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3D7A" w14:textId="1E23D523" w:rsidR="00ED6597" w:rsidRPr="000802D1" w:rsidRDefault="00A37159">
      <w:pPr>
        <w:rPr>
          <w:rFonts w:asciiTheme="majorHAnsi" w:hAnsiTheme="majorHAnsi" w:cstheme="majorHAnsi"/>
          <w:lang w:val="en-US"/>
        </w:rPr>
      </w:pPr>
      <w:proofErr w:type="gramStart"/>
      <w:r w:rsidRPr="000802D1">
        <w:rPr>
          <w:rFonts w:asciiTheme="majorHAnsi" w:hAnsiTheme="majorHAnsi" w:cstheme="majorHAnsi"/>
          <w:lang w:val="en-US"/>
        </w:rPr>
        <w:t>Nama :</w:t>
      </w:r>
      <w:proofErr w:type="gramEnd"/>
      <w:r w:rsidRPr="000802D1">
        <w:rPr>
          <w:rFonts w:asciiTheme="majorHAnsi" w:hAnsiTheme="majorHAnsi" w:cstheme="majorHAnsi"/>
          <w:lang w:val="en-US"/>
        </w:rPr>
        <w:t xml:space="preserve"> Rafli Maulana</w:t>
      </w:r>
    </w:p>
    <w:p w14:paraId="25863DDA" w14:textId="579A7AAA" w:rsidR="00A37159" w:rsidRPr="000802D1" w:rsidRDefault="00A37159">
      <w:pPr>
        <w:rPr>
          <w:rFonts w:asciiTheme="majorHAnsi" w:hAnsiTheme="majorHAnsi" w:cstheme="majorHAnsi"/>
          <w:lang w:val="en-US"/>
        </w:rPr>
      </w:pPr>
      <w:proofErr w:type="gramStart"/>
      <w:r w:rsidRPr="000802D1">
        <w:rPr>
          <w:rFonts w:asciiTheme="majorHAnsi" w:hAnsiTheme="majorHAnsi" w:cstheme="majorHAnsi"/>
          <w:lang w:val="en-US"/>
        </w:rPr>
        <w:t>Nim :</w:t>
      </w:r>
      <w:proofErr w:type="gramEnd"/>
      <w:r w:rsidRPr="000802D1">
        <w:rPr>
          <w:rFonts w:asciiTheme="majorHAnsi" w:hAnsiTheme="majorHAnsi" w:cstheme="majorHAnsi"/>
          <w:lang w:val="en-US"/>
        </w:rPr>
        <w:t xml:space="preserve"> 312210432</w:t>
      </w:r>
    </w:p>
    <w:p w14:paraId="02B230C6" w14:textId="384AD08F" w:rsidR="00A37159" w:rsidRPr="000802D1" w:rsidRDefault="00A37159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0802D1">
        <w:rPr>
          <w:rFonts w:asciiTheme="majorHAnsi" w:hAnsiTheme="majorHAnsi" w:cstheme="majorHAnsi"/>
          <w:lang w:val="en-US"/>
        </w:rPr>
        <w:t>Kelas</w:t>
      </w:r>
      <w:proofErr w:type="spellEnd"/>
      <w:r w:rsidRPr="000802D1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0802D1">
        <w:rPr>
          <w:rFonts w:asciiTheme="majorHAnsi" w:hAnsiTheme="majorHAnsi" w:cstheme="majorHAnsi"/>
          <w:lang w:val="en-US"/>
        </w:rPr>
        <w:t xml:space="preserve"> TI 22 B2</w:t>
      </w:r>
    </w:p>
    <w:p w14:paraId="2B483420" w14:textId="7CEF01DF" w:rsidR="00A37159" w:rsidRPr="000802D1" w:rsidRDefault="00A37159">
      <w:pPr>
        <w:rPr>
          <w:rFonts w:asciiTheme="majorHAnsi" w:hAnsiTheme="majorHAnsi" w:cstheme="majorHAnsi"/>
          <w:lang w:val="en-US"/>
        </w:rPr>
      </w:pPr>
      <w:r w:rsidRPr="000802D1">
        <w:rPr>
          <w:rFonts w:asciiTheme="majorHAnsi" w:hAnsiTheme="majorHAnsi" w:cstheme="majorHAnsi"/>
          <w:lang w:val="en-US"/>
        </w:rPr>
        <w:t xml:space="preserve">Mata </w:t>
      </w:r>
      <w:proofErr w:type="spellStart"/>
      <w:r w:rsidRPr="000802D1">
        <w:rPr>
          <w:rFonts w:asciiTheme="majorHAnsi" w:hAnsiTheme="majorHAnsi" w:cstheme="majorHAnsi"/>
          <w:lang w:val="en-US"/>
        </w:rPr>
        <w:t>Kuliah</w:t>
      </w:r>
      <w:proofErr w:type="spellEnd"/>
      <w:r w:rsidRPr="000802D1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0802D1">
        <w:rPr>
          <w:rFonts w:asciiTheme="majorHAnsi" w:hAnsiTheme="majorHAnsi" w:cstheme="majorHAnsi"/>
          <w:lang w:val="en-US"/>
        </w:rPr>
        <w:t>Analisis</w:t>
      </w:r>
      <w:proofErr w:type="spellEnd"/>
      <w:r w:rsidRPr="000802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lang w:val="en-US"/>
        </w:rPr>
        <w:t>Kebutuhan</w:t>
      </w:r>
      <w:proofErr w:type="spellEnd"/>
      <w:r w:rsidRPr="000802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lang w:val="en-US"/>
        </w:rPr>
        <w:t>Sistem</w:t>
      </w:r>
      <w:proofErr w:type="spellEnd"/>
    </w:p>
    <w:p w14:paraId="2ACB25A0" w14:textId="77777777" w:rsidR="00A37159" w:rsidRPr="000802D1" w:rsidRDefault="00A37159" w:rsidP="00A37159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8B942D3" w14:textId="04CCA18A" w:rsidR="00A37159" w:rsidRPr="000802D1" w:rsidRDefault="00A37159" w:rsidP="00A37159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802D1">
        <w:rPr>
          <w:rFonts w:asciiTheme="majorHAnsi" w:hAnsiTheme="majorHAnsi" w:cstheme="majorHAnsi"/>
          <w:sz w:val="32"/>
          <w:szCs w:val="32"/>
          <w:lang w:val="en-US"/>
        </w:rPr>
        <w:t>Analisis</w:t>
      </w:r>
      <w:proofErr w:type="spellEnd"/>
      <w:r w:rsidRPr="000802D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32"/>
          <w:szCs w:val="32"/>
          <w:lang w:val="en-US"/>
        </w:rPr>
        <w:t>Kebutuhan</w:t>
      </w:r>
      <w:proofErr w:type="spellEnd"/>
      <w:r w:rsidRPr="000802D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32"/>
          <w:szCs w:val="32"/>
          <w:lang w:val="en-US"/>
        </w:rPr>
        <w:t>Sistem</w:t>
      </w:r>
      <w:proofErr w:type="spellEnd"/>
      <w:r w:rsidRPr="000802D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32"/>
          <w:szCs w:val="32"/>
          <w:lang w:val="en-US"/>
        </w:rPr>
        <w:t>Penghemat</w:t>
      </w:r>
      <w:proofErr w:type="spellEnd"/>
      <w:r w:rsidRPr="000802D1">
        <w:rPr>
          <w:rFonts w:asciiTheme="majorHAnsi" w:hAnsiTheme="majorHAnsi" w:cstheme="majorHAnsi"/>
          <w:sz w:val="32"/>
          <w:szCs w:val="32"/>
          <w:lang w:val="en-US"/>
        </w:rPr>
        <w:t xml:space="preserve"> Listrik</w:t>
      </w:r>
    </w:p>
    <w:p w14:paraId="56900A2E" w14:textId="7C8F023A" w:rsidR="00A37159" w:rsidRPr="000802D1" w:rsidRDefault="00A37159" w:rsidP="00A371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0802D1">
        <w:rPr>
          <w:rFonts w:asciiTheme="majorHAnsi" w:hAnsiTheme="majorHAnsi" w:cstheme="majorHAnsi"/>
          <w:sz w:val="28"/>
          <w:lang w:val="en-US"/>
        </w:rPr>
        <w:t>Identifikasi</w:t>
      </w:r>
      <w:proofErr w:type="spellEnd"/>
      <w:r w:rsidRPr="000802D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28"/>
          <w:lang w:val="en-US"/>
        </w:rPr>
        <w:t>Permaslahan</w:t>
      </w:r>
      <w:proofErr w:type="spellEnd"/>
    </w:p>
    <w:p w14:paraId="0671CBAB" w14:textId="77777777" w:rsidR="00A37159" w:rsidRPr="000802D1" w:rsidRDefault="00A37159" w:rsidP="00A37159">
      <w:pPr>
        <w:pStyle w:val="ListParagraph"/>
        <w:rPr>
          <w:rFonts w:asciiTheme="majorHAnsi" w:hAnsiTheme="majorHAnsi" w:cstheme="majorHAnsi"/>
          <w:szCs w:val="22"/>
          <w:lang w:val="en-US"/>
        </w:rPr>
      </w:pPr>
    </w:p>
    <w:p w14:paraId="45DC0839" w14:textId="77777777" w:rsidR="00A37159" w:rsidRPr="000802D1" w:rsidRDefault="00A37159" w:rsidP="00A37159">
      <w:pPr>
        <w:pStyle w:val="ListParagraph"/>
        <w:rPr>
          <w:rFonts w:asciiTheme="majorHAnsi" w:hAnsiTheme="majorHAnsi" w:cstheme="majorHAnsi"/>
          <w:szCs w:val="22"/>
          <w:lang w:val="en-US"/>
        </w:rPr>
      </w:pPr>
    </w:p>
    <w:p w14:paraId="59507F35" w14:textId="77777777" w:rsidR="00A37159" w:rsidRPr="000802D1" w:rsidRDefault="00A37159" w:rsidP="00A371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Peningkatan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Konsumsi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Konsumsi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global </w:t>
      </w:r>
      <w:proofErr w:type="spellStart"/>
      <w:r w:rsidRPr="000802D1">
        <w:rPr>
          <w:rFonts w:asciiTheme="majorHAnsi" w:hAnsiTheme="majorHAnsi" w:cstheme="majorHAnsi"/>
          <w:szCs w:val="22"/>
        </w:rPr>
        <w:t>terus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meningkat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seiring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pertumbuhan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populasi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perkembangan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teknologi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semakin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besar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dari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waktu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waktu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dan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menimbulkan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tekanan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pada </w:t>
      </w:r>
      <w:proofErr w:type="spellStart"/>
      <w:r w:rsidRPr="000802D1">
        <w:rPr>
          <w:rFonts w:asciiTheme="majorHAnsi" w:hAnsiTheme="majorHAnsi" w:cstheme="majorHAnsi"/>
          <w:szCs w:val="22"/>
        </w:rPr>
        <w:t>infrastruktur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002D064D" w14:textId="77777777" w:rsidR="00A37159" w:rsidRPr="000802D1" w:rsidRDefault="00A37159" w:rsidP="00A371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Dampak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Penggunaan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berlebihan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menyebabkan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dampak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negatif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pada </w:t>
      </w:r>
      <w:proofErr w:type="spellStart"/>
      <w:r w:rsidRPr="000802D1">
        <w:rPr>
          <w:rFonts w:asciiTheme="majorHAnsi" w:hAnsiTheme="majorHAnsi" w:cstheme="majorHAnsi"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termasuk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peningkatan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emisi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gas </w:t>
      </w:r>
      <w:proofErr w:type="spellStart"/>
      <w:r w:rsidRPr="000802D1">
        <w:rPr>
          <w:rFonts w:asciiTheme="majorHAnsi" w:hAnsiTheme="majorHAnsi" w:cstheme="majorHAnsi"/>
          <w:szCs w:val="22"/>
        </w:rPr>
        <w:t>rumah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kaca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polusi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udara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dan </w:t>
      </w:r>
      <w:proofErr w:type="spellStart"/>
      <w:r w:rsidRPr="000802D1">
        <w:rPr>
          <w:rFonts w:asciiTheme="majorHAnsi" w:hAnsiTheme="majorHAnsi" w:cstheme="majorHAnsi"/>
          <w:szCs w:val="22"/>
        </w:rPr>
        <w:t>degradasi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5A57569E" w14:textId="77777777" w:rsidR="00A37159" w:rsidRPr="000802D1" w:rsidRDefault="00A37159" w:rsidP="00A371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Keterbatasan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Sumber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Daya</w:t>
      </w:r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Sumber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konvensional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seperti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minyak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gas, dan batu bara </w:t>
      </w:r>
      <w:proofErr w:type="spellStart"/>
      <w:r w:rsidRPr="000802D1">
        <w:rPr>
          <w:rFonts w:asciiTheme="majorHAnsi" w:hAnsiTheme="majorHAnsi" w:cstheme="majorHAnsi"/>
          <w:szCs w:val="22"/>
        </w:rPr>
        <w:t>adalah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sumber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terbatas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semakin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menipis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semakin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langkanya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sumber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penting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mengurangi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ketergantungan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kita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padanya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63A2D067" w14:textId="77777777" w:rsidR="00A37159" w:rsidRPr="000802D1" w:rsidRDefault="00A37159" w:rsidP="00A371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Kenaikan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Harga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Kenaikan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harga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adalah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masalah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umum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terjadi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di </w:t>
      </w:r>
      <w:proofErr w:type="spellStart"/>
      <w:r w:rsidRPr="000802D1">
        <w:rPr>
          <w:rFonts w:asciiTheme="majorHAnsi" w:hAnsiTheme="majorHAnsi" w:cstheme="majorHAnsi"/>
          <w:szCs w:val="22"/>
        </w:rPr>
        <w:t>banyak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negara. </w:t>
      </w:r>
      <w:proofErr w:type="spellStart"/>
      <w:r w:rsidRPr="000802D1">
        <w:rPr>
          <w:rFonts w:asciiTheme="majorHAnsi" w:hAnsiTheme="majorHAnsi" w:cstheme="majorHAnsi"/>
          <w:szCs w:val="22"/>
        </w:rPr>
        <w:t>Menghemat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membantu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mengurangi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tagihan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bulanan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meringankan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beban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finansial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bagi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rumah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tangga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bisnis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7F611D69" w14:textId="77777777" w:rsidR="00A37159" w:rsidRPr="000802D1" w:rsidRDefault="00A37159" w:rsidP="00A371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Inovasi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Teknologi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Kemajuan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dalam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teknologi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memungkinkan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pengembangan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efisien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terjangkau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memanfaatkan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inovasi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kita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menciptakan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solusi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baik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mengelola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mengoptimalkan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6E5847B3" w14:textId="77777777" w:rsidR="00A37159" w:rsidRPr="000802D1" w:rsidRDefault="00A37159" w:rsidP="00A37159">
      <w:pPr>
        <w:ind w:left="360"/>
        <w:rPr>
          <w:rFonts w:asciiTheme="majorHAnsi" w:hAnsiTheme="majorHAnsi" w:cstheme="majorHAnsi"/>
          <w:szCs w:val="22"/>
        </w:rPr>
      </w:pPr>
    </w:p>
    <w:p w14:paraId="2E10A519" w14:textId="6739A82D" w:rsidR="00A37159" w:rsidRPr="000802D1" w:rsidRDefault="00A37159" w:rsidP="00A3715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Kusioner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responder</w:t>
      </w:r>
    </w:p>
    <w:p w14:paraId="64F391B3" w14:textId="4D6F026D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Seberapa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sering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mengalami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kenaikan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tagihan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tidak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proofErr w:type="gramStart"/>
      <w:r w:rsidRPr="000802D1">
        <w:rPr>
          <w:rFonts w:asciiTheme="majorHAnsi" w:hAnsiTheme="majorHAnsi" w:cstheme="majorHAnsi"/>
          <w:szCs w:val="22"/>
        </w:rPr>
        <w:t>terduga</w:t>
      </w:r>
      <w:proofErr w:type="spellEnd"/>
      <w:r w:rsidRPr="000802D1">
        <w:rPr>
          <w:rFonts w:asciiTheme="majorHAnsi" w:hAnsiTheme="majorHAnsi" w:cstheme="majorHAnsi"/>
          <w:szCs w:val="22"/>
        </w:rPr>
        <w:t>?(</w:t>
      </w:r>
      <w:proofErr w:type="gramEnd"/>
      <w:r w:rsidRPr="000802D1">
        <w:rPr>
          <w:rFonts w:asciiTheme="majorHAnsi" w:hAnsiTheme="majorHAnsi" w:cstheme="majorHAnsi"/>
          <w:szCs w:val="22"/>
        </w:rPr>
        <w:t>Skala 1-4)</w:t>
      </w:r>
    </w:p>
    <w:p w14:paraId="078548AD" w14:textId="2E4080E2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menganggap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diri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sebagai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proofErr w:type="gram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>?(</w:t>
      </w:r>
      <w:proofErr w:type="gramEnd"/>
      <w:r w:rsidRPr="000802D1">
        <w:rPr>
          <w:rFonts w:asciiTheme="majorHAnsi" w:hAnsiTheme="majorHAnsi" w:cstheme="majorHAnsi"/>
          <w:szCs w:val="22"/>
        </w:rPr>
        <w:t>Ya/Tidak)</w:t>
      </w:r>
    </w:p>
    <w:p w14:paraId="5672AD03" w14:textId="4F28496A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telah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mengambil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langkah-langkah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mengurangi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konsumsi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di </w:t>
      </w:r>
      <w:proofErr w:type="spellStart"/>
      <w:r w:rsidRPr="000802D1">
        <w:rPr>
          <w:rFonts w:asciiTheme="majorHAnsi" w:hAnsiTheme="majorHAnsi" w:cstheme="majorHAnsi"/>
          <w:szCs w:val="22"/>
        </w:rPr>
        <w:t>rumah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proofErr w:type="gramStart"/>
      <w:r w:rsidRPr="000802D1">
        <w:rPr>
          <w:rFonts w:asciiTheme="majorHAnsi" w:hAnsiTheme="majorHAnsi" w:cstheme="majorHAnsi"/>
          <w:szCs w:val="22"/>
        </w:rPr>
        <w:t>sebelumnya</w:t>
      </w:r>
      <w:proofErr w:type="spellEnd"/>
      <w:r w:rsidRPr="000802D1">
        <w:rPr>
          <w:rFonts w:asciiTheme="majorHAnsi" w:hAnsiTheme="majorHAnsi" w:cstheme="majorHAnsi"/>
          <w:szCs w:val="22"/>
        </w:rPr>
        <w:t>?(</w:t>
      </w:r>
      <w:proofErr w:type="gramEnd"/>
      <w:r w:rsidRPr="000802D1">
        <w:rPr>
          <w:rFonts w:asciiTheme="majorHAnsi" w:hAnsiTheme="majorHAnsi" w:cstheme="majorHAnsi"/>
          <w:szCs w:val="22"/>
        </w:rPr>
        <w:t>Ya/Tidak)</w:t>
      </w:r>
    </w:p>
    <w:p w14:paraId="15463601" w14:textId="738A4A6E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tertarik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menginstal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di </w:t>
      </w:r>
      <w:proofErr w:type="spellStart"/>
      <w:r w:rsidRPr="000802D1">
        <w:rPr>
          <w:rFonts w:asciiTheme="majorHAnsi" w:hAnsiTheme="majorHAnsi" w:cstheme="majorHAnsi"/>
          <w:szCs w:val="22"/>
        </w:rPr>
        <w:t>rumah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gramStart"/>
      <w:r w:rsidRPr="000802D1">
        <w:rPr>
          <w:rFonts w:asciiTheme="majorHAnsi" w:hAnsiTheme="majorHAnsi" w:cstheme="majorHAnsi"/>
          <w:szCs w:val="22"/>
        </w:rPr>
        <w:t>Anda?(</w:t>
      </w:r>
      <w:proofErr w:type="gramEnd"/>
      <w:r w:rsidRPr="000802D1">
        <w:rPr>
          <w:rFonts w:asciiTheme="majorHAnsi" w:hAnsiTheme="majorHAnsi" w:cstheme="majorHAnsi"/>
          <w:szCs w:val="22"/>
        </w:rPr>
        <w:t>Ya/Tidak)</w:t>
      </w:r>
    </w:p>
    <w:p w14:paraId="5A3690B6" w14:textId="3298E9A4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suka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diatur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secara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otomatis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atau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kendalikan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secara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gramStart"/>
      <w:r w:rsidRPr="000802D1">
        <w:rPr>
          <w:rFonts w:asciiTheme="majorHAnsi" w:hAnsiTheme="majorHAnsi" w:cstheme="majorHAnsi"/>
          <w:szCs w:val="22"/>
        </w:rPr>
        <w:t>manual?(</w:t>
      </w:r>
      <w:proofErr w:type="spellStart"/>
      <w:proofErr w:type="gramEnd"/>
      <w:r w:rsidRPr="000802D1">
        <w:rPr>
          <w:rFonts w:asciiTheme="majorHAnsi" w:hAnsiTheme="majorHAnsi" w:cstheme="majorHAnsi"/>
          <w:szCs w:val="22"/>
        </w:rPr>
        <w:t>Otomatis</w:t>
      </w:r>
      <w:proofErr w:type="spellEnd"/>
      <w:r w:rsidRPr="000802D1">
        <w:rPr>
          <w:rFonts w:asciiTheme="majorHAnsi" w:hAnsiTheme="majorHAnsi" w:cstheme="majorHAnsi"/>
          <w:szCs w:val="22"/>
        </w:rPr>
        <w:t>/Manual)</w:t>
      </w:r>
    </w:p>
    <w:p w14:paraId="7B985D4C" w14:textId="24DE7D2B" w:rsidR="005A5D82" w:rsidRPr="000802D1" w:rsidRDefault="005A5D82" w:rsidP="005A5D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Anda </w:t>
      </w:r>
      <w:proofErr w:type="spellStart"/>
      <w:r w:rsidRPr="000802D1">
        <w:rPr>
          <w:rFonts w:asciiTheme="majorHAnsi" w:hAnsiTheme="majorHAnsi" w:cstheme="majorHAnsi"/>
          <w:szCs w:val="22"/>
        </w:rPr>
        <w:t>pernah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menggunakan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proofErr w:type="gramStart"/>
      <w:r w:rsidRPr="000802D1">
        <w:rPr>
          <w:rFonts w:asciiTheme="majorHAnsi" w:hAnsiTheme="majorHAnsi" w:cstheme="majorHAnsi"/>
          <w:szCs w:val="22"/>
        </w:rPr>
        <w:t>sebelumnya</w:t>
      </w:r>
      <w:proofErr w:type="spellEnd"/>
      <w:r w:rsidRPr="000802D1">
        <w:rPr>
          <w:rFonts w:asciiTheme="majorHAnsi" w:hAnsiTheme="majorHAnsi" w:cstheme="majorHAnsi"/>
          <w:szCs w:val="22"/>
        </w:rPr>
        <w:t>?(</w:t>
      </w:r>
      <w:proofErr w:type="gramEnd"/>
      <w:r w:rsidRPr="000802D1">
        <w:rPr>
          <w:rFonts w:asciiTheme="majorHAnsi" w:hAnsiTheme="majorHAnsi" w:cstheme="majorHAnsi"/>
          <w:szCs w:val="22"/>
        </w:rPr>
        <w:t>Ya/Tidak)</w:t>
      </w:r>
    </w:p>
    <w:p w14:paraId="7BDC9B36" w14:textId="37D5DFE5" w:rsidR="005A5D82" w:rsidRPr="000802D1" w:rsidRDefault="005A5D82" w:rsidP="005A5D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Wawancara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Stakeholder</w:t>
      </w:r>
    </w:p>
    <w:p w14:paraId="1A2FEE6D" w14:textId="4726BAE9" w:rsidR="005A5D82" w:rsidRPr="000802D1" w:rsidRDefault="005A5D82" w:rsidP="005A5D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Apakah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diperusahaan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sudah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system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Listrik?</w:t>
      </w:r>
    </w:p>
    <w:p w14:paraId="4DF25D38" w14:textId="78E936BC" w:rsidR="005A5D82" w:rsidRPr="000802D1" w:rsidRDefault="005A5D82" w:rsidP="005A5D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seperti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apa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anda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butuhkan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dalam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perusahan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>?</w:t>
      </w:r>
    </w:p>
    <w:p w14:paraId="77C7EE03" w14:textId="5E8409CC" w:rsidR="005A5D82" w:rsidRPr="000802D1" w:rsidRDefault="005A5D82" w:rsidP="005A5D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2"/>
        </w:rPr>
      </w:pPr>
      <w:r w:rsidRPr="000802D1">
        <w:rPr>
          <w:rFonts w:asciiTheme="majorHAnsi" w:hAnsiTheme="majorHAnsi" w:cstheme="majorHAnsi"/>
          <w:szCs w:val="22"/>
        </w:rPr>
        <w:lastRenderedPageBreak/>
        <w:t xml:space="preserve">Jika </w:t>
      </w:r>
      <w:proofErr w:type="spellStart"/>
      <w:r w:rsidRPr="000802D1">
        <w:rPr>
          <w:rFonts w:asciiTheme="majorHAnsi" w:hAnsiTheme="majorHAnsi" w:cstheme="majorHAnsi"/>
          <w:szCs w:val="22"/>
        </w:rPr>
        <w:t>sudah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sebuah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system </w:t>
      </w:r>
      <w:proofErr w:type="spellStart"/>
      <w:r w:rsidRPr="000802D1">
        <w:rPr>
          <w:rFonts w:asciiTheme="majorHAnsi" w:hAnsiTheme="majorHAnsi" w:cstheme="majorHAnsi"/>
          <w:szCs w:val="22"/>
        </w:rPr>
        <w:t>dalam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Perusahaan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maka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membuat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system </w:t>
      </w:r>
      <w:proofErr w:type="spellStart"/>
      <w:r w:rsidRPr="000802D1">
        <w:rPr>
          <w:rFonts w:asciiTheme="majorHAnsi" w:hAnsiTheme="majorHAnsi" w:cstheme="majorHAnsi"/>
          <w:szCs w:val="22"/>
        </w:rPr>
        <w:t>baru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dari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awal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apa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meng update system yang </w:t>
      </w:r>
      <w:proofErr w:type="spellStart"/>
      <w:r w:rsidRPr="000802D1">
        <w:rPr>
          <w:rFonts w:asciiTheme="majorHAnsi" w:hAnsiTheme="majorHAnsi" w:cstheme="majorHAnsi"/>
          <w:szCs w:val="22"/>
        </w:rPr>
        <w:t>sudah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baik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sesuai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di </w:t>
      </w:r>
      <w:proofErr w:type="spellStart"/>
      <w:r w:rsidRPr="000802D1">
        <w:rPr>
          <w:rFonts w:asciiTheme="majorHAnsi" w:hAnsiTheme="majorHAnsi" w:cstheme="majorHAnsi"/>
          <w:szCs w:val="22"/>
        </w:rPr>
        <w:t>inginkan</w:t>
      </w:r>
      <w:proofErr w:type="spellEnd"/>
    </w:p>
    <w:p w14:paraId="53B8E57B" w14:textId="0B9C702C" w:rsidR="005A5D82" w:rsidRPr="000802D1" w:rsidRDefault="00716214" w:rsidP="00716214">
      <w:pPr>
        <w:rPr>
          <w:rFonts w:asciiTheme="majorHAnsi" w:hAnsiTheme="majorHAnsi" w:cstheme="majorHAnsi"/>
          <w:sz w:val="28"/>
        </w:rPr>
      </w:pPr>
      <w:proofErr w:type="spellStart"/>
      <w:r w:rsidRPr="000802D1">
        <w:rPr>
          <w:rFonts w:asciiTheme="majorHAnsi" w:hAnsiTheme="majorHAnsi" w:cstheme="majorHAnsi"/>
          <w:sz w:val="28"/>
        </w:rPr>
        <w:t>Observasi</w:t>
      </w:r>
      <w:proofErr w:type="spellEnd"/>
    </w:p>
    <w:p w14:paraId="6353C7E6" w14:textId="77777777" w:rsidR="00716214" w:rsidRPr="000802D1" w:rsidRDefault="00716214" w:rsidP="00716214">
      <w:pPr>
        <w:numPr>
          <w:ilvl w:val="0"/>
          <w:numId w:val="7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Kesadaran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Terdapat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kesenjangan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dalam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kesadaran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tentang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pentingnya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efisiensi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manfaat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menggunakan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Kampanye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edukasi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luas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diperlukan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meningkatkan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pemahaman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penerimaan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masyarakat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terhadap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teknologi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20289E1F" w14:textId="77777777" w:rsidR="00716214" w:rsidRPr="000802D1" w:rsidRDefault="00716214" w:rsidP="00716214">
      <w:pPr>
        <w:numPr>
          <w:ilvl w:val="0"/>
          <w:numId w:val="7"/>
        </w:numPr>
        <w:rPr>
          <w:rFonts w:asciiTheme="majorHAnsi" w:hAnsiTheme="majorHAnsi" w:cstheme="majorHAnsi"/>
          <w:szCs w:val="22"/>
        </w:rPr>
      </w:pPr>
      <w:r w:rsidRPr="000802D1">
        <w:rPr>
          <w:rFonts w:asciiTheme="majorHAnsi" w:hAnsiTheme="majorHAnsi" w:cstheme="majorHAnsi"/>
          <w:b/>
          <w:bCs/>
          <w:szCs w:val="22"/>
        </w:rPr>
        <w:t>Biaya Awal yang Tinggi</w:t>
      </w:r>
      <w:r w:rsidRPr="000802D1">
        <w:rPr>
          <w:rFonts w:asciiTheme="majorHAnsi" w:hAnsiTheme="majorHAnsi" w:cstheme="majorHAnsi"/>
          <w:szCs w:val="22"/>
        </w:rPr>
        <w:t xml:space="preserve">: Biaya </w:t>
      </w:r>
      <w:proofErr w:type="spellStart"/>
      <w:r w:rsidRPr="000802D1">
        <w:rPr>
          <w:rFonts w:asciiTheme="majorHAnsi" w:hAnsiTheme="majorHAnsi" w:cstheme="majorHAnsi"/>
          <w:szCs w:val="22"/>
        </w:rPr>
        <w:t>awal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tinggi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membeli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menginstal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menjadi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hambatan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utama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dalam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adopsi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Ini </w:t>
      </w:r>
      <w:proofErr w:type="spellStart"/>
      <w:r w:rsidRPr="000802D1">
        <w:rPr>
          <w:rFonts w:asciiTheme="majorHAnsi" w:hAnsiTheme="majorHAnsi" w:cstheme="majorHAnsi"/>
          <w:szCs w:val="22"/>
        </w:rPr>
        <w:t>menunjukkan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perlunya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penurunan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biaya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peningkatan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aksesibilitas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solusi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5146BD63" w14:textId="77777777" w:rsidR="00716214" w:rsidRPr="000802D1" w:rsidRDefault="00716214" w:rsidP="00716214">
      <w:pPr>
        <w:numPr>
          <w:ilvl w:val="0"/>
          <w:numId w:val="7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Kesesuaian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memiliki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beragam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oleh </w:t>
      </w:r>
      <w:proofErr w:type="spellStart"/>
      <w:r w:rsidRPr="000802D1">
        <w:rPr>
          <w:rFonts w:asciiTheme="majorHAnsi" w:hAnsiTheme="majorHAnsi" w:cstheme="majorHAnsi"/>
          <w:szCs w:val="22"/>
        </w:rPr>
        <w:t>karena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itu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harus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disesuaikan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individual dan </w:t>
      </w:r>
      <w:proofErr w:type="spellStart"/>
      <w:r w:rsidRPr="000802D1">
        <w:rPr>
          <w:rFonts w:asciiTheme="majorHAnsi" w:hAnsiTheme="majorHAnsi" w:cstheme="majorHAnsi"/>
          <w:szCs w:val="22"/>
        </w:rPr>
        <w:t>kondisi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21DC6CA9" w14:textId="77777777" w:rsidR="00716214" w:rsidRPr="000802D1" w:rsidRDefault="00716214" w:rsidP="00716214">
      <w:pPr>
        <w:numPr>
          <w:ilvl w:val="0"/>
          <w:numId w:val="7"/>
        </w:numPr>
        <w:rPr>
          <w:rFonts w:asciiTheme="majorHAnsi" w:hAnsiTheme="majorHAnsi" w:cstheme="majorHAnsi"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Sederhana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Mudah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Digunakan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0802D1">
        <w:rPr>
          <w:rFonts w:asciiTheme="majorHAnsi" w:hAnsiTheme="majorHAnsi" w:cstheme="majorHAnsi"/>
          <w:szCs w:val="22"/>
        </w:rPr>
        <w:t>Penggunaan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kompleks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mengurangi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adopsi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Antarmuka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sederhana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intuitif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meningkatkan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kemungkinan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luas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3CEEE284" w14:textId="77777777" w:rsidR="00716214" w:rsidRPr="000802D1" w:rsidRDefault="00716214" w:rsidP="00716214">
      <w:pPr>
        <w:rPr>
          <w:rFonts w:asciiTheme="majorHAnsi" w:hAnsiTheme="majorHAnsi" w:cstheme="majorHAnsi"/>
          <w:szCs w:val="22"/>
        </w:rPr>
      </w:pPr>
    </w:p>
    <w:p w14:paraId="1F2A39DF" w14:textId="69A7425D" w:rsidR="00716214" w:rsidRPr="000802D1" w:rsidRDefault="00716214" w:rsidP="00716214">
      <w:pPr>
        <w:rPr>
          <w:rFonts w:asciiTheme="majorHAnsi" w:hAnsiTheme="majorHAnsi" w:cstheme="majorHAnsi"/>
          <w:sz w:val="28"/>
        </w:rPr>
      </w:pPr>
      <w:r w:rsidRPr="000802D1">
        <w:rPr>
          <w:rFonts w:asciiTheme="majorHAnsi" w:hAnsiTheme="majorHAnsi" w:cstheme="majorHAnsi"/>
          <w:sz w:val="28"/>
        </w:rPr>
        <w:t xml:space="preserve">Hasil </w:t>
      </w:r>
      <w:proofErr w:type="spellStart"/>
      <w:r w:rsidRPr="000802D1">
        <w:rPr>
          <w:rFonts w:asciiTheme="majorHAnsi" w:hAnsiTheme="majorHAnsi" w:cstheme="majorHAnsi"/>
          <w:sz w:val="28"/>
        </w:rPr>
        <w:t>Observasi</w:t>
      </w:r>
      <w:proofErr w:type="spellEnd"/>
    </w:p>
    <w:p w14:paraId="4E71AC62" w14:textId="577EEBB8" w:rsidR="00716214" w:rsidRPr="000802D1" w:rsidRDefault="00716214" w:rsidP="00716214">
      <w:pPr>
        <w:rPr>
          <w:rFonts w:asciiTheme="majorHAnsi" w:hAnsiTheme="majorHAnsi" w:cstheme="majorHAnsi"/>
          <w:szCs w:val="22"/>
        </w:rPr>
      </w:pPr>
      <w:r w:rsidRPr="000802D1">
        <w:rPr>
          <w:rFonts w:asciiTheme="majorHAnsi" w:hAnsiTheme="majorHAnsi" w:cstheme="majorHAnsi"/>
          <w:szCs w:val="22"/>
        </w:rPr>
        <w:t xml:space="preserve">Hasil </w:t>
      </w:r>
      <w:proofErr w:type="spellStart"/>
      <w:r w:rsidRPr="000802D1">
        <w:rPr>
          <w:rFonts w:asciiTheme="majorHAnsi" w:hAnsiTheme="majorHAnsi" w:cstheme="majorHAnsi"/>
          <w:szCs w:val="22"/>
        </w:rPr>
        <w:t>analisis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menunjukkan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bahwa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pengembangan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sistem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penghemat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sukses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memerlukan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pendekatan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holistik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memperhatikan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pengguna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teknologi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infrastruktur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keamanan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data, dan </w:t>
      </w:r>
      <w:proofErr w:type="spellStart"/>
      <w:r w:rsidRPr="000802D1">
        <w:rPr>
          <w:rFonts w:asciiTheme="majorHAnsi" w:hAnsiTheme="majorHAnsi" w:cstheme="majorHAnsi"/>
          <w:szCs w:val="22"/>
        </w:rPr>
        <w:t>lingkungan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regulasi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. </w:t>
      </w:r>
      <w:proofErr w:type="spellStart"/>
      <w:r w:rsidRPr="000802D1">
        <w:rPr>
          <w:rFonts w:asciiTheme="majorHAnsi" w:hAnsiTheme="majorHAnsi" w:cstheme="majorHAnsi"/>
          <w:szCs w:val="22"/>
        </w:rPr>
        <w:t>Dengan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mengatasi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tantangan-tantangan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ini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0802D1">
        <w:rPr>
          <w:rFonts w:asciiTheme="majorHAnsi" w:hAnsiTheme="majorHAnsi" w:cstheme="majorHAnsi"/>
          <w:szCs w:val="22"/>
        </w:rPr>
        <w:t>kita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dapat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menciptakan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solusi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0802D1">
        <w:rPr>
          <w:rFonts w:asciiTheme="majorHAnsi" w:hAnsiTheme="majorHAnsi" w:cstheme="majorHAnsi"/>
          <w:szCs w:val="22"/>
        </w:rPr>
        <w:t>lebih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efektif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berkelanjutan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untuk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mengurangi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konsumsi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energi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listrik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0802D1">
        <w:rPr>
          <w:rFonts w:asciiTheme="majorHAnsi" w:hAnsiTheme="majorHAnsi" w:cstheme="majorHAnsi"/>
          <w:szCs w:val="22"/>
        </w:rPr>
        <w:t>mendukung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tujuan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pembangunan</w:t>
      </w:r>
      <w:proofErr w:type="spellEnd"/>
      <w:r w:rsidRPr="000802D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0802D1">
        <w:rPr>
          <w:rFonts w:asciiTheme="majorHAnsi" w:hAnsiTheme="majorHAnsi" w:cstheme="majorHAnsi"/>
          <w:szCs w:val="22"/>
        </w:rPr>
        <w:t>berkelanjutan</w:t>
      </w:r>
      <w:proofErr w:type="spellEnd"/>
      <w:r w:rsidRPr="000802D1">
        <w:rPr>
          <w:rFonts w:asciiTheme="majorHAnsi" w:hAnsiTheme="majorHAnsi" w:cstheme="majorHAnsi"/>
          <w:szCs w:val="22"/>
        </w:rPr>
        <w:t>.</w:t>
      </w:r>
    </w:p>
    <w:p w14:paraId="4101C5E6" w14:textId="77777777" w:rsidR="009048F9" w:rsidRPr="000802D1" w:rsidRDefault="009048F9" w:rsidP="00716214">
      <w:pPr>
        <w:rPr>
          <w:rFonts w:asciiTheme="majorHAnsi" w:hAnsiTheme="majorHAnsi" w:cstheme="majorHAnsi"/>
          <w:szCs w:val="22"/>
        </w:rPr>
      </w:pPr>
    </w:p>
    <w:p w14:paraId="53E23CFA" w14:textId="43F118BD" w:rsidR="009048F9" w:rsidRPr="000802D1" w:rsidRDefault="00DE559E" w:rsidP="00DE55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0802D1">
        <w:rPr>
          <w:rFonts w:asciiTheme="majorHAnsi" w:hAnsiTheme="majorHAnsi" w:cstheme="majorHAnsi"/>
          <w:sz w:val="28"/>
        </w:rPr>
        <w:t>Analisis</w:t>
      </w:r>
      <w:proofErr w:type="spellEnd"/>
      <w:r w:rsidRPr="000802D1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28"/>
        </w:rPr>
        <w:t>Kebutuhan</w:t>
      </w:r>
      <w:proofErr w:type="spellEnd"/>
      <w:r w:rsidRPr="000802D1">
        <w:rPr>
          <w:rFonts w:asciiTheme="majorHAnsi" w:hAnsiTheme="majorHAnsi" w:cstheme="majorHAnsi"/>
          <w:sz w:val="28"/>
        </w:rPr>
        <w:t xml:space="preserve"> system </w:t>
      </w:r>
    </w:p>
    <w:p w14:paraId="76BC3F03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</w:p>
    <w:p w14:paraId="2ECA4822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>Visi:</w:t>
      </w:r>
    </w:p>
    <w:p w14:paraId="213E0583" w14:textId="77777777" w:rsidR="00E579A1" w:rsidRPr="000802D1" w:rsidRDefault="00E579A1" w:rsidP="00E579A1">
      <w:p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</w:rPr>
        <w:t>"</w:t>
      </w:r>
      <w:proofErr w:type="spellStart"/>
      <w:r w:rsidRPr="000802D1">
        <w:rPr>
          <w:rFonts w:asciiTheme="majorHAnsi" w:hAnsiTheme="majorHAnsi" w:cstheme="majorHAnsi"/>
        </w:rPr>
        <w:t>Menjadi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pemimpin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penyediaan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solusi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dapat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signifikan</w:t>
      </w:r>
      <w:proofErr w:type="spellEnd"/>
      <w:r w:rsidRPr="000802D1">
        <w:rPr>
          <w:rFonts w:asciiTheme="majorHAnsi" w:hAnsiTheme="majorHAnsi" w:cstheme="majorHAnsi"/>
        </w:rPr>
        <w:t xml:space="preserve"> di </w:t>
      </w:r>
      <w:proofErr w:type="spellStart"/>
      <w:r w:rsidRPr="000802D1">
        <w:rPr>
          <w:rFonts w:asciiTheme="majorHAnsi" w:hAnsiTheme="majorHAnsi" w:cstheme="majorHAnsi"/>
        </w:rPr>
        <w:t>rumah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tangga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industri</w:t>
      </w:r>
      <w:proofErr w:type="spellEnd"/>
      <w:r w:rsidRPr="000802D1">
        <w:rPr>
          <w:rFonts w:asciiTheme="majorHAnsi" w:hAnsiTheme="majorHAnsi" w:cstheme="majorHAnsi"/>
        </w:rPr>
        <w:t>."</w:t>
      </w:r>
    </w:p>
    <w:p w14:paraId="63663F2A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>Misi:</w:t>
      </w:r>
    </w:p>
    <w:p w14:paraId="64922086" w14:textId="77777777" w:rsidR="00E579A1" w:rsidRPr="000802D1" w:rsidRDefault="00E579A1" w:rsidP="00E579A1">
      <w:p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</w:rPr>
        <w:t>"</w:t>
      </w:r>
      <w:proofErr w:type="spellStart"/>
      <w:r w:rsidRPr="000802D1">
        <w:rPr>
          <w:rFonts w:asciiTheme="majorHAnsi" w:hAnsiTheme="majorHAnsi" w:cstheme="majorHAnsi"/>
        </w:rPr>
        <w:t>Mengembangkan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menyediakan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teknologi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inovatif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memungkinkan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mengelola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mengoptimalkan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mereka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cara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ramah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lingkungan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ekonomis</w:t>
      </w:r>
      <w:proofErr w:type="spellEnd"/>
      <w:r w:rsidRPr="000802D1">
        <w:rPr>
          <w:rFonts w:asciiTheme="majorHAnsi" w:hAnsiTheme="majorHAnsi" w:cstheme="majorHAnsi"/>
        </w:rPr>
        <w:t>."</w:t>
      </w:r>
    </w:p>
    <w:p w14:paraId="54F68E98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>Strategi:</w:t>
      </w:r>
    </w:p>
    <w:p w14:paraId="11C935DD" w14:textId="77777777" w:rsidR="00E579A1" w:rsidRPr="000802D1" w:rsidRDefault="00E579A1" w:rsidP="00E579A1">
      <w:p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</w:rPr>
        <w:t xml:space="preserve">Strategi </w:t>
      </w:r>
      <w:proofErr w:type="spellStart"/>
      <w:r w:rsidRPr="000802D1">
        <w:rPr>
          <w:rFonts w:asciiTheme="majorHAnsi" w:hAnsiTheme="majorHAnsi" w:cstheme="majorHAnsi"/>
        </w:rPr>
        <w:t>merangkum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pendekatan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umum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mencapai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misi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tersebut</w:t>
      </w:r>
      <w:proofErr w:type="spellEnd"/>
      <w:r w:rsidRPr="000802D1">
        <w:rPr>
          <w:rFonts w:asciiTheme="majorHAnsi" w:hAnsiTheme="majorHAnsi" w:cstheme="majorHAnsi"/>
        </w:rPr>
        <w:t xml:space="preserve">. Dalam </w:t>
      </w:r>
      <w:proofErr w:type="spellStart"/>
      <w:r w:rsidRPr="000802D1">
        <w:rPr>
          <w:rFonts w:asciiTheme="majorHAnsi" w:hAnsiTheme="majorHAnsi" w:cstheme="majorHAnsi"/>
        </w:rPr>
        <w:t>hal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beberapa</w:t>
      </w:r>
      <w:proofErr w:type="spellEnd"/>
      <w:r w:rsidRPr="000802D1">
        <w:rPr>
          <w:rFonts w:asciiTheme="majorHAnsi" w:hAnsiTheme="majorHAnsi" w:cstheme="majorHAnsi"/>
        </w:rPr>
        <w:t xml:space="preserve"> strategi yang </w:t>
      </w:r>
      <w:proofErr w:type="spellStart"/>
      <w:r w:rsidRPr="000802D1">
        <w:rPr>
          <w:rFonts w:asciiTheme="majorHAnsi" w:hAnsiTheme="majorHAnsi" w:cstheme="majorHAnsi"/>
        </w:rPr>
        <w:t>bisa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diadopsi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antara</w:t>
      </w:r>
      <w:proofErr w:type="spellEnd"/>
      <w:r w:rsidRPr="000802D1">
        <w:rPr>
          <w:rFonts w:asciiTheme="majorHAnsi" w:hAnsiTheme="majorHAnsi" w:cstheme="majorHAnsi"/>
        </w:rPr>
        <w:t xml:space="preserve"> lain:</w:t>
      </w:r>
    </w:p>
    <w:p w14:paraId="6F240E30" w14:textId="77777777" w:rsidR="00E579A1" w:rsidRPr="000802D1" w:rsidRDefault="00E579A1" w:rsidP="00E579A1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lastRenderedPageBreak/>
        <w:t>Pengembangan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Teknologi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Berinvestasi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riset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pengembangan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menciptakan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solusi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lebih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mudah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diakses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5413C66" w14:textId="77777777" w:rsidR="00E579A1" w:rsidRPr="000802D1" w:rsidRDefault="00E579A1" w:rsidP="00E579A1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  <w:b/>
          <w:bCs/>
        </w:rPr>
        <w:t xml:space="preserve">Pendidikan dan </w:t>
      </w:r>
      <w:proofErr w:type="spellStart"/>
      <w:r w:rsidRPr="000802D1">
        <w:rPr>
          <w:rFonts w:asciiTheme="majorHAnsi" w:hAnsiTheme="majorHAnsi" w:cstheme="majorHAnsi"/>
          <w:b/>
          <w:bCs/>
        </w:rPr>
        <w:t>Kesadaran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Mengedukasi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masyarakat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tentang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pentingnya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memberikan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sumber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mengoptimalkan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mereka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2B703B9" w14:textId="77777777" w:rsidR="00E579A1" w:rsidRPr="000802D1" w:rsidRDefault="00E579A1" w:rsidP="00E579A1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Kemitraan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Strategis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Berkolaborasi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produsen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menciptakan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produk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kompatibel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216B4EA" w14:textId="77777777" w:rsidR="00E579A1" w:rsidRPr="000802D1" w:rsidRDefault="00E579A1" w:rsidP="00E579A1">
      <w:pPr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Pemasaran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yang Cerdas</w:t>
      </w:r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Mempromosikan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produk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efektif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kepada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konsumen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potensial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pemangku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kepentingan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lainnya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meningkatkan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adopsi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3C272D48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Analisis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SWOT:</w:t>
      </w:r>
    </w:p>
    <w:p w14:paraId="4600E672" w14:textId="77777777" w:rsidR="00E579A1" w:rsidRPr="000802D1" w:rsidRDefault="00E579A1" w:rsidP="00E579A1">
      <w:p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</w:rPr>
        <w:t xml:space="preserve">SWOT </w:t>
      </w:r>
      <w:proofErr w:type="spellStart"/>
      <w:r w:rsidRPr="000802D1">
        <w:rPr>
          <w:rFonts w:asciiTheme="majorHAnsi" w:hAnsiTheme="majorHAnsi" w:cstheme="majorHAnsi"/>
        </w:rPr>
        <w:t>adalah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alat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analisis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strategis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melihat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kekuatan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kelemahan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peluang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ancaman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dapat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mempengaruhi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proyek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produk</w:t>
      </w:r>
      <w:proofErr w:type="spellEnd"/>
      <w:r w:rsidRPr="000802D1">
        <w:rPr>
          <w:rFonts w:asciiTheme="majorHAnsi" w:hAnsiTheme="majorHAnsi" w:cstheme="majorHAnsi"/>
        </w:rPr>
        <w:t xml:space="preserve">. Dalam </w:t>
      </w:r>
      <w:proofErr w:type="spellStart"/>
      <w:r w:rsidRPr="000802D1">
        <w:rPr>
          <w:rFonts w:asciiTheme="majorHAnsi" w:hAnsiTheme="majorHAnsi" w:cstheme="majorHAnsi"/>
        </w:rPr>
        <w:t>hal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>:</w:t>
      </w:r>
    </w:p>
    <w:p w14:paraId="2B95723D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Kekuatan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1F4C6B4C" w14:textId="77777777" w:rsidR="00E579A1" w:rsidRPr="000802D1" w:rsidRDefault="00E579A1" w:rsidP="00E579A1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Teknologi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Inovatif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Kemampuan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mengembangkan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teknologi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terbaru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meningkatkan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1BD13FB" w14:textId="77777777" w:rsidR="00E579A1" w:rsidRPr="000802D1" w:rsidRDefault="00E579A1" w:rsidP="00E579A1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Kesadaran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Lingkungan</w:t>
      </w:r>
      <w:proofErr w:type="spellEnd"/>
      <w:r w:rsidRPr="000802D1">
        <w:rPr>
          <w:rFonts w:asciiTheme="majorHAnsi" w:hAnsiTheme="majorHAnsi" w:cstheme="majorHAnsi"/>
        </w:rPr>
        <w:t xml:space="preserve">: Adanya </w:t>
      </w:r>
      <w:proofErr w:type="spellStart"/>
      <w:r w:rsidRPr="000802D1">
        <w:rPr>
          <w:rFonts w:asciiTheme="majorHAnsi" w:hAnsiTheme="majorHAnsi" w:cstheme="majorHAnsi"/>
        </w:rPr>
        <w:t>kecenderungan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masyarakat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semakin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meningkat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lingkungan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DB46810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Kelemahan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6D090C85" w14:textId="77777777" w:rsidR="00E579A1" w:rsidRPr="000802D1" w:rsidRDefault="00E579A1" w:rsidP="00E579A1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  <w:b/>
          <w:bCs/>
        </w:rPr>
        <w:t>Biaya Awal yang Tinggi</w:t>
      </w:r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Beberapa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mungkin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memiliki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biaya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awal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tinggi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instalasi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pembelian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F323AF0" w14:textId="77777777" w:rsidR="00E579A1" w:rsidRPr="000802D1" w:rsidRDefault="00E579A1" w:rsidP="00E579A1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802D1">
        <w:rPr>
          <w:rFonts w:asciiTheme="majorHAnsi" w:hAnsiTheme="majorHAnsi" w:cstheme="majorHAnsi"/>
          <w:b/>
          <w:bCs/>
        </w:rPr>
        <w:t xml:space="preserve">Tingkat </w:t>
      </w:r>
      <w:proofErr w:type="spellStart"/>
      <w:r w:rsidRPr="000802D1">
        <w:rPr>
          <w:rFonts w:asciiTheme="majorHAnsi" w:hAnsiTheme="majorHAnsi" w:cstheme="majorHAnsi"/>
          <w:b/>
          <w:bCs/>
        </w:rPr>
        <w:t>Penetrasi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802D1">
        <w:rPr>
          <w:rFonts w:asciiTheme="majorHAnsi" w:hAnsiTheme="majorHAnsi" w:cstheme="majorHAnsi"/>
          <w:b/>
          <w:bCs/>
        </w:rPr>
        <w:t>Rendah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Mungkin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sulit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mengubah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kebiasaan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konsumen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hal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150BBCF7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Peluang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7E5D16E9" w14:textId="77777777" w:rsidR="00E579A1" w:rsidRPr="000802D1" w:rsidRDefault="00E579A1" w:rsidP="00E579A1">
      <w:pPr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Regulasi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802D1">
        <w:rPr>
          <w:rFonts w:asciiTheme="majorHAnsi" w:hAnsiTheme="majorHAnsi" w:cstheme="majorHAnsi"/>
          <w:b/>
          <w:bCs/>
        </w:rPr>
        <w:t>Dukung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Munculnya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kebijakan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pemerintah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mendorong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pengurangan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emisi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karbon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444D7EA" w14:textId="77777777" w:rsidR="00E579A1" w:rsidRPr="000802D1" w:rsidRDefault="00E579A1" w:rsidP="00E579A1">
      <w:pPr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Perkembangan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Teknologi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Peluang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mengintegrasikan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teknologi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pintar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seperti</w:t>
      </w:r>
      <w:proofErr w:type="spellEnd"/>
      <w:r w:rsidRPr="000802D1">
        <w:rPr>
          <w:rFonts w:asciiTheme="majorHAnsi" w:hAnsiTheme="majorHAnsi" w:cstheme="majorHAnsi"/>
        </w:rPr>
        <w:t xml:space="preserve"> Internet of Things (IoT)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mengoptimalkan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701BFBCE" w14:textId="77777777" w:rsidR="00E579A1" w:rsidRPr="000802D1" w:rsidRDefault="00E579A1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Ancaman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7C97F8D5" w14:textId="77777777" w:rsidR="00E579A1" w:rsidRPr="000802D1" w:rsidRDefault="00E579A1" w:rsidP="00E579A1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Persaingan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802D1">
        <w:rPr>
          <w:rFonts w:asciiTheme="majorHAnsi" w:hAnsiTheme="majorHAnsi" w:cstheme="majorHAnsi"/>
          <w:b/>
          <w:bCs/>
        </w:rPr>
        <w:t>Ketat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Persaingan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produk-produk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sejenis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solusi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lainnya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3B7FEA5" w14:textId="6D31EBE7" w:rsidR="00DE559E" w:rsidRPr="000802D1" w:rsidRDefault="00E579A1" w:rsidP="00E579A1">
      <w:p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Perubahan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Kebijakan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regulasi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pemerintah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mungkin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mempengaruhi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insentif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kebijakan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</w:p>
    <w:p w14:paraId="5DB170C3" w14:textId="23298298" w:rsidR="0040212C" w:rsidRPr="000802D1" w:rsidRDefault="00392BC5" w:rsidP="00E579A1">
      <w:pPr>
        <w:rPr>
          <w:rFonts w:asciiTheme="majorHAnsi" w:hAnsiTheme="majorHAnsi" w:cstheme="majorHAnsi"/>
          <w:b/>
          <w:bCs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Kebutuhan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Fungsional</w:t>
      </w:r>
      <w:proofErr w:type="spellEnd"/>
    </w:p>
    <w:p w14:paraId="0E60C0CA" w14:textId="77777777" w:rsidR="00DC61FD" w:rsidRPr="00DC61FD" w:rsidRDefault="00DC61FD" w:rsidP="00DC61FD">
      <w:pPr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>Fitur:</w:t>
      </w:r>
    </w:p>
    <w:p w14:paraId="30D0C573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Pengukuran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Memiliki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fitur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mengukur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dari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berbagai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sistem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terhubung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54338BDE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lastRenderedPageBreak/>
        <w:t>Pengelolaan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Peralatan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Memungkinkan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mengatur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DC61FD">
        <w:rPr>
          <w:rFonts w:asciiTheme="majorHAnsi" w:hAnsiTheme="majorHAnsi" w:cstheme="majorHAnsi"/>
          <w:szCs w:val="22"/>
        </w:rPr>
        <w:t>mengelola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perangkat-perangkat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menggunakan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seperti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lampu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pendingin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udara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alat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elektronik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lainnya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58899B3D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Jadwal </w:t>
      </w:r>
      <w:proofErr w:type="spellStart"/>
      <w:r w:rsidRPr="00DC61FD">
        <w:rPr>
          <w:rFonts w:asciiTheme="majorHAnsi" w:hAnsiTheme="majorHAnsi" w:cstheme="majorHAnsi"/>
          <w:szCs w:val="22"/>
        </w:rPr>
        <w:t>Otomatis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Memiliki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fitur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menetapkan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jadwal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otomatis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menghidupkan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mematikan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secara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otomatis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pada </w:t>
      </w:r>
      <w:proofErr w:type="spellStart"/>
      <w:r w:rsidRPr="00DC61FD">
        <w:rPr>
          <w:rFonts w:asciiTheme="majorHAnsi" w:hAnsiTheme="majorHAnsi" w:cstheme="majorHAnsi"/>
          <w:szCs w:val="22"/>
        </w:rPr>
        <w:t>waktu-waktu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tertentu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321559F7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Monitoring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Memberikan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kemampuan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memonitor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secara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real-time dan </w:t>
      </w:r>
      <w:proofErr w:type="spellStart"/>
      <w:r w:rsidRPr="00DC61FD">
        <w:rPr>
          <w:rFonts w:asciiTheme="majorHAnsi" w:hAnsiTheme="majorHAnsi" w:cstheme="majorHAnsi"/>
          <w:szCs w:val="22"/>
        </w:rPr>
        <w:t>memberikan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laporan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visualisasi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data yang </w:t>
      </w:r>
      <w:proofErr w:type="spellStart"/>
      <w:r w:rsidRPr="00DC61FD">
        <w:rPr>
          <w:rFonts w:asciiTheme="majorHAnsi" w:hAnsiTheme="majorHAnsi" w:cstheme="majorHAnsi"/>
          <w:szCs w:val="22"/>
        </w:rPr>
        <w:t>mudah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dimengerti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7829144C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Rekomendasi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Hemat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Memberikan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rekomendasi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kepada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tentang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mengoptimalkan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menghemat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5AFC90F5" w14:textId="77777777" w:rsidR="00DC61FD" w:rsidRPr="00DC61FD" w:rsidRDefault="00DC61FD" w:rsidP="00DC61FD">
      <w:pPr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>Menu:</w:t>
      </w:r>
    </w:p>
    <w:p w14:paraId="2651EFD5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Menu </w:t>
      </w: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Memiliki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menu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mengatur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preferensi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DC61FD">
        <w:rPr>
          <w:rFonts w:asciiTheme="majorHAnsi" w:hAnsiTheme="majorHAnsi" w:cstheme="majorHAnsi"/>
          <w:szCs w:val="22"/>
        </w:rPr>
        <w:t>konfigurasi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sistem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seperti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jadwal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alarm,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notifikasi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306A7647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Menu </w:t>
      </w:r>
      <w:proofErr w:type="spellStart"/>
      <w:r w:rsidRPr="00DC61FD">
        <w:rPr>
          <w:rFonts w:asciiTheme="majorHAnsi" w:hAnsiTheme="majorHAnsi" w:cstheme="majorHAnsi"/>
          <w:szCs w:val="22"/>
        </w:rPr>
        <w:t>Laporan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Menyediakan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menu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melihat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laporan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statistik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tren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7F484899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Menu </w:t>
      </w:r>
      <w:proofErr w:type="spellStart"/>
      <w:r w:rsidRPr="00DC61FD">
        <w:rPr>
          <w:rFonts w:asciiTheme="majorHAnsi" w:hAnsiTheme="majorHAnsi" w:cstheme="majorHAnsi"/>
          <w:szCs w:val="22"/>
        </w:rPr>
        <w:t>Pemantauan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DC61FD">
        <w:rPr>
          <w:rFonts w:asciiTheme="majorHAnsi" w:hAnsiTheme="majorHAnsi" w:cstheme="majorHAnsi"/>
          <w:szCs w:val="22"/>
        </w:rPr>
        <w:t>Menyediakan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menu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memantau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terhubung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dan status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secara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real-time.</w:t>
      </w:r>
    </w:p>
    <w:p w14:paraId="13160860" w14:textId="77777777" w:rsidR="00DC61FD" w:rsidRPr="00DC61FD" w:rsidRDefault="00DC61FD" w:rsidP="00DC61FD">
      <w:pPr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>Proses:</w:t>
      </w:r>
    </w:p>
    <w:p w14:paraId="4F4C08D7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Proses </w:t>
      </w:r>
      <w:proofErr w:type="spellStart"/>
      <w:r w:rsidRPr="00DC61FD">
        <w:rPr>
          <w:rFonts w:asciiTheme="majorHAnsi" w:hAnsiTheme="majorHAnsi" w:cstheme="majorHAnsi"/>
          <w:szCs w:val="22"/>
        </w:rPr>
        <w:t>Pengukuran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Proses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mengukur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DC61FD">
        <w:rPr>
          <w:rFonts w:asciiTheme="majorHAnsi" w:hAnsiTheme="majorHAnsi" w:cstheme="majorHAnsi"/>
          <w:szCs w:val="22"/>
        </w:rPr>
        <w:t>merekam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dari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terhubung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32FC0243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Proses </w:t>
      </w:r>
      <w:proofErr w:type="spellStart"/>
      <w:r w:rsidRPr="00DC61FD">
        <w:rPr>
          <w:rFonts w:asciiTheme="majorHAnsi" w:hAnsiTheme="majorHAnsi" w:cstheme="majorHAnsi"/>
          <w:szCs w:val="22"/>
        </w:rPr>
        <w:t>Kontrol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Proses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mengontrol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berdasarkan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telah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ditetapkan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oleh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seperti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jadwal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otomatis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manual.</w:t>
      </w:r>
    </w:p>
    <w:p w14:paraId="08EF9C3C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 xml:space="preserve">Proses </w:t>
      </w:r>
      <w:proofErr w:type="spellStart"/>
      <w:r w:rsidRPr="00DC61FD">
        <w:rPr>
          <w:rFonts w:asciiTheme="majorHAnsi" w:hAnsiTheme="majorHAnsi" w:cstheme="majorHAnsi"/>
          <w:szCs w:val="22"/>
        </w:rPr>
        <w:t>Analisis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Proses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menganalisis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data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DC61FD">
        <w:rPr>
          <w:rFonts w:asciiTheme="majorHAnsi" w:hAnsiTheme="majorHAnsi" w:cstheme="majorHAnsi"/>
          <w:szCs w:val="22"/>
        </w:rPr>
        <w:t>memberikan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rekomendasi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mengoptimalkan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6B495FBE" w14:textId="77777777" w:rsidR="00DC61FD" w:rsidRPr="00DC61FD" w:rsidRDefault="00DC61FD" w:rsidP="00DC61FD">
      <w:pPr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>Output:</w:t>
      </w:r>
    </w:p>
    <w:p w14:paraId="78EAF3D5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Laporan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Output </w:t>
      </w:r>
      <w:proofErr w:type="spellStart"/>
      <w:r w:rsidRPr="00DC61FD">
        <w:rPr>
          <w:rFonts w:asciiTheme="majorHAnsi" w:hAnsiTheme="majorHAnsi" w:cstheme="majorHAnsi"/>
          <w:szCs w:val="22"/>
        </w:rPr>
        <w:t>berupa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laporan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menunjukkan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harian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mingguan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bulanan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68991D4D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Notifikasi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Output </w:t>
      </w:r>
      <w:proofErr w:type="spellStart"/>
      <w:r w:rsidRPr="00DC61FD">
        <w:rPr>
          <w:rFonts w:asciiTheme="majorHAnsi" w:hAnsiTheme="majorHAnsi" w:cstheme="majorHAnsi"/>
          <w:szCs w:val="22"/>
        </w:rPr>
        <w:t>berupa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notifikasi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peringatan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kepada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tentang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perubahan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kondisi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signifikan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dalam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5505F49A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Visualisasi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Data: Output </w:t>
      </w:r>
      <w:proofErr w:type="spellStart"/>
      <w:r w:rsidRPr="00DC61FD">
        <w:rPr>
          <w:rFonts w:asciiTheme="majorHAnsi" w:hAnsiTheme="majorHAnsi" w:cstheme="majorHAnsi"/>
          <w:szCs w:val="22"/>
        </w:rPr>
        <w:t>berupa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grafik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visualisasi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lainnya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memperlihatkan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tren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secara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intuitif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6085ABC8" w14:textId="77777777" w:rsidR="00DC61FD" w:rsidRPr="00DC61FD" w:rsidRDefault="00DC61FD" w:rsidP="00DC61FD">
      <w:pPr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t>Input:</w:t>
      </w:r>
    </w:p>
    <w:p w14:paraId="031C10D2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Input </w:t>
      </w:r>
      <w:proofErr w:type="spellStart"/>
      <w:r w:rsidRPr="00DC61FD">
        <w:rPr>
          <w:rFonts w:asciiTheme="majorHAnsi" w:hAnsiTheme="majorHAnsi" w:cstheme="majorHAnsi"/>
          <w:szCs w:val="22"/>
        </w:rPr>
        <w:t>dari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dalam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menentukan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preferensi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pengaturan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sistem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DC61FD">
        <w:rPr>
          <w:rFonts w:asciiTheme="majorHAnsi" w:hAnsiTheme="majorHAnsi" w:cstheme="majorHAnsi"/>
          <w:szCs w:val="22"/>
        </w:rPr>
        <w:t>seperti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jadwal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otomatis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preferensi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tertentu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66BDF0C0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DC61FD">
        <w:rPr>
          <w:rFonts w:asciiTheme="majorHAnsi" w:hAnsiTheme="majorHAnsi" w:cstheme="majorHAnsi"/>
          <w:szCs w:val="22"/>
        </w:rPr>
        <w:t>Perintah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Input </w:t>
      </w:r>
      <w:proofErr w:type="spellStart"/>
      <w:r w:rsidRPr="00DC61FD">
        <w:rPr>
          <w:rFonts w:asciiTheme="majorHAnsi" w:hAnsiTheme="majorHAnsi" w:cstheme="majorHAnsi"/>
          <w:szCs w:val="22"/>
        </w:rPr>
        <w:t>dari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pengguna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untuk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mengontrol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sistem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secara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manual, </w:t>
      </w:r>
      <w:proofErr w:type="spellStart"/>
      <w:r w:rsidRPr="00DC61FD">
        <w:rPr>
          <w:rFonts w:asciiTheme="majorHAnsi" w:hAnsiTheme="majorHAnsi" w:cstheme="majorHAnsi"/>
          <w:szCs w:val="22"/>
        </w:rPr>
        <w:t>seperti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menyalakan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mematikan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lampu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atau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elektronik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1FC9D2E4" w14:textId="77777777" w:rsidR="00DC61FD" w:rsidRPr="00DC61FD" w:rsidRDefault="00DC61FD" w:rsidP="00DC61FD">
      <w:pPr>
        <w:numPr>
          <w:ilvl w:val="1"/>
          <w:numId w:val="13"/>
        </w:numPr>
        <w:rPr>
          <w:rFonts w:asciiTheme="majorHAnsi" w:hAnsiTheme="majorHAnsi" w:cstheme="majorHAnsi"/>
          <w:szCs w:val="22"/>
        </w:rPr>
      </w:pPr>
      <w:r w:rsidRPr="00DC61FD">
        <w:rPr>
          <w:rFonts w:asciiTheme="majorHAnsi" w:hAnsiTheme="majorHAnsi" w:cstheme="majorHAnsi"/>
          <w:szCs w:val="22"/>
        </w:rPr>
        <w:lastRenderedPageBreak/>
        <w:t xml:space="preserve">Data </w:t>
      </w:r>
      <w:proofErr w:type="spellStart"/>
      <w:r w:rsidRPr="00DC61FD">
        <w:rPr>
          <w:rFonts w:asciiTheme="majorHAnsi" w:hAnsiTheme="majorHAnsi" w:cstheme="majorHAnsi"/>
          <w:szCs w:val="22"/>
        </w:rPr>
        <w:t>Pengukuran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: Input </w:t>
      </w:r>
      <w:proofErr w:type="spellStart"/>
      <w:r w:rsidRPr="00DC61FD">
        <w:rPr>
          <w:rFonts w:asciiTheme="majorHAnsi" w:hAnsiTheme="majorHAnsi" w:cstheme="majorHAnsi"/>
          <w:szCs w:val="22"/>
        </w:rPr>
        <w:t>berupa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data </w:t>
      </w:r>
      <w:proofErr w:type="spellStart"/>
      <w:r w:rsidRPr="00DC61FD">
        <w:rPr>
          <w:rFonts w:asciiTheme="majorHAnsi" w:hAnsiTheme="majorHAnsi" w:cstheme="majorHAnsi"/>
          <w:szCs w:val="22"/>
        </w:rPr>
        <w:t>pengukuran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konsumsi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energi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listrik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dari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perangkat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DC61FD">
        <w:rPr>
          <w:rFonts w:asciiTheme="majorHAnsi" w:hAnsiTheme="majorHAnsi" w:cstheme="majorHAnsi"/>
          <w:szCs w:val="22"/>
        </w:rPr>
        <w:t>terhubung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ke</w:t>
      </w:r>
      <w:proofErr w:type="spellEnd"/>
      <w:r w:rsidRPr="00DC61FD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DC61FD">
        <w:rPr>
          <w:rFonts w:asciiTheme="majorHAnsi" w:hAnsiTheme="majorHAnsi" w:cstheme="majorHAnsi"/>
          <w:szCs w:val="22"/>
        </w:rPr>
        <w:t>sistem</w:t>
      </w:r>
      <w:proofErr w:type="spellEnd"/>
      <w:r w:rsidRPr="00DC61FD">
        <w:rPr>
          <w:rFonts w:asciiTheme="majorHAnsi" w:hAnsiTheme="majorHAnsi" w:cstheme="majorHAnsi"/>
          <w:szCs w:val="22"/>
        </w:rPr>
        <w:t>.</w:t>
      </w:r>
    </w:p>
    <w:p w14:paraId="7CF69CF5" w14:textId="65407581" w:rsidR="00392BC5" w:rsidRPr="000802D1" w:rsidRDefault="00360C72" w:rsidP="00E579A1">
      <w:pPr>
        <w:rPr>
          <w:rFonts w:asciiTheme="majorHAnsi" w:hAnsiTheme="majorHAnsi" w:cstheme="majorHAnsi"/>
          <w:b/>
          <w:bCs/>
          <w:szCs w:val="22"/>
        </w:rPr>
      </w:pP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Kebutuhan</w:t>
      </w:r>
      <w:proofErr w:type="spellEnd"/>
      <w:r w:rsidRPr="000802D1">
        <w:rPr>
          <w:rFonts w:asciiTheme="majorHAnsi" w:hAnsiTheme="majorHAnsi" w:cstheme="majorHAnsi"/>
          <w:b/>
          <w:bCs/>
          <w:szCs w:val="22"/>
        </w:rPr>
        <w:t xml:space="preserve"> non </w:t>
      </w:r>
      <w:proofErr w:type="spellStart"/>
      <w:r w:rsidRPr="000802D1">
        <w:rPr>
          <w:rFonts w:asciiTheme="majorHAnsi" w:hAnsiTheme="majorHAnsi" w:cstheme="majorHAnsi"/>
          <w:b/>
          <w:bCs/>
          <w:szCs w:val="22"/>
        </w:rPr>
        <w:t>Fungsional</w:t>
      </w:r>
      <w:proofErr w:type="spellEnd"/>
    </w:p>
    <w:p w14:paraId="4FF96F99" w14:textId="77777777" w:rsidR="00176158" w:rsidRPr="00176158" w:rsidRDefault="00176158" w:rsidP="00176158">
      <w:pPr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 w:rsidRPr="00176158">
        <w:rPr>
          <w:rFonts w:asciiTheme="majorHAnsi" w:hAnsiTheme="majorHAnsi" w:cstheme="majorHAnsi"/>
          <w:szCs w:val="22"/>
        </w:rPr>
        <w:t>Kinerja:</w:t>
      </w:r>
    </w:p>
    <w:p w14:paraId="2F3B2057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Responsif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responsif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terhadap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perintah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perubahan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kondisi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lingkungan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cepat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0A5488B1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Efisiensi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beroperasi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efisien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tanpa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menyebabkan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penundaan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berlebihan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konsumsi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daya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tinggi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680CB508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r w:rsidRPr="00176158">
        <w:rPr>
          <w:rFonts w:asciiTheme="majorHAnsi" w:hAnsiTheme="majorHAnsi" w:cstheme="majorHAnsi"/>
          <w:szCs w:val="22"/>
        </w:rPr>
        <w:t xml:space="preserve">Scalability: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diubah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ukurannya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sesuai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kebutuhan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baik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dalam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hal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jumlah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terhubung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maupun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volume data yang </w:t>
      </w:r>
      <w:proofErr w:type="spellStart"/>
      <w:r w:rsidRPr="00176158">
        <w:rPr>
          <w:rFonts w:asciiTheme="majorHAnsi" w:hAnsiTheme="majorHAnsi" w:cstheme="majorHAnsi"/>
          <w:szCs w:val="22"/>
        </w:rPr>
        <w:t>diolah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4A89DFBA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Toleransi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Kesalahan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memiliki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mekanisme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untuk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mendeteksi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menangani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dan </w:t>
      </w:r>
      <w:proofErr w:type="spellStart"/>
      <w:r w:rsidRPr="00176158">
        <w:rPr>
          <w:rFonts w:asciiTheme="majorHAnsi" w:hAnsiTheme="majorHAnsi" w:cstheme="majorHAnsi"/>
          <w:szCs w:val="22"/>
        </w:rPr>
        <w:t>memulihkan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diri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dari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kesalahan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tanpa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mengganggu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kinerja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secara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keseluruhan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2658CB06" w14:textId="77777777" w:rsidR="00176158" w:rsidRPr="00176158" w:rsidRDefault="00176158" w:rsidP="00176158">
      <w:pPr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Keamanan</w:t>
      </w:r>
      <w:proofErr w:type="spellEnd"/>
      <w:r w:rsidRPr="00176158">
        <w:rPr>
          <w:rFonts w:asciiTheme="majorHAnsi" w:hAnsiTheme="majorHAnsi" w:cstheme="majorHAnsi"/>
          <w:szCs w:val="22"/>
        </w:rPr>
        <w:t>:</w:t>
      </w:r>
    </w:p>
    <w:p w14:paraId="37716099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Keamanan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Data: </w:t>
      </w:r>
      <w:proofErr w:type="spellStart"/>
      <w:r w:rsidRPr="00176158">
        <w:rPr>
          <w:rFonts w:asciiTheme="majorHAnsi" w:hAnsiTheme="majorHAnsi" w:cstheme="majorHAnsi"/>
          <w:szCs w:val="22"/>
        </w:rPr>
        <w:t>Perlindungan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data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informasi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sensitif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lainnya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dari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akses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tidak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pencurian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1393A8FF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Keamanan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Komunikasi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Perlindungan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terhadap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komunikasi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antara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termasuk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enkripsi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data dan </w:t>
      </w:r>
      <w:proofErr w:type="spellStart"/>
      <w:r w:rsidRPr="00176158">
        <w:rPr>
          <w:rFonts w:asciiTheme="majorHAnsi" w:hAnsiTheme="majorHAnsi" w:cstheme="majorHAnsi"/>
          <w:szCs w:val="22"/>
        </w:rPr>
        <w:t>autentikasi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22C70931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Proteksi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dari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Serangan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Perlindungan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terhadap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serangan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siber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seperti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serangan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DDoS, </w:t>
      </w:r>
      <w:proofErr w:type="spellStart"/>
      <w:r w:rsidRPr="00176158">
        <w:rPr>
          <w:rFonts w:asciiTheme="majorHAnsi" w:hAnsiTheme="majorHAnsi" w:cstheme="majorHAnsi"/>
          <w:szCs w:val="22"/>
        </w:rPr>
        <w:t>peretasan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malware.</w:t>
      </w:r>
    </w:p>
    <w:p w14:paraId="48B86C60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Privasi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Menjaga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privasi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memastikan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bahwa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informasi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pribadi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hanya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diakses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oleh </w:t>
      </w:r>
      <w:proofErr w:type="spellStart"/>
      <w:r w:rsidRPr="00176158">
        <w:rPr>
          <w:rFonts w:asciiTheme="majorHAnsi" w:hAnsiTheme="majorHAnsi" w:cstheme="majorHAnsi"/>
          <w:szCs w:val="22"/>
        </w:rPr>
        <w:t>pihak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berwenang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662274F7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Ketersediaan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tersedia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diakses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oleh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secara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konsisten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waktu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pemulihan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cepat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jika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terjadi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gangguan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kegagalan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52EE1C9E" w14:textId="77777777" w:rsidR="00176158" w:rsidRPr="00176158" w:rsidRDefault="00176158" w:rsidP="00176158">
      <w:pPr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 w:rsidRPr="00176158">
        <w:rPr>
          <w:rFonts w:asciiTheme="majorHAnsi" w:hAnsiTheme="majorHAnsi" w:cstheme="majorHAnsi"/>
          <w:szCs w:val="22"/>
        </w:rPr>
        <w:t>Usability:</w:t>
      </w:r>
    </w:p>
    <w:p w14:paraId="13CCC107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Keterbacaan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Antarmuka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mudah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dipahami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ramah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sehingga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mudah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mengatur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memantau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energi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3115E50A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Aksesibilitas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dirancang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untuk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diakses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oleh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berbagai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tingkat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kemampuan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kebutuhan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khusus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30006CA7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Skalabilitas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Antarmuka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mampu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menangani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pertumbuhan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jumlah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terhubung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tanpa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mengorbankan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kemudahan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penggunaan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1B55091A" w14:textId="77777777" w:rsidR="00176158" w:rsidRPr="00176158" w:rsidRDefault="00176158" w:rsidP="00176158">
      <w:pPr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Kompatibilitas</w:t>
      </w:r>
      <w:proofErr w:type="spellEnd"/>
      <w:r w:rsidRPr="00176158">
        <w:rPr>
          <w:rFonts w:asciiTheme="majorHAnsi" w:hAnsiTheme="majorHAnsi" w:cstheme="majorHAnsi"/>
          <w:szCs w:val="22"/>
        </w:rPr>
        <w:t>:</w:t>
      </w:r>
    </w:p>
    <w:p w14:paraId="284AFA65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Kompatibilitas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kompatibel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berbagai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jenis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elektronik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dan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pintar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yang </w:t>
      </w:r>
      <w:proofErr w:type="spellStart"/>
      <w:r w:rsidRPr="00176158">
        <w:rPr>
          <w:rFonts w:asciiTheme="majorHAnsi" w:hAnsiTheme="majorHAnsi" w:cstheme="majorHAnsi"/>
          <w:szCs w:val="22"/>
        </w:rPr>
        <w:t>berbeda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5F74C743" w14:textId="77777777" w:rsidR="00176158" w:rsidRPr="00176158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t>Kompatibilitas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Platform: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diakses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melalui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berbagai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platform, </w:t>
      </w:r>
      <w:proofErr w:type="spellStart"/>
      <w:r w:rsidRPr="00176158">
        <w:rPr>
          <w:rFonts w:asciiTheme="majorHAnsi" w:hAnsiTheme="majorHAnsi" w:cstheme="majorHAnsi"/>
          <w:szCs w:val="22"/>
        </w:rPr>
        <w:t>termasuk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perangkat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mobile, desktop,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web.</w:t>
      </w:r>
    </w:p>
    <w:p w14:paraId="1E0D35A0" w14:textId="77777777" w:rsidR="00176158" w:rsidRPr="000802D1" w:rsidRDefault="00176158" w:rsidP="00176158">
      <w:pPr>
        <w:numPr>
          <w:ilvl w:val="1"/>
          <w:numId w:val="14"/>
        </w:numPr>
        <w:rPr>
          <w:rFonts w:asciiTheme="majorHAnsi" w:hAnsiTheme="majorHAnsi" w:cstheme="majorHAnsi"/>
          <w:szCs w:val="22"/>
        </w:rPr>
      </w:pPr>
      <w:proofErr w:type="spellStart"/>
      <w:r w:rsidRPr="00176158">
        <w:rPr>
          <w:rFonts w:asciiTheme="majorHAnsi" w:hAnsiTheme="majorHAnsi" w:cstheme="majorHAnsi"/>
          <w:szCs w:val="22"/>
        </w:rPr>
        <w:lastRenderedPageBreak/>
        <w:t>Interoperabilitas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: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harus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dapat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berintegrasi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dengan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lain yang </w:t>
      </w:r>
      <w:proofErr w:type="spellStart"/>
      <w:r w:rsidRPr="00176158">
        <w:rPr>
          <w:rFonts w:asciiTheme="majorHAnsi" w:hAnsiTheme="majorHAnsi" w:cstheme="majorHAnsi"/>
          <w:szCs w:val="22"/>
        </w:rPr>
        <w:t>digunakan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oleh </w:t>
      </w:r>
      <w:proofErr w:type="spellStart"/>
      <w:r w:rsidRPr="00176158">
        <w:rPr>
          <w:rFonts w:asciiTheme="majorHAnsi" w:hAnsiTheme="majorHAnsi" w:cstheme="majorHAnsi"/>
          <w:szCs w:val="22"/>
        </w:rPr>
        <w:t>pengguna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, </w:t>
      </w:r>
      <w:proofErr w:type="spellStart"/>
      <w:r w:rsidRPr="00176158">
        <w:rPr>
          <w:rFonts w:asciiTheme="majorHAnsi" w:hAnsiTheme="majorHAnsi" w:cstheme="majorHAnsi"/>
          <w:szCs w:val="22"/>
        </w:rPr>
        <w:t>seperti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sistem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manajemen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rumah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pintar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atau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platform </w:t>
      </w:r>
      <w:proofErr w:type="spellStart"/>
      <w:r w:rsidRPr="00176158">
        <w:rPr>
          <w:rFonts w:asciiTheme="majorHAnsi" w:hAnsiTheme="majorHAnsi" w:cstheme="majorHAnsi"/>
          <w:szCs w:val="22"/>
        </w:rPr>
        <w:t>pihak</w:t>
      </w:r>
      <w:proofErr w:type="spellEnd"/>
      <w:r w:rsidRPr="00176158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176158">
        <w:rPr>
          <w:rFonts w:asciiTheme="majorHAnsi" w:hAnsiTheme="majorHAnsi" w:cstheme="majorHAnsi"/>
          <w:szCs w:val="22"/>
        </w:rPr>
        <w:t>ketiga</w:t>
      </w:r>
      <w:proofErr w:type="spellEnd"/>
      <w:r w:rsidRPr="00176158">
        <w:rPr>
          <w:rFonts w:asciiTheme="majorHAnsi" w:hAnsiTheme="majorHAnsi" w:cstheme="majorHAnsi"/>
          <w:szCs w:val="22"/>
        </w:rPr>
        <w:t>.</w:t>
      </w:r>
    </w:p>
    <w:p w14:paraId="190D8CC8" w14:textId="7B64D1AE" w:rsidR="00593B2D" w:rsidRPr="000802D1" w:rsidRDefault="00593B2D" w:rsidP="00593B2D">
      <w:pPr>
        <w:rPr>
          <w:rFonts w:asciiTheme="majorHAnsi" w:hAnsiTheme="majorHAnsi" w:cstheme="majorHAnsi"/>
          <w:sz w:val="28"/>
        </w:rPr>
      </w:pPr>
      <w:proofErr w:type="spellStart"/>
      <w:r w:rsidRPr="000802D1">
        <w:rPr>
          <w:rFonts w:asciiTheme="majorHAnsi" w:hAnsiTheme="majorHAnsi" w:cstheme="majorHAnsi"/>
          <w:sz w:val="28"/>
        </w:rPr>
        <w:t>Analisis</w:t>
      </w:r>
      <w:proofErr w:type="spellEnd"/>
      <w:r w:rsidRPr="000802D1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802D1">
        <w:rPr>
          <w:rFonts w:asciiTheme="majorHAnsi" w:hAnsiTheme="majorHAnsi" w:cstheme="majorHAnsi"/>
          <w:sz w:val="28"/>
        </w:rPr>
        <w:t>Mitigasi</w:t>
      </w:r>
      <w:proofErr w:type="spellEnd"/>
      <w:r w:rsidRPr="000802D1">
        <w:rPr>
          <w:rFonts w:asciiTheme="majorHAnsi" w:hAnsiTheme="majorHAnsi" w:cstheme="majorHAnsi"/>
          <w:sz w:val="28"/>
        </w:rPr>
        <w:t xml:space="preserve"> </w:t>
      </w:r>
      <w:proofErr w:type="spellStart"/>
      <w:r w:rsidR="00D06575" w:rsidRPr="000802D1">
        <w:rPr>
          <w:rFonts w:asciiTheme="majorHAnsi" w:hAnsiTheme="majorHAnsi" w:cstheme="majorHAnsi"/>
          <w:sz w:val="28"/>
        </w:rPr>
        <w:t>Sistem</w:t>
      </w:r>
      <w:proofErr w:type="spellEnd"/>
    </w:p>
    <w:p w14:paraId="0ACFB1E0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1. </w:t>
      </w:r>
      <w:proofErr w:type="spellStart"/>
      <w:r w:rsidRPr="000802D1">
        <w:rPr>
          <w:rFonts w:asciiTheme="majorHAnsi" w:hAnsiTheme="majorHAnsi" w:cstheme="majorHAnsi"/>
          <w:b/>
          <w:bCs/>
        </w:rPr>
        <w:t>Analisis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Risiko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5CE7A28F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a. </w:t>
      </w:r>
      <w:proofErr w:type="spellStart"/>
      <w:r w:rsidRPr="000802D1">
        <w:rPr>
          <w:rFonts w:asciiTheme="majorHAnsi" w:hAnsiTheme="majorHAnsi" w:cstheme="majorHAnsi"/>
          <w:b/>
          <w:bCs/>
        </w:rPr>
        <w:t>Identifikasi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Risiko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3D542D07" w14:textId="77777777" w:rsidR="007144A8" w:rsidRPr="000802D1" w:rsidRDefault="007144A8" w:rsidP="007144A8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Identifikasi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semua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kemungkinan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terkait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seperti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kegagalan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keras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kesalahan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gangguan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daya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sebagainya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615040A7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b. </w:t>
      </w:r>
      <w:proofErr w:type="spellStart"/>
      <w:r w:rsidRPr="000802D1">
        <w:rPr>
          <w:rFonts w:asciiTheme="majorHAnsi" w:hAnsiTheme="majorHAnsi" w:cstheme="majorHAnsi"/>
          <w:b/>
          <w:bCs/>
        </w:rPr>
        <w:t>Evaluasi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Risiko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5ECD4213" w14:textId="77777777" w:rsidR="007144A8" w:rsidRPr="000802D1" w:rsidRDefault="007144A8" w:rsidP="007144A8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Menilai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probabilitas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setiap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diidentifikasi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menentukan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mana yang paling </w:t>
      </w:r>
      <w:proofErr w:type="spellStart"/>
      <w:r w:rsidRPr="000802D1">
        <w:rPr>
          <w:rFonts w:asciiTheme="majorHAnsi" w:hAnsiTheme="majorHAnsi" w:cstheme="majorHAnsi"/>
        </w:rPr>
        <w:t>kritis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memerlukan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perhatian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segera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36CB2F7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c. </w:t>
      </w:r>
      <w:proofErr w:type="spellStart"/>
      <w:r w:rsidRPr="000802D1">
        <w:rPr>
          <w:rFonts w:asciiTheme="majorHAnsi" w:hAnsiTheme="majorHAnsi" w:cstheme="majorHAnsi"/>
          <w:b/>
          <w:bCs/>
        </w:rPr>
        <w:t>Prioritasi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Risiko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7C1A5BF5" w14:textId="77777777" w:rsidR="007144A8" w:rsidRPr="000802D1" w:rsidRDefault="007144A8" w:rsidP="007144A8">
      <w:pPr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Menetapkan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prioritas</w:t>
      </w:r>
      <w:proofErr w:type="spellEnd"/>
      <w:r w:rsidRPr="000802D1">
        <w:rPr>
          <w:rFonts w:asciiTheme="majorHAnsi" w:hAnsiTheme="majorHAnsi" w:cstheme="majorHAnsi"/>
        </w:rPr>
        <w:t xml:space="preserve"> pada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memiliki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probabilitas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tertinggi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menetapkan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sumber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daya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perhatian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tepat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1A46C8FB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d. </w:t>
      </w:r>
      <w:proofErr w:type="spellStart"/>
      <w:r w:rsidRPr="000802D1">
        <w:rPr>
          <w:rFonts w:asciiTheme="majorHAnsi" w:hAnsiTheme="majorHAnsi" w:cstheme="majorHAnsi"/>
          <w:b/>
          <w:bCs/>
        </w:rPr>
        <w:t>Analisis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Akar </w:t>
      </w:r>
      <w:proofErr w:type="spellStart"/>
      <w:r w:rsidRPr="000802D1">
        <w:rPr>
          <w:rFonts w:asciiTheme="majorHAnsi" w:hAnsiTheme="majorHAnsi" w:cstheme="majorHAnsi"/>
          <w:b/>
          <w:bCs/>
        </w:rPr>
        <w:t>Penyebab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28990C24" w14:textId="77777777" w:rsidR="007144A8" w:rsidRPr="000802D1" w:rsidRDefault="007144A8" w:rsidP="007144A8">
      <w:pPr>
        <w:numPr>
          <w:ilvl w:val="0"/>
          <w:numId w:val="18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Menganalisis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penyebab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mendasar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diidentifikasi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memahami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mengapa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mereka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muncul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12739B72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2. </w:t>
      </w:r>
      <w:proofErr w:type="spellStart"/>
      <w:r w:rsidRPr="000802D1">
        <w:rPr>
          <w:rFonts w:asciiTheme="majorHAnsi" w:hAnsiTheme="majorHAnsi" w:cstheme="majorHAnsi"/>
          <w:b/>
          <w:bCs/>
        </w:rPr>
        <w:t>Mitigasi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Risiko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781F1A22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a. </w:t>
      </w:r>
      <w:proofErr w:type="spellStart"/>
      <w:r w:rsidRPr="000802D1">
        <w:rPr>
          <w:rFonts w:asciiTheme="majorHAnsi" w:hAnsiTheme="majorHAnsi" w:cstheme="majorHAnsi"/>
          <w:b/>
          <w:bCs/>
        </w:rPr>
        <w:t>Pengembangan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Solusi:</w:t>
      </w:r>
    </w:p>
    <w:p w14:paraId="5C3A939E" w14:textId="77777777" w:rsidR="007144A8" w:rsidRPr="000802D1" w:rsidRDefault="007144A8" w:rsidP="007144A8">
      <w:pPr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Merancang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solusi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mengatasi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diidentifikasi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seperti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cadangan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meningkatkan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redundansi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memperbarui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lunak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E3E0B9C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b. </w:t>
      </w:r>
      <w:proofErr w:type="spellStart"/>
      <w:r w:rsidRPr="000802D1">
        <w:rPr>
          <w:rFonts w:asciiTheme="majorHAnsi" w:hAnsiTheme="majorHAnsi" w:cstheme="majorHAnsi"/>
          <w:b/>
          <w:bCs/>
        </w:rPr>
        <w:t>Implementasi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Tindakan </w:t>
      </w:r>
      <w:proofErr w:type="spellStart"/>
      <w:r w:rsidRPr="000802D1">
        <w:rPr>
          <w:rFonts w:asciiTheme="majorHAnsi" w:hAnsiTheme="majorHAnsi" w:cstheme="majorHAnsi"/>
          <w:b/>
          <w:bCs/>
        </w:rPr>
        <w:t>Pencegahan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3D503923" w14:textId="77777777" w:rsidR="007144A8" w:rsidRPr="000802D1" w:rsidRDefault="007144A8" w:rsidP="007144A8">
      <w:pPr>
        <w:numPr>
          <w:ilvl w:val="0"/>
          <w:numId w:val="20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Menerapkan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tindakan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diperlukan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kemungkinan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terjadinya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misalnya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memberikan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pelatihan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kepada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melakukan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pemeliharaan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berkala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memperbarui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lunak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teratur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9ACC8E8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c. </w:t>
      </w:r>
      <w:proofErr w:type="spellStart"/>
      <w:r w:rsidRPr="000802D1">
        <w:rPr>
          <w:rFonts w:asciiTheme="majorHAnsi" w:hAnsiTheme="majorHAnsi" w:cstheme="majorHAnsi"/>
          <w:b/>
          <w:bCs/>
        </w:rPr>
        <w:t>Pengujian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</w:rPr>
        <w:t>Evaluasi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04A45A48" w14:textId="77777777" w:rsidR="007144A8" w:rsidRPr="000802D1" w:rsidRDefault="007144A8" w:rsidP="007144A8">
      <w:pPr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pengujian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menyeluruh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terhadap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solusi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diimplementasikan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keefektifannya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30282225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d. </w:t>
      </w:r>
      <w:proofErr w:type="spellStart"/>
      <w:r w:rsidRPr="000802D1">
        <w:rPr>
          <w:rFonts w:asciiTheme="majorHAnsi" w:hAnsiTheme="majorHAnsi" w:cstheme="majorHAnsi"/>
          <w:b/>
          <w:bCs/>
        </w:rPr>
        <w:t>Pengembangan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Rencana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Darurat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0EB2C2CE" w14:textId="77777777" w:rsidR="007144A8" w:rsidRPr="000802D1" w:rsidRDefault="007144A8" w:rsidP="007144A8">
      <w:pPr>
        <w:numPr>
          <w:ilvl w:val="0"/>
          <w:numId w:val="22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Menyiapkan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rencana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darurat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jelas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menangani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tidak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dapat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dihindari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seperti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kegagalan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signifikan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gangguan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daya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luas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7AE818BF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>3. Langkah-</w:t>
      </w:r>
      <w:proofErr w:type="spellStart"/>
      <w:r w:rsidRPr="000802D1">
        <w:rPr>
          <w:rFonts w:asciiTheme="majorHAnsi" w:hAnsiTheme="majorHAnsi" w:cstheme="majorHAnsi"/>
          <w:b/>
          <w:bCs/>
        </w:rPr>
        <w:t>langkah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Antisipasi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350A5544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a. Pendidikan dan </w:t>
      </w:r>
      <w:proofErr w:type="spellStart"/>
      <w:r w:rsidRPr="000802D1">
        <w:rPr>
          <w:rFonts w:asciiTheme="majorHAnsi" w:hAnsiTheme="majorHAnsi" w:cstheme="majorHAnsi"/>
          <w:b/>
          <w:bCs/>
        </w:rPr>
        <w:t>Pelatihan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6875F189" w14:textId="77777777" w:rsidR="007144A8" w:rsidRPr="000802D1" w:rsidRDefault="007144A8" w:rsidP="007144A8">
      <w:pPr>
        <w:numPr>
          <w:ilvl w:val="0"/>
          <w:numId w:val="23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Memberikan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pelatihan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kepada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tentang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benar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aman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FBFFAD3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b. </w:t>
      </w:r>
      <w:proofErr w:type="spellStart"/>
      <w:r w:rsidRPr="000802D1">
        <w:rPr>
          <w:rFonts w:asciiTheme="majorHAnsi" w:hAnsiTheme="majorHAnsi" w:cstheme="majorHAnsi"/>
          <w:b/>
          <w:bCs/>
        </w:rPr>
        <w:t>Pemeliharaan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Rutin:</w:t>
      </w:r>
    </w:p>
    <w:p w14:paraId="53063343" w14:textId="77777777" w:rsidR="007144A8" w:rsidRPr="000802D1" w:rsidRDefault="007144A8" w:rsidP="007144A8">
      <w:pPr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lastRenderedPageBreak/>
        <w:t>Melakukan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pemeliharaan</w:t>
      </w:r>
      <w:proofErr w:type="spellEnd"/>
      <w:r w:rsidRPr="000802D1">
        <w:rPr>
          <w:rFonts w:asciiTheme="majorHAnsi" w:hAnsiTheme="majorHAnsi" w:cstheme="majorHAnsi"/>
        </w:rPr>
        <w:t xml:space="preserve"> rutin pada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keras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lunak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mencegah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kegagalan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tidak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terduga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2FE97D8A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c. Monitoring Terus </w:t>
      </w:r>
      <w:proofErr w:type="spellStart"/>
      <w:r w:rsidRPr="000802D1">
        <w:rPr>
          <w:rFonts w:asciiTheme="majorHAnsi" w:hAnsiTheme="majorHAnsi" w:cstheme="majorHAnsi"/>
          <w:b/>
          <w:bCs/>
        </w:rPr>
        <w:t>Menerus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2B81D5B3" w14:textId="77777777" w:rsidR="007144A8" w:rsidRPr="000802D1" w:rsidRDefault="007144A8" w:rsidP="007144A8">
      <w:pPr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Menggunakan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pemantauan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otomatis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mengawasi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kinerja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terus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menerus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mendeteksi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potensi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masalah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sejak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dini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2EF00134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d. Cadangan dan </w:t>
      </w:r>
      <w:proofErr w:type="spellStart"/>
      <w:r w:rsidRPr="000802D1">
        <w:rPr>
          <w:rFonts w:asciiTheme="majorHAnsi" w:hAnsiTheme="majorHAnsi" w:cstheme="majorHAnsi"/>
          <w:b/>
          <w:bCs/>
        </w:rPr>
        <w:t>Redundansi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486B052D" w14:textId="77777777" w:rsidR="007144A8" w:rsidRPr="000802D1" w:rsidRDefault="007144A8" w:rsidP="007144A8">
      <w:pPr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Memiliki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cadangan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keras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jalur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siap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jika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terjadi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kegagalan</w:t>
      </w:r>
      <w:proofErr w:type="spellEnd"/>
      <w:r w:rsidRPr="000802D1">
        <w:rPr>
          <w:rFonts w:asciiTheme="majorHAnsi" w:hAnsiTheme="majorHAnsi" w:cstheme="majorHAnsi"/>
        </w:rPr>
        <w:t xml:space="preserve"> pada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utama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CB26EA8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e. </w:t>
      </w:r>
      <w:proofErr w:type="spellStart"/>
      <w:r w:rsidRPr="000802D1">
        <w:rPr>
          <w:rFonts w:asciiTheme="majorHAnsi" w:hAnsiTheme="majorHAnsi" w:cstheme="majorHAnsi"/>
          <w:b/>
          <w:bCs/>
        </w:rPr>
        <w:t>Pembaruan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Keamanan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744BFEAA" w14:textId="77777777" w:rsidR="007144A8" w:rsidRPr="000802D1" w:rsidRDefault="007144A8" w:rsidP="007144A8">
      <w:pPr>
        <w:numPr>
          <w:ilvl w:val="0"/>
          <w:numId w:val="27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Memastikan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lunak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perangkat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keras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diperbarui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berkala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mengatasi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kerentanan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keamanan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baru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2275C595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 xml:space="preserve">f. </w:t>
      </w:r>
      <w:proofErr w:type="spellStart"/>
      <w:r w:rsidRPr="000802D1">
        <w:rPr>
          <w:rFonts w:asciiTheme="majorHAnsi" w:hAnsiTheme="majorHAnsi" w:cstheme="majorHAnsi"/>
          <w:b/>
          <w:bCs/>
        </w:rPr>
        <w:t>Kebijakan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Penggunaan</w:t>
      </w:r>
      <w:proofErr w:type="spellEnd"/>
      <w:r w:rsidRPr="000802D1">
        <w:rPr>
          <w:rFonts w:asciiTheme="majorHAnsi" w:hAnsiTheme="majorHAnsi" w:cstheme="majorHAnsi"/>
          <w:b/>
          <w:bCs/>
        </w:rPr>
        <w:t>:</w:t>
      </w:r>
    </w:p>
    <w:p w14:paraId="1B29A87E" w14:textId="77777777" w:rsidR="007144A8" w:rsidRPr="000802D1" w:rsidRDefault="007144A8" w:rsidP="007144A8">
      <w:pPr>
        <w:numPr>
          <w:ilvl w:val="0"/>
          <w:numId w:val="28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Menetapkan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kebijakan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jelas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tentang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termasuk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tindakan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harus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diambil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situasi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darurat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2831A891" w14:textId="77777777" w:rsidR="007144A8" w:rsidRPr="000802D1" w:rsidRDefault="007144A8" w:rsidP="007144A8">
      <w:pPr>
        <w:rPr>
          <w:rFonts w:asciiTheme="majorHAnsi" w:hAnsiTheme="majorHAnsi" w:cstheme="majorHAnsi"/>
          <w:b/>
          <w:bCs/>
        </w:rPr>
      </w:pPr>
      <w:r w:rsidRPr="000802D1">
        <w:rPr>
          <w:rFonts w:asciiTheme="majorHAnsi" w:hAnsiTheme="majorHAnsi" w:cstheme="majorHAnsi"/>
          <w:b/>
          <w:bCs/>
        </w:rPr>
        <w:t>Kesimpulan:</w:t>
      </w:r>
    </w:p>
    <w:p w14:paraId="141C7E66" w14:textId="77777777" w:rsidR="007144A8" w:rsidRPr="000802D1" w:rsidRDefault="007144A8" w:rsidP="007144A8">
      <w:p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</w:rPr>
        <w:t>Menganalisis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mengimplementasikan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langkah-langkah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mitigasi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serta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antisipasi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adalah</w:t>
      </w:r>
      <w:proofErr w:type="spellEnd"/>
      <w:r w:rsidRPr="000802D1">
        <w:rPr>
          <w:rFonts w:asciiTheme="majorHAnsi" w:hAnsiTheme="majorHAnsi" w:cstheme="majorHAnsi"/>
        </w:rPr>
        <w:t xml:space="preserve"> proses yang </w:t>
      </w:r>
      <w:proofErr w:type="spellStart"/>
      <w:r w:rsidRPr="000802D1">
        <w:rPr>
          <w:rFonts w:asciiTheme="majorHAnsi" w:hAnsiTheme="majorHAnsi" w:cstheme="majorHAnsi"/>
        </w:rPr>
        <w:t>penting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menjaga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keandalan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kinerja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mengidentifikasi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risiko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potensial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mengambil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tindakan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sesuai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dapat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meminimalkan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negatif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mungkin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terjadi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meningkatkan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keamanan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serta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6109E9D7" w14:textId="77777777" w:rsidR="00F06EF2" w:rsidRPr="000802D1" w:rsidRDefault="00F06EF2" w:rsidP="007144A8">
      <w:pPr>
        <w:rPr>
          <w:rFonts w:asciiTheme="majorHAnsi" w:hAnsiTheme="majorHAnsi" w:cstheme="majorHAnsi"/>
          <w:sz w:val="28"/>
        </w:rPr>
      </w:pPr>
    </w:p>
    <w:p w14:paraId="074A2C67" w14:textId="589BC9E2" w:rsidR="00F06EF2" w:rsidRPr="000802D1" w:rsidRDefault="000802D1" w:rsidP="007144A8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proofErr w:type="spellStart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>Analisis</w:t>
      </w:r>
      <w:proofErr w:type="spellEnd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 xml:space="preserve"> </w:t>
      </w:r>
      <w:proofErr w:type="spellStart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>manajemen</w:t>
      </w:r>
      <w:proofErr w:type="spellEnd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 xml:space="preserve"> </w:t>
      </w:r>
      <w:proofErr w:type="spellStart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>perubahan</w:t>
      </w:r>
      <w:proofErr w:type="spellEnd"/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 xml:space="preserve"> </w:t>
      </w:r>
      <w:r w:rsidRPr="000802D1">
        <w:rPr>
          <w:rFonts w:asciiTheme="majorHAnsi" w:hAnsiTheme="majorHAnsi" w:cstheme="majorHAnsi"/>
          <w:color w:val="0D0D0D"/>
          <w:sz w:val="28"/>
          <w:shd w:val="clear" w:color="auto" w:fill="FFFFFF"/>
        </w:rPr>
        <w:t>system</w:t>
      </w:r>
    </w:p>
    <w:p w14:paraId="7DA032E7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Identifikasi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Tujuan </w:t>
      </w:r>
      <w:proofErr w:type="spellStart"/>
      <w:r w:rsidRPr="000802D1">
        <w:rPr>
          <w:rFonts w:asciiTheme="majorHAnsi" w:hAnsiTheme="majorHAnsi" w:cstheme="majorHAnsi"/>
          <w:b/>
          <w:bCs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Tentukan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jelas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tujuan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diinginkan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Misalnya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apakah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tujuannya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adalah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konsumsi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keseluruhan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meningkatkan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efisiensi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memperkenalkan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fitur-fitur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baru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5CDD28A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Analisis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analisis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dampak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pada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Evaluasi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bagaimana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tersebut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memengaruhi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berbagai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aspek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seperti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operasi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infrastruktur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anggaran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412AD1B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Identifikasi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Pemangku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Kepentingan</w:t>
      </w:r>
      <w:proofErr w:type="spellEnd"/>
      <w:r w:rsidRPr="000802D1">
        <w:rPr>
          <w:rFonts w:asciiTheme="majorHAnsi" w:hAnsiTheme="majorHAnsi" w:cstheme="majorHAnsi"/>
        </w:rPr>
        <w:t xml:space="preserve">: Kenali </w:t>
      </w:r>
      <w:proofErr w:type="spellStart"/>
      <w:r w:rsidRPr="000802D1">
        <w:rPr>
          <w:rFonts w:asciiTheme="majorHAnsi" w:hAnsiTheme="majorHAnsi" w:cstheme="majorHAnsi"/>
        </w:rPr>
        <w:t>siapa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saja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terpengaruh</w:t>
      </w:r>
      <w:proofErr w:type="spellEnd"/>
      <w:r w:rsidRPr="000802D1">
        <w:rPr>
          <w:rFonts w:asciiTheme="majorHAnsi" w:hAnsiTheme="majorHAnsi" w:cstheme="majorHAnsi"/>
        </w:rPr>
        <w:t xml:space="preserve"> oleh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tersebut</w:t>
      </w:r>
      <w:proofErr w:type="spellEnd"/>
      <w:r w:rsidRPr="000802D1">
        <w:rPr>
          <w:rFonts w:asciiTheme="majorHAnsi" w:hAnsiTheme="majorHAnsi" w:cstheme="majorHAnsi"/>
        </w:rPr>
        <w:t xml:space="preserve">. Ini </w:t>
      </w:r>
      <w:proofErr w:type="spellStart"/>
      <w:r w:rsidRPr="000802D1">
        <w:rPr>
          <w:rFonts w:asciiTheme="majorHAnsi" w:hAnsiTheme="majorHAnsi" w:cstheme="majorHAnsi"/>
        </w:rPr>
        <w:t>mungkin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termasuk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akhir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manajemen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teknisi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pihak</w:t>
      </w:r>
      <w:proofErr w:type="spellEnd"/>
      <w:r w:rsidRPr="000802D1">
        <w:rPr>
          <w:rFonts w:asciiTheme="majorHAnsi" w:hAnsiTheme="majorHAnsi" w:cstheme="majorHAnsi"/>
        </w:rPr>
        <w:t xml:space="preserve"> lain yang </w:t>
      </w:r>
      <w:proofErr w:type="spellStart"/>
      <w:r w:rsidRPr="000802D1">
        <w:rPr>
          <w:rFonts w:asciiTheme="majorHAnsi" w:hAnsiTheme="majorHAnsi" w:cstheme="majorHAnsi"/>
        </w:rPr>
        <w:t>terlibat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pengelolaan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1B87CEC2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Komunikasi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Konsultasi</w:t>
      </w:r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Berkomunikasilah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secara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terbuka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transparan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semua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pemangku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kepentingan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Libatkan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mereka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proses </w:t>
      </w:r>
      <w:proofErr w:type="spellStart"/>
      <w:r w:rsidRPr="000802D1">
        <w:rPr>
          <w:rFonts w:asciiTheme="majorHAnsi" w:hAnsiTheme="majorHAnsi" w:cstheme="majorHAnsi"/>
        </w:rPr>
        <w:t>perencanaan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minta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masukan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mereka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Komunikasi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efektif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membantu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mengurangi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resistensi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terhadap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413BC2C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Perencanaan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Buatlah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rencana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terperinci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mengimplementasikan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tersebut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Termasuk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dalam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rencana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adalah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jadwal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waktu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alokasi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sumber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daya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langkah-langkah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teknis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diperlukan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metode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pengukuran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keberhasilan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4426B9B4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lastRenderedPageBreak/>
        <w:t>Pelatihan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</w:rPr>
        <w:t>Pengembangan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2D1">
        <w:rPr>
          <w:rFonts w:asciiTheme="majorHAnsi" w:hAnsiTheme="majorHAnsi" w:cstheme="majorHAnsi"/>
          <w:b/>
          <w:bCs/>
        </w:rPr>
        <w:t>Keterampilan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Pastikan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bahwa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semua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pihak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terlibat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memiliki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keterampilan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pengetahuan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diperlukan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beradaptasi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dengan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Sediakan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pelatihan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dukungan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dibutuhkan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kesuksesan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implementasi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1CAF0071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Pengujian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</w:rPr>
        <w:t>Evaluasi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pengujian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menyeluruh</w:t>
      </w:r>
      <w:proofErr w:type="spellEnd"/>
      <w:r w:rsidRPr="000802D1">
        <w:rPr>
          <w:rFonts w:asciiTheme="majorHAnsi" w:hAnsiTheme="majorHAnsi" w:cstheme="majorHAnsi"/>
        </w:rPr>
        <w:t xml:space="preserve"> pada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setelah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diimplementasikan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Evaluasilah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kinerja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bahwa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tersebut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memenuhi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tujuan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ditetapkan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00B09E8F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Pemantauan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</w:rPr>
        <w:t>Pemeliharaan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Tetap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awasi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kinerja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setelah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dilakukan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pemeliharaan</w:t>
      </w:r>
      <w:proofErr w:type="spellEnd"/>
      <w:r w:rsidRPr="000802D1">
        <w:rPr>
          <w:rFonts w:asciiTheme="majorHAnsi" w:hAnsiTheme="majorHAnsi" w:cstheme="majorHAnsi"/>
        </w:rPr>
        <w:t xml:space="preserve"> rutin dan </w:t>
      </w:r>
      <w:proofErr w:type="spellStart"/>
      <w:r w:rsidRPr="000802D1">
        <w:rPr>
          <w:rFonts w:asciiTheme="majorHAnsi" w:hAnsiTheme="majorHAnsi" w:cstheme="majorHAnsi"/>
        </w:rPr>
        <w:t>pantau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tren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energi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memastikan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bahwa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terus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berjalan</w:t>
      </w:r>
      <w:proofErr w:type="spellEnd"/>
      <w:r w:rsidRPr="000802D1">
        <w:rPr>
          <w:rFonts w:asciiTheme="majorHAnsi" w:hAnsiTheme="majorHAnsi" w:cstheme="majorHAnsi"/>
        </w:rPr>
        <w:t xml:space="preserve"> optimal.</w:t>
      </w:r>
    </w:p>
    <w:p w14:paraId="12BF8D92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Penyesuaian</w:t>
      </w:r>
      <w:proofErr w:type="spellEnd"/>
      <w:r w:rsidRPr="000802D1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802D1">
        <w:rPr>
          <w:rFonts w:asciiTheme="majorHAnsi" w:hAnsiTheme="majorHAnsi" w:cstheme="majorHAnsi"/>
          <w:b/>
          <w:bCs/>
        </w:rPr>
        <w:t>Peningkatan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Terima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masukan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pengguna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pemangku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kepentingan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lainnya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setelah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implementasi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Gunakan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informasi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melakukan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penyesuaian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atau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perbaikan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lanjutan</w:t>
      </w:r>
      <w:proofErr w:type="spellEnd"/>
      <w:r w:rsidRPr="000802D1">
        <w:rPr>
          <w:rFonts w:asciiTheme="majorHAnsi" w:hAnsiTheme="majorHAnsi" w:cstheme="majorHAnsi"/>
        </w:rPr>
        <w:t xml:space="preserve"> pada </w:t>
      </w:r>
      <w:proofErr w:type="spellStart"/>
      <w:r w:rsidRPr="000802D1">
        <w:rPr>
          <w:rFonts w:asciiTheme="majorHAnsi" w:hAnsiTheme="majorHAnsi" w:cstheme="majorHAnsi"/>
        </w:rPr>
        <w:t>sistem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penghemat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listrik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59A6E7AA" w14:textId="77777777" w:rsidR="000802D1" w:rsidRPr="000802D1" w:rsidRDefault="000802D1" w:rsidP="000802D1">
      <w:pPr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0802D1">
        <w:rPr>
          <w:rFonts w:asciiTheme="majorHAnsi" w:hAnsiTheme="majorHAnsi" w:cstheme="majorHAnsi"/>
          <w:b/>
          <w:bCs/>
        </w:rPr>
        <w:t>Dokumentasi</w:t>
      </w:r>
      <w:proofErr w:type="spellEnd"/>
      <w:r w:rsidRPr="000802D1">
        <w:rPr>
          <w:rFonts w:asciiTheme="majorHAnsi" w:hAnsiTheme="majorHAnsi" w:cstheme="majorHAnsi"/>
        </w:rPr>
        <w:t xml:space="preserve">: </w:t>
      </w:r>
      <w:proofErr w:type="spellStart"/>
      <w:r w:rsidRPr="000802D1">
        <w:rPr>
          <w:rFonts w:asciiTheme="majorHAnsi" w:hAnsiTheme="majorHAnsi" w:cstheme="majorHAnsi"/>
        </w:rPr>
        <w:t>Buatlah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dokumentasi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lengkap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tentang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perubahan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dilakukan</w:t>
      </w:r>
      <w:proofErr w:type="spellEnd"/>
      <w:r w:rsidRPr="000802D1">
        <w:rPr>
          <w:rFonts w:asciiTheme="majorHAnsi" w:hAnsiTheme="majorHAnsi" w:cstheme="majorHAnsi"/>
        </w:rPr>
        <w:t xml:space="preserve">, </w:t>
      </w:r>
      <w:proofErr w:type="spellStart"/>
      <w:r w:rsidRPr="000802D1">
        <w:rPr>
          <w:rFonts w:asciiTheme="majorHAnsi" w:hAnsiTheme="majorHAnsi" w:cstheme="majorHAnsi"/>
        </w:rPr>
        <w:t>termasuk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catatan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tentang</w:t>
      </w:r>
      <w:proofErr w:type="spellEnd"/>
      <w:r w:rsidRPr="000802D1">
        <w:rPr>
          <w:rFonts w:asciiTheme="majorHAnsi" w:hAnsiTheme="majorHAnsi" w:cstheme="majorHAnsi"/>
        </w:rPr>
        <w:t xml:space="preserve"> proses, </w:t>
      </w:r>
      <w:proofErr w:type="spellStart"/>
      <w:r w:rsidRPr="000802D1">
        <w:rPr>
          <w:rFonts w:asciiTheme="majorHAnsi" w:hAnsiTheme="majorHAnsi" w:cstheme="majorHAnsi"/>
        </w:rPr>
        <w:t>keputusan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diambil</w:t>
      </w:r>
      <w:proofErr w:type="spellEnd"/>
      <w:r w:rsidRPr="000802D1">
        <w:rPr>
          <w:rFonts w:asciiTheme="majorHAnsi" w:hAnsiTheme="majorHAnsi" w:cstheme="majorHAnsi"/>
        </w:rPr>
        <w:t xml:space="preserve">, dan </w:t>
      </w:r>
      <w:proofErr w:type="spellStart"/>
      <w:r w:rsidRPr="000802D1">
        <w:rPr>
          <w:rFonts w:asciiTheme="majorHAnsi" w:hAnsiTheme="majorHAnsi" w:cstheme="majorHAnsi"/>
        </w:rPr>
        <w:t>hasil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evaluasi</w:t>
      </w:r>
      <w:proofErr w:type="spellEnd"/>
      <w:r w:rsidRPr="000802D1">
        <w:rPr>
          <w:rFonts w:asciiTheme="majorHAnsi" w:hAnsiTheme="majorHAnsi" w:cstheme="majorHAnsi"/>
        </w:rPr>
        <w:t xml:space="preserve">. </w:t>
      </w:r>
      <w:proofErr w:type="spellStart"/>
      <w:r w:rsidRPr="000802D1">
        <w:rPr>
          <w:rFonts w:asciiTheme="majorHAnsi" w:hAnsiTheme="majorHAnsi" w:cstheme="majorHAnsi"/>
        </w:rPr>
        <w:t>Dokumentasi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ini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akan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berguna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referensi</w:t>
      </w:r>
      <w:proofErr w:type="spellEnd"/>
      <w:r w:rsidRPr="000802D1">
        <w:rPr>
          <w:rFonts w:asciiTheme="majorHAnsi" w:hAnsiTheme="majorHAnsi" w:cstheme="majorHAnsi"/>
        </w:rPr>
        <w:t xml:space="preserve"> di masa </w:t>
      </w:r>
      <w:proofErr w:type="spellStart"/>
      <w:r w:rsidRPr="000802D1">
        <w:rPr>
          <w:rFonts w:asciiTheme="majorHAnsi" w:hAnsiTheme="majorHAnsi" w:cstheme="majorHAnsi"/>
        </w:rPr>
        <w:t>mendatang</w:t>
      </w:r>
      <w:proofErr w:type="spellEnd"/>
      <w:r w:rsidRPr="000802D1">
        <w:rPr>
          <w:rFonts w:asciiTheme="majorHAnsi" w:hAnsiTheme="majorHAnsi" w:cstheme="majorHAnsi"/>
        </w:rPr>
        <w:t xml:space="preserve"> dan </w:t>
      </w:r>
      <w:proofErr w:type="spellStart"/>
      <w:r w:rsidRPr="000802D1">
        <w:rPr>
          <w:rFonts w:asciiTheme="majorHAnsi" w:hAnsiTheme="majorHAnsi" w:cstheme="majorHAnsi"/>
        </w:rPr>
        <w:t>untuk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mempelajari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dari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pengalaman</w:t>
      </w:r>
      <w:proofErr w:type="spellEnd"/>
      <w:r w:rsidRPr="000802D1">
        <w:rPr>
          <w:rFonts w:asciiTheme="majorHAnsi" w:hAnsiTheme="majorHAnsi" w:cstheme="majorHAnsi"/>
        </w:rPr>
        <w:t xml:space="preserve"> yang </w:t>
      </w:r>
      <w:proofErr w:type="spellStart"/>
      <w:r w:rsidRPr="000802D1">
        <w:rPr>
          <w:rFonts w:asciiTheme="majorHAnsi" w:hAnsiTheme="majorHAnsi" w:cstheme="majorHAnsi"/>
        </w:rPr>
        <w:t>telah</w:t>
      </w:r>
      <w:proofErr w:type="spellEnd"/>
      <w:r w:rsidRPr="000802D1">
        <w:rPr>
          <w:rFonts w:asciiTheme="majorHAnsi" w:hAnsiTheme="majorHAnsi" w:cstheme="majorHAnsi"/>
        </w:rPr>
        <w:t xml:space="preserve"> </w:t>
      </w:r>
      <w:proofErr w:type="spellStart"/>
      <w:r w:rsidRPr="000802D1">
        <w:rPr>
          <w:rFonts w:asciiTheme="majorHAnsi" w:hAnsiTheme="majorHAnsi" w:cstheme="majorHAnsi"/>
        </w:rPr>
        <w:t>dilalui</w:t>
      </w:r>
      <w:proofErr w:type="spellEnd"/>
      <w:r w:rsidRPr="000802D1">
        <w:rPr>
          <w:rFonts w:asciiTheme="majorHAnsi" w:hAnsiTheme="majorHAnsi" w:cstheme="majorHAnsi"/>
        </w:rPr>
        <w:t>.</w:t>
      </w:r>
    </w:p>
    <w:p w14:paraId="731250FD" w14:textId="77777777" w:rsidR="000802D1" w:rsidRPr="000802D1" w:rsidRDefault="000802D1" w:rsidP="000802D1">
      <w:pPr>
        <w:rPr>
          <w:rFonts w:asciiTheme="majorHAnsi" w:hAnsiTheme="majorHAnsi" w:cstheme="majorHAnsi"/>
          <w:vanish/>
        </w:rPr>
      </w:pPr>
      <w:r w:rsidRPr="000802D1">
        <w:rPr>
          <w:rFonts w:asciiTheme="majorHAnsi" w:hAnsiTheme="majorHAnsi" w:cstheme="majorHAnsi"/>
          <w:vanish/>
        </w:rPr>
        <w:t>Top of Form</w:t>
      </w:r>
    </w:p>
    <w:p w14:paraId="312B9F5C" w14:textId="77777777" w:rsidR="000802D1" w:rsidRPr="000802D1" w:rsidRDefault="000802D1" w:rsidP="007144A8">
      <w:pPr>
        <w:rPr>
          <w:rFonts w:asciiTheme="majorHAnsi" w:hAnsiTheme="majorHAnsi" w:cstheme="majorHAnsi"/>
        </w:rPr>
      </w:pPr>
    </w:p>
    <w:p w14:paraId="2429B99E" w14:textId="77777777" w:rsidR="007144A8" w:rsidRPr="000802D1" w:rsidRDefault="007144A8" w:rsidP="007144A8">
      <w:pPr>
        <w:rPr>
          <w:rFonts w:asciiTheme="majorHAnsi" w:hAnsiTheme="majorHAnsi" w:cstheme="majorHAnsi"/>
        </w:rPr>
      </w:pPr>
    </w:p>
    <w:p w14:paraId="3D489009" w14:textId="77777777" w:rsidR="00D06575" w:rsidRPr="00176158" w:rsidRDefault="00D06575" w:rsidP="00593B2D">
      <w:pPr>
        <w:rPr>
          <w:rFonts w:asciiTheme="majorHAnsi" w:hAnsiTheme="majorHAnsi" w:cstheme="majorHAnsi"/>
          <w:szCs w:val="22"/>
        </w:rPr>
      </w:pPr>
    </w:p>
    <w:p w14:paraId="7BCEFE42" w14:textId="77777777" w:rsidR="00176158" w:rsidRPr="00176158" w:rsidRDefault="00176158" w:rsidP="00176158">
      <w:pPr>
        <w:ind w:left="1080"/>
        <w:rPr>
          <w:rFonts w:asciiTheme="majorHAnsi" w:hAnsiTheme="majorHAnsi" w:cstheme="majorHAnsi"/>
          <w:vanish/>
          <w:szCs w:val="22"/>
        </w:rPr>
      </w:pPr>
      <w:r w:rsidRPr="00176158">
        <w:rPr>
          <w:rFonts w:asciiTheme="majorHAnsi" w:hAnsiTheme="majorHAnsi" w:cstheme="majorHAnsi"/>
          <w:vanish/>
          <w:szCs w:val="22"/>
        </w:rPr>
        <w:t>Top of Form</w:t>
      </w:r>
    </w:p>
    <w:p w14:paraId="7C507DD1" w14:textId="77777777" w:rsidR="00716214" w:rsidRPr="000802D1" w:rsidRDefault="00716214" w:rsidP="005A5D82">
      <w:pPr>
        <w:ind w:left="1080"/>
        <w:rPr>
          <w:rFonts w:asciiTheme="majorHAnsi" w:hAnsiTheme="majorHAnsi" w:cstheme="majorHAnsi"/>
          <w:szCs w:val="22"/>
        </w:rPr>
      </w:pPr>
    </w:p>
    <w:p w14:paraId="5452E808" w14:textId="77777777" w:rsidR="00716214" w:rsidRPr="000802D1" w:rsidRDefault="00716214" w:rsidP="005A5D82">
      <w:pPr>
        <w:ind w:left="1080"/>
        <w:rPr>
          <w:rFonts w:asciiTheme="majorHAnsi" w:hAnsiTheme="majorHAnsi" w:cstheme="majorHAnsi"/>
          <w:szCs w:val="22"/>
        </w:rPr>
      </w:pPr>
    </w:p>
    <w:p w14:paraId="626F2845" w14:textId="77777777" w:rsidR="00A37159" w:rsidRPr="000802D1" w:rsidRDefault="00A37159" w:rsidP="00A37159">
      <w:pPr>
        <w:pStyle w:val="ListParagraph"/>
        <w:rPr>
          <w:rFonts w:asciiTheme="majorHAnsi" w:hAnsiTheme="majorHAnsi" w:cstheme="majorHAnsi"/>
          <w:szCs w:val="22"/>
          <w:lang w:val="en-US"/>
        </w:rPr>
      </w:pPr>
    </w:p>
    <w:sectPr w:rsidR="00A37159" w:rsidRPr="0008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4EE"/>
    <w:multiLevelType w:val="multilevel"/>
    <w:tmpl w:val="70C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00E1B"/>
    <w:multiLevelType w:val="multilevel"/>
    <w:tmpl w:val="C53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60286"/>
    <w:multiLevelType w:val="hybridMultilevel"/>
    <w:tmpl w:val="13146C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663EB"/>
    <w:multiLevelType w:val="multilevel"/>
    <w:tmpl w:val="0680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F43AA"/>
    <w:multiLevelType w:val="multilevel"/>
    <w:tmpl w:val="0D1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1167D"/>
    <w:multiLevelType w:val="multilevel"/>
    <w:tmpl w:val="C71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8C7280"/>
    <w:multiLevelType w:val="multilevel"/>
    <w:tmpl w:val="EDD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E3178"/>
    <w:multiLevelType w:val="hybridMultilevel"/>
    <w:tmpl w:val="4364CF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32D1"/>
    <w:multiLevelType w:val="multilevel"/>
    <w:tmpl w:val="6FE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76878"/>
    <w:multiLevelType w:val="multilevel"/>
    <w:tmpl w:val="0FA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D650E"/>
    <w:multiLevelType w:val="multilevel"/>
    <w:tmpl w:val="240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2714E"/>
    <w:multiLevelType w:val="multilevel"/>
    <w:tmpl w:val="2D30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10ABD"/>
    <w:multiLevelType w:val="multilevel"/>
    <w:tmpl w:val="502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6D477E"/>
    <w:multiLevelType w:val="multilevel"/>
    <w:tmpl w:val="CFE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1657B"/>
    <w:multiLevelType w:val="multilevel"/>
    <w:tmpl w:val="DE9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35DEA"/>
    <w:multiLevelType w:val="multilevel"/>
    <w:tmpl w:val="5D4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C68EE"/>
    <w:multiLevelType w:val="hybridMultilevel"/>
    <w:tmpl w:val="73BA3A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74F1"/>
    <w:multiLevelType w:val="hybridMultilevel"/>
    <w:tmpl w:val="01E2B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46130"/>
    <w:multiLevelType w:val="multilevel"/>
    <w:tmpl w:val="86C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F47CC8"/>
    <w:multiLevelType w:val="multilevel"/>
    <w:tmpl w:val="BC90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DD32E3"/>
    <w:multiLevelType w:val="multilevel"/>
    <w:tmpl w:val="E3F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C55860"/>
    <w:multiLevelType w:val="multilevel"/>
    <w:tmpl w:val="49C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BC1185"/>
    <w:multiLevelType w:val="multilevel"/>
    <w:tmpl w:val="926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A17473"/>
    <w:multiLevelType w:val="multilevel"/>
    <w:tmpl w:val="6E4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037D5D"/>
    <w:multiLevelType w:val="multilevel"/>
    <w:tmpl w:val="645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0F6657"/>
    <w:multiLevelType w:val="multilevel"/>
    <w:tmpl w:val="D1B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E2737F"/>
    <w:multiLevelType w:val="multilevel"/>
    <w:tmpl w:val="2D6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5368D"/>
    <w:multiLevelType w:val="multilevel"/>
    <w:tmpl w:val="0D9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7D42BD"/>
    <w:multiLevelType w:val="hybridMultilevel"/>
    <w:tmpl w:val="23223B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453165">
    <w:abstractNumId w:val="16"/>
  </w:num>
  <w:num w:numId="2" w16cid:durableId="1241060906">
    <w:abstractNumId w:val="19"/>
  </w:num>
  <w:num w:numId="3" w16cid:durableId="288052254">
    <w:abstractNumId w:val="17"/>
  </w:num>
  <w:num w:numId="4" w16cid:durableId="473255217">
    <w:abstractNumId w:val="7"/>
  </w:num>
  <w:num w:numId="5" w16cid:durableId="91558605">
    <w:abstractNumId w:val="28"/>
  </w:num>
  <w:num w:numId="6" w16cid:durableId="2072657129">
    <w:abstractNumId w:val="2"/>
  </w:num>
  <w:num w:numId="7" w16cid:durableId="1729498597">
    <w:abstractNumId w:val="15"/>
  </w:num>
  <w:num w:numId="8" w16cid:durableId="964387804">
    <w:abstractNumId w:val="9"/>
  </w:num>
  <w:num w:numId="9" w16cid:durableId="1756396245">
    <w:abstractNumId w:val="10"/>
  </w:num>
  <w:num w:numId="10" w16cid:durableId="1611668607">
    <w:abstractNumId w:val="5"/>
  </w:num>
  <w:num w:numId="11" w16cid:durableId="414283118">
    <w:abstractNumId w:val="27"/>
  </w:num>
  <w:num w:numId="12" w16cid:durableId="637295663">
    <w:abstractNumId w:val="20"/>
  </w:num>
  <w:num w:numId="13" w16cid:durableId="1694645206">
    <w:abstractNumId w:val="3"/>
  </w:num>
  <w:num w:numId="14" w16cid:durableId="1349721578">
    <w:abstractNumId w:val="14"/>
  </w:num>
  <w:num w:numId="15" w16cid:durableId="814489303">
    <w:abstractNumId w:val="25"/>
  </w:num>
  <w:num w:numId="16" w16cid:durableId="1524510816">
    <w:abstractNumId w:val="18"/>
  </w:num>
  <w:num w:numId="17" w16cid:durableId="348677907">
    <w:abstractNumId w:val="6"/>
  </w:num>
  <w:num w:numId="18" w16cid:durableId="948852869">
    <w:abstractNumId w:val="8"/>
  </w:num>
  <w:num w:numId="19" w16cid:durableId="549537532">
    <w:abstractNumId w:val="12"/>
  </w:num>
  <w:num w:numId="20" w16cid:durableId="2074161824">
    <w:abstractNumId w:val="22"/>
  </w:num>
  <w:num w:numId="21" w16cid:durableId="868298120">
    <w:abstractNumId w:val="24"/>
  </w:num>
  <w:num w:numId="22" w16cid:durableId="637344352">
    <w:abstractNumId w:val="1"/>
  </w:num>
  <w:num w:numId="23" w16cid:durableId="1843230420">
    <w:abstractNumId w:val="26"/>
  </w:num>
  <w:num w:numId="24" w16cid:durableId="344017166">
    <w:abstractNumId w:val="0"/>
  </w:num>
  <w:num w:numId="25" w16cid:durableId="617295572">
    <w:abstractNumId w:val="23"/>
  </w:num>
  <w:num w:numId="26" w16cid:durableId="456490405">
    <w:abstractNumId w:val="13"/>
  </w:num>
  <w:num w:numId="27" w16cid:durableId="879781577">
    <w:abstractNumId w:val="21"/>
  </w:num>
  <w:num w:numId="28" w16cid:durableId="292374119">
    <w:abstractNumId w:val="4"/>
  </w:num>
  <w:num w:numId="29" w16cid:durableId="1727030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59"/>
    <w:rsid w:val="000802D1"/>
    <w:rsid w:val="00176158"/>
    <w:rsid w:val="00360C72"/>
    <w:rsid w:val="00392BC5"/>
    <w:rsid w:val="0040212C"/>
    <w:rsid w:val="00593B2D"/>
    <w:rsid w:val="005A5D82"/>
    <w:rsid w:val="007144A8"/>
    <w:rsid w:val="00716214"/>
    <w:rsid w:val="007C6EBA"/>
    <w:rsid w:val="009048F9"/>
    <w:rsid w:val="00A37159"/>
    <w:rsid w:val="00B6745D"/>
    <w:rsid w:val="00D06575"/>
    <w:rsid w:val="00DC61FD"/>
    <w:rsid w:val="00DD0A01"/>
    <w:rsid w:val="00DE559E"/>
    <w:rsid w:val="00E579A1"/>
    <w:rsid w:val="00ED6597"/>
    <w:rsid w:val="00F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BDEC"/>
  <w15:chartTrackingRefBased/>
  <w15:docId w15:val="{A57C4A09-5472-4F25-BFC0-31884BC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297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31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59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8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08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96793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4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87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46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495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357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6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2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490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460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31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16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05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8621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6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25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01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516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300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748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3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2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0412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15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426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432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42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12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0381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0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7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98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6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26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565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1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478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05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43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208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18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2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94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85842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5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30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72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193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753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82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7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16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73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Maulana</dc:creator>
  <cp:keywords/>
  <dc:description/>
  <cp:lastModifiedBy>Rafli Maulana</cp:lastModifiedBy>
  <cp:revision>16</cp:revision>
  <dcterms:created xsi:type="dcterms:W3CDTF">2024-05-07T12:10:00Z</dcterms:created>
  <dcterms:modified xsi:type="dcterms:W3CDTF">2024-05-09T23:28:00Z</dcterms:modified>
</cp:coreProperties>
</file>