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C37BF">
      <w:pPr>
        <w:jc w:val="center"/>
        <w:rPr>
          <w:rFonts w:hint="default" w:ascii="Times New Roman" w:hAnsi="Times New Roman" w:cs="Times New Roman"/>
          <w:b/>
          <w:bCs/>
          <w:sz w:val="36"/>
          <w:szCs w:val="36"/>
          <w:lang w:val="en-US"/>
        </w:rPr>
      </w:pPr>
    </w:p>
    <w:p w14:paraId="0CAE33BA">
      <w:pPr>
        <w:rPr>
          <w:rFonts w:hint="default" w:ascii="Times New Roman" w:hAnsi="Times New Roman" w:cs="Times New Roman"/>
          <w:sz w:val="24"/>
          <w:szCs w:val="24"/>
          <w:lang w:val="en-US"/>
        </w:rPr>
      </w:pPr>
      <w:r>
        <w:rPr>
          <w:rFonts w:hint="default"/>
          <w:lang w:val="en-US"/>
        </w:rPr>
        <w:t>===================================================================================</w:t>
      </w:r>
    </w:p>
    <w:p w14:paraId="7B7C79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Nama: ahmad rafli firman rosyadi</w:t>
      </w:r>
    </w:p>
    <w:p w14:paraId="264946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Email : ahmadrapli70@gmail.com</w:t>
      </w:r>
    </w:p>
    <w:p w14:paraId="12D5CE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 : 081334185032</w:t>
      </w:r>
    </w:p>
    <w:p w14:paraId="07D136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Link linkedin :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"https://www.linkedin.com/in/ahmad-rafli-firman-rosyadi-384377145/" </w:instrText>
      </w:r>
      <w:r>
        <w:rPr>
          <w:rFonts w:hint="default" w:ascii="Times New Roman" w:hAnsi="Times New Roman" w:cs="Times New Roman"/>
          <w:sz w:val="24"/>
          <w:szCs w:val="24"/>
          <w:lang w:val="en-US"/>
        </w:rPr>
        <w:fldChar w:fldCharType="separate"/>
      </w:r>
      <w:r>
        <w:rPr>
          <w:rStyle w:val="4"/>
          <w:rFonts w:hint="default" w:ascii="Times New Roman" w:hAnsi="Times New Roman" w:cs="Times New Roman"/>
          <w:sz w:val="24"/>
          <w:szCs w:val="24"/>
          <w:lang w:val="en-US"/>
        </w:rPr>
        <w:t>https://www.linkedin.com/in/ahmad-rafli-firman-rosyadi-384377145/</w:t>
      </w:r>
      <w:r>
        <w:rPr>
          <w:rFonts w:hint="default" w:ascii="Times New Roman" w:hAnsi="Times New Roman" w:cs="Times New Roman"/>
          <w:sz w:val="24"/>
          <w:szCs w:val="24"/>
          <w:lang w:val="en-US"/>
        </w:rPr>
        <w:fldChar w:fldCharType="end"/>
      </w:r>
    </w:p>
    <w:p w14:paraId="728EE8B8">
      <w:pPr>
        <w:jc w:val="both"/>
        <w:rPr>
          <w:rFonts w:hint="default"/>
          <w:lang w:val="en-US"/>
        </w:rPr>
      </w:pPr>
      <w:r>
        <w:rPr>
          <w:rFonts w:hint="default"/>
          <w:lang w:val="en-US"/>
        </w:rPr>
        <w:t>===================================================================================</w:t>
      </w:r>
      <w:bookmarkStart w:id="0" w:name="_GoBack"/>
      <w:bookmarkEnd w:id="0"/>
    </w:p>
    <w:p w14:paraId="7AA12AD8">
      <w:pPr>
        <w:jc w:val="both"/>
        <w:rPr>
          <w:rFonts w:hint="default"/>
          <w:lang w:val="en-US"/>
        </w:rPr>
      </w:pPr>
    </w:p>
    <w:p w14:paraId="6732CAE1">
      <w:pPr>
        <w:jc w:val="both"/>
        <w:rPr>
          <w:rFonts w:hint="default"/>
          <w:lang w:val="en-US"/>
        </w:rPr>
      </w:pPr>
    </w:p>
    <w:p w14:paraId="64A4D46B">
      <w:pPr>
        <w:jc w:val="center"/>
        <w:rPr>
          <w:rFonts w:hint="default"/>
          <w:b/>
          <w:bCs/>
          <w:sz w:val="36"/>
          <w:szCs w:val="36"/>
        </w:rPr>
      </w:pPr>
      <w:r>
        <w:rPr>
          <w:rFonts w:hint="default" w:ascii="Times New Roman" w:hAnsi="Times New Roman" w:cs="Times New Roman"/>
          <w:b/>
          <w:bCs/>
          <w:sz w:val="36"/>
          <w:szCs w:val="36"/>
          <w:lang w:val="en-US"/>
        </w:rPr>
        <w:t xml:space="preserve">How To Install </w:t>
      </w:r>
      <w:r>
        <w:rPr>
          <w:rFonts w:hint="default"/>
          <w:b/>
          <w:bCs/>
          <w:sz w:val="36"/>
          <w:szCs w:val="36"/>
        </w:rPr>
        <w:t>HEAVY.AI Documentation</w:t>
      </w:r>
    </w:p>
    <w:p w14:paraId="01062ED4">
      <w:pPr>
        <w:jc w:val="center"/>
        <w:rPr>
          <w:rFonts w:hint="default"/>
          <w:b/>
          <w:bCs/>
          <w:sz w:val="36"/>
          <w:szCs w:val="36"/>
        </w:rPr>
      </w:pPr>
    </w:p>
    <w:p w14:paraId="161AD6AF">
      <w:pPr>
        <w:jc w:val="center"/>
        <w:rPr>
          <w:rFonts w:hint="default"/>
          <w:b/>
          <w:bCs/>
          <w:sz w:val="36"/>
          <w:szCs w:val="36"/>
        </w:rPr>
      </w:pPr>
      <w:r>
        <w:drawing>
          <wp:inline distT="0" distB="0" distL="114300" distR="114300">
            <wp:extent cx="5264150" cy="3203575"/>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3203575"/>
                    </a:xfrm>
                    <a:prstGeom prst="rect">
                      <a:avLst/>
                    </a:prstGeom>
                    <a:noFill/>
                    <a:ln>
                      <a:noFill/>
                    </a:ln>
                  </pic:spPr>
                </pic:pic>
              </a:graphicData>
            </a:graphic>
          </wp:inline>
        </w:drawing>
      </w:r>
    </w:p>
    <w:p w14:paraId="7F4E282D">
      <w:pPr>
        <w:jc w:val="center"/>
        <w:rPr>
          <w:rFonts w:hint="default"/>
          <w:b/>
          <w:bCs/>
          <w:sz w:val="36"/>
          <w:szCs w:val="36"/>
        </w:rPr>
      </w:pPr>
    </w:p>
    <w:p w14:paraId="232E40CF">
      <w:pPr>
        <w:jc w:val="center"/>
        <w:rPr>
          <w:rFonts w:hint="default"/>
          <w:b/>
          <w:bCs/>
          <w:sz w:val="36"/>
          <w:szCs w:val="36"/>
        </w:rPr>
      </w:pPr>
    </w:p>
    <w:p w14:paraId="4989B51B">
      <w:pPr>
        <w:numPr>
          <w:ilvl w:val="0"/>
          <w:numId w:val="1"/>
        </w:numPr>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Create user</w:t>
      </w:r>
    </w:p>
    <w:p w14:paraId="4EB29AD1">
      <w:pPr>
        <w:numPr>
          <w:ilvl w:val="0"/>
          <w:numId w:val="0"/>
        </w:numPr>
        <w:ind w:leftChars="0"/>
        <w:jc w:val="both"/>
        <w:rPr>
          <w:rFonts w:hint="default" w:ascii="Times New Roman" w:hAnsi="Times New Roman" w:cs="Times New Roman"/>
          <w:b w:val="0"/>
          <w:bCs w:val="0"/>
          <w:sz w:val="24"/>
          <w:szCs w:val="24"/>
        </w:rPr>
      </w:pPr>
    </w:p>
    <w:tbl>
      <w:tblPr>
        <w:tblStyle w:val="6"/>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6"/>
      </w:tblGrid>
      <w:tr w14:paraId="5AAA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069A7CA7">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t>sudo useradd --user-group --create-home --group sudo heavyai</w:t>
            </w:r>
          </w:p>
        </w:tc>
      </w:tr>
      <w:tr w14:paraId="0EF3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012EA6F1">
            <w:pPr>
              <w:numPr>
                <w:ilvl w:val="0"/>
                <w:numId w:val="0"/>
              </w:numPr>
              <w:spacing w:after="0" w:line="240" w:lineRule="auto"/>
              <w:ind w:leftChars="0"/>
              <w:jc w:val="both"/>
              <w:rPr>
                <w:rFonts w:hint="default" w:ascii="Times New Roman" w:hAnsi="Times New Roman"/>
                <w:b w:val="0"/>
                <w:bCs w:val="0"/>
                <w:sz w:val="24"/>
                <w:szCs w:val="24"/>
              </w:rPr>
            </w:pPr>
            <w:r>
              <w:rPr>
                <w:rFonts w:hint="default" w:ascii="Times New Roman" w:hAnsi="Times New Roman"/>
                <w:b w:val="0"/>
                <w:bCs w:val="0"/>
                <w:sz w:val="24"/>
                <w:szCs w:val="24"/>
              </w:rPr>
              <w:t>sudo passwd heavyai</w:t>
            </w:r>
          </w:p>
        </w:tc>
      </w:tr>
      <w:tr w14:paraId="08C4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33BDDFC6">
            <w:pPr>
              <w:numPr>
                <w:ilvl w:val="0"/>
                <w:numId w:val="0"/>
              </w:numPr>
              <w:spacing w:after="0" w:line="240" w:lineRule="auto"/>
              <w:ind w:leftChars="0"/>
              <w:jc w:val="both"/>
              <w:rPr>
                <w:rFonts w:hint="default" w:ascii="Times New Roman" w:hAnsi="Times New Roman"/>
                <w:b w:val="0"/>
                <w:bCs w:val="0"/>
                <w:sz w:val="24"/>
                <w:szCs w:val="24"/>
              </w:rPr>
            </w:pPr>
            <w:r>
              <w:rPr>
                <w:rFonts w:hint="default" w:ascii="Times New Roman" w:hAnsi="Times New Roman"/>
                <w:b w:val="0"/>
                <w:bCs w:val="0"/>
                <w:sz w:val="24"/>
                <w:szCs w:val="24"/>
              </w:rPr>
              <w:t>sudo su - heavyai</w:t>
            </w:r>
          </w:p>
        </w:tc>
      </w:tr>
    </w:tbl>
    <w:p w14:paraId="4BBFAFCD">
      <w:pPr>
        <w:numPr>
          <w:ilvl w:val="0"/>
          <w:numId w:val="0"/>
        </w:numPr>
        <w:ind w:leftChars="0"/>
        <w:jc w:val="both"/>
        <w:rPr>
          <w:rFonts w:hint="default" w:ascii="Times New Roman" w:hAnsi="Times New Roman" w:cs="Times New Roman"/>
          <w:b w:val="0"/>
          <w:bCs w:val="0"/>
          <w:sz w:val="24"/>
          <w:szCs w:val="24"/>
        </w:rPr>
      </w:pPr>
    </w:p>
    <w:p w14:paraId="5AD41D0B">
      <w:pPr>
        <w:numPr>
          <w:ilvl w:val="0"/>
          <w:numId w:val="1"/>
        </w:numPr>
        <w:ind w:left="420" w:leftChars="0" w:hanging="420" w:firstLineChars="0"/>
        <w:jc w:val="both"/>
        <w:rPr>
          <w:rFonts w:hint="default" w:ascii="Times New Roman" w:hAnsi="Times New Roman"/>
          <w:b w:val="0"/>
          <w:bCs w:val="0"/>
          <w:sz w:val="24"/>
          <w:szCs w:val="24"/>
        </w:rPr>
      </w:pPr>
      <w:r>
        <w:rPr>
          <w:rFonts w:hint="default" w:ascii="Times New Roman" w:hAnsi="Times New Roman" w:cs="Times New Roman"/>
          <w:b w:val="0"/>
          <w:bCs w:val="0"/>
          <w:sz w:val="24"/>
          <w:szCs w:val="24"/>
          <w:lang w:val="en-US"/>
        </w:rPr>
        <w:t>Install file tar Heavy.AI</w:t>
      </w:r>
    </w:p>
    <w:p w14:paraId="7700F9EA">
      <w:pPr>
        <w:numPr>
          <w:ilvl w:val="0"/>
          <w:numId w:val="0"/>
        </w:numPr>
        <w:ind w:leftChars="0"/>
        <w:jc w:val="both"/>
        <w:rPr>
          <w:rFonts w:hint="default" w:ascii="Times New Roman" w:hAnsi="Times New Roman"/>
          <w:b w:val="0"/>
          <w:bCs w:val="0"/>
          <w:sz w:val="24"/>
          <w:szCs w:val="24"/>
        </w:rPr>
      </w:pP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638A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9" w:type="dxa"/>
          </w:tcPr>
          <w:p w14:paraId="58D09B19">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fldChar w:fldCharType="begin"/>
            </w:r>
            <w:r>
              <w:rPr>
                <w:rFonts w:hint="default" w:ascii="Times New Roman" w:hAnsi="Times New Roman"/>
                <w:b w:val="0"/>
                <w:bCs w:val="0"/>
                <w:sz w:val="24"/>
                <w:szCs w:val="24"/>
              </w:rPr>
              <w:instrText xml:space="preserve"> HYPERLINK "https://docs.heavy.ai/installation-and-configuration/installation/installing-on-ubuntu/centos-yum-gpu-ee" </w:instrText>
            </w:r>
            <w:r>
              <w:rPr>
                <w:rFonts w:hint="default" w:ascii="Times New Roman" w:hAnsi="Times New Roman"/>
                <w:b w:val="0"/>
                <w:bCs w:val="0"/>
                <w:sz w:val="24"/>
                <w:szCs w:val="24"/>
              </w:rPr>
              <w:fldChar w:fldCharType="separate"/>
            </w:r>
            <w:r>
              <w:rPr>
                <w:rStyle w:val="4"/>
                <w:rFonts w:hint="default" w:ascii="Times New Roman" w:hAnsi="Times New Roman"/>
                <w:b w:val="0"/>
                <w:bCs w:val="0"/>
                <w:sz w:val="24"/>
                <w:szCs w:val="24"/>
              </w:rPr>
              <w:t>https://docs.heavy.ai/installation-and-configuration/installation/installing-on-ubuntu/centos-yum-gpu-ee</w:t>
            </w:r>
            <w:r>
              <w:rPr>
                <w:rFonts w:hint="default" w:ascii="Times New Roman" w:hAnsi="Times New Roman"/>
                <w:b w:val="0"/>
                <w:bCs w:val="0"/>
                <w:sz w:val="24"/>
                <w:szCs w:val="24"/>
              </w:rPr>
              <w:fldChar w:fldCharType="end"/>
            </w:r>
          </w:p>
        </w:tc>
      </w:tr>
    </w:tbl>
    <w:p w14:paraId="0DE64607">
      <w:pPr>
        <w:numPr>
          <w:ilvl w:val="0"/>
          <w:numId w:val="0"/>
        </w:numPr>
        <w:ind w:leftChars="0"/>
        <w:jc w:val="both"/>
        <w:rPr>
          <w:rFonts w:hint="default" w:ascii="Times New Roman" w:hAnsi="Times New Roman"/>
          <w:b w:val="0"/>
          <w:bCs w:val="0"/>
          <w:sz w:val="24"/>
          <w:szCs w:val="24"/>
        </w:rPr>
      </w:pPr>
    </w:p>
    <w:p w14:paraId="7C6FFBF1">
      <w:pPr>
        <w:numPr>
          <w:ilvl w:val="0"/>
          <w:numId w:val="1"/>
        </w:numPr>
        <w:ind w:left="420" w:leftChars="0" w:hanging="420" w:firstLineChars="0"/>
        <w:jc w:val="both"/>
        <w:rPr>
          <w:rFonts w:hint="default" w:ascii="Times New Roman" w:hAnsi="Times New Roman"/>
          <w:b w:val="0"/>
          <w:bCs w:val="0"/>
          <w:sz w:val="24"/>
          <w:szCs w:val="24"/>
        </w:rPr>
      </w:pPr>
      <w:r>
        <w:rPr>
          <w:rFonts w:ascii="Times New Roman" w:hAnsi="Times New Roman" w:cs="Times New Roman"/>
          <w:sz w:val="24"/>
          <w:szCs w:val="24"/>
          <w:lang w:val="id-ID"/>
        </w:rPr>
        <w:t>extract the contents of the downloaded file</w:t>
      </w:r>
    </w:p>
    <w:p w14:paraId="070DC095">
      <w:pPr>
        <w:numPr>
          <w:ilvl w:val="0"/>
          <w:numId w:val="0"/>
        </w:numPr>
        <w:ind w:leftChars="0"/>
        <w:jc w:val="both"/>
        <w:rPr>
          <w:rFonts w:hint="default" w:ascii="Times New Roman" w:hAnsi="Times New Roman"/>
          <w:b w:val="0"/>
          <w:bCs w:val="0"/>
          <w:sz w:val="24"/>
          <w:szCs w:val="24"/>
        </w:rPr>
      </w:pP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091B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9" w:type="dxa"/>
          </w:tcPr>
          <w:p w14:paraId="7E903534">
            <w:pPr>
              <w:numPr>
                <w:ilvl w:val="0"/>
                <w:numId w:val="0"/>
              </w:numPr>
              <w:spacing w:after="0" w:line="240" w:lineRule="auto"/>
              <w:ind w:leftChars="0"/>
              <w:jc w:val="both"/>
              <w:rPr>
                <w:rFonts w:hint="default" w:ascii="Times New Roman" w:hAnsi="Times New Roman"/>
                <w:b w:val="0"/>
                <w:bCs w:val="0"/>
                <w:sz w:val="24"/>
                <w:szCs w:val="24"/>
              </w:rPr>
            </w:pPr>
            <w:r>
              <w:rPr>
                <w:rFonts w:hint="default" w:ascii="Times New Roman" w:hAnsi="Times New Roman"/>
                <w:b w:val="0"/>
                <w:bCs w:val="0"/>
                <w:sz w:val="24"/>
                <w:szCs w:val="24"/>
              </w:rPr>
              <w:fldChar w:fldCharType="begin"/>
            </w:r>
            <w:r>
              <w:rPr>
                <w:rFonts w:hint="default" w:ascii="Times New Roman" w:hAnsi="Times New Roman"/>
                <w:b w:val="0"/>
                <w:bCs w:val="0"/>
                <w:sz w:val="24"/>
                <w:szCs w:val="24"/>
              </w:rPr>
              <w:instrText xml:space="preserve"> HYPERLINK "https://docs.heavy.ai/installation-and-configuration/installation/installing-on-ubuntu/centos-yum-gpu-ee" </w:instrText>
            </w:r>
            <w:r>
              <w:rPr>
                <w:rFonts w:hint="default" w:ascii="Times New Roman" w:hAnsi="Times New Roman"/>
                <w:b w:val="0"/>
                <w:bCs w:val="0"/>
                <w:sz w:val="24"/>
                <w:szCs w:val="24"/>
              </w:rPr>
              <w:fldChar w:fldCharType="separate"/>
            </w:r>
            <w:r>
              <w:rPr>
                <w:rFonts w:hint="default" w:ascii="Times New Roman" w:hAnsi="Times New Roman"/>
                <w:b w:val="0"/>
                <w:bCs w:val="0"/>
                <w:sz w:val="24"/>
                <w:szCs w:val="24"/>
              </w:rPr>
              <w:t>tar -xvf heavyai-ee-latest-Linux-x86_64-cpu.tar.gz</w:t>
            </w:r>
          </w:p>
          <w:p w14:paraId="29D3D430">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fldChar w:fldCharType="end"/>
            </w:r>
          </w:p>
        </w:tc>
      </w:tr>
    </w:tbl>
    <w:p w14:paraId="04216A81">
      <w:pPr>
        <w:numPr>
          <w:ilvl w:val="0"/>
          <w:numId w:val="0"/>
        </w:numPr>
        <w:ind w:leftChars="0"/>
        <w:jc w:val="both"/>
        <w:rPr>
          <w:rFonts w:hint="default" w:ascii="Times New Roman" w:hAnsi="Times New Roman"/>
          <w:b w:val="0"/>
          <w:bCs w:val="0"/>
          <w:sz w:val="24"/>
          <w:szCs w:val="24"/>
        </w:rPr>
      </w:pPr>
    </w:p>
    <w:p w14:paraId="74F8BFF2">
      <w:pPr>
        <w:numPr>
          <w:ilvl w:val="0"/>
          <w:numId w:val="1"/>
        </w:numPr>
        <w:ind w:left="420" w:leftChars="0" w:hanging="420" w:firstLineChars="0"/>
        <w:jc w:val="both"/>
        <w:rPr>
          <w:rFonts w:hint="default" w:ascii="Times New Roman" w:hAnsi="Times New Roman"/>
          <w:b w:val="0"/>
          <w:bCs w:val="0"/>
          <w:sz w:val="24"/>
          <w:szCs w:val="24"/>
        </w:rPr>
      </w:pPr>
      <w:r>
        <w:rPr>
          <w:rFonts w:ascii="Times New Roman" w:hAnsi="Times New Roman" w:cs="Times New Roman"/>
          <w:sz w:val="24"/>
          <w:szCs w:val="24"/>
          <w:lang w:val="id-ID"/>
        </w:rPr>
        <w:t xml:space="preserve">Move the Binary Files </w:t>
      </w:r>
    </w:p>
    <w:p w14:paraId="7CE205FB">
      <w:pPr>
        <w:numPr>
          <w:ilvl w:val="0"/>
          <w:numId w:val="0"/>
        </w:numPr>
        <w:ind w:leftChars="0"/>
        <w:jc w:val="both"/>
        <w:rPr>
          <w:rFonts w:hint="default" w:ascii="Times New Roman" w:hAnsi="Times New Roman"/>
          <w:b w:val="0"/>
          <w:bCs w:val="0"/>
          <w:sz w:val="24"/>
          <w:szCs w:val="24"/>
        </w:rPr>
      </w:pP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68144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9" w:type="dxa"/>
          </w:tcPr>
          <w:p w14:paraId="00CC23F1">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t>sudo cp -r /home/heavy/heavyai-ee-7.2.2-20231215-48e475359e-Linux-x86_64-cpu/* /opt/heavyai/</w:t>
            </w:r>
          </w:p>
        </w:tc>
      </w:tr>
    </w:tbl>
    <w:p w14:paraId="799D884C">
      <w:pPr>
        <w:numPr>
          <w:ilvl w:val="0"/>
          <w:numId w:val="0"/>
        </w:numPr>
        <w:ind w:leftChars="0"/>
        <w:jc w:val="both"/>
        <w:rPr>
          <w:rFonts w:hint="default" w:ascii="Times New Roman" w:hAnsi="Times New Roman"/>
          <w:b w:val="0"/>
          <w:bCs w:val="0"/>
          <w:sz w:val="24"/>
          <w:szCs w:val="24"/>
        </w:rPr>
      </w:pPr>
    </w:p>
    <w:p w14:paraId="4117D46A">
      <w:pPr>
        <w:numPr>
          <w:ilvl w:val="0"/>
          <w:numId w:val="1"/>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lang w:val="en-US"/>
        </w:rPr>
        <w:t>Run script on package</w:t>
      </w: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6EB8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9" w:type="dxa"/>
          </w:tcPr>
          <w:p w14:paraId="71B3A866">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lang w:val="en-US"/>
              </w:rPr>
              <w:t>(</w:t>
            </w:r>
            <w:r>
              <w:rPr>
                <w:rFonts w:hint="default" w:ascii="Times New Roman" w:hAnsi="Times New Roman"/>
                <w:b w:val="0"/>
                <w:bCs w:val="0"/>
                <w:sz w:val="24"/>
                <w:szCs w:val="24"/>
              </w:rPr>
              <w:t>./opt/heavyai/install_heavy_systemd.sh</w:t>
            </w:r>
            <w:r>
              <w:rPr>
                <w:rFonts w:hint="default" w:ascii="Times New Roman" w:hAnsi="Times New Roman"/>
                <w:b w:val="0"/>
                <w:bCs w:val="0"/>
                <w:sz w:val="24"/>
                <w:szCs w:val="24"/>
                <w:lang w:val="en-US"/>
              </w:rPr>
              <w:t>)</w:t>
            </w:r>
          </w:p>
        </w:tc>
      </w:tr>
    </w:tbl>
    <w:p w14:paraId="0A08BFED">
      <w:pPr>
        <w:numPr>
          <w:ilvl w:val="0"/>
          <w:numId w:val="0"/>
        </w:numPr>
        <w:ind w:leftChars="0"/>
        <w:jc w:val="both"/>
        <w:rPr>
          <w:rFonts w:hint="default" w:ascii="Times New Roman" w:hAnsi="Times New Roman"/>
          <w:b w:val="0"/>
          <w:bCs w:val="0"/>
          <w:sz w:val="24"/>
          <w:szCs w:val="24"/>
        </w:rPr>
      </w:pPr>
    </w:p>
    <w:p w14:paraId="03E1B5B7">
      <w:pPr>
        <w:numPr>
          <w:ilvl w:val="0"/>
          <w:numId w:val="0"/>
        </w:numPr>
        <w:ind w:leftChars="0"/>
        <w:jc w:val="both"/>
      </w:pPr>
      <w:r>
        <w:drawing>
          <wp:inline distT="0" distB="0" distL="114300" distR="114300">
            <wp:extent cx="5273040" cy="14668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3040" cy="1466850"/>
                    </a:xfrm>
                    <a:prstGeom prst="rect">
                      <a:avLst/>
                    </a:prstGeom>
                    <a:noFill/>
                    <a:ln>
                      <a:noFill/>
                    </a:ln>
                  </pic:spPr>
                </pic:pic>
              </a:graphicData>
            </a:graphic>
          </wp:inline>
        </w:drawing>
      </w:r>
    </w:p>
    <w:p w14:paraId="68108D02">
      <w:pPr>
        <w:numPr>
          <w:ilvl w:val="0"/>
          <w:numId w:val="0"/>
        </w:numPr>
        <w:ind w:leftChars="0"/>
        <w:jc w:val="both"/>
        <w:rPr>
          <w:rFonts w:hint="default"/>
        </w:rPr>
      </w:pPr>
    </w:p>
    <w:p w14:paraId="64C7172C">
      <w:pPr>
        <w:numPr>
          <w:ilvl w:val="0"/>
          <w:numId w:val="0"/>
        </w:numPr>
        <w:ind w:leftChars="0"/>
        <w:jc w:val="both"/>
      </w:pPr>
      <w:r>
        <w:drawing>
          <wp:inline distT="0" distB="0" distL="114300" distR="114300">
            <wp:extent cx="5273040" cy="614045"/>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3040" cy="614045"/>
                    </a:xfrm>
                    <a:prstGeom prst="rect">
                      <a:avLst/>
                    </a:prstGeom>
                    <a:noFill/>
                    <a:ln>
                      <a:noFill/>
                    </a:ln>
                  </pic:spPr>
                </pic:pic>
              </a:graphicData>
            </a:graphic>
          </wp:inline>
        </w:drawing>
      </w:r>
    </w:p>
    <w:p w14:paraId="1B968826">
      <w:pPr>
        <w:numPr>
          <w:ilvl w:val="0"/>
          <w:numId w:val="0"/>
        </w:numPr>
        <w:ind w:leftChars="0"/>
        <w:jc w:val="both"/>
        <w:rPr>
          <w:rFonts w:hint="default"/>
          <w:lang w:val="en-US"/>
        </w:rPr>
      </w:pPr>
      <w:r>
        <w:rPr>
          <w:rFonts w:hint="default"/>
          <w:lang w:val="en-US"/>
        </w:rPr>
        <w:t>*The script creates a data directory in $HEAVYAI_BASE/storage (default /var/lib/heavyai/storage)  with the directories catalogs, data, export and log.The import directory is created when you insert data the first time. If you are HEAVY.AI administrator, the log directory is of particular interest.</w:t>
      </w:r>
    </w:p>
    <w:p w14:paraId="59FEF3D9">
      <w:pPr>
        <w:numPr>
          <w:ilvl w:val="0"/>
          <w:numId w:val="0"/>
        </w:numPr>
        <w:ind w:leftChars="0"/>
        <w:jc w:val="both"/>
        <w:rPr>
          <w:rFonts w:hint="default"/>
          <w:lang w:val="en-US"/>
        </w:rPr>
      </w:pPr>
    </w:p>
    <w:p w14:paraId="49DFF089">
      <w:pPr>
        <w:numPr>
          <w:ilvl w:val="0"/>
          <w:numId w:val="1"/>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Start and use HeavyDB and Heavy Immerse</w:t>
      </w:r>
    </w:p>
    <w:tbl>
      <w:tblPr>
        <w:tblStyle w:val="6"/>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6"/>
      </w:tblGrid>
      <w:tr w14:paraId="3351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26" w:type="dxa"/>
          </w:tcPr>
          <w:p w14:paraId="5BFEFCC0">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t>sudo systemctl enable heavydb --now</w:t>
            </w:r>
          </w:p>
        </w:tc>
      </w:tr>
      <w:tr w14:paraId="669A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26" w:type="dxa"/>
          </w:tcPr>
          <w:p w14:paraId="31C4B16F">
            <w:pPr>
              <w:numPr>
                <w:ilvl w:val="0"/>
                <w:numId w:val="0"/>
              </w:numPr>
              <w:spacing w:after="0" w:line="240" w:lineRule="auto"/>
              <w:ind w:leftChars="0"/>
              <w:jc w:val="both"/>
              <w:rPr>
                <w:rFonts w:hint="default" w:ascii="Times New Roman" w:hAnsi="Times New Roman"/>
                <w:b w:val="0"/>
                <w:bCs w:val="0"/>
                <w:sz w:val="24"/>
                <w:szCs w:val="24"/>
              </w:rPr>
            </w:pPr>
            <w:r>
              <w:rPr>
                <w:rFonts w:hint="default" w:ascii="Times New Roman" w:hAnsi="Times New Roman"/>
                <w:b w:val="0"/>
                <w:bCs w:val="0"/>
                <w:sz w:val="24"/>
                <w:szCs w:val="24"/>
              </w:rPr>
              <w:t>sudo systemctl status heavydb</w:t>
            </w:r>
          </w:p>
        </w:tc>
      </w:tr>
      <w:tr w14:paraId="6326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0F84BE6B">
            <w:pPr>
              <w:numPr>
                <w:ilvl w:val="0"/>
                <w:numId w:val="0"/>
              </w:numPr>
              <w:spacing w:after="0" w:line="240" w:lineRule="auto"/>
              <w:ind w:leftChars="0"/>
              <w:jc w:val="both"/>
              <w:rPr>
                <w:rFonts w:hint="default" w:ascii="Times New Roman" w:hAnsi="Times New Roman"/>
                <w:b w:val="0"/>
                <w:bCs w:val="0"/>
                <w:sz w:val="24"/>
                <w:szCs w:val="24"/>
              </w:rPr>
            </w:pPr>
            <w:r>
              <w:rPr>
                <w:rFonts w:hint="default" w:ascii="Times New Roman" w:hAnsi="Times New Roman"/>
                <w:b w:val="0"/>
                <w:bCs w:val="0"/>
                <w:sz w:val="24"/>
                <w:szCs w:val="24"/>
              </w:rPr>
              <w:t>sudo systemctl start heavydb.service</w:t>
            </w:r>
          </w:p>
        </w:tc>
      </w:tr>
    </w:tbl>
    <w:p w14:paraId="55653D75">
      <w:pPr>
        <w:numPr>
          <w:ilvl w:val="0"/>
          <w:numId w:val="0"/>
        </w:numPr>
        <w:ind w:leftChars="0"/>
        <w:jc w:val="both"/>
        <w:rPr>
          <w:rFonts w:hint="default" w:ascii="Times New Roman" w:hAnsi="Times New Roman"/>
          <w:b w:val="0"/>
          <w:bCs w:val="0"/>
          <w:sz w:val="24"/>
          <w:szCs w:val="24"/>
        </w:rPr>
      </w:pP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5F39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9" w:type="dxa"/>
          </w:tcPr>
          <w:p w14:paraId="71B5C45D">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t>sudo systemctl status heavydb.service</w:t>
            </w:r>
          </w:p>
        </w:tc>
      </w:tr>
    </w:tbl>
    <w:p w14:paraId="60AC06FC">
      <w:pPr>
        <w:numPr>
          <w:ilvl w:val="0"/>
          <w:numId w:val="0"/>
        </w:numPr>
        <w:ind w:leftChars="0"/>
        <w:jc w:val="both"/>
        <w:rPr>
          <w:rFonts w:hint="default" w:ascii="Times New Roman" w:hAnsi="Times New Roman"/>
          <w:b w:val="0"/>
          <w:bCs w:val="0"/>
          <w:sz w:val="24"/>
          <w:szCs w:val="24"/>
        </w:rPr>
      </w:pPr>
    </w:p>
    <w:p w14:paraId="38DA912D">
      <w:pPr>
        <w:numPr>
          <w:ilvl w:val="0"/>
          <w:numId w:val="1"/>
        </w:numPr>
        <w:ind w:left="420" w:leftChars="0" w:hanging="420" w:firstLineChars="0"/>
        <w:jc w:val="both"/>
        <w:rPr>
          <w:rFonts w:hint="default" w:ascii="Times New Roman" w:hAnsi="Times New Roman"/>
          <w:b w:val="0"/>
          <w:bCs w:val="0"/>
          <w:sz w:val="24"/>
          <w:szCs w:val="24"/>
        </w:rPr>
      </w:pPr>
      <w:r>
        <w:rPr>
          <w:rFonts w:hint="default" w:ascii="Times New Roman" w:hAnsi="Times New Roman"/>
          <w:b w:val="0"/>
          <w:bCs w:val="0"/>
          <w:sz w:val="24"/>
          <w:szCs w:val="24"/>
        </w:rPr>
        <w:t>Final Checks</w:t>
      </w:r>
    </w:p>
    <w:p w14:paraId="18B71248">
      <w:pPr>
        <w:numPr>
          <w:ilvl w:val="0"/>
          <w:numId w:val="0"/>
        </w:numPr>
        <w:ind w:leftChars="0"/>
        <w:jc w:val="both"/>
        <w:rPr>
          <w:rFonts w:hint="default" w:ascii="Times New Roman" w:hAnsi="Times New Roman"/>
          <w:b w:val="0"/>
          <w:bCs w:val="0"/>
          <w:sz w:val="24"/>
          <w:szCs w:val="24"/>
        </w:rPr>
      </w:pPr>
    </w:p>
    <w:tbl>
      <w:tblPr>
        <w:tblStyle w:val="6"/>
        <w:tblW w:w="0" w:type="auto"/>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9"/>
      </w:tblGrid>
      <w:tr w14:paraId="0877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8439" w:type="dxa"/>
          </w:tcPr>
          <w:p w14:paraId="3C77F61C">
            <w:pPr>
              <w:numPr>
                <w:ilvl w:val="0"/>
                <w:numId w:val="0"/>
              </w:numPr>
              <w:spacing w:after="0" w:line="240" w:lineRule="auto"/>
              <w:ind w:leftChars="0"/>
              <w:jc w:val="both"/>
              <w:rPr>
                <w:rFonts w:ascii="Times New Roman" w:hAnsi="Times New Roman" w:cs="Times New Roman"/>
                <w:sz w:val="24"/>
                <w:szCs w:val="24"/>
                <w:lang w:val="id-ID"/>
              </w:rPr>
            </w:pPr>
            <w:r>
              <w:rPr>
                <w:rFonts w:hint="default" w:ascii="Times New Roman" w:hAnsi="Times New Roman"/>
                <w:b w:val="0"/>
                <w:bCs w:val="0"/>
                <w:sz w:val="24"/>
                <w:szCs w:val="24"/>
              </w:rPr>
              <w:t>/opt/heavyai/bin/heavysql</w:t>
            </w:r>
          </w:p>
        </w:tc>
      </w:tr>
    </w:tbl>
    <w:p w14:paraId="205B7CB6">
      <w:pPr>
        <w:numPr>
          <w:ilvl w:val="0"/>
          <w:numId w:val="0"/>
        </w:numPr>
        <w:ind w:leftChars="0"/>
        <w:jc w:val="both"/>
        <w:rPr>
          <w:rFonts w:hint="default" w:ascii="Times New Roman" w:hAnsi="Times New Roman"/>
          <w:b w:val="0"/>
          <w:bCs w:val="0"/>
          <w:sz w:val="24"/>
          <w:szCs w:val="24"/>
        </w:rPr>
      </w:pPr>
    </w:p>
    <w:p w14:paraId="78A9C2F2">
      <w:pPr>
        <w:numPr>
          <w:ilvl w:val="0"/>
          <w:numId w:val="0"/>
        </w:numPr>
        <w:ind w:leftChars="0"/>
        <w:jc w:val="both"/>
      </w:pPr>
      <w:r>
        <w:drawing>
          <wp:inline distT="0" distB="0" distL="114300" distR="114300">
            <wp:extent cx="5273040" cy="671830"/>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671830"/>
                    </a:xfrm>
                    <a:prstGeom prst="rect">
                      <a:avLst/>
                    </a:prstGeom>
                    <a:noFill/>
                    <a:ln>
                      <a:noFill/>
                    </a:ln>
                  </pic:spPr>
                </pic:pic>
              </a:graphicData>
            </a:graphic>
          </wp:inline>
        </w:drawing>
      </w:r>
    </w:p>
    <w:p w14:paraId="070BB14D">
      <w:pPr>
        <w:numPr>
          <w:ilvl w:val="0"/>
          <w:numId w:val="1"/>
        </w:numPr>
        <w:ind w:left="420" w:leftChars="0" w:hanging="420" w:firstLineChars="0"/>
        <w:jc w:val="both"/>
        <w:rPr>
          <w:rFonts w:hint="default"/>
        </w:rPr>
      </w:pPr>
      <w:r>
        <w:rPr>
          <w:rFonts w:hint="default"/>
          <w:lang w:val="en-US"/>
        </w:rPr>
        <w:t>Configurasi firewall</w:t>
      </w:r>
    </w:p>
    <w:tbl>
      <w:tblPr>
        <w:tblStyle w:val="6"/>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6"/>
      </w:tblGrid>
      <w:tr w14:paraId="440C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1DB720EB">
            <w:pPr>
              <w:numPr>
                <w:ilvl w:val="0"/>
                <w:numId w:val="0"/>
              </w:numPr>
              <w:spacing w:after="0" w:line="240" w:lineRule="auto"/>
              <w:ind w:leftChars="0"/>
              <w:jc w:val="both"/>
              <w:rPr>
                <w:rFonts w:ascii="Times New Roman" w:hAnsi="Times New Roman" w:cs="Times New Roman"/>
                <w:sz w:val="24"/>
                <w:szCs w:val="24"/>
                <w:lang w:val="id-ID"/>
              </w:rPr>
            </w:pPr>
            <w:r>
              <w:rPr>
                <w:rFonts w:hint="default"/>
              </w:rPr>
              <w:t>sudo ufw disable</w:t>
            </w:r>
          </w:p>
        </w:tc>
      </w:tr>
      <w:tr w14:paraId="05BF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53670AA7">
            <w:pPr>
              <w:numPr>
                <w:ilvl w:val="0"/>
                <w:numId w:val="0"/>
              </w:numPr>
              <w:spacing w:after="0" w:line="240" w:lineRule="auto"/>
              <w:ind w:leftChars="0"/>
              <w:jc w:val="both"/>
              <w:rPr>
                <w:rFonts w:hint="default" w:ascii="Times New Roman" w:hAnsi="Times New Roman"/>
                <w:b w:val="0"/>
                <w:bCs w:val="0"/>
                <w:sz w:val="24"/>
                <w:szCs w:val="24"/>
              </w:rPr>
            </w:pPr>
            <w:r>
              <w:rPr>
                <w:rFonts w:hint="default"/>
              </w:rPr>
              <w:t>sudo ufw allow 6273:6278/tcp</w:t>
            </w:r>
          </w:p>
        </w:tc>
      </w:tr>
      <w:tr w14:paraId="14A0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6" w:type="dxa"/>
          </w:tcPr>
          <w:p w14:paraId="68FFF650">
            <w:pPr>
              <w:numPr>
                <w:ilvl w:val="0"/>
                <w:numId w:val="0"/>
              </w:numPr>
              <w:spacing w:after="0" w:line="240" w:lineRule="auto"/>
              <w:ind w:leftChars="0"/>
              <w:jc w:val="both"/>
              <w:rPr>
                <w:rFonts w:hint="default" w:ascii="Times New Roman" w:hAnsi="Times New Roman"/>
                <w:b w:val="0"/>
                <w:bCs w:val="0"/>
                <w:sz w:val="24"/>
                <w:szCs w:val="24"/>
              </w:rPr>
            </w:pPr>
            <w:r>
              <w:rPr>
                <w:rFonts w:hint="default"/>
              </w:rPr>
              <w:t>sudo ufw enable</w:t>
            </w:r>
          </w:p>
        </w:tc>
      </w:tr>
    </w:tbl>
    <w:p w14:paraId="49F28D54">
      <w:pPr>
        <w:numPr>
          <w:ilvl w:val="0"/>
          <w:numId w:val="0"/>
        </w:numPr>
        <w:ind w:leftChars="0"/>
        <w:jc w:val="both"/>
        <w:rPr>
          <w:rFonts w:hint="default"/>
        </w:rPr>
      </w:pPr>
    </w:p>
    <w:p w14:paraId="28055F2D">
      <w:pPr>
        <w:numPr>
          <w:ilvl w:val="0"/>
          <w:numId w:val="1"/>
        </w:numPr>
        <w:ind w:left="420" w:leftChars="0" w:hanging="420" w:firstLineChars="0"/>
        <w:jc w:val="both"/>
        <w:rPr>
          <w:rFonts w:hint="default"/>
        </w:rPr>
      </w:pPr>
      <w:r>
        <w:rPr>
          <w:rFonts w:hint="default"/>
          <w:lang w:val="en-US"/>
        </w:rPr>
        <w:t xml:space="preserve">Link daskhboard untuk heavy ai </w:t>
      </w:r>
    </w:p>
    <w:p w14:paraId="0B81BB44">
      <w:pPr>
        <w:numPr>
          <w:ilvl w:val="0"/>
          <w:numId w:val="0"/>
        </w:numPr>
        <w:ind w:leftChars="0"/>
        <w:jc w:val="both"/>
        <w:rPr>
          <w:rFonts w:hint="default"/>
        </w:rPr>
      </w:pPr>
      <w:r>
        <w:rPr>
          <w:rFonts w:hint="default"/>
        </w:rPr>
        <w:fldChar w:fldCharType="begin"/>
      </w:r>
      <w:r>
        <w:rPr>
          <w:rFonts w:hint="default"/>
        </w:rPr>
        <w:instrText xml:space="preserve"> HYPERLINK "http://10.54.18.166:6273/heavyai/dashboards" </w:instrText>
      </w:r>
      <w:r>
        <w:rPr>
          <w:rFonts w:hint="default"/>
        </w:rPr>
        <w:fldChar w:fldCharType="separate"/>
      </w:r>
      <w:r>
        <w:rPr>
          <w:rStyle w:val="4"/>
          <w:rFonts w:hint="default"/>
        </w:rPr>
        <w:t>http://10.54.18.166:6273/heavyai/dashboards</w:t>
      </w:r>
      <w:r>
        <w:rPr>
          <w:rFonts w:hint="default"/>
        </w:rPr>
        <w:fldChar w:fldCharType="end"/>
      </w:r>
    </w:p>
    <w:p w14:paraId="7D828171">
      <w:pPr>
        <w:numPr>
          <w:ilvl w:val="0"/>
          <w:numId w:val="0"/>
        </w:numPr>
        <w:ind w:leftChars="0"/>
        <w:jc w:val="both"/>
        <w:rPr>
          <w:rFonts w:hint="default"/>
        </w:rPr>
      </w:pPr>
      <w:r>
        <w:drawing>
          <wp:inline distT="0" distB="0" distL="114300" distR="114300">
            <wp:extent cx="5266690" cy="3020060"/>
            <wp:effectExtent l="0" t="0" r="635"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66690" cy="30200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5FC979"/>
    <w:multiLevelType w:val="singleLevel"/>
    <w:tmpl w:val="645FC97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1015E"/>
    <w:rsid w:val="1C9054E9"/>
    <w:rsid w:val="28DA159C"/>
    <w:rsid w:val="3B063AE5"/>
    <w:rsid w:val="40353FD6"/>
    <w:rsid w:val="5C2145C0"/>
    <w:rsid w:val="75333F8F"/>
    <w:rsid w:val="7EC1015E"/>
    <w:rsid w:val="7FFC7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2024-02-02T13:23:00Z</dcterms:created>
  <dc:creator>Ahmad Rafli</dc:creator>
  <cp:lastModifiedBy>Ahmad Rafli</cp:lastModifiedBy>
  <dcterms:modified xsi:type="dcterms:W3CDTF">2026-02-10T10:05:12Z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9D4003534ADE4849AB5066B78380EAFA_11</vt:lpwstr>
  </property>
</Properties>
</file>