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99E" w:rsidRPr="00A468AB" w:rsidRDefault="00D7499E" w:rsidP="00A468AB">
      <w:pPr>
        <w:jc w:val="both"/>
        <w:rPr>
          <w:rFonts w:ascii="Times New Roman" w:hAnsi="Times New Roman" w:cs="Times New Roman"/>
          <w:sz w:val="24"/>
          <w:szCs w:val="24"/>
        </w:rPr>
      </w:pPr>
      <w:r w:rsidRPr="00A468A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468AB">
        <w:rPr>
          <w:rFonts w:ascii="Times New Roman" w:hAnsi="Times New Roman" w:cs="Times New Roman"/>
          <w:sz w:val="24"/>
          <w:szCs w:val="24"/>
        </w:rPr>
        <w:t>An</w:t>
      </w:r>
      <w:r w:rsidR="002F7CC6">
        <w:rPr>
          <w:rFonts w:ascii="Times New Roman" w:hAnsi="Times New Roman" w:cs="Times New Roman"/>
          <w:sz w:val="24"/>
          <w:szCs w:val="24"/>
        </w:rPr>
        <w:t>ggota</w:t>
      </w:r>
      <w:proofErr w:type="spellEnd"/>
      <w:r w:rsid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CC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F7CC6">
        <w:rPr>
          <w:rFonts w:ascii="Times New Roman" w:hAnsi="Times New Roman" w:cs="Times New Roman"/>
          <w:sz w:val="24"/>
          <w:szCs w:val="24"/>
        </w:rPr>
        <w:tab/>
        <w:t>: Rafli Putra</w:t>
      </w:r>
    </w:p>
    <w:p w:rsidR="00D7499E" w:rsidRPr="00A468AB" w:rsidRDefault="002F7CC6" w:rsidP="00A46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 </w:t>
      </w:r>
      <w:proofErr w:type="spellStart"/>
      <w:r>
        <w:rPr>
          <w:rFonts w:ascii="Times New Roman" w:hAnsi="Times New Roman" w:cs="Times New Roman"/>
          <w:sz w:val="24"/>
          <w:szCs w:val="24"/>
        </w:rPr>
        <w:t>Iqomatul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Haq</w:t>
      </w:r>
      <w:proofErr w:type="spellEnd"/>
    </w:p>
    <w:p w:rsidR="00D7499E" w:rsidRPr="00A468AB" w:rsidRDefault="00501CAC" w:rsidP="00A46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Apriando</w:t>
      </w:r>
      <w:proofErr w:type="spellEnd"/>
    </w:p>
    <w:p w:rsidR="001D62BC" w:rsidRPr="00A468AB" w:rsidRDefault="00D7499E" w:rsidP="00A468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8A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468AB">
        <w:rPr>
          <w:rFonts w:ascii="Times New Roman" w:hAnsi="Times New Roman" w:cs="Times New Roman"/>
          <w:sz w:val="24"/>
          <w:szCs w:val="24"/>
        </w:rPr>
        <w:tab/>
      </w:r>
      <w:r w:rsidRPr="00A468AB">
        <w:rPr>
          <w:rFonts w:ascii="Times New Roman" w:hAnsi="Times New Roman" w:cs="Times New Roman"/>
          <w:sz w:val="24"/>
          <w:szCs w:val="24"/>
        </w:rPr>
        <w:tab/>
      </w:r>
      <w:r w:rsidRPr="00A468AB">
        <w:rPr>
          <w:rFonts w:ascii="Times New Roman" w:hAnsi="Times New Roman" w:cs="Times New Roman"/>
          <w:sz w:val="24"/>
          <w:szCs w:val="24"/>
        </w:rPr>
        <w:tab/>
      </w:r>
      <w:r w:rsidRPr="00A468AB">
        <w:rPr>
          <w:rFonts w:ascii="Times New Roman" w:hAnsi="Times New Roman" w:cs="Times New Roman"/>
          <w:sz w:val="24"/>
          <w:szCs w:val="24"/>
        </w:rPr>
        <w:tab/>
        <w:t>: 4IA11</w:t>
      </w:r>
    </w:p>
    <w:p w:rsidR="002F7CC6" w:rsidRDefault="002F7CC6" w:rsidP="00A468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F7CC6" w:rsidRDefault="002F7CC6" w:rsidP="00A468AB">
      <w:pPr>
        <w:jc w:val="both"/>
        <w:rPr>
          <w:rFonts w:ascii="Times New Roman" w:hAnsi="Times New Roman" w:cs="Times New Roman"/>
          <w:sz w:val="24"/>
          <w:szCs w:val="24"/>
        </w:rPr>
      </w:pPr>
      <w:r w:rsidRPr="002F7CC6">
        <w:rPr>
          <w:rFonts w:ascii="Times New Roman" w:hAnsi="Times New Roman" w:cs="Times New Roman"/>
          <w:sz w:val="24"/>
          <w:szCs w:val="24"/>
        </w:rPr>
        <w:t>IMPLEMENTASI VIRTUAL REALITY PADA TAMAN MALABAR BOGOR BERBASIS DESKTOP MENGGUNAKAN BLENDER DAN UNITY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CC6" w:rsidRDefault="002F7CC6" w:rsidP="00A468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F7CC6" w:rsidRDefault="002F7CC6" w:rsidP="002F7C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7CC6">
        <w:rPr>
          <w:rFonts w:ascii="Times New Roman" w:hAnsi="Times New Roman" w:cs="Times New Roman"/>
          <w:sz w:val="24"/>
          <w:szCs w:val="24"/>
        </w:rPr>
        <w:t xml:space="preserve">Virtual Reality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tekn</w:t>
      </w:r>
      <w:r>
        <w:rPr>
          <w:rFonts w:ascii="Times New Roman" w:hAnsi="Times New Roman" w:cs="Times New Roman"/>
          <w:sz w:val="24"/>
          <w:szCs w:val="24"/>
        </w:rPr>
        <w:t>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Reality,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Taman Malabar yang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seakan-akan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CC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F7C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Taman Malabar Bogor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dilesatarikan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7CC6" w:rsidRDefault="001F799A" w:rsidP="00A468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User:</w:t>
      </w:r>
    </w:p>
    <w:p w:rsidR="001F799A" w:rsidRDefault="00A44ADF" w:rsidP="001F79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r w:rsidR="001F799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bogor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bogor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duduk di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sekloah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SD, SMP,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bimbing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799A">
        <w:rPr>
          <w:rFonts w:ascii="Times New Roman" w:hAnsi="Times New Roman" w:cs="Times New Roman"/>
          <w:sz w:val="24"/>
          <w:szCs w:val="24"/>
        </w:rPr>
        <w:t xml:space="preserve"> agar Taman Malabar Bogor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68AB" w:rsidRPr="00A468AB" w:rsidRDefault="00A44ADF" w:rsidP="00A46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44ADF" w:rsidRDefault="00A44ADF" w:rsidP="00A44A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44ADF" w:rsidRDefault="00A44ADF" w:rsidP="00A44A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Blender 2.77</w:t>
      </w:r>
    </w:p>
    <w:p w:rsidR="00A44ADF" w:rsidRDefault="00A44ADF" w:rsidP="00A44A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5.1</w:t>
      </w:r>
    </w:p>
    <w:p w:rsidR="00A44ADF" w:rsidRDefault="00A44ADF" w:rsidP="00A44A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Autodesk FBX Converter 2013</w:t>
      </w:r>
    </w:p>
    <w:p w:rsidR="003216B6" w:rsidRDefault="003216B6" w:rsidP="003216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6B6" w:rsidRDefault="003216B6" w:rsidP="003216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6B6" w:rsidRDefault="003216B6" w:rsidP="003216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1CAC" w:rsidRDefault="00501CAC" w:rsidP="003216B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16B6" w:rsidRDefault="003216B6" w:rsidP="003216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6B6" w:rsidRPr="003216B6" w:rsidRDefault="003216B6" w:rsidP="003216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ADF" w:rsidRDefault="00A44ADF" w:rsidP="00A468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Minimum:</w:t>
      </w:r>
    </w:p>
    <w:p w:rsidR="003216B6" w:rsidRDefault="003216B6" w:rsidP="00A468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9"/>
        <w:gridCol w:w="1560"/>
        <w:gridCol w:w="1636"/>
        <w:gridCol w:w="2014"/>
      </w:tblGrid>
      <w:tr w:rsidR="003216B6" w:rsidRPr="003216B6" w:rsidTr="005D5043">
        <w:trPr>
          <w:jc w:val="center"/>
        </w:trPr>
        <w:tc>
          <w:tcPr>
            <w:tcW w:w="1979" w:type="dxa"/>
            <w:shd w:val="clear" w:color="auto" w:fill="BFBFBF"/>
          </w:tcPr>
          <w:p w:rsidR="003216B6" w:rsidRPr="003216B6" w:rsidRDefault="003216B6" w:rsidP="00321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1560" w:type="dxa"/>
            <w:shd w:val="clear" w:color="auto" w:fill="BFBFBF"/>
          </w:tcPr>
          <w:p w:rsidR="003216B6" w:rsidRPr="003216B6" w:rsidRDefault="003216B6" w:rsidP="00321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Graphic Card</w:t>
            </w:r>
          </w:p>
        </w:tc>
        <w:tc>
          <w:tcPr>
            <w:tcW w:w="1636" w:type="dxa"/>
            <w:shd w:val="clear" w:color="auto" w:fill="BFBFBF"/>
          </w:tcPr>
          <w:p w:rsidR="003216B6" w:rsidRPr="003216B6" w:rsidRDefault="003216B6" w:rsidP="00321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2014" w:type="dxa"/>
            <w:shd w:val="clear" w:color="auto" w:fill="BFBFBF"/>
          </w:tcPr>
          <w:p w:rsidR="003216B6" w:rsidRPr="003216B6" w:rsidRDefault="003216B6" w:rsidP="00321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</w:tr>
      <w:tr w:rsidR="003216B6" w:rsidRPr="003216B6" w:rsidTr="005D5043">
        <w:trPr>
          <w:trHeight w:val="1633"/>
          <w:jc w:val="center"/>
        </w:trPr>
        <w:tc>
          <w:tcPr>
            <w:tcW w:w="1979" w:type="dxa"/>
            <w:shd w:val="clear" w:color="auto" w:fill="auto"/>
          </w:tcPr>
          <w:p w:rsidR="003216B6" w:rsidRPr="003216B6" w:rsidRDefault="003216B6" w:rsidP="00321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Windows: XP SP2 </w:t>
            </w:r>
            <w:proofErr w:type="spellStart"/>
            <w:r w:rsidRPr="003216B6">
              <w:rPr>
                <w:rFonts w:ascii="Times New Roman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Pr="003216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216B6">
              <w:rPr>
                <w:rFonts w:ascii="Times New Roman" w:hAnsi="Times New Roman" w:cs="Times New Roman"/>
                <w:bCs/>
                <w:sz w:val="24"/>
                <w:szCs w:val="24"/>
              </w:rPr>
              <w:t>berikutnya</w:t>
            </w:r>
            <w:proofErr w:type="spellEnd"/>
            <w:r w:rsidRPr="003216B6">
              <w:rPr>
                <w:rFonts w:ascii="Times New Roman" w:hAnsi="Times New Roman" w:cs="Times New Roman"/>
                <w:bCs/>
                <w:sz w:val="24"/>
                <w:szCs w:val="24"/>
              </w:rPr>
              <w:t>; Mac OS X "Snow Leopard" 10.6</w:t>
            </w:r>
          </w:p>
        </w:tc>
        <w:tc>
          <w:tcPr>
            <w:tcW w:w="1560" w:type="dxa"/>
            <w:shd w:val="clear" w:color="auto" w:fill="auto"/>
          </w:tcPr>
          <w:p w:rsidR="003216B6" w:rsidRPr="003216B6" w:rsidRDefault="003216B6" w:rsidP="00321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B6">
              <w:rPr>
                <w:rFonts w:ascii="Times New Roman" w:hAnsi="Times New Roman" w:cs="Times New Roman"/>
                <w:sz w:val="24"/>
                <w:szCs w:val="24"/>
              </w:rPr>
              <w:t xml:space="preserve">Intel HD 3000 </w:t>
            </w:r>
            <w:proofErr w:type="spellStart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:rsidR="003216B6" w:rsidRPr="003216B6" w:rsidRDefault="003216B6" w:rsidP="00321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B6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proofErr w:type="spellStart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spellEnd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 xml:space="preserve"> Intel Core i5 – 2410M </w:t>
            </w:r>
            <w:proofErr w:type="spellStart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diatasnya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:rsidR="003216B6" w:rsidRPr="003216B6" w:rsidRDefault="003216B6" w:rsidP="00321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B6">
              <w:rPr>
                <w:rFonts w:ascii="Times New Roman" w:hAnsi="Times New Roman" w:cs="Times New Roman"/>
                <w:sz w:val="24"/>
                <w:szCs w:val="24"/>
              </w:rPr>
              <w:t xml:space="preserve">4 GB </w:t>
            </w:r>
            <w:proofErr w:type="spellStart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216B6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</w:p>
        </w:tc>
      </w:tr>
    </w:tbl>
    <w:p w:rsidR="003216B6" w:rsidRDefault="003216B6" w:rsidP="00A468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AEC"/>
    <w:multiLevelType w:val="hybridMultilevel"/>
    <w:tmpl w:val="4140C940"/>
    <w:lvl w:ilvl="0" w:tplc="45149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F0B30"/>
    <w:multiLevelType w:val="hybridMultilevel"/>
    <w:tmpl w:val="23281566"/>
    <w:lvl w:ilvl="0" w:tplc="1C7C3F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F20"/>
    <w:multiLevelType w:val="hybridMultilevel"/>
    <w:tmpl w:val="8F18F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9E"/>
    <w:rsid w:val="001D62BC"/>
    <w:rsid w:val="001F799A"/>
    <w:rsid w:val="002F7CC6"/>
    <w:rsid w:val="003216B6"/>
    <w:rsid w:val="00501CAC"/>
    <w:rsid w:val="00A44ADF"/>
    <w:rsid w:val="00A468AB"/>
    <w:rsid w:val="00D7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2157"/>
  <w15:chartTrackingRefBased/>
  <w15:docId w15:val="{8656DFD5-6F72-4398-89BC-2B9C7093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4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Rilo</dc:creator>
  <cp:keywords/>
  <dc:description/>
  <cp:lastModifiedBy>Rafli Putra</cp:lastModifiedBy>
  <cp:revision>3</cp:revision>
  <dcterms:created xsi:type="dcterms:W3CDTF">2016-10-11T23:14:00Z</dcterms:created>
  <dcterms:modified xsi:type="dcterms:W3CDTF">2016-10-12T01:32:00Z</dcterms:modified>
</cp:coreProperties>
</file>