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0BD78" w14:textId="77777777" w:rsidR="004920D8" w:rsidRPr="00CA5DF5"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МИНИСТЕРСВО ОБРАЗОВАНИЯ И НАУКИ РОССИЙСКОЙ ФЕДЕРАЦИИ</w:t>
      </w:r>
    </w:p>
    <w:p w14:paraId="0761632A" w14:textId="77777777" w:rsidR="004920D8" w:rsidRPr="00CA5DF5"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Федеральное государственное автомное учреждение выщего образования</w:t>
      </w:r>
    </w:p>
    <w:p w14:paraId="4F6B34D3" w14:textId="11D360CE" w:rsidR="004920D8" w:rsidRPr="002F76A4" w:rsidRDefault="004920D8" w:rsidP="00D84AF9">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«НАЦИОНАЛЬНЫЙ ИССЛЕДОВАТЕЛЬСКИЙ ТОМСКИЙ ГОСУДАРСТВЕННЫЙ УНИВЕРСИТЕТ»</w:t>
      </w:r>
    </w:p>
    <w:p w14:paraId="5ED661F6" w14:textId="77777777" w:rsidR="004920D8" w:rsidRPr="00CA5DF5" w:rsidRDefault="004920D8" w:rsidP="004920D8">
      <w:pPr>
        <w:spacing w:after="0" w:line="360" w:lineRule="auto"/>
        <w:jc w:val="center"/>
        <w:rPr>
          <w:rFonts w:ascii="Times New Roman" w:hAnsi="Times New Roman" w:cs="Times New Roman"/>
          <w:sz w:val="24"/>
          <w:szCs w:val="24"/>
        </w:rPr>
      </w:pPr>
    </w:p>
    <w:p w14:paraId="6178F601" w14:textId="77777777" w:rsidR="004920D8" w:rsidRPr="00CA5DF5"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noProof/>
          <w:sz w:val="24"/>
          <w:szCs w:val="24"/>
          <w:lang w:eastAsia="ru-RU"/>
        </w:rPr>
        <w:drawing>
          <wp:inline distT="0" distB="0" distL="0" distR="0" wp14:anchorId="2F3ADA72" wp14:editId="7FDB0F44">
            <wp:extent cx="12233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ГУ.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0050" cy="1419334"/>
                    </a:xfrm>
                    <a:prstGeom prst="rect">
                      <a:avLst/>
                    </a:prstGeom>
                  </pic:spPr>
                </pic:pic>
              </a:graphicData>
            </a:graphic>
          </wp:inline>
        </w:drawing>
      </w:r>
    </w:p>
    <w:p w14:paraId="788263D2" w14:textId="77777777" w:rsidR="004920D8" w:rsidRPr="00CA5DF5" w:rsidRDefault="004920D8" w:rsidP="004920D8">
      <w:pPr>
        <w:spacing w:after="0" w:line="360" w:lineRule="auto"/>
        <w:jc w:val="center"/>
        <w:rPr>
          <w:rFonts w:ascii="Times New Roman" w:hAnsi="Times New Roman" w:cs="Times New Roman"/>
          <w:sz w:val="24"/>
          <w:szCs w:val="24"/>
        </w:rPr>
      </w:pPr>
    </w:p>
    <w:p w14:paraId="4F29ED93" w14:textId="77777777" w:rsidR="004920D8" w:rsidRPr="00CA5DF5" w:rsidRDefault="004920D8" w:rsidP="004920D8">
      <w:p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Институт Прикладной Математики и компютерных наук</w:t>
      </w:r>
    </w:p>
    <w:p w14:paraId="168C11B2" w14:textId="77777777" w:rsidR="004920D8" w:rsidRPr="00CA5DF5" w:rsidRDefault="004920D8" w:rsidP="004920D8">
      <w:p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02.03.02 «Фундаментальная информатика и информационные технологии»</w:t>
      </w:r>
    </w:p>
    <w:p w14:paraId="168FA5B8" w14:textId="77777777" w:rsidR="004920D8" w:rsidRPr="00CA5DF5" w:rsidRDefault="004920D8" w:rsidP="004920D8">
      <w:pPr>
        <w:spacing w:after="0" w:line="360" w:lineRule="auto"/>
        <w:jc w:val="center"/>
        <w:rPr>
          <w:rFonts w:ascii="Times New Roman" w:hAnsi="Times New Roman" w:cs="Times New Roman"/>
          <w:sz w:val="24"/>
          <w:szCs w:val="24"/>
        </w:rPr>
      </w:pPr>
    </w:p>
    <w:p w14:paraId="1FD54555" w14:textId="77777777" w:rsidR="004920D8" w:rsidRPr="00CA5DF5"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РЕФЕРАТ</w:t>
      </w:r>
    </w:p>
    <w:p w14:paraId="53D19E47" w14:textId="77777777" w:rsidR="004920D8" w:rsidRPr="00CA5DF5" w:rsidRDefault="004920D8" w:rsidP="004920D8">
      <w:pPr>
        <w:spacing w:after="0" w:line="360" w:lineRule="auto"/>
        <w:jc w:val="center"/>
        <w:rPr>
          <w:rFonts w:ascii="Times New Roman" w:hAnsi="Times New Roman" w:cs="Times New Roman"/>
          <w:sz w:val="24"/>
          <w:szCs w:val="24"/>
        </w:rPr>
      </w:pPr>
    </w:p>
    <w:p w14:paraId="61E3F61E" w14:textId="185B34C9" w:rsidR="004920D8" w:rsidRDefault="00510B6C" w:rsidP="004920D8">
      <w:pPr>
        <w:spacing w:after="0" w:line="360" w:lineRule="auto"/>
        <w:jc w:val="center"/>
        <w:rPr>
          <w:rFonts w:ascii="Times New Roman" w:hAnsi="Times New Roman" w:cs="Times New Roman"/>
          <w:b/>
          <w:sz w:val="24"/>
          <w:szCs w:val="24"/>
        </w:rPr>
      </w:pPr>
      <w:r w:rsidRPr="00510B6C">
        <w:rPr>
          <w:rFonts w:ascii="Times New Roman" w:hAnsi="Times New Roman" w:cs="Times New Roman"/>
          <w:b/>
          <w:sz w:val="24"/>
          <w:szCs w:val="24"/>
        </w:rPr>
        <w:t>Современное состояние систем распознавания образов и компьютерного зрения</w:t>
      </w:r>
    </w:p>
    <w:p w14:paraId="179D4382" w14:textId="77777777" w:rsidR="00510B6C" w:rsidRPr="00CA5DF5" w:rsidRDefault="00510B6C" w:rsidP="004920D8">
      <w:pPr>
        <w:spacing w:after="0" w:line="360" w:lineRule="auto"/>
        <w:jc w:val="center"/>
        <w:rPr>
          <w:rFonts w:ascii="Times New Roman" w:hAnsi="Times New Roman" w:cs="Times New Roman"/>
          <w:b/>
          <w:sz w:val="24"/>
          <w:szCs w:val="24"/>
        </w:rPr>
      </w:pPr>
    </w:p>
    <w:p w14:paraId="0165C8A6" w14:textId="77777777" w:rsidR="004920D8" w:rsidRPr="00CA5DF5"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По дисциплине:</w:t>
      </w:r>
    </w:p>
    <w:p w14:paraId="38CF436D" w14:textId="56B196FF" w:rsidR="004920D8" w:rsidRPr="002F76A4" w:rsidRDefault="0030359B" w:rsidP="004920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Распознавание образов и компьютерное зрение</w:t>
      </w:r>
    </w:p>
    <w:p w14:paraId="39EC3436" w14:textId="77777777" w:rsidR="002F76A4" w:rsidRPr="002F76A4" w:rsidRDefault="002F76A4" w:rsidP="004920D8">
      <w:pPr>
        <w:spacing w:after="0" w:line="360" w:lineRule="auto"/>
        <w:jc w:val="center"/>
        <w:rPr>
          <w:rFonts w:ascii="Times New Roman" w:hAnsi="Times New Roman" w:cs="Times New Roman"/>
          <w:sz w:val="24"/>
          <w:szCs w:val="24"/>
        </w:rPr>
      </w:pPr>
    </w:p>
    <w:p w14:paraId="025A6C24" w14:textId="77777777" w:rsidR="004920D8" w:rsidRPr="00CA5DF5" w:rsidRDefault="004920D8" w:rsidP="004920D8">
      <w:pPr>
        <w:spacing w:after="0" w:line="360" w:lineRule="auto"/>
        <w:rPr>
          <w:rFonts w:ascii="Times New Roman" w:hAnsi="Times New Roman" w:cs="Times New Roman"/>
          <w:b/>
          <w:sz w:val="24"/>
          <w:szCs w:val="24"/>
        </w:rPr>
      </w:pPr>
      <w:r w:rsidRPr="00CA5DF5">
        <w:rPr>
          <w:rFonts w:ascii="Times New Roman" w:hAnsi="Times New Roman" w:cs="Times New Roman"/>
          <w:b/>
          <w:sz w:val="24"/>
          <w:szCs w:val="24"/>
        </w:rPr>
        <w:t>Исполнители:</w:t>
      </w:r>
    </w:p>
    <w:p w14:paraId="61F36137" w14:textId="72CA34BE" w:rsidR="004920D8" w:rsidRPr="00BA527C" w:rsidRDefault="004920D8" w:rsidP="004920D8">
      <w:p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Студенты группы</w:t>
      </w:r>
      <w:r w:rsidR="00AE2C26">
        <w:rPr>
          <w:rFonts w:ascii="Times New Roman" w:hAnsi="Times New Roman" w:cs="Times New Roman"/>
          <w:sz w:val="24"/>
          <w:szCs w:val="24"/>
        </w:rPr>
        <w:tab/>
      </w:r>
      <w:r w:rsidRPr="00CA5DF5">
        <w:rPr>
          <w:rFonts w:ascii="Times New Roman" w:hAnsi="Times New Roman" w:cs="Times New Roman"/>
          <w:sz w:val="24"/>
          <w:szCs w:val="24"/>
        </w:rPr>
        <w:t>932</w:t>
      </w:r>
      <w:r w:rsidR="009376D1" w:rsidRPr="009376D1">
        <w:rPr>
          <w:rFonts w:ascii="Times New Roman" w:hAnsi="Times New Roman" w:cs="Times New Roman"/>
          <w:sz w:val="24"/>
          <w:szCs w:val="24"/>
        </w:rPr>
        <w:t>101</w:t>
      </w:r>
      <w:r w:rsidR="00AE2C26">
        <w:rPr>
          <w:rFonts w:ascii="Times New Roman" w:hAnsi="Times New Roman" w:cs="Times New Roman"/>
          <w:sz w:val="24"/>
          <w:szCs w:val="24"/>
        </w:rPr>
        <w:tab/>
      </w:r>
      <w:r w:rsidRPr="00CA5DF5">
        <w:rPr>
          <w:rFonts w:ascii="Times New Roman" w:hAnsi="Times New Roman" w:cs="Times New Roman"/>
          <w:sz w:val="24"/>
          <w:szCs w:val="24"/>
        </w:rPr>
        <w:t>Насутион Рафли Аулиа Ризки</w:t>
      </w:r>
      <w:r w:rsidR="002F76A4" w:rsidRPr="002F76A4">
        <w:rPr>
          <w:rFonts w:ascii="Times New Roman" w:hAnsi="Times New Roman" w:cs="Times New Roman"/>
          <w:sz w:val="24"/>
          <w:szCs w:val="24"/>
        </w:rPr>
        <w:t xml:space="preserve"> </w:t>
      </w:r>
      <w:r w:rsidR="002F76A4" w:rsidRPr="002F76A4">
        <w:rPr>
          <w:rFonts w:ascii="Times New Roman" w:hAnsi="Times New Roman" w:cs="Times New Roman"/>
          <w:sz w:val="24"/>
          <w:szCs w:val="24"/>
        </w:rPr>
        <w:tab/>
      </w:r>
    </w:p>
    <w:p w14:paraId="50E56767" w14:textId="77777777" w:rsidR="004920D8" w:rsidRPr="00CA5DF5" w:rsidRDefault="004920D8" w:rsidP="004920D8">
      <w:pPr>
        <w:spacing w:after="0" w:line="360" w:lineRule="auto"/>
        <w:rPr>
          <w:rFonts w:ascii="Times New Roman" w:hAnsi="Times New Roman" w:cs="Times New Roman"/>
          <w:b/>
          <w:sz w:val="24"/>
          <w:szCs w:val="24"/>
        </w:rPr>
      </w:pPr>
    </w:p>
    <w:p w14:paraId="0BBCC4E5" w14:textId="77777777" w:rsidR="004920D8" w:rsidRPr="00CA5DF5" w:rsidRDefault="004920D8" w:rsidP="004920D8">
      <w:pPr>
        <w:spacing w:after="0" w:line="360" w:lineRule="auto"/>
        <w:rPr>
          <w:rFonts w:ascii="Times New Roman" w:hAnsi="Times New Roman" w:cs="Times New Roman"/>
          <w:b/>
          <w:sz w:val="24"/>
          <w:szCs w:val="24"/>
        </w:rPr>
      </w:pPr>
      <w:r w:rsidRPr="00CA5DF5">
        <w:rPr>
          <w:rFonts w:ascii="Times New Roman" w:hAnsi="Times New Roman" w:cs="Times New Roman"/>
          <w:b/>
          <w:sz w:val="24"/>
          <w:szCs w:val="24"/>
        </w:rPr>
        <w:t>Руководитель:</w:t>
      </w:r>
    </w:p>
    <w:p w14:paraId="63DA3CF0" w14:textId="76B6D902" w:rsidR="004920D8" w:rsidRPr="002F76A4" w:rsidRDefault="004920D8" w:rsidP="004920D8">
      <w:p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 xml:space="preserve">Преподаватель </w:t>
      </w:r>
      <w:r w:rsidRPr="00CA5DF5">
        <w:rPr>
          <w:rFonts w:ascii="Times New Roman" w:hAnsi="Times New Roman" w:cs="Times New Roman"/>
          <w:sz w:val="24"/>
          <w:szCs w:val="24"/>
        </w:rPr>
        <w:tab/>
      </w:r>
      <w:r w:rsidRPr="00CA5DF5">
        <w:rPr>
          <w:rFonts w:ascii="Times New Roman" w:hAnsi="Times New Roman" w:cs="Times New Roman"/>
          <w:sz w:val="24"/>
          <w:szCs w:val="24"/>
        </w:rPr>
        <w:tab/>
      </w:r>
      <w:r w:rsidRPr="00CA5DF5">
        <w:rPr>
          <w:rFonts w:ascii="Times New Roman" w:hAnsi="Times New Roman" w:cs="Times New Roman"/>
          <w:sz w:val="24"/>
          <w:szCs w:val="24"/>
        </w:rPr>
        <w:tab/>
      </w:r>
      <w:r w:rsidR="00510B6C">
        <w:rPr>
          <w:rFonts w:ascii="Times New Roman" w:hAnsi="Times New Roman" w:cs="Times New Roman"/>
          <w:sz w:val="24"/>
          <w:szCs w:val="24"/>
        </w:rPr>
        <w:t>Бакланова Ольга</w:t>
      </w:r>
      <w:r w:rsidRPr="00CA5DF5">
        <w:rPr>
          <w:rFonts w:ascii="Times New Roman" w:hAnsi="Times New Roman" w:cs="Times New Roman"/>
          <w:sz w:val="24"/>
          <w:szCs w:val="24"/>
        </w:rPr>
        <w:t xml:space="preserve"> </w:t>
      </w:r>
      <w:r w:rsidR="00AE2C26">
        <w:rPr>
          <w:rFonts w:ascii="Times New Roman" w:hAnsi="Times New Roman" w:cs="Times New Roman"/>
          <w:sz w:val="24"/>
          <w:szCs w:val="24"/>
        </w:rPr>
        <w:t>Евгеньевна</w:t>
      </w:r>
    </w:p>
    <w:p w14:paraId="5EF95356" w14:textId="77777777" w:rsidR="004920D8" w:rsidRPr="002F76A4" w:rsidRDefault="004920D8" w:rsidP="004920D8">
      <w:pPr>
        <w:spacing w:after="0" w:line="360" w:lineRule="auto"/>
        <w:rPr>
          <w:rFonts w:ascii="Times New Roman" w:hAnsi="Times New Roman" w:cs="Times New Roman"/>
          <w:sz w:val="24"/>
          <w:szCs w:val="24"/>
        </w:rPr>
      </w:pPr>
    </w:p>
    <w:p w14:paraId="1DFEE4FC" w14:textId="77777777" w:rsidR="004920D8" w:rsidRDefault="004920D8" w:rsidP="004920D8">
      <w:pPr>
        <w:spacing w:after="0" w:line="360" w:lineRule="auto"/>
        <w:rPr>
          <w:rFonts w:ascii="Times New Roman" w:hAnsi="Times New Roman" w:cs="Times New Roman"/>
          <w:sz w:val="24"/>
          <w:szCs w:val="24"/>
        </w:rPr>
      </w:pPr>
    </w:p>
    <w:p w14:paraId="31138518" w14:textId="77777777" w:rsidR="00510B6C" w:rsidRPr="00CA5DF5" w:rsidRDefault="00510B6C" w:rsidP="004920D8">
      <w:pPr>
        <w:spacing w:after="0" w:line="360" w:lineRule="auto"/>
        <w:rPr>
          <w:rFonts w:ascii="Times New Roman" w:hAnsi="Times New Roman" w:cs="Times New Roman"/>
          <w:sz w:val="24"/>
          <w:szCs w:val="24"/>
        </w:rPr>
      </w:pPr>
    </w:p>
    <w:p w14:paraId="56A349BF" w14:textId="6CF30B3F" w:rsidR="004920D8" w:rsidRPr="00BB580A" w:rsidRDefault="004920D8" w:rsidP="004920D8">
      <w:pPr>
        <w:spacing w:after="0" w:line="360" w:lineRule="auto"/>
        <w:jc w:val="center"/>
        <w:rPr>
          <w:rFonts w:ascii="Times New Roman" w:hAnsi="Times New Roman" w:cs="Times New Roman"/>
          <w:sz w:val="24"/>
          <w:szCs w:val="24"/>
        </w:rPr>
      </w:pPr>
      <w:r w:rsidRPr="00CA5DF5">
        <w:rPr>
          <w:rFonts w:ascii="Times New Roman" w:hAnsi="Times New Roman" w:cs="Times New Roman"/>
          <w:sz w:val="24"/>
          <w:szCs w:val="24"/>
        </w:rPr>
        <w:t>Томск - 202</w:t>
      </w:r>
      <w:r w:rsidR="00943B8D" w:rsidRPr="00BB580A">
        <w:rPr>
          <w:rFonts w:ascii="Times New Roman" w:hAnsi="Times New Roman" w:cs="Times New Roman"/>
          <w:sz w:val="24"/>
          <w:szCs w:val="24"/>
        </w:rPr>
        <w:t>4</w:t>
      </w:r>
    </w:p>
    <w:p w14:paraId="5151190D" w14:textId="77777777" w:rsidR="004920D8" w:rsidRPr="00CA5DF5" w:rsidRDefault="004920D8" w:rsidP="004920D8">
      <w:pPr>
        <w:spacing w:after="0" w:line="360" w:lineRule="auto"/>
        <w:rPr>
          <w:rFonts w:ascii="Times New Roman" w:hAnsi="Times New Roman" w:cs="Times New Roman"/>
          <w:color w:val="FF0000"/>
          <w:sz w:val="24"/>
          <w:szCs w:val="24"/>
        </w:rPr>
        <w:sectPr w:rsidR="004920D8" w:rsidRPr="00CA5DF5" w:rsidSect="00D84AF9">
          <w:footerReference w:type="default" r:id="rId9"/>
          <w:pgSz w:w="11906" w:h="16838" w:code="9"/>
          <w:pgMar w:top="1699" w:right="1699" w:bottom="1699" w:left="2275" w:header="709" w:footer="709" w:gutter="0"/>
          <w:pgNumType w:start="1" w:chapStyle="2"/>
          <w:cols w:space="708"/>
          <w:titlePg/>
          <w:docGrid w:linePitch="360"/>
        </w:sectPr>
      </w:pPr>
    </w:p>
    <w:p w14:paraId="05D7EC65" w14:textId="77777777" w:rsidR="004920D8" w:rsidRPr="00CA5DF5" w:rsidRDefault="004920D8" w:rsidP="004920D8">
      <w:pPr>
        <w:spacing w:after="0" w:line="360" w:lineRule="auto"/>
        <w:jc w:val="center"/>
        <w:rPr>
          <w:rFonts w:ascii="Times New Roman" w:hAnsi="Times New Roman" w:cs="Times New Roman"/>
          <w:b/>
          <w:sz w:val="24"/>
          <w:szCs w:val="24"/>
        </w:rPr>
      </w:pPr>
      <w:r w:rsidRPr="00CA5DF5">
        <w:rPr>
          <w:rFonts w:ascii="Times New Roman" w:hAnsi="Times New Roman" w:cs="Times New Roman"/>
          <w:b/>
          <w:sz w:val="24"/>
          <w:szCs w:val="24"/>
        </w:rPr>
        <w:lastRenderedPageBreak/>
        <w:t xml:space="preserve">Содержание </w:t>
      </w:r>
    </w:p>
    <w:p w14:paraId="4794897A" w14:textId="77777777" w:rsidR="004920D8" w:rsidRPr="00CA5DF5" w:rsidRDefault="004920D8" w:rsidP="004920D8">
      <w:pPr>
        <w:spacing w:after="0" w:line="360" w:lineRule="auto"/>
        <w:jc w:val="center"/>
        <w:rPr>
          <w:rFonts w:ascii="Times New Roman" w:hAnsi="Times New Roman" w:cs="Times New Roman"/>
          <w:b/>
          <w:sz w:val="24"/>
          <w:szCs w:val="24"/>
        </w:rPr>
      </w:pPr>
    </w:p>
    <w:p w14:paraId="1EDC2474" w14:textId="557048C0" w:rsidR="00BB580A" w:rsidRPr="00D84AF9" w:rsidRDefault="004920D8" w:rsidP="00D84AF9">
      <w:pPr>
        <w:spacing w:after="0" w:line="360" w:lineRule="auto"/>
        <w:ind w:left="363"/>
        <w:rPr>
          <w:rFonts w:ascii="Times New Roman" w:hAnsi="Times New Roman" w:cs="Times New Roman"/>
          <w:sz w:val="24"/>
          <w:szCs w:val="24"/>
          <w:lang w:val="en-US"/>
        </w:rPr>
      </w:pPr>
      <w:r w:rsidRPr="00CA5DF5">
        <w:rPr>
          <w:rFonts w:ascii="Times New Roman" w:hAnsi="Times New Roman" w:cs="Times New Roman"/>
          <w:sz w:val="24"/>
          <w:szCs w:val="24"/>
        </w:rPr>
        <w:t>Введение</w:t>
      </w:r>
    </w:p>
    <w:p w14:paraId="2DDD9E41" w14:textId="77777777" w:rsidR="00BB580A" w:rsidRPr="00BB580A" w:rsidRDefault="00BB580A" w:rsidP="00BB580A">
      <w:pPr>
        <w:pStyle w:val="ListParagraph"/>
        <w:spacing w:after="0" w:line="360" w:lineRule="auto"/>
        <w:ind w:left="723"/>
        <w:rPr>
          <w:rFonts w:ascii="Times New Roman" w:hAnsi="Times New Roman" w:cs="Times New Roman"/>
          <w:sz w:val="24"/>
          <w:szCs w:val="24"/>
          <w:lang w:val="en-US"/>
        </w:rPr>
      </w:pPr>
    </w:p>
    <w:p w14:paraId="3A21D6A7" w14:textId="16BAFA33" w:rsidR="00BB580A" w:rsidRDefault="00BB580A" w:rsidP="00D369E6">
      <w:pPr>
        <w:pStyle w:val="ListParagraph"/>
        <w:numPr>
          <w:ilvl w:val="0"/>
          <w:numId w:val="1"/>
        </w:numPr>
        <w:spacing w:after="0" w:line="360" w:lineRule="auto"/>
        <w:jc w:val="both"/>
        <w:rPr>
          <w:rFonts w:ascii="Times New Roman" w:hAnsi="Times New Roman" w:cs="Times New Roman"/>
          <w:b/>
          <w:bCs/>
          <w:sz w:val="24"/>
          <w:szCs w:val="24"/>
          <w:lang w:val="en-US"/>
        </w:rPr>
      </w:pPr>
      <w:proofErr w:type="spellStart"/>
      <w:r w:rsidRPr="006B7880">
        <w:rPr>
          <w:rFonts w:ascii="Times New Roman" w:hAnsi="Times New Roman" w:cs="Times New Roman"/>
          <w:b/>
          <w:bCs/>
          <w:sz w:val="24"/>
          <w:szCs w:val="24"/>
          <w:lang w:val="en-US"/>
        </w:rPr>
        <w:t>История</w:t>
      </w:r>
      <w:proofErr w:type="spellEnd"/>
      <w:r w:rsidRPr="006B7880">
        <w:rPr>
          <w:rFonts w:ascii="Times New Roman" w:hAnsi="Times New Roman" w:cs="Times New Roman"/>
          <w:b/>
          <w:bCs/>
          <w:sz w:val="24"/>
          <w:szCs w:val="24"/>
          <w:lang w:val="en-US"/>
        </w:rPr>
        <w:t xml:space="preserve"> </w:t>
      </w:r>
      <w:proofErr w:type="spellStart"/>
      <w:r w:rsidRPr="006B7880">
        <w:rPr>
          <w:rFonts w:ascii="Times New Roman" w:hAnsi="Times New Roman" w:cs="Times New Roman"/>
          <w:b/>
          <w:bCs/>
          <w:sz w:val="24"/>
          <w:szCs w:val="24"/>
          <w:lang w:val="en-US"/>
        </w:rPr>
        <w:t>развития</w:t>
      </w:r>
      <w:proofErr w:type="spellEnd"/>
      <w:r w:rsidRPr="006B7880">
        <w:rPr>
          <w:rFonts w:ascii="Times New Roman" w:hAnsi="Times New Roman" w:cs="Times New Roman"/>
          <w:b/>
          <w:bCs/>
          <w:sz w:val="24"/>
          <w:szCs w:val="24"/>
          <w:lang w:val="en-US"/>
        </w:rPr>
        <w:t xml:space="preserve"> </w:t>
      </w:r>
    </w:p>
    <w:p w14:paraId="621A606D" w14:textId="77777777" w:rsidR="006C3262" w:rsidRPr="006C3262" w:rsidRDefault="006C3262" w:rsidP="00D369E6">
      <w:pPr>
        <w:pStyle w:val="ListParagraph"/>
        <w:spacing w:after="0" w:line="360" w:lineRule="auto"/>
        <w:ind w:left="1083"/>
        <w:jc w:val="both"/>
        <w:rPr>
          <w:rFonts w:ascii="Times New Roman" w:hAnsi="Times New Roman" w:cs="Times New Roman"/>
          <w:b/>
          <w:bCs/>
          <w:sz w:val="24"/>
          <w:szCs w:val="24"/>
          <w:lang w:val="en-US"/>
        </w:rPr>
      </w:pPr>
    </w:p>
    <w:p w14:paraId="71E3C8A3" w14:textId="655FAD3F" w:rsidR="00BB580A" w:rsidRPr="00BB580A" w:rsidRDefault="00BB580A" w:rsidP="00D369E6">
      <w:pPr>
        <w:pStyle w:val="ListParagraph"/>
        <w:numPr>
          <w:ilvl w:val="0"/>
          <w:numId w:val="1"/>
        </w:numPr>
        <w:spacing w:after="0" w:line="360" w:lineRule="auto"/>
        <w:jc w:val="both"/>
        <w:rPr>
          <w:rFonts w:ascii="Times New Roman" w:hAnsi="Times New Roman" w:cs="Times New Roman"/>
          <w:sz w:val="24"/>
          <w:szCs w:val="24"/>
        </w:rPr>
      </w:pPr>
      <w:r w:rsidRPr="006B7880">
        <w:rPr>
          <w:rFonts w:ascii="Times New Roman" w:hAnsi="Times New Roman" w:cs="Times New Roman"/>
          <w:b/>
          <w:bCs/>
          <w:sz w:val="24"/>
          <w:szCs w:val="24"/>
        </w:rPr>
        <w:t xml:space="preserve">Текущие тенденции и достижения  </w:t>
      </w:r>
    </w:p>
    <w:p w14:paraId="6E07C375" w14:textId="1652748C" w:rsidR="00F0262B" w:rsidRPr="00F0262B" w:rsidRDefault="00F0262B" w:rsidP="00D369E6">
      <w:pPr>
        <w:pStyle w:val="ListParagraph"/>
        <w:numPr>
          <w:ilvl w:val="1"/>
          <w:numId w:val="1"/>
        </w:numPr>
        <w:spacing w:after="0" w:line="360" w:lineRule="auto"/>
        <w:ind w:left="720"/>
        <w:jc w:val="both"/>
        <w:rPr>
          <w:rFonts w:ascii="Times New Roman" w:hAnsi="Times New Roman" w:cs="Times New Roman"/>
          <w:sz w:val="24"/>
          <w:szCs w:val="24"/>
        </w:rPr>
      </w:pPr>
      <w:r w:rsidRPr="00F0262B">
        <w:rPr>
          <w:rFonts w:ascii="Times New Roman" w:hAnsi="Times New Roman" w:cs="Times New Roman"/>
          <w:sz w:val="24"/>
          <w:szCs w:val="24"/>
        </w:rPr>
        <w:t xml:space="preserve"> Глубокие нейронные сети и свёрточные нейронные сети (CNN)  </w:t>
      </w:r>
    </w:p>
    <w:p w14:paraId="33CCCBE9" w14:textId="7B7EC2F5" w:rsidR="00BB580A" w:rsidRPr="00F53666" w:rsidRDefault="00F0262B" w:rsidP="00D369E6">
      <w:pPr>
        <w:pStyle w:val="ListParagraph"/>
        <w:numPr>
          <w:ilvl w:val="1"/>
          <w:numId w:val="1"/>
        </w:numPr>
        <w:spacing w:after="0" w:line="360" w:lineRule="auto"/>
        <w:ind w:left="720"/>
        <w:jc w:val="both"/>
        <w:rPr>
          <w:rFonts w:ascii="Times New Roman" w:hAnsi="Times New Roman" w:cs="Times New Roman"/>
          <w:sz w:val="24"/>
          <w:szCs w:val="24"/>
        </w:rPr>
      </w:pPr>
      <w:r w:rsidRPr="00F53666">
        <w:rPr>
          <w:rFonts w:ascii="Times New Roman" w:hAnsi="Times New Roman" w:cs="Times New Roman"/>
          <w:sz w:val="24"/>
          <w:szCs w:val="24"/>
        </w:rPr>
        <w:t xml:space="preserve"> </w:t>
      </w:r>
      <w:r w:rsidR="00F53666" w:rsidRPr="00F53666">
        <w:rPr>
          <w:rFonts w:ascii="Times New Roman" w:hAnsi="Times New Roman" w:cs="Times New Roman"/>
          <w:sz w:val="24"/>
          <w:szCs w:val="24"/>
        </w:rPr>
        <w:t>Генеративно-состязательные сети (GANs)</w:t>
      </w:r>
    </w:p>
    <w:p w14:paraId="40798C70" w14:textId="351D1B22" w:rsidR="00BB580A" w:rsidRDefault="00BB580A" w:rsidP="00D369E6">
      <w:pPr>
        <w:pStyle w:val="ListParagraph"/>
        <w:numPr>
          <w:ilvl w:val="1"/>
          <w:numId w:val="1"/>
        </w:numPr>
        <w:spacing w:after="0" w:line="360" w:lineRule="auto"/>
        <w:ind w:left="720"/>
        <w:jc w:val="both"/>
        <w:rPr>
          <w:rFonts w:ascii="Times New Roman" w:hAnsi="Times New Roman" w:cs="Times New Roman"/>
          <w:sz w:val="24"/>
          <w:szCs w:val="24"/>
          <w:lang w:val="en-US"/>
        </w:rPr>
      </w:pPr>
      <w:r w:rsidRPr="00330A88">
        <w:rPr>
          <w:rFonts w:ascii="Times New Roman" w:hAnsi="Times New Roman" w:cs="Times New Roman"/>
          <w:sz w:val="24"/>
          <w:szCs w:val="24"/>
          <w:lang w:val="en-US"/>
        </w:rPr>
        <w:t xml:space="preserve"> </w:t>
      </w:r>
      <w:r w:rsidR="00330A88" w:rsidRPr="00330A88">
        <w:rPr>
          <w:rFonts w:ascii="Times New Roman" w:hAnsi="Times New Roman" w:cs="Times New Roman"/>
          <w:sz w:val="24"/>
          <w:szCs w:val="24"/>
        </w:rPr>
        <w:t>Трансформеры</w:t>
      </w:r>
      <w:r w:rsidR="00330A88" w:rsidRPr="00330A88">
        <w:rPr>
          <w:rFonts w:ascii="Times New Roman" w:hAnsi="Times New Roman" w:cs="Times New Roman"/>
          <w:sz w:val="24"/>
          <w:szCs w:val="24"/>
          <w:lang w:val="en-US"/>
        </w:rPr>
        <w:t xml:space="preserve"> </w:t>
      </w:r>
      <w:r w:rsidR="00330A88" w:rsidRPr="00330A88">
        <w:rPr>
          <w:rFonts w:ascii="Times New Roman" w:hAnsi="Times New Roman" w:cs="Times New Roman"/>
          <w:sz w:val="24"/>
          <w:szCs w:val="24"/>
        </w:rPr>
        <w:t>и</w:t>
      </w:r>
      <w:r w:rsidR="00330A88" w:rsidRPr="00330A88">
        <w:rPr>
          <w:rFonts w:ascii="Times New Roman" w:hAnsi="Times New Roman" w:cs="Times New Roman"/>
          <w:sz w:val="24"/>
          <w:szCs w:val="24"/>
          <w:lang w:val="en-US"/>
        </w:rPr>
        <w:t xml:space="preserve"> Vision Transformers (</w:t>
      </w:r>
      <w:proofErr w:type="spellStart"/>
      <w:r w:rsidR="00330A88" w:rsidRPr="00330A88">
        <w:rPr>
          <w:rFonts w:ascii="Times New Roman" w:hAnsi="Times New Roman" w:cs="Times New Roman"/>
          <w:sz w:val="24"/>
          <w:szCs w:val="24"/>
          <w:lang w:val="en-US"/>
        </w:rPr>
        <w:t>ViTs</w:t>
      </w:r>
      <w:proofErr w:type="spellEnd"/>
      <w:r w:rsidR="00330A88" w:rsidRPr="00330A88">
        <w:rPr>
          <w:rFonts w:ascii="Times New Roman" w:hAnsi="Times New Roman" w:cs="Times New Roman"/>
          <w:sz w:val="24"/>
          <w:szCs w:val="24"/>
          <w:lang w:val="en-US"/>
        </w:rPr>
        <w:t>)</w:t>
      </w:r>
    </w:p>
    <w:p w14:paraId="682312E1" w14:textId="2F60F17D" w:rsidR="00BB580A" w:rsidRPr="003F7F42" w:rsidRDefault="00BB580A" w:rsidP="00D369E6">
      <w:pPr>
        <w:pStyle w:val="ListParagraph"/>
        <w:numPr>
          <w:ilvl w:val="1"/>
          <w:numId w:val="1"/>
        </w:numPr>
        <w:spacing w:after="0" w:line="360" w:lineRule="auto"/>
        <w:ind w:left="720"/>
        <w:jc w:val="both"/>
        <w:rPr>
          <w:rFonts w:ascii="Times New Roman" w:hAnsi="Times New Roman" w:cs="Times New Roman"/>
          <w:sz w:val="24"/>
          <w:szCs w:val="24"/>
        </w:rPr>
      </w:pPr>
      <w:r w:rsidRPr="002F76A4">
        <w:rPr>
          <w:rFonts w:ascii="Times New Roman" w:hAnsi="Times New Roman" w:cs="Times New Roman"/>
          <w:sz w:val="24"/>
          <w:szCs w:val="24"/>
          <w:lang w:val="en-US"/>
        </w:rPr>
        <w:t xml:space="preserve"> </w:t>
      </w:r>
      <w:r w:rsidR="003F7F42" w:rsidRPr="003F7F42">
        <w:rPr>
          <w:rFonts w:ascii="Times New Roman" w:hAnsi="Times New Roman" w:cs="Times New Roman"/>
          <w:sz w:val="24"/>
          <w:szCs w:val="24"/>
        </w:rPr>
        <w:t>Усиленное обучение и нейронные сети с подкреплением</w:t>
      </w:r>
    </w:p>
    <w:p w14:paraId="0BE112ED" w14:textId="14161CF0" w:rsidR="00330A88" w:rsidRPr="008526B6" w:rsidRDefault="008526B6" w:rsidP="00D369E6">
      <w:pPr>
        <w:pStyle w:val="ListParagraph"/>
        <w:numPr>
          <w:ilvl w:val="1"/>
          <w:numId w:val="1"/>
        </w:numPr>
        <w:spacing w:after="0" w:line="360" w:lineRule="auto"/>
        <w:ind w:left="720"/>
        <w:jc w:val="both"/>
        <w:rPr>
          <w:rFonts w:ascii="Times New Roman" w:hAnsi="Times New Roman" w:cs="Times New Roman"/>
          <w:sz w:val="24"/>
          <w:szCs w:val="24"/>
        </w:rPr>
      </w:pPr>
      <w:r w:rsidRPr="008526B6">
        <w:rPr>
          <w:rFonts w:ascii="Times New Roman" w:hAnsi="Times New Roman" w:cs="Times New Roman"/>
          <w:sz w:val="24"/>
          <w:szCs w:val="24"/>
        </w:rPr>
        <w:t xml:space="preserve"> Обработка и анализ видео в реальном времени</w:t>
      </w:r>
      <w:r w:rsidR="00330A88" w:rsidRPr="008526B6">
        <w:rPr>
          <w:rFonts w:ascii="Times New Roman" w:hAnsi="Times New Roman" w:cs="Times New Roman"/>
          <w:sz w:val="24"/>
          <w:szCs w:val="24"/>
        </w:rPr>
        <w:t xml:space="preserve"> </w:t>
      </w:r>
    </w:p>
    <w:p w14:paraId="00B072DC" w14:textId="330F07DF" w:rsidR="00330A88" w:rsidRPr="00EC49A2" w:rsidRDefault="00EC49A2" w:rsidP="00D369E6">
      <w:pPr>
        <w:pStyle w:val="ListParagraph"/>
        <w:numPr>
          <w:ilvl w:val="1"/>
          <w:numId w:val="1"/>
        </w:numPr>
        <w:spacing w:after="0" w:line="360" w:lineRule="auto"/>
        <w:ind w:left="720"/>
        <w:jc w:val="both"/>
        <w:rPr>
          <w:rFonts w:ascii="Times New Roman" w:hAnsi="Times New Roman" w:cs="Times New Roman"/>
          <w:sz w:val="24"/>
          <w:szCs w:val="24"/>
        </w:rPr>
      </w:pPr>
      <w:r w:rsidRPr="002F76A4">
        <w:rPr>
          <w:rFonts w:ascii="Times New Roman" w:hAnsi="Times New Roman" w:cs="Times New Roman"/>
          <w:sz w:val="24"/>
          <w:szCs w:val="24"/>
        </w:rPr>
        <w:t xml:space="preserve"> </w:t>
      </w:r>
      <w:r w:rsidRPr="00EC49A2">
        <w:rPr>
          <w:rFonts w:ascii="Times New Roman" w:hAnsi="Times New Roman" w:cs="Times New Roman"/>
          <w:sz w:val="24"/>
          <w:szCs w:val="24"/>
        </w:rPr>
        <w:t>Компьютерное зрение в медицине</w:t>
      </w:r>
    </w:p>
    <w:p w14:paraId="327A52C3" w14:textId="3A2E0BE3" w:rsidR="00C9230E" w:rsidRDefault="00860956" w:rsidP="00D369E6">
      <w:pPr>
        <w:pStyle w:val="ListParagraph"/>
        <w:numPr>
          <w:ilvl w:val="1"/>
          <w:numId w:val="1"/>
        </w:numPr>
        <w:spacing w:after="0" w:line="360" w:lineRule="auto"/>
        <w:ind w:left="720"/>
        <w:jc w:val="both"/>
        <w:rPr>
          <w:rFonts w:ascii="Times New Roman" w:hAnsi="Times New Roman" w:cs="Times New Roman"/>
          <w:sz w:val="24"/>
          <w:szCs w:val="24"/>
          <w:lang w:val="en-US"/>
        </w:rPr>
      </w:pPr>
      <w:r w:rsidRPr="00860956">
        <w:rPr>
          <w:rFonts w:ascii="Times New Roman" w:hAnsi="Times New Roman" w:cs="Times New Roman"/>
          <w:sz w:val="24"/>
          <w:szCs w:val="24"/>
        </w:rPr>
        <w:t xml:space="preserve"> Интеграция с дополненной реальностью (AR) и виртуальной реальностью (VR</w:t>
      </w:r>
      <w:r w:rsidRPr="00860956">
        <w:rPr>
          <w:rFonts w:ascii="Times New Roman" w:hAnsi="Times New Roman" w:cs="Times New Roman"/>
          <w:sz w:val="24"/>
          <w:szCs w:val="24"/>
          <w:lang w:val="en-US"/>
        </w:rPr>
        <w:t>)</w:t>
      </w:r>
    </w:p>
    <w:p w14:paraId="77A535DB" w14:textId="77777777" w:rsidR="006B7880" w:rsidRDefault="006B7880" w:rsidP="00D369E6">
      <w:pPr>
        <w:spacing w:after="0" w:line="360" w:lineRule="auto"/>
        <w:ind w:left="363"/>
        <w:jc w:val="both"/>
        <w:rPr>
          <w:rFonts w:ascii="Times New Roman" w:hAnsi="Times New Roman" w:cs="Times New Roman"/>
          <w:b/>
          <w:bCs/>
          <w:sz w:val="24"/>
          <w:szCs w:val="24"/>
          <w:lang w:val="en-US"/>
        </w:rPr>
      </w:pPr>
    </w:p>
    <w:p w14:paraId="24981D3A" w14:textId="20EE9614" w:rsidR="00BB580A" w:rsidRPr="00BB580A" w:rsidRDefault="00BB580A" w:rsidP="00D369E6">
      <w:pPr>
        <w:pStyle w:val="ListParagraph"/>
        <w:numPr>
          <w:ilvl w:val="0"/>
          <w:numId w:val="1"/>
        </w:numPr>
        <w:spacing w:after="0" w:line="360" w:lineRule="auto"/>
        <w:jc w:val="both"/>
        <w:rPr>
          <w:rFonts w:ascii="Times New Roman" w:hAnsi="Times New Roman" w:cs="Times New Roman"/>
          <w:sz w:val="24"/>
          <w:szCs w:val="24"/>
          <w:lang w:val="en-US"/>
        </w:rPr>
      </w:pPr>
      <w:proofErr w:type="spellStart"/>
      <w:r w:rsidRPr="00BB580A">
        <w:rPr>
          <w:rFonts w:ascii="Times New Roman" w:hAnsi="Times New Roman" w:cs="Times New Roman"/>
          <w:b/>
          <w:bCs/>
          <w:sz w:val="24"/>
          <w:szCs w:val="24"/>
          <w:lang w:val="en-US"/>
        </w:rPr>
        <w:t>Проблемы</w:t>
      </w:r>
      <w:proofErr w:type="spellEnd"/>
      <w:r w:rsidRPr="00BB580A">
        <w:rPr>
          <w:rFonts w:ascii="Times New Roman" w:hAnsi="Times New Roman" w:cs="Times New Roman"/>
          <w:b/>
          <w:bCs/>
          <w:sz w:val="24"/>
          <w:szCs w:val="24"/>
          <w:lang w:val="en-US"/>
        </w:rPr>
        <w:t xml:space="preserve"> и </w:t>
      </w:r>
      <w:proofErr w:type="spellStart"/>
      <w:r w:rsidRPr="00BB580A">
        <w:rPr>
          <w:rFonts w:ascii="Times New Roman" w:hAnsi="Times New Roman" w:cs="Times New Roman"/>
          <w:b/>
          <w:bCs/>
          <w:sz w:val="24"/>
          <w:szCs w:val="24"/>
          <w:lang w:val="en-US"/>
        </w:rPr>
        <w:t>вызовы</w:t>
      </w:r>
      <w:proofErr w:type="spellEnd"/>
      <w:r w:rsidRPr="00BB580A">
        <w:rPr>
          <w:rFonts w:ascii="Times New Roman" w:hAnsi="Times New Roman" w:cs="Times New Roman"/>
          <w:b/>
          <w:bCs/>
          <w:sz w:val="24"/>
          <w:szCs w:val="24"/>
          <w:lang w:val="en-US"/>
        </w:rPr>
        <w:t xml:space="preserve">  </w:t>
      </w:r>
    </w:p>
    <w:p w14:paraId="4D149547" w14:textId="2E63D435" w:rsidR="00BB580A" w:rsidRPr="006B7880" w:rsidRDefault="006B7880" w:rsidP="00D369E6">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Ограничения в данных и их качество</w:t>
      </w:r>
    </w:p>
    <w:p w14:paraId="44204B52" w14:textId="72291DA9" w:rsidR="00BB580A" w:rsidRPr="006B7880" w:rsidRDefault="006B7880" w:rsidP="00D369E6">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Проблемы с обобщением и адаптацией</w:t>
      </w:r>
    </w:p>
    <w:p w14:paraId="563C4A07" w14:textId="6AEC77B9" w:rsidR="00BB580A" w:rsidRPr="006B7880" w:rsidRDefault="00BB580A" w:rsidP="00D369E6">
      <w:pPr>
        <w:pStyle w:val="ListParagraph"/>
        <w:numPr>
          <w:ilvl w:val="1"/>
          <w:numId w:val="1"/>
        </w:numPr>
        <w:spacing w:after="0" w:line="360" w:lineRule="auto"/>
        <w:jc w:val="both"/>
        <w:rPr>
          <w:rFonts w:ascii="Times New Roman" w:hAnsi="Times New Roman" w:cs="Times New Roman"/>
          <w:sz w:val="24"/>
          <w:szCs w:val="24"/>
        </w:rPr>
      </w:pPr>
      <w:r w:rsidRPr="006B7880">
        <w:rPr>
          <w:rFonts w:ascii="Times New Roman" w:hAnsi="Times New Roman" w:cs="Times New Roman"/>
          <w:sz w:val="24"/>
          <w:szCs w:val="24"/>
        </w:rPr>
        <w:t xml:space="preserve"> </w:t>
      </w:r>
      <w:r w:rsidR="006B7880">
        <w:rPr>
          <w:rFonts w:ascii="Times New Roman" w:hAnsi="Times New Roman" w:cs="Times New Roman"/>
          <w:sz w:val="24"/>
          <w:szCs w:val="24"/>
        </w:rPr>
        <w:t>Высокие вычислительные затраты и энергопотробеление</w:t>
      </w:r>
    </w:p>
    <w:p w14:paraId="450C52B6" w14:textId="346B0E94" w:rsidR="006B7880" w:rsidRPr="006B7880" w:rsidRDefault="006B7880" w:rsidP="00D369E6">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Этические и правовые вопросы</w:t>
      </w:r>
    </w:p>
    <w:p w14:paraId="39FC6520" w14:textId="7C5D6288" w:rsidR="006B7880" w:rsidRPr="006B7880" w:rsidRDefault="006B7880" w:rsidP="00D369E6">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Безопасность </w:t>
      </w:r>
      <w:r w:rsidRPr="006B7880">
        <w:rPr>
          <w:rFonts w:ascii="Times New Roman" w:hAnsi="Times New Roman" w:cs="Times New Roman"/>
          <w:sz w:val="24"/>
          <w:szCs w:val="24"/>
        </w:rPr>
        <w:t>и уязвимость к атакам</w:t>
      </w:r>
    </w:p>
    <w:p w14:paraId="229A72AD" w14:textId="5DC07BF2" w:rsidR="006B7880" w:rsidRPr="006B7880" w:rsidRDefault="006B7880" w:rsidP="00D369E6">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7880">
        <w:rPr>
          <w:rFonts w:ascii="Times New Roman" w:hAnsi="Times New Roman" w:cs="Times New Roman"/>
          <w:sz w:val="24"/>
          <w:szCs w:val="24"/>
        </w:rPr>
        <w:t>Трудности в интерпретации и объяснении решений моделей</w:t>
      </w:r>
    </w:p>
    <w:p w14:paraId="4B94F58E" w14:textId="5FF9B9B1" w:rsidR="006B7880" w:rsidRPr="00BB580A" w:rsidRDefault="006B7880" w:rsidP="00D369E6">
      <w:pPr>
        <w:pStyle w:val="ListParagraph"/>
        <w:numPr>
          <w:ilvl w:val="1"/>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6B7880">
        <w:rPr>
          <w:rFonts w:ascii="Times New Roman" w:hAnsi="Times New Roman" w:cs="Times New Roman"/>
          <w:sz w:val="24"/>
          <w:szCs w:val="24"/>
        </w:rPr>
        <w:t>Технологические и инфраструктурные барьеры</w:t>
      </w:r>
    </w:p>
    <w:p w14:paraId="221EAE3E" w14:textId="77777777" w:rsidR="00BB580A" w:rsidRPr="00BB580A" w:rsidRDefault="00BB580A" w:rsidP="00D369E6">
      <w:pPr>
        <w:spacing w:after="0" w:line="360" w:lineRule="auto"/>
        <w:ind w:left="720"/>
        <w:jc w:val="both"/>
        <w:rPr>
          <w:rFonts w:ascii="Times New Roman" w:hAnsi="Times New Roman" w:cs="Times New Roman"/>
          <w:sz w:val="24"/>
          <w:szCs w:val="24"/>
          <w:lang w:val="en-US"/>
        </w:rPr>
      </w:pPr>
    </w:p>
    <w:p w14:paraId="61F0C083" w14:textId="6DA143C0" w:rsidR="00BB580A" w:rsidRPr="00BB580A" w:rsidRDefault="00BB580A" w:rsidP="00D369E6">
      <w:pPr>
        <w:pStyle w:val="ListParagraph"/>
        <w:numPr>
          <w:ilvl w:val="0"/>
          <w:numId w:val="1"/>
        </w:numPr>
        <w:spacing w:after="0" w:line="360" w:lineRule="auto"/>
        <w:jc w:val="both"/>
        <w:rPr>
          <w:rFonts w:ascii="Times New Roman" w:hAnsi="Times New Roman" w:cs="Times New Roman"/>
          <w:sz w:val="24"/>
          <w:szCs w:val="24"/>
        </w:rPr>
      </w:pPr>
      <w:r w:rsidRPr="00BB580A">
        <w:rPr>
          <w:rFonts w:ascii="Times New Roman" w:hAnsi="Times New Roman" w:cs="Times New Roman"/>
          <w:b/>
          <w:bCs/>
          <w:sz w:val="24"/>
          <w:szCs w:val="24"/>
        </w:rPr>
        <w:t xml:space="preserve">Будущие перспективы  </w:t>
      </w:r>
    </w:p>
    <w:p w14:paraId="39833949" w14:textId="18F226B3" w:rsidR="00BB580A" w:rsidRPr="00BB580A" w:rsidRDefault="00BB580A" w:rsidP="00D369E6">
      <w:pPr>
        <w:spacing w:after="0" w:line="360" w:lineRule="auto"/>
        <w:jc w:val="both"/>
        <w:rPr>
          <w:rFonts w:ascii="Times New Roman" w:hAnsi="Times New Roman" w:cs="Times New Roman"/>
          <w:sz w:val="24"/>
          <w:szCs w:val="24"/>
          <w:lang w:val="en-US"/>
        </w:rPr>
      </w:pPr>
    </w:p>
    <w:p w14:paraId="006391E1" w14:textId="77777777" w:rsidR="004920D8" w:rsidRPr="00D84AF9" w:rsidRDefault="004920D8" w:rsidP="00D369E6">
      <w:pPr>
        <w:spacing w:after="0" w:line="360" w:lineRule="auto"/>
        <w:jc w:val="both"/>
        <w:rPr>
          <w:rFonts w:ascii="Times New Roman" w:hAnsi="Times New Roman" w:cs="Times New Roman"/>
          <w:sz w:val="24"/>
          <w:szCs w:val="24"/>
          <w:lang w:val="en-US"/>
        </w:rPr>
      </w:pPr>
    </w:p>
    <w:p w14:paraId="06E0082F" w14:textId="77777777" w:rsidR="004920D8" w:rsidRPr="00CA5DF5" w:rsidRDefault="004920D8" w:rsidP="004920D8">
      <w:pPr>
        <w:pStyle w:val="ListParagraph"/>
        <w:spacing w:after="0" w:line="360" w:lineRule="auto"/>
        <w:ind w:left="723"/>
        <w:rPr>
          <w:rFonts w:ascii="Times New Roman" w:hAnsi="Times New Roman" w:cs="Times New Roman"/>
          <w:sz w:val="24"/>
          <w:szCs w:val="24"/>
        </w:rPr>
      </w:pPr>
      <w:r w:rsidRPr="00CA5DF5">
        <w:rPr>
          <w:rFonts w:ascii="Times New Roman" w:hAnsi="Times New Roman" w:cs="Times New Roman"/>
          <w:sz w:val="24"/>
          <w:szCs w:val="24"/>
        </w:rPr>
        <w:t>Выводы</w:t>
      </w:r>
    </w:p>
    <w:p w14:paraId="5BA6A354" w14:textId="77777777" w:rsidR="004920D8" w:rsidRPr="00CA5DF5" w:rsidRDefault="004920D8" w:rsidP="004920D8">
      <w:pPr>
        <w:pStyle w:val="ListParagraph"/>
        <w:spacing w:after="0" w:line="360" w:lineRule="auto"/>
        <w:ind w:left="723"/>
        <w:rPr>
          <w:rFonts w:ascii="Times New Roman" w:hAnsi="Times New Roman" w:cs="Times New Roman"/>
          <w:sz w:val="24"/>
          <w:szCs w:val="24"/>
        </w:rPr>
      </w:pPr>
      <w:r w:rsidRPr="00CA5DF5">
        <w:rPr>
          <w:rFonts w:ascii="Times New Roman" w:hAnsi="Times New Roman" w:cs="Times New Roman"/>
          <w:sz w:val="24"/>
          <w:szCs w:val="24"/>
        </w:rPr>
        <w:t>Список Литературы</w:t>
      </w:r>
    </w:p>
    <w:p w14:paraId="0CFF0A38" w14:textId="78F6F701" w:rsidR="00153075" w:rsidRPr="00F27DDA" w:rsidRDefault="00153075">
      <w:pPr>
        <w:rPr>
          <w:rFonts w:ascii="Times New Roman" w:hAnsi="Times New Roman" w:cs="Times New Roman"/>
          <w:b/>
          <w:sz w:val="24"/>
          <w:szCs w:val="24"/>
          <w:lang w:val="en-US"/>
        </w:rPr>
      </w:pPr>
    </w:p>
    <w:p w14:paraId="774C6663" w14:textId="77777777" w:rsidR="00F27DDA" w:rsidRDefault="00F27DDA">
      <w:pPr>
        <w:rPr>
          <w:rFonts w:ascii="Times New Roman" w:hAnsi="Times New Roman" w:cs="Times New Roman"/>
          <w:b/>
          <w:sz w:val="24"/>
          <w:szCs w:val="24"/>
        </w:rPr>
      </w:pPr>
      <w:r>
        <w:rPr>
          <w:rFonts w:ascii="Times New Roman" w:hAnsi="Times New Roman" w:cs="Times New Roman"/>
          <w:b/>
          <w:sz w:val="24"/>
          <w:szCs w:val="24"/>
        </w:rPr>
        <w:br w:type="page"/>
      </w:r>
    </w:p>
    <w:p w14:paraId="2F1D9ECE" w14:textId="356ED0C8" w:rsidR="00CA1896" w:rsidRPr="00CA1896" w:rsidRDefault="004920D8" w:rsidP="00CA1896">
      <w:pPr>
        <w:spacing w:line="360" w:lineRule="auto"/>
        <w:jc w:val="center"/>
        <w:rPr>
          <w:rFonts w:ascii="Times New Roman" w:hAnsi="Times New Roman" w:cs="Times New Roman"/>
          <w:b/>
          <w:sz w:val="24"/>
          <w:szCs w:val="24"/>
          <w:lang w:val="en-US"/>
        </w:rPr>
      </w:pPr>
      <w:r w:rsidRPr="00CA5DF5">
        <w:rPr>
          <w:rFonts w:ascii="Times New Roman" w:hAnsi="Times New Roman" w:cs="Times New Roman"/>
          <w:b/>
          <w:sz w:val="24"/>
          <w:szCs w:val="24"/>
        </w:rPr>
        <w:lastRenderedPageBreak/>
        <w:t>В</w:t>
      </w:r>
      <w:r w:rsidR="00BB580A">
        <w:rPr>
          <w:rFonts w:ascii="Times New Roman" w:hAnsi="Times New Roman" w:cs="Times New Roman"/>
          <w:b/>
          <w:sz w:val="24"/>
          <w:szCs w:val="24"/>
        </w:rPr>
        <w:t>ведение</w:t>
      </w:r>
    </w:p>
    <w:p w14:paraId="337978F4" w14:textId="56D34C43" w:rsidR="00CA1896" w:rsidRPr="002F76A4" w:rsidRDefault="00CA1896" w:rsidP="00CA1896">
      <w:pPr>
        <w:spacing w:line="360" w:lineRule="auto"/>
        <w:ind w:firstLine="567"/>
        <w:jc w:val="both"/>
        <w:rPr>
          <w:rFonts w:ascii="Times New Roman" w:hAnsi="Times New Roman" w:cs="Times New Roman"/>
          <w:sz w:val="24"/>
          <w:szCs w:val="24"/>
        </w:rPr>
      </w:pPr>
      <w:r w:rsidRPr="00CA1896">
        <w:rPr>
          <w:rFonts w:ascii="Times New Roman" w:hAnsi="Times New Roman" w:cs="Times New Roman"/>
          <w:sz w:val="24"/>
          <w:szCs w:val="24"/>
        </w:rPr>
        <w:t>Технология распознавания образов и компьютерного зрения стремительно развивается и становится неотъемлемой частью многих аспектов нашей жизни. Компьютерное зрение позволяет машинам «видеть» и анализировать визуальную информацию так же, как это делает человек, но с использованием алгоритмов и математических моделей. Системы распознавания образов играют ключевую роль в автоматизации процессов, улучшении безопасности и повышении эффективности в различных областях, таких как медицина, транспорт, торговля, производство и многие другие.</w:t>
      </w:r>
    </w:p>
    <w:p w14:paraId="37B23136" w14:textId="77777777" w:rsidR="00CA1896" w:rsidRPr="002F76A4" w:rsidRDefault="00CA1896" w:rsidP="00CA1896">
      <w:pPr>
        <w:spacing w:line="360" w:lineRule="auto"/>
        <w:ind w:firstLine="567"/>
        <w:jc w:val="both"/>
        <w:rPr>
          <w:rFonts w:ascii="Times New Roman" w:hAnsi="Times New Roman" w:cs="Times New Roman"/>
          <w:sz w:val="24"/>
          <w:szCs w:val="24"/>
        </w:rPr>
      </w:pPr>
    </w:p>
    <w:p w14:paraId="562200FB" w14:textId="77777777" w:rsidR="00CA1896" w:rsidRPr="00CA1896" w:rsidRDefault="00CA1896" w:rsidP="00CA1896">
      <w:pPr>
        <w:spacing w:line="360" w:lineRule="auto"/>
        <w:ind w:firstLine="567"/>
        <w:jc w:val="both"/>
        <w:rPr>
          <w:rFonts w:ascii="Times New Roman" w:hAnsi="Times New Roman" w:cs="Times New Roman"/>
          <w:sz w:val="24"/>
          <w:szCs w:val="24"/>
        </w:rPr>
      </w:pPr>
      <w:r w:rsidRPr="00CA1896">
        <w:rPr>
          <w:rFonts w:ascii="Times New Roman" w:hAnsi="Times New Roman" w:cs="Times New Roman"/>
          <w:sz w:val="24"/>
          <w:szCs w:val="24"/>
        </w:rPr>
        <w:t>Одним из ключевых факторов, способствующих развитию этих технологий, является прогресс в области машинного обучения и искусственного интеллекта, в частности, глубоких нейронных сетей. Современные алгоритмы способны распознавать сложные паттерны и идентифицировать объекты с точностью, которая раньше казалась недостижимой. Например, такие задачи, как распознавание лиц, автономное вождение автомобилей, или диагностика заболеваний по медицинским изображениям, становятся все более точными и надежными благодаря новым методам.</w:t>
      </w:r>
    </w:p>
    <w:p w14:paraId="718C7CF0" w14:textId="77777777" w:rsidR="00CA1896" w:rsidRPr="002F76A4" w:rsidRDefault="00CA1896" w:rsidP="00CA1896">
      <w:pPr>
        <w:spacing w:line="360" w:lineRule="auto"/>
        <w:jc w:val="both"/>
        <w:rPr>
          <w:rFonts w:ascii="Times New Roman" w:hAnsi="Times New Roman" w:cs="Times New Roman"/>
          <w:sz w:val="24"/>
          <w:szCs w:val="24"/>
        </w:rPr>
      </w:pPr>
    </w:p>
    <w:p w14:paraId="35A208A3" w14:textId="77777777" w:rsidR="00CA1896" w:rsidRPr="00CA1896" w:rsidRDefault="00CA1896" w:rsidP="00CA1896">
      <w:pPr>
        <w:spacing w:line="360" w:lineRule="auto"/>
        <w:ind w:firstLine="567"/>
        <w:jc w:val="both"/>
        <w:rPr>
          <w:rFonts w:ascii="Times New Roman" w:hAnsi="Times New Roman" w:cs="Times New Roman"/>
          <w:sz w:val="24"/>
          <w:szCs w:val="24"/>
        </w:rPr>
      </w:pPr>
      <w:r w:rsidRPr="00CA1896">
        <w:rPr>
          <w:rFonts w:ascii="Times New Roman" w:hAnsi="Times New Roman" w:cs="Times New Roman"/>
          <w:sz w:val="24"/>
          <w:szCs w:val="24"/>
        </w:rPr>
        <w:t>Кроме того, компьютерное зрение и распознавание образов играют важную роль в обеспечении безопасности, от мониторинга в реальном времени в аэропортах до интеллектуальных систем наблюдения в общественных местах. В коммерческом секторе эти технологии используются для оптимизации процессов, таких как управление запасами, автоматизация кассовых систем и улучшение пользовательского опыта через персонализацию.</w:t>
      </w:r>
    </w:p>
    <w:p w14:paraId="24321C06" w14:textId="77777777" w:rsidR="00CA1896" w:rsidRPr="00CA1896" w:rsidRDefault="00CA1896" w:rsidP="00CA1896">
      <w:pPr>
        <w:spacing w:line="360" w:lineRule="auto"/>
        <w:ind w:firstLine="567"/>
        <w:jc w:val="both"/>
        <w:rPr>
          <w:rFonts w:ascii="Times New Roman" w:hAnsi="Times New Roman" w:cs="Times New Roman"/>
          <w:sz w:val="24"/>
          <w:szCs w:val="24"/>
        </w:rPr>
      </w:pPr>
    </w:p>
    <w:p w14:paraId="0F641746" w14:textId="458DC4A3" w:rsidR="004920D8" w:rsidRPr="002F76A4" w:rsidRDefault="00CA1896" w:rsidP="00CA1896">
      <w:pPr>
        <w:spacing w:line="360" w:lineRule="auto"/>
        <w:ind w:firstLine="567"/>
        <w:jc w:val="both"/>
        <w:rPr>
          <w:rFonts w:ascii="Times New Roman" w:hAnsi="Times New Roman" w:cs="Times New Roman"/>
          <w:sz w:val="24"/>
          <w:szCs w:val="24"/>
        </w:rPr>
      </w:pPr>
      <w:r w:rsidRPr="00CA1896">
        <w:rPr>
          <w:rFonts w:ascii="Times New Roman" w:hAnsi="Times New Roman" w:cs="Times New Roman"/>
          <w:sz w:val="24"/>
          <w:szCs w:val="24"/>
        </w:rPr>
        <w:t xml:space="preserve">Цель данного реферата — рассмотреть текущее состояние систем распознавания образов и компьютерного зрения, проанализировать основные </w:t>
      </w:r>
      <w:r w:rsidRPr="00CA1896">
        <w:rPr>
          <w:rFonts w:ascii="Times New Roman" w:hAnsi="Times New Roman" w:cs="Times New Roman"/>
          <w:sz w:val="24"/>
          <w:szCs w:val="24"/>
        </w:rPr>
        <w:lastRenderedPageBreak/>
        <w:t>тенденции, достижения и вызовы, стоящие перед этими технологиями, а также исследовать их потенциальное влияние на будущее. Мы также рассмотрим этические и социальные вопросы, связанные с использованием этих технологий, и обсудим пути их решения в контексте стремительно развивающегося цифрового мира</w:t>
      </w:r>
      <w:r w:rsidR="004920D8" w:rsidRPr="00CA5DF5">
        <w:rPr>
          <w:rFonts w:ascii="Times New Roman" w:hAnsi="Times New Roman" w:cs="Times New Roman"/>
          <w:sz w:val="24"/>
          <w:szCs w:val="24"/>
        </w:rPr>
        <w:t>.</w:t>
      </w:r>
    </w:p>
    <w:p w14:paraId="36677C66" w14:textId="77777777" w:rsidR="003B1AED" w:rsidRPr="002F76A4" w:rsidRDefault="003B1AED" w:rsidP="003B1AED">
      <w:pPr>
        <w:spacing w:line="360" w:lineRule="auto"/>
        <w:jc w:val="both"/>
        <w:rPr>
          <w:rFonts w:ascii="Times New Roman" w:hAnsi="Times New Roman" w:cs="Times New Roman"/>
          <w:sz w:val="24"/>
          <w:szCs w:val="24"/>
        </w:rPr>
      </w:pPr>
    </w:p>
    <w:p w14:paraId="07E51FBC" w14:textId="6DEA6459" w:rsidR="003B1AED" w:rsidRPr="00F27DDA" w:rsidRDefault="003B1AED" w:rsidP="00F27DDA">
      <w:pPr>
        <w:pStyle w:val="ListParagraph"/>
        <w:numPr>
          <w:ilvl w:val="0"/>
          <w:numId w:val="11"/>
        </w:numPr>
        <w:spacing w:line="360" w:lineRule="auto"/>
        <w:ind w:left="720"/>
        <w:rPr>
          <w:rFonts w:ascii="Times New Roman" w:hAnsi="Times New Roman" w:cs="Times New Roman"/>
          <w:b/>
          <w:bCs/>
          <w:sz w:val="24"/>
          <w:szCs w:val="24"/>
        </w:rPr>
      </w:pPr>
      <w:r w:rsidRPr="00F27DDA">
        <w:rPr>
          <w:rFonts w:ascii="Times New Roman" w:hAnsi="Times New Roman" w:cs="Times New Roman"/>
          <w:b/>
          <w:bCs/>
          <w:sz w:val="24"/>
          <w:szCs w:val="24"/>
        </w:rPr>
        <w:t>История развития</w:t>
      </w:r>
    </w:p>
    <w:p w14:paraId="04592974" w14:textId="10C82BAD" w:rsidR="003B1AED" w:rsidRPr="002F76A4" w:rsidRDefault="003B1AED" w:rsidP="00F27DDA">
      <w:pPr>
        <w:spacing w:line="360" w:lineRule="auto"/>
        <w:ind w:firstLine="720"/>
        <w:jc w:val="both"/>
        <w:rPr>
          <w:rFonts w:ascii="Times New Roman" w:hAnsi="Times New Roman" w:cs="Times New Roman"/>
          <w:sz w:val="24"/>
          <w:szCs w:val="24"/>
        </w:rPr>
      </w:pPr>
      <w:r w:rsidRPr="003B1AED">
        <w:rPr>
          <w:rFonts w:ascii="Times New Roman" w:hAnsi="Times New Roman" w:cs="Times New Roman"/>
          <w:sz w:val="24"/>
          <w:szCs w:val="24"/>
        </w:rPr>
        <w:t>История компьютерного зрения и распознавания образов начинается с 1950-х годов, когда исследователи начали разрабатывать алгоритмы для анализа и интерпретации изображений. Первоначально задачи были ограничены простыми задачами, такими как распознавание линий и углов. С развитием вычислительных мощностей и появлением новых подходов, таких как метод опорных векторов (</w:t>
      </w:r>
      <w:r w:rsidRPr="003B1AED">
        <w:rPr>
          <w:rFonts w:ascii="Times New Roman" w:hAnsi="Times New Roman" w:cs="Times New Roman"/>
          <w:sz w:val="24"/>
          <w:szCs w:val="24"/>
          <w:lang w:val="en-US"/>
        </w:rPr>
        <w:t>SVM</w:t>
      </w:r>
      <w:r w:rsidRPr="003B1AED">
        <w:rPr>
          <w:rFonts w:ascii="Times New Roman" w:hAnsi="Times New Roman" w:cs="Times New Roman"/>
          <w:sz w:val="24"/>
          <w:szCs w:val="24"/>
        </w:rPr>
        <w:t>) и нейронные сети, возможности этих систем значительно расширились.</w:t>
      </w:r>
    </w:p>
    <w:p w14:paraId="3C8B132E" w14:textId="77777777" w:rsidR="00F27DDA" w:rsidRPr="002F76A4" w:rsidRDefault="00F27DDA" w:rsidP="00F27DDA">
      <w:pPr>
        <w:spacing w:line="360" w:lineRule="auto"/>
        <w:ind w:firstLine="720"/>
        <w:jc w:val="both"/>
        <w:rPr>
          <w:rFonts w:ascii="Times New Roman" w:hAnsi="Times New Roman" w:cs="Times New Roman"/>
          <w:sz w:val="24"/>
          <w:szCs w:val="24"/>
        </w:rPr>
      </w:pPr>
    </w:p>
    <w:p w14:paraId="6B97F36C" w14:textId="77777777" w:rsidR="003B1AED" w:rsidRPr="003B1AED" w:rsidRDefault="003B1AED" w:rsidP="00F27DDA">
      <w:pPr>
        <w:spacing w:line="360" w:lineRule="auto"/>
        <w:ind w:firstLine="720"/>
        <w:jc w:val="both"/>
        <w:rPr>
          <w:rFonts w:ascii="Times New Roman" w:hAnsi="Times New Roman" w:cs="Times New Roman"/>
          <w:sz w:val="24"/>
          <w:szCs w:val="24"/>
        </w:rPr>
      </w:pPr>
      <w:r w:rsidRPr="003B1AED">
        <w:rPr>
          <w:rFonts w:ascii="Times New Roman" w:hAnsi="Times New Roman" w:cs="Times New Roman"/>
          <w:sz w:val="24"/>
          <w:szCs w:val="24"/>
        </w:rPr>
        <w:t>В 2010-х годах наблюдался прорыв благодаря использованию глубоких нейронных сетей, особенно свёрточных нейронных сетей (</w:t>
      </w:r>
      <w:r w:rsidRPr="003B1AED">
        <w:rPr>
          <w:rFonts w:ascii="Times New Roman" w:hAnsi="Times New Roman" w:cs="Times New Roman"/>
          <w:sz w:val="24"/>
          <w:szCs w:val="24"/>
          <w:lang w:val="en-US"/>
        </w:rPr>
        <w:t>CNN</w:t>
      </w:r>
      <w:r w:rsidRPr="003B1AED">
        <w:rPr>
          <w:rFonts w:ascii="Times New Roman" w:hAnsi="Times New Roman" w:cs="Times New Roman"/>
          <w:sz w:val="24"/>
          <w:szCs w:val="24"/>
        </w:rPr>
        <w:t>), которые доказали свою эффективность в задачах классификации изображений, обнаружения объектов и сегментации. Появление мощных графических процессоров (</w:t>
      </w:r>
      <w:r w:rsidRPr="003B1AED">
        <w:rPr>
          <w:rFonts w:ascii="Times New Roman" w:hAnsi="Times New Roman" w:cs="Times New Roman"/>
          <w:sz w:val="24"/>
          <w:szCs w:val="24"/>
          <w:lang w:val="en-US"/>
        </w:rPr>
        <w:t>GPU</w:t>
      </w:r>
      <w:r w:rsidRPr="003B1AED">
        <w:rPr>
          <w:rFonts w:ascii="Times New Roman" w:hAnsi="Times New Roman" w:cs="Times New Roman"/>
          <w:sz w:val="24"/>
          <w:szCs w:val="24"/>
        </w:rPr>
        <w:t>) также сыграло ключевую роль, ускорив обучение сложных моделей.</w:t>
      </w:r>
    </w:p>
    <w:p w14:paraId="3F625D7C" w14:textId="77777777" w:rsidR="003B1AED" w:rsidRPr="003B1AED" w:rsidRDefault="003B1AED" w:rsidP="003B1AED">
      <w:pPr>
        <w:spacing w:line="360" w:lineRule="auto"/>
        <w:jc w:val="both"/>
        <w:rPr>
          <w:rFonts w:ascii="Times New Roman" w:hAnsi="Times New Roman" w:cs="Times New Roman"/>
          <w:sz w:val="24"/>
          <w:szCs w:val="24"/>
        </w:rPr>
      </w:pPr>
    </w:p>
    <w:p w14:paraId="08547004" w14:textId="78F8CB0F" w:rsidR="00F27DDA" w:rsidRPr="00F27DDA" w:rsidRDefault="003B1AED" w:rsidP="00F27DDA">
      <w:pPr>
        <w:pStyle w:val="ListParagraph"/>
        <w:numPr>
          <w:ilvl w:val="0"/>
          <w:numId w:val="11"/>
        </w:numPr>
        <w:spacing w:line="360" w:lineRule="auto"/>
        <w:ind w:left="720"/>
        <w:jc w:val="both"/>
        <w:rPr>
          <w:rFonts w:ascii="Times New Roman" w:hAnsi="Times New Roman" w:cs="Times New Roman"/>
          <w:b/>
          <w:bCs/>
          <w:sz w:val="24"/>
          <w:szCs w:val="24"/>
        </w:rPr>
      </w:pPr>
      <w:r w:rsidRPr="00F27DDA">
        <w:rPr>
          <w:rFonts w:ascii="Times New Roman" w:hAnsi="Times New Roman" w:cs="Times New Roman"/>
          <w:b/>
          <w:bCs/>
          <w:sz w:val="24"/>
          <w:szCs w:val="24"/>
        </w:rPr>
        <w:t>Текущие тенденции и достижения</w:t>
      </w:r>
    </w:p>
    <w:p w14:paraId="2A59F750" w14:textId="77777777" w:rsidR="00F27DDA" w:rsidRPr="00F27DDA" w:rsidRDefault="00F27DDA" w:rsidP="00F27DDA">
      <w:pPr>
        <w:spacing w:line="360" w:lineRule="auto"/>
        <w:ind w:firstLine="360"/>
        <w:jc w:val="both"/>
        <w:rPr>
          <w:rFonts w:ascii="Times New Roman" w:hAnsi="Times New Roman" w:cs="Times New Roman"/>
          <w:sz w:val="24"/>
          <w:szCs w:val="24"/>
        </w:rPr>
      </w:pPr>
      <w:r w:rsidRPr="00F27DDA">
        <w:rPr>
          <w:rFonts w:ascii="Times New Roman" w:hAnsi="Times New Roman" w:cs="Times New Roman"/>
          <w:sz w:val="24"/>
          <w:szCs w:val="24"/>
        </w:rPr>
        <w:t>В последние годы системы распознавания образов и компьютерного зрения демонстрируют значительный прогресс благодаря интеграции методов глубокого обучения, особенно нейронных сетей. Современные алгоритмы стали намного мощнее и универсальнее, что позволило достичь выдающихся результатов в самых разных областях.</w:t>
      </w:r>
    </w:p>
    <w:p w14:paraId="587171D5" w14:textId="77777777" w:rsidR="00F27DDA" w:rsidRPr="00F27DDA" w:rsidRDefault="00F27DDA" w:rsidP="00F27DDA">
      <w:pPr>
        <w:spacing w:line="360" w:lineRule="auto"/>
        <w:jc w:val="both"/>
        <w:rPr>
          <w:rFonts w:ascii="Times New Roman" w:hAnsi="Times New Roman" w:cs="Times New Roman"/>
          <w:sz w:val="24"/>
          <w:szCs w:val="24"/>
        </w:rPr>
      </w:pPr>
    </w:p>
    <w:p w14:paraId="1328D3F2" w14:textId="6BD99D08" w:rsidR="00F27DDA" w:rsidRPr="00F0262B" w:rsidRDefault="00F0262B" w:rsidP="00F0262B">
      <w:pPr>
        <w:pStyle w:val="ListParagraph"/>
        <w:numPr>
          <w:ilvl w:val="1"/>
          <w:numId w:val="11"/>
        </w:numPr>
        <w:spacing w:line="360" w:lineRule="auto"/>
        <w:jc w:val="both"/>
        <w:rPr>
          <w:rFonts w:ascii="Times New Roman" w:hAnsi="Times New Roman" w:cs="Times New Roman"/>
          <w:b/>
          <w:bCs/>
          <w:sz w:val="24"/>
          <w:szCs w:val="24"/>
        </w:rPr>
      </w:pPr>
      <w:r w:rsidRPr="00F0262B">
        <w:rPr>
          <w:rFonts w:ascii="Times New Roman" w:hAnsi="Times New Roman" w:cs="Times New Roman"/>
          <w:b/>
          <w:bCs/>
          <w:sz w:val="24"/>
          <w:szCs w:val="24"/>
        </w:rPr>
        <w:lastRenderedPageBreak/>
        <w:t xml:space="preserve"> </w:t>
      </w:r>
      <w:r w:rsidR="00F27DDA" w:rsidRPr="00F0262B">
        <w:rPr>
          <w:rFonts w:ascii="Times New Roman" w:hAnsi="Times New Roman" w:cs="Times New Roman"/>
          <w:b/>
          <w:bCs/>
          <w:sz w:val="24"/>
          <w:szCs w:val="24"/>
        </w:rPr>
        <w:t>Глубокие нейронные сети и свёрточные нейронные сети (CNN</w:t>
      </w:r>
      <w:r w:rsidRPr="00F0262B">
        <w:rPr>
          <w:rFonts w:ascii="Times New Roman" w:hAnsi="Times New Roman" w:cs="Times New Roman"/>
          <w:b/>
          <w:bCs/>
          <w:sz w:val="24"/>
          <w:szCs w:val="24"/>
        </w:rPr>
        <w:t>)</w:t>
      </w:r>
      <w:r w:rsidR="00F27DDA" w:rsidRPr="00F0262B">
        <w:rPr>
          <w:rFonts w:ascii="Times New Roman" w:hAnsi="Times New Roman" w:cs="Times New Roman"/>
          <w:b/>
          <w:bCs/>
          <w:sz w:val="24"/>
          <w:szCs w:val="24"/>
        </w:rPr>
        <w:t xml:space="preserve">  </w:t>
      </w:r>
    </w:p>
    <w:p w14:paraId="20579D0B" w14:textId="77777777" w:rsidR="00F27DDA" w:rsidRPr="00F27DDA" w:rsidRDefault="00F27DDA" w:rsidP="00F0262B">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Свёрточные нейронные сети (CNN) стали основой для большинства современных приложений в области компьютерного зрения. Эти сети эффективно обрабатывают изображения, автоматически выделяя ключевые признаки и паттерны, такие как грани, текстуры и сложные формы. CNN используются в задачах классификации изображений, обнаружения и сегментации объектов, а также в анализе видеопотоков. Например, алгоритмы на базе CNN способны различать десятки тысяч категорий объектов с высокой точностью, что используется в таких системах, как Google Photos и социальные сети для автоматической организации контента.</w:t>
      </w:r>
    </w:p>
    <w:p w14:paraId="5C307654" w14:textId="77777777" w:rsidR="00F27DDA" w:rsidRPr="00F27DDA" w:rsidRDefault="00F27DDA" w:rsidP="00F27DDA">
      <w:pPr>
        <w:spacing w:line="360" w:lineRule="auto"/>
        <w:jc w:val="both"/>
        <w:rPr>
          <w:rFonts w:ascii="Times New Roman" w:hAnsi="Times New Roman" w:cs="Times New Roman"/>
          <w:sz w:val="24"/>
          <w:szCs w:val="24"/>
        </w:rPr>
      </w:pPr>
    </w:p>
    <w:p w14:paraId="4A384B5B" w14:textId="4C9ADEAD" w:rsidR="00F27DDA" w:rsidRPr="00F0262B" w:rsidRDefault="00F27DDA" w:rsidP="00F53666">
      <w:pPr>
        <w:spacing w:line="360" w:lineRule="auto"/>
        <w:ind w:left="360"/>
        <w:jc w:val="both"/>
        <w:rPr>
          <w:rFonts w:ascii="Times New Roman" w:hAnsi="Times New Roman" w:cs="Times New Roman"/>
          <w:b/>
          <w:bCs/>
          <w:sz w:val="24"/>
          <w:szCs w:val="24"/>
        </w:rPr>
      </w:pPr>
      <w:r w:rsidRPr="00F0262B">
        <w:rPr>
          <w:rFonts w:ascii="Times New Roman" w:hAnsi="Times New Roman" w:cs="Times New Roman"/>
          <w:b/>
          <w:bCs/>
          <w:sz w:val="24"/>
          <w:szCs w:val="24"/>
        </w:rPr>
        <w:t>2</w:t>
      </w:r>
      <w:r w:rsidR="00F0262B" w:rsidRPr="002F76A4">
        <w:rPr>
          <w:rFonts w:ascii="Times New Roman" w:hAnsi="Times New Roman" w:cs="Times New Roman"/>
          <w:b/>
          <w:bCs/>
          <w:sz w:val="24"/>
          <w:szCs w:val="24"/>
        </w:rPr>
        <w:t>.2</w:t>
      </w:r>
      <w:r w:rsidRPr="00F0262B">
        <w:rPr>
          <w:rFonts w:ascii="Times New Roman" w:hAnsi="Times New Roman" w:cs="Times New Roman"/>
          <w:b/>
          <w:bCs/>
          <w:sz w:val="24"/>
          <w:szCs w:val="24"/>
        </w:rPr>
        <w:t>. Генеративно-состязательные сети (GANs</w:t>
      </w:r>
      <w:r w:rsidR="00F0262B" w:rsidRPr="002F76A4">
        <w:rPr>
          <w:rFonts w:ascii="Times New Roman" w:hAnsi="Times New Roman" w:cs="Times New Roman"/>
          <w:b/>
          <w:bCs/>
          <w:sz w:val="24"/>
          <w:szCs w:val="24"/>
        </w:rPr>
        <w:t>)</w:t>
      </w:r>
      <w:r w:rsidRPr="00F0262B">
        <w:rPr>
          <w:rFonts w:ascii="Times New Roman" w:hAnsi="Times New Roman" w:cs="Times New Roman"/>
          <w:b/>
          <w:bCs/>
          <w:sz w:val="24"/>
          <w:szCs w:val="24"/>
        </w:rPr>
        <w:t xml:space="preserve">  </w:t>
      </w:r>
    </w:p>
    <w:p w14:paraId="6CAFCFE7" w14:textId="77777777" w:rsidR="00F27DDA" w:rsidRPr="00F27DDA" w:rsidRDefault="00F27DDA" w:rsidP="00F53666">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Генеративно-состязательные сети (GANs) являются еще одним значительным достижением в области распознавания образов. Эти сети состоят из двух моделей — генератора и дискриминатора, которые работают в тандеме, улучшая друг друга. GANs используются для создания реалистичных изображений и видео, что находит применение в различных областях, от развлечений до медицины. Например, GANs помогают увеличивать разрешение медицинских изображений или создавать синтетические данные для обучения других моделей.</w:t>
      </w:r>
    </w:p>
    <w:p w14:paraId="2FC7B5B3" w14:textId="77777777" w:rsidR="00F27DDA" w:rsidRPr="00F27DDA" w:rsidRDefault="00F27DDA" w:rsidP="00F27DDA">
      <w:pPr>
        <w:spacing w:line="360" w:lineRule="auto"/>
        <w:jc w:val="both"/>
        <w:rPr>
          <w:rFonts w:ascii="Times New Roman" w:hAnsi="Times New Roman" w:cs="Times New Roman"/>
          <w:sz w:val="24"/>
          <w:szCs w:val="24"/>
        </w:rPr>
      </w:pPr>
    </w:p>
    <w:p w14:paraId="1B925358" w14:textId="3B87DF9A" w:rsidR="00F27DDA" w:rsidRPr="00F50A09" w:rsidRDefault="00F50A09" w:rsidP="00330A88">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F27DDA" w:rsidRPr="00F50A09">
        <w:rPr>
          <w:rFonts w:ascii="Times New Roman" w:hAnsi="Times New Roman" w:cs="Times New Roman"/>
          <w:b/>
          <w:bCs/>
          <w:sz w:val="24"/>
          <w:szCs w:val="24"/>
          <w:lang w:val="en-US"/>
        </w:rPr>
        <w:t xml:space="preserve">3. </w:t>
      </w:r>
      <w:r w:rsidR="00F27DDA" w:rsidRPr="00F50A09">
        <w:rPr>
          <w:rFonts w:ascii="Times New Roman" w:hAnsi="Times New Roman" w:cs="Times New Roman"/>
          <w:b/>
          <w:bCs/>
          <w:sz w:val="24"/>
          <w:szCs w:val="24"/>
        </w:rPr>
        <w:t>Трансформеры</w:t>
      </w:r>
      <w:r w:rsidR="00F27DDA" w:rsidRPr="00F50A09">
        <w:rPr>
          <w:rFonts w:ascii="Times New Roman" w:hAnsi="Times New Roman" w:cs="Times New Roman"/>
          <w:b/>
          <w:bCs/>
          <w:sz w:val="24"/>
          <w:szCs w:val="24"/>
          <w:lang w:val="en-US"/>
        </w:rPr>
        <w:t xml:space="preserve"> </w:t>
      </w:r>
      <w:r w:rsidR="00F27DDA" w:rsidRPr="00F50A09">
        <w:rPr>
          <w:rFonts w:ascii="Times New Roman" w:hAnsi="Times New Roman" w:cs="Times New Roman"/>
          <w:b/>
          <w:bCs/>
          <w:sz w:val="24"/>
          <w:szCs w:val="24"/>
        </w:rPr>
        <w:t>и</w:t>
      </w:r>
      <w:r w:rsidR="00F27DDA" w:rsidRPr="00F50A09">
        <w:rPr>
          <w:rFonts w:ascii="Times New Roman" w:hAnsi="Times New Roman" w:cs="Times New Roman"/>
          <w:b/>
          <w:bCs/>
          <w:sz w:val="24"/>
          <w:szCs w:val="24"/>
          <w:lang w:val="en-US"/>
        </w:rPr>
        <w:t xml:space="preserve"> Vision Transformers (</w:t>
      </w:r>
      <w:proofErr w:type="spellStart"/>
      <w:r w:rsidR="00F27DDA" w:rsidRPr="00F50A09">
        <w:rPr>
          <w:rFonts w:ascii="Times New Roman" w:hAnsi="Times New Roman" w:cs="Times New Roman"/>
          <w:b/>
          <w:bCs/>
          <w:sz w:val="24"/>
          <w:szCs w:val="24"/>
          <w:lang w:val="en-US"/>
        </w:rPr>
        <w:t>ViTs</w:t>
      </w:r>
      <w:proofErr w:type="spellEnd"/>
      <w:r>
        <w:rPr>
          <w:rFonts w:ascii="Times New Roman" w:hAnsi="Times New Roman" w:cs="Times New Roman"/>
          <w:b/>
          <w:bCs/>
          <w:sz w:val="24"/>
          <w:szCs w:val="24"/>
          <w:lang w:val="en-US"/>
        </w:rPr>
        <w:t>)</w:t>
      </w:r>
      <w:r w:rsidR="00F27DDA" w:rsidRPr="00F50A09">
        <w:rPr>
          <w:rFonts w:ascii="Times New Roman" w:hAnsi="Times New Roman" w:cs="Times New Roman"/>
          <w:b/>
          <w:bCs/>
          <w:sz w:val="24"/>
          <w:szCs w:val="24"/>
          <w:lang w:val="en-US"/>
        </w:rPr>
        <w:t xml:space="preserve">  </w:t>
      </w:r>
    </w:p>
    <w:p w14:paraId="57941D1A" w14:textId="77777777" w:rsidR="00F27DDA" w:rsidRPr="00F27DDA" w:rsidRDefault="00F27DDA" w:rsidP="00330A88">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 xml:space="preserve">Недавние достижения в использовании трансформеров для задач компьютерного зрения стали новым прорывом в области. Трансформеры, изначально разработанные для обработки языков, показали отличные результаты в задачах классификации и сегментации изображений. Vision Transformers (ViTs) используют механизм внимания для анализа изображений и имеют потенциал для замены традиционных CNN в ряде </w:t>
      </w:r>
      <w:r w:rsidRPr="00F27DDA">
        <w:rPr>
          <w:rFonts w:ascii="Times New Roman" w:hAnsi="Times New Roman" w:cs="Times New Roman"/>
          <w:sz w:val="24"/>
          <w:szCs w:val="24"/>
        </w:rPr>
        <w:lastRenderedPageBreak/>
        <w:t>приложений благодаря своей высокой производительности и способности обрабатывать более глобальные особенности изображений.</w:t>
      </w:r>
    </w:p>
    <w:p w14:paraId="682D48E2" w14:textId="77777777" w:rsidR="00F27DDA" w:rsidRPr="00F27DDA" w:rsidRDefault="00F27DDA" w:rsidP="00F27DDA">
      <w:pPr>
        <w:spacing w:line="360" w:lineRule="auto"/>
        <w:jc w:val="both"/>
        <w:rPr>
          <w:rFonts w:ascii="Times New Roman" w:hAnsi="Times New Roman" w:cs="Times New Roman"/>
          <w:sz w:val="24"/>
          <w:szCs w:val="24"/>
        </w:rPr>
      </w:pPr>
    </w:p>
    <w:p w14:paraId="2C51E929" w14:textId="2BED5683" w:rsidR="00F27DDA" w:rsidRPr="009543AF" w:rsidRDefault="009543AF" w:rsidP="00535537">
      <w:pPr>
        <w:spacing w:line="360" w:lineRule="auto"/>
        <w:ind w:left="360"/>
        <w:jc w:val="both"/>
        <w:rPr>
          <w:rFonts w:ascii="Times New Roman" w:hAnsi="Times New Roman" w:cs="Times New Roman"/>
          <w:b/>
          <w:bCs/>
          <w:sz w:val="24"/>
          <w:szCs w:val="24"/>
        </w:rPr>
      </w:pPr>
      <w:r w:rsidRPr="009543AF">
        <w:rPr>
          <w:rFonts w:ascii="Times New Roman" w:hAnsi="Times New Roman" w:cs="Times New Roman"/>
          <w:b/>
          <w:bCs/>
          <w:sz w:val="24"/>
          <w:szCs w:val="24"/>
        </w:rPr>
        <w:t>2.</w:t>
      </w:r>
      <w:r w:rsidR="00F27DDA" w:rsidRPr="009543AF">
        <w:rPr>
          <w:rFonts w:ascii="Times New Roman" w:hAnsi="Times New Roman" w:cs="Times New Roman"/>
          <w:b/>
          <w:bCs/>
          <w:sz w:val="24"/>
          <w:szCs w:val="24"/>
        </w:rPr>
        <w:t xml:space="preserve">4. Усиленное обучение и нейронные сети с подкреплением  </w:t>
      </w:r>
    </w:p>
    <w:p w14:paraId="5D6A8250" w14:textId="77777777" w:rsidR="00F27DDA" w:rsidRPr="00F27DDA" w:rsidRDefault="00F27DDA" w:rsidP="00535537">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Эти методы становятся все более популярными для задач, связанных с динамическим взаимодействием с окружающей средой, таких как управление роботами или автономное вождение. Усиленное обучение позволяет системам компьютерного зрения адаптироваться к изменяющимся условиям и принимать решения на основе поступающей визуальной информации, что существенно повышает их функциональность и автономность.</w:t>
      </w:r>
    </w:p>
    <w:p w14:paraId="5A162EA6" w14:textId="77777777" w:rsidR="00F27DDA" w:rsidRPr="00F27DDA" w:rsidRDefault="00F27DDA" w:rsidP="00F27DDA">
      <w:pPr>
        <w:spacing w:line="360" w:lineRule="auto"/>
        <w:jc w:val="both"/>
        <w:rPr>
          <w:rFonts w:ascii="Times New Roman" w:hAnsi="Times New Roman" w:cs="Times New Roman"/>
          <w:sz w:val="24"/>
          <w:szCs w:val="24"/>
        </w:rPr>
      </w:pPr>
    </w:p>
    <w:p w14:paraId="20086C40" w14:textId="75841FEB" w:rsidR="00F27DDA" w:rsidRPr="008619FF" w:rsidRDefault="008619FF" w:rsidP="00145C99">
      <w:pPr>
        <w:spacing w:line="360" w:lineRule="auto"/>
        <w:ind w:left="360"/>
        <w:jc w:val="both"/>
        <w:rPr>
          <w:rFonts w:ascii="Times New Roman" w:hAnsi="Times New Roman" w:cs="Times New Roman"/>
          <w:b/>
          <w:bCs/>
          <w:sz w:val="24"/>
          <w:szCs w:val="24"/>
        </w:rPr>
      </w:pPr>
      <w:r w:rsidRPr="008619FF">
        <w:rPr>
          <w:rFonts w:ascii="Times New Roman" w:hAnsi="Times New Roman" w:cs="Times New Roman"/>
          <w:b/>
          <w:bCs/>
          <w:sz w:val="24"/>
          <w:szCs w:val="24"/>
        </w:rPr>
        <w:t>2.</w:t>
      </w:r>
      <w:r w:rsidR="00F27DDA" w:rsidRPr="008619FF">
        <w:rPr>
          <w:rFonts w:ascii="Times New Roman" w:hAnsi="Times New Roman" w:cs="Times New Roman"/>
          <w:b/>
          <w:bCs/>
          <w:sz w:val="24"/>
          <w:szCs w:val="24"/>
        </w:rPr>
        <w:t xml:space="preserve">5. Обработка и анализ видео в реальном времени  </w:t>
      </w:r>
    </w:p>
    <w:p w14:paraId="7E2D93D6" w14:textId="77777777" w:rsidR="00F27DDA" w:rsidRPr="00F27DDA" w:rsidRDefault="00F27DDA" w:rsidP="00145C99">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Современные системы компьютерного зрения способны анализировать видеопотоки в реальном времени, что имеет важное значение для безопасности, спортивной аналитики и развлечений. Алгоритмы отслеживания объектов позволяют следить за движением людей и предметов, идентифицировать аномалии в поведении и обеспечивать прогнозирование событий, что особенно важно в системах наблюдения и управления транспортными потоками.</w:t>
      </w:r>
    </w:p>
    <w:p w14:paraId="358D689C" w14:textId="77777777" w:rsidR="00F27DDA" w:rsidRPr="00F27DDA" w:rsidRDefault="00F27DDA" w:rsidP="00F27DDA">
      <w:pPr>
        <w:spacing w:line="360" w:lineRule="auto"/>
        <w:jc w:val="both"/>
        <w:rPr>
          <w:rFonts w:ascii="Times New Roman" w:hAnsi="Times New Roman" w:cs="Times New Roman"/>
          <w:sz w:val="24"/>
          <w:szCs w:val="24"/>
        </w:rPr>
      </w:pPr>
    </w:p>
    <w:p w14:paraId="0CF309DB" w14:textId="352856A8" w:rsidR="00F27DDA" w:rsidRPr="00C9230E" w:rsidRDefault="00C9230E" w:rsidP="00400F75">
      <w:pPr>
        <w:spacing w:line="360" w:lineRule="auto"/>
        <w:ind w:left="360"/>
        <w:jc w:val="both"/>
        <w:rPr>
          <w:rFonts w:ascii="Times New Roman" w:hAnsi="Times New Roman" w:cs="Times New Roman"/>
          <w:b/>
          <w:bCs/>
          <w:sz w:val="24"/>
          <w:szCs w:val="24"/>
        </w:rPr>
      </w:pPr>
      <w:r w:rsidRPr="002F76A4">
        <w:rPr>
          <w:rFonts w:ascii="Times New Roman" w:hAnsi="Times New Roman" w:cs="Times New Roman"/>
          <w:b/>
          <w:bCs/>
          <w:sz w:val="24"/>
          <w:szCs w:val="24"/>
        </w:rPr>
        <w:t>2.</w:t>
      </w:r>
      <w:r w:rsidR="00F27DDA" w:rsidRPr="00C9230E">
        <w:rPr>
          <w:rFonts w:ascii="Times New Roman" w:hAnsi="Times New Roman" w:cs="Times New Roman"/>
          <w:b/>
          <w:bCs/>
          <w:sz w:val="24"/>
          <w:szCs w:val="24"/>
        </w:rPr>
        <w:t xml:space="preserve">6. Компьютерное зрение в медицине </w:t>
      </w:r>
    </w:p>
    <w:p w14:paraId="0F2DC605" w14:textId="5A5E3804" w:rsidR="00F27DDA" w:rsidRPr="003E4B2D" w:rsidRDefault="00F27DDA" w:rsidP="003E4B2D">
      <w:pPr>
        <w:spacing w:line="360" w:lineRule="auto"/>
        <w:ind w:left="360" w:firstLine="360"/>
        <w:jc w:val="both"/>
        <w:rPr>
          <w:rFonts w:ascii="Times New Roman" w:hAnsi="Times New Roman" w:cs="Times New Roman"/>
          <w:sz w:val="24"/>
          <w:szCs w:val="24"/>
          <w:lang w:val="en-US"/>
        </w:rPr>
      </w:pPr>
      <w:r w:rsidRPr="00F27DDA">
        <w:rPr>
          <w:rFonts w:ascii="Times New Roman" w:hAnsi="Times New Roman" w:cs="Times New Roman"/>
          <w:sz w:val="24"/>
          <w:szCs w:val="24"/>
        </w:rPr>
        <w:t>Компьютерное зрение играет революционную роль в медицине, улучшая диагностику и лечение. Алгоритмы распознавания образов помогают врачам идентифицировать патологические изменения на рентгеновских снимках, КТ и МРТ, повышая точность и скорость диагностики. Автоматизированные системы анализа изображений также используются в хирургии, позволяя роботизированным ассистентам выполнять операции с высокой точностью.</w:t>
      </w:r>
    </w:p>
    <w:p w14:paraId="6A125407" w14:textId="7C2EE888" w:rsidR="00F27DDA" w:rsidRPr="00400F75" w:rsidRDefault="00400F75" w:rsidP="00860956">
      <w:pPr>
        <w:spacing w:line="360" w:lineRule="auto"/>
        <w:ind w:left="360"/>
        <w:jc w:val="both"/>
        <w:rPr>
          <w:rFonts w:ascii="Times New Roman" w:hAnsi="Times New Roman" w:cs="Times New Roman"/>
          <w:b/>
          <w:bCs/>
          <w:sz w:val="24"/>
          <w:szCs w:val="24"/>
        </w:rPr>
      </w:pPr>
      <w:r w:rsidRPr="00400F75">
        <w:rPr>
          <w:rFonts w:ascii="Times New Roman" w:hAnsi="Times New Roman" w:cs="Times New Roman"/>
          <w:b/>
          <w:bCs/>
          <w:sz w:val="24"/>
          <w:szCs w:val="24"/>
        </w:rPr>
        <w:lastRenderedPageBreak/>
        <w:t>2.</w:t>
      </w:r>
      <w:r w:rsidR="00F27DDA" w:rsidRPr="00400F75">
        <w:rPr>
          <w:rFonts w:ascii="Times New Roman" w:hAnsi="Times New Roman" w:cs="Times New Roman"/>
          <w:b/>
          <w:bCs/>
          <w:sz w:val="24"/>
          <w:szCs w:val="24"/>
        </w:rPr>
        <w:t>7. Интеграция с дополненной реальностью (AR) и виртуальной реальностью (VR</w:t>
      </w:r>
      <w:r w:rsidRPr="002F76A4">
        <w:rPr>
          <w:rFonts w:ascii="Times New Roman" w:hAnsi="Times New Roman" w:cs="Times New Roman"/>
          <w:b/>
          <w:bCs/>
          <w:sz w:val="24"/>
          <w:szCs w:val="24"/>
        </w:rPr>
        <w:t>)</w:t>
      </w:r>
      <w:r w:rsidR="00F27DDA" w:rsidRPr="00400F75">
        <w:rPr>
          <w:rFonts w:ascii="Times New Roman" w:hAnsi="Times New Roman" w:cs="Times New Roman"/>
          <w:b/>
          <w:bCs/>
          <w:sz w:val="24"/>
          <w:szCs w:val="24"/>
        </w:rPr>
        <w:t xml:space="preserve"> </w:t>
      </w:r>
    </w:p>
    <w:p w14:paraId="5C2E82CF" w14:textId="77777777" w:rsidR="00F27DDA" w:rsidRPr="00F27DDA" w:rsidRDefault="00F27DDA" w:rsidP="00094550">
      <w:pPr>
        <w:spacing w:line="360" w:lineRule="auto"/>
        <w:ind w:left="360" w:firstLine="360"/>
        <w:jc w:val="both"/>
        <w:rPr>
          <w:rFonts w:ascii="Times New Roman" w:hAnsi="Times New Roman" w:cs="Times New Roman"/>
          <w:sz w:val="24"/>
          <w:szCs w:val="24"/>
        </w:rPr>
      </w:pPr>
      <w:r w:rsidRPr="00F27DDA">
        <w:rPr>
          <w:rFonts w:ascii="Times New Roman" w:hAnsi="Times New Roman" w:cs="Times New Roman"/>
          <w:sz w:val="24"/>
          <w:szCs w:val="24"/>
        </w:rPr>
        <w:t>Компьютерное зрение активно используется в приложениях дополненной и виртуальной реальности, что открывает новые возможности в образовании, тренировках, развлечениях и дизайне. Технологии AR и VR на основе распознавания образов позволяют создавать интерактивные и погружающие среды, которые могут адаптироваться к действиям пользователя в реальном времени.</w:t>
      </w:r>
    </w:p>
    <w:p w14:paraId="09835B7B" w14:textId="77777777" w:rsidR="004920D8" w:rsidRPr="002F76A4" w:rsidRDefault="004920D8" w:rsidP="004920D8">
      <w:pPr>
        <w:spacing w:line="360" w:lineRule="auto"/>
        <w:ind w:left="709" w:firstLine="707"/>
        <w:rPr>
          <w:rFonts w:ascii="Times New Roman" w:hAnsi="Times New Roman" w:cs="Times New Roman"/>
          <w:b/>
          <w:sz w:val="24"/>
          <w:szCs w:val="24"/>
        </w:rPr>
      </w:pPr>
    </w:p>
    <w:p w14:paraId="60CBD1BD" w14:textId="7CE412DD" w:rsidR="00D90FCE" w:rsidRPr="00D90FCE" w:rsidRDefault="00D90FCE" w:rsidP="00D90FCE">
      <w:pPr>
        <w:pStyle w:val="ListParagraph"/>
        <w:numPr>
          <w:ilvl w:val="0"/>
          <w:numId w:val="11"/>
        </w:numPr>
        <w:spacing w:line="360" w:lineRule="auto"/>
        <w:ind w:left="720"/>
        <w:rPr>
          <w:rFonts w:ascii="Times New Roman" w:hAnsi="Times New Roman" w:cs="Times New Roman"/>
          <w:b/>
          <w:bCs/>
          <w:sz w:val="24"/>
          <w:szCs w:val="24"/>
        </w:rPr>
      </w:pPr>
      <w:r w:rsidRPr="00D90FCE">
        <w:rPr>
          <w:rFonts w:ascii="Times New Roman" w:hAnsi="Times New Roman" w:cs="Times New Roman"/>
          <w:b/>
          <w:bCs/>
          <w:sz w:val="24"/>
          <w:szCs w:val="24"/>
        </w:rPr>
        <w:t xml:space="preserve">Проблемы и вызовы  </w:t>
      </w:r>
    </w:p>
    <w:p w14:paraId="063A1E00" w14:textId="77777777" w:rsidR="00D90FCE" w:rsidRPr="002F76A4" w:rsidRDefault="00D90FCE" w:rsidP="00094550">
      <w:pPr>
        <w:spacing w:line="360" w:lineRule="auto"/>
        <w:ind w:firstLine="360"/>
        <w:jc w:val="both"/>
        <w:rPr>
          <w:rFonts w:ascii="Times New Roman" w:hAnsi="Times New Roman" w:cs="Times New Roman"/>
          <w:bCs/>
          <w:sz w:val="24"/>
          <w:szCs w:val="24"/>
        </w:rPr>
      </w:pPr>
      <w:r w:rsidRPr="00D90FCE">
        <w:rPr>
          <w:rFonts w:ascii="Times New Roman" w:hAnsi="Times New Roman" w:cs="Times New Roman"/>
          <w:bCs/>
          <w:sz w:val="24"/>
          <w:szCs w:val="24"/>
        </w:rPr>
        <w:t>Несмотря на значительные успехи и многочисленные достижения в области компьютерного зрения и распознавания образов, технологии сталкиваются с рядом серьёзных проблем и вызовов, которые необходимо преодолеть для дальнейшего прогресса и расширения их применения.</w:t>
      </w:r>
    </w:p>
    <w:p w14:paraId="120706DB" w14:textId="77777777" w:rsidR="00094550" w:rsidRPr="002F76A4" w:rsidRDefault="00094550" w:rsidP="00094550">
      <w:pPr>
        <w:spacing w:line="360" w:lineRule="auto"/>
        <w:ind w:firstLine="720"/>
        <w:jc w:val="both"/>
        <w:rPr>
          <w:rFonts w:ascii="Times New Roman" w:hAnsi="Times New Roman" w:cs="Times New Roman"/>
          <w:bCs/>
          <w:sz w:val="24"/>
          <w:szCs w:val="24"/>
        </w:rPr>
      </w:pPr>
    </w:p>
    <w:p w14:paraId="517E67E2" w14:textId="77777777" w:rsidR="00094550" w:rsidRPr="00094550" w:rsidRDefault="00094550" w:rsidP="00094550">
      <w:pPr>
        <w:spacing w:line="360" w:lineRule="auto"/>
        <w:ind w:left="360"/>
        <w:jc w:val="both"/>
        <w:rPr>
          <w:rFonts w:ascii="Times New Roman" w:hAnsi="Times New Roman" w:cs="Times New Roman"/>
          <w:b/>
          <w:bCs/>
          <w:sz w:val="24"/>
          <w:szCs w:val="24"/>
        </w:rPr>
      </w:pPr>
      <w:r w:rsidRPr="00094550">
        <w:rPr>
          <w:rFonts w:ascii="Times New Roman" w:hAnsi="Times New Roman" w:cs="Times New Roman"/>
          <w:b/>
          <w:bCs/>
          <w:sz w:val="24"/>
          <w:szCs w:val="24"/>
        </w:rPr>
        <w:t xml:space="preserve">3.1. </w:t>
      </w:r>
      <w:r w:rsidR="00D90FCE" w:rsidRPr="00D90FCE">
        <w:rPr>
          <w:rFonts w:ascii="Times New Roman" w:hAnsi="Times New Roman" w:cs="Times New Roman"/>
          <w:b/>
          <w:bCs/>
          <w:sz w:val="24"/>
          <w:szCs w:val="24"/>
        </w:rPr>
        <w:t>Ограничения в данных и их качество</w:t>
      </w:r>
    </w:p>
    <w:p w14:paraId="7E9D8D69" w14:textId="6A91218A" w:rsidR="00D90FCE" w:rsidRPr="002F76A4" w:rsidRDefault="00D90FCE" w:rsidP="00094550">
      <w:pPr>
        <w:spacing w:line="360" w:lineRule="auto"/>
        <w:ind w:left="360" w:firstLine="360"/>
        <w:jc w:val="both"/>
        <w:rPr>
          <w:rFonts w:ascii="Times New Roman" w:hAnsi="Times New Roman" w:cs="Times New Roman"/>
          <w:bCs/>
          <w:sz w:val="24"/>
          <w:szCs w:val="24"/>
        </w:rPr>
      </w:pPr>
      <w:r w:rsidRPr="00D90FCE">
        <w:rPr>
          <w:rFonts w:ascii="Times New Roman" w:hAnsi="Times New Roman" w:cs="Times New Roman"/>
          <w:bCs/>
          <w:sz w:val="24"/>
          <w:szCs w:val="24"/>
        </w:rPr>
        <w:t>Эффективность систем распознавания образов сильно зависит от качества и объема данных, на которых они обучаются. Модели глубокого обучения требуют огромных наборов данных, которые должны быть тщательно аннотированы. Однако, такие данные не всегда доступны, особенно для специфических или узких областей применения. Кроме того, данные могут быть предвзятыми или некорректно маркированными, что приводит к ошибкам и снижению точности моделей. Проблемы с вариативностью данных, такие как различия в освещении, углах съемки или частичные перекрытия объектов, также остаются значительными вызовами.</w:t>
      </w:r>
    </w:p>
    <w:p w14:paraId="16499D9E" w14:textId="77777777" w:rsidR="00094550" w:rsidRDefault="00094550" w:rsidP="00094550">
      <w:pPr>
        <w:spacing w:line="360" w:lineRule="auto"/>
        <w:ind w:left="360" w:firstLine="360"/>
        <w:jc w:val="both"/>
        <w:rPr>
          <w:rFonts w:ascii="Times New Roman" w:hAnsi="Times New Roman" w:cs="Times New Roman"/>
          <w:bCs/>
          <w:sz w:val="24"/>
          <w:szCs w:val="24"/>
          <w:lang w:val="en-US"/>
        </w:rPr>
      </w:pPr>
    </w:p>
    <w:p w14:paraId="72588559" w14:textId="77777777" w:rsidR="00633AE3" w:rsidRPr="00633AE3" w:rsidRDefault="00633AE3" w:rsidP="00094550">
      <w:pPr>
        <w:spacing w:line="360" w:lineRule="auto"/>
        <w:ind w:left="360" w:firstLine="360"/>
        <w:jc w:val="both"/>
        <w:rPr>
          <w:rFonts w:ascii="Times New Roman" w:hAnsi="Times New Roman" w:cs="Times New Roman"/>
          <w:bCs/>
          <w:sz w:val="24"/>
          <w:szCs w:val="24"/>
          <w:lang w:val="en-US"/>
        </w:rPr>
      </w:pPr>
    </w:p>
    <w:p w14:paraId="41A2CB22" w14:textId="77777777" w:rsidR="00094550" w:rsidRPr="002F76A4" w:rsidRDefault="00094550" w:rsidP="00094550">
      <w:pPr>
        <w:spacing w:line="360" w:lineRule="auto"/>
        <w:ind w:firstLine="360"/>
        <w:jc w:val="both"/>
        <w:rPr>
          <w:rFonts w:ascii="Times New Roman" w:hAnsi="Times New Roman" w:cs="Times New Roman"/>
          <w:b/>
          <w:bCs/>
          <w:sz w:val="24"/>
          <w:szCs w:val="24"/>
        </w:rPr>
      </w:pPr>
      <w:r w:rsidRPr="00094550">
        <w:rPr>
          <w:rFonts w:ascii="Times New Roman" w:hAnsi="Times New Roman" w:cs="Times New Roman"/>
          <w:b/>
          <w:bCs/>
          <w:sz w:val="24"/>
          <w:szCs w:val="24"/>
        </w:rPr>
        <w:lastRenderedPageBreak/>
        <w:t xml:space="preserve">3.2. </w:t>
      </w:r>
      <w:r w:rsidR="00D90FCE" w:rsidRPr="00D90FCE">
        <w:rPr>
          <w:rFonts w:ascii="Times New Roman" w:hAnsi="Times New Roman" w:cs="Times New Roman"/>
          <w:b/>
          <w:bCs/>
          <w:sz w:val="24"/>
          <w:szCs w:val="24"/>
        </w:rPr>
        <w:t>Проблемы с обобщением и адаптацией</w:t>
      </w:r>
    </w:p>
    <w:p w14:paraId="7D46E3CF" w14:textId="240063AC" w:rsidR="00D90FCE" w:rsidRPr="002F76A4" w:rsidRDefault="00094550" w:rsidP="00817221">
      <w:pPr>
        <w:spacing w:line="360" w:lineRule="auto"/>
        <w:ind w:left="360"/>
        <w:jc w:val="both"/>
        <w:rPr>
          <w:rFonts w:ascii="Times New Roman" w:hAnsi="Times New Roman" w:cs="Times New Roman"/>
          <w:bCs/>
          <w:sz w:val="24"/>
          <w:szCs w:val="24"/>
        </w:rPr>
      </w:pPr>
      <w:r w:rsidRPr="00094550">
        <w:rPr>
          <w:rFonts w:ascii="Times New Roman" w:hAnsi="Times New Roman" w:cs="Times New Roman"/>
          <w:bCs/>
          <w:sz w:val="24"/>
          <w:szCs w:val="24"/>
        </w:rPr>
        <w:t xml:space="preserve">   </w:t>
      </w:r>
      <w:r w:rsidR="00817221" w:rsidRPr="00817221">
        <w:rPr>
          <w:rFonts w:ascii="Times New Roman" w:hAnsi="Times New Roman" w:cs="Times New Roman"/>
          <w:bCs/>
          <w:sz w:val="24"/>
          <w:szCs w:val="24"/>
        </w:rPr>
        <w:tab/>
      </w:r>
      <w:r w:rsidR="00D90FCE" w:rsidRPr="00D90FCE">
        <w:rPr>
          <w:rFonts w:ascii="Times New Roman" w:hAnsi="Times New Roman" w:cs="Times New Roman"/>
          <w:bCs/>
          <w:sz w:val="24"/>
          <w:szCs w:val="24"/>
        </w:rPr>
        <w:t>Модели компьютерного зрения часто хорошо работают на тестовых данных, которые близки к тем, на которых они были обучены, но могут демонстрировать значительное снижение производительности в условиях, отличных от тренировочных. Это особенно критично в приложениях, где системы сталкиваются с новыми, неизвестными сценариями, как, например, в автономных транспортных средствах или системах безопасности. Задача обобщения и адаптации к новым условиям остается одной из основных научных проблем в области.</w:t>
      </w:r>
    </w:p>
    <w:p w14:paraId="2DB97EFC" w14:textId="77777777" w:rsidR="00094550" w:rsidRPr="002F76A4" w:rsidRDefault="00094550" w:rsidP="00094550">
      <w:pPr>
        <w:spacing w:line="360" w:lineRule="auto"/>
        <w:ind w:left="360" w:firstLine="450"/>
        <w:jc w:val="both"/>
        <w:rPr>
          <w:rFonts w:ascii="Times New Roman" w:hAnsi="Times New Roman" w:cs="Times New Roman"/>
          <w:bCs/>
          <w:sz w:val="24"/>
          <w:szCs w:val="24"/>
        </w:rPr>
      </w:pPr>
    </w:p>
    <w:p w14:paraId="76E9B8E3" w14:textId="77777777" w:rsidR="00817221" w:rsidRPr="002F76A4" w:rsidRDefault="00094550" w:rsidP="00817221">
      <w:pPr>
        <w:spacing w:line="360" w:lineRule="auto"/>
        <w:ind w:firstLine="360"/>
        <w:jc w:val="both"/>
        <w:rPr>
          <w:rFonts w:ascii="Times New Roman" w:hAnsi="Times New Roman" w:cs="Times New Roman"/>
          <w:b/>
          <w:bCs/>
          <w:sz w:val="24"/>
          <w:szCs w:val="24"/>
        </w:rPr>
      </w:pPr>
      <w:r w:rsidRPr="00094550">
        <w:rPr>
          <w:rFonts w:ascii="Times New Roman" w:hAnsi="Times New Roman" w:cs="Times New Roman"/>
          <w:b/>
          <w:bCs/>
          <w:sz w:val="24"/>
          <w:szCs w:val="24"/>
        </w:rPr>
        <w:t xml:space="preserve">3.3. </w:t>
      </w:r>
      <w:r w:rsidR="00D90FCE" w:rsidRPr="00D90FCE">
        <w:rPr>
          <w:rFonts w:ascii="Times New Roman" w:hAnsi="Times New Roman" w:cs="Times New Roman"/>
          <w:b/>
          <w:bCs/>
          <w:sz w:val="24"/>
          <w:szCs w:val="24"/>
        </w:rPr>
        <w:t>Высокие вычислительные затраты и энергопотребление</w:t>
      </w:r>
    </w:p>
    <w:p w14:paraId="239E8758" w14:textId="3DFC7A07" w:rsidR="00D90FCE" w:rsidRPr="002F76A4" w:rsidRDefault="00094550" w:rsidP="00817221">
      <w:pPr>
        <w:spacing w:line="360" w:lineRule="auto"/>
        <w:ind w:left="360"/>
        <w:jc w:val="both"/>
        <w:rPr>
          <w:rFonts w:ascii="Times New Roman" w:hAnsi="Times New Roman" w:cs="Times New Roman"/>
          <w:bCs/>
          <w:sz w:val="24"/>
          <w:szCs w:val="24"/>
        </w:rPr>
      </w:pPr>
      <w:r w:rsidRPr="00094550">
        <w:rPr>
          <w:rFonts w:ascii="Times New Roman" w:hAnsi="Times New Roman" w:cs="Times New Roman"/>
          <w:bCs/>
          <w:sz w:val="24"/>
          <w:szCs w:val="24"/>
        </w:rPr>
        <w:t xml:space="preserve"> </w:t>
      </w:r>
      <w:r w:rsidR="00817221" w:rsidRPr="00817221">
        <w:rPr>
          <w:rFonts w:ascii="Times New Roman" w:hAnsi="Times New Roman" w:cs="Times New Roman"/>
          <w:bCs/>
          <w:sz w:val="24"/>
          <w:szCs w:val="24"/>
        </w:rPr>
        <w:tab/>
      </w:r>
      <w:r w:rsidR="00D90FCE" w:rsidRPr="00D90FCE">
        <w:rPr>
          <w:rFonts w:ascii="Times New Roman" w:hAnsi="Times New Roman" w:cs="Times New Roman"/>
          <w:bCs/>
          <w:sz w:val="24"/>
          <w:szCs w:val="24"/>
        </w:rPr>
        <w:t>Модели глубокого обучения, особенно те, которые используют многослойные свёрточные сети и трансформеры, требуют значительных вычислительных ресурсов как на этапе обучения, так и на этапе инференса. Это делает их применение сложным в условиях ограниченных ресурсов, таких как мобильные устройства или встраиваемые системы. Высокие затраты на вычисления также влияют на стоимость и экологическую устойчивость, что вызывает потребность в разработке более эффективных и энергосберегающих алгоритмов.</w:t>
      </w:r>
    </w:p>
    <w:p w14:paraId="1540E8CC" w14:textId="77777777" w:rsidR="00817221" w:rsidRPr="002F76A4" w:rsidRDefault="00817221" w:rsidP="00817221">
      <w:pPr>
        <w:spacing w:line="360" w:lineRule="auto"/>
        <w:ind w:left="360"/>
        <w:jc w:val="both"/>
        <w:rPr>
          <w:rFonts w:ascii="Times New Roman" w:hAnsi="Times New Roman" w:cs="Times New Roman"/>
          <w:b/>
          <w:bCs/>
          <w:sz w:val="24"/>
          <w:szCs w:val="24"/>
        </w:rPr>
      </w:pPr>
    </w:p>
    <w:p w14:paraId="21693252" w14:textId="77777777" w:rsidR="00817221" w:rsidRPr="002F76A4" w:rsidRDefault="00817221" w:rsidP="00817221">
      <w:pPr>
        <w:spacing w:line="360" w:lineRule="auto"/>
        <w:ind w:firstLine="360"/>
        <w:jc w:val="both"/>
        <w:rPr>
          <w:rFonts w:ascii="Times New Roman" w:hAnsi="Times New Roman" w:cs="Times New Roman"/>
          <w:b/>
          <w:bCs/>
          <w:sz w:val="24"/>
          <w:szCs w:val="24"/>
        </w:rPr>
      </w:pPr>
      <w:r w:rsidRPr="00817221">
        <w:rPr>
          <w:rFonts w:ascii="Times New Roman" w:hAnsi="Times New Roman" w:cs="Times New Roman"/>
          <w:b/>
          <w:bCs/>
          <w:sz w:val="24"/>
          <w:szCs w:val="24"/>
        </w:rPr>
        <w:t>3.4</w:t>
      </w:r>
      <w:r w:rsidR="00D90FCE" w:rsidRPr="00D90FCE">
        <w:rPr>
          <w:rFonts w:ascii="Times New Roman" w:hAnsi="Times New Roman" w:cs="Times New Roman"/>
          <w:b/>
          <w:bCs/>
          <w:sz w:val="24"/>
          <w:szCs w:val="24"/>
        </w:rPr>
        <w:t>. Этические и правовые вопросы</w:t>
      </w:r>
    </w:p>
    <w:p w14:paraId="6D474925" w14:textId="15EE60DD" w:rsidR="00817221" w:rsidRPr="002F76A4" w:rsidRDefault="00817221" w:rsidP="00817221">
      <w:pPr>
        <w:spacing w:line="360" w:lineRule="auto"/>
        <w:ind w:left="360"/>
        <w:jc w:val="both"/>
        <w:rPr>
          <w:rFonts w:ascii="Times New Roman" w:hAnsi="Times New Roman" w:cs="Times New Roman"/>
          <w:bCs/>
          <w:sz w:val="24"/>
          <w:szCs w:val="24"/>
        </w:rPr>
      </w:pPr>
      <w:r w:rsidRPr="00817221">
        <w:rPr>
          <w:rFonts w:ascii="Times New Roman" w:hAnsi="Times New Roman" w:cs="Times New Roman"/>
          <w:bCs/>
          <w:sz w:val="24"/>
          <w:szCs w:val="24"/>
        </w:rPr>
        <w:t xml:space="preserve"> </w:t>
      </w:r>
      <w:r w:rsidRPr="00817221">
        <w:rPr>
          <w:rFonts w:ascii="Times New Roman" w:hAnsi="Times New Roman" w:cs="Times New Roman"/>
          <w:bCs/>
          <w:sz w:val="24"/>
          <w:szCs w:val="24"/>
        </w:rPr>
        <w:tab/>
      </w:r>
      <w:r w:rsidR="00D90FCE" w:rsidRPr="00D90FCE">
        <w:rPr>
          <w:rFonts w:ascii="Times New Roman" w:hAnsi="Times New Roman" w:cs="Times New Roman"/>
          <w:bCs/>
          <w:sz w:val="24"/>
          <w:szCs w:val="24"/>
        </w:rPr>
        <w:t>Использование технологий распознавания образов и компьютерного зрения вызывает множество этических и правовых вопросов. Особенно остро стоит проблема конфиденциальности и защиты данных, так как технологии распознавания лиц и наблюдения могут использоваться для массового контроля и слежки. Это вызывает обеспокоенность среди правозащитников и общественности. Существует также риск предвзятости алгоритмов, когда модели могут демонстрировать дискриминацию по отношению к определённым группам населения, что поднимает вопросы социальной справедливости.</w:t>
      </w:r>
    </w:p>
    <w:p w14:paraId="5CA05EFA" w14:textId="77777777" w:rsidR="00817221" w:rsidRPr="002F76A4" w:rsidRDefault="00817221" w:rsidP="00817221">
      <w:pPr>
        <w:spacing w:line="360" w:lineRule="auto"/>
        <w:ind w:firstLine="360"/>
        <w:jc w:val="both"/>
        <w:rPr>
          <w:rFonts w:ascii="Times New Roman" w:hAnsi="Times New Roman" w:cs="Times New Roman"/>
          <w:b/>
          <w:bCs/>
          <w:sz w:val="24"/>
          <w:szCs w:val="24"/>
        </w:rPr>
      </w:pPr>
      <w:r w:rsidRPr="00817221">
        <w:rPr>
          <w:rFonts w:ascii="Times New Roman" w:hAnsi="Times New Roman" w:cs="Times New Roman"/>
          <w:b/>
          <w:bCs/>
          <w:sz w:val="24"/>
          <w:szCs w:val="24"/>
        </w:rPr>
        <w:lastRenderedPageBreak/>
        <w:t>3.</w:t>
      </w:r>
      <w:r w:rsidR="00D90FCE" w:rsidRPr="00D90FCE">
        <w:rPr>
          <w:rFonts w:ascii="Times New Roman" w:hAnsi="Times New Roman" w:cs="Times New Roman"/>
          <w:b/>
          <w:bCs/>
          <w:sz w:val="24"/>
          <w:szCs w:val="24"/>
        </w:rPr>
        <w:t>5. Безопасность и уязвимость к атакам</w:t>
      </w:r>
    </w:p>
    <w:p w14:paraId="072088A8" w14:textId="1F638439" w:rsidR="00D90FCE" w:rsidRPr="002F76A4" w:rsidRDefault="00817221" w:rsidP="00817221">
      <w:pPr>
        <w:spacing w:line="360" w:lineRule="auto"/>
        <w:ind w:left="360"/>
        <w:jc w:val="both"/>
        <w:rPr>
          <w:rFonts w:ascii="Times New Roman" w:hAnsi="Times New Roman" w:cs="Times New Roman"/>
          <w:bCs/>
          <w:sz w:val="24"/>
          <w:szCs w:val="24"/>
        </w:rPr>
      </w:pPr>
      <w:r w:rsidRPr="00817221">
        <w:rPr>
          <w:rFonts w:ascii="Times New Roman" w:hAnsi="Times New Roman" w:cs="Times New Roman"/>
          <w:bCs/>
          <w:sz w:val="24"/>
          <w:szCs w:val="24"/>
        </w:rPr>
        <w:t xml:space="preserve"> </w:t>
      </w:r>
      <w:r w:rsidRPr="00774A2F">
        <w:rPr>
          <w:rFonts w:ascii="Times New Roman" w:hAnsi="Times New Roman" w:cs="Times New Roman"/>
          <w:bCs/>
          <w:sz w:val="24"/>
          <w:szCs w:val="24"/>
        </w:rPr>
        <w:tab/>
      </w:r>
      <w:r w:rsidR="00D90FCE" w:rsidRPr="00D90FCE">
        <w:rPr>
          <w:rFonts w:ascii="Times New Roman" w:hAnsi="Times New Roman" w:cs="Times New Roman"/>
          <w:bCs/>
          <w:sz w:val="24"/>
          <w:szCs w:val="24"/>
        </w:rPr>
        <w:t>Системы компьютерного зрения уязвимы к различным видам атак, таким как атаки с использованием поддельных данных (</w:t>
      </w:r>
      <w:r w:rsidR="00D90FCE" w:rsidRPr="00D90FCE">
        <w:rPr>
          <w:rFonts w:ascii="Times New Roman" w:hAnsi="Times New Roman" w:cs="Times New Roman"/>
          <w:bCs/>
          <w:sz w:val="24"/>
          <w:szCs w:val="24"/>
          <w:lang w:val="en-US"/>
        </w:rPr>
        <w:t>adversarial</w:t>
      </w:r>
      <w:r w:rsidR="00D90FCE" w:rsidRPr="00D90FCE">
        <w:rPr>
          <w:rFonts w:ascii="Times New Roman" w:hAnsi="Times New Roman" w:cs="Times New Roman"/>
          <w:bCs/>
          <w:sz w:val="24"/>
          <w:szCs w:val="24"/>
        </w:rPr>
        <w:t xml:space="preserve"> </w:t>
      </w:r>
      <w:r w:rsidR="00D90FCE" w:rsidRPr="00D90FCE">
        <w:rPr>
          <w:rFonts w:ascii="Times New Roman" w:hAnsi="Times New Roman" w:cs="Times New Roman"/>
          <w:bCs/>
          <w:sz w:val="24"/>
          <w:szCs w:val="24"/>
          <w:lang w:val="en-US"/>
        </w:rPr>
        <w:t>attacks</w:t>
      </w:r>
      <w:r w:rsidR="00D90FCE" w:rsidRPr="00D90FCE">
        <w:rPr>
          <w:rFonts w:ascii="Times New Roman" w:hAnsi="Times New Roman" w:cs="Times New Roman"/>
          <w:bCs/>
          <w:sz w:val="24"/>
          <w:szCs w:val="24"/>
        </w:rPr>
        <w:t>), где даже небольшие изменения в изображении могут привести к ошибкам в распознавании. Это создает риски в критически важных приложениях, таких как автономное вождение или безопасность на предприятиях. Защита моделей от таких атак требует разработки новых методов и подходов, что является дополнительным вызовом.</w:t>
      </w:r>
    </w:p>
    <w:p w14:paraId="365BDB4B" w14:textId="77777777" w:rsidR="00774A2F" w:rsidRPr="002F76A4" w:rsidRDefault="00774A2F" w:rsidP="00817221">
      <w:pPr>
        <w:spacing w:line="360" w:lineRule="auto"/>
        <w:ind w:left="360"/>
        <w:jc w:val="both"/>
        <w:rPr>
          <w:rFonts w:ascii="Times New Roman" w:hAnsi="Times New Roman" w:cs="Times New Roman"/>
          <w:bCs/>
          <w:sz w:val="24"/>
          <w:szCs w:val="24"/>
        </w:rPr>
      </w:pPr>
    </w:p>
    <w:p w14:paraId="1D3CDC0E" w14:textId="77777777" w:rsidR="00774A2F" w:rsidRPr="002F76A4" w:rsidRDefault="00D90FCE" w:rsidP="00774A2F">
      <w:pPr>
        <w:spacing w:line="360" w:lineRule="auto"/>
        <w:ind w:firstLine="360"/>
        <w:jc w:val="both"/>
        <w:rPr>
          <w:rFonts w:ascii="Times New Roman" w:hAnsi="Times New Roman" w:cs="Times New Roman"/>
          <w:b/>
          <w:bCs/>
          <w:sz w:val="24"/>
          <w:szCs w:val="24"/>
        </w:rPr>
      </w:pPr>
      <w:r w:rsidRPr="00D90FCE">
        <w:rPr>
          <w:rFonts w:ascii="Times New Roman" w:hAnsi="Times New Roman" w:cs="Times New Roman"/>
          <w:b/>
          <w:bCs/>
          <w:sz w:val="24"/>
          <w:szCs w:val="24"/>
        </w:rPr>
        <w:t>6. Трудности в интерпретации и объяснении решений моделей</w:t>
      </w:r>
    </w:p>
    <w:p w14:paraId="0627491C" w14:textId="17C92F95" w:rsidR="00D90FCE" w:rsidRPr="002F76A4" w:rsidRDefault="00774A2F" w:rsidP="00774A2F">
      <w:pPr>
        <w:spacing w:line="360" w:lineRule="auto"/>
        <w:ind w:left="360"/>
        <w:jc w:val="both"/>
        <w:rPr>
          <w:rFonts w:ascii="Times New Roman" w:hAnsi="Times New Roman" w:cs="Times New Roman"/>
          <w:bCs/>
          <w:sz w:val="24"/>
          <w:szCs w:val="24"/>
        </w:rPr>
      </w:pPr>
      <w:r w:rsidRPr="00774A2F">
        <w:rPr>
          <w:rFonts w:ascii="Times New Roman" w:hAnsi="Times New Roman" w:cs="Times New Roman"/>
          <w:bCs/>
          <w:sz w:val="24"/>
          <w:szCs w:val="24"/>
        </w:rPr>
        <w:t xml:space="preserve"> </w:t>
      </w:r>
      <w:r w:rsidRPr="00A73E5C">
        <w:rPr>
          <w:rFonts w:ascii="Times New Roman" w:hAnsi="Times New Roman" w:cs="Times New Roman"/>
          <w:bCs/>
          <w:sz w:val="24"/>
          <w:szCs w:val="24"/>
        </w:rPr>
        <w:tab/>
      </w:r>
      <w:r w:rsidR="00D90FCE" w:rsidRPr="00D90FCE">
        <w:rPr>
          <w:rFonts w:ascii="Times New Roman" w:hAnsi="Times New Roman" w:cs="Times New Roman"/>
          <w:bCs/>
          <w:sz w:val="24"/>
          <w:szCs w:val="24"/>
        </w:rPr>
        <w:t>Современные глубокие модели, особенно многослойные нейронные сети, часто работают как "черные ящики", что затрудняет понимание того, как именно они приходят к своим решениям. Это вызывает недоверие и ограничивает использование таких систем в областях, где объяснимость и прозрачность решений критически важны, например, в медицине или юридической практике. Разработка моделей, которые могут объяснять свои решения, становится важной задачей для повышения доверия пользователей и регуляторов.</w:t>
      </w:r>
    </w:p>
    <w:p w14:paraId="22ED5265" w14:textId="77777777" w:rsidR="00A73E5C" w:rsidRPr="002F76A4" w:rsidRDefault="00A73E5C" w:rsidP="00774A2F">
      <w:pPr>
        <w:spacing w:line="360" w:lineRule="auto"/>
        <w:ind w:left="360"/>
        <w:jc w:val="both"/>
        <w:rPr>
          <w:rFonts w:ascii="Times New Roman" w:hAnsi="Times New Roman" w:cs="Times New Roman"/>
          <w:bCs/>
          <w:sz w:val="24"/>
          <w:szCs w:val="24"/>
        </w:rPr>
      </w:pPr>
    </w:p>
    <w:p w14:paraId="46480742" w14:textId="77777777" w:rsidR="00A73E5C" w:rsidRPr="002F76A4" w:rsidRDefault="00A73E5C" w:rsidP="00A73E5C">
      <w:pPr>
        <w:spacing w:line="360" w:lineRule="auto"/>
        <w:ind w:firstLine="360"/>
        <w:jc w:val="both"/>
        <w:rPr>
          <w:rFonts w:ascii="Times New Roman" w:hAnsi="Times New Roman" w:cs="Times New Roman"/>
          <w:b/>
          <w:bCs/>
          <w:sz w:val="24"/>
          <w:szCs w:val="24"/>
        </w:rPr>
      </w:pPr>
      <w:r w:rsidRPr="00A73E5C">
        <w:rPr>
          <w:rFonts w:ascii="Times New Roman" w:hAnsi="Times New Roman" w:cs="Times New Roman"/>
          <w:b/>
          <w:bCs/>
          <w:sz w:val="24"/>
          <w:szCs w:val="24"/>
        </w:rPr>
        <w:t>3.</w:t>
      </w:r>
      <w:r w:rsidR="00D90FCE" w:rsidRPr="00D90FCE">
        <w:rPr>
          <w:rFonts w:ascii="Times New Roman" w:hAnsi="Times New Roman" w:cs="Times New Roman"/>
          <w:b/>
          <w:bCs/>
          <w:sz w:val="24"/>
          <w:szCs w:val="24"/>
        </w:rPr>
        <w:t>7. Технологические и инфраструктурные барьеры</w:t>
      </w:r>
    </w:p>
    <w:p w14:paraId="2C2C73DE" w14:textId="268D9075" w:rsidR="00D90FCE" w:rsidRPr="00D90FCE" w:rsidRDefault="00A73E5C" w:rsidP="00A73E5C">
      <w:pPr>
        <w:spacing w:line="360" w:lineRule="auto"/>
        <w:ind w:left="360"/>
        <w:jc w:val="both"/>
        <w:rPr>
          <w:rFonts w:ascii="Times New Roman" w:hAnsi="Times New Roman" w:cs="Times New Roman"/>
          <w:bCs/>
          <w:sz w:val="24"/>
          <w:szCs w:val="24"/>
        </w:rPr>
      </w:pPr>
      <w:r w:rsidRPr="00A73E5C">
        <w:rPr>
          <w:rFonts w:ascii="Times New Roman" w:hAnsi="Times New Roman" w:cs="Times New Roman"/>
          <w:bCs/>
          <w:sz w:val="24"/>
          <w:szCs w:val="24"/>
        </w:rPr>
        <w:t xml:space="preserve"> </w:t>
      </w:r>
      <w:r w:rsidRPr="00973F63">
        <w:rPr>
          <w:rFonts w:ascii="Times New Roman" w:hAnsi="Times New Roman" w:cs="Times New Roman"/>
          <w:bCs/>
          <w:sz w:val="24"/>
          <w:szCs w:val="24"/>
        </w:rPr>
        <w:tab/>
      </w:r>
      <w:r w:rsidR="00D90FCE" w:rsidRPr="00D90FCE">
        <w:rPr>
          <w:rFonts w:ascii="Times New Roman" w:hAnsi="Times New Roman" w:cs="Times New Roman"/>
          <w:bCs/>
          <w:sz w:val="24"/>
          <w:szCs w:val="24"/>
        </w:rPr>
        <w:t>Развертывание систем компьютерного зрения в реальных условиях требует не только мощных алгоритмов, но и соответствующей инфраструктуры, включая высококачественные камеры, системы хранения данных и мощности для обработки. В регионах с ограниченным доступом к таким технологиям это создает дополнительные препятствия. Необходимость интеграции с существующими системами и обеспечение совместимости также добавляют сложности при внедрении новых решений.</w:t>
      </w:r>
    </w:p>
    <w:p w14:paraId="4065C412" w14:textId="77777777" w:rsidR="00D90FCE" w:rsidRPr="00D90FCE" w:rsidRDefault="00D90FCE" w:rsidP="00973F63">
      <w:pPr>
        <w:spacing w:line="360" w:lineRule="auto"/>
        <w:ind w:firstLine="360"/>
        <w:jc w:val="both"/>
        <w:rPr>
          <w:rFonts w:ascii="Times New Roman" w:hAnsi="Times New Roman" w:cs="Times New Roman"/>
          <w:bCs/>
          <w:sz w:val="24"/>
          <w:szCs w:val="24"/>
        </w:rPr>
      </w:pPr>
      <w:r w:rsidRPr="00D90FCE">
        <w:rPr>
          <w:rFonts w:ascii="Times New Roman" w:hAnsi="Times New Roman" w:cs="Times New Roman"/>
          <w:bCs/>
          <w:sz w:val="24"/>
          <w:szCs w:val="24"/>
        </w:rPr>
        <w:lastRenderedPageBreak/>
        <w:t>Преодоление этих вызовов требует междисциплинарного подхода, объединяющего исследования в области алгоритмов, этики, правового регулирования и аппаратных технологий. Только так можно обеспечить устойчивое и ответственное развитие систем компьютерного зрения и распознавания образов.</w:t>
      </w:r>
    </w:p>
    <w:p w14:paraId="0F592A7E" w14:textId="77777777" w:rsidR="004920D8" w:rsidRPr="00D90FCE" w:rsidRDefault="004920D8" w:rsidP="004920D8">
      <w:pPr>
        <w:spacing w:line="360" w:lineRule="auto"/>
        <w:rPr>
          <w:rFonts w:ascii="Times New Roman" w:hAnsi="Times New Roman" w:cs="Times New Roman"/>
          <w:bCs/>
          <w:sz w:val="24"/>
          <w:szCs w:val="24"/>
        </w:rPr>
      </w:pPr>
    </w:p>
    <w:p w14:paraId="7884AECC" w14:textId="1D7AC213" w:rsidR="0008707E" w:rsidRPr="0008707E" w:rsidRDefault="0008707E" w:rsidP="0008707E">
      <w:pPr>
        <w:pStyle w:val="ListParagraph"/>
        <w:numPr>
          <w:ilvl w:val="0"/>
          <w:numId w:val="11"/>
        </w:numPr>
        <w:spacing w:line="360" w:lineRule="auto"/>
        <w:ind w:left="450" w:hanging="450"/>
        <w:rPr>
          <w:rFonts w:ascii="Times New Roman" w:hAnsi="Times New Roman" w:cs="Times New Roman"/>
          <w:b/>
          <w:bCs/>
          <w:sz w:val="24"/>
          <w:szCs w:val="24"/>
        </w:rPr>
      </w:pPr>
      <w:r w:rsidRPr="0008707E">
        <w:rPr>
          <w:rFonts w:ascii="Times New Roman" w:hAnsi="Times New Roman" w:cs="Times New Roman"/>
          <w:b/>
          <w:bCs/>
          <w:sz w:val="24"/>
          <w:szCs w:val="24"/>
        </w:rPr>
        <w:t>Будущие перспективы</w:t>
      </w:r>
    </w:p>
    <w:p w14:paraId="1532C624" w14:textId="77777777" w:rsidR="0008707E" w:rsidRPr="0008707E" w:rsidRDefault="0008707E" w:rsidP="0008707E">
      <w:pPr>
        <w:spacing w:line="360" w:lineRule="auto"/>
        <w:ind w:firstLine="360"/>
        <w:jc w:val="both"/>
        <w:rPr>
          <w:rFonts w:ascii="Times New Roman" w:hAnsi="Times New Roman" w:cs="Times New Roman"/>
          <w:bCs/>
          <w:sz w:val="24"/>
          <w:szCs w:val="24"/>
        </w:rPr>
      </w:pPr>
      <w:r w:rsidRPr="0008707E">
        <w:rPr>
          <w:rFonts w:ascii="Times New Roman" w:hAnsi="Times New Roman" w:cs="Times New Roman"/>
          <w:bCs/>
          <w:sz w:val="24"/>
          <w:szCs w:val="24"/>
        </w:rPr>
        <w:t>В будущем ожидается дальнейшее развитие технологий распознавания образов и компьютерного зрения, что откроет новые горизонты для их применения. Некоторые из перспектив включают:</w:t>
      </w:r>
    </w:p>
    <w:p w14:paraId="57E81AA2" w14:textId="081E345F" w:rsidR="0008707E" w:rsidRPr="0008707E" w:rsidRDefault="0008707E" w:rsidP="0008707E">
      <w:pPr>
        <w:pStyle w:val="ListParagraph"/>
        <w:numPr>
          <w:ilvl w:val="0"/>
          <w:numId w:val="12"/>
        </w:numPr>
        <w:spacing w:line="360" w:lineRule="auto"/>
        <w:jc w:val="both"/>
        <w:rPr>
          <w:rFonts w:ascii="Times New Roman" w:hAnsi="Times New Roman" w:cs="Times New Roman"/>
          <w:bCs/>
          <w:sz w:val="24"/>
          <w:szCs w:val="24"/>
        </w:rPr>
      </w:pPr>
      <w:r w:rsidRPr="0008707E">
        <w:rPr>
          <w:rFonts w:ascii="Times New Roman" w:hAnsi="Times New Roman" w:cs="Times New Roman"/>
          <w:b/>
          <w:bCs/>
          <w:sz w:val="24"/>
          <w:szCs w:val="24"/>
        </w:rPr>
        <w:t>Улучшение эффективности моделей:</w:t>
      </w:r>
      <w:r w:rsidRPr="0008707E">
        <w:rPr>
          <w:rFonts w:ascii="Times New Roman" w:hAnsi="Times New Roman" w:cs="Times New Roman"/>
          <w:bCs/>
          <w:sz w:val="24"/>
          <w:szCs w:val="24"/>
        </w:rPr>
        <w:t xml:space="preserve"> Разработка более легких и эффективных алгоритмов, которые могут работать на устройствах с ограниченными вычислительными ресурсами.</w:t>
      </w:r>
    </w:p>
    <w:p w14:paraId="7E52A498" w14:textId="77777777" w:rsidR="0008707E" w:rsidRPr="0008707E" w:rsidRDefault="0008707E" w:rsidP="0008707E">
      <w:pPr>
        <w:numPr>
          <w:ilvl w:val="0"/>
          <w:numId w:val="12"/>
        </w:numPr>
        <w:spacing w:line="360" w:lineRule="auto"/>
        <w:jc w:val="both"/>
        <w:rPr>
          <w:rFonts w:ascii="Times New Roman" w:hAnsi="Times New Roman" w:cs="Times New Roman"/>
          <w:bCs/>
          <w:sz w:val="24"/>
          <w:szCs w:val="24"/>
        </w:rPr>
      </w:pPr>
      <w:r w:rsidRPr="0008707E">
        <w:rPr>
          <w:rFonts w:ascii="Times New Roman" w:hAnsi="Times New Roman" w:cs="Times New Roman"/>
          <w:b/>
          <w:bCs/>
          <w:sz w:val="24"/>
          <w:szCs w:val="24"/>
        </w:rPr>
        <w:t>Интеграция с другими технологиями:</w:t>
      </w:r>
      <w:r w:rsidRPr="0008707E">
        <w:rPr>
          <w:rFonts w:ascii="Times New Roman" w:hAnsi="Times New Roman" w:cs="Times New Roman"/>
          <w:bCs/>
          <w:sz w:val="24"/>
          <w:szCs w:val="24"/>
        </w:rPr>
        <w:t xml:space="preserve"> Комбинирование с искусственным интеллектом, </w:t>
      </w:r>
      <w:r w:rsidRPr="0008707E">
        <w:rPr>
          <w:rFonts w:ascii="Times New Roman" w:hAnsi="Times New Roman" w:cs="Times New Roman"/>
          <w:bCs/>
          <w:sz w:val="24"/>
          <w:szCs w:val="24"/>
          <w:lang w:val="en-US"/>
        </w:rPr>
        <w:t>IoT</w:t>
      </w:r>
      <w:r w:rsidRPr="0008707E">
        <w:rPr>
          <w:rFonts w:ascii="Times New Roman" w:hAnsi="Times New Roman" w:cs="Times New Roman"/>
          <w:bCs/>
          <w:sz w:val="24"/>
          <w:szCs w:val="24"/>
        </w:rPr>
        <w:t xml:space="preserve"> и большими данными для создания комплексных систем анализа и прогнозирования.</w:t>
      </w:r>
    </w:p>
    <w:p w14:paraId="43816310" w14:textId="77777777" w:rsidR="0008707E" w:rsidRPr="0008707E" w:rsidRDefault="0008707E" w:rsidP="0008707E">
      <w:pPr>
        <w:numPr>
          <w:ilvl w:val="0"/>
          <w:numId w:val="12"/>
        </w:numPr>
        <w:spacing w:line="360" w:lineRule="auto"/>
        <w:jc w:val="both"/>
        <w:rPr>
          <w:rFonts w:ascii="Times New Roman" w:hAnsi="Times New Roman" w:cs="Times New Roman"/>
          <w:bCs/>
          <w:sz w:val="24"/>
          <w:szCs w:val="24"/>
        </w:rPr>
      </w:pPr>
      <w:r w:rsidRPr="0008707E">
        <w:rPr>
          <w:rFonts w:ascii="Times New Roman" w:hAnsi="Times New Roman" w:cs="Times New Roman"/>
          <w:b/>
          <w:bCs/>
          <w:sz w:val="24"/>
          <w:szCs w:val="24"/>
        </w:rPr>
        <w:t>Усиление защиты данных и конфиденциальности:</w:t>
      </w:r>
      <w:r w:rsidRPr="0008707E">
        <w:rPr>
          <w:rFonts w:ascii="Times New Roman" w:hAnsi="Times New Roman" w:cs="Times New Roman"/>
          <w:bCs/>
          <w:sz w:val="24"/>
          <w:szCs w:val="24"/>
        </w:rPr>
        <w:t xml:space="preserve"> Разработка алгоритмов, которые минимизируют риск утечки личной информации и обеспечивают анонимность.</w:t>
      </w:r>
    </w:p>
    <w:p w14:paraId="7FC24840" w14:textId="393D6CCF" w:rsidR="00BB580A" w:rsidRPr="00CD6F37" w:rsidRDefault="0008707E" w:rsidP="004920D8">
      <w:pPr>
        <w:numPr>
          <w:ilvl w:val="0"/>
          <w:numId w:val="12"/>
        </w:numPr>
        <w:spacing w:line="360" w:lineRule="auto"/>
        <w:jc w:val="both"/>
        <w:rPr>
          <w:rFonts w:ascii="Times New Roman" w:hAnsi="Times New Roman" w:cs="Times New Roman"/>
          <w:bCs/>
          <w:sz w:val="24"/>
          <w:szCs w:val="24"/>
        </w:rPr>
      </w:pPr>
      <w:r w:rsidRPr="0008707E">
        <w:rPr>
          <w:rFonts w:ascii="Times New Roman" w:hAnsi="Times New Roman" w:cs="Times New Roman"/>
          <w:b/>
          <w:bCs/>
          <w:sz w:val="24"/>
          <w:szCs w:val="24"/>
        </w:rPr>
        <w:t>Улучшение взаимодействия человека и машины:</w:t>
      </w:r>
      <w:r w:rsidRPr="0008707E">
        <w:rPr>
          <w:rFonts w:ascii="Times New Roman" w:hAnsi="Times New Roman" w:cs="Times New Roman"/>
          <w:bCs/>
          <w:sz w:val="24"/>
          <w:szCs w:val="24"/>
        </w:rPr>
        <w:t xml:space="preserve"> Системы распознавания жестов и эмоций могут значительно улучшить взаимодействие с роботами и другими автоматизированными системами.</w:t>
      </w:r>
    </w:p>
    <w:p w14:paraId="42CE9E21" w14:textId="77777777" w:rsidR="00BB580A" w:rsidRPr="002F76A4" w:rsidRDefault="00BB580A" w:rsidP="004920D8">
      <w:pPr>
        <w:spacing w:line="360" w:lineRule="auto"/>
        <w:rPr>
          <w:rFonts w:ascii="Times New Roman" w:hAnsi="Times New Roman" w:cs="Times New Roman"/>
          <w:b/>
          <w:sz w:val="24"/>
          <w:szCs w:val="24"/>
        </w:rPr>
      </w:pPr>
    </w:p>
    <w:p w14:paraId="624C8BE9" w14:textId="77777777" w:rsidR="0008707E" w:rsidRPr="002F76A4" w:rsidRDefault="0008707E" w:rsidP="004920D8">
      <w:pPr>
        <w:spacing w:line="360" w:lineRule="auto"/>
        <w:rPr>
          <w:rFonts w:ascii="Times New Roman" w:hAnsi="Times New Roman" w:cs="Times New Roman"/>
          <w:b/>
          <w:sz w:val="24"/>
          <w:szCs w:val="24"/>
        </w:rPr>
      </w:pPr>
    </w:p>
    <w:p w14:paraId="5A6D278C" w14:textId="77777777" w:rsidR="00CD6F37" w:rsidRDefault="00CD6F37">
      <w:pPr>
        <w:rPr>
          <w:rFonts w:ascii="Times New Roman" w:hAnsi="Times New Roman" w:cs="Times New Roman"/>
          <w:b/>
          <w:sz w:val="24"/>
          <w:szCs w:val="24"/>
        </w:rPr>
      </w:pPr>
      <w:r>
        <w:rPr>
          <w:rFonts w:ascii="Times New Roman" w:hAnsi="Times New Roman" w:cs="Times New Roman"/>
          <w:b/>
          <w:sz w:val="24"/>
          <w:szCs w:val="24"/>
        </w:rPr>
        <w:br w:type="page"/>
      </w:r>
    </w:p>
    <w:p w14:paraId="510F7BF0" w14:textId="048416D9" w:rsidR="00BB580A" w:rsidRPr="00CA5DF5" w:rsidRDefault="00BB580A" w:rsidP="00BB580A">
      <w:pPr>
        <w:spacing w:line="360" w:lineRule="auto"/>
        <w:jc w:val="center"/>
        <w:rPr>
          <w:rFonts w:ascii="Times New Roman" w:hAnsi="Times New Roman" w:cs="Times New Roman"/>
          <w:b/>
          <w:sz w:val="24"/>
          <w:szCs w:val="24"/>
        </w:rPr>
      </w:pPr>
      <w:r w:rsidRPr="00CA5DF5">
        <w:rPr>
          <w:rFonts w:ascii="Times New Roman" w:hAnsi="Times New Roman" w:cs="Times New Roman"/>
          <w:b/>
          <w:sz w:val="24"/>
          <w:szCs w:val="24"/>
        </w:rPr>
        <w:lastRenderedPageBreak/>
        <w:t>Выводы</w:t>
      </w:r>
    </w:p>
    <w:p w14:paraId="010F6D1C" w14:textId="49CF7DA6" w:rsidR="008B027C" w:rsidRPr="002F76A4" w:rsidRDefault="008B027C" w:rsidP="008B027C">
      <w:pPr>
        <w:spacing w:line="360" w:lineRule="auto"/>
        <w:ind w:firstLine="567"/>
        <w:jc w:val="both"/>
        <w:rPr>
          <w:rFonts w:ascii="Times New Roman" w:hAnsi="Times New Roman" w:cs="Times New Roman"/>
          <w:sz w:val="24"/>
          <w:szCs w:val="24"/>
        </w:rPr>
      </w:pPr>
      <w:r w:rsidRPr="008B027C">
        <w:rPr>
          <w:rFonts w:ascii="Times New Roman" w:hAnsi="Times New Roman" w:cs="Times New Roman"/>
          <w:sz w:val="24"/>
          <w:szCs w:val="24"/>
        </w:rPr>
        <w:t>Технологии распознавания образов и компьютерного зрения продолжают стремительно развиваться, оказывая значительное влияние на разнообразные аспекты нашей жизни и индустрии. От улучшения диагностики в медицине до повышения безопасности в транспортных системах и создания более персонализированных сервисов, эти технологии играют важную роль в современном мире. Их применение стало возможным благодаря достижениям в области машинного обучения и искусственного интеллекта, особенно с развитием глубоких нейронных сетей и других сложных алгоритмов.</w:t>
      </w:r>
    </w:p>
    <w:p w14:paraId="7B83B301" w14:textId="381435E0" w:rsidR="008B027C" w:rsidRPr="002F76A4" w:rsidRDefault="008B027C" w:rsidP="008B027C">
      <w:pPr>
        <w:spacing w:line="360" w:lineRule="auto"/>
        <w:ind w:firstLine="567"/>
        <w:jc w:val="both"/>
        <w:rPr>
          <w:rFonts w:ascii="Times New Roman" w:hAnsi="Times New Roman" w:cs="Times New Roman"/>
          <w:sz w:val="24"/>
          <w:szCs w:val="24"/>
        </w:rPr>
      </w:pPr>
      <w:r w:rsidRPr="008B027C">
        <w:rPr>
          <w:rFonts w:ascii="Times New Roman" w:hAnsi="Times New Roman" w:cs="Times New Roman"/>
          <w:sz w:val="24"/>
          <w:szCs w:val="24"/>
        </w:rPr>
        <w:t>Однако, несмотря на все достижения, перед технологиями компьютерного зрения и распознавания образов остаются серьезные вызовы. Ограничения в качестве данных, сложности с адаптацией моделей к реальным условиям, высокие вычислительные затраты, а также этические и правовые вопросы требуют пристального внимания и дальнейших исследований. Для того чтобы системы распознавания образов могли надежно функционировать в самых разных сценариях и эффективно решать задачи, необходимо продолжать работу над улучшением их устойчивости, безопасности и объяснимости.</w:t>
      </w:r>
    </w:p>
    <w:p w14:paraId="239AB6C1" w14:textId="7A63B3C7" w:rsidR="008B027C" w:rsidRPr="002F76A4" w:rsidRDefault="008B027C" w:rsidP="008B027C">
      <w:pPr>
        <w:spacing w:line="360" w:lineRule="auto"/>
        <w:ind w:firstLine="567"/>
        <w:jc w:val="both"/>
        <w:rPr>
          <w:rFonts w:ascii="Times New Roman" w:hAnsi="Times New Roman" w:cs="Times New Roman"/>
          <w:sz w:val="24"/>
          <w:szCs w:val="24"/>
        </w:rPr>
      </w:pPr>
      <w:r w:rsidRPr="008B027C">
        <w:rPr>
          <w:rFonts w:ascii="Times New Roman" w:hAnsi="Times New Roman" w:cs="Times New Roman"/>
          <w:sz w:val="24"/>
          <w:szCs w:val="24"/>
        </w:rPr>
        <w:t>Важным аспектом будущего развития является обеспечение справедливости и прозрачности этих технологий. Принятие этических норм и соблюдение правовых требований играет критически важную роль в принятии решений, касающихся внедрения систем распознавания образов в общественные и частные сферы. Повышение доверия пользователей и общества в целом также зависит от способности технологий объяснять свои действия и решения.</w:t>
      </w:r>
    </w:p>
    <w:p w14:paraId="20F1D628" w14:textId="72AE8522" w:rsidR="008B027C" w:rsidRPr="002F76A4" w:rsidRDefault="008B027C" w:rsidP="00CD6F37">
      <w:pPr>
        <w:spacing w:line="360" w:lineRule="auto"/>
        <w:ind w:firstLine="567"/>
        <w:jc w:val="both"/>
        <w:rPr>
          <w:rFonts w:ascii="Times New Roman" w:hAnsi="Times New Roman" w:cs="Times New Roman"/>
          <w:sz w:val="24"/>
          <w:szCs w:val="24"/>
        </w:rPr>
      </w:pPr>
      <w:r w:rsidRPr="008B027C">
        <w:rPr>
          <w:rFonts w:ascii="Times New Roman" w:hAnsi="Times New Roman" w:cs="Times New Roman"/>
          <w:sz w:val="24"/>
          <w:szCs w:val="24"/>
        </w:rPr>
        <w:t xml:space="preserve">Будущее компьютерного зрения и распознавания образов обещает множество перспектив. С дальнейшим развитием искусственного интеллекта, улучшением алгоритмов и увеличением вычислительных мощностей можно ожидать появления новых, более продвинутых решений, которые будут еще глубже интегрированы в нашу повседневную жизнь. Ключевыми </w:t>
      </w:r>
      <w:r w:rsidRPr="008B027C">
        <w:rPr>
          <w:rFonts w:ascii="Times New Roman" w:hAnsi="Times New Roman" w:cs="Times New Roman"/>
          <w:sz w:val="24"/>
          <w:szCs w:val="24"/>
        </w:rPr>
        <w:lastRenderedPageBreak/>
        <w:t>направлениями для будущих исследований станут повышение устойчивости к внешним воздействиям, снижение вычислительных затрат и создание более этичных и инклюзивных систем.</w:t>
      </w:r>
    </w:p>
    <w:p w14:paraId="05B874A0" w14:textId="78B16DD5" w:rsidR="00BB580A" w:rsidRPr="00CA5DF5" w:rsidRDefault="008B027C" w:rsidP="008B027C">
      <w:pPr>
        <w:spacing w:line="360" w:lineRule="auto"/>
        <w:ind w:firstLine="567"/>
        <w:jc w:val="both"/>
        <w:rPr>
          <w:rFonts w:ascii="Times New Roman" w:hAnsi="Times New Roman" w:cs="Times New Roman"/>
          <w:sz w:val="24"/>
          <w:szCs w:val="24"/>
        </w:rPr>
      </w:pPr>
      <w:r w:rsidRPr="008B027C">
        <w:rPr>
          <w:rFonts w:ascii="Times New Roman" w:hAnsi="Times New Roman" w:cs="Times New Roman"/>
          <w:sz w:val="24"/>
          <w:szCs w:val="24"/>
        </w:rPr>
        <w:t>Таким образом, системы распознавания образов и компьютерного зрения имеют огромный потенциал для трансформации многих аспектов нашего мира, но для того чтобы этот потенциал был реализован в полной мере, необходимо продолжать работу над преодолением текущих ограничений и вызовов, чтобы сделать технологии более доступными, надежными и безопасными для всех.</w:t>
      </w:r>
      <w:r w:rsidR="00BB580A" w:rsidRPr="00CA5DF5">
        <w:rPr>
          <w:rFonts w:ascii="Times New Roman" w:hAnsi="Times New Roman" w:cs="Times New Roman"/>
          <w:sz w:val="24"/>
          <w:szCs w:val="24"/>
        </w:rPr>
        <w:t>.</w:t>
      </w:r>
    </w:p>
    <w:p w14:paraId="76B67766" w14:textId="77777777" w:rsidR="00BB580A" w:rsidRPr="008B027C" w:rsidRDefault="00BB580A" w:rsidP="004920D8">
      <w:pPr>
        <w:spacing w:line="360" w:lineRule="auto"/>
        <w:rPr>
          <w:rFonts w:ascii="Times New Roman" w:hAnsi="Times New Roman" w:cs="Times New Roman"/>
          <w:b/>
          <w:sz w:val="24"/>
          <w:szCs w:val="24"/>
        </w:rPr>
      </w:pPr>
    </w:p>
    <w:p w14:paraId="3CA4D38B" w14:textId="77777777" w:rsidR="00CD6F37" w:rsidRDefault="00CD6F37">
      <w:pPr>
        <w:rPr>
          <w:rFonts w:ascii="Times New Roman" w:hAnsi="Times New Roman" w:cs="Times New Roman"/>
          <w:b/>
          <w:sz w:val="24"/>
          <w:szCs w:val="24"/>
        </w:rPr>
      </w:pPr>
      <w:r>
        <w:rPr>
          <w:rFonts w:ascii="Times New Roman" w:hAnsi="Times New Roman" w:cs="Times New Roman"/>
          <w:b/>
          <w:sz w:val="24"/>
          <w:szCs w:val="24"/>
        </w:rPr>
        <w:br w:type="page"/>
      </w:r>
    </w:p>
    <w:p w14:paraId="6ABFEF13" w14:textId="2C365D44" w:rsidR="004920D8" w:rsidRPr="00CA5DF5" w:rsidRDefault="004920D8" w:rsidP="004920D8">
      <w:pPr>
        <w:spacing w:after="0" w:line="360" w:lineRule="auto"/>
        <w:ind w:left="363"/>
        <w:jc w:val="center"/>
        <w:rPr>
          <w:rFonts w:ascii="Times New Roman" w:hAnsi="Times New Roman" w:cs="Times New Roman"/>
          <w:b/>
          <w:sz w:val="24"/>
          <w:szCs w:val="24"/>
        </w:rPr>
      </w:pPr>
      <w:r w:rsidRPr="00CA5DF5">
        <w:rPr>
          <w:rFonts w:ascii="Times New Roman" w:hAnsi="Times New Roman" w:cs="Times New Roman"/>
          <w:b/>
          <w:sz w:val="24"/>
          <w:szCs w:val="24"/>
        </w:rPr>
        <w:lastRenderedPageBreak/>
        <w:t>Список Литературы</w:t>
      </w:r>
    </w:p>
    <w:p w14:paraId="60439ACB" w14:textId="77777777" w:rsidR="004920D8" w:rsidRPr="00CA5DF5" w:rsidRDefault="004920D8" w:rsidP="004920D8">
      <w:pPr>
        <w:spacing w:after="0" w:line="360" w:lineRule="auto"/>
        <w:rPr>
          <w:rFonts w:ascii="Times New Roman" w:hAnsi="Times New Roman" w:cs="Times New Roman"/>
          <w:b/>
          <w:sz w:val="24"/>
          <w:szCs w:val="24"/>
        </w:rPr>
      </w:pPr>
    </w:p>
    <w:p w14:paraId="1C96575B" w14:textId="3BF01559" w:rsidR="004920D8" w:rsidRPr="00CA5DF5" w:rsidRDefault="004920D8" w:rsidP="004920D8">
      <w:pPr>
        <w:pStyle w:val="ListParagraph"/>
        <w:numPr>
          <w:ilvl w:val="0"/>
          <w:numId w:val="2"/>
        </w:numPr>
        <w:rPr>
          <w:rFonts w:ascii="Times New Roman" w:hAnsi="Times New Roman" w:cs="Times New Roman"/>
          <w:sz w:val="24"/>
          <w:szCs w:val="24"/>
        </w:rPr>
      </w:pPr>
      <w:r w:rsidRPr="00CA5DF5">
        <w:rPr>
          <w:rFonts w:ascii="Times New Roman" w:hAnsi="Times New Roman" w:cs="Times New Roman"/>
          <w:sz w:val="24"/>
          <w:szCs w:val="24"/>
        </w:rPr>
        <w:t xml:space="preserve">Материалы интернет-ресурсa </w:t>
      </w:r>
      <w:r w:rsidR="009A6961" w:rsidRPr="009A6961">
        <w:rPr>
          <w:rFonts w:ascii="Times New Roman" w:hAnsi="Times New Roman" w:cs="Times New Roman"/>
          <w:sz w:val="24"/>
          <w:szCs w:val="24"/>
        </w:rPr>
        <w:t>https://practicum.yandex.ru/blog/chto-takoe-kompyuternoe-zrenie/</w:t>
      </w:r>
    </w:p>
    <w:p w14:paraId="4EA21054" w14:textId="0E7EBDDC" w:rsidR="004920D8" w:rsidRPr="00CA5DF5" w:rsidRDefault="004920D8" w:rsidP="004920D8">
      <w:pPr>
        <w:pStyle w:val="ListParagraph"/>
        <w:numPr>
          <w:ilvl w:val="0"/>
          <w:numId w:val="2"/>
        </w:num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 xml:space="preserve">Материалы интернет-ресурсa  </w:t>
      </w:r>
      <w:r w:rsidR="009A6961" w:rsidRPr="009A6961">
        <w:rPr>
          <w:rFonts w:ascii="Times New Roman" w:hAnsi="Times New Roman" w:cs="Times New Roman"/>
          <w:sz w:val="24"/>
          <w:szCs w:val="24"/>
        </w:rPr>
        <w:t>https://neerc.ifmo.ru/wiki/index.php?title=%D0%9A%D0%BE%D0%BC%D0%BF%D1%8C%D1%8E%D1%82%D0%B5%D1%80%D0%BD%D0%BE%D0%B5_%D0%B7%D1%80%D0%B5%D0%BD%D0%B8%D0%B5</w:t>
      </w:r>
    </w:p>
    <w:p w14:paraId="3A59514A" w14:textId="0B4E21C8" w:rsidR="004920D8" w:rsidRPr="00CA5DF5" w:rsidRDefault="004920D8" w:rsidP="004920D8">
      <w:pPr>
        <w:pStyle w:val="ListParagraph"/>
        <w:numPr>
          <w:ilvl w:val="0"/>
          <w:numId w:val="2"/>
        </w:num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 xml:space="preserve">Материалы интернет-ресурсa </w:t>
      </w:r>
      <w:r w:rsidR="009A6961" w:rsidRPr="009A6961">
        <w:rPr>
          <w:rFonts w:ascii="Times New Roman" w:hAnsi="Times New Roman" w:cs="Times New Roman"/>
          <w:sz w:val="24"/>
          <w:szCs w:val="24"/>
        </w:rPr>
        <w:t>https://habr.com/ru/companies/otus/articles/810207/</w:t>
      </w:r>
    </w:p>
    <w:p w14:paraId="7E6FC3E8" w14:textId="6339C6D8" w:rsidR="004920D8" w:rsidRPr="000368B7" w:rsidRDefault="004920D8" w:rsidP="000368B7">
      <w:pPr>
        <w:pStyle w:val="ListParagraph"/>
        <w:numPr>
          <w:ilvl w:val="0"/>
          <w:numId w:val="2"/>
        </w:numPr>
        <w:spacing w:after="0" w:line="360" w:lineRule="auto"/>
        <w:rPr>
          <w:rFonts w:ascii="Times New Roman" w:hAnsi="Times New Roman" w:cs="Times New Roman"/>
          <w:sz w:val="24"/>
          <w:szCs w:val="24"/>
        </w:rPr>
      </w:pPr>
      <w:r w:rsidRPr="00CA5DF5">
        <w:rPr>
          <w:rFonts w:ascii="Times New Roman" w:hAnsi="Times New Roman" w:cs="Times New Roman"/>
          <w:sz w:val="24"/>
          <w:szCs w:val="24"/>
        </w:rPr>
        <w:t xml:space="preserve">Материалы интернет-ресурса </w:t>
      </w:r>
      <w:r w:rsidR="009A6961" w:rsidRPr="009A6961">
        <w:rPr>
          <w:rFonts w:ascii="Times New Roman" w:hAnsi="Times New Roman" w:cs="Times New Roman"/>
          <w:sz w:val="24"/>
          <w:szCs w:val="24"/>
        </w:rPr>
        <w:t>https://exponenta.ru/comp-vision</w:t>
      </w:r>
      <w:r w:rsidRPr="000368B7">
        <w:rPr>
          <w:rFonts w:ascii="Times New Roman" w:hAnsi="Times New Roman" w:cs="Times New Roman"/>
          <w:sz w:val="24"/>
          <w:szCs w:val="24"/>
        </w:rPr>
        <w:t xml:space="preserve">  </w:t>
      </w:r>
    </w:p>
    <w:p w14:paraId="363BD5DC" w14:textId="4C14E4C6" w:rsidR="00EF72E9" w:rsidRPr="00EF72E9" w:rsidRDefault="00EF72E9" w:rsidP="004920D8">
      <w:pPr>
        <w:pStyle w:val="ListParagraph"/>
        <w:numPr>
          <w:ilvl w:val="0"/>
          <w:numId w:val="2"/>
        </w:numPr>
        <w:spacing w:after="0" w:line="360" w:lineRule="auto"/>
        <w:rPr>
          <w:rFonts w:ascii="Times New Roman" w:hAnsi="Times New Roman" w:cs="Times New Roman"/>
          <w:sz w:val="24"/>
          <w:szCs w:val="24"/>
        </w:rPr>
      </w:pPr>
      <w:r w:rsidRPr="00EF72E9">
        <w:rPr>
          <w:rFonts w:ascii="Times New Roman" w:hAnsi="Times New Roman" w:cs="Times New Roman"/>
          <w:sz w:val="24"/>
          <w:szCs w:val="24"/>
        </w:rPr>
        <w:t>Потапов А.С. Системы компьютерного зрения. Учебное пособие. – СПб: Университет ИТМО, 2016.</w:t>
      </w:r>
    </w:p>
    <w:p w14:paraId="7EB03C19" w14:textId="7D104FDE" w:rsidR="004920D8" w:rsidRPr="00EF72E9" w:rsidRDefault="00EF72E9" w:rsidP="00EF72E9">
      <w:pPr>
        <w:pStyle w:val="ListParagraph"/>
        <w:numPr>
          <w:ilvl w:val="0"/>
          <w:numId w:val="2"/>
        </w:numPr>
        <w:spacing w:after="0" w:line="360" w:lineRule="auto"/>
        <w:rPr>
          <w:rFonts w:ascii="Times New Roman" w:hAnsi="Times New Roman" w:cs="Times New Roman"/>
          <w:sz w:val="24"/>
          <w:szCs w:val="24"/>
        </w:rPr>
      </w:pPr>
      <w:r w:rsidRPr="00EF72E9">
        <w:rPr>
          <w:rFonts w:ascii="Times New Roman" w:hAnsi="Times New Roman" w:cs="Times New Roman"/>
          <w:sz w:val="24"/>
          <w:szCs w:val="24"/>
        </w:rPr>
        <w:t>Бахтеев Д.В. Компьютерное зрение и распознавание образов в криминалистике. Екатеринбург</w:t>
      </w:r>
      <w:r w:rsidRPr="00EF72E9">
        <w:rPr>
          <w:rFonts w:ascii="Times New Roman" w:hAnsi="Times New Roman" w:cs="Times New Roman"/>
          <w:sz w:val="24"/>
          <w:szCs w:val="24"/>
          <w:lang w:val="en-US"/>
        </w:rPr>
        <w:t xml:space="preserve">: </w:t>
      </w:r>
      <w:r w:rsidRPr="00EF72E9">
        <w:rPr>
          <w:rFonts w:ascii="Times New Roman" w:hAnsi="Times New Roman" w:cs="Times New Roman"/>
          <w:sz w:val="24"/>
          <w:szCs w:val="24"/>
        </w:rPr>
        <w:t>Уральский государственный юридический университет, 2019.</w:t>
      </w:r>
    </w:p>
    <w:sectPr w:rsidR="004920D8" w:rsidRPr="00EF72E9" w:rsidSect="00D84AF9">
      <w:pgSz w:w="11906" w:h="16838"/>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66FF6" w14:textId="77777777" w:rsidR="00EB1D1F" w:rsidRDefault="00EB1D1F">
      <w:pPr>
        <w:spacing w:after="0" w:line="240" w:lineRule="auto"/>
      </w:pPr>
      <w:r>
        <w:separator/>
      </w:r>
    </w:p>
  </w:endnote>
  <w:endnote w:type="continuationSeparator" w:id="0">
    <w:p w14:paraId="05341604" w14:textId="77777777" w:rsidR="00EB1D1F" w:rsidRDefault="00EB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9768392"/>
      <w:docPartObj>
        <w:docPartGallery w:val="Page Numbers (Bottom of Page)"/>
        <w:docPartUnique/>
      </w:docPartObj>
    </w:sdtPr>
    <w:sdtEndPr>
      <w:rPr>
        <w:noProof/>
      </w:rPr>
    </w:sdtEndPr>
    <w:sdtContent>
      <w:p w14:paraId="11E5AB54" w14:textId="77777777" w:rsidR="00B204A0" w:rsidRDefault="0000000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2EA604D" w14:textId="77777777" w:rsidR="00B204A0" w:rsidRDefault="00B20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3D1DD" w14:textId="77777777" w:rsidR="00EB1D1F" w:rsidRDefault="00EB1D1F">
      <w:pPr>
        <w:spacing w:after="0" w:line="240" w:lineRule="auto"/>
      </w:pPr>
      <w:r>
        <w:separator/>
      </w:r>
    </w:p>
  </w:footnote>
  <w:footnote w:type="continuationSeparator" w:id="0">
    <w:p w14:paraId="578BCB66" w14:textId="77777777" w:rsidR="00EB1D1F" w:rsidRDefault="00EB1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036"/>
    <w:multiLevelType w:val="multilevel"/>
    <w:tmpl w:val="380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600E"/>
    <w:multiLevelType w:val="multilevel"/>
    <w:tmpl w:val="29949CB4"/>
    <w:lvl w:ilvl="0">
      <w:start w:val="1"/>
      <w:numFmt w:val="decimal"/>
      <w:lvlText w:val="%1."/>
      <w:lvlJc w:val="left"/>
      <w:pPr>
        <w:tabs>
          <w:tab w:val="num" w:pos="720"/>
        </w:tabs>
        <w:ind w:left="720" w:hanging="360"/>
      </w:pPr>
      <w:rPr>
        <w:rFonts w:ascii="Times New Roman" w:eastAsiaTheme="minorHAnsi" w:hAnsi="Times New Roman" w:cs="Times New Roman"/>
        <w:b/>
        <w:bCs w:val="0"/>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5789D"/>
    <w:multiLevelType w:val="multilevel"/>
    <w:tmpl w:val="DAC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B4474"/>
    <w:multiLevelType w:val="multilevel"/>
    <w:tmpl w:val="33B4E2B0"/>
    <w:lvl w:ilvl="0">
      <w:start w:val="1"/>
      <w:numFmt w:val="upperRoman"/>
      <w:lvlText w:val="%1."/>
      <w:lvlJc w:val="left"/>
      <w:pPr>
        <w:ind w:left="1083" w:hanging="720"/>
      </w:pPr>
      <w:rPr>
        <w:rFonts w:hint="default"/>
        <w:b/>
        <w:bCs/>
      </w:rPr>
    </w:lvl>
    <w:lvl w:ilvl="1">
      <w:start w:val="1"/>
      <w:numFmt w:val="decimal"/>
      <w:isLgl/>
      <w:lvlText w:val="%1.%2."/>
      <w:lvlJc w:val="left"/>
      <w:pPr>
        <w:ind w:left="723"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3" w:hanging="72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443" w:hanging="108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1803" w:hanging="1440"/>
      </w:pPr>
      <w:rPr>
        <w:rFonts w:hint="default"/>
      </w:rPr>
    </w:lvl>
    <w:lvl w:ilvl="8">
      <w:start w:val="1"/>
      <w:numFmt w:val="decimal"/>
      <w:isLgl/>
      <w:lvlText w:val="%1.%2.%3.%4.%5.%6.%7.%8.%9."/>
      <w:lvlJc w:val="left"/>
      <w:pPr>
        <w:ind w:left="2163" w:hanging="1800"/>
      </w:pPr>
      <w:rPr>
        <w:rFonts w:hint="default"/>
      </w:rPr>
    </w:lvl>
  </w:abstractNum>
  <w:abstractNum w:abstractNumId="4" w15:restartNumberingAfterBreak="0">
    <w:nsid w:val="3B5A3C87"/>
    <w:multiLevelType w:val="multilevel"/>
    <w:tmpl w:val="99746244"/>
    <w:lvl w:ilvl="0">
      <w:start w:val="1"/>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5" w15:restartNumberingAfterBreak="0">
    <w:nsid w:val="3DA10276"/>
    <w:multiLevelType w:val="multilevel"/>
    <w:tmpl w:val="239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97B26"/>
    <w:multiLevelType w:val="multilevel"/>
    <w:tmpl w:val="7D28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11582"/>
    <w:multiLevelType w:val="multilevel"/>
    <w:tmpl w:val="89F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17AFF"/>
    <w:multiLevelType w:val="multilevel"/>
    <w:tmpl w:val="CE9A94F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4C60AA7"/>
    <w:multiLevelType w:val="multilevel"/>
    <w:tmpl w:val="C44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B18E9"/>
    <w:multiLevelType w:val="hybridMultilevel"/>
    <w:tmpl w:val="EDBCFC46"/>
    <w:lvl w:ilvl="0" w:tplc="0E5422F8">
      <w:start w:val="1"/>
      <w:numFmt w:val="decimal"/>
      <w:lvlText w:val="%1."/>
      <w:lvlJc w:val="left"/>
      <w:pPr>
        <w:ind w:left="723" w:hanging="360"/>
      </w:pPr>
      <w:rPr>
        <w:rFonts w:hint="default"/>
      </w:rPr>
    </w:lvl>
    <w:lvl w:ilvl="1" w:tplc="04190019" w:tentative="1">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11" w15:restartNumberingAfterBreak="0">
    <w:nsid w:val="7B9E4201"/>
    <w:multiLevelType w:val="multilevel"/>
    <w:tmpl w:val="AC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60585">
    <w:abstractNumId w:val="3"/>
  </w:num>
  <w:num w:numId="2" w16cid:durableId="737360923">
    <w:abstractNumId w:val="10"/>
  </w:num>
  <w:num w:numId="3" w16cid:durableId="1576864656">
    <w:abstractNumId w:val="2"/>
  </w:num>
  <w:num w:numId="4" w16cid:durableId="24403760">
    <w:abstractNumId w:val="7"/>
  </w:num>
  <w:num w:numId="5" w16cid:durableId="2125880639">
    <w:abstractNumId w:val="0"/>
  </w:num>
  <w:num w:numId="6" w16cid:durableId="113985141">
    <w:abstractNumId w:val="11"/>
  </w:num>
  <w:num w:numId="7" w16cid:durableId="1395200753">
    <w:abstractNumId w:val="5"/>
  </w:num>
  <w:num w:numId="8" w16cid:durableId="997343110">
    <w:abstractNumId w:val="9"/>
  </w:num>
  <w:num w:numId="9" w16cid:durableId="2023555116">
    <w:abstractNumId w:val="6"/>
  </w:num>
  <w:num w:numId="10" w16cid:durableId="670987045">
    <w:abstractNumId w:val="4"/>
  </w:num>
  <w:num w:numId="11" w16cid:durableId="1474834587">
    <w:abstractNumId w:val="8"/>
  </w:num>
  <w:num w:numId="12" w16cid:durableId="89399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205AC"/>
    <w:rsid w:val="000368B7"/>
    <w:rsid w:val="00055874"/>
    <w:rsid w:val="00066323"/>
    <w:rsid w:val="0008707E"/>
    <w:rsid w:val="00094550"/>
    <w:rsid w:val="000F23C4"/>
    <w:rsid w:val="001301FE"/>
    <w:rsid w:val="00145C99"/>
    <w:rsid w:val="00153075"/>
    <w:rsid w:val="002D5CEC"/>
    <w:rsid w:val="002F76A4"/>
    <w:rsid w:val="0030359B"/>
    <w:rsid w:val="00330A88"/>
    <w:rsid w:val="00330D57"/>
    <w:rsid w:val="0035283F"/>
    <w:rsid w:val="003B1AED"/>
    <w:rsid w:val="003E4B2D"/>
    <w:rsid w:val="003F7F42"/>
    <w:rsid w:val="00400F75"/>
    <w:rsid w:val="00421322"/>
    <w:rsid w:val="00421959"/>
    <w:rsid w:val="004920D8"/>
    <w:rsid w:val="004F5083"/>
    <w:rsid w:val="00510B6C"/>
    <w:rsid w:val="00535537"/>
    <w:rsid w:val="00560801"/>
    <w:rsid w:val="005B54A2"/>
    <w:rsid w:val="005D7C5D"/>
    <w:rsid w:val="00633AE3"/>
    <w:rsid w:val="00673284"/>
    <w:rsid w:val="006B7880"/>
    <w:rsid w:val="006C3262"/>
    <w:rsid w:val="007118CC"/>
    <w:rsid w:val="00774A2F"/>
    <w:rsid w:val="00817221"/>
    <w:rsid w:val="008526B6"/>
    <w:rsid w:val="00860956"/>
    <w:rsid w:val="008619FF"/>
    <w:rsid w:val="008B027C"/>
    <w:rsid w:val="009376D1"/>
    <w:rsid w:val="00943B8D"/>
    <w:rsid w:val="009543AF"/>
    <w:rsid w:val="00973F63"/>
    <w:rsid w:val="009A6961"/>
    <w:rsid w:val="00A73E5C"/>
    <w:rsid w:val="00AA6854"/>
    <w:rsid w:val="00AE2C26"/>
    <w:rsid w:val="00B204A0"/>
    <w:rsid w:val="00B82471"/>
    <w:rsid w:val="00BA527C"/>
    <w:rsid w:val="00BB580A"/>
    <w:rsid w:val="00BD7319"/>
    <w:rsid w:val="00C9230E"/>
    <w:rsid w:val="00CA1896"/>
    <w:rsid w:val="00CC084A"/>
    <w:rsid w:val="00CD6F37"/>
    <w:rsid w:val="00D14FBA"/>
    <w:rsid w:val="00D369E6"/>
    <w:rsid w:val="00D84AF9"/>
    <w:rsid w:val="00D90FCE"/>
    <w:rsid w:val="00DE1174"/>
    <w:rsid w:val="00E12AD3"/>
    <w:rsid w:val="00E41993"/>
    <w:rsid w:val="00E44F5E"/>
    <w:rsid w:val="00EB1D1F"/>
    <w:rsid w:val="00EC49A2"/>
    <w:rsid w:val="00EF72E9"/>
    <w:rsid w:val="00F0262B"/>
    <w:rsid w:val="00F270D1"/>
    <w:rsid w:val="00F27DDA"/>
    <w:rsid w:val="00F50A09"/>
    <w:rsid w:val="00F53666"/>
    <w:rsid w:val="00F720FF"/>
    <w:rsid w:val="00FA33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A62"/>
  <w15:chartTrackingRefBased/>
  <w15:docId w15:val="{F9431D56-CE96-4BAE-B77A-E4726BD5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2B"/>
    <w:rPr>
      <w:kern w:val="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2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0D8"/>
    <w:rPr>
      <w:kern w:val="0"/>
      <w:lang w:val="ru-RU"/>
      <w14:ligatures w14:val="none"/>
    </w:rPr>
  </w:style>
  <w:style w:type="paragraph" w:styleId="ListParagraph">
    <w:name w:val="List Paragraph"/>
    <w:basedOn w:val="Normal"/>
    <w:uiPriority w:val="34"/>
    <w:qFormat/>
    <w:rsid w:val="004920D8"/>
    <w:pPr>
      <w:ind w:left="720"/>
      <w:contextualSpacing/>
    </w:pPr>
  </w:style>
  <w:style w:type="character" w:styleId="Hyperlink">
    <w:name w:val="Hyperlink"/>
    <w:basedOn w:val="DefaultParagraphFont"/>
    <w:uiPriority w:val="99"/>
    <w:unhideWhenUsed/>
    <w:rsid w:val="00492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47138">
      <w:bodyDiv w:val="1"/>
      <w:marLeft w:val="0"/>
      <w:marRight w:val="0"/>
      <w:marTop w:val="0"/>
      <w:marBottom w:val="0"/>
      <w:divBdr>
        <w:top w:val="none" w:sz="0" w:space="0" w:color="auto"/>
        <w:left w:val="none" w:sz="0" w:space="0" w:color="auto"/>
        <w:bottom w:val="none" w:sz="0" w:space="0" w:color="auto"/>
        <w:right w:val="none" w:sz="0" w:space="0" w:color="auto"/>
      </w:divBdr>
    </w:div>
    <w:div w:id="822311063">
      <w:bodyDiv w:val="1"/>
      <w:marLeft w:val="0"/>
      <w:marRight w:val="0"/>
      <w:marTop w:val="0"/>
      <w:marBottom w:val="0"/>
      <w:divBdr>
        <w:top w:val="none" w:sz="0" w:space="0" w:color="auto"/>
        <w:left w:val="none" w:sz="0" w:space="0" w:color="auto"/>
        <w:bottom w:val="none" w:sz="0" w:space="0" w:color="auto"/>
        <w:right w:val="none" w:sz="0" w:space="0" w:color="auto"/>
      </w:divBdr>
    </w:div>
    <w:div w:id="828323435">
      <w:bodyDiv w:val="1"/>
      <w:marLeft w:val="0"/>
      <w:marRight w:val="0"/>
      <w:marTop w:val="0"/>
      <w:marBottom w:val="0"/>
      <w:divBdr>
        <w:top w:val="none" w:sz="0" w:space="0" w:color="auto"/>
        <w:left w:val="none" w:sz="0" w:space="0" w:color="auto"/>
        <w:bottom w:val="none" w:sz="0" w:space="0" w:color="auto"/>
        <w:right w:val="none" w:sz="0" w:space="0" w:color="auto"/>
      </w:divBdr>
    </w:div>
    <w:div w:id="877621398">
      <w:bodyDiv w:val="1"/>
      <w:marLeft w:val="0"/>
      <w:marRight w:val="0"/>
      <w:marTop w:val="0"/>
      <w:marBottom w:val="0"/>
      <w:divBdr>
        <w:top w:val="none" w:sz="0" w:space="0" w:color="auto"/>
        <w:left w:val="none" w:sz="0" w:space="0" w:color="auto"/>
        <w:bottom w:val="none" w:sz="0" w:space="0" w:color="auto"/>
        <w:right w:val="none" w:sz="0" w:space="0" w:color="auto"/>
      </w:divBdr>
    </w:div>
    <w:div w:id="1262841347">
      <w:bodyDiv w:val="1"/>
      <w:marLeft w:val="0"/>
      <w:marRight w:val="0"/>
      <w:marTop w:val="0"/>
      <w:marBottom w:val="0"/>
      <w:divBdr>
        <w:top w:val="none" w:sz="0" w:space="0" w:color="auto"/>
        <w:left w:val="none" w:sz="0" w:space="0" w:color="auto"/>
        <w:bottom w:val="none" w:sz="0" w:space="0" w:color="auto"/>
        <w:right w:val="none" w:sz="0" w:space="0" w:color="auto"/>
      </w:divBdr>
    </w:div>
    <w:div w:id="1388843830">
      <w:bodyDiv w:val="1"/>
      <w:marLeft w:val="0"/>
      <w:marRight w:val="0"/>
      <w:marTop w:val="0"/>
      <w:marBottom w:val="0"/>
      <w:divBdr>
        <w:top w:val="none" w:sz="0" w:space="0" w:color="auto"/>
        <w:left w:val="none" w:sz="0" w:space="0" w:color="auto"/>
        <w:bottom w:val="none" w:sz="0" w:space="0" w:color="auto"/>
        <w:right w:val="none" w:sz="0" w:space="0" w:color="auto"/>
      </w:divBdr>
    </w:div>
    <w:div w:id="1443382465">
      <w:bodyDiv w:val="1"/>
      <w:marLeft w:val="0"/>
      <w:marRight w:val="0"/>
      <w:marTop w:val="0"/>
      <w:marBottom w:val="0"/>
      <w:divBdr>
        <w:top w:val="none" w:sz="0" w:space="0" w:color="auto"/>
        <w:left w:val="none" w:sz="0" w:space="0" w:color="auto"/>
        <w:bottom w:val="none" w:sz="0" w:space="0" w:color="auto"/>
        <w:right w:val="none" w:sz="0" w:space="0" w:color="auto"/>
      </w:divBdr>
    </w:div>
    <w:div w:id="1874927142">
      <w:bodyDiv w:val="1"/>
      <w:marLeft w:val="0"/>
      <w:marRight w:val="0"/>
      <w:marTop w:val="0"/>
      <w:marBottom w:val="0"/>
      <w:divBdr>
        <w:top w:val="none" w:sz="0" w:space="0" w:color="auto"/>
        <w:left w:val="none" w:sz="0" w:space="0" w:color="auto"/>
        <w:bottom w:val="none" w:sz="0" w:space="0" w:color="auto"/>
        <w:right w:val="none" w:sz="0" w:space="0" w:color="auto"/>
      </w:divBdr>
    </w:div>
    <w:div w:id="1877501927">
      <w:bodyDiv w:val="1"/>
      <w:marLeft w:val="0"/>
      <w:marRight w:val="0"/>
      <w:marTop w:val="0"/>
      <w:marBottom w:val="0"/>
      <w:divBdr>
        <w:top w:val="none" w:sz="0" w:space="0" w:color="auto"/>
        <w:left w:val="none" w:sz="0" w:space="0" w:color="auto"/>
        <w:bottom w:val="none" w:sz="0" w:space="0" w:color="auto"/>
        <w:right w:val="none" w:sz="0" w:space="0" w:color="auto"/>
      </w:divBdr>
    </w:div>
    <w:div w:id="2043558233">
      <w:bodyDiv w:val="1"/>
      <w:marLeft w:val="0"/>
      <w:marRight w:val="0"/>
      <w:marTop w:val="0"/>
      <w:marBottom w:val="0"/>
      <w:divBdr>
        <w:top w:val="none" w:sz="0" w:space="0" w:color="auto"/>
        <w:left w:val="none" w:sz="0" w:space="0" w:color="auto"/>
        <w:bottom w:val="none" w:sz="0" w:space="0" w:color="auto"/>
        <w:right w:val="none" w:sz="0" w:space="0" w:color="auto"/>
      </w:divBdr>
    </w:div>
    <w:div w:id="20602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4A427-CB03-40CF-87DD-C8A08983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13</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Aulya Rizky Nasution</dc:creator>
  <cp:keywords/>
  <dc:description/>
  <cp:lastModifiedBy>Rafly Aulya Rizky Nasution</cp:lastModifiedBy>
  <cp:revision>61</cp:revision>
  <dcterms:created xsi:type="dcterms:W3CDTF">2024-09-04T10:23:00Z</dcterms:created>
  <dcterms:modified xsi:type="dcterms:W3CDTF">2024-09-07T12:38:00Z</dcterms:modified>
</cp:coreProperties>
</file>