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8" w:hanging="0"/>
        <w:jc w:val="center"/>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114300" distR="114300" simplePos="0" locked="0" layoutInCell="0" allowOverlap="1" relativeHeight="2">
            <wp:simplePos x="0" y="0"/>
            <wp:positionH relativeFrom="column">
              <wp:posOffset>1504950</wp:posOffset>
            </wp:positionH>
            <wp:positionV relativeFrom="paragraph">
              <wp:posOffset>635</wp:posOffset>
            </wp:positionV>
            <wp:extent cx="2647950" cy="1609725"/>
            <wp:effectExtent l="0" t="0" r="0" b="0"/>
            <wp:wrapTight wrapText="bothSides">
              <wp:wrapPolygon edited="0">
                <wp:start x="-77" y="0"/>
                <wp:lineTo x="-77" y="21140"/>
                <wp:lineTo x="21365" y="21140"/>
                <wp:lineTo x="21365" y="0"/>
                <wp:lineTo x="-77" y="0"/>
              </wp:wrapPolygon>
            </wp:wrapTight>
            <wp:docPr id="1"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ma imagem contendo Texto&#10;&#10;Descrição gerada automaticamente"/>
                    <pic:cNvPicPr>
                      <a:picLocks noChangeAspect="1" noChangeArrowheads="1"/>
                    </pic:cNvPicPr>
                  </pic:nvPicPr>
                  <pic:blipFill>
                    <a:blip r:embed="rId2"/>
                    <a:stretch>
                      <a:fillRect/>
                    </a:stretch>
                  </pic:blipFill>
                  <pic:spPr bwMode="auto">
                    <a:xfrm>
                      <a:off x="0" y="0"/>
                      <a:ext cx="2647950" cy="1609725"/>
                    </a:xfrm>
                    <a:prstGeom prst="rect">
                      <a:avLst/>
                    </a:prstGeom>
                  </pic:spPr>
                </pic:pic>
              </a:graphicData>
            </a:graphic>
          </wp:anchor>
        </w:drawing>
      </w:r>
    </w:p>
    <w:p>
      <w:pPr>
        <w:pStyle w:val="Normal"/>
        <w:ind w:hanging="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hanging="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hanging="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hanging="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Questões de Microeconomia Aplicada I – Atividade Final (Individual)</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 xml:space="preserve">Prazo: </w:t>
      </w:r>
      <w:r>
        <w:rPr>
          <w:rFonts w:cs="Times New Roman" w:ascii="Times New Roman" w:hAnsi="Times New Roman"/>
          <w:b/>
          <w:bCs/>
          <w:sz w:val="24"/>
          <w:szCs w:val="24"/>
        </w:rPr>
        <w:t>10</w:t>
      </w:r>
      <w:r>
        <w:rPr>
          <w:rFonts w:cs="Times New Roman" w:ascii="Times New Roman" w:hAnsi="Times New Roman"/>
          <w:b/>
          <w:bCs/>
          <w:sz w:val="24"/>
          <w:szCs w:val="24"/>
        </w:rPr>
        <w:t>/09/2023</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Explique a diferença entre os seguintes termos: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Uma curva de preço-consumo e uma curva de demanda.</w:t>
      </w:r>
    </w:p>
    <w:p>
      <w:pPr>
        <w:pStyle w:val="ListParagraph"/>
        <w:numPr>
          <w:ilvl w:val="0"/>
          <w:numId w:val="0"/>
        </w:numPr>
        <w:ind w:left="1440" w:hanging="0"/>
        <w:jc w:val="both"/>
        <w:rPr>
          <w:rFonts w:ascii="Times New Roman" w:hAnsi="Times New Roman" w:cs="Times New Roman"/>
          <w:sz w:val="24"/>
          <w:szCs w:val="24"/>
        </w:rPr>
      </w:pPr>
      <w:r>
        <w:rPr/>
      </w:r>
    </w:p>
    <w:p>
      <w:pPr>
        <w:pStyle w:val="ListParagraph"/>
        <w:numPr>
          <w:ilvl w:val="0"/>
          <w:numId w:val="0"/>
        </w:numPr>
        <w:ind w:left="1440" w:hanging="0"/>
        <w:jc w:val="both"/>
        <w:rPr>
          <w:color w:val="A1467E"/>
        </w:rPr>
      </w:pPr>
      <w:r>
        <w:rPr>
          <w:color w:val="A1467E"/>
        </w:rPr>
        <w:t xml:space="preserve">Curva de preço-consumo: representa as combinações que maximizam a utilidade de uma cesta de bens, </w:t>
      </w:r>
      <w:r>
        <w:rPr>
          <w:color w:val="A1467E"/>
        </w:rPr>
        <w:t>caso o preço de um bem da cesta</w:t>
      </w:r>
      <w:r>
        <w:rPr>
          <w:rFonts w:eastAsia="Calibri" w:cs="" w:cstheme="minorBidi" w:eastAsiaTheme="minorHAnsi"/>
          <w:color w:val="A1467E"/>
          <w:kern w:val="0"/>
          <w:sz w:val="22"/>
          <w:szCs w:val="22"/>
          <w:lang w:val="pt-BR" w:eastAsia="en-US" w:bidi="ar-SA"/>
        </w:rPr>
        <w:t xml:space="preserve"> mude.</w:t>
      </w:r>
    </w:p>
    <w:p>
      <w:pPr>
        <w:pStyle w:val="ListParagraph"/>
        <w:jc w:val="both"/>
        <w:rPr>
          <w:rFonts w:ascii="Calibri" w:hAnsi="Calibri" w:eastAsia="Calibri" w:cs="" w:asciiTheme="minorHAnsi" w:cstheme="minorBidi" w:eastAsiaTheme="minorHAnsi" w:hAnsiTheme="minorHAnsi"/>
          <w:color w:val="A1467E"/>
          <w:kern w:val="0"/>
          <w:sz w:val="22"/>
          <w:szCs w:val="22"/>
          <w:lang w:val="pt-BR" w:eastAsia="en-US" w:bidi="ar-SA"/>
        </w:rPr>
      </w:pPr>
      <w:r>
        <w:rPr>
          <w:rFonts w:eastAsia="Calibri" w:cs="" w:cstheme="minorBidi" w:eastAsiaTheme="minorHAnsi"/>
          <w:color w:val="A1467E"/>
          <w:kern w:val="0"/>
          <w:sz w:val="22"/>
          <w:szCs w:val="22"/>
          <w:lang w:val="pt-BR" w:eastAsia="en-US" w:bidi="ar-SA"/>
        </w:rPr>
        <w:tab/>
      </w:r>
    </w:p>
    <w:p>
      <w:pPr>
        <w:pStyle w:val="ListParagraph"/>
        <w:jc w:val="both"/>
        <w:rPr>
          <w:rFonts w:ascii="Calibri" w:hAnsi="Calibri" w:eastAsia="Calibri" w:cs="" w:asciiTheme="minorHAnsi" w:cstheme="minorBidi" w:eastAsiaTheme="minorHAnsi" w:hAnsiTheme="minorHAnsi"/>
          <w:color w:val="A1467E"/>
          <w:kern w:val="0"/>
          <w:sz w:val="22"/>
          <w:szCs w:val="22"/>
          <w:lang w:val="pt-BR" w:eastAsia="en-US" w:bidi="ar-SA"/>
        </w:rPr>
      </w:pPr>
      <w:r>
        <w:rPr>
          <w:rFonts w:eastAsia="Calibri" w:cs="" w:cstheme="minorBidi" w:eastAsiaTheme="minorHAnsi"/>
          <w:color w:val="A1467E"/>
          <w:kern w:val="0"/>
          <w:sz w:val="22"/>
          <w:szCs w:val="22"/>
          <w:lang w:val="pt-BR" w:eastAsia="en-US" w:bidi="ar-SA"/>
        </w:rPr>
        <w:tab/>
        <w:t>Curva de demanda: representa a quantidade demandada de um bem pel</w:t>
      </w:r>
      <w:r>
        <w:rPr>
          <w:rFonts w:eastAsia="Calibri" w:cs="" w:cstheme="minorBidi" w:eastAsiaTheme="minorHAnsi"/>
          <w:color w:val="A1467E"/>
          <w:kern w:val="0"/>
          <w:sz w:val="22"/>
          <w:szCs w:val="22"/>
          <w:lang w:val="pt-BR" w:eastAsia="en-US" w:bidi="ar-SA"/>
        </w:rPr>
        <w:t>os</w:t>
      </w:r>
      <w:r>
        <w:rPr>
          <w:rFonts w:eastAsia="Calibri" w:cs="" w:cstheme="minorBidi" w:eastAsiaTheme="minorHAnsi"/>
          <w:color w:val="A1467E"/>
          <w:kern w:val="0"/>
          <w:sz w:val="22"/>
          <w:szCs w:val="22"/>
          <w:lang w:val="pt-BR" w:eastAsia="en-US" w:bidi="ar-SA"/>
        </w:rPr>
        <w:tab/>
        <w:t>consumidor</w:t>
      </w:r>
      <w:r>
        <w:rPr>
          <w:rFonts w:eastAsia="Calibri" w:cs="" w:cstheme="minorBidi" w:eastAsiaTheme="minorHAnsi"/>
          <w:color w:val="A1467E"/>
          <w:kern w:val="0"/>
          <w:sz w:val="22"/>
          <w:szCs w:val="22"/>
          <w:lang w:val="pt-BR" w:eastAsia="en-US" w:bidi="ar-SA"/>
        </w:rPr>
        <w:t>es</w:t>
      </w:r>
      <w:r>
        <w:rPr>
          <w:rFonts w:eastAsia="Calibri" w:cs="" w:cstheme="minorBidi" w:eastAsiaTheme="minorHAnsi"/>
          <w:color w:val="A1467E"/>
          <w:kern w:val="0"/>
          <w:sz w:val="22"/>
          <w:szCs w:val="22"/>
          <w:lang w:val="pt-BR" w:eastAsia="en-US" w:bidi="ar-SA"/>
        </w:rPr>
        <w:t xml:space="preserve">, </w:t>
      </w:r>
      <w:r>
        <w:rPr>
          <w:rFonts w:eastAsia="Calibri" w:cs="" w:cstheme="minorBidi" w:eastAsiaTheme="minorHAnsi"/>
          <w:color w:val="A1467E"/>
          <w:kern w:val="0"/>
          <w:sz w:val="22"/>
          <w:szCs w:val="22"/>
          <w:lang w:val="pt-BR" w:eastAsia="en-US" w:bidi="ar-SA"/>
        </w:rPr>
        <w:t>em função d</w:t>
      </w:r>
      <w:r>
        <w:rPr>
          <w:rFonts w:eastAsia="Calibri" w:cs="" w:cstheme="minorBidi" w:eastAsiaTheme="minorHAnsi"/>
          <w:color w:val="A1467E"/>
          <w:kern w:val="0"/>
          <w:sz w:val="22"/>
          <w:szCs w:val="22"/>
          <w:lang w:val="pt-BR" w:eastAsia="en-US" w:bidi="ar-SA"/>
        </w:rPr>
        <w:t>o preço deste mesmo bem.</w:t>
      </w:r>
    </w:p>
    <w:p>
      <w:pPr>
        <w:pStyle w:val="ListParagraph"/>
        <w:jc w:val="both"/>
        <w:rPr>
          <w:color w:val="A1467E"/>
        </w:rPr>
      </w:pPr>
      <w:r>
        <w:rPr>
          <w:color w:val="A1467E"/>
        </w:rPr>
        <w:tab/>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Uma curva de demanda individual e uma curva de demanda de mercado.</w:t>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r>
        <w:rPr>
          <w:rFonts w:eastAsia="Calibri" w:cs="" w:cstheme="minorBidi" w:eastAsiaTheme="minorHAnsi"/>
          <w:color w:val="A1467E"/>
          <w:kern w:val="0"/>
          <w:sz w:val="22"/>
          <w:szCs w:val="22"/>
          <w:lang w:val="pt-BR" w:eastAsia="en-US" w:bidi="ar-SA"/>
        </w:rPr>
        <w:t xml:space="preserve">Curva de demanda </w:t>
      </w:r>
      <w:r>
        <w:rPr>
          <w:rFonts w:eastAsia="Calibri" w:cs="" w:cstheme="minorBidi" w:eastAsiaTheme="minorHAnsi"/>
          <w:color w:val="A1467E"/>
          <w:kern w:val="0"/>
          <w:sz w:val="22"/>
          <w:szCs w:val="22"/>
          <w:lang w:val="pt-BR" w:eastAsia="en-US" w:bidi="ar-SA"/>
        </w:rPr>
        <w:t>individual</w:t>
      </w:r>
      <w:r>
        <w:rPr>
          <w:rFonts w:eastAsia="Calibri" w:cs="" w:cstheme="minorBidi" w:eastAsiaTheme="minorHAnsi"/>
          <w:color w:val="A1467E"/>
          <w:kern w:val="0"/>
          <w:sz w:val="22"/>
          <w:szCs w:val="22"/>
          <w:lang w:val="pt-BR" w:eastAsia="en-US" w:bidi="ar-SA"/>
        </w:rPr>
        <w:t xml:space="preserve">: representa a quantidade demandada de um </w:t>
        <w:tab/>
        <w:t xml:space="preserve">bem pelo consumidor, </w:t>
      </w:r>
      <w:r>
        <w:rPr>
          <w:rFonts w:eastAsia="Calibri" w:cs="" w:cstheme="minorBidi" w:eastAsiaTheme="minorHAnsi"/>
          <w:color w:val="A1467E"/>
          <w:kern w:val="0"/>
          <w:sz w:val="22"/>
          <w:szCs w:val="22"/>
          <w:lang w:val="pt-BR" w:eastAsia="en-US" w:bidi="ar-SA"/>
        </w:rPr>
        <w:t>em função d</w:t>
      </w:r>
      <w:r>
        <w:rPr>
          <w:rFonts w:eastAsia="Calibri" w:cs="" w:cstheme="minorBidi" w:eastAsiaTheme="minorHAnsi"/>
          <w:color w:val="A1467E"/>
          <w:kern w:val="0"/>
          <w:sz w:val="22"/>
          <w:szCs w:val="22"/>
          <w:lang w:val="pt-BR" w:eastAsia="en-US" w:bidi="ar-SA"/>
        </w:rPr>
        <w:t>o preço deste mesmo bem.</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r>
        <w:rPr>
          <w:rFonts w:eastAsia="Calibri" w:cs="" w:cstheme="minorBidi" w:eastAsiaTheme="minorHAnsi"/>
          <w:color w:val="A1467E"/>
          <w:kern w:val="0"/>
          <w:sz w:val="22"/>
          <w:szCs w:val="22"/>
          <w:lang w:val="pt-BR" w:eastAsia="en-US" w:bidi="ar-SA"/>
        </w:rPr>
        <w:t xml:space="preserve">Curva de demanda </w:t>
      </w:r>
      <w:r>
        <w:rPr>
          <w:rFonts w:eastAsia="Calibri" w:cs="" w:cstheme="minorBidi" w:eastAsiaTheme="minorHAnsi"/>
          <w:color w:val="A1467E"/>
          <w:kern w:val="0"/>
          <w:sz w:val="22"/>
          <w:szCs w:val="22"/>
          <w:lang w:val="pt-BR" w:eastAsia="en-US" w:bidi="ar-SA"/>
        </w:rPr>
        <w:t>de mercado</w:t>
      </w:r>
      <w:r>
        <w:rPr>
          <w:rFonts w:eastAsia="Calibri" w:cs="" w:cstheme="minorBidi" w:eastAsiaTheme="minorHAnsi"/>
          <w:color w:val="A1467E"/>
          <w:kern w:val="0"/>
          <w:sz w:val="22"/>
          <w:szCs w:val="22"/>
          <w:lang w:val="pt-BR" w:eastAsia="en-US" w:bidi="ar-SA"/>
        </w:rPr>
        <w:t xml:space="preserve">: representa a </w:t>
      </w:r>
      <w:r>
        <w:rPr>
          <w:rFonts w:eastAsia="Calibri" w:cs="" w:cstheme="minorBidi" w:eastAsiaTheme="minorHAnsi"/>
          <w:color w:val="A1467E"/>
          <w:kern w:val="0"/>
          <w:sz w:val="22"/>
          <w:szCs w:val="22"/>
          <w:lang w:val="pt-BR" w:eastAsia="en-US" w:bidi="ar-SA"/>
        </w:rPr>
        <w:t xml:space="preserve">soma de todas as curvas de </w:t>
        <w:tab/>
        <w:t>demanda individuais.</w:t>
      </w:r>
    </w:p>
    <w:p>
      <w:pPr>
        <w:pStyle w:val="ListParagraph"/>
        <w:jc w:val="both"/>
        <w:rPr>
          <w:rFonts w:ascii="Times New Roman" w:hAnsi="Times New Roman" w:cs="Times New Roman"/>
          <w:sz w:val="24"/>
          <w:szCs w:val="24"/>
        </w:rPr>
      </w:pPr>
      <w:r>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Uma curva de Engel e uma curva de demanda.</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color w:val="A1467E"/>
          <w:sz w:val="24"/>
          <w:szCs w:val="24"/>
        </w:rPr>
        <w:t xml:space="preserve">Curva de Engel: relaciona a quantidade demandada com a renda do(s) </w:t>
        <w:tab/>
        <w:t>consumidor(es).</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cs="Times New Roman" w:ascii="Times New Roman" w:hAnsi="Times New Roman"/>
          <w:color w:val="A1467E"/>
          <w:sz w:val="24"/>
          <w:szCs w:val="24"/>
        </w:rPr>
        <w:tab/>
        <w:t xml:space="preserve">Curva de demanda: </w:t>
      </w:r>
      <w:r>
        <w:rPr>
          <w:rFonts w:eastAsia="Calibri" w:cs="" w:cstheme="minorBidi" w:eastAsiaTheme="minorHAnsi"/>
          <w:color w:val="A1467E"/>
          <w:kern w:val="0"/>
          <w:sz w:val="22"/>
          <w:szCs w:val="22"/>
          <w:lang w:val="pt-BR" w:eastAsia="en-US" w:bidi="ar-SA"/>
        </w:rPr>
        <w:t>r</w:t>
      </w:r>
      <w:r>
        <w:rPr>
          <w:rFonts w:eastAsia="Calibri" w:cs="Times New Roman" w:ascii="Times New Roman" w:hAnsi="Times New Roman" w:eastAsiaTheme="minorHAnsi"/>
          <w:color w:val="A1467E"/>
          <w:kern w:val="0"/>
          <w:sz w:val="24"/>
          <w:szCs w:val="24"/>
          <w:lang w:val="pt-BR" w:eastAsia="en-US" w:bidi="ar-SA"/>
        </w:rPr>
        <w:t xml:space="preserve">elaciona a quantidade demandada com o preço do </w:t>
        <w:tab/>
        <w:t>item.</w:t>
      </w:r>
    </w:p>
    <w:p>
      <w:pPr>
        <w:pStyle w:val="ListParagraph"/>
        <w:jc w:val="both"/>
        <w:rPr>
          <w:rFonts w:ascii="Times New Roman" w:hAnsi="Times New Roman" w:cs="Times New Roman"/>
          <w:sz w:val="24"/>
          <w:szCs w:val="24"/>
        </w:rPr>
      </w:pPr>
      <w:r>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Um efeito renda e um efeito substituição.</w:t>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color w:val="A1467E"/>
          <w:sz w:val="24"/>
          <w:szCs w:val="24"/>
        </w:rPr>
        <w:t xml:space="preserve">Efeito renda: </w:t>
      </w:r>
      <w:r>
        <w:rPr>
          <w:rFonts w:cs="Times New Roman" w:ascii="Times New Roman" w:hAnsi="Times New Roman"/>
          <w:color w:val="A1467E"/>
          <w:sz w:val="24"/>
          <w:szCs w:val="24"/>
        </w:rPr>
        <w:t>modificaç</w:t>
      </w:r>
      <w:r>
        <w:rPr>
          <w:rFonts w:eastAsia="Calibri" w:cs="Times New Roman" w:ascii="Times New Roman" w:hAnsi="Times New Roman" w:eastAsiaTheme="minorHAnsi"/>
          <w:color w:val="A1467E"/>
          <w:kern w:val="0"/>
          <w:sz w:val="24"/>
          <w:szCs w:val="24"/>
          <w:lang w:val="pt-BR" w:eastAsia="en-US" w:bidi="ar-SA"/>
        </w:rPr>
        <w:t xml:space="preserve">ão no consumo de um item dado o aumento de </w:t>
        <w:tab/>
        <w:t>renda do(s) consumidor(es),</w:t>
      </w:r>
      <w:r>
        <w:rPr>
          <w:rFonts w:eastAsia="Calibri" w:cs="Times New Roman" w:ascii="Times New Roman" w:hAnsi="Times New Roman" w:eastAsiaTheme="minorHAnsi"/>
          <w:i/>
          <w:iCs/>
          <w:color w:val="A1467E"/>
          <w:kern w:val="0"/>
          <w:sz w:val="24"/>
          <w:szCs w:val="24"/>
          <w:lang w:val="pt-BR" w:eastAsia="en-US" w:bidi="ar-SA"/>
        </w:rPr>
        <w:t xml:space="preserve"> ceteris paribus</w:t>
      </w:r>
      <w:r>
        <w:rPr>
          <w:rFonts w:eastAsia="Calibri" w:cs="Times New Roman" w:ascii="Times New Roman" w:hAnsi="Times New Roman" w:eastAsiaTheme="minorHAnsi"/>
          <w:color w:val="A1467E"/>
          <w:kern w:val="0"/>
          <w:sz w:val="24"/>
          <w:szCs w:val="24"/>
          <w:lang w:val="pt-BR" w:eastAsia="en-US" w:bidi="ar-SA"/>
        </w:rPr>
        <w:t>.</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eastAsia="Calibri" w:cs="Times New Roman" w:ascii="Times New Roman" w:hAnsi="Times New Roman" w:eastAsiaTheme="minorHAnsi"/>
          <w:color w:val="A1467E"/>
          <w:kern w:val="0"/>
          <w:sz w:val="24"/>
          <w:szCs w:val="24"/>
          <w:lang w:val="pt-BR" w:eastAsia="en-US" w:bidi="ar-SA"/>
        </w:rPr>
        <w:tab/>
        <w:t xml:space="preserve">Efeito substituição: modificação no consumo de um item dado o aumento </w:t>
        <w:tab/>
        <w:t>de preço em um item,</w:t>
      </w:r>
      <w:r>
        <w:rPr>
          <w:rFonts w:eastAsia="Calibri" w:cs="Times New Roman" w:ascii="Times New Roman" w:hAnsi="Times New Roman" w:eastAsiaTheme="minorHAnsi"/>
          <w:i/>
          <w:iCs/>
          <w:color w:val="A1467E"/>
          <w:kern w:val="0"/>
          <w:sz w:val="24"/>
          <w:szCs w:val="24"/>
          <w:lang w:val="pt-BR" w:eastAsia="en-US" w:bidi="ar-SA"/>
        </w:rPr>
        <w:t xml:space="preserve"> ceteris paribus</w:t>
      </w:r>
      <w:r>
        <w:rPr>
          <w:rFonts w:eastAsia="Calibri" w:cs="Times New Roman" w:ascii="Times New Roman" w:hAnsi="Times New Roman" w:eastAsiaTheme="minorHAnsi"/>
          <w:color w:val="A1467E"/>
          <w:kern w:val="0"/>
          <w:sz w:val="24"/>
          <w:szCs w:val="24"/>
          <w:lang w:val="pt-BR" w:eastAsia="en-US" w:bidi="ar-SA"/>
        </w:rPr>
        <w:t>.</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Toda semana, a fim de maximizar suas respectivas utilidades, Bill e Mary escolhem a quantidade de dois bens </w:t>
      </w:r>
      <w:r>
        <w:rPr>
          <w:rFonts w:cs="Times New Roman" w:ascii="Times New Roman" w:hAnsi="Times New Roman"/>
          <w:i/>
          <w:iCs/>
          <w:sz w:val="24"/>
          <w:szCs w:val="24"/>
        </w:rPr>
        <w:t>X</w:t>
      </w:r>
      <w:r>
        <w:rPr>
          <w:rFonts w:cs="Times New Roman" w:ascii="Times New Roman" w:hAnsi="Times New Roman"/>
          <w:i/>
          <w:iCs/>
          <w:sz w:val="24"/>
          <w:szCs w:val="24"/>
          <w:vertAlign w:val="subscript"/>
        </w:rPr>
        <w:t>1</w:t>
      </w:r>
      <w:r>
        <w:rPr>
          <w:rFonts w:cs="Times New Roman" w:ascii="Times New Roman" w:hAnsi="Times New Roman"/>
          <w:i/>
          <w:iCs/>
          <w:sz w:val="24"/>
          <w:szCs w:val="24"/>
        </w:rPr>
        <w:t xml:space="preserve"> </w:t>
      </w:r>
      <w:r>
        <w:rPr>
          <w:rFonts w:cs="Times New Roman" w:ascii="Times New Roman" w:hAnsi="Times New Roman"/>
          <w:sz w:val="24"/>
          <w:szCs w:val="24"/>
        </w:rPr>
        <w:t xml:space="preserve">e </w:t>
      </w:r>
      <w:r>
        <w:rPr>
          <w:rFonts w:cs="Times New Roman" w:ascii="Times New Roman" w:hAnsi="Times New Roman"/>
          <w:i/>
          <w:iCs/>
          <w:sz w:val="24"/>
          <w:szCs w:val="24"/>
        </w:rPr>
        <w:t>X</w:t>
      </w:r>
      <w:r>
        <w:rPr>
          <w:rFonts w:cs="Times New Roman" w:ascii="Times New Roman" w:hAnsi="Times New Roman"/>
          <w:i/>
          <w:iCs/>
          <w:sz w:val="24"/>
          <w:szCs w:val="24"/>
          <w:vertAlign w:val="subscript"/>
        </w:rPr>
        <w:t>2</w:t>
      </w:r>
      <w:r>
        <w:rPr>
          <w:rFonts w:cs="Times New Roman" w:ascii="Times New Roman" w:hAnsi="Times New Roman"/>
          <w:sz w:val="24"/>
          <w:szCs w:val="24"/>
        </w:rPr>
        <w:t>, que vão consumir. Cada um deles gasta toda a sua renda semanal nesses dois bens.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b/>
          <w:b/>
          <w:bCs/>
          <w:sz w:val="24"/>
          <w:szCs w:val="24"/>
        </w:rPr>
      </w:pPr>
      <w:r>
        <w:rPr>
          <w:rFonts w:cs="Times New Roman" w:ascii="Times New Roman" w:hAnsi="Times New Roman"/>
          <w:sz w:val="24"/>
          <w:szCs w:val="24"/>
        </w:rPr>
        <w:t>Suponha que você receba as seguintes informações sobre as escolhas que Bill fez durante um período de três semanas.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tbl>
      <w:tblPr>
        <w:tblStyle w:val="Tabelacomgrade"/>
        <w:tblW w:w="6104" w:type="dxa"/>
        <w:jc w:val="left"/>
        <w:tblInd w:w="1440" w:type="dxa"/>
        <w:tblLayout w:type="fixed"/>
        <w:tblCellMar>
          <w:top w:w="0" w:type="dxa"/>
          <w:left w:w="108" w:type="dxa"/>
          <w:bottom w:w="0" w:type="dxa"/>
          <w:right w:w="108" w:type="dxa"/>
        </w:tblCellMar>
        <w:tblLook w:val="04a0" w:noHBand="0" w:noVBand="1" w:firstColumn="1" w:lastRow="0" w:lastColumn="0" w:firstRow="1"/>
      </w:tblPr>
      <w:tblGrid>
        <w:gridCol w:w="1141"/>
        <w:gridCol w:w="1000"/>
        <w:gridCol w:w="1000"/>
        <w:gridCol w:w="998"/>
        <w:gridCol w:w="999"/>
        <w:gridCol w:w="965"/>
      </w:tblGrid>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cs="Times New Roman" w:ascii="Times New Roman" w:hAnsi="Times New Roman"/>
                <w:b/>
                <w:bCs/>
              </w:rPr>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X</w:t>
            </w:r>
            <w:r>
              <w:rPr>
                <w:rFonts w:eastAsia="Calibri" w:cs="Times New Roman" w:ascii="Times New Roman" w:hAnsi="Times New Roman"/>
                <w:b/>
                <w:bCs/>
                <w:kern w:val="0"/>
                <w:sz w:val="22"/>
                <w:szCs w:val="22"/>
                <w:vertAlign w:val="subscript"/>
                <w:lang w:val="pt-BR" w:eastAsia="en-US" w:bidi="ar-SA"/>
              </w:rPr>
              <w:t>1</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X</w:t>
            </w:r>
            <w:r>
              <w:rPr>
                <w:rFonts w:eastAsia="Calibri" w:cs="Times New Roman" w:ascii="Times New Roman" w:hAnsi="Times New Roman"/>
                <w:b/>
                <w:bCs/>
                <w:kern w:val="0"/>
                <w:sz w:val="22"/>
                <w:szCs w:val="22"/>
                <w:vertAlign w:val="subscript"/>
                <w:lang w:val="pt-BR" w:eastAsia="en-US" w:bidi="ar-SA"/>
              </w:rPr>
              <w:t>2</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P</w:t>
            </w:r>
            <w:r>
              <w:rPr>
                <w:rFonts w:eastAsia="Calibri" w:cs="Times New Roman" w:ascii="Times New Roman" w:hAnsi="Times New Roman"/>
                <w:b/>
                <w:bCs/>
                <w:kern w:val="0"/>
                <w:sz w:val="22"/>
                <w:szCs w:val="22"/>
                <w:vertAlign w:val="subscript"/>
                <w:lang w:val="pt-BR" w:eastAsia="en-US" w:bidi="ar-SA"/>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P</w:t>
            </w:r>
            <w:r>
              <w:rPr>
                <w:rFonts w:eastAsia="Calibri" w:cs="Times New Roman" w:ascii="Times New Roman" w:hAnsi="Times New Roman"/>
                <w:b/>
                <w:bCs/>
                <w:kern w:val="0"/>
                <w:sz w:val="22"/>
                <w:szCs w:val="22"/>
                <w:vertAlign w:val="subscript"/>
                <w:lang w:val="pt-BR" w:eastAsia="en-US" w:bidi="ar-SA"/>
              </w:rPr>
              <w:t>2</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I</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1</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10</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20</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40</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2</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7</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19</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40</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3</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8</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31</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55</w:t>
            </w:r>
          </w:p>
        </w:tc>
      </w:tr>
    </w:tbl>
    <w:p>
      <w:pPr>
        <w:pStyle w:val="ListParagraph"/>
        <w:ind w:left="144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t>A utilidade para Bill aumentou ou diminuiu da semana 1 para a semana 2? E da semana 1 para a Semana 3? Utilize um gráfico que corrobore essa resposta.</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jc w:val="both"/>
        <w:rPr>
          <w:rFonts w:ascii="Times New Roman" w:hAnsi="Times New Roman" w:cs="Times New Roman"/>
          <w:color w:val="A1467E"/>
          <w:sz w:val="24"/>
          <w:szCs w:val="24"/>
        </w:rPr>
      </w:pPr>
      <w:r>
        <w:rPr>
          <w:rFonts w:cs="Times New Roman" w:ascii="Times New Roman" w:hAnsi="Times New Roman"/>
          <w:color w:val="A1467E"/>
          <w:sz w:val="24"/>
          <w:szCs w:val="24"/>
        </w:rPr>
        <w:t>Da semana 1 para a semana 2, a utilidade para Bill diminuiu porque ele passou a consumir menos dos dois itens em decorr</w:t>
      </w:r>
      <w:r>
        <w:rPr>
          <w:rFonts w:eastAsia="Calibri" w:cs="Times New Roman" w:ascii="Times New Roman" w:hAnsi="Times New Roman" w:eastAsiaTheme="minorHAnsi"/>
          <w:color w:val="A1467E"/>
          <w:kern w:val="0"/>
          <w:sz w:val="24"/>
          <w:szCs w:val="24"/>
          <w:lang w:val="pt-BR" w:eastAsia="en-US" w:bidi="ar-SA"/>
        </w:rPr>
        <w:t xml:space="preserve">ência do aumento de preço do P1. </w:t>
      </w:r>
    </w:p>
    <w:p>
      <w:pPr>
        <w:pStyle w:val="ListParagraph"/>
        <w:ind w:left="1440" w:hanging="0"/>
        <w:jc w:val="both"/>
        <w:rPr>
          <w:rFonts w:eastAsia="Calibri" w:cstheme="minorBidi" w:eastAsiaTheme="minorHAnsi"/>
          <w:kern w:val="0"/>
          <w:lang w:val="pt-BR" w:eastAsia="en-US" w:bidi="ar-SA"/>
        </w:rPr>
      </w:pPr>
      <w:r>
        <w:rPr>
          <w:rFonts w:cs="Times New Roman" w:ascii="Times New Roman" w:hAnsi="Times New Roman"/>
          <w:color w:val="A1467E"/>
          <w:sz w:val="24"/>
          <w:szCs w:val="24"/>
        </w:rPr>
      </w:r>
    </w:p>
    <w:p>
      <w:pPr>
        <w:pStyle w:val="ListParagraph"/>
        <w:ind w:left="1440" w:hanging="0"/>
        <w:jc w:val="both"/>
        <w:rPr>
          <w:rFonts w:ascii="Times New Roman" w:hAnsi="Times New Roman" w:cs="Times New Roman"/>
          <w:color w:val="A1467E"/>
          <w:sz w:val="24"/>
          <w:szCs w:val="24"/>
        </w:rPr>
      </w:pPr>
      <w:r>
        <w:rPr>
          <w:rFonts w:eastAsia="Calibri" w:cs="Times New Roman" w:ascii="Times New Roman" w:hAnsi="Times New Roman" w:eastAsiaTheme="minorHAnsi"/>
          <w:color w:val="A1467E"/>
          <w:kern w:val="0"/>
          <w:sz w:val="24"/>
          <w:szCs w:val="24"/>
          <w:lang w:val="pt-BR" w:eastAsia="en-US" w:bidi="ar-SA"/>
        </w:rPr>
        <w:t xml:space="preserve">E da semana 1 para a semana 3, a utilidade para Bill aumentou </w:t>
      </w:r>
      <w:r>
        <w:rPr>
          <w:rFonts w:eastAsia="Calibri" w:cs="Times New Roman" w:ascii="Times New Roman" w:hAnsi="Times New Roman" w:eastAsiaTheme="minorHAnsi"/>
          <w:color w:val="A1467E"/>
          <w:kern w:val="0"/>
          <w:sz w:val="24"/>
          <w:szCs w:val="24"/>
          <w:lang w:val="pt-BR" w:eastAsia="en-US" w:bidi="ar-SA"/>
        </w:rPr>
        <w:t>por conta do aumento de renda. Isso, por sua vez, fez com que ele passasse a consumir mais itens.</w:t>
      </w:r>
    </w:p>
    <w:p>
      <w:pPr>
        <w:pStyle w:val="ListParagraph"/>
        <w:ind w:left="1440" w:hanging="0"/>
        <w:jc w:val="both"/>
        <w:rPr>
          <w:rFonts w:eastAsia="Calibri" w:cstheme="minorBidi" w:eastAsiaTheme="minorHAnsi"/>
          <w:kern w:val="0"/>
          <w:lang w:val="pt-BR" w:eastAsia="en-US" w:bidi="ar-SA"/>
        </w:rPr>
      </w:pPr>
      <w:r>
        <w:rPr>
          <w:rFonts w:cs="Times New Roman" w:ascii="Times New Roman" w:hAnsi="Times New Roman"/>
          <w:color w:val="A1467E"/>
          <w:sz w:val="24"/>
          <w:szCs w:val="24"/>
        </w:rPr>
      </w:r>
    </w:p>
    <w:p>
      <w:pPr>
        <w:pStyle w:val="ListParagraph"/>
        <w:ind w:left="1440" w:hanging="0"/>
        <w:jc w:val="both"/>
        <w:rPr>
          <w:rFonts w:eastAsia="Calibri" w:cstheme="minorBidi" w:eastAsiaTheme="minorHAnsi"/>
          <w:kern w:val="0"/>
          <w:lang w:val="pt-BR" w:eastAsia="en-US" w:bidi="ar-SA"/>
        </w:rPr>
      </w:pPr>
      <w:r>
        <w:rPr>
          <w:rFonts w:cs="Times New Roman" w:ascii="Times New Roman" w:hAnsi="Times New Roman"/>
          <w:color w:val="A1467E"/>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485640" cy="344741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485640" cy="3447415"/>
                    </a:xfrm>
                    <a:prstGeom prst="rect">
                      <a:avLst/>
                    </a:prstGeom>
                  </pic:spPr>
                </pic:pic>
              </a:graphicData>
            </a:graphic>
          </wp:anchor>
        </w:drawing>
      </w:r>
    </w:p>
    <w:p>
      <w:pPr>
        <w:pStyle w:val="ListParagraph"/>
        <w:ind w:left="1440" w:hanging="0"/>
        <w:jc w:val="both"/>
        <w:rPr>
          <w:rFonts w:ascii="Times New Roman" w:hAnsi="Times New Roman" w:cs="Times New Roman"/>
          <w:color w:val="A1467E"/>
          <w:sz w:val="24"/>
          <w:szCs w:val="24"/>
        </w:rPr>
      </w:pPr>
      <w:r>
        <w:rPr>
          <w:rFonts w:cs="Times New Roman" w:ascii="Times New Roman" w:hAnsi="Times New Roman"/>
          <w:color w:val="A1467E"/>
          <w:sz w:val="24"/>
          <w:szCs w:val="24"/>
        </w:rPr>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b/>
          <w:b/>
          <w:bCs/>
          <w:sz w:val="24"/>
          <w:szCs w:val="24"/>
        </w:rPr>
      </w:pPr>
      <w:r>
        <w:rPr>
          <w:rFonts w:cs="Times New Roman" w:ascii="Times New Roman" w:hAnsi="Times New Roman"/>
          <w:sz w:val="24"/>
          <w:szCs w:val="24"/>
        </w:rPr>
        <w:t>Suponha que você receba as seguintes informações sobre as escolhas que Mary fez durante um período de três semanas.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tbl>
      <w:tblPr>
        <w:tblStyle w:val="Tabelacomgrade"/>
        <w:tblW w:w="6104" w:type="dxa"/>
        <w:jc w:val="left"/>
        <w:tblInd w:w="1440" w:type="dxa"/>
        <w:tblLayout w:type="fixed"/>
        <w:tblCellMar>
          <w:top w:w="0" w:type="dxa"/>
          <w:left w:w="108" w:type="dxa"/>
          <w:bottom w:w="0" w:type="dxa"/>
          <w:right w:w="108" w:type="dxa"/>
        </w:tblCellMar>
        <w:tblLook w:val="04a0" w:noHBand="0" w:noVBand="1" w:firstColumn="1" w:lastRow="0" w:lastColumn="0" w:firstRow="1"/>
      </w:tblPr>
      <w:tblGrid>
        <w:gridCol w:w="1141"/>
        <w:gridCol w:w="1000"/>
        <w:gridCol w:w="1000"/>
        <w:gridCol w:w="998"/>
        <w:gridCol w:w="999"/>
        <w:gridCol w:w="965"/>
      </w:tblGrid>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cs="Times New Roman" w:ascii="Times New Roman" w:hAnsi="Times New Roman"/>
                <w:b/>
                <w:bCs/>
              </w:rPr>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X</w:t>
            </w:r>
            <w:r>
              <w:rPr>
                <w:rFonts w:eastAsia="Calibri" w:cs="Times New Roman" w:ascii="Times New Roman" w:hAnsi="Times New Roman"/>
                <w:b/>
                <w:bCs/>
                <w:kern w:val="0"/>
                <w:sz w:val="22"/>
                <w:szCs w:val="22"/>
                <w:vertAlign w:val="subscript"/>
                <w:lang w:val="pt-BR" w:eastAsia="en-US" w:bidi="ar-SA"/>
              </w:rPr>
              <w:t>1</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X</w:t>
            </w:r>
            <w:r>
              <w:rPr>
                <w:rFonts w:eastAsia="Calibri" w:cs="Times New Roman" w:ascii="Times New Roman" w:hAnsi="Times New Roman"/>
                <w:b/>
                <w:bCs/>
                <w:kern w:val="0"/>
                <w:sz w:val="22"/>
                <w:szCs w:val="22"/>
                <w:vertAlign w:val="subscript"/>
                <w:lang w:val="pt-BR" w:eastAsia="en-US" w:bidi="ar-SA"/>
              </w:rPr>
              <w:t>2</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P</w:t>
            </w:r>
            <w:r>
              <w:rPr>
                <w:rFonts w:eastAsia="Calibri" w:cs="Times New Roman" w:ascii="Times New Roman" w:hAnsi="Times New Roman"/>
                <w:b/>
                <w:bCs/>
                <w:kern w:val="0"/>
                <w:sz w:val="22"/>
                <w:szCs w:val="22"/>
                <w:vertAlign w:val="subscript"/>
                <w:lang w:val="pt-BR" w:eastAsia="en-US" w:bidi="ar-SA"/>
              </w:rPr>
              <w:t>1</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vertAlign w:val="subscript"/>
              </w:rPr>
            </w:pPr>
            <w:r>
              <w:rPr>
                <w:rFonts w:eastAsia="Calibri" w:cs="Times New Roman" w:ascii="Times New Roman" w:hAnsi="Times New Roman"/>
                <w:b/>
                <w:bCs/>
                <w:kern w:val="0"/>
                <w:sz w:val="22"/>
                <w:szCs w:val="22"/>
                <w:lang w:val="pt-BR" w:eastAsia="en-US" w:bidi="ar-SA"/>
              </w:rPr>
              <w:t>P</w:t>
            </w:r>
            <w:r>
              <w:rPr>
                <w:rFonts w:eastAsia="Calibri" w:cs="Times New Roman" w:ascii="Times New Roman" w:hAnsi="Times New Roman"/>
                <w:b/>
                <w:bCs/>
                <w:kern w:val="0"/>
                <w:sz w:val="22"/>
                <w:szCs w:val="22"/>
                <w:vertAlign w:val="subscript"/>
                <w:lang w:val="pt-BR" w:eastAsia="en-US" w:bidi="ar-SA"/>
              </w:rPr>
              <w:t>2</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I</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1</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10</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20</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40</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2</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6</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14</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40</w:t>
            </w:r>
          </w:p>
        </w:tc>
      </w:tr>
      <w:tr>
        <w:trPr/>
        <w:tc>
          <w:tcPr>
            <w:tcW w:w="1141"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Semana 3</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20</w:t>
            </w:r>
          </w:p>
        </w:tc>
        <w:tc>
          <w:tcPr>
            <w:tcW w:w="100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10</w:t>
            </w:r>
          </w:p>
        </w:tc>
        <w:tc>
          <w:tcPr>
            <w:tcW w:w="998"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9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96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60</w:t>
            </w:r>
          </w:p>
        </w:tc>
      </w:tr>
    </w:tbl>
    <w:p>
      <w:pPr>
        <w:pStyle w:val="ListParagraph"/>
        <w:ind w:left="144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t xml:space="preserve">A utilidade para </w:t>
      </w:r>
      <w:r>
        <w:rPr>
          <w:rFonts w:cs="Times New Roman" w:ascii="Times New Roman" w:hAnsi="Times New Roman"/>
          <w:sz w:val="24"/>
          <w:szCs w:val="24"/>
        </w:rPr>
        <w:t>Mary</w:t>
      </w:r>
      <w:r>
        <w:rPr>
          <w:rFonts w:cs="Times New Roman" w:ascii="Times New Roman" w:hAnsi="Times New Roman"/>
          <w:sz w:val="24"/>
          <w:szCs w:val="24"/>
        </w:rPr>
        <w:t xml:space="preserve"> aumentou ou diminuiu da semana 1 para a semana 2? E da semana 1 para a Semana 3? Será que Mary considera os dois bens normais?</w:t>
      </w:r>
    </w:p>
    <w:p>
      <w:pPr>
        <w:pStyle w:val="ListParagraph"/>
        <w:ind w:left="1440" w:hanging="0"/>
        <w:jc w:val="both"/>
        <w:rPr>
          <w:rFonts w:ascii="Times New Roman" w:hAnsi="Times New Roman" w:cs="Times New Roman"/>
          <w:sz w:val="24"/>
          <w:szCs w:val="24"/>
        </w:rPr>
      </w:pPr>
      <w:r>
        <w:rPr/>
      </w:r>
    </w:p>
    <w:p>
      <w:pPr>
        <w:pStyle w:val="ListParagraph"/>
        <w:ind w:left="1440" w:hanging="0"/>
        <w:jc w:val="both"/>
        <w:rPr>
          <w:rFonts w:ascii="Times New Roman" w:hAnsi="Times New Roman" w:cs="Times New Roman"/>
          <w:color w:val="A1467E"/>
          <w:sz w:val="24"/>
          <w:szCs w:val="24"/>
        </w:rPr>
      </w:pPr>
      <w:r>
        <w:rPr>
          <w:rFonts w:cs="Times New Roman" w:ascii="Times New Roman" w:hAnsi="Times New Roman"/>
          <w:color w:val="A1467E"/>
          <w:sz w:val="24"/>
          <w:szCs w:val="24"/>
        </w:rPr>
        <w:t xml:space="preserve">Da semana 1 para a semana 2, a utilidade para </w:t>
      </w:r>
      <w:r>
        <w:rPr>
          <w:rFonts w:cs="Times New Roman" w:ascii="Times New Roman" w:hAnsi="Times New Roman"/>
          <w:color w:val="A1467E"/>
          <w:sz w:val="24"/>
          <w:szCs w:val="24"/>
        </w:rPr>
        <w:t>Mary</w:t>
      </w:r>
      <w:r>
        <w:rPr>
          <w:rFonts w:cs="Times New Roman" w:ascii="Times New Roman" w:hAnsi="Times New Roman"/>
          <w:color w:val="A1467E"/>
          <w:sz w:val="24"/>
          <w:szCs w:val="24"/>
        </w:rPr>
        <w:t xml:space="preserve"> diminuiu porque el</w:t>
      </w:r>
      <w:r>
        <w:rPr>
          <w:rFonts w:cs="Times New Roman" w:ascii="Times New Roman" w:hAnsi="Times New Roman"/>
          <w:color w:val="A1467E"/>
          <w:sz w:val="24"/>
          <w:szCs w:val="24"/>
        </w:rPr>
        <w:t>a</w:t>
      </w:r>
      <w:r>
        <w:rPr>
          <w:rFonts w:cs="Times New Roman" w:ascii="Times New Roman" w:hAnsi="Times New Roman"/>
          <w:color w:val="A1467E"/>
          <w:sz w:val="24"/>
          <w:szCs w:val="24"/>
        </w:rPr>
        <w:t xml:space="preserve"> passou a consumir menos dos dois itens em decorr</w:t>
      </w:r>
      <w:r>
        <w:rPr>
          <w:rFonts w:eastAsia="Calibri" w:cs="Times New Roman" w:ascii="Times New Roman" w:hAnsi="Times New Roman" w:eastAsiaTheme="minorHAnsi"/>
          <w:color w:val="A1467E"/>
          <w:kern w:val="0"/>
          <w:sz w:val="24"/>
          <w:szCs w:val="24"/>
          <w:lang w:val="pt-BR" w:eastAsia="en-US" w:bidi="ar-SA"/>
        </w:rPr>
        <w:t>ência do aumento de preço do P</w:t>
      </w:r>
      <w:r>
        <w:rPr>
          <w:rFonts w:eastAsia="Calibri" w:cs="Times New Roman" w:ascii="Times New Roman" w:hAnsi="Times New Roman" w:eastAsiaTheme="minorHAnsi"/>
          <w:color w:val="A1467E"/>
          <w:kern w:val="0"/>
          <w:sz w:val="24"/>
          <w:szCs w:val="24"/>
          <w:lang w:val="pt-BR" w:eastAsia="en-US" w:bidi="ar-SA"/>
        </w:rPr>
        <w:t>2</w:t>
      </w:r>
      <w:r>
        <w:rPr>
          <w:rFonts w:eastAsia="Calibri" w:cs="Times New Roman" w:ascii="Times New Roman" w:hAnsi="Times New Roman" w:eastAsiaTheme="minorHAnsi"/>
          <w:color w:val="A1467E"/>
          <w:kern w:val="0"/>
          <w:sz w:val="24"/>
          <w:szCs w:val="24"/>
          <w:lang w:val="pt-BR" w:eastAsia="en-US" w:bidi="ar-SA"/>
        </w:rPr>
        <w:t xml:space="preserve">. </w:t>
      </w:r>
    </w:p>
    <w:p>
      <w:pPr>
        <w:pStyle w:val="ListParagraph"/>
        <w:ind w:left="1440" w:hanging="0"/>
        <w:jc w:val="both"/>
        <w:rPr>
          <w:rFonts w:eastAsia="Calibri" w:cstheme="minorBidi" w:eastAsiaTheme="minorHAnsi"/>
          <w:kern w:val="0"/>
          <w:lang w:val="pt-BR" w:eastAsia="en-US" w:bidi="ar-SA"/>
        </w:rPr>
      </w:pPr>
      <w:r>
        <w:rPr>
          <w:rFonts w:cs="Times New Roman" w:ascii="Times New Roman" w:hAnsi="Times New Roman"/>
          <w:color w:val="A1467E"/>
          <w:sz w:val="24"/>
          <w:szCs w:val="24"/>
        </w:rPr>
      </w:r>
    </w:p>
    <w:p>
      <w:pPr>
        <w:pStyle w:val="ListParagraph"/>
        <w:ind w:left="1440" w:hanging="0"/>
        <w:jc w:val="both"/>
        <w:rPr>
          <w:rFonts w:ascii="Times New Roman" w:hAnsi="Times New Roman" w:cs="Times New Roman"/>
          <w:sz w:val="24"/>
          <w:szCs w:val="24"/>
        </w:rPr>
      </w:pPr>
      <w:r>
        <w:rPr>
          <w:rFonts w:eastAsia="Calibri" w:cs="Times New Roman" w:ascii="Times New Roman" w:hAnsi="Times New Roman" w:eastAsiaTheme="minorHAnsi"/>
          <w:color w:val="A1467E"/>
          <w:kern w:val="0"/>
          <w:sz w:val="24"/>
          <w:szCs w:val="24"/>
          <w:lang w:val="pt-BR" w:eastAsia="en-US" w:bidi="ar-SA"/>
        </w:rPr>
        <w:t xml:space="preserve">E da semana 1 para a semana 3, a utilidade para </w:t>
      </w:r>
      <w:r>
        <w:rPr>
          <w:rFonts w:eastAsia="Calibri" w:cs="Times New Roman" w:ascii="Times New Roman" w:hAnsi="Times New Roman" w:eastAsiaTheme="minorHAnsi"/>
          <w:color w:val="A1467E"/>
          <w:kern w:val="0"/>
          <w:sz w:val="24"/>
          <w:szCs w:val="24"/>
          <w:lang w:val="pt-BR" w:eastAsia="en-US" w:bidi="ar-SA"/>
        </w:rPr>
        <w:t>Mary</w:t>
      </w:r>
      <w:r>
        <w:rPr>
          <w:rFonts w:eastAsia="Calibri" w:cs="Times New Roman" w:ascii="Times New Roman" w:hAnsi="Times New Roman" w:eastAsiaTheme="minorHAnsi"/>
          <w:color w:val="A1467E"/>
          <w:kern w:val="0"/>
          <w:sz w:val="24"/>
          <w:szCs w:val="24"/>
          <w:lang w:val="pt-BR" w:eastAsia="en-US" w:bidi="ar-SA"/>
        </w:rPr>
        <w:t xml:space="preserve"> </w:t>
      </w:r>
      <w:r>
        <w:rPr>
          <w:rFonts w:eastAsia="Calibri" w:cs="Times New Roman" w:ascii="Times New Roman" w:hAnsi="Times New Roman" w:eastAsiaTheme="minorHAnsi"/>
          <w:color w:val="A1467E"/>
          <w:kern w:val="0"/>
          <w:sz w:val="24"/>
          <w:szCs w:val="24"/>
          <w:lang w:val="pt-BR" w:eastAsia="en-US" w:bidi="ar-SA"/>
        </w:rPr>
        <w:t>ficou igual</w:t>
      </w:r>
      <w:r>
        <w:rPr>
          <w:rFonts w:eastAsia="Calibri" w:cs="Times New Roman" w:ascii="Times New Roman" w:hAnsi="Times New Roman" w:eastAsiaTheme="minorHAnsi"/>
          <w:color w:val="A1467E"/>
          <w:kern w:val="0"/>
          <w:sz w:val="24"/>
          <w:szCs w:val="24"/>
          <w:lang w:val="pt-BR" w:eastAsia="en-US" w:bidi="ar-SA"/>
        </w:rPr>
        <w:t xml:space="preserve"> porque el</w:t>
      </w:r>
      <w:r>
        <w:rPr>
          <w:rFonts w:eastAsia="Calibri" w:cs="Times New Roman" w:ascii="Times New Roman" w:hAnsi="Times New Roman" w:eastAsiaTheme="minorHAnsi"/>
          <w:color w:val="A1467E"/>
          <w:kern w:val="0"/>
          <w:sz w:val="24"/>
          <w:szCs w:val="24"/>
          <w:lang w:val="pt-BR" w:eastAsia="en-US" w:bidi="ar-SA"/>
        </w:rPr>
        <w:t>a</w:t>
      </w:r>
      <w:r>
        <w:rPr>
          <w:rFonts w:eastAsia="Calibri" w:cs="Times New Roman" w:ascii="Times New Roman" w:hAnsi="Times New Roman" w:eastAsiaTheme="minorHAnsi"/>
          <w:color w:val="A1467E"/>
          <w:kern w:val="0"/>
          <w:sz w:val="24"/>
          <w:szCs w:val="24"/>
          <w:lang w:val="pt-BR" w:eastAsia="en-US" w:bidi="ar-SA"/>
        </w:rPr>
        <w:t xml:space="preserve"> passou a </w:t>
      </w:r>
      <w:r>
        <w:rPr>
          <w:rFonts w:eastAsia="Calibri" w:cs="Times New Roman" w:ascii="Times New Roman" w:hAnsi="Times New Roman" w:eastAsiaTheme="minorHAnsi"/>
          <w:color w:val="A1467E"/>
          <w:kern w:val="0"/>
          <w:sz w:val="24"/>
          <w:szCs w:val="24"/>
          <w:lang w:val="pt-BR" w:eastAsia="en-US" w:bidi="ar-SA"/>
        </w:rPr>
        <w:t>consu</w:t>
      </w:r>
      <w:r>
        <w:rPr>
          <w:rFonts w:eastAsia="Calibri" w:cs="Times New Roman" w:ascii="Times New Roman" w:hAnsi="Times New Roman" w:eastAsiaTheme="minorHAnsi"/>
          <w:color w:val="A1467E"/>
          <w:kern w:val="0"/>
          <w:sz w:val="24"/>
          <w:szCs w:val="24"/>
          <w:lang w:val="pt-BR" w:eastAsia="en-US" w:bidi="ar-SA"/>
        </w:rPr>
        <w:t xml:space="preserve">mir </w:t>
      </w:r>
      <w:r>
        <w:rPr>
          <w:rFonts w:eastAsia="Calibri" w:cs="Times New Roman" w:ascii="Times New Roman" w:hAnsi="Times New Roman" w:eastAsiaTheme="minorHAnsi"/>
          <w:color w:val="A1467E"/>
          <w:kern w:val="0"/>
          <w:sz w:val="24"/>
          <w:szCs w:val="24"/>
          <w:lang w:val="pt-BR" w:eastAsia="en-US" w:bidi="ar-SA"/>
        </w:rPr>
        <w:t>a mesma qu</w:t>
      </w:r>
      <w:r>
        <w:rPr>
          <w:rFonts w:eastAsia="Calibri" w:cs="Times New Roman" w:ascii="Times New Roman" w:hAnsi="Times New Roman" w:eastAsiaTheme="minorHAnsi"/>
          <w:color w:val="A1467E"/>
          <w:kern w:val="0"/>
          <w:sz w:val="24"/>
          <w:szCs w:val="24"/>
          <w:lang w:val="pt-BR" w:eastAsia="en-US" w:bidi="ar-SA"/>
        </w:rPr>
        <w:t xml:space="preserve">antidade total de itens. </w:t>
      </w:r>
      <w:r>
        <w:rPr>
          <w:rFonts w:eastAsia="Calibri" w:cs="Times New Roman" w:ascii="Times New Roman" w:hAnsi="Times New Roman" w:eastAsiaTheme="minorHAnsi"/>
          <w:color w:val="A1467E"/>
          <w:kern w:val="0"/>
          <w:sz w:val="24"/>
          <w:szCs w:val="24"/>
          <w:lang w:val="pt-BR" w:eastAsia="en-US" w:bidi="ar-SA"/>
        </w:rPr>
        <w:t xml:space="preserve">O aumento de renda na semana 3 anulou o efeito do aumento de preço do P2 na semana 2. </w:t>
      </w:r>
    </w:p>
    <w:p>
      <w:pPr>
        <w:pStyle w:val="ListParagraph"/>
        <w:ind w:left="1440" w:hanging="0"/>
        <w:jc w:val="both"/>
        <w:rPr>
          <w:rFonts w:ascii="Times New Roman" w:hAnsi="Times New Roman" w:cs="Times New Roman"/>
          <w:sz w:val="24"/>
          <w:szCs w:val="24"/>
        </w:rPr>
      </w:pPr>
      <w:r>
        <w:rPr>
          <w:rFonts w:cs="Times New Roman" w:ascii="Times New Roman" w:hAnsi="Times New Roman"/>
          <w:color w:val="A1467E"/>
          <w:sz w:val="24"/>
          <w:szCs w:val="24"/>
        </w:rPr>
      </w:r>
    </w:p>
    <w:p>
      <w:pPr>
        <w:pStyle w:val="ListParagraph"/>
        <w:ind w:left="1440" w:hanging="0"/>
        <w:jc w:val="both"/>
        <w:rPr>
          <w:rFonts w:ascii="Times New Roman" w:hAnsi="Times New Roman" w:cs="Times New Roman"/>
          <w:sz w:val="24"/>
          <w:szCs w:val="24"/>
        </w:rPr>
      </w:pPr>
      <w:r>
        <w:rPr>
          <w:rFonts w:eastAsia="Calibri" w:cs="Times New Roman" w:ascii="Times New Roman" w:hAnsi="Times New Roman" w:eastAsiaTheme="minorHAnsi"/>
          <w:color w:val="A1467E"/>
          <w:kern w:val="0"/>
          <w:sz w:val="24"/>
          <w:szCs w:val="24"/>
          <w:lang w:val="pt-BR" w:eastAsia="en-US" w:bidi="ar-SA"/>
        </w:rPr>
        <w:t>Dado que da semana 2 para a semana 3 houve um aumento de consumo acompanhado pelo aumento da renda</w:t>
      </w:r>
      <w:r>
        <w:rPr>
          <w:rFonts w:eastAsia="Calibri" w:cs="Times New Roman" w:ascii="Times New Roman" w:hAnsi="Times New Roman" w:eastAsiaTheme="minorHAnsi"/>
          <w:i/>
          <w:iCs/>
          <w:color w:val="A1467E"/>
          <w:kern w:val="0"/>
          <w:sz w:val="24"/>
          <w:szCs w:val="24"/>
          <w:lang w:val="pt-BR" w:eastAsia="en-US" w:bidi="ar-SA"/>
        </w:rPr>
        <w:t xml:space="preserve"> ceteris paribus</w:t>
      </w:r>
      <w:r>
        <w:rPr>
          <w:rFonts w:eastAsia="Calibri" w:cs="Times New Roman" w:ascii="Times New Roman" w:hAnsi="Times New Roman" w:eastAsiaTheme="minorHAnsi"/>
          <w:color w:val="A1467E"/>
          <w:kern w:val="0"/>
          <w:sz w:val="24"/>
          <w:szCs w:val="24"/>
          <w:lang w:val="pt-BR" w:eastAsia="en-US" w:bidi="ar-SA"/>
        </w:rPr>
        <w:t>, podemos dizer que sim, Mary considera os dois bens normais.</w:t>
      </w:r>
    </w:p>
    <w:p>
      <w:pPr>
        <w:pStyle w:val="ListParagraph"/>
        <w:ind w:left="1440" w:hanging="0"/>
        <w:jc w:val="both"/>
        <w:rPr>
          <w:rFonts w:ascii="Times New Roman" w:hAnsi="Times New Roman" w:cs="Times New Roman"/>
          <w:sz w:val="24"/>
          <w:szCs w:val="24"/>
        </w:rPr>
      </w:pPr>
      <w:r>
        <w:rPr>
          <w:rFonts w:cs="Times New Roman" w:ascii="Times New Roman" w:hAnsi="Times New Roman"/>
          <w:color w:val="A1467E"/>
          <w:sz w:val="24"/>
          <w:szCs w:val="24"/>
        </w:rPr>
      </w:r>
    </w:p>
    <w:p>
      <w:pPr>
        <w:pStyle w:val="ListParagraph"/>
        <w:ind w:left="1440" w:hanging="0"/>
        <w:jc w:val="both"/>
        <w:rPr>
          <w:rFonts w:ascii="Times New Roman" w:hAnsi="Times New Roman" w:cs="Times New Roman"/>
          <w:sz w:val="24"/>
          <w:szCs w:val="24"/>
        </w:rPr>
      </w:pPr>
      <w:r>
        <w:rPr>
          <w:rFonts w:cs="Times New Roman" w:ascii="Times New Roman" w:hAnsi="Times New Roman"/>
          <w:color w:val="A1467E"/>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85640" cy="34474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4485640" cy="3447415"/>
                    </a:xfrm>
                    <a:prstGeom prst="rect">
                      <a:avLst/>
                    </a:prstGeom>
                  </pic:spPr>
                </pic:pic>
              </a:graphicData>
            </a:graphic>
          </wp:anchor>
        </w:drawing>
      </w:r>
    </w:p>
    <w:p>
      <w:pPr>
        <w:pStyle w:val="ListParagraph"/>
        <w:ind w:left="1440" w:hanging="0"/>
        <w:jc w:val="both"/>
        <w:rPr>
          <w:rFonts w:ascii="Times New Roman" w:hAnsi="Times New Roman" w:cs="Times New Roman"/>
          <w:sz w:val="24"/>
          <w:szCs w:val="24"/>
        </w:rPr>
      </w:pPr>
      <w:r>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O diretor de uma companhia de teatro de uma pequena cidade universitária está pensando em mudar sua maneira de estabelecer preços para os ingressos. Ele contratou uma consultoria econômica para calcular a demanda por ingressos. A consultoria classificou o público que vai ao teatro em dois grupos e chegou a duas funções de demanda. As curvas de demanda para o público geral </w:t>
      </w:r>
      <w:r>
        <w:rPr>
          <w:rFonts w:cs="Times New Roman" w:ascii="Times New Roman" w:hAnsi="Times New Roman"/>
          <w:i/>
          <w:iCs/>
          <w:sz w:val="24"/>
          <w:szCs w:val="24"/>
        </w:rPr>
        <w:t>(Q</w:t>
      </w:r>
      <w:r>
        <w:rPr>
          <w:rFonts w:cs="Times New Roman" w:ascii="Times New Roman" w:hAnsi="Times New Roman"/>
          <w:i/>
          <w:iCs/>
          <w:sz w:val="24"/>
          <w:szCs w:val="24"/>
          <w:vertAlign w:val="subscript"/>
        </w:rPr>
        <w:t>P</w:t>
      </w:r>
      <w:r>
        <w:rPr>
          <w:rFonts w:cs="Times New Roman" w:ascii="Times New Roman" w:hAnsi="Times New Roman"/>
          <w:i/>
          <w:iCs/>
          <w:sz w:val="24"/>
          <w:szCs w:val="24"/>
        </w:rPr>
        <w:t xml:space="preserve">) </w:t>
      </w:r>
      <w:r>
        <w:rPr>
          <w:rFonts w:cs="Times New Roman" w:ascii="Times New Roman" w:hAnsi="Times New Roman"/>
          <w:sz w:val="24"/>
          <w:szCs w:val="24"/>
        </w:rPr>
        <w:t xml:space="preserve">e para os alunos </w:t>
      </w:r>
      <w:r>
        <w:rPr>
          <w:rFonts w:cs="Times New Roman" w:ascii="Times New Roman" w:hAnsi="Times New Roman"/>
          <w:i/>
          <w:iCs/>
          <w:sz w:val="24"/>
          <w:szCs w:val="24"/>
        </w:rPr>
        <w:t>(Q</w:t>
      </w:r>
      <w:r>
        <w:rPr>
          <w:rFonts w:cs="Times New Roman" w:ascii="Times New Roman" w:hAnsi="Times New Roman"/>
          <w:i/>
          <w:iCs/>
          <w:sz w:val="24"/>
          <w:szCs w:val="24"/>
          <w:vertAlign w:val="subscript"/>
        </w:rPr>
        <w:t>A</w:t>
      </w:r>
      <w:r>
        <w:rPr>
          <w:rFonts w:cs="Times New Roman" w:ascii="Times New Roman" w:hAnsi="Times New Roman"/>
          <w:i/>
          <w:iCs/>
          <w:sz w:val="24"/>
          <w:szCs w:val="24"/>
        </w:rPr>
        <w:t xml:space="preserve">) </w:t>
      </w:r>
      <w:r>
        <w:rPr>
          <w:rFonts w:cs="Times New Roman" w:ascii="Times New Roman" w:hAnsi="Times New Roman"/>
          <w:sz w:val="24"/>
          <w:szCs w:val="24"/>
        </w:rPr>
        <w:t>são dadas por:</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center"/>
        <w:rPr>
          <w:rFonts w:ascii="Times New Roman" w:hAnsi="Times New Roman" w:eastAsia="" w:cs="Times New Roman" w:eastAsiaTheme="minorEastAsia"/>
          <w:b/>
          <w:b/>
          <w:bCs/>
          <w:sz w:val="24"/>
          <w:szCs w:val="24"/>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P</m:t>
              </m:r>
            </m:sub>
          </m:sSub>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5</m:t>
          </m:r>
          <m:r>
            <w:rPr>
              <w:rFonts w:ascii="Cambria Math" w:hAnsi="Cambria Math"/>
            </w:rPr>
            <m:t xml:space="preserve">P</m:t>
          </m:r>
        </m:oMath>
      </m:oMathPara>
    </w:p>
    <w:p>
      <w:pPr>
        <w:pStyle w:val="ListParagraph"/>
        <w:jc w:val="center"/>
        <w:rPr>
          <w:rFonts w:ascii="Times New Roman" w:hAnsi="Times New Roman" w:eastAsia="" w:cs="Times New Roman" w:eastAsiaTheme="minorEastAsia"/>
          <w:b/>
          <w:b/>
          <w:bCs/>
          <w:sz w:val="24"/>
          <w:szCs w:val="24"/>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A</m:t>
              </m:r>
            </m:sub>
          </m:sSub>
          <m:r>
            <w:rPr>
              <w:rFonts w:ascii="Cambria Math" w:hAnsi="Cambria Math"/>
            </w:rPr>
            <m:t xml:space="preserve">=</m:t>
          </m:r>
          <m:r>
            <w:rPr>
              <w:rFonts w:ascii="Cambria Math" w:hAnsi="Cambria Math"/>
            </w:rPr>
            <m:t xml:space="preserve">200</m:t>
          </m:r>
          <m:r>
            <w:rPr>
              <w:rFonts w:ascii="Cambria Math" w:hAnsi="Cambria Math"/>
            </w:rPr>
            <m:t xml:space="preserve">−</m:t>
          </m:r>
          <m:r>
            <w:rPr>
              <w:rFonts w:ascii="Cambria Math" w:hAnsi="Cambria Math"/>
            </w:rPr>
            <m:t xml:space="preserve">4</m:t>
          </m:r>
          <m:r>
            <w:rPr>
              <w:rFonts w:ascii="Cambria Math" w:hAnsi="Cambria Math"/>
            </w:rPr>
            <m:t xml:space="preserve">P</m:t>
          </m:r>
        </m:oMath>
      </m:oMathPara>
    </w:p>
    <w:p>
      <w:pPr>
        <w:pStyle w:val="ListParagraph"/>
        <w:rPr>
          <w:rFonts w:ascii="Times New Roman" w:hAnsi="Times New Roman" w:eastAsia="" w:cs="Times New Roman" w:eastAsiaTheme="minorEastAsia"/>
          <w:b/>
          <w:b/>
          <w:bCs/>
          <w:sz w:val="24"/>
          <w:szCs w:val="24"/>
        </w:rPr>
      </w:pPr>
      <w:r>
        <w:rPr>
          <w:rFonts w:eastAsia="" w:cs="Times New Roman" w:eastAsiaTheme="minorEastAsia" w:ascii="Times New Roman" w:hAnsi="Times New Roman"/>
          <w:b/>
          <w:bCs/>
          <w:sz w:val="24"/>
          <w:szCs w:val="24"/>
        </w:rPr>
      </w:r>
    </w:p>
    <w:p>
      <w:pPr>
        <w:pStyle w:val="ListParagraph"/>
        <w:numPr>
          <w:ilvl w:val="0"/>
          <w:numId w:val="4"/>
        </w:numPr>
        <w:jc w:val="both"/>
        <w:rPr>
          <w:rFonts w:ascii="Times New Roman" w:hAnsi="Times New Roman" w:cs="Times New Roman"/>
          <w:b/>
          <w:b/>
          <w:bCs/>
          <w:sz w:val="24"/>
          <w:szCs w:val="24"/>
        </w:rPr>
      </w:pPr>
      <w:r>
        <w:rPr>
          <w:rFonts w:cs="Times New Roman" w:ascii="Times New Roman" w:hAnsi="Times New Roman"/>
          <w:sz w:val="24"/>
          <w:szCs w:val="24"/>
        </w:rPr>
        <w:t xml:space="preserve">Trace as duas curvas de demanda em um gráfico, com P no eixo vertical e Q no eixo horizontal. Se o preço atual dos ingressos é US$ 35, identifique a quantidade que cada grupo demanda. </w:t>
      </w:r>
    </w:p>
    <w:p>
      <w:pPr>
        <w:pStyle w:val="ListParagraph"/>
        <w:jc w:val="both"/>
        <w:rPr>
          <w:rFonts w:ascii="Times New Roman" w:hAnsi="Times New Roman" w:cs="Times New Roman"/>
          <w:b/>
          <w:b/>
          <w:bCs/>
          <w:sz w:val="24"/>
          <w:szCs w:val="24"/>
        </w:rPr>
      </w:pPr>
      <w:r>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cs="Times New Roman" w:ascii="Times New Roman" w:hAnsi="Times New Roman"/>
          <w:b/>
          <w:bCs/>
          <w:color w:val="A1467E"/>
          <w:sz w:val="24"/>
          <w:szCs w:val="24"/>
        </w:rPr>
        <w:t>Q</w:t>
      </w:r>
      <w:r>
        <w:rPr>
          <w:rFonts w:cs="Times New Roman" w:ascii="Times New Roman" w:hAnsi="Times New Roman"/>
          <w:b/>
          <w:bCs/>
          <w:color w:val="A1467E"/>
          <w:sz w:val="24"/>
          <w:szCs w:val="24"/>
          <w:vertAlign w:val="subscript"/>
        </w:rPr>
        <w:t>P</w:t>
      </w:r>
      <w:r>
        <w:rPr>
          <w:rFonts w:cs="Times New Roman" w:ascii="Times New Roman" w:hAnsi="Times New Roman"/>
          <w:b/>
          <w:bCs/>
          <w:color w:val="A1467E"/>
          <w:sz w:val="24"/>
          <w:szCs w:val="24"/>
        </w:rPr>
        <w:t xml:space="preserve">=500-5*35= US$ </w:t>
      </w:r>
      <w:r>
        <w:rPr>
          <w:rFonts w:cs="Times New Roman" w:ascii="Times New Roman" w:hAnsi="Times New Roman"/>
          <w:b/>
          <w:bCs/>
          <w:color w:val="A1467E"/>
          <w:sz w:val="24"/>
          <w:szCs w:val="24"/>
        </w:rPr>
        <w:t>32</w:t>
      </w:r>
      <w:r>
        <w:rPr>
          <w:rFonts w:cs="Times New Roman" w:ascii="Times New Roman" w:hAnsi="Times New Roman"/>
          <w:b/>
          <w:bCs/>
          <w:color w:val="A1467E"/>
          <w:sz w:val="24"/>
          <w:szCs w:val="24"/>
        </w:rPr>
        <w:t>5</w:t>
      </w:r>
    </w:p>
    <w:p>
      <w:pPr>
        <w:pStyle w:val="ListParagraph"/>
        <w:jc w:val="both"/>
        <w:rPr>
          <w:rFonts w:ascii="Times New Roman" w:hAnsi="Times New Roman" w:cs="Times New Roman"/>
          <w:b/>
          <w:b/>
          <w:bCs/>
          <w:sz w:val="24"/>
          <w:szCs w:val="24"/>
        </w:rPr>
      </w:pPr>
      <w:r>
        <w:rPr>
          <w:rFonts w:cs="Times New Roman" w:ascii="Times New Roman" w:hAnsi="Times New Roman"/>
          <w:b/>
          <w:bCs/>
          <w:color w:val="A1467E"/>
          <w:sz w:val="24"/>
          <w:szCs w:val="24"/>
        </w:rPr>
        <w:tab/>
        <w:t>Q</w:t>
      </w:r>
      <w:r>
        <w:rPr>
          <w:rFonts w:cs="Times New Roman" w:ascii="Times New Roman" w:hAnsi="Times New Roman"/>
          <w:b/>
          <w:bCs/>
          <w:color w:val="A1467E"/>
          <w:sz w:val="24"/>
          <w:szCs w:val="24"/>
          <w:vertAlign w:val="subscript"/>
        </w:rPr>
        <w:t>A</w:t>
      </w:r>
      <w:r>
        <w:rPr>
          <w:rFonts w:cs="Times New Roman" w:ascii="Times New Roman" w:hAnsi="Times New Roman"/>
          <w:b/>
          <w:bCs/>
          <w:color w:val="A1467E"/>
          <w:sz w:val="24"/>
          <w:szCs w:val="24"/>
        </w:rPr>
        <w:t xml:space="preserve">=200-4*35= US$ </w:t>
      </w:r>
      <w:r>
        <w:rPr>
          <w:rFonts w:cs="Times New Roman" w:ascii="Times New Roman" w:hAnsi="Times New Roman"/>
          <w:b/>
          <w:bCs/>
          <w:color w:val="A1467E"/>
          <w:sz w:val="24"/>
          <w:szCs w:val="24"/>
        </w:rPr>
        <w:t>60</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4084955"/>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5400040" cy="4084955"/>
                    </a:xfrm>
                    <a:prstGeom prst="rect">
                      <a:avLst/>
                    </a:prstGeom>
                  </pic:spPr>
                </pic:pic>
              </a:graphicData>
            </a:graphic>
          </wp:anchor>
        </w:drawing>
      </w:r>
    </w:p>
    <w:p>
      <w:pPr>
        <w:pStyle w:val="ListParagraph"/>
        <w:numPr>
          <w:ilvl w:val="0"/>
          <w:numId w:val="4"/>
        </w:numPr>
        <w:jc w:val="both"/>
        <w:rPr>
          <w:rFonts w:ascii="Times New Roman" w:hAnsi="Times New Roman" w:cs="Times New Roman"/>
          <w:b/>
          <w:b/>
          <w:bCs/>
          <w:sz w:val="24"/>
          <w:szCs w:val="24"/>
        </w:rPr>
      </w:pPr>
      <w:r>
        <w:rPr>
          <w:rFonts w:cs="Times New Roman" w:ascii="Times New Roman" w:hAnsi="Times New Roman"/>
          <w:sz w:val="24"/>
          <w:szCs w:val="24"/>
        </w:rPr>
        <w:t>Ao cobrar U$ 35 por ingresso, o diretor está maximizando sua receita? Explique.</w:t>
      </w:r>
    </w:p>
    <w:p>
      <w:pPr>
        <w:pStyle w:val="ListParagraph"/>
        <w:jc w:val="both"/>
        <w:rPr>
          <w:rFonts w:ascii="Times New Roman" w:hAnsi="Times New Roman" w:cs="Times New Roman"/>
          <w:b/>
          <w:b/>
          <w:bCs/>
          <w:sz w:val="24"/>
          <w:szCs w:val="24"/>
        </w:rPr>
      </w:pPr>
      <w:r>
        <w:rPr/>
      </w:r>
    </w:p>
    <w:p>
      <w:pPr>
        <w:pStyle w:val="ListParagraph"/>
        <w:jc w:val="both"/>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color w:val="A1467E"/>
          <w:sz w:val="24"/>
          <w:szCs w:val="24"/>
        </w:rPr>
        <w:t>N</w:t>
      </w:r>
      <w:r>
        <w:rPr>
          <w:rFonts w:eastAsia="Calibri" w:cs="Times New Roman" w:ascii="Times New Roman" w:hAnsi="Times New Roman" w:eastAsiaTheme="minorHAnsi"/>
          <w:color w:val="A1467E"/>
          <w:kern w:val="0"/>
          <w:sz w:val="24"/>
          <w:szCs w:val="24"/>
          <w:lang w:val="pt-BR" w:eastAsia="en-US" w:bidi="ar-SA"/>
        </w:rPr>
        <w:t>ão, mas está perto.</w:t>
      </w:r>
    </w:p>
    <w:p>
      <w:pPr>
        <w:pStyle w:val="ListParagraph"/>
        <w:jc w:val="both"/>
        <w:rPr>
          <w:rFonts w:ascii="Times New Roman" w:hAnsi="Times New Roman" w:cs="Times New Roman"/>
          <w:b/>
          <w:b/>
          <w:bCs/>
          <w:sz w:val="24"/>
          <w:szCs w:val="24"/>
        </w:rPr>
      </w:pPr>
      <w:r>
        <w:rPr>
          <w:rFonts w:cs="Times New Roman" w:ascii="Times New Roman" w:hAnsi="Times New Roman"/>
          <w:b/>
          <w:bCs/>
          <w:color w:val="A1467E"/>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color w:val="A1467E"/>
          <w:sz w:val="24"/>
          <w:szCs w:val="24"/>
        </w:rPr>
        <w:tab/>
        <w:t>Q</w:t>
      </w:r>
      <w:r>
        <w:rPr>
          <w:rFonts w:cs="Times New Roman" w:ascii="Times New Roman" w:hAnsi="Times New Roman"/>
          <w:b/>
          <w:bCs/>
          <w:color w:val="A1467E"/>
          <w:sz w:val="24"/>
          <w:szCs w:val="24"/>
          <w:vertAlign w:val="subscript"/>
        </w:rPr>
        <w:t>T</w:t>
      </w:r>
      <w:r>
        <w:rPr>
          <w:rFonts w:cs="Times New Roman" w:ascii="Times New Roman" w:hAnsi="Times New Roman"/>
          <w:b/>
          <w:bCs/>
          <w:color w:val="A1467E"/>
          <w:sz w:val="24"/>
          <w:szCs w:val="24"/>
        </w:rPr>
        <w:t>=</w:t>
      </w:r>
      <w:r>
        <w:rPr>
          <w:rFonts w:cs="Times New Roman" w:ascii="Times New Roman" w:hAnsi="Times New Roman"/>
          <w:b/>
          <w:bCs/>
          <w:color w:val="A1467E"/>
          <w:sz w:val="24"/>
          <w:szCs w:val="24"/>
        </w:rPr>
        <w:t xml:space="preserve"> </w:t>
      </w:r>
      <w:r>
        <w:rPr>
          <w:rFonts w:cs="Times New Roman" w:ascii="Times New Roman" w:hAnsi="Times New Roman"/>
          <w:b/>
          <w:bCs/>
          <w:color w:val="A1467E"/>
          <w:sz w:val="24"/>
          <w:szCs w:val="24"/>
        </w:rPr>
        <w:t>Q</w:t>
      </w:r>
      <w:r>
        <w:rPr>
          <w:rFonts w:cs="Times New Roman" w:ascii="Times New Roman" w:hAnsi="Times New Roman"/>
          <w:b/>
          <w:bCs/>
          <w:color w:val="A1467E"/>
          <w:sz w:val="24"/>
          <w:szCs w:val="24"/>
          <w:vertAlign w:val="subscript"/>
        </w:rPr>
        <w:t>A</w:t>
      </w:r>
      <w:r>
        <w:rPr>
          <w:rFonts w:cs="Times New Roman" w:ascii="Times New Roman" w:hAnsi="Times New Roman"/>
          <w:b/>
          <w:bCs/>
          <w:color w:val="A1467E"/>
          <w:position w:val="0"/>
          <w:sz w:val="24"/>
          <w:sz w:val="24"/>
          <w:szCs w:val="24"/>
          <w:vertAlign w:val="baseline"/>
        </w:rPr>
        <w:t xml:space="preserve">+ </w:t>
      </w:r>
      <w:r>
        <w:rPr>
          <w:rFonts w:cs="Times New Roman" w:ascii="Times New Roman" w:hAnsi="Times New Roman"/>
          <w:b/>
          <w:bCs/>
          <w:color w:val="A1467E"/>
          <w:position w:val="0"/>
          <w:sz w:val="24"/>
          <w:sz w:val="24"/>
          <w:szCs w:val="24"/>
          <w:vertAlign w:val="baseline"/>
        </w:rPr>
        <w:t>Q</w:t>
      </w:r>
      <w:r>
        <w:rPr>
          <w:rFonts w:cs="Times New Roman" w:ascii="Times New Roman" w:hAnsi="Times New Roman"/>
          <w:b/>
          <w:bCs/>
          <w:color w:val="A1467E"/>
          <w:sz w:val="24"/>
          <w:szCs w:val="24"/>
          <w:vertAlign w:val="subscript"/>
        </w:rPr>
        <w:t>P</w:t>
      </w:r>
      <w:r>
        <w:rPr>
          <w:rFonts w:cs="Times New Roman" w:ascii="Times New Roman" w:hAnsi="Times New Roman"/>
          <w:b/>
          <w:bCs/>
          <w:color w:val="A1467E"/>
          <w:position w:val="0"/>
          <w:sz w:val="24"/>
          <w:sz w:val="24"/>
          <w:szCs w:val="24"/>
          <w:vertAlign w:val="baseline"/>
        </w:rPr>
        <w:t xml:space="preserve">. Logo,  </w:t>
      </w:r>
      <w:r>
        <w:rPr>
          <w:rFonts w:cs="Times New Roman" w:ascii="Times New Roman" w:hAnsi="Times New Roman"/>
          <w:b/>
          <w:bCs/>
          <w:color w:val="A1467E"/>
          <w:position w:val="0"/>
          <w:sz w:val="24"/>
          <w:sz w:val="24"/>
          <w:szCs w:val="24"/>
          <w:vertAlign w:val="baseline"/>
        </w:rPr>
        <w:t>Q</w:t>
      </w:r>
      <w:r>
        <w:rPr>
          <w:rFonts w:cs="Times New Roman" w:ascii="Times New Roman" w:hAnsi="Times New Roman"/>
          <w:b/>
          <w:bCs/>
          <w:color w:val="A1467E"/>
          <w:sz w:val="24"/>
          <w:szCs w:val="24"/>
          <w:vertAlign w:val="subscript"/>
        </w:rPr>
        <w:t>T</w:t>
      </w:r>
      <w:r>
        <w:rPr>
          <w:rFonts w:cs="Times New Roman" w:ascii="Times New Roman" w:hAnsi="Times New Roman"/>
          <w:b/>
          <w:bCs/>
          <w:color w:val="A1467E"/>
          <w:position w:val="0"/>
          <w:sz w:val="24"/>
          <w:sz w:val="24"/>
          <w:szCs w:val="24"/>
          <w:vertAlign w:val="baseline"/>
        </w:rPr>
        <w:t>=</w:t>
      </w:r>
      <w:r>
        <w:rPr>
          <w:rFonts w:cs="Times New Roman" w:ascii="Times New Roman" w:hAnsi="Times New Roman"/>
          <w:b/>
          <w:bCs/>
          <w:color w:val="A1467E"/>
          <w:position w:val="0"/>
          <w:sz w:val="24"/>
          <w:sz w:val="24"/>
          <w:szCs w:val="24"/>
          <w:vertAlign w:val="baseline"/>
        </w:rPr>
        <w:t xml:space="preserve"> </w:t>
      </w:r>
      <w:r>
        <w:rPr>
          <w:rFonts w:cs="Times New Roman" w:ascii="Times New Roman" w:hAnsi="Times New Roman"/>
          <w:b/>
          <w:bCs/>
          <w:color w:val="A1467E"/>
          <w:position w:val="0"/>
          <w:sz w:val="24"/>
          <w:sz w:val="24"/>
          <w:szCs w:val="24"/>
          <w:vertAlign w:val="baseline"/>
        </w:rPr>
        <w:t>700-9P.</w:t>
      </w:r>
    </w:p>
    <w:p>
      <w:pPr>
        <w:pStyle w:val="ListParagraph"/>
        <w:ind w:hanging="0"/>
        <w:jc w:val="both"/>
        <w:rPr/>
      </w:pPr>
      <w:r>
        <w:rPr/>
      </w:r>
    </w:p>
    <w:p>
      <w:pPr>
        <w:pStyle w:val="ListParagraph"/>
        <w:ind w:hanging="0"/>
        <w:jc w:val="both"/>
        <w:rPr/>
      </w:pPr>
      <w:r>
        <w:rPr/>
        <w:tab/>
        <w:tab/>
      </w:r>
      <w:r>
        <w:rPr>
          <w:rFonts w:eastAsia="Calibri" w:cs="Times New Roman" w:ascii="Times New Roman" w:hAnsi="Times New Roman" w:eastAsiaTheme="minorHAnsi"/>
          <w:color w:val="A1467E"/>
          <w:kern w:val="0"/>
          <w:sz w:val="24"/>
          <w:szCs w:val="24"/>
          <w:lang w:val="pt-BR" w:eastAsia="en-US" w:bidi="ar-SA"/>
        </w:rPr>
        <w:t xml:space="preserve">E dado que receita </w:t>
      </w:r>
      <w:r>
        <w:rPr>
          <w:rFonts w:eastAsia="Calibri" w:cs="Times New Roman" w:ascii="Times New Roman" w:hAnsi="Times New Roman" w:eastAsiaTheme="minorHAnsi"/>
          <w:color w:val="A1467E"/>
          <w:kern w:val="0"/>
          <w:sz w:val="24"/>
          <w:szCs w:val="24"/>
          <w:lang w:val="pt-BR" w:eastAsia="en-US" w:bidi="ar-SA"/>
        </w:rPr>
        <w:t>total (R</w:t>
      </w:r>
      <w:r>
        <w:rPr>
          <w:rFonts w:eastAsia="Calibri" w:cs="Times New Roman" w:ascii="Times New Roman" w:hAnsi="Times New Roman" w:eastAsiaTheme="minorHAnsi"/>
          <w:color w:val="A1467E"/>
          <w:kern w:val="0"/>
          <w:sz w:val="24"/>
          <w:szCs w:val="24"/>
          <w:vertAlign w:val="subscript"/>
          <w:lang w:val="pt-BR" w:eastAsia="en-US" w:bidi="ar-SA"/>
        </w:rPr>
        <w:t>T</w:t>
      </w:r>
      <w:r>
        <w:rPr>
          <w:rFonts w:eastAsia="Calibri" w:cs="Times New Roman" w:ascii="Times New Roman" w:hAnsi="Times New Roman" w:eastAsiaTheme="minorHAnsi"/>
          <w:color w:val="A1467E"/>
          <w:kern w:val="0"/>
          <w:sz w:val="24"/>
          <w:szCs w:val="24"/>
          <w:lang w:val="pt-BR" w:eastAsia="en-US" w:bidi="ar-SA"/>
        </w:rPr>
        <w:t xml:space="preserve">) </w:t>
      </w:r>
      <w:r>
        <w:rPr>
          <w:rFonts w:eastAsia="Calibri" w:cs="Times New Roman" w:ascii="Times New Roman" w:hAnsi="Times New Roman" w:eastAsiaTheme="minorHAnsi"/>
          <w:color w:val="A1467E"/>
          <w:kern w:val="0"/>
          <w:sz w:val="24"/>
          <w:szCs w:val="24"/>
          <w:lang w:val="pt-BR" w:eastAsia="en-US" w:bidi="ar-SA"/>
        </w:rPr>
        <w:t xml:space="preserve">é  </w:t>
      </w:r>
      <w:r>
        <w:rPr>
          <w:rFonts w:eastAsia="Calibri" w:cs="Times New Roman" w:ascii="Times New Roman" w:hAnsi="Times New Roman" w:eastAsiaTheme="minorHAnsi"/>
          <w:b/>
          <w:bCs/>
          <w:color w:val="A1467E"/>
          <w:kern w:val="0"/>
          <w:sz w:val="24"/>
          <w:szCs w:val="24"/>
          <w:lang w:val="pt-BR" w:eastAsia="en-US" w:bidi="ar-SA"/>
        </w:rPr>
        <w:t>Q</w:t>
      </w:r>
      <w:r>
        <w:rPr>
          <w:rFonts w:eastAsia="Calibri" w:cs="Times New Roman" w:ascii="Times New Roman" w:hAnsi="Times New Roman" w:eastAsiaTheme="minorHAnsi"/>
          <w:b/>
          <w:bCs/>
          <w:color w:val="A1467E"/>
          <w:kern w:val="0"/>
          <w:sz w:val="24"/>
          <w:szCs w:val="24"/>
          <w:vertAlign w:val="subscript"/>
          <w:lang w:val="pt-BR" w:eastAsia="en-US" w:bidi="ar-SA"/>
        </w:rPr>
        <w:t>T</w:t>
      </w:r>
      <w:r>
        <w:rPr>
          <w:rFonts w:eastAsia="Calibri" w:cs="Times New Roman" w:ascii="Times New Roman" w:hAnsi="Times New Roman" w:eastAsiaTheme="minorHAnsi"/>
          <w:b/>
          <w:bCs/>
          <w:color w:val="A1467E"/>
          <w:kern w:val="0"/>
          <w:position w:val="0"/>
          <w:sz w:val="24"/>
          <w:sz w:val="24"/>
          <w:szCs w:val="24"/>
          <w:vertAlign w:val="baseline"/>
          <w:lang w:val="pt-BR" w:eastAsia="en-US" w:bidi="ar-SA"/>
        </w:rPr>
        <w:t>*</w:t>
      </w:r>
      <w:r>
        <w:rPr>
          <w:rFonts w:eastAsia="Calibri" w:cs="Times New Roman" w:ascii="Times New Roman" w:hAnsi="Times New Roman" w:eastAsiaTheme="minorHAnsi"/>
          <w:b/>
          <w:bCs/>
          <w:color w:val="A1467E"/>
          <w:kern w:val="0"/>
          <w:position w:val="0"/>
          <w:sz w:val="24"/>
          <w:sz w:val="24"/>
          <w:szCs w:val="24"/>
          <w:vertAlign w:val="baseline"/>
          <w:lang w:val="pt-BR" w:eastAsia="en-US" w:bidi="ar-SA"/>
        </w:rPr>
        <w:t xml:space="preserve">P, </w:t>
      </w: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 xml:space="preserve">temos: </w:t>
      </w:r>
      <w:r>
        <w:rPr>
          <w:rFonts w:eastAsia="Calibri" w:cs="Times New Roman" w:ascii="Times New Roman" w:hAnsi="Times New Roman" w:eastAsiaTheme="minorHAnsi"/>
          <w:b/>
          <w:bCs/>
          <w:i w:val="false"/>
          <w:iCs w:val="false"/>
          <w:color w:val="A1467E"/>
          <w:kern w:val="0"/>
          <w:position w:val="0"/>
          <w:sz w:val="24"/>
          <w:sz w:val="24"/>
          <w:szCs w:val="24"/>
          <w:vertAlign w:val="baseline"/>
          <w:lang w:val="pt-BR" w:eastAsia="en-US" w:bidi="ar-SA"/>
        </w:rPr>
        <w:t>R</w:t>
      </w:r>
      <w:r>
        <w:rPr>
          <w:rFonts w:eastAsia="Calibri" w:cs="Times New Roman" w:ascii="Times New Roman" w:hAnsi="Times New Roman" w:eastAsiaTheme="minorHAnsi"/>
          <w:b/>
          <w:bCs/>
          <w:i w:val="false"/>
          <w:iCs w:val="false"/>
          <w:color w:val="A1467E"/>
          <w:kern w:val="0"/>
          <w:sz w:val="24"/>
          <w:szCs w:val="24"/>
          <w:vertAlign w:val="subscript"/>
          <w:lang w:val="pt-BR" w:eastAsia="en-US" w:bidi="ar-SA"/>
        </w:rPr>
        <w:t>T</w:t>
      </w:r>
      <w:r>
        <w:rPr>
          <w:rFonts w:eastAsia="Calibri" w:cs="Times New Roman" w:ascii="Times New Roman" w:hAnsi="Times New Roman" w:eastAsiaTheme="minorHAnsi"/>
          <w:b/>
          <w:bCs/>
          <w:i w:val="false"/>
          <w:iCs w:val="false"/>
          <w:color w:val="A1467E"/>
          <w:kern w:val="0"/>
          <w:position w:val="0"/>
          <w:sz w:val="24"/>
          <w:sz w:val="24"/>
          <w:szCs w:val="24"/>
          <w:vertAlign w:val="baseline"/>
          <w:lang w:val="pt-BR" w:eastAsia="en-US" w:bidi="ar-SA"/>
        </w:rPr>
        <w:t>(P)=700P-9P</w:t>
      </w:r>
      <w:r>
        <w:rPr>
          <w:rFonts w:eastAsia="Calibri" w:cs="Times New Roman" w:ascii="Times New Roman" w:hAnsi="Times New Roman" w:eastAsiaTheme="minorHAnsi"/>
          <w:b/>
          <w:bCs/>
          <w:i w:val="false"/>
          <w:iCs w:val="false"/>
          <w:color w:val="A1467E"/>
          <w:kern w:val="0"/>
          <w:sz w:val="24"/>
          <w:szCs w:val="24"/>
          <w:vertAlign w:val="superscript"/>
          <w:lang w:val="pt-BR" w:eastAsia="en-US" w:bidi="ar-SA"/>
        </w:rPr>
        <w:t>2</w:t>
      </w:r>
      <w:r>
        <w:rPr>
          <w:rFonts w:eastAsia="Calibri" w:cs="Times New Roman" w:ascii="Times New Roman" w:hAnsi="Times New Roman" w:eastAsiaTheme="minorHAnsi"/>
          <w:b/>
          <w:bCs/>
          <w:i w:val="false"/>
          <w:iCs w:val="false"/>
          <w:color w:val="A1467E"/>
          <w:kern w:val="0"/>
          <w:position w:val="0"/>
          <w:sz w:val="24"/>
          <w:sz w:val="24"/>
          <w:szCs w:val="24"/>
          <w:vertAlign w:val="baseline"/>
          <w:lang w:val="pt-BR" w:eastAsia="en-US" w:bidi="ar-SA"/>
        </w:rPr>
        <w:t>.</w:t>
      </w:r>
    </w:p>
    <w:p>
      <w:pPr>
        <w:pStyle w:val="ListParagraph"/>
        <w:ind w:hanging="0"/>
        <w:jc w:val="both"/>
        <w:rPr>
          <w:rFonts w:ascii="Times New Roman" w:hAnsi="Times New Roman" w:eastAsia="Calibri" w:cs="Times New Roman" w:eastAsiaTheme="minorHAnsi"/>
          <w:b w:val="false"/>
          <w:b w:val="false"/>
          <w:bCs w:val="false"/>
          <w:i w:val="false"/>
          <w:i w:val="false"/>
          <w:iCs w:val="false"/>
          <w:color w:val="A1467E"/>
          <w:kern w:val="0"/>
          <w:position w:val="0"/>
          <w:sz w:val="24"/>
          <w:sz w:val="24"/>
          <w:szCs w:val="24"/>
          <w:vertAlign w:val="baseline"/>
          <w:lang w:val="pt-BR" w:eastAsia="en-US" w:bidi="ar-SA"/>
        </w:rPr>
      </w:pPr>
      <w:r>
        <w:rPr/>
      </w:r>
    </w:p>
    <w:p>
      <w:pPr>
        <w:pStyle w:val="ListParagraph"/>
        <w:ind w:hanging="0"/>
        <w:jc w:val="both"/>
        <w:rPr/>
      </w:pP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ab/>
        <w:tab/>
        <w:t xml:space="preserve">Essa função descreve uma parábola cujo ponto de máximo </w:t>
      </w: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não</w:t>
      </w: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 xml:space="preserve"> </w:t>
      </w: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 xml:space="preserve">ocorre </w:t>
        <w:tab/>
        <w:tab/>
        <w:tab/>
        <w:t>em P  = US$ 35.</w:t>
      </w:r>
    </w:p>
    <w:p>
      <w:pPr>
        <w:pStyle w:val="ListParagraph"/>
        <w:ind w:hanging="0"/>
        <w:jc w:val="both"/>
        <w:rPr>
          <w:rFonts w:ascii="Times New Roman" w:hAnsi="Times New Roman" w:eastAsia="Calibri" w:cs="Times New Roman" w:eastAsiaTheme="minorHAnsi"/>
          <w:b/>
          <w:b/>
          <w:bCs/>
          <w:i w:val="false"/>
          <w:i w:val="false"/>
          <w:iCs w:val="false"/>
          <w:color w:val="A1467E"/>
          <w:kern w:val="0"/>
          <w:position w:val="0"/>
          <w:sz w:val="24"/>
          <w:sz w:val="24"/>
          <w:szCs w:val="24"/>
          <w:vertAlign w:val="baseline"/>
          <w:lang w:val="pt-BR" w:eastAsia="en-US" w:bidi="ar-SA"/>
        </w:rPr>
      </w:pPr>
      <w:r>
        <w:rPr/>
      </w:r>
    </w:p>
    <w:p>
      <w:pPr>
        <w:pStyle w:val="ListParagraph"/>
        <w:numPr>
          <w:ilvl w:val="0"/>
          <w:numId w:val="4"/>
        </w:numPr>
        <w:jc w:val="both"/>
        <w:rPr>
          <w:rFonts w:ascii="Times New Roman" w:hAnsi="Times New Roman" w:cs="Times New Roman"/>
          <w:b/>
          <w:b/>
          <w:bCs/>
          <w:sz w:val="24"/>
          <w:szCs w:val="24"/>
        </w:rPr>
      </w:pPr>
      <w:r>
        <w:rPr>
          <w:rFonts w:cs="Times New Roman" w:ascii="Times New Roman" w:hAnsi="Times New Roman"/>
          <w:sz w:val="24"/>
          <w:szCs w:val="24"/>
        </w:rPr>
        <w:t>Qual o preço que maximiza a receita desse empreendimento?</w:t>
      </w:r>
    </w:p>
    <w:p>
      <w:pPr>
        <w:pStyle w:val="ListParagraph"/>
        <w:ind w:hanging="0"/>
        <w:jc w:val="both"/>
        <w:rPr/>
      </w:pPr>
      <w:r>
        <w:rPr/>
        <w:tab/>
        <w:tab/>
      </w: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 xml:space="preserve">Para maximizar a receita, o preço que deveria ser cobrado é de  </w:t>
      </w:r>
    </w:p>
    <w:p>
      <w:pPr>
        <w:pStyle w:val="ListParagraph"/>
        <w:ind w:hanging="0"/>
        <w:jc w:val="both"/>
        <w:rPr/>
      </w:pPr>
      <w:r>
        <w:rPr>
          <w:rFonts w:eastAsia="Calibri" w:cs="Times New Roman" w:ascii="Times New Roman" w:hAnsi="Times New Roman" w:eastAsiaTheme="minorHAnsi"/>
          <w:b w:val="false"/>
          <w:bCs w:val="false"/>
          <w:i w:val="false"/>
          <w:iCs w:val="false"/>
          <w:color w:val="A1467E"/>
          <w:kern w:val="0"/>
          <w:position w:val="0"/>
          <w:sz w:val="24"/>
          <w:sz w:val="24"/>
          <w:szCs w:val="24"/>
          <w:vertAlign w:val="baseline"/>
          <w:lang w:val="pt-BR" w:eastAsia="en-US" w:bidi="ar-SA"/>
        </w:rPr>
        <w:tab/>
        <w:tab/>
      </w:r>
      <w:r>
        <w:rPr>
          <w:rFonts w:eastAsia="Calibri" w:cs="Times New Roman" w:ascii="Times New Roman" w:hAnsi="Times New Roman" w:eastAsiaTheme="minorHAnsi"/>
          <w:b/>
          <w:bCs/>
          <w:i w:val="false"/>
          <w:iCs w:val="false"/>
          <w:color w:val="A1467E"/>
          <w:kern w:val="0"/>
          <w:position w:val="0"/>
          <w:sz w:val="24"/>
          <w:sz w:val="24"/>
          <w:szCs w:val="24"/>
          <w:vertAlign w:val="baseline"/>
          <w:lang w:val="pt-BR" w:eastAsia="en-US" w:bidi="ar-SA"/>
        </w:rPr>
        <w:t>P = US$ 38,89</w:t>
      </w:r>
    </w:p>
    <w:p>
      <w:pPr>
        <w:pStyle w:val="ListParagraph"/>
        <w:ind w:left="108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A ACME Corporation fez uma estimativa segundo a qual, nos níveis atuais de preços, a demanda por seus chips para computadores tem uma elasticidade preço de -2 no curto prazo, enquanto a elasticidade preço de suas unidades de disco é -1.</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Caso a empresa decida aumentar o preço de ambos os produtos em 10%, o que deve ocorrer com o volume de suas vendas? E o que deve ocorrer com a receita de suas vendas?</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color w:val="A1467E"/>
          <w:sz w:val="24"/>
          <w:szCs w:val="24"/>
        </w:rPr>
        <w:t xml:space="preserve">Dado que a elasticidade preço </w:t>
      </w:r>
      <w:r>
        <w:rPr>
          <w:rFonts w:eastAsia="Calibri" w:cs="Times New Roman" w:ascii="Times New Roman" w:hAnsi="Times New Roman" w:eastAsiaTheme="minorHAnsi"/>
          <w:color w:val="A1467E"/>
          <w:kern w:val="0"/>
          <w:sz w:val="24"/>
          <w:szCs w:val="24"/>
          <w:lang w:val="pt-BR" w:eastAsia="en-US" w:bidi="ar-SA"/>
        </w:rPr>
        <w:t xml:space="preserve">é de -2 para os seus chips e de -1 para as </w:t>
        <w:tab/>
        <w:t xml:space="preserve">suas unidades de disco, </w:t>
      </w:r>
      <w:r>
        <w:rPr>
          <w:rFonts w:eastAsia="Calibri" w:cs="Times New Roman" w:ascii="Times New Roman" w:hAnsi="Times New Roman" w:eastAsiaTheme="minorHAnsi"/>
          <w:i/>
          <w:iCs/>
          <w:color w:val="A1467E"/>
          <w:kern w:val="0"/>
          <w:sz w:val="24"/>
          <w:szCs w:val="24"/>
          <w:lang w:val="pt-BR" w:eastAsia="en-US" w:bidi="ar-SA"/>
        </w:rPr>
        <w:t>ceteris paribus</w:t>
      </w:r>
      <w:r>
        <w:rPr>
          <w:rFonts w:eastAsia="Calibri" w:cs="Times New Roman" w:ascii="Times New Roman" w:hAnsi="Times New Roman" w:eastAsiaTheme="minorHAnsi"/>
          <w:color w:val="A1467E"/>
          <w:kern w:val="0"/>
          <w:sz w:val="24"/>
          <w:szCs w:val="24"/>
          <w:lang w:val="pt-BR" w:eastAsia="en-US" w:bidi="ar-SA"/>
        </w:rPr>
        <w:t xml:space="preserve">, um aumento de 10% no preço </w:t>
        <w:tab/>
        <w:t xml:space="preserve">dos chips acarreta num decréscimo de 20% na quantidade demandada de </w:t>
        <w:tab/>
        <w:t xml:space="preserve">chips, e um aumento de 10% no preço das unidades de disco acarreta </w:t>
        <w:tab/>
        <w:t>num decréscimo de 10% na quantidade demanda de unidades de disco.</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Fonts w:eastAsia="Calibri" w:cs="Times New Roman" w:ascii="Times New Roman" w:hAnsi="Times New Roman" w:eastAsiaTheme="minorHAnsi"/>
          <w:color w:val="A1467E"/>
          <w:kern w:val="0"/>
          <w:sz w:val="24"/>
          <w:szCs w:val="24"/>
          <w:lang w:val="pt-BR" w:eastAsia="en-US" w:bidi="ar-SA"/>
        </w:rPr>
        <w:tab/>
        <w:t>A receita de vendas de chips ficará [P</w:t>
      </w:r>
      <w:r>
        <w:rPr>
          <w:rFonts w:eastAsia="Calibri" w:cs="Times New Roman" w:ascii="Times New Roman" w:hAnsi="Times New Roman" w:eastAsiaTheme="minorHAnsi"/>
          <w:color w:val="A1467E"/>
          <w:kern w:val="0"/>
          <w:sz w:val="24"/>
          <w:szCs w:val="24"/>
          <w:vertAlign w:val="subscript"/>
          <w:lang w:val="pt-BR" w:eastAsia="en-US" w:bidi="ar-SA"/>
        </w:rPr>
        <w:t>c</w:t>
      </w:r>
      <w:r>
        <w:rPr>
          <w:rFonts w:eastAsia="Calibri" w:cs="Times New Roman" w:ascii="Times New Roman" w:hAnsi="Times New Roman" w:eastAsiaTheme="minorHAnsi"/>
          <w:color w:val="A1467E"/>
          <w:kern w:val="0"/>
          <w:sz w:val="24"/>
          <w:szCs w:val="24"/>
          <w:lang w:val="pt-BR" w:eastAsia="en-US" w:bidi="ar-SA"/>
        </w:rPr>
        <w:t>*(1,10)]*[Q</w:t>
      </w:r>
      <w:r>
        <w:rPr>
          <w:rFonts w:eastAsia="Calibri" w:cs="Times New Roman" w:ascii="Times New Roman" w:hAnsi="Times New Roman" w:eastAsiaTheme="minorHAnsi"/>
          <w:color w:val="A1467E"/>
          <w:kern w:val="0"/>
          <w:sz w:val="24"/>
          <w:szCs w:val="24"/>
          <w:vertAlign w:val="subscript"/>
          <w:lang w:val="pt-BR" w:eastAsia="en-US" w:bidi="ar-SA"/>
        </w:rPr>
        <w:t>c</w:t>
      </w:r>
      <w:r>
        <w:rPr>
          <w:rFonts w:eastAsia="Calibri" w:cs="Times New Roman" w:ascii="Times New Roman" w:hAnsi="Times New Roman" w:eastAsiaTheme="minorHAnsi"/>
          <w:color w:val="A1467E"/>
          <w:kern w:val="0"/>
          <w:sz w:val="24"/>
          <w:szCs w:val="24"/>
          <w:lang w:val="pt-BR" w:eastAsia="en-US" w:bidi="ar-SA"/>
        </w:rPr>
        <w:t xml:space="preserve">*(0,80)] e a receita de </w:t>
        <w:tab/>
        <w:t>vendas de unidades de disco ficará [P</w:t>
      </w:r>
      <w:r>
        <w:rPr>
          <w:rFonts w:eastAsia="Calibri" w:cs="Times New Roman" w:ascii="Times New Roman" w:hAnsi="Times New Roman" w:eastAsiaTheme="minorHAnsi"/>
          <w:color w:val="A1467E"/>
          <w:kern w:val="0"/>
          <w:sz w:val="24"/>
          <w:szCs w:val="24"/>
          <w:vertAlign w:val="subscript"/>
          <w:lang w:val="pt-BR" w:eastAsia="en-US" w:bidi="ar-SA"/>
        </w:rPr>
        <w:t>ud</w:t>
      </w:r>
      <w:r>
        <w:rPr>
          <w:rFonts w:eastAsia="Calibri" w:cs="Times New Roman" w:ascii="Times New Roman" w:hAnsi="Times New Roman" w:eastAsiaTheme="minorHAnsi"/>
          <w:color w:val="A1467E"/>
          <w:kern w:val="0"/>
          <w:sz w:val="24"/>
          <w:szCs w:val="24"/>
          <w:lang w:val="pt-BR" w:eastAsia="en-US" w:bidi="ar-SA"/>
        </w:rPr>
        <w:t>*(1,10)]*[Q</w:t>
      </w:r>
      <w:r>
        <w:rPr>
          <w:rFonts w:eastAsia="Calibri" w:cs="Times New Roman" w:ascii="Times New Roman" w:hAnsi="Times New Roman" w:eastAsiaTheme="minorHAnsi"/>
          <w:color w:val="A1467E"/>
          <w:kern w:val="0"/>
          <w:sz w:val="24"/>
          <w:szCs w:val="24"/>
          <w:vertAlign w:val="subscript"/>
          <w:lang w:val="pt-BR" w:eastAsia="en-US" w:bidi="ar-SA"/>
        </w:rPr>
        <w:t>ud</w:t>
      </w:r>
      <w:r>
        <w:rPr>
          <w:rFonts w:eastAsia="Calibri" w:cs="Times New Roman" w:ascii="Times New Roman" w:hAnsi="Times New Roman" w:eastAsiaTheme="minorHAnsi"/>
          <w:color w:val="A1467E"/>
          <w:kern w:val="0"/>
          <w:sz w:val="24"/>
          <w:szCs w:val="24"/>
          <w:lang w:val="pt-BR" w:eastAsia="en-US" w:bidi="ar-SA"/>
        </w:rPr>
        <w:t>*(0,90)].</w:t>
      </w:r>
    </w:p>
    <w:p>
      <w:pPr>
        <w:pStyle w:val="ListParagraph"/>
        <w:jc w:val="both"/>
        <w:rPr>
          <w:rFonts w:ascii="Times New Roman" w:hAnsi="Times New Roman" w:cs="Times New Roman"/>
          <w:sz w:val="24"/>
          <w:szCs w:val="24"/>
        </w:rPr>
      </w:pPr>
      <w:r>
        <w:rPr/>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Levando em consideração as informações disponíveis, você poderia dizer qual dos dois produtos seria responsável pela maior receita de vendas da empresa? Em caso afirmativo, por quê? Se não, diga de quais informações você precisaria para poder responder a esta pergunta.</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Times New Roman" w:ascii="Times New Roman" w:hAnsi="Times New Roman" w:eastAsiaTheme="minorHAnsi"/>
          <w:b w:val="false"/>
          <w:bCs w:val="false"/>
          <w:color w:val="A1467E"/>
          <w:kern w:val="0"/>
          <w:sz w:val="24"/>
          <w:szCs w:val="24"/>
          <w:lang w:val="pt-BR" w:eastAsia="en-US" w:bidi="ar-SA"/>
        </w:rPr>
        <w:t xml:space="preserve">Não. Para responder esta pergunta é necessário ter: ou a função de </w:t>
        <w:tab/>
        <w:t xml:space="preserve">demanda dos itens, ou o preço inicial e quantidade demandada inicial dos </w:t>
        <w:tab/>
        <w:t>itens.</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Por que o produto marginal do trabalho tende a apresentar uma elevação inicial no curto prazo quanto mais insumo variável for empregado?</w:t>
      </w:r>
    </w:p>
    <w:p>
      <w:pPr>
        <w:pStyle w:val="ListParagraph"/>
        <w:numPr>
          <w:ilvl w:val="0"/>
          <w:numId w:val="0"/>
        </w:numPr>
        <w:ind w:left="720" w:hanging="0"/>
        <w:jc w:val="both"/>
        <w:rPr>
          <w:rFonts w:ascii="Times New Roman" w:hAnsi="Times New Roman" w:cs="Times New Roman"/>
          <w:b/>
          <w:b/>
          <w:bCs/>
          <w:sz w:val="24"/>
          <w:szCs w:val="24"/>
        </w:rPr>
      </w:pPr>
      <w:r>
        <w:rPr/>
      </w:r>
    </w:p>
    <w:p>
      <w:pPr>
        <w:pStyle w:val="ListParagraph"/>
        <w:numPr>
          <w:ilvl w:val="0"/>
          <w:numId w:val="0"/>
        </w:numPr>
        <w:ind w:left="1440" w:hanging="0"/>
        <w:jc w:val="both"/>
        <w:rPr>
          <w:rFonts w:ascii="Times New Roman" w:hAnsi="Times New Roman" w:eastAsia="Calibri" w:cs="Times New Roman" w:eastAsiaTheme="minorHAnsi"/>
          <w:b w:val="false"/>
          <w:b w:val="false"/>
          <w:bCs w:val="false"/>
          <w:color w:val="A1467E"/>
          <w:kern w:val="0"/>
          <w:sz w:val="24"/>
          <w:szCs w:val="24"/>
          <w:lang w:val="pt-BR" w:eastAsia="en-US" w:bidi="ar-SA"/>
        </w:rPr>
      </w:pPr>
      <w:r>
        <w:rPr>
          <w:rFonts w:eastAsia="Calibri" w:cs="Times New Roman" w:eastAsiaTheme="minorHAnsi" w:ascii="Times New Roman" w:hAnsi="Times New Roman"/>
          <w:b w:val="false"/>
          <w:bCs w:val="false"/>
          <w:color w:val="A1467E"/>
          <w:kern w:val="0"/>
          <w:sz w:val="24"/>
          <w:szCs w:val="24"/>
          <w:lang w:val="pt-BR" w:eastAsia="en-US" w:bidi="ar-SA"/>
        </w:rPr>
        <w:t>No curto prazo, o trabalho pode ser alocado de forma mais eficiente nos recursos fixos (ou de capital) da firma. Na medida em que estes recursos fixos (ou de capital) se tornam escassos dentro da produção, essa elevação inicial do produto marginal do trabalho cessa e começa o regime de rendimentos marginais decrescentes.</w:t>
      </w:r>
    </w:p>
    <w:p>
      <w:pPr>
        <w:pStyle w:val="ListParagraph"/>
        <w:numPr>
          <w:ilvl w:val="0"/>
          <w:numId w:val="0"/>
        </w:numPr>
        <w:ind w:left="1440" w:hanging="0"/>
        <w:jc w:val="both"/>
        <w:rPr>
          <w:color w:val="A1467E"/>
        </w:rPr>
      </w:pPr>
      <w:r>
        <w:rPr>
          <w:color w:val="A1467E"/>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Explique o termo “taxa marginal de substituição técnica”. O que uma TMST = 4 significa?</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Times New Roman" w:ascii="Times New Roman" w:hAnsi="Times New Roman" w:eastAsiaTheme="minorHAnsi"/>
          <w:b w:val="false"/>
          <w:bCs w:val="false"/>
          <w:color w:val="A1467E"/>
          <w:kern w:val="0"/>
          <w:sz w:val="24"/>
          <w:szCs w:val="24"/>
          <w:lang w:val="pt-BR" w:eastAsia="en-US" w:bidi="ar-SA"/>
        </w:rPr>
        <w:t xml:space="preserve">É a taxa que representa o potencial de substituição entre dois insumos, </w:t>
        <w:tab/>
      </w:r>
      <w:r>
        <w:rPr>
          <w:rFonts w:eastAsia="Calibri" w:cs="Times New Roman" w:ascii="Times New Roman" w:hAnsi="Times New Roman" w:eastAsiaTheme="minorHAnsi"/>
          <w:b w:val="false"/>
          <w:bCs w:val="false"/>
          <w:color w:val="A1467E"/>
          <w:kern w:val="0"/>
          <w:sz w:val="24"/>
          <w:szCs w:val="24"/>
          <w:lang w:val="pt-BR" w:eastAsia="en-US" w:bidi="ar-SA"/>
        </w:rPr>
        <w:t>mantendo um mesmo nível de quantidade produzida.</w:t>
      </w:r>
      <w:r>
        <w:rPr>
          <w:rFonts w:eastAsia="Calibri" w:cs="Times New Roman" w:ascii="Times New Roman" w:hAnsi="Times New Roman" w:eastAsiaTheme="minorHAnsi"/>
          <w:b w:val="false"/>
          <w:bCs w:val="false"/>
          <w:color w:val="A1467E"/>
          <w:kern w:val="0"/>
          <w:sz w:val="24"/>
          <w:szCs w:val="24"/>
          <w:lang w:val="pt-BR" w:eastAsia="en-US" w:bidi="ar-SA"/>
        </w:rPr>
        <w:t xml:space="preserve"> </w:t>
        <w:tab/>
      </w:r>
    </w:p>
    <w:p>
      <w:pPr>
        <w:pStyle w:val="ListParagraph"/>
        <w:jc w:val="both"/>
        <w:rPr>
          <w:rFonts w:ascii="Times New Roman" w:hAnsi="Times New Roman" w:cs="Times New Roman"/>
          <w:b/>
          <w:b/>
          <w:bCs/>
          <w:sz w:val="24"/>
          <w:szCs w:val="24"/>
        </w:rPr>
      </w:pPr>
      <w:r>
        <w:rPr>
          <w:rFonts w:eastAsia="Calibri" w:cs="Times New Roman" w:ascii="Times New Roman" w:hAnsi="Times New Roman" w:eastAsiaTheme="minorHAnsi"/>
          <w:b w:val="false"/>
          <w:bCs w:val="false"/>
          <w:color w:val="A1467E"/>
          <w:kern w:val="0"/>
          <w:sz w:val="24"/>
          <w:szCs w:val="24"/>
          <w:lang w:val="pt-BR" w:eastAsia="en-US" w:bidi="ar-SA"/>
        </w:rPr>
        <w:tab/>
        <w:t xml:space="preserve">Uma TMST=4, indica que para cada 1 unidade a mais utilizada em </w:t>
        <w:tab/>
        <w:t xml:space="preserve">produção de um insumo A,  eu deixo de utilizar 4 unidades em produção </w:t>
        <w:tab/>
        <w:t>de um insumo B.</w:t>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Preencha os espaços em branco na tabela a seguir:</w:t>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tbl>
      <w:tblPr>
        <w:tblStyle w:val="Tabelacomgrade"/>
        <w:tblW w:w="7774"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943"/>
        <w:gridCol w:w="1943"/>
        <w:gridCol w:w="1944"/>
        <w:gridCol w:w="1943"/>
      </w:tblGrid>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Quantidade de Insumo</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Produto Total</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Produto marginal do insumo variável</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Produto médio do insumo variável</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0</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0</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225</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225</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225</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600</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375</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300</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900</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300</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300</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1140</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240</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285</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5</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1365</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225</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273</w:t>
            </w:r>
          </w:p>
        </w:tc>
      </w:tr>
      <w:tr>
        <w:trPr/>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6</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1350</w:t>
            </w:r>
          </w:p>
        </w:tc>
        <w:tc>
          <w:tcPr>
            <w:tcW w:w="1944"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color w:val="A1467E"/>
              </w:rPr>
            </w:pPr>
            <w:r>
              <w:rPr>
                <w:rFonts w:cs="Times New Roman" w:ascii="Times New Roman" w:hAnsi="Times New Roman"/>
                <w:color w:val="A1467E"/>
              </w:rPr>
              <w:t>-</w:t>
            </w:r>
            <w:r>
              <w:rPr>
                <w:rFonts w:cs="Times New Roman" w:ascii="Times New Roman" w:hAnsi="Times New Roman"/>
                <w:color w:val="A1467E"/>
              </w:rPr>
              <w:t>15</w:t>
            </w:r>
          </w:p>
        </w:tc>
        <w:tc>
          <w:tcPr>
            <w:tcW w:w="1943"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225</w:t>
            </w:r>
          </w:p>
        </w:tc>
      </w:tr>
    </w:tbl>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val="false"/>
          <w:b w:val="false"/>
          <w:bCs w:val="false"/>
          <w:color w:val="A1467E"/>
          <w:sz w:val="24"/>
          <w:szCs w:val="24"/>
        </w:rPr>
      </w:pPr>
      <w:r>
        <w:rPr>
          <w:rFonts w:cs="Times New Roman" w:ascii="Times New Roman" w:hAnsi="Times New Roman"/>
          <w:b w:val="false"/>
          <w:bCs w:val="false"/>
          <w:color w:val="A1467E"/>
          <w:sz w:val="24"/>
          <w:szCs w:val="24"/>
        </w:rPr>
        <w:t xml:space="preserve">Onde: </w:t>
      </w:r>
    </w:p>
    <w:p>
      <w:pPr>
        <w:pStyle w:val="ListParagrap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rPr>
          <w:rFonts w:ascii="Times New Roman" w:hAnsi="Times New Roman" w:cs="Times New Roman"/>
          <w:b w:val="false"/>
          <w:b w:val="false"/>
          <w:bCs w:val="false"/>
          <w:color w:val="A1467E"/>
          <w:sz w:val="24"/>
          <w:szCs w:val="24"/>
        </w:rPr>
      </w:pPr>
      <w:r>
        <w:rPr>
          <w:rFonts w:cs="Times New Roman" w:ascii="Times New Roman" w:hAnsi="Times New Roman"/>
          <w:b w:val="false"/>
          <w:bCs w:val="false"/>
          <w:color w:val="A1467E"/>
          <w:sz w:val="24"/>
          <w:szCs w:val="24"/>
        </w:rPr>
        <w:t>Pt=PMg*Q</w:t>
      </w:r>
    </w:p>
    <w:p>
      <w:pPr>
        <w:pStyle w:val="Textoprformatado"/>
        <w:rPr>
          <w:rFonts w:ascii="Times New Roman" w:hAnsi="Times New Roman" w:cs="Times New Roman"/>
          <w:b/>
          <w:b/>
          <w:bCs/>
          <w:color w:val="A1467E"/>
          <w:sz w:val="24"/>
          <w:szCs w:val="24"/>
        </w:rPr>
      </w:pPr>
      <w:r>
        <w:rPr>
          <w:rStyle w:val="Cdigofonte"/>
          <w:rFonts w:eastAsia="Calibri" w:cs="Times New Roman" w:ascii="Times New Roman" w:hAnsi="Times New Roman" w:eastAsiaTheme="minorHAnsi"/>
          <w:b w:val="false"/>
          <w:bCs w:val="false"/>
          <w:color w:val="A1467E"/>
          <w:kern w:val="0"/>
          <w:sz w:val="24"/>
          <w:szCs w:val="24"/>
          <w:lang w:val="pt-BR" w:eastAsia="en-US" w:bidi="ar-SA"/>
        </w:rPr>
        <w:tab/>
        <w:t>PMg = delta_Pt/delta_Q</w:t>
      </w:r>
    </w:p>
    <w:p>
      <w:pPr>
        <w:pStyle w:val="Textoprformatado"/>
        <w:rPr>
          <w:rStyle w:val="Cdigofonte"/>
          <w:rFonts w:ascii="Times New Roman" w:hAnsi="Times New Roman" w:eastAsia="Calibri" w:cs="Times New Roman" w:eastAsiaTheme="minorHAnsi"/>
          <w:b w:val="false"/>
          <w:b w:val="false"/>
          <w:bCs w:val="false"/>
          <w:kern w:val="0"/>
          <w:lang w:val="pt-BR" w:eastAsia="en-US" w:bidi="ar-SA"/>
        </w:rPr>
      </w:pPr>
      <w:r>
        <w:rPr>
          <w:rFonts w:cs="Times New Roman" w:ascii="Times New Roman" w:hAnsi="Times New Roman"/>
          <w:b/>
          <w:bCs/>
          <w:color w:val="A1467E"/>
          <w:sz w:val="24"/>
          <w:szCs w:val="24"/>
        </w:rPr>
      </w:r>
    </w:p>
    <w:p>
      <w:pPr>
        <w:pStyle w:val="Textoprformatado"/>
        <w:spacing w:before="0" w:after="283"/>
        <w:rPr/>
      </w:pPr>
      <w:r>
        <w:rPr>
          <w:rStyle w:val="Cdigofonte"/>
          <w:rFonts w:eastAsia="Calibri" w:cs="Times New Roman" w:ascii="Times New Roman" w:hAnsi="Times New Roman" w:eastAsiaTheme="minorHAnsi"/>
          <w:b w:val="false"/>
          <w:bCs w:val="false"/>
          <w:color w:val="A1467E"/>
          <w:kern w:val="0"/>
          <w:sz w:val="24"/>
          <w:szCs w:val="24"/>
          <w:lang w:val="pt-BR" w:eastAsia="en-US" w:bidi="ar-SA"/>
        </w:rPr>
        <w:tab/>
        <w:t>Pm = Pt/Q</w:t>
      </w:r>
    </w:p>
    <w:p>
      <w:pPr>
        <w:pStyle w:val="ListParagraph"/>
        <w:rPr>
          <w:rFonts w:ascii="Times New Roman" w:hAnsi="Times New Roman" w:cs="Times New Roman"/>
          <w:b/>
          <w:b/>
          <w:bCs/>
          <w:color w:val="A1467E"/>
          <w:sz w:val="24"/>
          <w:szCs w:val="24"/>
        </w:rPr>
      </w:pPr>
      <w:r>
        <w:rPr>
          <w:rFonts w:cs="Times New Roman" w:ascii="Times New Roman" w:hAnsi="Times New Roman"/>
          <w:b/>
          <w:bCs/>
          <w:color w:val="A1467E"/>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As funções a seguir representam rendimentos de escala crescentes, constantes ou decrescentes? O que acontece com o produto marginal de cada fator isolado quando esse aumenta e o outro se mantém constante?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jc w:val="left"/>
        <w:rPr>
          <w:rFonts w:ascii="Times New Roman" w:hAnsi="Times New Roman" w:eastAsia="" w:cs="Times New Roman" w:eastAsiaTheme="minorEastAsia"/>
          <w:sz w:val="24"/>
          <w:szCs w:val="24"/>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3</m:t>
          </m:r>
          <m:r>
            <w:rPr>
              <w:rFonts w:ascii="Cambria Math" w:hAnsi="Cambria Math"/>
            </w:rPr>
            <m:t xml:space="preserve">L</m:t>
          </m:r>
          <m:r>
            <w:rPr>
              <w:rFonts w:ascii="Cambria Math" w:hAnsi="Cambria Math"/>
            </w:rPr>
            <m:t xml:space="preserve">+</m:t>
          </m:r>
          <m:r>
            <w:rPr>
              <w:rFonts w:ascii="Cambria Math" w:hAnsi="Cambria Math"/>
            </w:rPr>
            <m:t xml:space="preserve">2</m:t>
          </m:r>
          <m:r>
            <w:rPr>
              <w:rFonts w:ascii="Cambria Math" w:hAnsi="Cambria Math"/>
            </w:rPr>
            <m:t xml:space="preserve">K</m:t>
          </m:r>
        </m:oMath>
      </m:oMathPara>
    </w:p>
    <w:p>
      <w:pPr>
        <w:pStyle w:val="ListParagraph"/>
        <w:jc w:val="left"/>
        <w:rPr>
          <w:rFonts w:ascii="Times New Roman" w:hAnsi="Times New Roman" w:eastAsia="" w:cs="Times New Roman" w:eastAsiaTheme="minorEastAsia"/>
          <w:sz w:val="24"/>
          <w:szCs w:val="24"/>
        </w:rPr>
      </w:pPr>
      <w:r>
        <w:rPr/>
      </w:r>
    </w:p>
    <w:p>
      <w:pPr>
        <w:pStyle w:val="ListParagraph"/>
        <w:jc w:val="left"/>
        <w:rPr>
          <w:color w:val="A1467E"/>
        </w:rPr>
      </w:pPr>
      <w:r>
        <w:rPr>
          <w:rFonts w:eastAsia="" w:cs="Times New Roman" w:ascii="Times New Roman" w:hAnsi="Times New Roman" w:eastAsiaTheme="minorEastAsia"/>
          <w:color w:val="A1467E"/>
          <w:sz w:val="24"/>
          <w:szCs w:val="24"/>
        </w:rPr>
        <w:t>Para L=2 e K=2, q=10. Para L=4 e K=4, q=20 . Logo, rendimentos de escala constantes.</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L</w:t>
      </w:r>
      <w:r>
        <w:rPr>
          <w:rFonts w:eastAsia="" w:cs="Times New Roman" w:ascii="Times New Roman" w:hAnsi="Times New Roman" w:eastAsiaTheme="minorEastAsia"/>
          <w:color w:val="A1467E"/>
          <w:position w:val="0"/>
          <w:sz w:val="24"/>
          <w:sz w:val="24"/>
          <w:szCs w:val="24"/>
          <w:vertAlign w:val="baseline"/>
        </w:rPr>
        <w:t>=3</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K</w:t>
      </w:r>
      <w:r>
        <w:rPr>
          <w:rFonts w:eastAsia="" w:cs="Times New Roman" w:ascii="Times New Roman" w:hAnsi="Times New Roman" w:eastAsiaTheme="minorEastAsia"/>
          <w:color w:val="A1467E"/>
          <w:position w:val="0"/>
          <w:sz w:val="24"/>
          <w:sz w:val="24"/>
          <w:szCs w:val="24"/>
          <w:vertAlign w:val="baseline"/>
        </w:rPr>
        <w:t>=2</w:t>
      </w:r>
    </w:p>
    <w:p>
      <w:pPr>
        <w:pStyle w:val="ListParagraph"/>
        <w:jc w:val="left"/>
        <w:rPr>
          <w:rFonts w:ascii="Times New Roman" w:hAnsi="Times New Roman" w:eastAsia="" w:cs="Times New Roman" w:eastAsiaTheme="minorEastAsia"/>
          <w:sz w:val="24"/>
          <w:szCs w:val="24"/>
        </w:rPr>
      </w:pPr>
      <w:r>
        <w:rPr/>
      </w:r>
    </w:p>
    <w:p>
      <w:pPr>
        <w:pStyle w:val="ListParagraph"/>
        <w:numPr>
          <w:ilvl w:val="0"/>
          <w:numId w:val="6"/>
        </w:numPr>
        <w:jc w:val="left"/>
        <w:rPr>
          <w:rFonts w:ascii="Times New Roman" w:hAnsi="Times New Roman" w:eastAsia="" w:cs="Times New Roman" w:eastAsiaTheme="minorEastAsia"/>
          <w:sz w:val="24"/>
          <w:szCs w:val="24"/>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2</m:t>
                  </m:r>
                  <m:r>
                    <w:rPr>
                      <w:rFonts w:ascii="Cambria Math" w:hAnsi="Cambria Math"/>
                    </w:rPr>
                    <m:t xml:space="preserve">K</m:t>
                  </m:r>
                </m:e>
              </m:d>
            </m:e>
            <m:sup>
              <m:f>
                <m:num>
                  <m:r>
                    <w:rPr>
                      <w:rFonts w:ascii="Cambria Math" w:hAnsi="Cambria Math"/>
                    </w:rPr>
                    <m:t xml:space="preserve">1</m:t>
                  </m:r>
                </m:num>
                <m:den>
                  <m:r>
                    <w:rPr>
                      <w:rFonts w:ascii="Cambria Math" w:hAnsi="Cambria Math"/>
                    </w:rPr>
                    <m:t xml:space="preserve">2</m:t>
                  </m:r>
                </m:den>
              </m:f>
            </m:sup>
          </m:sSup>
        </m:oMath>
      </m:oMathPara>
    </w:p>
    <w:p>
      <w:pPr>
        <w:pStyle w:val="ListParagraph"/>
        <w:ind w:hanging="0"/>
        <w:jc w:val="left"/>
        <w:rPr/>
      </w:pPr>
      <w:r>
        <w:rPr/>
      </w:r>
    </w:p>
    <w:p>
      <w:pPr>
        <w:pStyle w:val="ListParagraph"/>
        <w:ind w:hanging="0"/>
        <w:jc w:val="left"/>
        <w:rPr/>
      </w:pPr>
      <w:r>
        <w:rPr/>
        <w:tab/>
      </w:r>
      <w:r>
        <w:rPr>
          <w:rFonts w:eastAsia="" w:cs="Times New Roman" w:ascii="Times New Roman" w:hAnsi="Times New Roman" w:eastAsiaTheme="minorEastAsia"/>
          <w:color w:val="A1467E"/>
          <w:sz w:val="24"/>
          <w:szCs w:val="24"/>
        </w:rPr>
        <w:t xml:space="preserve">Para L=2 e K=2, q=2,82. Para L=4 e K=4, q=4 . Logo, rendimentos de escala </w:t>
        <w:tab/>
        <w:t>decrescentes.</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L</w:t>
      </w:r>
      <w:r>
        <w:rPr>
          <w:rFonts w:eastAsia="" w:cs="Times New Roman" w:ascii="Times New Roman" w:hAnsi="Times New Roman" w:eastAsiaTheme="minorEastAsia"/>
          <w:color w:val="A1467E"/>
          <w:position w:val="0"/>
          <w:sz w:val="24"/>
          <w:sz w:val="24"/>
          <w:szCs w:val="24"/>
          <w:vertAlign w:val="baseline"/>
        </w:rPr>
        <w:t>=1/(2L+2K)</w:t>
      </w:r>
      <w:r>
        <w:rPr>
          <w:rFonts w:eastAsia="" w:cs="Times New Roman" w:ascii="Times New Roman" w:hAnsi="Times New Roman" w:eastAsiaTheme="minorEastAsia"/>
          <w:color w:val="A1467E"/>
          <w:kern w:val="0"/>
          <w:position w:val="0"/>
          <w:sz w:val="24"/>
          <w:sz w:val="24"/>
          <w:szCs w:val="24"/>
          <w:vertAlign w:val="baseline"/>
          <w:lang w:val="pt-BR" w:eastAsia="en-US" w:bidi="ar-SA"/>
        </w:rPr>
        <w:t>⁽</w:t>
      </w:r>
      <w:r>
        <w:rPr>
          <w:rFonts w:eastAsia="" w:cs="Times New Roman" w:ascii="Times New Roman" w:hAnsi="Times New Roman" w:eastAsiaTheme="minorEastAsia"/>
          <w:color w:val="A1467E"/>
          <w:kern w:val="0"/>
          <w:sz w:val="24"/>
          <w:szCs w:val="24"/>
          <w:vertAlign w:val="superscript"/>
          <w:lang w:val="pt-BR" w:eastAsia="en-US" w:bidi="ar-SA"/>
        </w:rPr>
        <w:t>1/2)</w:t>
      </w:r>
    </w:p>
    <w:p>
      <w:pPr>
        <w:pStyle w:val="ListParagraph"/>
        <w:ind w:hanging="0"/>
        <w:jc w:val="left"/>
        <w:rPr>
          <w:color w:val="A1467E"/>
        </w:rPr>
      </w:pPr>
      <w:r>
        <w:rPr>
          <w:rFonts w:eastAsia="" w:cs="Times New Roman" w:ascii="Times New Roman" w:hAnsi="Times New Roman" w:eastAsiaTheme="minorEastAsia"/>
          <w:color w:val="A1467E"/>
          <w:sz w:val="24"/>
          <w:szCs w:val="24"/>
        </w:rPr>
        <w:tab/>
        <w:t>PMg</w:t>
      </w:r>
      <w:r>
        <w:rPr>
          <w:rFonts w:eastAsia="" w:cs="Times New Roman" w:ascii="Times New Roman" w:hAnsi="Times New Roman" w:eastAsiaTheme="minorEastAsia"/>
          <w:color w:val="A1467E"/>
          <w:sz w:val="24"/>
          <w:szCs w:val="24"/>
          <w:vertAlign w:val="subscript"/>
        </w:rPr>
        <w:t>K</w:t>
      </w:r>
      <w:r>
        <w:rPr>
          <w:rFonts w:eastAsia="" w:cs="Times New Roman" w:ascii="Times New Roman" w:hAnsi="Times New Roman" w:eastAsiaTheme="minorEastAsia"/>
          <w:color w:val="A1467E"/>
          <w:position w:val="0"/>
          <w:sz w:val="24"/>
          <w:sz w:val="24"/>
          <w:szCs w:val="24"/>
          <w:vertAlign w:val="baseline"/>
        </w:rPr>
        <w:t>=1/(2L+2K)</w:t>
      </w:r>
      <w:r>
        <w:rPr>
          <w:rFonts w:eastAsia="" w:cs="Times New Roman" w:ascii="Times New Roman" w:hAnsi="Times New Roman" w:eastAsiaTheme="minorEastAsia"/>
          <w:color w:val="A1467E"/>
          <w:kern w:val="0"/>
          <w:position w:val="0"/>
          <w:sz w:val="24"/>
          <w:sz w:val="24"/>
          <w:szCs w:val="24"/>
          <w:vertAlign w:val="baseline"/>
          <w:lang w:val="pt-BR" w:eastAsia="en-US" w:bidi="ar-SA"/>
        </w:rPr>
        <w:t>⁽</w:t>
      </w:r>
      <w:r>
        <w:rPr>
          <w:rFonts w:eastAsia="" w:cs="Times New Roman" w:ascii="Times New Roman" w:hAnsi="Times New Roman" w:eastAsiaTheme="minorEastAsia"/>
          <w:color w:val="A1467E"/>
          <w:kern w:val="0"/>
          <w:sz w:val="24"/>
          <w:szCs w:val="24"/>
          <w:vertAlign w:val="superscript"/>
          <w:lang w:val="pt-BR" w:eastAsia="en-US" w:bidi="ar-SA"/>
        </w:rPr>
        <w:t>1/2)</w:t>
      </w:r>
    </w:p>
    <w:p>
      <w:pPr>
        <w:pStyle w:val="ListParagraph"/>
        <w:ind w:hanging="0"/>
        <w:jc w:val="left"/>
        <w:rPr/>
      </w:pPr>
      <w:r>
        <w:rPr/>
      </w:r>
    </w:p>
    <w:p>
      <w:pPr>
        <w:pStyle w:val="ListParagraph"/>
        <w:numPr>
          <w:ilvl w:val="0"/>
          <w:numId w:val="6"/>
        </w:numPr>
        <w:jc w:val="left"/>
        <w:rPr>
          <w:rFonts w:ascii="Times New Roman" w:hAnsi="Times New Roman" w:eastAsia="" w:cs="Times New Roman" w:eastAsiaTheme="minorEastAsia"/>
          <w:sz w:val="24"/>
          <w:szCs w:val="24"/>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p>
            <m:e>
              <m:r>
                <w:rPr>
                  <w:rFonts w:ascii="Cambria Math" w:hAnsi="Cambria Math"/>
                </w:rPr>
                <m:t xml:space="preserve">3</m:t>
              </m:r>
              <m:r>
                <w:rPr>
                  <w:rFonts w:ascii="Cambria Math" w:hAnsi="Cambria Math"/>
                </w:rPr>
                <m:t xml:space="preserve">LK</m:t>
              </m:r>
            </m:e>
            <m:sup>
              <m:r>
                <w:rPr>
                  <w:rFonts w:ascii="Cambria Math" w:hAnsi="Cambria Math"/>
                </w:rPr>
                <m:t xml:space="preserve">2</m:t>
              </m:r>
            </m:sup>
          </m:sSup>
        </m:oMath>
      </m:oMathPara>
    </w:p>
    <w:p>
      <w:pPr>
        <w:pStyle w:val="ListParagraph"/>
        <w:jc w:val="left"/>
        <w:rPr>
          <w:rFonts w:ascii="Times New Roman" w:hAnsi="Times New Roman" w:eastAsia="" w:cs="Times New Roman" w:eastAsiaTheme="minorEastAsia"/>
          <w:sz w:val="24"/>
          <w:szCs w:val="24"/>
        </w:rPr>
      </w:pPr>
      <w:r>
        <w:rPr/>
      </w:r>
    </w:p>
    <w:p>
      <w:pPr>
        <w:pStyle w:val="Normal"/>
        <w:ind w:hanging="0"/>
        <w:jc w:val="left"/>
        <w:rPr/>
      </w:pPr>
      <w:r>
        <w:rPr>
          <w:rFonts w:eastAsia="" w:cs="Times New Roman" w:ascii="Times New Roman" w:hAnsi="Times New Roman" w:eastAsiaTheme="minorEastAsia"/>
          <w:color w:val="A1467E"/>
          <w:sz w:val="24"/>
          <w:szCs w:val="24"/>
        </w:rPr>
        <w:tab/>
        <w:t>Para L=2 e K=2, q=</w:t>
      </w:r>
      <w:r>
        <w:rPr>
          <w:rFonts w:eastAsia="" w:cs="Times New Roman" w:ascii="Times New Roman" w:hAnsi="Times New Roman" w:eastAsiaTheme="minorEastAsia"/>
          <w:color w:val="A1467E"/>
          <w:sz w:val="24"/>
          <w:szCs w:val="24"/>
        </w:rPr>
        <w:t>24</w:t>
      </w:r>
      <w:r>
        <w:rPr>
          <w:rFonts w:eastAsia="" w:cs="Times New Roman" w:ascii="Times New Roman" w:hAnsi="Times New Roman" w:eastAsiaTheme="minorEastAsia"/>
          <w:color w:val="A1467E"/>
          <w:sz w:val="24"/>
          <w:szCs w:val="24"/>
        </w:rPr>
        <w:t>. Para L=4 e K=4, q=</w:t>
      </w:r>
      <w:r>
        <w:rPr>
          <w:rFonts w:eastAsia="" w:cs="Times New Roman" w:ascii="Times New Roman" w:hAnsi="Times New Roman" w:eastAsiaTheme="minorEastAsia"/>
          <w:color w:val="A1467E"/>
          <w:sz w:val="24"/>
          <w:szCs w:val="24"/>
        </w:rPr>
        <w:t>192</w:t>
      </w:r>
      <w:r>
        <w:rPr>
          <w:rFonts w:eastAsia="" w:cs="Times New Roman" w:ascii="Times New Roman" w:hAnsi="Times New Roman" w:eastAsiaTheme="minorEastAsia"/>
          <w:color w:val="A1467E"/>
          <w:sz w:val="24"/>
          <w:szCs w:val="24"/>
        </w:rPr>
        <w:t xml:space="preserve"> . Logo, rendimentos de escala </w:t>
        <w:tab/>
      </w:r>
      <w:r>
        <w:rPr>
          <w:rFonts w:eastAsia="" w:cs="Times New Roman" w:ascii="Times New Roman" w:hAnsi="Times New Roman" w:eastAsiaTheme="minorEastAsia"/>
          <w:color w:val="A1467E"/>
          <w:sz w:val="24"/>
          <w:szCs w:val="24"/>
        </w:rPr>
        <w:t>crescentes</w:t>
      </w:r>
      <w:r>
        <w:rPr>
          <w:rFonts w:eastAsia="" w:cs="Times New Roman" w:ascii="Times New Roman" w:hAnsi="Times New Roman" w:eastAsiaTheme="minorEastAsia"/>
          <w:color w:val="A1467E"/>
          <w:sz w:val="24"/>
          <w:szCs w:val="24"/>
        </w:rPr>
        <w:t>.</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L</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3K</w:t>
      </w:r>
      <w:r>
        <w:rPr>
          <w:rFonts w:eastAsia="" w:cs="Times New Roman" w:ascii="Times New Roman" w:hAnsi="Times New Roman" w:eastAsiaTheme="minorEastAsia"/>
          <w:color w:val="A1467E"/>
          <w:kern w:val="0"/>
          <w:sz w:val="24"/>
          <w:szCs w:val="24"/>
          <w:vertAlign w:val="superscript"/>
          <w:lang w:val="pt-BR" w:eastAsia="en-US" w:bidi="ar-SA"/>
        </w:rPr>
        <w:t>2</w:t>
      </w:r>
    </w:p>
    <w:p>
      <w:pPr>
        <w:pStyle w:val="ListParagraph"/>
        <w:ind w:hanging="0"/>
        <w:jc w:val="left"/>
        <w:rPr>
          <w:rFonts w:ascii="Times New Roman" w:hAnsi="Times New Roman" w:eastAsia="" w:cs="Times New Roman" w:eastAsiaTheme="minorEastAsia"/>
          <w:sz w:val="24"/>
          <w:szCs w:val="24"/>
        </w:rPr>
      </w:pPr>
      <w:r>
        <w:rPr>
          <w:rFonts w:eastAsia="" w:cs="Times New Roman" w:ascii="Times New Roman" w:hAnsi="Times New Roman" w:eastAsiaTheme="minorEastAsia"/>
          <w:color w:val="A1467E"/>
          <w:sz w:val="24"/>
          <w:szCs w:val="24"/>
        </w:rPr>
        <w:tab/>
        <w:t>PMg</w:t>
      </w:r>
      <w:r>
        <w:rPr>
          <w:rFonts w:eastAsia="" w:cs="Times New Roman" w:ascii="Times New Roman" w:hAnsi="Times New Roman" w:eastAsiaTheme="minorEastAsia"/>
          <w:color w:val="A1467E"/>
          <w:sz w:val="24"/>
          <w:szCs w:val="24"/>
          <w:vertAlign w:val="subscript"/>
        </w:rPr>
        <w:t>K</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6LK</w:t>
      </w:r>
    </w:p>
    <w:p>
      <w:pPr>
        <w:pStyle w:val="ListParagraph"/>
        <w:jc w:val="left"/>
        <w:rPr>
          <w:rFonts w:ascii="Times New Roman" w:hAnsi="Times New Roman" w:eastAsia="" w:cs="Times New Roman" w:eastAsiaTheme="minorEastAsia"/>
          <w:sz w:val="24"/>
          <w:szCs w:val="24"/>
        </w:rPr>
      </w:pPr>
      <w:r>
        <w:rPr/>
      </w:r>
    </w:p>
    <w:p>
      <w:pPr>
        <w:pStyle w:val="ListParagraph"/>
        <w:numPr>
          <w:ilvl w:val="0"/>
          <w:numId w:val="6"/>
        </w:numPr>
        <w:jc w:val="left"/>
        <w:rPr>
          <w:rFonts w:ascii="Times New Roman" w:hAnsi="Times New Roman" w:eastAsia="" w:cs="Times New Roman" w:eastAsiaTheme="minorEastAsia"/>
          <w:sz w:val="24"/>
          <w:szCs w:val="24"/>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sSup>
            <m:e>
              <m:r>
                <w:rPr>
                  <w:rFonts w:ascii="Cambria Math" w:hAnsi="Cambria Math"/>
                </w:rPr>
                <m:t xml:space="preserve">K</m:t>
              </m:r>
            </m:e>
            <m:sup>
              <m:f>
                <m:num>
                  <m:r>
                    <w:rPr>
                      <w:rFonts w:ascii="Cambria Math" w:hAnsi="Cambria Math"/>
                    </w:rPr>
                    <m:t xml:space="preserve">1</m:t>
                  </m:r>
                </m:num>
                <m:den>
                  <m:r>
                    <w:rPr>
                      <w:rFonts w:ascii="Cambria Math" w:hAnsi="Cambria Math"/>
                    </w:rPr>
                    <m:t xml:space="preserve">2</m:t>
                  </m:r>
                </m:den>
              </m:f>
            </m:sup>
          </m:sSup>
        </m:oMath>
      </m:oMathPara>
    </w:p>
    <w:p>
      <w:pPr>
        <w:pStyle w:val="ListParagraph"/>
        <w:jc w:val="left"/>
        <w:rPr>
          <w:rFonts w:ascii="Times New Roman" w:hAnsi="Times New Roman" w:eastAsia="" w:cs="Times New Roman" w:eastAsiaTheme="minorEastAsia"/>
          <w:sz w:val="24"/>
          <w:szCs w:val="24"/>
        </w:rPr>
      </w:pPr>
      <w:r>
        <w:rPr/>
      </w:r>
    </w:p>
    <w:p>
      <w:pPr>
        <w:pStyle w:val="Normal"/>
        <w:ind w:hanging="0"/>
        <w:jc w:val="left"/>
        <w:rPr/>
      </w:pPr>
      <w:r>
        <w:rPr>
          <w:rFonts w:eastAsia="" w:cs="Times New Roman" w:ascii="Times New Roman" w:hAnsi="Times New Roman" w:eastAsiaTheme="minorEastAsia"/>
          <w:color w:val="A1467E"/>
          <w:sz w:val="24"/>
          <w:szCs w:val="24"/>
        </w:rPr>
        <w:tab/>
        <w:t>Para L=2 e K=2, q=</w:t>
      </w:r>
      <w:r>
        <w:rPr>
          <w:rFonts w:eastAsia="" w:cs="Times New Roman" w:ascii="Times New Roman" w:hAnsi="Times New Roman" w:eastAsiaTheme="minorEastAsia"/>
          <w:color w:val="A1467E"/>
          <w:sz w:val="24"/>
          <w:szCs w:val="24"/>
        </w:rPr>
        <w:t>2</w:t>
      </w:r>
      <w:r>
        <w:rPr>
          <w:rFonts w:eastAsia="" w:cs="Times New Roman" w:ascii="Times New Roman" w:hAnsi="Times New Roman" w:eastAsiaTheme="minorEastAsia"/>
          <w:color w:val="A1467E"/>
          <w:sz w:val="24"/>
          <w:szCs w:val="24"/>
        </w:rPr>
        <w:t>. Para L=4 e K=4, q=</w:t>
      </w:r>
      <w:r>
        <w:rPr>
          <w:rFonts w:eastAsia="" w:cs="Times New Roman" w:ascii="Times New Roman" w:hAnsi="Times New Roman" w:eastAsiaTheme="minorEastAsia"/>
          <w:color w:val="A1467E"/>
          <w:sz w:val="24"/>
          <w:szCs w:val="24"/>
        </w:rPr>
        <w:t>4</w:t>
      </w:r>
      <w:r>
        <w:rPr>
          <w:rFonts w:eastAsia="" w:cs="Times New Roman" w:ascii="Times New Roman" w:hAnsi="Times New Roman" w:eastAsiaTheme="minorEastAsia"/>
          <w:color w:val="A1467E"/>
          <w:sz w:val="24"/>
          <w:szCs w:val="24"/>
        </w:rPr>
        <w:t xml:space="preserve"> . Logo, rendimentos de escala </w:t>
        <w:tab/>
      </w:r>
      <w:r>
        <w:rPr>
          <w:rFonts w:eastAsia="" w:cs="Times New Roman" w:ascii="Times New Roman" w:hAnsi="Times New Roman" w:eastAsiaTheme="minorEastAsia"/>
          <w:color w:val="A1467E"/>
          <w:sz w:val="24"/>
          <w:szCs w:val="24"/>
        </w:rPr>
        <w:t>constantes</w:t>
      </w:r>
      <w:r>
        <w:rPr>
          <w:rFonts w:eastAsia="" w:cs="Times New Roman" w:ascii="Times New Roman" w:hAnsi="Times New Roman" w:eastAsiaTheme="minorEastAsia"/>
          <w:color w:val="A1467E"/>
          <w:sz w:val="24"/>
          <w:szCs w:val="24"/>
        </w:rPr>
        <w:t>.</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L</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K</w:t>
      </w:r>
      <w:r>
        <w:rPr>
          <w:rFonts w:eastAsia="" w:cs="Times New Roman" w:ascii="Times New Roman" w:hAnsi="Times New Roman" w:eastAsiaTheme="minorEastAsia"/>
          <w:color w:val="A1467E"/>
          <w:kern w:val="0"/>
          <w:sz w:val="24"/>
          <w:szCs w:val="24"/>
          <w:vertAlign w:val="superscript"/>
          <w:lang w:val="pt-BR" w:eastAsia="en-US" w:bidi="ar-SA"/>
        </w:rPr>
        <w:t>1/2</w:t>
      </w:r>
      <w:r>
        <w:rPr>
          <w:rFonts w:eastAsia="" w:cs="Times New Roman" w:ascii="Times New Roman" w:hAnsi="Times New Roman" w:eastAsiaTheme="minorEastAsia"/>
          <w:color w:val="A1467E"/>
          <w:kern w:val="0"/>
          <w:position w:val="0"/>
          <w:sz w:val="24"/>
          <w:sz w:val="24"/>
          <w:szCs w:val="24"/>
          <w:vertAlign w:val="baseline"/>
          <w:lang w:val="pt-BR" w:eastAsia="en-US" w:bidi="ar-SA"/>
        </w:rPr>
        <w:t>/2L</w:t>
      </w:r>
      <w:r>
        <w:rPr>
          <w:rFonts w:eastAsia="" w:cs="Times New Roman" w:ascii="Times New Roman" w:hAnsi="Times New Roman" w:eastAsiaTheme="minorEastAsia"/>
          <w:color w:val="A1467E"/>
          <w:kern w:val="0"/>
          <w:sz w:val="24"/>
          <w:szCs w:val="24"/>
          <w:vertAlign w:val="superscript"/>
          <w:lang w:val="pt-BR" w:eastAsia="en-US" w:bidi="ar-SA"/>
        </w:rPr>
        <w:t>1/2</w:t>
      </w:r>
    </w:p>
    <w:p>
      <w:pPr>
        <w:pStyle w:val="ListParagraph"/>
        <w:ind w:hanging="0"/>
        <w:jc w:val="left"/>
        <w:rPr>
          <w:rFonts w:ascii="Times New Roman" w:hAnsi="Times New Roman" w:eastAsia="" w:cs="Times New Roman" w:eastAsiaTheme="minorEastAsia"/>
          <w:sz w:val="24"/>
          <w:szCs w:val="24"/>
        </w:rPr>
      </w:pPr>
      <w:r>
        <w:rPr>
          <w:rFonts w:eastAsia="" w:cs="Times New Roman" w:ascii="Times New Roman" w:hAnsi="Times New Roman" w:eastAsiaTheme="minorEastAsia"/>
          <w:color w:val="A1467E"/>
          <w:sz w:val="24"/>
          <w:szCs w:val="24"/>
        </w:rPr>
        <w:tab/>
        <w:t>PMg</w:t>
      </w:r>
      <w:r>
        <w:rPr>
          <w:rFonts w:eastAsia="" w:cs="Times New Roman" w:ascii="Times New Roman" w:hAnsi="Times New Roman" w:eastAsiaTheme="minorEastAsia"/>
          <w:color w:val="A1467E"/>
          <w:sz w:val="24"/>
          <w:szCs w:val="24"/>
          <w:vertAlign w:val="subscript"/>
        </w:rPr>
        <w:t>K</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L</w:t>
      </w:r>
      <w:r>
        <w:rPr>
          <w:rFonts w:eastAsia="" w:cs="Times New Roman" w:ascii="Times New Roman" w:hAnsi="Times New Roman" w:eastAsiaTheme="minorEastAsia"/>
          <w:color w:val="A1467E"/>
          <w:kern w:val="0"/>
          <w:sz w:val="24"/>
          <w:szCs w:val="24"/>
          <w:vertAlign w:val="superscript"/>
          <w:lang w:val="pt-BR" w:eastAsia="en-US" w:bidi="ar-SA"/>
        </w:rPr>
        <w:t>1/2</w:t>
      </w:r>
      <w:r>
        <w:rPr>
          <w:rFonts w:eastAsia="" w:cs="Times New Roman" w:ascii="Times New Roman" w:hAnsi="Times New Roman" w:eastAsiaTheme="minorEastAsia"/>
          <w:color w:val="A1467E"/>
          <w:kern w:val="0"/>
          <w:position w:val="0"/>
          <w:sz w:val="24"/>
          <w:sz w:val="24"/>
          <w:szCs w:val="24"/>
          <w:vertAlign w:val="baseline"/>
          <w:lang w:val="pt-BR" w:eastAsia="en-US" w:bidi="ar-SA"/>
        </w:rPr>
        <w:t>/2K</w:t>
      </w:r>
      <w:r>
        <w:rPr>
          <w:rFonts w:eastAsia="" w:cs="Times New Roman" w:ascii="Times New Roman" w:hAnsi="Times New Roman" w:eastAsiaTheme="minorEastAsia"/>
          <w:color w:val="A1467E"/>
          <w:kern w:val="0"/>
          <w:sz w:val="24"/>
          <w:szCs w:val="24"/>
          <w:vertAlign w:val="superscript"/>
          <w:lang w:val="pt-BR" w:eastAsia="en-US" w:bidi="ar-SA"/>
        </w:rPr>
        <w:t>1/2</w:t>
      </w:r>
    </w:p>
    <w:p>
      <w:pPr>
        <w:pStyle w:val="ListParagraph"/>
        <w:jc w:val="left"/>
        <w:rPr>
          <w:rFonts w:ascii="Times New Roman" w:hAnsi="Times New Roman" w:eastAsia="" w:cs="Times New Roman" w:eastAsiaTheme="minorEastAsia"/>
          <w:sz w:val="24"/>
          <w:szCs w:val="24"/>
        </w:rPr>
      </w:pPr>
      <w:r>
        <w:rPr/>
      </w:r>
    </w:p>
    <w:p>
      <w:pPr>
        <w:pStyle w:val="ListParagraph"/>
        <w:numPr>
          <w:ilvl w:val="0"/>
          <w:numId w:val="6"/>
        </w:numPr>
        <w:jc w:val="left"/>
        <w:rPr>
          <w:rFonts w:ascii="Times New Roman" w:hAnsi="Times New Roman" w:eastAsia="" w:cs="Times New Roman" w:eastAsiaTheme="minorEastAsia"/>
          <w:sz w:val="24"/>
          <w:szCs w:val="24"/>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p>
            <m:e>
              <m:r>
                <w:rPr>
                  <w:rFonts w:ascii="Cambria Math" w:hAnsi="Cambria Math"/>
                </w:rPr>
                <m:t xml:space="preserve">4</m:t>
              </m:r>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r>
            <w:rPr>
              <w:rFonts w:ascii="Cambria Math" w:hAnsi="Cambria Math"/>
            </w:rPr>
            <m:t xml:space="preserve">4</m:t>
          </m:r>
          <m:r>
            <w:rPr>
              <w:rFonts w:ascii="Cambria Math" w:hAnsi="Cambria Math"/>
            </w:rPr>
            <m:t xml:space="preserve">K</m:t>
          </m:r>
        </m:oMath>
      </m:oMathPara>
    </w:p>
    <w:p>
      <w:pPr>
        <w:pStyle w:val="ListParagraph"/>
        <w:jc w:val="left"/>
        <w:rPr>
          <w:rFonts w:ascii="Times New Roman" w:hAnsi="Times New Roman" w:eastAsia="" w:cs="Times New Roman" w:eastAsiaTheme="minorEastAsia"/>
          <w:sz w:val="24"/>
          <w:szCs w:val="24"/>
        </w:rPr>
      </w:pPr>
      <w:r>
        <w:rPr/>
      </w:r>
    </w:p>
    <w:p>
      <w:pPr>
        <w:pStyle w:val="Normal"/>
        <w:ind w:hanging="0"/>
        <w:jc w:val="left"/>
        <w:rPr/>
      </w:pPr>
      <w:r>
        <w:rPr>
          <w:rFonts w:eastAsia="" w:cs="Times New Roman" w:ascii="Times New Roman" w:hAnsi="Times New Roman" w:eastAsiaTheme="minorEastAsia"/>
          <w:color w:val="A1467E"/>
          <w:sz w:val="24"/>
          <w:szCs w:val="24"/>
        </w:rPr>
        <w:tab/>
        <w:t>Para L=2 e K=2, q=</w:t>
      </w:r>
      <w:r>
        <w:rPr>
          <w:rFonts w:eastAsia="" w:cs="Times New Roman" w:ascii="Times New Roman" w:hAnsi="Times New Roman" w:eastAsiaTheme="minorEastAsia"/>
          <w:color w:val="A1467E"/>
          <w:sz w:val="24"/>
          <w:szCs w:val="24"/>
        </w:rPr>
        <w:t>13,66</w:t>
      </w:r>
      <w:r>
        <w:rPr>
          <w:rFonts w:eastAsia="" w:cs="Times New Roman" w:ascii="Times New Roman" w:hAnsi="Times New Roman" w:eastAsiaTheme="minorEastAsia"/>
          <w:color w:val="A1467E"/>
          <w:sz w:val="24"/>
          <w:szCs w:val="24"/>
        </w:rPr>
        <w:t>. Para L=4 e K=4, q=</w:t>
      </w:r>
      <w:r>
        <w:rPr>
          <w:rFonts w:eastAsia="" w:cs="Times New Roman" w:ascii="Times New Roman" w:hAnsi="Times New Roman" w:eastAsiaTheme="minorEastAsia"/>
          <w:color w:val="A1467E"/>
          <w:sz w:val="24"/>
          <w:szCs w:val="24"/>
        </w:rPr>
        <w:t>24</w:t>
      </w:r>
      <w:r>
        <w:rPr>
          <w:rFonts w:eastAsia="" w:cs="Times New Roman" w:ascii="Times New Roman" w:hAnsi="Times New Roman" w:eastAsiaTheme="minorEastAsia"/>
          <w:color w:val="A1467E"/>
          <w:sz w:val="24"/>
          <w:szCs w:val="24"/>
        </w:rPr>
        <w:t xml:space="preserve"> . Logo, rendimentos de escala </w:t>
        <w:tab/>
      </w:r>
      <w:r>
        <w:rPr>
          <w:rFonts w:eastAsia="" w:cs="Times New Roman" w:ascii="Times New Roman" w:hAnsi="Times New Roman" w:eastAsiaTheme="minorEastAsia"/>
          <w:color w:val="A1467E"/>
          <w:sz w:val="24"/>
          <w:szCs w:val="24"/>
        </w:rPr>
        <w:t>decrescentes</w:t>
      </w:r>
      <w:r>
        <w:rPr>
          <w:rFonts w:eastAsia="" w:cs="Times New Roman" w:ascii="Times New Roman" w:hAnsi="Times New Roman" w:eastAsiaTheme="minorEastAsia"/>
          <w:color w:val="A1467E"/>
          <w:sz w:val="24"/>
          <w:szCs w:val="24"/>
        </w:rPr>
        <w:t>.</w:t>
      </w:r>
    </w:p>
    <w:p>
      <w:pPr>
        <w:pStyle w:val="ListParagraph"/>
        <w:jc w:val="left"/>
        <w:rPr>
          <w:color w:val="A1467E"/>
        </w:rPr>
      </w:pP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vertAlign w:val="subscript"/>
        </w:rPr>
        <w:t>L</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position w:val="0"/>
          <w:sz w:val="24"/>
          <w:sz w:val="24"/>
          <w:szCs w:val="24"/>
          <w:vertAlign w:val="baseline"/>
        </w:rPr>
        <w:t>2/L</w:t>
      </w:r>
      <w:r>
        <w:rPr>
          <w:rFonts w:eastAsia="" w:cs="Times New Roman" w:ascii="Times New Roman" w:hAnsi="Times New Roman" w:eastAsiaTheme="minorEastAsia"/>
          <w:color w:val="A1467E"/>
          <w:sz w:val="24"/>
          <w:szCs w:val="24"/>
          <w:vertAlign w:val="superscript"/>
        </w:rPr>
        <w:t>1/2</w:t>
      </w:r>
    </w:p>
    <w:p>
      <w:pPr>
        <w:pStyle w:val="ListParagraph"/>
        <w:ind w:hanging="0"/>
        <w:jc w:val="left"/>
        <w:rPr>
          <w:rFonts w:ascii="Times New Roman" w:hAnsi="Times New Roman" w:eastAsia="" w:cs="Times New Roman" w:eastAsiaTheme="minorEastAsia"/>
          <w:sz w:val="24"/>
          <w:szCs w:val="24"/>
        </w:rPr>
      </w:pPr>
      <w:r>
        <w:rPr>
          <w:rFonts w:eastAsia="" w:cs="Times New Roman" w:ascii="Times New Roman" w:hAnsi="Times New Roman" w:eastAsiaTheme="minorEastAsia"/>
          <w:color w:val="A1467E"/>
          <w:sz w:val="24"/>
          <w:szCs w:val="24"/>
        </w:rPr>
        <w:tab/>
        <w:t>PMg</w:t>
      </w:r>
      <w:r>
        <w:rPr>
          <w:rFonts w:eastAsia="" w:cs="Times New Roman" w:ascii="Times New Roman" w:hAnsi="Times New Roman" w:eastAsiaTheme="minorEastAsia"/>
          <w:color w:val="A1467E"/>
          <w:sz w:val="24"/>
          <w:szCs w:val="24"/>
          <w:vertAlign w:val="subscript"/>
        </w:rPr>
        <w:t>K</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4</w:t>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jc w:val="left"/>
        <w:rPr>
          <w:rFonts w:ascii="Times New Roman" w:hAnsi="Times New Roman" w:eastAsia="" w:cs="Times New Roman" w:eastAsiaTheme="minorEastAsia"/>
          <w:sz w:val="24"/>
          <w:szCs w:val="24"/>
        </w:rPr>
      </w:pPr>
      <w:r>
        <w:rPr/>
      </w:r>
    </w:p>
    <w:p>
      <w:pPr>
        <w:pStyle w:val="ListParagraph"/>
        <w:ind w:left="108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1"/>
        </w:numPr>
        <w:rPr>
          <w:rFonts w:ascii="Times New Roman" w:hAnsi="Times New Roman" w:eastAsia="" w:cs="Times New Roman" w:eastAsiaTheme="minorEastAsia"/>
          <w:b/>
          <w:b/>
          <w:bCs/>
          <w:sz w:val="24"/>
          <w:szCs w:val="24"/>
        </w:rPr>
      </w:pPr>
      <w:r>
        <w:rPr>
          <w:rFonts w:eastAsia="" w:cs="Times New Roman" w:ascii="Times New Roman" w:hAnsi="Times New Roman" w:eastAsiaTheme="minorEastAsia"/>
          <w:sz w:val="24"/>
          <w:szCs w:val="24"/>
        </w:rPr>
        <w:t>A função de produção da empresa fabricante de computadores pessoais Disk. é expressa por:</w:t>
      </w:r>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jc w:val="center"/>
        <w:rPr>
          <w:rFonts w:ascii="Times New Roman" w:hAnsi="Times New Roman" w:eastAsia="" w:cs="Times New Roman" w:eastAsiaTheme="minorEastAsia"/>
          <w:b/>
          <w:b/>
          <w:bCs/>
          <w:sz w:val="24"/>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10</m:t>
          </m:r>
          <m:sSup>
            <m:e>
              <m:r>
                <w:rPr>
                  <w:rFonts w:ascii="Cambria Math" w:hAnsi="Cambria Math"/>
                </w:rPr>
                <m:t xml:space="preserve">K</m:t>
              </m:r>
            </m:e>
            <m:sup>
              <m:r>
                <w:rPr>
                  <w:rFonts w:ascii="Cambria Math" w:hAnsi="Cambria Math"/>
                </w:rPr>
                <m:t xml:space="preserve">0,5</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0,5</m:t>
              </m:r>
            </m:sup>
          </m:sSup>
        </m:oMath>
      </m:oMathPara>
    </w:p>
    <w:p>
      <w:pPr>
        <w:pStyle w:val="ListParagraph"/>
        <w:rPr>
          <w:rFonts w:ascii="Times New Roman" w:hAnsi="Times New Roman" w:eastAsia="" w:cs="Times New Roman" w:eastAsiaTheme="minorEastAsia"/>
          <w:b/>
          <w:b/>
          <w:bCs/>
          <w:sz w:val="24"/>
          <w:szCs w:val="24"/>
        </w:rPr>
      </w:pPr>
      <w:r>
        <w:rPr>
          <w:rFonts w:eastAsia="" w:cs="Times New Roman" w:eastAsiaTheme="minorEastAsia" w:ascii="Times New Roman" w:hAnsi="Times New Roman"/>
          <w:b/>
          <w:bCs/>
          <w:sz w:val="24"/>
          <w:szCs w:val="24"/>
        </w:rPr>
      </w:r>
    </w:p>
    <w:p>
      <w:pPr>
        <w:pStyle w:val="ListParagrap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Sendo </w:t>
      </w:r>
      <w:r>
        <w:rPr>
          <w:rFonts w:eastAsia="" w:cs="Times New Roman" w:ascii="Times New Roman" w:hAnsi="Times New Roman" w:eastAsiaTheme="minorEastAsia"/>
          <w:i/>
          <w:iCs/>
          <w:sz w:val="24"/>
          <w:szCs w:val="24"/>
        </w:rPr>
        <w:t xml:space="preserve">q </w:t>
      </w:r>
      <w:r>
        <w:rPr>
          <w:rFonts w:eastAsia="" w:cs="Times New Roman" w:ascii="Times New Roman" w:hAnsi="Times New Roman" w:eastAsiaTheme="minorEastAsia"/>
          <w:sz w:val="24"/>
          <w:szCs w:val="24"/>
        </w:rPr>
        <w:t xml:space="preserve">o número de computadores produzidos diariamente, </w:t>
      </w:r>
      <w:r>
        <w:rPr>
          <w:rFonts w:eastAsia="" w:cs="Times New Roman" w:ascii="Times New Roman" w:hAnsi="Times New Roman" w:eastAsiaTheme="minorEastAsia"/>
          <w:i/>
          <w:iCs/>
          <w:sz w:val="24"/>
          <w:szCs w:val="24"/>
        </w:rPr>
        <w:t>K</w:t>
      </w:r>
      <w:r>
        <w:rPr>
          <w:rFonts w:eastAsia="" w:cs="Times New Roman" w:ascii="Times New Roman" w:hAnsi="Times New Roman" w:eastAsiaTheme="minorEastAsia"/>
          <w:sz w:val="24"/>
          <w:szCs w:val="24"/>
        </w:rPr>
        <w:t xml:space="preserve"> o número de horas-máquina e </w:t>
      </w:r>
      <w:r>
        <w:rPr>
          <w:rFonts w:eastAsia="" w:cs="Times New Roman" w:ascii="Times New Roman" w:hAnsi="Times New Roman" w:eastAsiaTheme="minorEastAsia"/>
          <w:i/>
          <w:iCs/>
          <w:sz w:val="24"/>
          <w:szCs w:val="24"/>
        </w:rPr>
        <w:t xml:space="preserve">L </w:t>
      </w:r>
      <w:r>
        <w:rPr>
          <w:rFonts w:eastAsia="" w:cs="Times New Roman" w:ascii="Times New Roman" w:hAnsi="Times New Roman" w:eastAsiaTheme="minorEastAsia"/>
          <w:sz w:val="24"/>
          <w:szCs w:val="24"/>
        </w:rPr>
        <w:t>o número de horas-máquina do insumo trabalho. Um concorrente da Disk, a empresa Floppy está utilizando a seguinte função de produção:</w:t>
      </w:r>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jc w:val="center"/>
        <w:rPr>
          <w:rFonts w:ascii="Times New Roman" w:hAnsi="Times New Roman" w:eastAsia="" w:cs="Times New Roman" w:eastAsiaTheme="minorEastAsia"/>
          <w:b/>
          <w:b/>
          <w:bCs/>
          <w:sz w:val="24"/>
          <w:szCs w:val="24"/>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10</m:t>
          </m:r>
          <m:sSup>
            <m:e>
              <m:r>
                <w:rPr>
                  <w:rFonts w:ascii="Cambria Math" w:hAnsi="Cambria Math"/>
                </w:rPr>
                <m:t xml:space="preserve">K</m:t>
              </m:r>
            </m:e>
            <m:sup>
              <m:r>
                <w:rPr>
                  <w:rFonts w:ascii="Cambria Math" w:hAnsi="Cambria Math"/>
                </w:rPr>
                <m:t xml:space="preserve">0,6</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0,4</m:t>
              </m:r>
            </m:sup>
          </m:sSup>
        </m:oMath>
      </m:oMathPara>
    </w:p>
    <w:p>
      <w:pPr>
        <w:pStyle w:val="ListParagrap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7"/>
        </w:numPr>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Se ambas as empresas utilizam quantidades iguais de capital e trabalho, qual das duas produz mais?</w:t>
      </w:r>
    </w:p>
    <w:p>
      <w:pPr>
        <w:pStyle w:val="ListParagraph"/>
        <w:jc w:val="both"/>
        <w:rPr>
          <w:rFonts w:ascii="Times New Roman" w:hAnsi="Times New Roman" w:eastAsia="" w:cs="Times New Roman" w:eastAsiaTheme="minorEastAsia"/>
          <w:sz w:val="24"/>
          <w:szCs w:val="24"/>
        </w:rPr>
      </w:pPr>
      <w:r>
        <w:rPr/>
      </w:r>
    </w:p>
    <w:p>
      <w:pPr>
        <w:pStyle w:val="ListParagraph"/>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b/>
      </w:r>
      <w:r>
        <w:rPr>
          <w:rFonts w:eastAsia="" w:cs="Times New Roman" w:ascii="Times New Roman" w:hAnsi="Times New Roman" w:eastAsiaTheme="minorEastAsia"/>
          <w:color w:val="A1467E"/>
          <w:sz w:val="24"/>
          <w:szCs w:val="24"/>
        </w:rPr>
        <w:t>Considerando K=L, vamos mudar o nome das vari</w:t>
      </w:r>
      <w:r>
        <w:rPr>
          <w:rFonts w:eastAsia="" w:cs="Times New Roman" w:ascii="Times New Roman" w:hAnsi="Times New Roman" w:eastAsiaTheme="minorEastAsia"/>
          <w:color w:val="A1467E"/>
          <w:kern w:val="0"/>
          <w:sz w:val="24"/>
          <w:szCs w:val="24"/>
          <w:lang w:val="pt-BR" w:eastAsia="en-US" w:bidi="ar-SA"/>
        </w:rPr>
        <w:t xml:space="preserve">áveis para I de insumo </w:t>
        <w:tab/>
        <w:t>e</w:t>
      </w:r>
      <w:r>
        <w:rPr>
          <w:rFonts w:eastAsia="" w:cs="Times New Roman" w:ascii="Times New Roman" w:hAnsi="Times New Roman" w:eastAsiaTheme="minorEastAsia"/>
          <w:color w:val="A1467E"/>
          <w:sz w:val="24"/>
          <w:szCs w:val="24"/>
        </w:rPr>
        <w:t xml:space="preserve"> ent</w:t>
      </w:r>
      <w:r>
        <w:rPr>
          <w:rFonts w:eastAsia="" w:cs="Times New Roman" w:ascii="Times New Roman" w:hAnsi="Times New Roman" w:eastAsiaTheme="minorEastAsia"/>
          <w:color w:val="A1467E"/>
          <w:kern w:val="0"/>
          <w:sz w:val="24"/>
          <w:szCs w:val="24"/>
          <w:lang w:val="pt-BR" w:eastAsia="en-US" w:bidi="ar-SA"/>
        </w:rPr>
        <w:t>ão q</w:t>
      </w:r>
      <w:r>
        <w:rPr>
          <w:rFonts w:eastAsia="" w:cs="Times New Roman" w:ascii="Times New Roman" w:hAnsi="Times New Roman" w:eastAsiaTheme="minorEastAsia"/>
          <w:color w:val="A1467E"/>
          <w:kern w:val="0"/>
          <w:sz w:val="24"/>
          <w:szCs w:val="24"/>
          <w:vertAlign w:val="subscript"/>
          <w:lang w:val="pt-BR" w:eastAsia="en-US" w:bidi="ar-SA"/>
        </w:rPr>
        <w:t>Disk</w:t>
      </w:r>
      <w:r>
        <w:rPr>
          <w:rFonts w:eastAsia="" w:cs="Times New Roman" w:ascii="Times New Roman" w:hAnsi="Times New Roman" w:eastAsiaTheme="minorEastAsia"/>
          <w:color w:val="A1467E"/>
          <w:kern w:val="0"/>
          <w:position w:val="0"/>
          <w:sz w:val="24"/>
          <w:sz w:val="24"/>
          <w:szCs w:val="24"/>
          <w:vertAlign w:val="baseline"/>
          <w:lang w:val="pt-BR" w:eastAsia="en-US" w:bidi="ar-SA"/>
        </w:rPr>
        <w:t>=10*I</w:t>
      </w:r>
      <w:r>
        <w:rPr>
          <w:rFonts w:eastAsia="" w:cs="Times New Roman" w:ascii="Times New Roman" w:hAnsi="Times New Roman" w:eastAsiaTheme="minorEastAsia"/>
          <w:color w:val="A1467E"/>
          <w:kern w:val="0"/>
          <w:sz w:val="24"/>
          <w:szCs w:val="24"/>
          <w:vertAlign w:val="superscript"/>
          <w:lang w:val="pt-BR" w:eastAsia="en-US" w:bidi="ar-SA"/>
        </w:rPr>
        <w:t>1/2</w:t>
      </w:r>
      <w:r>
        <w:rPr>
          <w:rFonts w:eastAsia="" w:cs="Times New Roman" w:ascii="Times New Roman" w:hAnsi="Times New Roman" w:eastAsiaTheme="minorEastAsia"/>
          <w:color w:val="A1467E"/>
          <w:kern w:val="0"/>
          <w:position w:val="0"/>
          <w:sz w:val="24"/>
          <w:sz w:val="24"/>
          <w:szCs w:val="24"/>
          <w:vertAlign w:val="baseline"/>
          <w:lang w:val="pt-BR" w:eastAsia="en-US" w:bidi="ar-SA"/>
        </w:rPr>
        <w:t>*I</w:t>
      </w:r>
      <w:r>
        <w:rPr>
          <w:rFonts w:eastAsia="" w:cs="Times New Roman" w:ascii="Times New Roman" w:hAnsi="Times New Roman" w:eastAsiaTheme="minorEastAsia"/>
          <w:color w:val="A1467E"/>
          <w:kern w:val="0"/>
          <w:sz w:val="24"/>
          <w:szCs w:val="24"/>
          <w:vertAlign w:val="superscript"/>
          <w:lang w:val="pt-BR" w:eastAsia="en-US" w:bidi="ar-SA"/>
        </w:rPr>
        <w:t>1/2</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 =10*I e q</w:t>
      </w:r>
      <w:r>
        <w:rPr>
          <w:rFonts w:eastAsia="" w:cs="Times New Roman" w:ascii="Times New Roman" w:hAnsi="Times New Roman" w:eastAsiaTheme="minorEastAsia"/>
          <w:color w:val="A1467E"/>
          <w:kern w:val="0"/>
          <w:sz w:val="24"/>
          <w:szCs w:val="24"/>
          <w:vertAlign w:val="subscript"/>
          <w:lang w:val="pt-BR" w:eastAsia="en-US" w:bidi="ar-SA"/>
        </w:rPr>
        <w:t>Floppy</w:t>
      </w:r>
      <w:r>
        <w:rPr>
          <w:rFonts w:eastAsia="" w:cs="Times New Roman" w:ascii="Times New Roman" w:hAnsi="Times New Roman" w:eastAsiaTheme="minorEastAsia"/>
          <w:color w:val="A1467E"/>
          <w:kern w:val="0"/>
          <w:position w:val="0"/>
          <w:sz w:val="24"/>
          <w:sz w:val="24"/>
          <w:szCs w:val="24"/>
          <w:vertAlign w:val="baseline"/>
          <w:lang w:val="pt-BR" w:eastAsia="en-US" w:bidi="ar-SA"/>
        </w:rPr>
        <w:t>=10*I</w:t>
      </w:r>
      <w:r>
        <w:rPr>
          <w:rFonts w:eastAsia="" w:cs="Times New Roman" w:ascii="Times New Roman" w:hAnsi="Times New Roman" w:eastAsiaTheme="minorEastAsia"/>
          <w:color w:val="A1467E"/>
          <w:kern w:val="0"/>
          <w:sz w:val="24"/>
          <w:szCs w:val="24"/>
          <w:vertAlign w:val="superscript"/>
          <w:lang w:val="pt-BR" w:eastAsia="en-US" w:bidi="ar-SA"/>
        </w:rPr>
        <w:t>6/10</w:t>
      </w:r>
      <w:r>
        <w:rPr>
          <w:rFonts w:eastAsia="" w:cs="Times New Roman" w:ascii="Times New Roman" w:hAnsi="Times New Roman" w:eastAsiaTheme="minorEastAsia"/>
          <w:color w:val="A1467E"/>
          <w:kern w:val="0"/>
          <w:position w:val="0"/>
          <w:sz w:val="24"/>
          <w:sz w:val="24"/>
          <w:szCs w:val="24"/>
          <w:vertAlign w:val="baseline"/>
          <w:lang w:val="pt-BR" w:eastAsia="en-US" w:bidi="ar-SA"/>
        </w:rPr>
        <w:t>*I</w:t>
      </w:r>
      <w:r>
        <w:rPr>
          <w:rFonts w:eastAsia="" w:cs="Times New Roman" w:ascii="Times New Roman" w:hAnsi="Times New Roman" w:eastAsiaTheme="minorEastAsia"/>
          <w:color w:val="A1467E"/>
          <w:kern w:val="0"/>
          <w:sz w:val="24"/>
          <w:szCs w:val="24"/>
          <w:vertAlign w:val="superscript"/>
          <w:lang w:val="pt-BR" w:eastAsia="en-US" w:bidi="ar-SA"/>
        </w:rPr>
        <w:t>4/10</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 =10*I. Logo, as duas </w:t>
        <w:tab/>
        <w:t>produzem a mesma quantidade.</w:t>
      </w:r>
    </w:p>
    <w:p>
      <w:pPr>
        <w:pStyle w:val="ListParagraph"/>
        <w:jc w:val="both"/>
        <w:rPr>
          <w:rFonts w:ascii="Times New Roman" w:hAnsi="Times New Roman" w:eastAsia="" w:cs="Times New Roman" w:eastAsiaTheme="minorEastAsia"/>
          <w:sz w:val="24"/>
          <w:szCs w:val="24"/>
        </w:rPr>
      </w:pPr>
      <w:r>
        <w:rPr/>
      </w:r>
    </w:p>
    <w:p>
      <w:pPr>
        <w:pStyle w:val="ListParagraph"/>
        <w:numPr>
          <w:ilvl w:val="0"/>
          <w:numId w:val="7"/>
        </w:numPr>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Suponha que o capital esteja limitado a 9 horas-máquina, porém, a oferta de trabalho seja limitada. Em qual das duas empresas seria maior o produto marginal do trabalho? Explique.</w:t>
      </w:r>
    </w:p>
    <w:p>
      <w:pPr>
        <w:pStyle w:val="ListParagraph"/>
        <w:ind w:hanging="0"/>
        <w:jc w:val="both"/>
        <w:rPr>
          <w:color w:val="A1467E"/>
        </w:rPr>
      </w:pPr>
      <w:r>
        <w:rPr>
          <w:color w:val="A1467E"/>
        </w:rPr>
        <w:tab/>
        <w:tab/>
      </w:r>
    </w:p>
    <w:p>
      <w:pPr>
        <w:pStyle w:val="ListParagraph"/>
        <w:ind w:hanging="0"/>
        <w:jc w:val="both"/>
        <w:rPr>
          <w:color w:val="A1467E"/>
        </w:rPr>
      </w:pPr>
      <w:r>
        <w:rPr>
          <w:color w:val="A1467E"/>
        </w:rPr>
        <w:tab/>
        <w:tab/>
      </w:r>
      <w:r>
        <w:rPr>
          <w:color w:val="A1467E"/>
        </w:rPr>
        <w:t>Vamos assumir que L=10 e que K=9.</w:t>
      </w:r>
    </w:p>
    <w:p>
      <w:pPr>
        <w:pStyle w:val="ListParagraph"/>
        <w:ind w:hanging="0"/>
        <w:jc w:val="both"/>
        <w:rPr>
          <w:color w:val="A1467E"/>
        </w:rPr>
      </w:pPr>
      <w:r>
        <w:rPr>
          <w:color w:val="A1467E"/>
        </w:rPr>
      </w:r>
    </w:p>
    <w:p>
      <w:pPr>
        <w:pStyle w:val="ListParagraph"/>
        <w:ind w:hanging="0"/>
        <w:jc w:val="both"/>
        <w:rPr>
          <w:color w:val="A1467E"/>
        </w:rPr>
      </w:pPr>
      <w:r>
        <w:rPr>
          <w:color w:val="A1467E"/>
        </w:rPr>
        <w:tab/>
        <w:tab/>
      </w:r>
      <w:r>
        <w:rPr>
          <w:rFonts w:eastAsia="" w:cs="Times New Roman" w:ascii="Times New Roman" w:hAnsi="Times New Roman" w:eastAsiaTheme="minorEastAsia"/>
          <w:color w:val="A1467E"/>
          <w:sz w:val="24"/>
          <w:szCs w:val="24"/>
        </w:rPr>
        <w:t>PMg</w:t>
      </w:r>
      <w:r>
        <w:rPr>
          <w:rFonts w:eastAsia="" w:cs="Times New Roman" w:ascii="Times New Roman" w:hAnsi="Times New Roman" w:eastAsiaTheme="minorEastAsia"/>
          <w:color w:val="A1467E"/>
          <w:sz w:val="24"/>
          <w:szCs w:val="24"/>
        </w:rPr>
        <w:t>L</w:t>
      </w:r>
      <w:r>
        <w:rPr>
          <w:rFonts w:eastAsia="" w:cs="Times New Roman" w:ascii="Times New Roman" w:hAnsi="Times New Roman" w:eastAsiaTheme="minorEastAsia"/>
          <w:color w:val="A1467E"/>
          <w:sz w:val="24"/>
          <w:szCs w:val="24"/>
          <w:vertAlign w:val="subscript"/>
        </w:rPr>
        <w:t>Disk</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position w:val="0"/>
          <w:sz w:val="24"/>
          <w:sz w:val="24"/>
          <w:szCs w:val="24"/>
          <w:vertAlign w:val="baseline"/>
        </w:rPr>
        <w:t>5K</w:t>
      </w:r>
      <w:r>
        <w:rPr>
          <w:rFonts w:eastAsia="" w:cs="Times New Roman" w:ascii="Times New Roman" w:hAnsi="Times New Roman" w:eastAsiaTheme="minorEastAsia"/>
          <w:color w:val="A1467E"/>
          <w:sz w:val="24"/>
          <w:szCs w:val="24"/>
          <w:vertAlign w:val="superscript"/>
        </w:rPr>
        <w:t>1/2</w:t>
      </w:r>
      <w:r>
        <w:rPr>
          <w:rFonts w:eastAsia="" w:cs="Times New Roman" w:ascii="Times New Roman" w:hAnsi="Times New Roman" w:eastAsiaTheme="minorEastAsia"/>
          <w:color w:val="A1467E"/>
          <w:position w:val="0"/>
          <w:sz w:val="24"/>
          <w:sz w:val="24"/>
          <w:szCs w:val="24"/>
          <w:vertAlign w:val="baseline"/>
        </w:rPr>
        <w:t>/L</w:t>
      </w:r>
      <w:r>
        <w:rPr>
          <w:rFonts w:eastAsia="" w:cs="Times New Roman" w:ascii="Times New Roman" w:hAnsi="Times New Roman" w:eastAsiaTheme="minorEastAsia"/>
          <w:color w:val="A1467E"/>
          <w:sz w:val="24"/>
          <w:szCs w:val="24"/>
          <w:vertAlign w:val="superscript"/>
        </w:rPr>
        <w:t>1/2</w:t>
      </w:r>
      <w:r>
        <w:rPr>
          <w:rFonts w:eastAsia="" w:cs="Times New Roman" w:ascii="Times New Roman" w:hAnsi="Times New Roman" w:eastAsiaTheme="minorEastAsia"/>
          <w:color w:val="A1467E"/>
          <w:position w:val="0"/>
          <w:sz w:val="24"/>
          <w:sz w:val="24"/>
          <w:szCs w:val="24"/>
          <w:vertAlign w:val="baseline"/>
        </w:rPr>
        <w:t>=15</w:t>
      </w:r>
      <w:r>
        <w:rPr>
          <w:rFonts w:eastAsia="" w:cs="Times New Roman" w:ascii="Times New Roman" w:hAnsi="Times New Roman" w:eastAsiaTheme="minorEastAsia"/>
          <w:color w:val="A1467E"/>
          <w:position w:val="0"/>
          <w:sz w:val="24"/>
          <w:sz w:val="24"/>
          <w:szCs w:val="24"/>
          <w:vertAlign w:val="baseline"/>
        </w:rPr>
        <w:t>/L</w:t>
      </w:r>
      <w:r>
        <w:rPr>
          <w:rFonts w:eastAsia="" w:cs="Times New Roman" w:ascii="Times New Roman" w:hAnsi="Times New Roman" w:eastAsiaTheme="minorEastAsia"/>
          <w:color w:val="A1467E"/>
          <w:sz w:val="24"/>
          <w:szCs w:val="24"/>
          <w:vertAlign w:val="superscript"/>
        </w:rPr>
        <w:t>1/2</w:t>
      </w:r>
      <w:r>
        <w:rPr>
          <w:rFonts w:eastAsia="" w:cs="Times New Roman" w:ascii="Times New Roman" w:hAnsi="Times New Roman" w:eastAsiaTheme="minorEastAsia"/>
          <w:color w:val="A1467E"/>
          <w:position w:val="0"/>
          <w:sz w:val="24"/>
          <w:sz w:val="24"/>
          <w:szCs w:val="24"/>
          <w:vertAlign w:val="baseline"/>
        </w:rPr>
        <w:t>. Se L=10, ent</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ão </w:t>
      </w:r>
      <w:r>
        <w:rPr>
          <w:rFonts w:eastAsia="" w:cs="Times New Roman" w:ascii="Times New Roman" w:hAnsi="Times New Roman" w:eastAsiaTheme="minorEastAsia"/>
          <w:color w:val="A1467E"/>
          <w:kern w:val="0"/>
          <w:position w:val="0"/>
          <w:sz w:val="24"/>
          <w:sz w:val="24"/>
          <w:szCs w:val="24"/>
          <w:vertAlign w:val="baseline"/>
          <w:lang w:val="pt-BR" w:eastAsia="en-US" w:bidi="ar-SA"/>
        </w:rPr>
        <w:t>PMg</w:t>
      </w:r>
      <w:r>
        <w:rPr>
          <w:rFonts w:eastAsia="" w:cs="Times New Roman" w:ascii="Times New Roman" w:hAnsi="Times New Roman" w:eastAsiaTheme="minorEastAsia"/>
          <w:color w:val="A1467E"/>
          <w:kern w:val="0"/>
          <w:position w:val="0"/>
          <w:sz w:val="24"/>
          <w:sz w:val="24"/>
          <w:szCs w:val="24"/>
          <w:vertAlign w:val="baseline"/>
          <w:lang w:val="pt-BR" w:eastAsia="en-US" w:bidi="ar-SA"/>
        </w:rPr>
        <w:t>L</w:t>
      </w:r>
      <w:r>
        <w:rPr>
          <w:rFonts w:eastAsia="" w:cs="Times New Roman" w:ascii="Times New Roman" w:hAnsi="Times New Roman" w:eastAsiaTheme="minorEastAsia"/>
          <w:color w:val="A1467E"/>
          <w:kern w:val="0"/>
          <w:sz w:val="24"/>
          <w:szCs w:val="24"/>
          <w:vertAlign w:val="subscript"/>
          <w:lang w:val="pt-BR" w:eastAsia="en-US" w:bidi="ar-SA"/>
        </w:rPr>
        <w:t>Disk</w:t>
      </w:r>
      <w:r>
        <w:rPr>
          <w:rFonts w:eastAsia="" w:cs="Times New Roman" w:ascii="Times New Roman" w:hAnsi="Times New Roman" w:eastAsiaTheme="minorEastAsia"/>
          <w:color w:val="A1467E"/>
          <w:kern w:val="0"/>
          <w:position w:val="0"/>
          <w:sz w:val="24"/>
          <w:sz w:val="24"/>
          <w:szCs w:val="24"/>
          <w:vertAlign w:val="baseline"/>
          <w:lang w:val="pt-BR" w:eastAsia="en-US" w:bidi="ar-SA"/>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4,74341649</w:t>
      </w:r>
    </w:p>
    <w:p>
      <w:pPr>
        <w:pStyle w:val="ListParagraph"/>
        <w:ind w:hanging="0"/>
        <w:jc w:val="both"/>
        <w:rPr>
          <w:color w:val="A1467E"/>
        </w:rPr>
      </w:pPr>
      <w:r>
        <w:rPr>
          <w:rFonts w:eastAsia="" w:cs="Times New Roman" w:ascii="Times New Roman" w:hAnsi="Times New Roman" w:eastAsiaTheme="minorEastAsia"/>
          <w:color w:val="A1467E"/>
          <w:sz w:val="24"/>
          <w:szCs w:val="24"/>
          <w:vertAlign w:val="superscript"/>
        </w:rPr>
        <w:tab/>
        <w:tab/>
      </w:r>
      <w:r>
        <w:rPr>
          <w:rFonts w:eastAsia="" w:cs="Times New Roman" w:ascii="Times New Roman" w:hAnsi="Times New Roman" w:eastAsiaTheme="minorEastAsia"/>
          <w:color w:val="A1467E"/>
          <w:position w:val="0"/>
          <w:sz w:val="24"/>
          <w:sz w:val="24"/>
          <w:szCs w:val="24"/>
          <w:vertAlign w:val="baseline"/>
        </w:rPr>
        <w:t>PMg</w:t>
      </w:r>
      <w:r>
        <w:rPr>
          <w:rFonts w:eastAsia="" w:cs="Times New Roman" w:ascii="Times New Roman" w:hAnsi="Times New Roman" w:eastAsiaTheme="minorEastAsia"/>
          <w:color w:val="A1467E"/>
          <w:position w:val="0"/>
          <w:sz w:val="24"/>
          <w:sz w:val="24"/>
          <w:szCs w:val="24"/>
          <w:vertAlign w:val="baseline"/>
        </w:rPr>
        <w:t>L</w:t>
      </w:r>
      <w:r>
        <w:rPr>
          <w:rFonts w:eastAsia="" w:cs="Times New Roman" w:ascii="Times New Roman" w:hAnsi="Times New Roman" w:eastAsiaTheme="minorEastAsia"/>
          <w:color w:val="A1467E"/>
          <w:sz w:val="24"/>
          <w:szCs w:val="24"/>
          <w:vertAlign w:val="subscript"/>
        </w:rPr>
        <w:t>Floppy</w:t>
      </w:r>
      <w:r>
        <w:rPr>
          <w:rFonts w:eastAsia="" w:cs="Times New Roman" w:ascii="Times New Roman" w:hAnsi="Times New Roman" w:eastAsiaTheme="minorEastAsia"/>
          <w:color w:val="A1467E"/>
          <w:position w:val="0"/>
          <w:sz w:val="24"/>
          <w:sz w:val="24"/>
          <w:szCs w:val="24"/>
          <w:vertAlign w:val="baseline"/>
        </w:rPr>
        <w:t>=</w:t>
      </w:r>
      <w:r>
        <w:rPr>
          <w:rFonts w:eastAsia="" w:cs="Times New Roman" w:ascii="Times New Roman" w:hAnsi="Times New Roman" w:eastAsiaTheme="minorEastAsia"/>
          <w:color w:val="A1467E"/>
          <w:position w:val="0"/>
          <w:sz w:val="24"/>
          <w:sz w:val="24"/>
          <w:szCs w:val="24"/>
          <w:vertAlign w:val="baseline"/>
        </w:rPr>
        <w:t>4</w:t>
      </w:r>
      <w:r>
        <w:rPr>
          <w:rFonts w:eastAsia="" w:cs="Times New Roman" w:ascii="Times New Roman" w:hAnsi="Times New Roman" w:eastAsiaTheme="minorEastAsia"/>
          <w:color w:val="A1467E"/>
          <w:position w:val="0"/>
          <w:sz w:val="24"/>
          <w:sz w:val="24"/>
          <w:szCs w:val="24"/>
          <w:vertAlign w:val="baseline"/>
        </w:rPr>
        <w:t>K</w:t>
      </w:r>
      <w:r>
        <w:rPr>
          <w:rFonts w:eastAsia="" w:cs="Times New Roman" w:ascii="Times New Roman" w:hAnsi="Times New Roman" w:eastAsiaTheme="minorEastAsia"/>
          <w:color w:val="A1467E"/>
          <w:sz w:val="24"/>
          <w:szCs w:val="24"/>
          <w:vertAlign w:val="superscript"/>
        </w:rPr>
        <w:t>6/10</w:t>
      </w:r>
      <w:r>
        <w:rPr>
          <w:rFonts w:eastAsia="" w:cs="Times New Roman" w:ascii="Times New Roman" w:hAnsi="Times New Roman" w:eastAsiaTheme="minorEastAsia"/>
          <w:color w:val="A1467E"/>
          <w:position w:val="0"/>
          <w:sz w:val="24"/>
          <w:sz w:val="24"/>
          <w:szCs w:val="24"/>
          <w:vertAlign w:val="baseline"/>
        </w:rPr>
        <w:t>/L</w:t>
      </w:r>
      <w:r>
        <w:rPr>
          <w:rFonts w:eastAsia="" w:cs="Times New Roman" w:ascii="Times New Roman" w:hAnsi="Times New Roman" w:eastAsiaTheme="minorEastAsia"/>
          <w:color w:val="A1467E"/>
          <w:sz w:val="24"/>
          <w:szCs w:val="24"/>
          <w:vertAlign w:val="superscript"/>
        </w:rPr>
        <w:t>6/10</w:t>
      </w:r>
      <w:r>
        <w:rPr>
          <w:rFonts w:eastAsia="" w:cs="Times New Roman" w:ascii="Times New Roman" w:hAnsi="Times New Roman" w:eastAsiaTheme="minorEastAsia"/>
          <w:color w:val="A1467E"/>
          <w:kern w:val="0"/>
          <w:position w:val="0"/>
          <w:sz w:val="24"/>
          <w:sz w:val="24"/>
          <w:szCs w:val="24"/>
          <w:vertAlign w:val="baseline"/>
          <w:lang w:val="pt-BR" w:eastAsia="en-US" w:bidi="ar-SA"/>
        </w:rPr>
        <w:t>~15</w:t>
      </w:r>
      <w:r>
        <w:rPr>
          <w:rFonts w:eastAsia="" w:cs="Times New Roman" w:ascii="Times New Roman" w:hAnsi="Times New Roman" w:eastAsiaTheme="minorEastAsia"/>
          <w:color w:val="A1467E"/>
          <w:kern w:val="0"/>
          <w:position w:val="0"/>
          <w:sz w:val="24"/>
          <w:sz w:val="24"/>
          <w:szCs w:val="24"/>
          <w:vertAlign w:val="baseline"/>
          <w:lang w:val="pt-BR" w:eastAsia="en-US" w:bidi="ar-SA"/>
        </w:rPr>
        <w:t>/L</w:t>
      </w:r>
      <w:r>
        <w:rPr>
          <w:rFonts w:eastAsia="" w:cs="Times New Roman" w:ascii="Times New Roman" w:hAnsi="Times New Roman" w:eastAsiaTheme="minorEastAsia"/>
          <w:color w:val="A1467E"/>
          <w:kern w:val="0"/>
          <w:sz w:val="24"/>
          <w:szCs w:val="24"/>
          <w:vertAlign w:val="superscript"/>
          <w:lang w:val="pt-BR" w:eastAsia="en-US" w:bidi="ar-SA"/>
        </w:rPr>
        <w:t>6/10</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 Se L=10, então </w:t>
      </w:r>
      <w:r>
        <w:rPr>
          <w:rFonts w:eastAsia="" w:cs="Times New Roman" w:ascii="Times New Roman" w:hAnsi="Times New Roman" w:eastAsiaTheme="minorEastAsia"/>
          <w:color w:val="A1467E"/>
          <w:kern w:val="0"/>
          <w:position w:val="0"/>
          <w:sz w:val="24"/>
          <w:sz w:val="24"/>
          <w:szCs w:val="24"/>
          <w:vertAlign w:val="baseline"/>
          <w:lang w:val="pt-BR" w:eastAsia="en-US" w:bidi="ar-SA"/>
        </w:rPr>
        <w:t>PMg</w:t>
      </w:r>
      <w:r>
        <w:rPr>
          <w:rFonts w:eastAsia="" w:cs="Times New Roman" w:ascii="Times New Roman" w:hAnsi="Times New Roman" w:eastAsiaTheme="minorEastAsia"/>
          <w:color w:val="A1467E"/>
          <w:kern w:val="0"/>
          <w:position w:val="0"/>
          <w:sz w:val="24"/>
          <w:sz w:val="24"/>
          <w:szCs w:val="24"/>
          <w:vertAlign w:val="baseline"/>
          <w:lang w:val="pt-BR" w:eastAsia="en-US" w:bidi="ar-SA"/>
        </w:rPr>
        <w:t>L</w:t>
      </w:r>
      <w:r>
        <w:rPr>
          <w:rFonts w:eastAsia="" w:cs="Times New Roman" w:ascii="Times New Roman" w:hAnsi="Times New Roman" w:eastAsiaTheme="minorEastAsia"/>
          <w:color w:val="A1467E"/>
          <w:kern w:val="0"/>
          <w:sz w:val="24"/>
          <w:szCs w:val="24"/>
          <w:vertAlign w:val="subscript"/>
          <w:lang w:val="pt-BR" w:eastAsia="en-US" w:bidi="ar-SA"/>
        </w:rPr>
        <w:t>Floppy</w:t>
      </w:r>
      <w:r>
        <w:rPr>
          <w:rFonts w:eastAsia="" w:cs="Times New Roman" w:ascii="Times New Roman" w:hAnsi="Times New Roman" w:eastAsiaTheme="minorEastAsia"/>
          <w:color w:val="A1467E"/>
          <w:kern w:val="0"/>
          <w:position w:val="0"/>
          <w:sz w:val="24"/>
          <w:sz w:val="24"/>
          <w:szCs w:val="24"/>
          <w:vertAlign w:val="baseline"/>
          <w:lang w:val="pt-BR" w:eastAsia="en-US" w:bidi="ar-SA"/>
        </w:rPr>
        <w:t>=</w:t>
      </w:r>
      <w:r>
        <w:rPr>
          <w:rFonts w:eastAsia="" w:cs="Times New Roman" w:ascii="Times New Roman" w:hAnsi="Times New Roman" w:eastAsiaTheme="minorEastAsia"/>
          <w:color w:val="A1467E"/>
          <w:kern w:val="0"/>
          <w:position w:val="0"/>
          <w:sz w:val="24"/>
          <w:sz w:val="24"/>
          <w:szCs w:val="24"/>
          <w:vertAlign w:val="baseline"/>
          <w:lang w:val="pt-BR" w:eastAsia="en-US" w:bidi="ar-SA"/>
        </w:rPr>
        <w:t>3,75496158</w:t>
      </w:r>
    </w:p>
    <w:p>
      <w:pPr>
        <w:pStyle w:val="ListParagraph"/>
        <w:ind w:hanging="0"/>
        <w:jc w:val="both"/>
        <w:rPr>
          <w:rFonts w:ascii="Times New Roman" w:hAnsi="Times New Roman" w:eastAsia="" w:cs="Times New Roman" w:eastAsiaTheme="minorEastAsia"/>
          <w:kern w:val="0"/>
          <w:position w:val="0"/>
          <w:sz w:val="24"/>
          <w:sz w:val="24"/>
          <w:szCs w:val="24"/>
          <w:vertAlign w:val="baseline"/>
          <w:lang w:val="pt-BR" w:eastAsia="en-US" w:bidi="ar-SA"/>
        </w:rPr>
      </w:pPr>
      <w:r>
        <w:rPr>
          <w:color w:val="A1467E"/>
        </w:rPr>
      </w:r>
    </w:p>
    <w:p>
      <w:pPr>
        <w:pStyle w:val="ListParagraph"/>
        <w:ind w:hanging="0"/>
        <w:jc w:val="both"/>
        <w:rPr>
          <w:color w:val="A1467E"/>
        </w:rPr>
      </w:pPr>
      <w:r>
        <w:rPr>
          <w:rFonts w:eastAsia="" w:cs="Times New Roman" w:ascii="Times New Roman" w:hAnsi="Times New Roman" w:eastAsiaTheme="minorEastAsia"/>
          <w:color w:val="A1467E"/>
          <w:kern w:val="0"/>
          <w:position w:val="0"/>
          <w:sz w:val="24"/>
          <w:sz w:val="24"/>
          <w:szCs w:val="24"/>
          <w:vertAlign w:val="baseline"/>
          <w:lang w:val="pt-BR" w:eastAsia="en-US" w:bidi="ar-SA"/>
        </w:rPr>
        <w:tab/>
        <w:tab/>
        <w:t xml:space="preserve">Logo, </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o produto marginal do trabalho </w:t>
      </w:r>
      <w:r>
        <w:rPr>
          <w:rFonts w:eastAsia="" w:cs="Times New Roman" w:ascii="Times New Roman" w:hAnsi="Times New Roman" w:eastAsiaTheme="minorEastAsia"/>
          <w:color w:val="A1467E"/>
          <w:kern w:val="0"/>
          <w:position w:val="0"/>
          <w:sz w:val="24"/>
          <w:sz w:val="24"/>
          <w:szCs w:val="24"/>
          <w:vertAlign w:val="baseline"/>
          <w:lang w:val="pt-BR" w:eastAsia="en-US" w:bidi="ar-SA"/>
        </w:rPr>
        <w:t xml:space="preserve">da Disk é maior do que o da </w:t>
        <w:tab/>
        <w:tab/>
        <w:tab/>
        <w:t>Floppy.</w:t>
      </w:r>
    </w:p>
    <w:p>
      <w:pPr>
        <w:pStyle w:val="ListParagraph"/>
        <w:ind w:hanging="0"/>
        <w:jc w:val="both"/>
        <w:rPr>
          <w:rFonts w:ascii="Times New Roman" w:hAnsi="Times New Roman" w:eastAsia="" w:cs="Times New Roman" w:eastAsiaTheme="minorEastAsia"/>
          <w:sz w:val="24"/>
          <w:szCs w:val="24"/>
          <w:vertAlign w:val="superscript"/>
        </w:rPr>
      </w:pPr>
      <w:r>
        <w:rPr>
          <w:rFonts w:eastAsia="" w:cs="Times New Roman" w:ascii="Times New Roman" w:hAnsi="Times New Roman" w:eastAsiaTheme="minorEastAsia"/>
          <w:color w:val="A1467E"/>
          <w:sz w:val="24"/>
          <w:szCs w:val="24"/>
          <w:vertAlign w:val="superscript"/>
        </w:rPr>
        <w:tab/>
        <w:tab/>
      </w:r>
    </w:p>
    <w:p>
      <w:pPr>
        <w:pStyle w:val="ListParagraph"/>
        <w:ind w:left="1080" w:hanging="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Suponha que o trabalho seja o único insumo variável no processo produtivo. Se o custo marginal de produção vai diminuindo à medida que mais unidades são produzidas, o que podemos dizer </w:t>
      </w:r>
      <w:r>
        <w:rPr>
          <w:rFonts w:cs="Times New Roman" w:ascii="Times New Roman" w:hAnsi="Times New Roman"/>
          <w:sz w:val="24"/>
          <w:szCs w:val="24"/>
        </w:rPr>
        <w:t>s</w:t>
      </w:r>
      <w:r>
        <w:rPr>
          <w:rFonts w:cs="Times New Roman" w:ascii="Times New Roman" w:hAnsi="Times New Roman"/>
          <w:sz w:val="24"/>
          <w:szCs w:val="24"/>
        </w:rPr>
        <w:t>obre o produto marginal do trabalho?</w:t>
      </w:r>
    </w:p>
    <w:p>
      <w:pPr>
        <w:pStyle w:val="ListParagraph"/>
        <w:jc w:val="both"/>
        <w:rPr>
          <w:rFonts w:ascii="Times New Roman" w:hAnsi="Times New Roman" w:cs="Times New Roman"/>
          <w:b/>
          <w:b/>
          <w:bCs/>
          <w:sz w:val="24"/>
          <w:szCs w:val="24"/>
        </w:rPr>
      </w:pPr>
      <w:r>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 w:cs="Times New Roman" w:ascii="Times New Roman" w:hAnsi="Times New Roman" w:eastAsiaTheme="minorEastAsia"/>
          <w:b w:val="false"/>
          <w:bCs w:val="false"/>
          <w:color w:val="A1467E"/>
          <w:kern w:val="0"/>
          <w:position w:val="0"/>
          <w:sz w:val="24"/>
          <w:sz w:val="24"/>
          <w:szCs w:val="24"/>
          <w:vertAlign w:val="baseline"/>
          <w:lang w:val="pt-BR" w:eastAsia="en-US" w:bidi="ar-SA"/>
        </w:rPr>
        <w:t xml:space="preserve">Podemos afirmar que o produto marginal do trabalho está aumentando e </w:t>
        <w:tab/>
        <w:t>a produção ainda não chegou no regime dos rendimentos decrescentes.</w:t>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rPr>
          <w:rFonts w:ascii="Times New Roman" w:hAnsi="Times New Roman" w:cs="Times New Roman"/>
          <w:b/>
          <w:b/>
          <w:bCs/>
          <w:sz w:val="24"/>
          <w:szCs w:val="24"/>
        </w:rPr>
      </w:pPr>
      <w:r>
        <w:rPr>
          <w:rFonts w:cs="Times New Roman" w:ascii="Times New Roman" w:hAnsi="Times New Roman"/>
          <w:sz w:val="24"/>
          <w:szCs w:val="24"/>
        </w:rPr>
        <w:t>Se as curvas de custo médio de uma empresa apresentam formato em U, por que a curva de custo variável médio atinge o nível mínimo em um nível de produção mais baixo do que a curva de custo médio total?</w:t>
      </w:r>
    </w:p>
    <w:p>
      <w:pPr>
        <w:pStyle w:val="ListParagraph"/>
        <w:rPr>
          <w:rFonts w:ascii="Times New Roman" w:hAnsi="Times New Roman" w:cs="Times New Roman"/>
          <w:b/>
          <w:b/>
          <w:bCs/>
          <w:sz w:val="24"/>
          <w:szCs w:val="24"/>
        </w:rPr>
      </w:pPr>
      <w:r>
        <w:rPr/>
      </w:r>
    </w:p>
    <w:p>
      <w:pPr>
        <w:pStyle w:val="ListParagraph"/>
        <w:rPr>
          <w:color w:val="A1467E"/>
        </w:rPr>
      </w:pPr>
      <w:r>
        <w:rPr>
          <w:color w:val="A1467E"/>
        </w:rPr>
        <w:tab/>
      </w:r>
      <w:r>
        <w:rPr>
          <w:color w:val="A1467E"/>
        </w:rPr>
        <w:t>Dado que o custo m</w:t>
      </w:r>
      <w:r>
        <w:rPr>
          <w:rFonts w:eastAsia="Calibri" w:cs="" w:cstheme="minorBidi" w:eastAsiaTheme="minorHAnsi"/>
          <w:color w:val="A1467E"/>
          <w:kern w:val="0"/>
          <w:sz w:val="22"/>
          <w:szCs w:val="22"/>
          <w:lang w:val="pt-BR" w:eastAsia="en-US" w:bidi="ar-SA"/>
        </w:rPr>
        <w:t>édio total é o custo variável médio mais o custo fixo médio,</w:t>
      </w:r>
    </w:p>
    <w:p>
      <w:pPr>
        <w:pStyle w:val="ListParagraph"/>
        <w:rPr>
          <w:color w:val="A1467E"/>
        </w:rPr>
      </w:pPr>
      <w:r>
        <w:rPr>
          <w:rFonts w:eastAsia="Calibri" w:cs="" w:cstheme="minorBidi" w:eastAsiaTheme="minorHAnsi"/>
          <w:color w:val="A1467E"/>
          <w:kern w:val="0"/>
          <w:sz w:val="22"/>
          <w:szCs w:val="22"/>
          <w:lang w:val="pt-BR" w:eastAsia="en-US" w:bidi="ar-SA"/>
        </w:rPr>
        <w:tab/>
        <w:t xml:space="preserve">e que o custo fixo médio vai se diluindo entre as unidades produzidas e </w:t>
        <w:tab/>
        <w:t xml:space="preserve">portanto sua curva em função da produção não é em U mas sim uma função </w:t>
        <w:tab/>
        <w:t xml:space="preserve">decrescente, então  o custo total médio segue decrescendo até atingir o ponto </w:t>
        <w:tab/>
        <w:t>de inflexão da curva do custo fixo médio.</w:t>
      </w:r>
    </w:p>
    <w:p>
      <w:pPr>
        <w:pStyle w:val="ListParagraph"/>
        <w:rPr>
          <w:rFonts w:ascii="Calibri" w:hAnsi="Calibri" w:eastAsia="Calibri" w:cs="" w:asciiTheme="minorHAnsi" w:cstheme="minorBidi" w:eastAsiaTheme="minorHAnsi" w:hAnsiTheme="minorHAnsi"/>
          <w:kern w:val="0"/>
          <w:sz w:val="22"/>
          <w:szCs w:val="22"/>
          <w:lang w:val="pt-BR" w:eastAsia="en-US" w:bidi="ar-SA"/>
        </w:rPr>
      </w:pPr>
      <w:r>
        <w:rPr>
          <w:color w:val="A1467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42840" cy="327660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4942840" cy="3276600"/>
                    </a:xfrm>
                    <a:prstGeom prst="rect">
                      <a:avLst/>
                    </a:prstGeom>
                  </pic:spPr>
                </pic:pic>
              </a:graphicData>
            </a:graphic>
          </wp:anchor>
        </w:drawing>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Como a curva de aprendizagem pode resultar em diminuição de custos envolvendo o insumo trabalho?</w:t>
      </w:r>
    </w:p>
    <w:p>
      <w:pPr>
        <w:pStyle w:val="ListParagraph"/>
        <w:numPr>
          <w:ilvl w:val="0"/>
          <w:numId w:val="0"/>
        </w:numPr>
        <w:ind w:left="720" w:hanging="0"/>
        <w:jc w:val="both"/>
        <w:rPr>
          <w:rFonts w:ascii="Times New Roman" w:hAnsi="Times New Roman" w:cs="Times New Roman"/>
          <w:b/>
          <w:b/>
          <w:bCs/>
          <w:sz w:val="24"/>
          <w:szCs w:val="24"/>
        </w:rPr>
      </w:pPr>
      <w:r>
        <w:rPr/>
      </w:r>
    </w:p>
    <w:p>
      <w:pPr>
        <w:pStyle w:val="ListParagrap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t>Se determinada produção apresenta um fator de aprendizagem em sua mão-</w:t>
        <w:tab/>
        <w:t xml:space="preserve">de-obra,  na medida em que o trabalhador adquire experiência (com o tempo), </w:t>
        <w:tab/>
        <w:t xml:space="preserve">ele executa o seu trabalho de forma mais eficaz. Logo, ceteris paribus,o custo </w:t>
        <w:tab/>
        <w:t xml:space="preserve">variável de cada mão de obra diminui com o tempo de trabalho do empregado, </w:t>
        <w:tab/>
        <w:t>até atingir um ponto de mínimo.</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De que forma uma variação no preço de um insumo pode alterar o caminho de expansão de uma empresa no longo prazo?</w:t>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t xml:space="preserve">A variação no preço de um insumo altera, primeiramente, a inclinação da curva </w:t>
        <w:tab/>
        <w:t xml:space="preserve">de isoquantas, </w:t>
      </w:r>
      <w:r>
        <w:rPr>
          <w:rFonts w:eastAsia="Calibri" w:cs="" w:cstheme="minorBidi" w:eastAsiaTheme="minorHAnsi"/>
          <w:b w:val="false"/>
          <w:bCs w:val="false"/>
          <w:i w:val="false"/>
          <w:iCs w:val="false"/>
          <w:color w:val="A1467E"/>
          <w:kern w:val="0"/>
          <w:sz w:val="22"/>
          <w:szCs w:val="22"/>
          <w:lang w:val="pt-BR" w:eastAsia="en-US" w:bidi="ar-SA"/>
        </w:rPr>
        <w:t>porque altera os custos de produção de uma empresa</w:t>
      </w:r>
      <w:r>
        <w:rPr>
          <w:rFonts w:eastAsia="Calibri" w:cs="" w:cstheme="minorBidi" w:eastAsiaTheme="minorHAnsi"/>
          <w:b w:val="false"/>
          <w:bCs w:val="false"/>
          <w:i w:val="false"/>
          <w:iCs w:val="false"/>
          <w:color w:val="A1467E"/>
          <w:kern w:val="0"/>
          <w:sz w:val="22"/>
          <w:szCs w:val="22"/>
          <w:lang w:val="pt-BR" w:eastAsia="en-US" w:bidi="ar-SA"/>
        </w:rPr>
        <w:t>.</w:t>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t xml:space="preserve">Por consequência, dependendo da variação ela pode inviabilizar ou ampliar o </w:t>
        <w:tab/>
        <w:t xml:space="preserve">caminho de expansão (i.e: variação dos custos fixos) de uma empresa no longo </w:t>
        <w:tab/>
        <w:t>prazo.</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Explique a diferença entre economias de escala e economias de escopo. Por que um pode estar presente sem o outro? </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 w:cstheme="minorBidi" w:eastAsiaTheme="minorHAnsi"/>
          <w:b w:val="false"/>
          <w:bCs w:val="false"/>
          <w:i w:val="false"/>
          <w:iCs w:val="false"/>
          <w:color w:val="A1467E"/>
          <w:kern w:val="0"/>
          <w:sz w:val="22"/>
          <w:szCs w:val="22"/>
          <w:lang w:val="pt-BR" w:eastAsia="en-US" w:bidi="ar-SA"/>
        </w:rPr>
        <w:t xml:space="preserve">Economias de escala: redução no custo médio de produção, com o aumento na </w:t>
        <w:tab/>
        <w:t xml:space="preserve">quantidade produzida de um item. Ela ocorre em decorrência da </w:t>
        <w:tab/>
        <w:t>especialização do trabalho e utilização mais eficiente de equipamentos.</w:t>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t xml:space="preserve">Economias de escopo:  redução no custo médio de produção, com o aumento </w:t>
        <w:tab/>
        <w:t xml:space="preserve">na quantidade de itens a serem ofertados pela empresa. Ela ocorre em </w:t>
        <w:tab/>
        <w:t>decorrência da partilha de recursos e infra-estrutura da empresa.</w:t>
      </w:r>
    </w:p>
    <w:p>
      <w:pPr>
        <w:pStyle w:val="ListParagraph"/>
        <w:jc w:val="both"/>
        <w:rPr>
          <w:rFonts w:ascii="Times New Roman" w:hAnsi="Times New Roman" w:cs="Times New Roman"/>
          <w:b/>
          <w:b/>
          <w:bCs/>
          <w:sz w:val="24"/>
          <w:szCs w:val="24"/>
        </w:rPr>
      </w:pPr>
      <w:r>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Em que consistem as curvas de transformação de produtos? E o grau de economias de escopo? </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tab/>
        <w:t xml:space="preserve">Curvas de transformação de produtos descrevem a relação das quantidades </w:t>
        <w:tab/>
        <w:t xml:space="preserve">produzidas de cada produto por uma firma. A forma que essas curvas </w:t>
        <w:tab/>
        <w:t>assumem dependem do grau de economias de escopo da firma.</w:t>
      </w:r>
    </w:p>
    <w:p>
      <w:pPr>
        <w:pStyle w:val="ListParagraph"/>
        <w:jc w:val="both"/>
        <w:rPr>
          <w:rFonts w:ascii="Calibri" w:hAnsi="Calibri" w:eastAsia="Calibri" w:cs="" w:asciiTheme="minorHAnsi" w:cstheme="minorBidi" w:eastAsiaTheme="minorHAnsi" w:hAnsiTheme="minorHAnsi"/>
          <w:b w:val="false"/>
          <w:b w:val="false"/>
          <w:bCs w:val="false"/>
          <w:i w:val="false"/>
          <w:i w:val="false"/>
          <w:iCs w:val="false"/>
          <w:color w:val="A1467E"/>
          <w:kern w:val="0"/>
          <w:sz w:val="22"/>
          <w:szCs w:val="22"/>
          <w:lang w:val="pt-BR" w:eastAsia="en-US" w:bidi="ar-SA"/>
        </w:rPr>
      </w:pPr>
      <w:r>
        <w:rPr>
          <w:rFonts w:eastAsia="Calibri" w:cs="" w:cstheme="minorBidi" w:eastAsiaTheme="minorHAnsi"/>
          <w:b w:val="false"/>
          <w:bCs w:val="false"/>
          <w:i w:val="false"/>
          <w:iCs w:val="false"/>
          <w:color w:val="A1467E"/>
          <w:kern w:val="0"/>
          <w:sz w:val="22"/>
          <w:szCs w:val="22"/>
          <w:lang w:val="pt-BR" w:eastAsia="en-US" w:bidi="ar-SA"/>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Por que uma empresa incorrendo em prejuízos optaria por continuar a produzir em vez de encerrar suas atividades?</w:t>
      </w:r>
    </w:p>
    <w:p>
      <w:pPr>
        <w:pStyle w:val="ListParagraph"/>
        <w:jc w:val="both"/>
        <w:rPr>
          <w:rFonts w:ascii="Times New Roman" w:hAnsi="Times New Roman" w:cs="Times New Roman"/>
          <w:b/>
          <w:b/>
          <w:bCs/>
          <w:sz w:val="24"/>
          <w:szCs w:val="24"/>
        </w:rPr>
      </w:pPr>
      <w:r>
        <w:rPr/>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 w:cstheme="minorBidi" w:eastAsiaTheme="minorHAnsi"/>
          <w:b w:val="false"/>
          <w:bCs w:val="false"/>
          <w:i w:val="false"/>
          <w:iCs w:val="false"/>
          <w:color w:val="A1467E"/>
          <w:kern w:val="0"/>
          <w:sz w:val="22"/>
          <w:szCs w:val="22"/>
          <w:lang w:val="pt-BR" w:eastAsia="en-US" w:bidi="ar-SA"/>
        </w:rPr>
        <w:t xml:space="preserve">Depende da ponderação entre custos de oportunidade, contábil e econômco. </w:t>
        <w:tab/>
        <w:t xml:space="preserve">Embora a empresa apresente prejuízo em uma destas três perspectivas, ela </w:t>
        <w:tab/>
        <w:t>pode apresentar lucro nas outras duas.</w:t>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A tabela a seguir apresenta um conjunto de custos a partir da quantidade produzida.</w:t>
      </w:r>
    </w:p>
    <w:p>
      <w:pPr>
        <w:pStyle w:val="ListParagraph"/>
        <w:rPr>
          <w:rFonts w:ascii="Times New Roman" w:hAnsi="Times New Roman" w:cs="Times New Roman"/>
          <w:b/>
          <w:b/>
          <w:bCs/>
          <w:sz w:val="24"/>
          <w:szCs w:val="24"/>
        </w:rPr>
      </w:pPr>
      <w:r>
        <w:rPr>
          <w:rFonts w:cs="Times New Roman" w:ascii="Times New Roman" w:hAnsi="Times New Roman"/>
          <w:b/>
          <w:bCs/>
          <w:sz w:val="24"/>
          <w:szCs w:val="24"/>
        </w:rPr>
      </w:r>
    </w:p>
    <w:tbl>
      <w:tblPr>
        <w:tblStyle w:val="Tabelacomgrade"/>
        <w:tblW w:w="785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80"/>
        <w:gridCol w:w="850"/>
        <w:gridCol w:w="1026"/>
        <w:gridCol w:w="850"/>
        <w:gridCol w:w="1096"/>
        <w:gridCol w:w="909"/>
        <w:gridCol w:w="1026"/>
        <w:gridCol w:w="815"/>
      </w:tblGrid>
      <w:tr>
        <w:trPr/>
        <w:tc>
          <w:tcPr>
            <w:tcW w:w="128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Unidades Produzidas</w:t>
            </w:r>
          </w:p>
        </w:tc>
        <w:tc>
          <w:tcPr>
            <w:tcW w:w="85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Fixo</w:t>
            </w:r>
          </w:p>
        </w:tc>
        <w:tc>
          <w:tcPr>
            <w:tcW w:w="1026"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Variável</w:t>
            </w:r>
          </w:p>
        </w:tc>
        <w:tc>
          <w:tcPr>
            <w:tcW w:w="850"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Total</w:t>
            </w:r>
          </w:p>
        </w:tc>
        <w:tc>
          <w:tcPr>
            <w:tcW w:w="1096"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Marginal</w:t>
            </w:r>
          </w:p>
        </w:tc>
        <w:tc>
          <w:tcPr>
            <w:tcW w:w="909"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Fixo Médio</w:t>
            </w:r>
          </w:p>
        </w:tc>
        <w:tc>
          <w:tcPr>
            <w:tcW w:w="1026"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Variável Médio</w:t>
            </w:r>
          </w:p>
        </w:tc>
        <w:tc>
          <w:tcPr>
            <w:tcW w:w="815" w:type="dxa"/>
            <w:tcBorders/>
          </w:tcPr>
          <w:p>
            <w:pPr>
              <w:pStyle w:val="ListParagraph"/>
              <w:widowControl w:val="false"/>
              <w:suppressAutoHyphens w:val="true"/>
              <w:spacing w:lineRule="auto" w:line="240" w:before="0" w:after="0"/>
              <w:ind w:left="0" w:hanging="0"/>
              <w:contextualSpacing/>
              <w:jc w:val="left"/>
              <w:rPr>
                <w:rFonts w:ascii="Times New Roman" w:hAnsi="Times New Roman" w:cs="Times New Roman"/>
                <w:b/>
                <w:b/>
                <w:bCs/>
              </w:rPr>
            </w:pPr>
            <w:r>
              <w:rPr>
                <w:rFonts w:eastAsia="Calibri" w:cs="Times New Roman" w:ascii="Times New Roman" w:hAnsi="Times New Roman"/>
                <w:b/>
                <w:bCs/>
                <w:kern w:val="0"/>
                <w:sz w:val="22"/>
                <w:szCs w:val="22"/>
                <w:lang w:val="pt-BR" w:eastAsia="en-US" w:bidi="ar-SA"/>
              </w:rPr>
              <w:t>Custo Total Médio</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0</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100</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25</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125</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25</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25</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125</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2</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22,5</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145</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20</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50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11,25</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72,5</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3</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19</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157</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12</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33,33</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6,33</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52,33</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4</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19,25</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177</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20</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25</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4,81</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44,25</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5</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20,4</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202</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25</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4,08</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40,40</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6</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22,67</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236</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34</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16,67</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3,78</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39,33</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7</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24,29</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270</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34</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14,29</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3,47</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38,57</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8</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28,25</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326</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56</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12,50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3,53</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40,75</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9</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33,11</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398</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72</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11,11</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3,68</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44,22</w:t>
            </w:r>
          </w:p>
        </w:tc>
      </w:tr>
      <w:tr>
        <w:trPr/>
        <w:tc>
          <w:tcPr>
            <w:tcW w:w="128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rPr>
            </w:pPr>
            <w:r>
              <w:rPr>
                <w:rFonts w:eastAsia="Calibri" w:cs="Times New Roman" w:ascii="Times New Roman" w:hAnsi="Times New Roman"/>
                <w:kern w:val="0"/>
                <w:sz w:val="22"/>
                <w:szCs w:val="22"/>
                <w:lang w:val="pt-BR" w:eastAsia="en-US" w:bidi="ar-SA"/>
              </w:rPr>
              <w:t>10</w:t>
            </w:r>
          </w:p>
        </w:tc>
        <w:tc>
          <w:tcPr>
            <w:tcW w:w="850"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39</w:t>
            </w:r>
          </w:p>
        </w:tc>
        <w:tc>
          <w:tcPr>
            <w:tcW w:w="850" w:type="dxa"/>
            <w:tcBorders/>
          </w:tcPr>
          <w:p>
            <w:pPr>
              <w:pStyle w:val="ListParagraph"/>
              <w:widowControl w:val="false"/>
              <w:suppressAutoHyphens w:val="true"/>
              <w:spacing w:lineRule="auto" w:line="240" w:before="0" w:after="0"/>
              <w:ind w:left="0" w:hanging="0"/>
              <w:contextualSpacing/>
              <w:jc w:val="center"/>
              <w:rPr>
                <w:b w:val="false"/>
                <w:b w:val="false"/>
                <w:bCs w:val="false"/>
              </w:rPr>
            </w:pPr>
            <w:r>
              <w:rPr>
                <w:rFonts w:eastAsia="Calibri" w:cs="Times New Roman" w:ascii="Times New Roman" w:hAnsi="Times New Roman"/>
                <w:b w:val="false"/>
                <w:bCs w:val="false"/>
                <w:kern w:val="0"/>
                <w:sz w:val="22"/>
                <w:szCs w:val="22"/>
                <w:lang w:val="pt-BR" w:eastAsia="en-US" w:bidi="ar-SA"/>
              </w:rPr>
              <w:t>490</w:t>
            </w:r>
          </w:p>
        </w:tc>
        <w:tc>
          <w:tcPr>
            <w:tcW w:w="109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92</w:t>
            </w:r>
          </w:p>
        </w:tc>
        <w:tc>
          <w:tcPr>
            <w:tcW w:w="909"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10</w:t>
            </w:r>
          </w:p>
        </w:tc>
        <w:tc>
          <w:tcPr>
            <w:tcW w:w="1026"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3,90</w:t>
            </w:r>
          </w:p>
        </w:tc>
        <w:tc>
          <w:tcPr>
            <w:tcW w:w="815" w:type="dxa"/>
            <w:tcBorders/>
          </w:tcPr>
          <w:p>
            <w:pPr>
              <w:pStyle w:val="ListParagraph"/>
              <w:widowControl w:val="false"/>
              <w:suppressAutoHyphens w:val="true"/>
              <w:spacing w:lineRule="auto" w:line="240" w:before="0" w:after="0"/>
              <w:ind w:left="0" w:hanging="0"/>
              <w:contextualSpacing/>
              <w:jc w:val="center"/>
              <w:rPr>
                <w:rFonts w:ascii="Times New Roman" w:hAnsi="Times New Roman" w:cs="Times New Roman"/>
                <w:b w:val="false"/>
                <w:b w:val="false"/>
                <w:bCs w:val="false"/>
                <w:color w:val="A1467E"/>
              </w:rPr>
            </w:pPr>
            <w:r>
              <w:rPr>
                <w:rFonts w:cs="Times New Roman" w:ascii="Times New Roman" w:hAnsi="Times New Roman"/>
                <w:b w:val="false"/>
                <w:bCs w:val="false"/>
                <w:color w:val="A1467E"/>
              </w:rPr>
              <w:t>49</w:t>
            </w:r>
          </w:p>
        </w:tc>
      </w:tr>
    </w:tbl>
    <w:p>
      <w:pPr>
        <w:pStyle w:val="ListParagrap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8"/>
        </w:numPr>
        <w:rPr>
          <w:rFonts w:ascii="Times New Roman" w:hAnsi="Times New Roman" w:cs="Times New Roman"/>
          <w:b/>
          <w:b/>
          <w:bCs/>
          <w:sz w:val="24"/>
          <w:szCs w:val="24"/>
        </w:rPr>
      </w:pPr>
      <w:r>
        <w:rPr>
          <w:rFonts w:cs="Times New Roman" w:ascii="Times New Roman" w:hAnsi="Times New Roman"/>
          <w:sz w:val="24"/>
          <w:szCs w:val="24"/>
        </w:rPr>
        <w:t>Preencha as lacunas da tabela a seguir.</w:t>
      </w:r>
    </w:p>
    <w:p>
      <w:pPr>
        <w:pStyle w:val="ListParagraph"/>
        <w:numPr>
          <w:ilvl w:val="0"/>
          <w:numId w:val="0"/>
        </w:numPr>
        <w:ind w:left="1800" w:hanging="0"/>
        <w:rPr>
          <w:color w:val="A1467E"/>
        </w:rPr>
      </w:pPr>
      <w:r>
        <w:rPr>
          <w:color w:val="A1467E"/>
        </w:rPr>
        <w:t>Preenchidas na tabela acima.</w:t>
      </w:r>
    </w:p>
    <w:p>
      <w:pPr>
        <w:pStyle w:val="ListParagraph"/>
        <w:numPr>
          <w:ilvl w:val="0"/>
          <w:numId w:val="0"/>
        </w:numPr>
        <w:ind w:left="1800" w:hanging="0"/>
        <w:rPr>
          <w:color w:val="A1467E"/>
        </w:rPr>
      </w:pPr>
      <w:r>
        <w:rPr>
          <w:color w:val="A1467E"/>
        </w:rPr>
      </w:r>
    </w:p>
    <w:p>
      <w:pPr>
        <w:pStyle w:val="ListParagraph"/>
        <w:numPr>
          <w:ilvl w:val="0"/>
          <w:numId w:val="8"/>
        </w:numPr>
        <w:rPr>
          <w:rFonts w:ascii="Times New Roman" w:hAnsi="Times New Roman" w:cs="Times New Roman"/>
          <w:b/>
          <w:b/>
          <w:bCs/>
          <w:sz w:val="24"/>
          <w:szCs w:val="24"/>
        </w:rPr>
      </w:pPr>
      <w:r>
        <w:rPr>
          <w:rFonts w:cs="Times New Roman" w:ascii="Times New Roman" w:hAnsi="Times New Roman"/>
          <w:sz w:val="24"/>
          <w:szCs w:val="24"/>
        </w:rPr>
        <w:t>Desenhe um gráfico que mostre o custo marginal, o custo variável médio e o custo total médio, com o custo no eixo vertical e a quantidade no eixo horizontal.</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ab/>
      </w:r>
      <w:r>
        <w:rPr/>
        <w:drawing>
          <wp:inline distT="0" distB="0" distL="0" distR="0">
            <wp:extent cx="3423920" cy="3140075"/>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3423920" cy="3140075"/>
                    </a:xfrm>
                    <a:prstGeom prst="rect">
                      <a:avLst/>
                    </a:prstGeom>
                  </pic:spPr>
                </pic:pic>
              </a:graphicData>
            </a:graphic>
          </wp:inline>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Uma empresa tem um custo fixo de produção de US$ 5.000 e um custo de produção marginal constante de US$ 500 por unidade.</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jc w:val="both"/>
        <w:rPr>
          <w:rFonts w:ascii="Times New Roman" w:hAnsi="Times New Roman" w:cs="Times New Roman"/>
          <w:b/>
          <w:b/>
          <w:bCs/>
          <w:sz w:val="24"/>
          <w:szCs w:val="24"/>
        </w:rPr>
      </w:pPr>
      <w:r>
        <w:rPr>
          <w:rFonts w:cs="Times New Roman" w:ascii="Times New Roman" w:hAnsi="Times New Roman"/>
          <w:sz w:val="24"/>
          <w:szCs w:val="24"/>
        </w:rPr>
        <w:t>Qual é a função de um custo total da empresa? E de custo médio?</w:t>
      </w:r>
    </w:p>
    <w:p>
      <w:pPr>
        <w:pStyle w:val="ListParagraph"/>
        <w:jc w:val="both"/>
        <w:rPr>
          <w:rFonts w:ascii="Times New Roman" w:hAnsi="Times New Roman" w:cs="Times New Roman"/>
          <w:b/>
          <w:b/>
          <w:bCs/>
          <w:sz w:val="24"/>
          <w:szCs w:val="24"/>
        </w:rPr>
      </w:pPr>
      <w:r>
        <w:rPr/>
      </w:r>
    </w:p>
    <w:p>
      <w:pPr>
        <w:pStyle w:val="ListParagraph"/>
        <w:jc w:val="both"/>
        <w:rPr>
          <w:rFonts w:ascii="Calibri" w:hAnsi="Calibri" w:eastAsia="Calibri" w:cs="" w:asciiTheme="minorHAnsi" w:cstheme="minorBidi" w:eastAsiaTheme="minorHAnsi" w:hAnsiTheme="minorHAnsi"/>
          <w:b w:val="false"/>
          <w:b w:val="false"/>
          <w:bCs w:val="false"/>
          <w:color w:val="A1467E"/>
          <w:kern w:val="0"/>
          <w:sz w:val="22"/>
          <w:szCs w:val="22"/>
          <w:lang w:val="pt-BR" w:eastAsia="en-US" w:bidi="ar-SA"/>
        </w:rPr>
      </w:pPr>
      <w:r>
        <w:rPr>
          <w:rFonts w:eastAsia="Calibri" w:cs="" w:cstheme="minorBidi" w:eastAsiaTheme="minorHAnsi"/>
          <w:b w:val="false"/>
          <w:bCs w:val="false"/>
          <w:color w:val="A1467E"/>
          <w:kern w:val="0"/>
          <w:sz w:val="22"/>
          <w:szCs w:val="22"/>
          <w:lang w:val="pt-BR" w:eastAsia="en-US" w:bidi="ar-SA"/>
        </w:rPr>
        <w:tab/>
        <w:t>CT=5000+500Q</w:t>
      </w:r>
    </w:p>
    <w:p>
      <w:pPr>
        <w:pStyle w:val="ListParagraph"/>
        <w:jc w:val="both"/>
        <w:rPr>
          <w:rFonts w:ascii="Calibri" w:hAnsi="Calibri" w:eastAsia="Calibri" w:cs="" w:asciiTheme="minorHAnsi" w:cstheme="minorBidi" w:eastAsiaTheme="minorHAnsi" w:hAnsiTheme="minorHAnsi"/>
          <w:b w:val="false"/>
          <w:b w:val="false"/>
          <w:bCs w:val="false"/>
          <w:color w:val="A1467E"/>
          <w:kern w:val="0"/>
          <w:sz w:val="22"/>
          <w:szCs w:val="22"/>
          <w:lang w:val="pt-BR" w:eastAsia="en-US" w:bidi="ar-SA"/>
        </w:rPr>
      </w:pPr>
      <w:r>
        <w:rPr>
          <w:rFonts w:eastAsia="Calibri" w:cs="" w:cstheme="minorBidi" w:eastAsiaTheme="minorHAnsi"/>
          <w:b w:val="false"/>
          <w:bCs w:val="false"/>
          <w:color w:val="A1467E"/>
          <w:kern w:val="0"/>
          <w:sz w:val="22"/>
          <w:szCs w:val="22"/>
          <w:lang w:val="pt-BR" w:eastAsia="en-US" w:bidi="ar-SA"/>
        </w:rPr>
        <w:tab/>
        <w:t>C</w:t>
      </w:r>
      <w:r>
        <w:rPr>
          <w:rFonts w:eastAsia="Calibri" w:cs="" w:cstheme="minorBidi" w:eastAsiaTheme="minorHAnsi"/>
          <w:b w:val="false"/>
          <w:bCs w:val="false"/>
          <w:color w:val="A1467E"/>
          <w:kern w:val="0"/>
          <w:sz w:val="22"/>
          <w:szCs w:val="22"/>
          <w:lang w:val="pt-BR" w:eastAsia="en-US" w:bidi="ar-SA"/>
        </w:rPr>
        <w:t>TMe</w:t>
      </w:r>
      <w:r>
        <w:rPr>
          <w:rFonts w:eastAsia="Calibri" w:cs="" w:cstheme="minorBidi" w:eastAsiaTheme="minorHAnsi"/>
          <w:b w:val="false"/>
          <w:bCs w:val="false"/>
          <w:color w:val="A1467E"/>
          <w:kern w:val="0"/>
          <w:sz w:val="22"/>
          <w:szCs w:val="22"/>
          <w:lang w:val="pt-BR" w:eastAsia="en-US" w:bidi="ar-SA"/>
        </w:rPr>
        <w:t>=5000/Q + 500</w:t>
      </w:r>
    </w:p>
    <w:p>
      <w:pPr>
        <w:pStyle w:val="ListParagraph"/>
        <w:jc w:val="both"/>
        <w:rPr>
          <w:rFonts w:ascii="Times New Roman" w:hAnsi="Times New Roman" w:cs="Times New Roman"/>
          <w:b/>
          <w:b/>
          <w:bCs/>
          <w:sz w:val="24"/>
          <w:szCs w:val="24"/>
        </w:rPr>
      </w:pPr>
      <w:r>
        <w:rPr/>
      </w:r>
    </w:p>
    <w:p>
      <w:pPr>
        <w:pStyle w:val="ListParagraph"/>
        <w:numPr>
          <w:ilvl w:val="0"/>
          <w:numId w:val="9"/>
        </w:numPr>
        <w:jc w:val="both"/>
        <w:rPr>
          <w:rFonts w:ascii="Times New Roman" w:hAnsi="Times New Roman" w:cs="Times New Roman"/>
          <w:b/>
          <w:b/>
          <w:bCs/>
          <w:sz w:val="24"/>
          <w:szCs w:val="24"/>
        </w:rPr>
      </w:pPr>
      <w:r>
        <w:rPr>
          <w:rFonts w:cs="Times New Roman" w:ascii="Times New Roman" w:hAnsi="Times New Roman"/>
          <w:sz w:val="24"/>
          <w:szCs w:val="24"/>
        </w:rPr>
        <w:t>Se quiser minimizar o custo total médio, a empresa deve optar por ser muito pequena ou muito grande? Explique.</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val="false"/>
          <w:bCs w:val="false"/>
          <w:sz w:val="24"/>
          <w:szCs w:val="24"/>
        </w:rPr>
        <w:tab/>
      </w:r>
      <w:r>
        <w:rPr>
          <w:rFonts w:eastAsia="Calibri" w:cs="" w:cstheme="minorBidi" w:eastAsiaTheme="minorHAnsi"/>
          <w:b w:val="false"/>
          <w:bCs w:val="false"/>
          <w:color w:val="A1467E"/>
          <w:kern w:val="0"/>
          <w:sz w:val="22"/>
          <w:szCs w:val="22"/>
          <w:lang w:val="pt-BR" w:eastAsia="en-US" w:bidi="ar-SA"/>
        </w:rPr>
        <w:t xml:space="preserve">No caso deste exercício, se essa mesma empresa optasse por diminuir o seu </w:t>
        <w:tab/>
        <w:t xml:space="preserve">tamanho, seu custo fixo seria inferior a US$ 5000, o que levaria a reduzir o seu </w:t>
        <w:tab/>
        <w:t xml:space="preserve">CTMe num primeiro momento. Entretanto, com um CF menor, ela também </w:t>
        <w:tab/>
        <w:t xml:space="preserve">produz menos quantidades Q de seu produto. Assumindo que tal produção </w:t>
        <w:tab/>
        <w:t xml:space="preserve">apresenta economias de escala, se a empresa optar por ser grande o suficiente </w:t>
        <w:tab/>
        <w:t xml:space="preserve">para gerar economias de escala, ela aumenta o denominador Q da fórmula de </w:t>
        <w:tab/>
        <w:t xml:space="preserve">CTMe, o suficiente para reduzir de forma considerável seu custo total médio. </w:t>
      </w:r>
    </w:p>
    <w:p>
      <w:pPr>
        <w:pStyle w:val="ListParagraph"/>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jc w:val="both"/>
        <w:rPr/>
      </w:pPr>
      <w:r>
        <w:rPr>
          <w:rFonts w:cs="Times New Roman" w:ascii="Times New Roman" w:hAnsi="Times New Roman"/>
          <w:sz w:val="24"/>
          <w:szCs w:val="24"/>
        </w:rPr>
        <w:t>Segundo</w:t>
      </w:r>
      <w:r>
        <w:rPr>
          <w:rFonts w:cs="Times New Roman" w:ascii="Times New Roman" w:hAnsi="Times New Roman"/>
          <w:b/>
          <w:bCs/>
          <w:sz w:val="24"/>
          <w:szCs w:val="24"/>
        </w:rPr>
        <w:t xml:space="preserve"> </w:t>
      </w:r>
      <w:r>
        <w:rPr>
          <w:rFonts w:cs="Times New Roman" w:ascii="Times New Roman" w:hAnsi="Times New Roman"/>
          <w:sz w:val="24"/>
          <w:szCs w:val="24"/>
        </w:rPr>
        <w:t>um recente artigo da Business Week:</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pPr>
      <w:r>
        <w:rPr>
          <w:rFonts w:cs="Times New Roman" w:ascii="Times New Roman" w:hAnsi="Times New Roman"/>
          <w:sz w:val="24"/>
          <w:szCs w:val="24"/>
        </w:rPr>
        <w:t>Durante a queda nas vendas de automóveis, a GM, a Ford e a Chrysler decidiram que era mais econômico vender automóveis com prejuízo para locadoras do que demitir funcionários. Isso porque é caro fechar e abrir fábricas, em parte porque os acordos em vigor com os sindicatos da indústria automobilística determinam a obrigatoriedade de as empresas pagarem salários a muitos trabalhadores, mesmo que eles não estejam trabalhando.</w:t>
      </w:r>
      <w:r>
        <w:rPr>
          <w:rFonts w:cs="Times New Roman" w:ascii="Times New Roman" w:hAnsi="Times New Roman"/>
          <w:b/>
          <w:bCs/>
          <w:sz w:val="24"/>
          <w:szCs w:val="24"/>
        </w:rPr>
        <w:t xml:space="preserve"> </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jc w:val="both"/>
        <w:rPr/>
      </w:pPr>
      <w:r>
        <w:rPr>
          <w:rFonts w:cs="Times New Roman" w:ascii="Times New Roman" w:hAnsi="Times New Roman"/>
          <w:sz w:val="24"/>
          <w:szCs w:val="24"/>
        </w:rPr>
        <w:t xml:space="preserve">Quanto o artigo menciona a venda de automóveis “com prejuízo”, está se referindo ao retorno contábil ou econômico? Como as barreiras de entrada e saída podem ter pesado nessas decisões das empresas? </w:t>
      </w:r>
    </w:p>
    <w:p>
      <w:pPr>
        <w:pStyle w:val="Normal"/>
        <w:jc w:val="both"/>
        <w:rPr>
          <w:rFonts w:ascii="Calibri" w:hAnsi="Calibri" w:cs=""/>
          <w:sz w:val="22"/>
          <w:szCs w:val="22"/>
        </w:rPr>
      </w:pPr>
      <w:r>
        <w:rPr>
          <w:rFonts w:eastAsia="Calibri" w:cs="" w:cstheme="minorBidi" w:eastAsiaTheme="minorHAnsi"/>
          <w:b w:val="false"/>
          <w:bCs w:val="false"/>
          <w:color w:val="A1467E"/>
          <w:kern w:val="0"/>
          <w:sz w:val="22"/>
          <w:szCs w:val="22"/>
          <w:lang w:val="pt-BR" w:eastAsia="en-US" w:bidi="ar-SA"/>
        </w:rPr>
        <w:tab/>
        <w:tab/>
        <w:t xml:space="preserve">Ele está se referindo ao retorno contábil da empresa. Certamente, a barreira </w:t>
        <w:tab/>
        <w:tab/>
        <w:tab/>
        <w:t xml:space="preserve">de saída das montadoras (i.e: os acordos em vigor com os sindicatos da </w:t>
        <w:tab/>
        <w:tab/>
        <w:tab/>
        <w:t xml:space="preserve">indústria automobilística) geram um custo econômico muito grande caso a </w:t>
        <w:tab/>
        <w:tab/>
        <w:tab/>
        <w:t xml:space="preserve">empresa decida fechar as portas, incorrendo assim num prejuízo superior ao </w:t>
        <w:tab/>
        <w:tab/>
        <w:tab/>
        <w:t>atual.</w:t>
      </w:r>
    </w:p>
    <w:p>
      <w:pPr>
        <w:pStyle w:val="ListParagraph"/>
        <w:numPr>
          <w:ilvl w:val="0"/>
          <w:numId w:val="1"/>
        </w:numPr>
        <w:jc w:val="both"/>
        <w:rPr>
          <w:rFonts w:ascii="Times New Roman" w:hAnsi="Times New Roman" w:cs="Times New Roman"/>
          <w:b/>
          <w:b/>
          <w:bCs/>
          <w:sz w:val="24"/>
          <w:szCs w:val="24"/>
        </w:rPr>
      </w:pPr>
      <w:r>
        <w:rPr>
          <w:rFonts w:cs="Times New Roman" w:ascii="Times New Roman" w:hAnsi="Times New Roman"/>
          <w:sz w:val="24"/>
          <w:szCs w:val="24"/>
        </w:rPr>
        <w:t xml:space="preserve">A função de custo no curto prazo de uma empresa é expressa pela equação </w:t>
      </w:r>
      <w:r>
        <w:rPr/>
      </w:r>
      <m:oMath xmlns:m="http://schemas.openxmlformats.org/officeDocument/2006/math">
        <m:r>
          <w:rPr>
            <w:rFonts w:ascii="Cambria Math" w:hAnsi="Cambria Math"/>
          </w:rPr>
          <m:t xml:space="preserve">CT</m:t>
        </m:r>
        <m:r>
          <w:rPr>
            <w:rFonts w:ascii="Cambria Math" w:hAnsi="Cambria Math"/>
          </w:rPr>
          <m:t xml:space="preserve">=</m:t>
        </m:r>
        <m:r>
          <w:rPr>
            <w:rFonts w:ascii="Cambria Math" w:hAnsi="Cambria Math"/>
          </w:rPr>
          <m:t xml:space="preserve">200</m:t>
        </m:r>
        <m:r>
          <w:rPr>
            <w:rFonts w:ascii="Cambria Math" w:hAnsi="Cambria Math"/>
          </w:rPr>
          <m:t xml:space="preserve">+</m:t>
        </m:r>
        <m:r>
          <w:rPr>
            <w:rFonts w:ascii="Cambria Math" w:hAnsi="Cambria Math"/>
          </w:rPr>
          <m:t xml:space="preserve">55</m:t>
        </m:r>
        <m:r>
          <w:rPr>
            <w:rFonts w:ascii="Cambria Math" w:hAnsi="Cambria Math"/>
          </w:rPr>
          <m:t xml:space="preserve">q</m:t>
        </m:r>
      </m:oMath>
      <w:r>
        <w:rPr>
          <w:rFonts w:eastAsia="" w:cs="Times New Roman" w:ascii="Times New Roman" w:hAnsi="Times New Roman" w:eastAsiaTheme="minorEastAsia"/>
          <w:sz w:val="24"/>
          <w:szCs w:val="24"/>
        </w:rPr>
        <w:t xml:space="preserve">, em que CT é o custo total e </w:t>
      </w:r>
      <w:r>
        <w:rPr>
          <w:rFonts w:eastAsia="" w:cs="Times New Roman" w:ascii="Times New Roman" w:hAnsi="Times New Roman" w:eastAsiaTheme="minorEastAsia"/>
          <w:i/>
          <w:iCs/>
          <w:sz w:val="24"/>
          <w:szCs w:val="24"/>
        </w:rPr>
        <w:t xml:space="preserve">q </w:t>
      </w:r>
      <w:r>
        <w:rPr>
          <w:rFonts w:eastAsia="" w:cs="Times New Roman" w:ascii="Times New Roman" w:hAnsi="Times New Roman" w:eastAsiaTheme="minorEastAsia"/>
          <w:sz w:val="24"/>
          <w:szCs w:val="24"/>
        </w:rPr>
        <w:t>é a quantidade total produzida, ambos medidos em milhares de unidades.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jc w:val="both"/>
        <w:rPr>
          <w:rFonts w:ascii="Times New Roman" w:hAnsi="Times New Roman" w:cs="Times New Roman"/>
          <w:b/>
          <w:b/>
          <w:bCs/>
          <w:sz w:val="24"/>
          <w:szCs w:val="24"/>
        </w:rPr>
      </w:pPr>
      <w:r>
        <w:rPr>
          <w:rFonts w:cs="Times New Roman" w:ascii="Times New Roman" w:hAnsi="Times New Roman"/>
          <w:sz w:val="24"/>
          <w:szCs w:val="24"/>
        </w:rPr>
        <w:t>Qual é o custo fixo da empresa?</w:t>
      </w:r>
    </w:p>
    <w:p>
      <w:pPr>
        <w:pStyle w:val="ListParagraph"/>
        <w:numPr>
          <w:ilvl w:val="0"/>
          <w:numId w:val="0"/>
        </w:numPr>
        <w:ind w:left="1800" w:hanging="0"/>
        <w:jc w:val="both"/>
        <w:rPr>
          <w:rFonts w:ascii="Times New Roman" w:hAnsi="Times New Roman" w:cs="Times New Roman"/>
          <w:b/>
          <w:b/>
          <w:bCs/>
          <w:sz w:val="24"/>
          <w:szCs w:val="24"/>
        </w:rPr>
      </w:pPr>
      <w:r>
        <w:rPr/>
      </w:r>
    </w:p>
    <w:p>
      <w:pPr>
        <w:pStyle w:val="ListParagraph"/>
        <w:numPr>
          <w:ilvl w:val="0"/>
          <w:numId w:val="0"/>
        </w:numPr>
        <w:ind w:left="1800" w:hanging="0"/>
        <w:jc w:val="both"/>
        <w:rPr>
          <w:rFonts w:ascii="Times New Roman" w:hAnsi="Times New Roman" w:cs="Times New Roman"/>
          <w:b/>
          <w:b/>
          <w:bCs/>
          <w:sz w:val="24"/>
          <w:szCs w:val="24"/>
        </w:rPr>
      </w:pPr>
      <w:r>
        <w:rPr>
          <w:rFonts w:eastAsia="Calibri" w:cs="" w:cstheme="minorBidi" w:eastAsiaTheme="minorHAnsi"/>
          <w:b w:val="false"/>
          <w:bCs w:val="false"/>
          <w:color w:val="A1467E"/>
          <w:kern w:val="0"/>
          <w:sz w:val="22"/>
          <w:szCs w:val="22"/>
          <w:lang w:val="pt-BR" w:eastAsia="en-US" w:bidi="ar-SA"/>
        </w:rPr>
        <w:t>CF = US$ 200.000</w:t>
      </w:r>
    </w:p>
    <w:p>
      <w:pPr>
        <w:pStyle w:val="ListParagraph"/>
        <w:numPr>
          <w:ilvl w:val="0"/>
          <w:numId w:val="0"/>
        </w:numPr>
        <w:ind w:left="1800" w:hanging="0"/>
        <w:jc w:val="both"/>
        <w:rPr>
          <w:rFonts w:ascii="Times New Roman" w:hAnsi="Times New Roman" w:cs="Times New Roman"/>
          <w:b/>
          <w:b/>
          <w:bCs/>
          <w:sz w:val="24"/>
          <w:szCs w:val="24"/>
        </w:rPr>
      </w:pPr>
      <w:r>
        <w:rPr/>
      </w:r>
    </w:p>
    <w:p>
      <w:pPr>
        <w:pStyle w:val="ListParagraph"/>
        <w:numPr>
          <w:ilvl w:val="0"/>
          <w:numId w:val="10"/>
        </w:numPr>
        <w:jc w:val="both"/>
        <w:rPr>
          <w:rFonts w:ascii="Times New Roman" w:hAnsi="Times New Roman" w:cs="Times New Roman"/>
          <w:b/>
          <w:b/>
          <w:bCs/>
          <w:sz w:val="24"/>
          <w:szCs w:val="24"/>
        </w:rPr>
      </w:pPr>
      <w:r>
        <w:rPr>
          <w:rFonts w:cs="Times New Roman" w:ascii="Times New Roman" w:hAnsi="Times New Roman"/>
          <w:sz w:val="24"/>
          <w:szCs w:val="24"/>
        </w:rPr>
        <w:t>Caso a empresa produzisse 100.000 unidades de produto, qual seria o custo variável médio?</w:t>
      </w:r>
      <w:r>
        <w:rPr>
          <w:rFonts w:cs="Times New Roman" w:ascii="Times New Roman" w:hAnsi="Times New Roman"/>
          <w:b/>
          <w:bCs/>
          <w:sz w:val="24"/>
          <w:szCs w:val="24"/>
        </w:rPr>
        <w:t xml:space="preserve"> </w:t>
      </w:r>
    </w:p>
    <w:p>
      <w:pPr>
        <w:pStyle w:val="ListParagraph"/>
        <w:numPr>
          <w:ilvl w:val="0"/>
          <w:numId w:val="0"/>
        </w:numPr>
        <w:ind w:left="1080" w:hanging="0"/>
        <w:jc w:val="both"/>
        <w:rPr>
          <w:rFonts w:ascii="Times New Roman" w:hAnsi="Times New Roman" w:cs="Times New Roman"/>
          <w:b/>
          <w:b/>
          <w:bCs/>
          <w:sz w:val="24"/>
          <w:szCs w:val="24"/>
        </w:rPr>
      </w:pPr>
      <w:r>
        <w:rPr/>
      </w:r>
    </w:p>
    <w:p>
      <w:pPr>
        <w:pStyle w:val="ListParagraph"/>
        <w:numPr>
          <w:ilvl w:val="0"/>
          <w:numId w:val="0"/>
        </w:numPr>
        <w:ind w:left="1800" w:hanging="0"/>
        <w:jc w:val="both"/>
        <w:rPr>
          <w:rFonts w:ascii="Times New Roman" w:hAnsi="Times New Roman" w:cs="Times New Roman"/>
          <w:b/>
          <w:b/>
          <w:bCs/>
          <w:sz w:val="24"/>
          <w:szCs w:val="24"/>
        </w:rPr>
      </w:pPr>
      <w:r>
        <w:rPr>
          <w:rFonts w:eastAsia="Calibri" w:cs="" w:cstheme="minorBidi" w:eastAsiaTheme="minorHAnsi"/>
          <w:b w:val="false"/>
          <w:bCs w:val="false"/>
          <w:color w:val="A1467E"/>
          <w:kern w:val="0"/>
          <w:sz w:val="22"/>
          <w:szCs w:val="22"/>
          <w:lang w:val="pt-BR" w:eastAsia="en-US" w:bidi="ar-SA"/>
        </w:rPr>
        <w:t>CV=</w:t>
      </w:r>
      <w:r>
        <w:rPr>
          <w:rFonts w:eastAsia="Calibri" w:cs="" w:cstheme="minorBidi" w:eastAsiaTheme="minorHAnsi"/>
          <w:b w:val="false"/>
          <w:bCs w:val="false"/>
          <w:color w:val="A1467E"/>
          <w:kern w:val="0"/>
          <w:sz w:val="22"/>
          <w:szCs w:val="22"/>
          <w:lang w:val="pt-BR" w:eastAsia="en-US" w:bidi="ar-SA"/>
        </w:rPr>
        <w:t>55x100=5.500 ou</w:t>
      </w:r>
      <w:r>
        <w:rPr>
          <w:rFonts w:eastAsia="Calibri" w:cs="" w:cstheme="minorBidi" w:eastAsiaTheme="minorHAnsi"/>
          <w:b w:val="false"/>
          <w:bCs w:val="false"/>
          <w:color w:val="A1467E"/>
          <w:kern w:val="0"/>
          <w:sz w:val="22"/>
          <w:szCs w:val="22"/>
          <w:lang w:val="pt-BR" w:eastAsia="en-US" w:bidi="ar-SA"/>
        </w:rPr>
        <w:t xml:space="preserve"> US$</w:t>
      </w:r>
      <w:r>
        <w:rPr>
          <w:rFonts w:eastAsia="Calibri" w:cs="" w:cstheme="minorBidi" w:eastAsiaTheme="minorHAnsi"/>
          <w:b w:val="false"/>
          <w:bCs w:val="false"/>
          <w:color w:val="A1467E"/>
          <w:kern w:val="0"/>
          <w:sz w:val="22"/>
          <w:szCs w:val="22"/>
          <w:lang w:val="pt-BR" w:eastAsia="en-US" w:bidi="ar-SA"/>
        </w:rPr>
        <w:t xml:space="preserve"> 5.500.000</w:t>
      </w:r>
    </w:p>
    <w:p>
      <w:pPr>
        <w:pStyle w:val="ListParagraph"/>
        <w:jc w:val="both"/>
        <w:rPr>
          <w:rFonts w:ascii="Times New Roman" w:hAnsi="Times New Roman" w:cs="Times New Roman"/>
          <w:b/>
          <w:b/>
          <w:bCs/>
          <w:sz w:val="24"/>
          <w:szCs w:val="24"/>
        </w:rPr>
      </w:pPr>
      <w:r>
        <w:rPr>
          <w:rFonts w:eastAsia="Calibri" w:cs="" w:cstheme="minorBidi" w:eastAsiaTheme="minorHAnsi"/>
          <w:b w:val="false"/>
          <w:bCs w:val="false"/>
          <w:color w:val="A1467E"/>
          <w:kern w:val="0"/>
          <w:sz w:val="22"/>
          <w:szCs w:val="22"/>
          <w:lang w:val="pt-BR" w:eastAsia="en-US" w:bidi="ar-SA"/>
        </w:rPr>
        <w:tab/>
        <w:t xml:space="preserve">        </w:t>
      </w:r>
      <w:r>
        <w:rPr>
          <w:rFonts w:eastAsia="Calibri" w:cs="" w:cstheme="minorBidi" w:eastAsiaTheme="minorHAnsi"/>
          <w:b w:val="false"/>
          <w:bCs w:val="false"/>
          <w:color w:val="A1467E"/>
          <w:kern w:val="0"/>
          <w:sz w:val="22"/>
          <w:szCs w:val="22"/>
          <w:lang w:val="pt-BR" w:eastAsia="en-US" w:bidi="ar-SA"/>
        </w:rPr>
        <w:t>CVMe= US$</w:t>
      </w:r>
      <w:r>
        <w:rPr>
          <w:rFonts w:eastAsia="Calibri" w:cs="" w:cstheme="minorBidi" w:eastAsiaTheme="minorHAnsi"/>
          <w:b w:val="false"/>
          <w:bCs w:val="false"/>
          <w:color w:val="A1467E"/>
          <w:kern w:val="0"/>
          <w:sz w:val="22"/>
          <w:szCs w:val="22"/>
          <w:lang w:val="pt-BR" w:eastAsia="en-US" w:bidi="ar-SA"/>
        </w:rPr>
        <w:t xml:space="preserve"> 5.500.000/</w:t>
      </w:r>
      <w:r>
        <w:rPr>
          <w:rFonts w:eastAsia="Calibri" w:cs="" w:cstheme="minorBidi" w:eastAsiaTheme="minorHAnsi"/>
          <w:b w:val="false"/>
          <w:bCs w:val="false"/>
          <w:color w:val="A1467E"/>
          <w:kern w:val="0"/>
          <w:sz w:val="22"/>
          <w:szCs w:val="22"/>
          <w:lang w:val="pt-BR" w:eastAsia="en-US" w:bidi="ar-SA"/>
        </w:rPr>
        <w:t>100.000 = US$</w:t>
      </w:r>
      <w:r>
        <w:rPr>
          <w:rFonts w:eastAsia="Calibri" w:cs="" w:cstheme="minorBidi" w:eastAsiaTheme="minorHAnsi"/>
          <w:b w:val="false"/>
          <w:bCs w:val="false"/>
          <w:color w:val="A1467E"/>
          <w:kern w:val="0"/>
          <w:sz w:val="22"/>
          <w:szCs w:val="22"/>
          <w:lang w:val="pt-BR" w:eastAsia="en-US" w:bidi="ar-SA"/>
        </w:rPr>
        <w:t xml:space="preserve"> </w:t>
      </w:r>
      <w:r>
        <w:rPr>
          <w:rFonts w:eastAsia="Calibri" w:cs="" w:cstheme="minorBidi" w:eastAsiaTheme="minorHAnsi"/>
          <w:b w:val="false"/>
          <w:bCs w:val="false"/>
          <w:color w:val="A1467E"/>
          <w:kern w:val="0"/>
          <w:sz w:val="22"/>
          <w:szCs w:val="22"/>
          <w:lang w:val="pt-BR" w:eastAsia="en-US" w:bidi="ar-SA"/>
        </w:rPr>
        <w:t>55</w:t>
      </w:r>
      <w:r>
        <w:rPr>
          <w:rFonts w:eastAsia="Calibri" w:cs="" w:cstheme="minorBidi" w:eastAsiaTheme="minorHAnsi"/>
          <w:b w:val="false"/>
          <w:bCs w:val="false"/>
          <w:color w:val="A1467E"/>
          <w:kern w:val="0"/>
          <w:sz w:val="22"/>
          <w:szCs w:val="22"/>
          <w:lang w:val="pt-BR" w:eastAsia="en-US" w:bidi="ar-SA"/>
        </w:rPr>
        <w:tab/>
      </w:r>
    </w:p>
    <w:p>
      <w:pPr>
        <w:pStyle w:val="ListParagraph"/>
        <w:jc w:val="both"/>
        <w:rPr>
          <w:rFonts w:ascii="Times New Roman" w:hAnsi="Times New Roman" w:cs="Times New Roman"/>
          <w:b/>
          <w:b/>
          <w:bCs/>
          <w:sz w:val="24"/>
          <w:szCs w:val="24"/>
        </w:rPr>
      </w:pPr>
      <w:r>
        <w:rPr/>
      </w:r>
    </w:p>
    <w:p>
      <w:pPr>
        <w:pStyle w:val="ListParagraph"/>
        <w:numPr>
          <w:ilvl w:val="0"/>
          <w:numId w:val="10"/>
        </w:numPr>
        <w:jc w:val="both"/>
        <w:rPr>
          <w:rFonts w:ascii="Times New Roman" w:hAnsi="Times New Roman" w:cs="Times New Roman"/>
          <w:b/>
          <w:b/>
          <w:bCs/>
          <w:sz w:val="24"/>
          <w:szCs w:val="24"/>
        </w:rPr>
      </w:pPr>
      <w:r>
        <w:rPr>
          <w:rFonts w:cs="Times New Roman" w:ascii="Times New Roman" w:hAnsi="Times New Roman"/>
          <w:sz w:val="24"/>
          <w:szCs w:val="24"/>
        </w:rPr>
        <w:t>Qual seria o custo marginal de produção?</w:t>
      </w:r>
      <w:r>
        <w:rPr>
          <w:rFonts w:cs="Times New Roman" w:ascii="Times New Roman" w:hAnsi="Times New Roman"/>
          <w:b/>
          <w:bCs/>
          <w:sz w:val="24"/>
          <w:szCs w:val="24"/>
        </w:rPr>
        <w:t xml:space="preserve"> </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 w:cstheme="minorBidi" w:eastAsiaTheme="minorHAnsi"/>
          <w:b w:val="false"/>
          <w:bCs w:val="false"/>
          <w:color w:val="A1467E"/>
          <w:kern w:val="0"/>
          <w:sz w:val="22"/>
          <w:szCs w:val="22"/>
          <w:lang w:val="pt-BR" w:eastAsia="en-US" w:bidi="ar-SA"/>
        </w:rPr>
        <w:t>CMg=dCT/d</w:t>
      </w:r>
      <w:r>
        <w:rPr>
          <w:rFonts w:eastAsia="Calibri" w:cs="" w:cstheme="minorBidi" w:eastAsiaTheme="minorHAnsi"/>
          <w:b w:val="false"/>
          <w:bCs w:val="false"/>
          <w:color w:val="A1467E"/>
          <w:kern w:val="0"/>
          <w:sz w:val="22"/>
          <w:szCs w:val="22"/>
          <w:lang w:val="pt-BR" w:eastAsia="en-US" w:bidi="ar-SA"/>
        </w:rPr>
        <w:t>q</w:t>
      </w:r>
      <w:r>
        <w:rPr>
          <w:rFonts w:eastAsia="Calibri" w:cs="" w:cstheme="minorBidi" w:eastAsiaTheme="minorHAnsi"/>
          <w:b w:val="false"/>
          <w:bCs w:val="false"/>
          <w:color w:val="A1467E"/>
          <w:kern w:val="0"/>
          <w:sz w:val="22"/>
          <w:szCs w:val="22"/>
          <w:lang w:val="pt-BR" w:eastAsia="en-US" w:bidi="ar-SA"/>
        </w:rPr>
        <w:t>=55</w:t>
        <w:tab/>
      </w:r>
    </w:p>
    <w:p>
      <w:pPr>
        <w:pStyle w:val="ListParagraph"/>
        <w:jc w:val="both"/>
        <w:rPr>
          <w:rFonts w:ascii="Times New Roman" w:hAnsi="Times New Roman" w:cs="Times New Roman"/>
          <w:b/>
          <w:b/>
          <w:bCs/>
          <w:sz w:val="24"/>
          <w:szCs w:val="24"/>
        </w:rPr>
      </w:pPr>
      <w:r>
        <w:rPr/>
      </w:r>
    </w:p>
    <w:p>
      <w:pPr>
        <w:pStyle w:val="ListParagraph"/>
        <w:numPr>
          <w:ilvl w:val="0"/>
          <w:numId w:val="10"/>
        </w:numPr>
        <w:jc w:val="both"/>
        <w:rPr>
          <w:rFonts w:ascii="Times New Roman" w:hAnsi="Times New Roman" w:cs="Times New Roman"/>
          <w:b/>
          <w:b/>
          <w:bCs/>
          <w:sz w:val="24"/>
          <w:szCs w:val="24"/>
        </w:rPr>
      </w:pPr>
      <w:r>
        <w:rPr>
          <w:rFonts w:cs="Times New Roman" w:ascii="Times New Roman" w:hAnsi="Times New Roman"/>
          <w:sz w:val="24"/>
          <w:szCs w:val="24"/>
        </w:rPr>
        <w:t>Qual seria o custo fixo médio?</w:t>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p>
    <w:p>
      <w:pPr>
        <w:pStyle w:val="ListParagraph"/>
        <w:jc w:val="both"/>
        <w:rPr>
          <w:rFonts w:ascii="Times New Roman" w:hAnsi="Times New Roman" w:cs="Times New Roman"/>
          <w:b/>
          <w:b/>
          <w:bCs/>
          <w:sz w:val="24"/>
          <w:szCs w:val="24"/>
        </w:rPr>
      </w:pPr>
      <w:r>
        <w:rPr>
          <w:rFonts w:cs="Times New Roman" w:ascii="Times New Roman" w:hAnsi="Times New Roman"/>
          <w:b/>
          <w:bCs/>
          <w:sz w:val="24"/>
          <w:szCs w:val="24"/>
        </w:rPr>
        <w:tab/>
      </w:r>
      <w:r>
        <w:rPr>
          <w:rFonts w:eastAsia="Calibri" w:cs="" w:cstheme="minorBidi" w:eastAsiaTheme="minorHAnsi"/>
          <w:b w:val="false"/>
          <w:bCs w:val="false"/>
          <w:color w:val="A1467E"/>
          <w:kern w:val="0"/>
          <w:sz w:val="22"/>
          <w:szCs w:val="22"/>
          <w:lang w:val="pt-BR" w:eastAsia="en-US" w:bidi="ar-SA"/>
        </w:rPr>
        <w:t>CFMe=200/q</w:t>
      </w:r>
    </w:p>
    <w:p>
      <w:pPr>
        <w:pStyle w:val="ListParagraph"/>
        <w:jc w:val="both"/>
        <w:rPr>
          <w:rFonts w:ascii="Times New Roman" w:hAnsi="Times New Roman" w:cs="Times New Roman"/>
          <w:b/>
          <w:b/>
          <w:bCs/>
          <w:sz w:val="24"/>
          <w:szCs w:val="24"/>
        </w:rPr>
      </w:pPr>
      <w:r>
        <w:rPr/>
      </w:r>
    </w:p>
    <w:p>
      <w:pPr>
        <w:pStyle w:val="ListParagraph"/>
        <w:numPr>
          <w:ilvl w:val="0"/>
          <w:numId w:val="10"/>
        </w:numPr>
        <w:jc w:val="both"/>
        <w:rPr>
          <w:rFonts w:ascii="Times New Roman" w:hAnsi="Times New Roman" w:cs="Times New Roman"/>
          <w:b/>
          <w:b/>
          <w:bCs/>
          <w:sz w:val="24"/>
          <w:szCs w:val="24"/>
        </w:rPr>
      </w:pPr>
      <w:r>
        <w:rPr>
          <w:rFonts w:cs="Times New Roman" w:ascii="Times New Roman" w:hAnsi="Times New Roman"/>
          <w:sz w:val="24"/>
          <w:szCs w:val="24"/>
        </w:rPr>
        <w:t xml:space="preserve">Suponha que a empresa tome um empréstimo e expanda sua fábrica. O custo fixo subirá em US$ 50.000, porém o custo variável cairá para US$ 45.000 por 1.000 unidades. O custo dos juros </w:t>
      </w:r>
      <w:r>
        <w:rPr>
          <w:rFonts w:cs="Times New Roman" w:ascii="Times New Roman" w:hAnsi="Times New Roman"/>
          <w:i/>
          <w:iCs/>
          <w:sz w:val="24"/>
          <w:szCs w:val="24"/>
        </w:rPr>
        <w:t xml:space="preserve">(i) </w:t>
      </w:r>
      <w:r>
        <w:rPr>
          <w:rFonts w:cs="Times New Roman" w:ascii="Times New Roman" w:hAnsi="Times New Roman"/>
          <w:sz w:val="24"/>
          <w:szCs w:val="24"/>
        </w:rPr>
        <w:t>também entra na equação. Cada aumento de 1% na taxa de juros eleva os custos em US$ 3.000. Escreva a nova equação do custo.</w:t>
      </w:r>
    </w:p>
    <w:p>
      <w:pPr>
        <w:pStyle w:val="Normal"/>
        <w:spacing w:before="0" w:after="160"/>
        <w:jc w:val="both"/>
        <w:rPr>
          <w:rFonts w:ascii="Times New Roman" w:hAnsi="Times New Roman" w:cs="Times New Roman"/>
          <w:b/>
          <w:b/>
          <w:bCs/>
          <w:sz w:val="24"/>
          <w:szCs w:val="24"/>
        </w:rPr>
      </w:pPr>
      <w:r>
        <w:rPr/>
        <w:tab/>
        <w:tab/>
      </w:r>
      <w:r>
        <w:rPr>
          <w:rFonts w:eastAsia="Calibri" w:cs="" w:cstheme="minorBidi" w:eastAsiaTheme="minorHAnsi"/>
          <w:b w:val="false"/>
          <w:bCs w:val="false"/>
          <w:color w:val="A1467E"/>
          <w:kern w:val="0"/>
          <w:sz w:val="22"/>
          <w:szCs w:val="22"/>
          <w:lang w:val="pt-BR" w:eastAsia="en-US" w:bidi="ar-SA"/>
        </w:rPr>
        <w:t>CT=250+45q+3i</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b0062"/>
    <w:pPr>
      <w:spacing w:before="0" w:after="16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cb00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977C0BABDC5544B312D0AAAF4B1C99" ma:contentTypeVersion="3" ma:contentTypeDescription="Crie um novo documento." ma:contentTypeScope="" ma:versionID="fd58ab3a34404ec8e6a666960d714140">
  <xsd:schema xmlns:xsd="http://www.w3.org/2001/XMLSchema" xmlns:xs="http://www.w3.org/2001/XMLSchema" xmlns:p="http://schemas.microsoft.com/office/2006/metadata/properties" xmlns:ns2="3653f234-0e77-4a31-a6fa-7c803b1d9753" targetNamespace="http://schemas.microsoft.com/office/2006/metadata/properties" ma:root="true" ma:fieldsID="7383cd0e40fda72ec40af0586452642d" ns2:_="">
    <xsd:import namespace="3653f234-0e77-4a31-a6fa-7c803b1d97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3f234-0e77-4a31-a6fa-7c803b1d9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93E183-0313-4BC5-BD49-166A1BBA823E}"/>
</file>

<file path=customXml/itemProps2.xml><?xml version="1.0" encoding="utf-8"?>
<ds:datastoreItem xmlns:ds="http://schemas.openxmlformats.org/officeDocument/2006/customXml" ds:itemID="{2BCDBD34-2710-4B0E-9B00-ACAE043D0CDE}"/>
</file>

<file path=customXml/itemProps3.xml><?xml version="1.0" encoding="utf-8"?>
<ds:datastoreItem xmlns:ds="http://schemas.openxmlformats.org/officeDocument/2006/customXml" ds:itemID="{0A7453B2-E0F6-4101-B4D1-F25A63E527FF}"/>
</file>

<file path=docProps/app.xml><?xml version="1.0" encoding="utf-8"?>
<Properties xmlns="http://schemas.openxmlformats.org/officeDocument/2006/extended-properties" xmlns:vt="http://schemas.openxmlformats.org/officeDocument/2006/docPropsVTypes">
  <Template>Normal</Template>
  <TotalTime>91</TotalTime>
  <Application>LibreOffice/7.3.7.2$Linux_X86_64 LibreOffice_project/30$Build-2</Application>
  <AppVersion>15.0000</AppVersion>
  <Pages>12</Pages>
  <Words>2561</Words>
  <Characters>12026</Characters>
  <CharactersWithSpaces>14427</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2023-08-17T22:21:00Z</dcterms:created>
  <dc:creator>Thiago Goes</dc:creator>
  <dc:description/>
  <dc:language>pt-BR</dc:language>
  <cp:lastModifiedBy/>
  <dcterms:modified xsi:type="dcterms:W3CDTF">2023-09-10T19:56:35Z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0x0101000E977C0BABDC5544B312D0AAAF4B1C99</vt:lpwstr>
  </property>
</Properties>
</file>