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4E4" w:rsidRDefault="00B854E4" w:rsidP="00B854E4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INTELIGENCIAS MÚLTIPLES</w:t>
      </w:r>
    </w:p>
    <w:p w:rsidR="00B854E4" w:rsidRDefault="00B854E4" w:rsidP="00B854E4">
      <w:pPr>
        <w:jc w:val="center"/>
        <w:rPr>
          <w:b/>
          <w:sz w:val="28"/>
          <w:u w:val="single"/>
        </w:rPr>
      </w:pPr>
    </w:p>
    <w:p w:rsidR="00B854E4" w:rsidRDefault="00B854E4" w:rsidP="00B854E4">
      <w:pPr>
        <w:rPr>
          <w:b/>
          <w:i/>
          <w:sz w:val="28"/>
        </w:rPr>
      </w:pPr>
      <w:r>
        <w:rPr>
          <w:b/>
          <w:i/>
          <w:sz w:val="28"/>
        </w:rPr>
        <w:t>De acuerdo al tipo de inteligencia predominante, tomando las inteligencias múltiples de Gardner y otras que se están investigando, se puede ver el área donde el sujeto se desenvolverá con mayor facilidad.</w:t>
      </w:r>
    </w:p>
    <w:p w:rsidR="00B854E4" w:rsidRDefault="00B854E4" w:rsidP="00B854E4">
      <w:pPr>
        <w:rPr>
          <w:b/>
          <w:i/>
          <w:sz w:val="28"/>
        </w:rPr>
      </w:pPr>
      <w:r>
        <w:rPr>
          <w:b/>
          <w:i/>
          <w:sz w:val="28"/>
        </w:rPr>
        <w:t xml:space="preserve">La grafología, permite detectar cuál es el tipo de inteligencia predominante en el examinado, de acuerdo a los rasgos gráficos que presente el escrito. </w:t>
      </w:r>
    </w:p>
    <w:p w:rsidR="00B854E4" w:rsidRDefault="00B854E4" w:rsidP="00B854E4">
      <w:pPr>
        <w:rPr>
          <w:color w:val="000000"/>
          <w:sz w:val="28"/>
          <w:szCs w:val="28"/>
        </w:rPr>
      </w:pPr>
    </w:p>
    <w:p w:rsidR="00B854E4" w:rsidRDefault="00B854E4" w:rsidP="00B854E4">
      <w:pPr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 (Buen Nivel)</w:t>
      </w:r>
    </w:p>
    <w:p w:rsidR="00B854E4" w:rsidRDefault="00B854E4" w:rsidP="00B854E4">
      <w:pPr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pStyle w:val="Textoindependiente"/>
        <w:jc w:val="both"/>
        <w:outlineLvl w:val="0"/>
        <w:rPr>
          <w:color w:val="000000"/>
          <w:szCs w:val="28"/>
        </w:rPr>
      </w:pPr>
      <w:r>
        <w:rPr>
          <w:color w:val="000000"/>
          <w:szCs w:val="28"/>
        </w:rPr>
        <w:t xml:space="preserve">Procede del latín </w:t>
      </w:r>
      <w:proofErr w:type="spellStart"/>
      <w:r>
        <w:rPr>
          <w:i/>
          <w:color w:val="000000"/>
          <w:szCs w:val="28"/>
        </w:rPr>
        <w:t>intelligo</w:t>
      </w:r>
      <w:proofErr w:type="spellEnd"/>
      <w:r>
        <w:rPr>
          <w:color w:val="000000"/>
          <w:szCs w:val="28"/>
        </w:rPr>
        <w:t>, que significa comprender.</w:t>
      </w:r>
    </w:p>
    <w:p w:rsidR="00B854E4" w:rsidRDefault="00B854E4" w:rsidP="00B854E4">
      <w:pPr>
        <w:pStyle w:val="Textoindependiente"/>
        <w:jc w:val="both"/>
        <w:outlineLvl w:val="0"/>
        <w:rPr>
          <w:color w:val="000000"/>
          <w:szCs w:val="28"/>
        </w:rPr>
      </w:pPr>
      <w:r>
        <w:rPr>
          <w:color w:val="000000"/>
          <w:szCs w:val="28"/>
          <w:u w:val="single"/>
        </w:rPr>
        <w:t xml:space="preserve">Conocer: </w:t>
      </w:r>
      <w:r>
        <w:rPr>
          <w:color w:val="000000"/>
          <w:szCs w:val="28"/>
        </w:rPr>
        <w:t xml:space="preserve">  es representarse mentalmente un objeto o hecho.</w:t>
      </w:r>
    </w:p>
    <w:p w:rsidR="00B854E4" w:rsidRDefault="00B854E4" w:rsidP="00B854E4">
      <w:pPr>
        <w:pStyle w:val="Textoindependiente"/>
        <w:jc w:val="both"/>
        <w:outlineLvl w:val="0"/>
        <w:rPr>
          <w:color w:val="000000"/>
          <w:szCs w:val="28"/>
        </w:rPr>
      </w:pPr>
      <w:r>
        <w:rPr>
          <w:color w:val="000000"/>
          <w:szCs w:val="28"/>
          <w:u w:val="single"/>
        </w:rPr>
        <w:t>Comprender</w:t>
      </w:r>
      <w:r>
        <w:rPr>
          <w:color w:val="000000"/>
          <w:szCs w:val="28"/>
        </w:rPr>
        <w:t>: es asociar este hecho con otros más o menos cercanos y saber  la relación que existe entre ellos.</w:t>
      </w:r>
    </w:p>
    <w:p w:rsidR="00B854E4" w:rsidRDefault="00B854E4" w:rsidP="00B854E4">
      <w:pPr>
        <w:pStyle w:val="Textoindependiente"/>
        <w:jc w:val="both"/>
        <w:outlineLvl w:val="0"/>
        <w:rPr>
          <w:b/>
          <w:color w:val="000000"/>
          <w:szCs w:val="28"/>
        </w:rPr>
      </w:pPr>
    </w:p>
    <w:p w:rsidR="00B854E4" w:rsidRDefault="00B854E4" w:rsidP="00B854E4">
      <w:pPr>
        <w:pStyle w:val="Textoindependiente"/>
        <w:outlineLvl w:val="0"/>
        <w:rPr>
          <w:color w:val="000000"/>
          <w:szCs w:val="28"/>
          <w:u w:val="single"/>
        </w:rPr>
      </w:pPr>
      <w:proofErr w:type="spellStart"/>
      <w:r>
        <w:rPr>
          <w:color w:val="000000"/>
          <w:szCs w:val="28"/>
          <w:u w:val="single"/>
        </w:rPr>
        <w:t>Binet</w:t>
      </w:r>
      <w:proofErr w:type="spellEnd"/>
    </w:p>
    <w:p w:rsidR="00B854E4" w:rsidRDefault="00B854E4" w:rsidP="00B854E4">
      <w:pPr>
        <w:pStyle w:val="Textoindependiente"/>
        <w:outlineLvl w:val="0"/>
        <w:rPr>
          <w:color w:val="000000"/>
          <w:szCs w:val="28"/>
        </w:rPr>
      </w:pPr>
      <w:r>
        <w:rPr>
          <w:color w:val="000000"/>
          <w:szCs w:val="28"/>
        </w:rPr>
        <w:t xml:space="preserve">Habilidad general que se encuentra en diferentes grados en todas las personas. Se mide con </w:t>
      </w:r>
      <w:proofErr w:type="spellStart"/>
      <w:r>
        <w:rPr>
          <w:color w:val="000000"/>
          <w:szCs w:val="28"/>
        </w:rPr>
        <w:t>tests</w:t>
      </w:r>
      <w:proofErr w:type="spellEnd"/>
      <w:r>
        <w:rPr>
          <w:color w:val="000000"/>
          <w:szCs w:val="28"/>
        </w:rPr>
        <w:t>. Restringe la noción de inteligencia a las capacidades empleadas en la resolución de problemas lógico-</w:t>
      </w:r>
      <w:proofErr w:type="spellStart"/>
      <w:r>
        <w:rPr>
          <w:color w:val="000000"/>
          <w:szCs w:val="28"/>
        </w:rPr>
        <w:t>linguisticos</w:t>
      </w:r>
      <w:proofErr w:type="spellEnd"/>
      <w:r>
        <w:rPr>
          <w:color w:val="000000"/>
          <w:szCs w:val="28"/>
        </w:rPr>
        <w:t>.</w:t>
      </w:r>
    </w:p>
    <w:p w:rsidR="00B854E4" w:rsidRDefault="00B854E4" w:rsidP="00B854E4">
      <w:pPr>
        <w:pStyle w:val="Textoindependiente"/>
        <w:outlineLvl w:val="0"/>
        <w:rPr>
          <w:b/>
          <w:i/>
          <w:color w:val="000000"/>
          <w:szCs w:val="28"/>
        </w:rPr>
      </w:pPr>
      <w:r>
        <w:rPr>
          <w:color w:val="000000"/>
          <w:szCs w:val="28"/>
          <w:u w:val="single"/>
        </w:rPr>
        <w:t>Factor G (</w:t>
      </w:r>
      <w:proofErr w:type="spellStart"/>
      <w:r>
        <w:rPr>
          <w:color w:val="000000"/>
          <w:szCs w:val="28"/>
          <w:u w:val="single"/>
        </w:rPr>
        <w:t>Spearman</w:t>
      </w:r>
      <w:proofErr w:type="spellEnd"/>
      <w:r>
        <w:rPr>
          <w:color w:val="000000"/>
          <w:szCs w:val="28"/>
          <w:u w:val="single"/>
        </w:rPr>
        <w:t>)</w:t>
      </w:r>
      <w:proofErr w:type="gramStart"/>
      <w:r>
        <w:rPr>
          <w:color w:val="000000"/>
          <w:szCs w:val="28"/>
          <w:u w:val="single"/>
        </w:rPr>
        <w:t xml:space="preserve">:  </w:t>
      </w:r>
      <w:r>
        <w:rPr>
          <w:color w:val="000000"/>
          <w:szCs w:val="28"/>
        </w:rPr>
        <w:t>factor</w:t>
      </w:r>
      <w:proofErr w:type="gramEnd"/>
      <w:r>
        <w:rPr>
          <w:color w:val="000000"/>
          <w:szCs w:val="28"/>
        </w:rPr>
        <w:t xml:space="preserve"> unitario o común. Expresión de la energía mental (</w:t>
      </w:r>
      <w:proofErr w:type="spellStart"/>
      <w:r>
        <w:rPr>
          <w:color w:val="000000"/>
          <w:szCs w:val="28"/>
        </w:rPr>
        <w:t>Raven</w:t>
      </w:r>
      <w:proofErr w:type="spellEnd"/>
      <w:r>
        <w:rPr>
          <w:color w:val="000000"/>
          <w:szCs w:val="28"/>
        </w:rPr>
        <w:t>).</w:t>
      </w:r>
    </w:p>
    <w:p w:rsidR="00B854E4" w:rsidRDefault="00B854E4" w:rsidP="00B854E4">
      <w:pPr>
        <w:pStyle w:val="Textoindependiente"/>
        <w:jc w:val="both"/>
        <w:outlineLvl w:val="0"/>
        <w:rPr>
          <w:b/>
          <w:color w:val="000000"/>
          <w:szCs w:val="28"/>
        </w:rPr>
      </w:pPr>
    </w:p>
    <w:p w:rsidR="00B854E4" w:rsidRDefault="00B854E4" w:rsidP="00B854E4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t>INTELIGENCIA DE BUEN NIVEL</w:t>
      </w:r>
      <w:r>
        <w:rPr>
          <w:b/>
          <w:color w:val="000000"/>
          <w:sz w:val="28"/>
          <w:szCs w:val="28"/>
        </w:rPr>
        <w:t xml:space="preserve">  (Libro 2)</w:t>
      </w:r>
    </w:p>
    <w:p w:rsidR="00B854E4" w:rsidRDefault="00B854E4" w:rsidP="00B854E4">
      <w:pPr>
        <w:pStyle w:val="Sangradetextonormal"/>
        <w:jc w:val="both"/>
        <w:rPr>
          <w:color w:val="000000"/>
          <w:sz w:val="28"/>
          <w:szCs w:val="28"/>
        </w:rPr>
      </w:pPr>
      <w:r>
        <w:rPr>
          <w:color w:val="000000"/>
          <w:szCs w:val="28"/>
        </w:rPr>
        <w:t xml:space="preserve">Capacidad intelectual que posee una persona para enfrentar y resolver con inteligencia situaciones, y que, a su vez, le permite una adaptación activa al medio que la rodea. </w:t>
      </w:r>
    </w:p>
    <w:p w:rsidR="00B854E4" w:rsidRDefault="00B854E4" w:rsidP="00B854E4">
      <w:pPr>
        <w:pStyle w:val="Sangradetextonormal"/>
        <w:jc w:val="both"/>
        <w:rPr>
          <w:color w:val="000000"/>
          <w:szCs w:val="28"/>
        </w:rPr>
      </w:pPr>
      <w:r>
        <w:rPr>
          <w:color w:val="000000"/>
          <w:szCs w:val="28"/>
        </w:rPr>
        <w:t>Forma de adaptación mental a situaciones nuevas.</w:t>
      </w:r>
    </w:p>
    <w:p w:rsidR="00B854E4" w:rsidRDefault="00B854E4" w:rsidP="00B854E4">
      <w:pPr>
        <w:pStyle w:val="Sangradetextonormal"/>
        <w:jc w:val="both"/>
        <w:rPr>
          <w:color w:val="000000"/>
          <w:szCs w:val="28"/>
        </w:rPr>
      </w:pPr>
    </w:p>
    <w:p w:rsidR="00B854E4" w:rsidRDefault="00B854E4" w:rsidP="00B854E4">
      <w:pPr>
        <w:jc w:val="both"/>
        <w:rPr>
          <w:b/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Notas “distintivas” de la inteligencia  - </w:t>
      </w:r>
      <w:proofErr w:type="gramStart"/>
      <w:r>
        <w:rPr>
          <w:b/>
          <w:i/>
          <w:color w:val="000000"/>
          <w:sz w:val="28"/>
          <w:szCs w:val="28"/>
        </w:rPr>
        <w:t>( Capacidad</w:t>
      </w:r>
      <w:proofErr w:type="gramEnd"/>
      <w:r>
        <w:rPr>
          <w:b/>
          <w:i/>
          <w:color w:val="000000"/>
          <w:sz w:val="28"/>
          <w:szCs w:val="28"/>
        </w:rPr>
        <w:t xml:space="preserve"> – aptitud  de;)</w:t>
      </w:r>
    </w:p>
    <w:p w:rsidR="00B854E4" w:rsidRDefault="00B854E4" w:rsidP="00B854E4">
      <w:pPr>
        <w:pStyle w:val="Sangradetextonormal"/>
        <w:ind w:left="360"/>
        <w:jc w:val="both"/>
        <w:rPr>
          <w:color w:val="000000"/>
          <w:sz w:val="28"/>
          <w:szCs w:val="28"/>
        </w:rPr>
      </w:pPr>
      <w:r>
        <w:rPr>
          <w:b/>
          <w:color w:val="000000"/>
          <w:szCs w:val="28"/>
        </w:rPr>
        <w:t xml:space="preserve">-    </w:t>
      </w:r>
      <w:r>
        <w:rPr>
          <w:color w:val="000000"/>
          <w:szCs w:val="28"/>
        </w:rPr>
        <w:t>Comprender la relación entre dos ideas</w:t>
      </w:r>
    </w:p>
    <w:p w:rsidR="00B854E4" w:rsidRDefault="00B854E4" w:rsidP="00B854E4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Abstraer y generalizar  (concepto)</w:t>
      </w:r>
    </w:p>
    <w:p w:rsidR="00B854E4" w:rsidRDefault="00B854E4" w:rsidP="00B854E4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Simbolización   (palabra y lenguaje)</w:t>
      </w:r>
    </w:p>
    <w:p w:rsidR="00B854E4" w:rsidRDefault="00B854E4" w:rsidP="00B854E4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Reflexión y razonar</w:t>
      </w:r>
    </w:p>
    <w:p w:rsidR="00B854E4" w:rsidRDefault="00B854E4" w:rsidP="00B854E4">
      <w:pPr>
        <w:pStyle w:val="Sangradetextonormal"/>
        <w:numPr>
          <w:ilvl w:val="0"/>
          <w:numId w:val="1"/>
        </w:numP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Cs w:val="28"/>
        </w:rPr>
        <w:t xml:space="preserve">Elaborar un plan lógico para la solución de problemas  </w:t>
      </w:r>
    </w:p>
    <w:p w:rsidR="00B854E4" w:rsidRDefault="00B854E4" w:rsidP="00B854E4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Intuir</w:t>
      </w:r>
    </w:p>
    <w:p w:rsidR="00B854E4" w:rsidRDefault="00B854E4" w:rsidP="00B854E4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Todo puesto al servicio de su adaptación creadora al medio y a la realización de su proyecto abierto de vida.</w:t>
      </w:r>
    </w:p>
    <w:p w:rsidR="00B854E4" w:rsidRDefault="00B854E4" w:rsidP="00B854E4">
      <w:pPr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GRAFOLOGÍA</w:t>
      </w:r>
    </w:p>
    <w:p w:rsidR="00B854E4" w:rsidRDefault="00B854E4" w:rsidP="00B854E4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  <w:lang w:val="es-AR"/>
              </w:rPr>
            </w:pPr>
          </w:p>
        </w:tc>
        <w:tc>
          <w:tcPr>
            <w:tcW w:w="2881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color w:val="000000"/>
              </w:rPr>
            </w:pPr>
          </w:p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eastAsiaTheme="minorEastAsia"/>
                <w:i w:val="0"/>
                <w:color w:val="000000"/>
                <w:sz w:val="32"/>
                <w:szCs w:val="32"/>
                <w:u w:val="none"/>
              </w:rPr>
              <w:lastRenderedPageBreak/>
              <w:t xml:space="preserve">INTELIGENCIA </w:t>
            </w:r>
          </w:p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i w:val="0"/>
                <w:color w:val="000000"/>
                <w:sz w:val="28"/>
                <w:szCs w:val="28"/>
                <w:u w:val="none"/>
                <w:lang w:val="es-AR" w:eastAsia="es-MX"/>
              </w:rPr>
            </w:pPr>
            <w:r>
              <w:rPr>
                <w:rFonts w:eastAsiaTheme="minorEastAsia"/>
                <w:i w:val="0"/>
                <w:color w:val="000000"/>
                <w:sz w:val="28"/>
                <w:szCs w:val="28"/>
                <w:u w:val="none"/>
              </w:rPr>
              <w:t>GENERAL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b/>
          <w:color w:val="000000"/>
          <w:sz w:val="28"/>
          <w:szCs w:val="20"/>
          <w:lang w:val="es-AR"/>
        </w:rPr>
      </w:pPr>
    </w:p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 xml:space="preserve">Clara –Organizada– Cuidada  -– Márgenes regulares-  Proporcionada (leve predominio de la zona superior)  -Ordenada 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1"/>
        </w:numPr>
        <w:rPr>
          <w:b/>
          <w:color w:val="000000"/>
          <w:lang w:val="es-AR"/>
        </w:rPr>
      </w:pPr>
      <w:r>
        <w:rPr>
          <w:color w:val="000000"/>
        </w:rP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b/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 xml:space="preserve">Mediana a grande </w:t>
            </w:r>
          </w:p>
        </w:tc>
      </w:tr>
    </w:tbl>
    <w:p w:rsidR="00B854E4" w:rsidRDefault="00B854E4" w:rsidP="00B854E4">
      <w:pPr>
        <w:pStyle w:val="Ttulo4"/>
        <w:ind w:left="720"/>
        <w:jc w:val="left"/>
        <w:rPr>
          <w:b w:val="0"/>
          <w:color w:val="000000"/>
          <w:sz w:val="28"/>
          <w:szCs w:val="28"/>
          <w:u w:val="none"/>
          <w:lang w:val="es-AR" w:eastAsia="es-MX"/>
        </w:rPr>
      </w:pPr>
      <w:r>
        <w:rPr>
          <w:b w:val="0"/>
          <w:color w:val="000000"/>
          <w:sz w:val="28"/>
          <w:szCs w:val="28"/>
          <w:u w:val="none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b/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>Tipográfica  – Simplificada  – Angulosa – Original – Filiforme –– Mezcla de curva y ángulo – Legible - Alto nivel de estética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1"/>
        </w:numPr>
        <w:rPr>
          <w:color w:val="000000"/>
          <w:lang w:val="es-AR"/>
        </w:rPr>
      </w:pPr>
      <w:r>
        <w:rPr>
          <w:color w:val="000000"/>
        </w:rP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b/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 xml:space="preserve">Firme – Profunda – De alto relieve 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color w:val="000000"/>
          <w:sz w:val="28"/>
          <w:szCs w:val="20"/>
          <w:lang w:val="es-AR"/>
        </w:rPr>
      </w:pPr>
      <w:r>
        <w:rPr>
          <w:color w:val="000000"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b/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>Rápida – Mesurada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color w:val="000000"/>
          <w:sz w:val="28"/>
          <w:szCs w:val="20"/>
          <w:lang w:val="es-AR"/>
        </w:rPr>
      </w:pPr>
      <w:r>
        <w:rPr>
          <w:color w:val="000000"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pStyle w:val="Ttulo5"/>
              <w:spacing w:line="276" w:lineRule="auto"/>
              <w:rPr>
                <w:rFonts w:eastAsiaTheme="minorEastAsia"/>
                <w:b/>
                <w:color w:val="000000"/>
                <w:lang w:val="es-AR"/>
              </w:rPr>
            </w:pPr>
            <w:r>
              <w:rPr>
                <w:rFonts w:eastAsiaTheme="minorEastAsia"/>
                <w:color w:val="000000"/>
              </w:rPr>
              <w:t xml:space="preserve">Horizontal – Mínimamente ascendente </w:t>
            </w:r>
          </w:p>
        </w:tc>
      </w:tr>
    </w:tbl>
    <w:p w:rsidR="00B854E4" w:rsidRDefault="00B854E4" w:rsidP="00B854E4">
      <w:pPr>
        <w:pStyle w:val="Ttulo4"/>
        <w:ind w:left="720"/>
        <w:jc w:val="left"/>
        <w:rPr>
          <w:b w:val="0"/>
          <w:color w:val="000000"/>
          <w:sz w:val="28"/>
          <w:szCs w:val="28"/>
          <w:u w:val="none"/>
          <w:lang w:val="es-AR" w:eastAsia="es-MX"/>
        </w:rPr>
      </w:pPr>
      <w:r>
        <w:rPr>
          <w:b w:val="0"/>
          <w:color w:val="000000"/>
          <w:sz w:val="28"/>
          <w:szCs w:val="28"/>
          <w:u w:val="none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b/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>Moderadamente inclinada – Vertical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color w:val="000000"/>
          <w:sz w:val="28"/>
          <w:szCs w:val="20"/>
          <w:lang w:val="es-AR"/>
        </w:rPr>
      </w:pPr>
      <w:r>
        <w:rPr>
          <w:color w:val="000000"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b/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>Agrupada – Ligada –Progresiva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color w:val="000000"/>
          <w:sz w:val="28"/>
          <w:szCs w:val="20"/>
          <w:lang w:val="es-AR"/>
        </w:rPr>
      </w:pPr>
      <w:r>
        <w:rPr>
          <w:color w:val="000000"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 xml:space="preserve">Golpe de sable- Arpón - 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color w:val="000000"/>
          <w:sz w:val="28"/>
          <w:szCs w:val="20"/>
          <w:lang w:val="es-AR"/>
        </w:rPr>
      </w:pPr>
      <w:r>
        <w:rPr>
          <w:color w:val="000000"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  <w:szCs w:val="20"/>
                <w:lang w:val="es-AR"/>
              </w:rPr>
            </w:pPr>
            <w:r>
              <w:rPr>
                <w:color w:val="000000"/>
                <w:sz w:val="28"/>
              </w:rPr>
              <w:t xml:space="preserve">“i” punto ligado a la letra siguiente – </w:t>
            </w:r>
          </w:p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Puntuación precisa, alta</w:t>
            </w:r>
          </w:p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“p” en pinza – </w:t>
            </w:r>
          </w:p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Mayúscula Tipográfica</w:t>
            </w:r>
          </w:p>
          <w:p w:rsidR="00B854E4" w:rsidRDefault="00B854E4">
            <w:pPr>
              <w:pStyle w:val="Ttulo2"/>
              <w:spacing w:line="276" w:lineRule="auto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 xml:space="preserve">“t” barra ligada a la letra siguiente – </w:t>
            </w:r>
          </w:p>
          <w:p w:rsidR="00B854E4" w:rsidRDefault="00B854E4">
            <w:pPr>
              <w:pStyle w:val="Ttulo2"/>
              <w:spacing w:line="276" w:lineRule="auto"/>
              <w:rPr>
                <w:rFonts w:eastAsiaTheme="minorEastAsia"/>
                <w:color w:val="000000"/>
                <w:lang w:val="es-AR"/>
              </w:rPr>
            </w:pPr>
            <w:r>
              <w:rPr>
                <w:rFonts w:eastAsiaTheme="minorEastAsia"/>
                <w:b/>
                <w:color w:val="000000"/>
              </w:rPr>
              <w:t>Óvalos abiertos arriba a la derecha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1"/>
        </w:numPr>
        <w:rPr>
          <w:b/>
          <w:color w:val="000000"/>
          <w:lang w:val="es-AR"/>
        </w:rPr>
      </w:pPr>
      <w:r>
        <w:rPr>
          <w:color w:val="000000"/>
        </w:rP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color w:val="000000"/>
                <w:sz w:val="28"/>
                <w:lang w:val="es-AR"/>
              </w:rPr>
            </w:pPr>
            <w:r>
              <w:rPr>
                <w:color w:val="000000"/>
                <w:sz w:val="28"/>
              </w:rPr>
              <w:t>A la derecha – Rápida - Equilibrio firma / texto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color w:val="000000"/>
          <w:sz w:val="28"/>
          <w:szCs w:val="20"/>
        </w:rPr>
      </w:pPr>
    </w:p>
    <w:p w:rsidR="00B854E4" w:rsidRDefault="00B854E4" w:rsidP="00B854E4">
      <w:pPr>
        <w:pStyle w:val="Prrafodelista"/>
        <w:numPr>
          <w:ilvl w:val="0"/>
          <w:numId w:val="1"/>
        </w:numPr>
        <w:rPr>
          <w:b/>
          <w:color w:val="000000"/>
          <w:sz w:val="28"/>
          <w:lang w:val="es-AR"/>
        </w:rPr>
      </w:pPr>
      <w:r>
        <w:rPr>
          <w:color w:val="000000"/>
        </w:rPr>
        <w:br w:type="page"/>
      </w:r>
    </w:p>
    <w:p w:rsidR="00B854E4" w:rsidRDefault="00B854E4" w:rsidP="00B854E4">
      <w:pPr>
        <w:pStyle w:val="Prrafodelista"/>
        <w:numPr>
          <w:ilvl w:val="0"/>
          <w:numId w:val="1"/>
        </w:numPr>
        <w:rPr>
          <w:color w:val="000000"/>
          <w:sz w:val="20"/>
        </w:rPr>
      </w:pPr>
    </w:p>
    <w:p w:rsidR="00B854E4" w:rsidRDefault="00B854E4" w:rsidP="00B854E4">
      <w:pPr>
        <w:tabs>
          <w:tab w:val="left" w:pos="204"/>
        </w:tabs>
        <w:jc w:val="center"/>
        <w:rPr>
          <w:b/>
          <w:i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br w:type="page"/>
      </w:r>
    </w:p>
    <w:p w:rsidR="00B854E4" w:rsidRDefault="00B854E4" w:rsidP="00B854E4">
      <w:pPr>
        <w:tabs>
          <w:tab w:val="left" w:pos="204"/>
        </w:tabs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numPr>
          <w:ilvl w:val="0"/>
          <w:numId w:val="2"/>
        </w:numPr>
        <w:tabs>
          <w:tab w:val="left" w:pos="232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br w:type="page"/>
      </w:r>
      <w:r>
        <w:rPr>
          <w:b/>
          <w:color w:val="000000"/>
          <w:sz w:val="28"/>
          <w:szCs w:val="28"/>
          <w:u w:val="single"/>
        </w:rPr>
        <w:lastRenderedPageBreak/>
        <w:t xml:space="preserve">INTELIGENCIA CORPORAL -  FÍSICO – KINESTESICA   </w:t>
      </w:r>
    </w:p>
    <w:p w:rsidR="00B854E4" w:rsidRDefault="00B854E4" w:rsidP="00B854E4">
      <w:pPr>
        <w:tabs>
          <w:tab w:val="left" w:pos="232"/>
        </w:tabs>
        <w:jc w:val="center"/>
        <w:rPr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Habilidad que involucra al cuerpo para resolver problemas.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·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Habilidad para manipular objetos para producir o transformar cosas.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  Gran desarrollo de motricidad fina y gruesa.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Habilidad para emplear el cuerpo en forma muy diferenciada y habilidad para propósitos expresivos y orientados a metas y a la capacidad de trabajar hábilmente con objetos (danza, actuación teatral, deportes)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Incluye coordinación, destreza, equilibrio, flexibilidad. 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¿Se expresa de forma dramática?</w:t>
      </w: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¿Encuentra placer al realizar expe</w:t>
      </w:r>
      <w:r>
        <w:rPr>
          <w:color w:val="000000"/>
          <w:sz w:val="28"/>
          <w:szCs w:val="28"/>
        </w:rPr>
        <w:softHyphen/>
        <w:t xml:space="preserve">riencias táctiles (plastilina, </w:t>
      </w:r>
      <w:proofErr w:type="spellStart"/>
      <w:r>
        <w:rPr>
          <w:color w:val="000000"/>
          <w:sz w:val="28"/>
          <w:szCs w:val="28"/>
        </w:rPr>
        <w:t>crealina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marsilla</w:t>
      </w:r>
      <w:proofErr w:type="spellEnd"/>
      <w:r>
        <w:rPr>
          <w:color w:val="000000"/>
          <w:sz w:val="28"/>
          <w:szCs w:val="28"/>
        </w:rPr>
        <w:t>, etc.)?</w:t>
      </w: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¿Sobresale en la práctica de uno o más deportes (preescolar: demuestra habilidad física)?</w:t>
      </w: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¿Comunica sensaciones físicas dife</w:t>
      </w:r>
      <w:r>
        <w:rPr>
          <w:color w:val="000000"/>
          <w:sz w:val="28"/>
          <w:szCs w:val="28"/>
        </w:rPr>
        <w:softHyphen/>
        <w:t>rentes mientras piensa o trabaja?</w:t>
      </w: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¿Suele moverse, estar inquieto al es</w:t>
      </w:r>
      <w:r>
        <w:rPr>
          <w:color w:val="000000"/>
          <w:sz w:val="28"/>
          <w:szCs w:val="28"/>
        </w:rPr>
        <w:softHyphen/>
        <w:t>tar sentado por largo tiempo?</w:t>
      </w:r>
    </w:p>
    <w:p w:rsidR="00B854E4" w:rsidRDefault="00B854E4" w:rsidP="00B854E4">
      <w:pPr>
        <w:tabs>
          <w:tab w:val="left" w:pos="255"/>
        </w:tabs>
        <w:spacing w:line="16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¿Demuestra destreza en actividades que requieren de coordinación mo</w:t>
      </w:r>
      <w:r>
        <w:rPr>
          <w:color w:val="000000"/>
          <w:sz w:val="28"/>
          <w:szCs w:val="28"/>
        </w:rPr>
        <w:softHyphen/>
        <w:t>tora sutil?</w:t>
      </w: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¿Encuentra placer al desarmar y vol</w:t>
      </w:r>
      <w:r>
        <w:rPr>
          <w:color w:val="000000"/>
          <w:sz w:val="28"/>
          <w:szCs w:val="28"/>
        </w:rPr>
        <w:softHyphen/>
        <w:t>ver a armar las cosas?</w:t>
      </w: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¿Es bueno imitando los movimientos típicos y gestos de otras personas?</w:t>
      </w: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 ¿Suele tocar las cosas con las manos apenas las ve?</w:t>
      </w: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Atletas, bailarines, cirujanos, artesanos, fisioterapeutas, agricultores, joyeros, carpinteros, profesores de educación física, actores, mimos………..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Personas famosas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Marcel </w:t>
      </w:r>
      <w:proofErr w:type="spellStart"/>
      <w:r>
        <w:rPr>
          <w:color w:val="000000"/>
          <w:sz w:val="28"/>
          <w:szCs w:val="28"/>
        </w:rPr>
        <w:t>Marceau</w:t>
      </w:r>
      <w:proofErr w:type="spellEnd"/>
      <w:r>
        <w:rPr>
          <w:color w:val="000000"/>
          <w:sz w:val="28"/>
          <w:szCs w:val="28"/>
        </w:rPr>
        <w:t xml:space="preserve">, Julio Boca, </w:t>
      </w:r>
      <w:proofErr w:type="spellStart"/>
      <w:r>
        <w:rPr>
          <w:color w:val="000000"/>
          <w:sz w:val="28"/>
          <w:szCs w:val="28"/>
        </w:rPr>
        <w:t>Isadora</w:t>
      </w:r>
      <w:proofErr w:type="spellEnd"/>
      <w:r>
        <w:rPr>
          <w:color w:val="000000"/>
          <w:sz w:val="28"/>
          <w:szCs w:val="28"/>
        </w:rPr>
        <w:t xml:space="preserve"> Duncan, Sarah </w:t>
      </w:r>
      <w:proofErr w:type="spellStart"/>
      <w:r>
        <w:rPr>
          <w:color w:val="000000"/>
          <w:sz w:val="28"/>
          <w:szCs w:val="28"/>
        </w:rPr>
        <w:t>Bernhardt</w:t>
      </w:r>
      <w:proofErr w:type="spellEnd"/>
      <w:r>
        <w:rPr>
          <w:color w:val="000000"/>
          <w:sz w:val="28"/>
          <w:szCs w:val="28"/>
        </w:rPr>
        <w:t xml:space="preserve">, Vittorio Gassman, </w:t>
      </w:r>
      <w:proofErr w:type="spellStart"/>
      <w:r>
        <w:rPr>
          <w:color w:val="000000"/>
          <w:sz w:val="28"/>
          <w:szCs w:val="28"/>
        </w:rPr>
        <w:t>Alpaccino</w:t>
      </w:r>
      <w:proofErr w:type="spellEnd"/>
      <w:r>
        <w:rPr>
          <w:color w:val="000000"/>
          <w:sz w:val="28"/>
          <w:szCs w:val="28"/>
        </w:rPr>
        <w:t>……………</w:t>
      </w:r>
    </w:p>
    <w:p w:rsidR="00B854E4" w:rsidRDefault="00B854E4" w:rsidP="00B854E4">
      <w:pPr>
        <w:tabs>
          <w:tab w:val="left" w:pos="187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87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center"/>
              <w:rPr>
                <w:sz w:val="28"/>
                <w:lang w:val="es-AR"/>
              </w:rPr>
            </w:pPr>
            <w:r>
              <w:rPr>
                <w:sz w:val="28"/>
              </w:rPr>
              <w:t>INTELIGENCIA CORPORAL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Llega a margen derecho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Desarrollo en zona inferior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lastRenderedPageBreak/>
              <w:t>Zona inferior en curvas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Robusta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Predominio del movimiento sobre la forma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Ascendente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 Derecha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Ligada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Finales presentes (no contenidos, ni regresivos)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rPr>
                <w:sz w:val="28"/>
                <w:lang w:val="es-AR"/>
              </w:rPr>
            </w:pPr>
            <w:r>
              <w:rPr>
                <w:sz w:val="28"/>
              </w:rPr>
              <w:t>Barra de “t” y signos de puntuación adelantados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szCs w:val="20"/>
                <w:lang w:val="es-AR"/>
              </w:rPr>
            </w:pPr>
          </w:p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sz w:val="28"/>
          <w:szCs w:val="20"/>
          <w:lang w:val="es-AR"/>
        </w:rPr>
      </w:pPr>
    </w:p>
    <w:p w:rsidR="00B854E4" w:rsidRDefault="00B854E4" w:rsidP="00B854E4">
      <w:pPr>
        <w:rPr>
          <w:sz w:val="20"/>
        </w:rPr>
      </w:pPr>
    </w:p>
    <w:p w:rsidR="00B854E4" w:rsidRDefault="002B44CF" w:rsidP="00B854E4">
      <w:pPr>
        <w:tabs>
          <w:tab w:val="left" w:pos="187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Ejemplo:</w:t>
      </w:r>
    </w:p>
    <w:p w:rsidR="002B44CF" w:rsidRDefault="002B44CF">
      <w:pPr>
        <w:spacing w:after="200" w:line="276" w:lineRule="auto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br w:type="page"/>
      </w:r>
    </w:p>
    <w:p w:rsidR="00B854E4" w:rsidRDefault="002B44CF" w:rsidP="002B44CF">
      <w:pPr>
        <w:tabs>
          <w:tab w:val="left" w:pos="187"/>
        </w:tabs>
        <w:jc w:val="center"/>
        <w:rPr>
          <w:b/>
          <w:color w:val="000000"/>
          <w:sz w:val="28"/>
          <w:szCs w:val="28"/>
          <w:u w:val="single"/>
        </w:rPr>
      </w:pPr>
      <w:r w:rsidRPr="002B44CF">
        <w:rPr>
          <w:b/>
          <w:noProof/>
          <w:color w:val="000000"/>
          <w:sz w:val="28"/>
          <w:szCs w:val="28"/>
          <w:u w:val="single"/>
          <w:lang w:val="es-AR" w:eastAsia="es-AR"/>
        </w:rPr>
        <w:lastRenderedPageBreak/>
        <w:drawing>
          <wp:inline distT="0" distB="0" distL="0" distR="0" wp14:anchorId="693F2372" wp14:editId="363FAC79">
            <wp:extent cx="3995140" cy="4525963"/>
            <wp:effectExtent l="0" t="0" r="5715" b="8255"/>
            <wp:docPr id="1026" name="Picture 2" descr="C:\Users\Ricardo\Desktop\MARIA\2048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MARIA\2048.jpg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140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_____________________________________________________________________________________________________________________-----</w:t>
      </w: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pStyle w:val="Textoindependiente"/>
        <w:numPr>
          <w:ilvl w:val="0"/>
          <w:numId w:val="2"/>
        </w:numPr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  <w:u w:val="single"/>
        </w:rPr>
        <w:t>INTELIGENCIA ARTÍSTICA</w:t>
      </w:r>
      <w:r>
        <w:rPr>
          <w:b/>
          <w:color w:val="000000"/>
          <w:szCs w:val="28"/>
        </w:rPr>
        <w:t xml:space="preserve">   (Musical – Plástica)</w:t>
      </w:r>
    </w:p>
    <w:p w:rsidR="00B854E4" w:rsidRDefault="00B854E4" w:rsidP="00B854E4">
      <w:pPr>
        <w:pStyle w:val="Textoindependiente"/>
        <w:jc w:val="center"/>
        <w:rPr>
          <w:b/>
          <w:color w:val="000000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Plástica</w:t>
      </w: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Habilidad para la creación a través de la escultura o la pintura.</w:t>
      </w: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  Musical</w:t>
      </w: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Habilidad  para: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-   El sentido de la melodía, la rima y el ritmo.</w:t>
      </w: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-   La armonía, percibir y discriminar formas musicales. </w:t>
      </w:r>
    </w:p>
    <w:p w:rsidR="00B854E4" w:rsidRDefault="00B854E4" w:rsidP="00B854E4">
      <w:pPr>
        <w:tabs>
          <w:tab w:val="left" w:pos="204"/>
        </w:tabs>
        <w:spacing w:line="20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-    La ejecución de patrones musicales.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-  Escuchar sensiblemente, reproducir una canción, discernir rit</w:t>
      </w:r>
      <w:r>
        <w:rPr>
          <w:color w:val="000000"/>
          <w:sz w:val="28"/>
          <w:szCs w:val="28"/>
        </w:rPr>
        <w:softHyphen/>
        <w:t>mo, timbre, tono, transformar y expre</w:t>
      </w:r>
      <w:r>
        <w:rPr>
          <w:color w:val="000000"/>
          <w:sz w:val="28"/>
          <w:szCs w:val="28"/>
        </w:rPr>
        <w:softHyphen/>
        <w:t>sar formas musicales.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Tiene su origen en la esfera auditivo – oral. Se refiere a la percepción y la producción musical; se relacionan con ellas el ritmo y el tono.</w:t>
      </w:r>
    </w:p>
    <w:p w:rsidR="00B854E4" w:rsidRDefault="00B854E4" w:rsidP="00B854E4">
      <w:pPr>
        <w:tabs>
          <w:tab w:val="left" w:pos="255"/>
        </w:tabs>
        <w:jc w:val="center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255"/>
        </w:tabs>
        <w:jc w:val="both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¿Suele cantar canciones que no han sido aprendidas en clase?</w:t>
      </w:r>
    </w:p>
    <w:p w:rsidR="00B854E4" w:rsidRDefault="00B854E4" w:rsidP="00B854E4">
      <w:pPr>
        <w:tabs>
          <w:tab w:val="left" w:pos="255"/>
        </w:tabs>
        <w:spacing w:line="16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</w:t>
      </w:r>
      <w:proofErr w:type="spellStart"/>
      <w:r>
        <w:rPr>
          <w:color w:val="000000"/>
          <w:sz w:val="28"/>
          <w:szCs w:val="28"/>
        </w:rPr>
        <w:t>ldentifica</w:t>
      </w:r>
      <w:proofErr w:type="spellEnd"/>
      <w:r>
        <w:rPr>
          <w:color w:val="000000"/>
          <w:sz w:val="28"/>
          <w:szCs w:val="28"/>
        </w:rPr>
        <w:t xml:space="preserve"> la música desentonada o que suena mal?</w:t>
      </w: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¿Disfruta escuchar música?</w:t>
      </w: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¿Tiene buena memoria para las melo</w:t>
      </w:r>
      <w:r>
        <w:rPr>
          <w:color w:val="000000"/>
          <w:sz w:val="28"/>
          <w:szCs w:val="28"/>
        </w:rPr>
        <w:softHyphen/>
        <w:t>días de las canciones?</w:t>
      </w: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¿Demuestra sensibilidad ante los rui</w:t>
      </w:r>
      <w:r>
        <w:rPr>
          <w:color w:val="000000"/>
          <w:sz w:val="28"/>
          <w:szCs w:val="28"/>
        </w:rPr>
        <w:softHyphen/>
        <w:t>dos del ambiente?</w:t>
      </w:r>
    </w:p>
    <w:p w:rsidR="00B854E4" w:rsidRDefault="00B854E4" w:rsidP="00B854E4">
      <w:pPr>
        <w:tabs>
          <w:tab w:val="left" w:pos="255"/>
        </w:tabs>
        <w:spacing w:line="16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¿Tiene buena voz para cantar?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¿Tamborilea </w:t>
      </w:r>
      <w:proofErr w:type="spellStart"/>
      <w:r>
        <w:rPr>
          <w:color w:val="000000"/>
          <w:sz w:val="28"/>
          <w:szCs w:val="28"/>
        </w:rPr>
        <w:t>RÍtmicamente</w:t>
      </w:r>
      <w:proofErr w:type="spellEnd"/>
      <w:r>
        <w:rPr>
          <w:color w:val="000000"/>
          <w:sz w:val="28"/>
          <w:szCs w:val="28"/>
        </w:rPr>
        <w:t xml:space="preserve"> sobre la mesa o escritorio mientras está tra</w:t>
      </w:r>
      <w:r>
        <w:rPr>
          <w:color w:val="000000"/>
          <w:sz w:val="28"/>
          <w:szCs w:val="28"/>
        </w:rPr>
        <w:softHyphen/>
        <w:t>bajando?</w:t>
      </w:r>
    </w:p>
    <w:p w:rsidR="00B854E4" w:rsidRDefault="00B854E4" w:rsidP="00B854E4">
      <w:pPr>
        <w:tabs>
          <w:tab w:val="left" w:pos="255"/>
        </w:tabs>
        <w:spacing w:line="16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¿Posee algún instrumento musical que sepa tocar (edad preescolar: dis</w:t>
      </w:r>
      <w:r>
        <w:rPr>
          <w:color w:val="000000"/>
          <w:sz w:val="28"/>
          <w:szCs w:val="28"/>
        </w:rPr>
        <w:softHyphen/>
        <w:t>fruta tocando instrumentos de per</w:t>
      </w:r>
      <w:r>
        <w:rPr>
          <w:color w:val="000000"/>
          <w:sz w:val="28"/>
          <w:szCs w:val="28"/>
        </w:rPr>
        <w:softHyphen/>
        <w:t>cusión?</w:t>
      </w:r>
    </w:p>
    <w:p w:rsidR="00B854E4" w:rsidRDefault="00B854E4" w:rsidP="00B854E4">
      <w:pPr>
        <w:tabs>
          <w:tab w:val="left" w:pos="255"/>
        </w:tabs>
        <w:spacing w:line="16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¿Canta sin darse cuenta?</w:t>
      </w:r>
    </w:p>
    <w:p w:rsidR="00B854E4" w:rsidRDefault="00B854E4" w:rsidP="00B854E4">
      <w:pPr>
        <w:tabs>
          <w:tab w:val="left" w:pos="255"/>
        </w:tabs>
        <w:spacing w:line="16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¿Habla o se mueve rítmicamente?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249"/>
        </w:tabs>
        <w:spacing w:line="23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Compositores, conductores, músicos, críticos musicales, melómanos, especialistas en fonéticas, directores de coros y orquesta, cantantes y profesores de música…..</w:t>
      </w:r>
    </w:p>
    <w:p w:rsidR="00B854E4" w:rsidRDefault="00B854E4" w:rsidP="00B854E4">
      <w:pPr>
        <w:tabs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</w:tabs>
        <w:spacing w:line="238" w:lineRule="exac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Personas famosas</w:t>
      </w:r>
    </w:p>
    <w:p w:rsidR="00B854E4" w:rsidRDefault="00B854E4" w:rsidP="00B854E4">
      <w:pPr>
        <w:tabs>
          <w:tab w:val="left" w:pos="249"/>
        </w:tabs>
        <w:spacing w:line="238" w:lineRule="exact"/>
        <w:rPr>
          <w:color w:val="000000"/>
          <w:sz w:val="28"/>
          <w:szCs w:val="28"/>
          <w:lang w:val="es-ES"/>
        </w:rPr>
      </w:pPr>
      <w:r>
        <w:rPr>
          <w:color w:val="000000"/>
          <w:sz w:val="28"/>
          <w:szCs w:val="28"/>
        </w:rPr>
        <w:t xml:space="preserve">Mozart, Beethoven, Monserrat </w:t>
      </w:r>
      <w:proofErr w:type="spellStart"/>
      <w:r>
        <w:rPr>
          <w:color w:val="000000"/>
          <w:sz w:val="28"/>
          <w:szCs w:val="28"/>
        </w:rPr>
        <w:t>Caballé</w:t>
      </w:r>
      <w:proofErr w:type="spellEnd"/>
      <w:r>
        <w:rPr>
          <w:color w:val="000000"/>
          <w:sz w:val="28"/>
          <w:szCs w:val="28"/>
        </w:rPr>
        <w:t xml:space="preserve">, José Carreras, </w:t>
      </w:r>
      <w:proofErr w:type="spellStart"/>
      <w:r>
        <w:rPr>
          <w:color w:val="000000"/>
          <w:sz w:val="28"/>
          <w:szCs w:val="28"/>
        </w:rPr>
        <w:t>Stevie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Gonder</w:t>
      </w:r>
      <w:proofErr w:type="spellEnd"/>
      <w:r>
        <w:rPr>
          <w:color w:val="000000"/>
          <w:sz w:val="28"/>
          <w:szCs w:val="28"/>
        </w:rPr>
        <w:t>…………..</w:t>
      </w:r>
    </w:p>
    <w:p w:rsidR="00B854E4" w:rsidRDefault="00B854E4" w:rsidP="00B854E4">
      <w:pPr>
        <w:tabs>
          <w:tab w:val="left" w:pos="249"/>
        </w:tabs>
        <w:spacing w:line="23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softHyphen/>
      </w:r>
      <w:r>
        <w:rPr>
          <w:color w:val="000000"/>
          <w:sz w:val="28"/>
          <w:szCs w:val="28"/>
        </w:rPr>
        <w:softHyphen/>
      </w:r>
      <w:r>
        <w:rPr>
          <w:color w:val="000000"/>
          <w:sz w:val="28"/>
          <w:szCs w:val="28"/>
        </w:rPr>
        <w:softHyphen/>
      </w:r>
      <w:r>
        <w:rPr>
          <w:color w:val="000000"/>
          <w:sz w:val="28"/>
          <w:szCs w:val="28"/>
        </w:rPr>
        <w:softHyphen/>
      </w:r>
      <w:r>
        <w:rPr>
          <w:color w:val="000000"/>
          <w:sz w:val="28"/>
          <w:szCs w:val="28"/>
        </w:rPr>
        <w:softHyphen/>
      </w:r>
      <w:r>
        <w:rPr>
          <w:color w:val="000000"/>
          <w:sz w:val="28"/>
          <w:szCs w:val="28"/>
        </w:rPr>
        <w:softHyphen/>
        <w:t>__</w:t>
      </w:r>
    </w:p>
    <w:p w:rsidR="00B854E4" w:rsidRDefault="00B854E4" w:rsidP="00B854E4">
      <w:pPr>
        <w:spacing w:after="20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5"/>
              <w:spacing w:line="276" w:lineRule="auto"/>
              <w:rPr>
                <w:b/>
              </w:rPr>
            </w:pPr>
            <w:r>
              <w:t xml:space="preserve">INTELIGENCIA </w:t>
            </w:r>
            <w:r w:rsidR="008D2BEE">
              <w:t xml:space="preserve"> ARTÍSTICA </w:t>
            </w:r>
            <w:r>
              <w:t>CREATIVA</w:t>
            </w:r>
            <w:r w:rsidR="008D2BEE">
              <w:t>, MUSICAL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Espaciada entre líneas - Cuidada – Proporcionada (con algún predominio de zona superior)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pStyle w:val="Ttulo2"/>
      </w:pPr>
      <w: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 Grande - Sobrealzada- Extensa - </w:t>
            </w:r>
          </w:p>
        </w:tc>
      </w:tr>
    </w:tbl>
    <w:p w:rsidR="00B854E4" w:rsidRDefault="00B854E4" w:rsidP="00B854E4">
      <w:pPr>
        <w:jc w:val="both"/>
        <w:rPr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 xml:space="preserve">Predominio de la Curva  –– Original (Adornos estéticos)  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pStyle w:val="Ttulo2"/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 xml:space="preserve">Fina o Ligera 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>Rápida  - Predomina el movimiento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Ascendente (no exagerada) – Sinuosa – Serpentina –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>Inclinada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Desligada – Irregular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Lazo –  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 xml:space="preserve">“i” círculos creativos  </w:t>
            </w:r>
          </w:p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“d”, “h”, “l” Hampas  curvas infladas</w:t>
            </w:r>
          </w:p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“f” predominio del bucle de la zona superior</w:t>
            </w:r>
          </w:p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“s” de simple trazo ondulado</w:t>
            </w:r>
          </w:p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Puntuación alta  -</w:t>
            </w:r>
          </w:p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lastRenderedPageBreak/>
              <w:t>Óvalos abiertos a la derecha –</w:t>
            </w:r>
          </w:p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Mayúsculas Tipográficas</w:t>
            </w:r>
          </w:p>
        </w:tc>
      </w:tr>
    </w:tbl>
    <w:p w:rsidR="00B854E4" w:rsidRDefault="00B854E4" w:rsidP="00B854E4">
      <w:pPr>
        <w:pStyle w:val="Ttulo2"/>
      </w:pPr>
      <w:r>
        <w:lastRenderedPageBreak/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Mayor desarrollo de la zona superior. </w:t>
            </w:r>
          </w:p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Firma y rúbrica ascendentes</w:t>
            </w:r>
          </w:p>
        </w:tc>
      </w:tr>
    </w:tbl>
    <w:p w:rsidR="00B854E4" w:rsidRDefault="00B854E4" w:rsidP="00B854E4">
      <w:pPr>
        <w:tabs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566D06" w:rsidRDefault="00566D06" w:rsidP="00B854E4">
      <w:pPr>
        <w:spacing w:after="200" w:line="276" w:lineRule="auto"/>
        <w:rPr>
          <w:color w:val="000000"/>
          <w:sz w:val="28"/>
          <w:szCs w:val="28"/>
        </w:rPr>
      </w:pPr>
    </w:p>
    <w:p w:rsidR="00566D06" w:rsidRDefault="00566D06" w:rsidP="00B854E4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Ejemplo:</w:t>
      </w:r>
    </w:p>
    <w:p w:rsidR="00B854E4" w:rsidRDefault="00566D06" w:rsidP="00B854E4">
      <w:pPr>
        <w:spacing w:after="200" w:line="276" w:lineRule="auto"/>
        <w:rPr>
          <w:color w:val="000000"/>
          <w:sz w:val="28"/>
          <w:szCs w:val="28"/>
        </w:rPr>
      </w:pPr>
      <w:r w:rsidRPr="00566D06">
        <w:rPr>
          <w:noProof/>
          <w:color w:val="000000"/>
          <w:sz w:val="28"/>
          <w:szCs w:val="28"/>
          <w:lang w:val="es-AR" w:eastAsia="es-AR"/>
        </w:rPr>
        <w:drawing>
          <wp:inline distT="0" distB="0" distL="0" distR="0" wp14:anchorId="1C8EEA33" wp14:editId="31BB5E5A">
            <wp:extent cx="5400040" cy="2682301"/>
            <wp:effectExtent l="0" t="0" r="0" b="0"/>
            <wp:docPr id="1" name="Picture 2" descr="C:\Users\Ricardo\Desktop\MARIA\2052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MARIA\2052.jpg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230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B854E4">
        <w:rPr>
          <w:color w:val="000000"/>
          <w:sz w:val="28"/>
          <w:szCs w:val="28"/>
        </w:rPr>
        <w:br w:type="page"/>
      </w:r>
    </w:p>
    <w:p w:rsidR="00B854E4" w:rsidRDefault="00B854E4" w:rsidP="00B854E4">
      <w:pPr>
        <w:tabs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</w:tabs>
        <w:spacing w:line="238" w:lineRule="exact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numPr>
          <w:ilvl w:val="0"/>
          <w:numId w:val="2"/>
        </w:num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ESPACIAL</w:t>
      </w: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Capacidad  -  Habilidad   para:</w:t>
      </w: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   </w:t>
      </w:r>
      <w:r>
        <w:rPr>
          <w:color w:val="000000"/>
          <w:sz w:val="28"/>
          <w:szCs w:val="28"/>
        </w:rPr>
        <w:t>Utilizar adecuadamente los planos y croquis</w:t>
      </w: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 Percibir de manera exacta el mundo visual, espacial y </w:t>
      </w:r>
    </w:p>
    <w:p w:rsidR="00B854E4" w:rsidRDefault="00B854E4" w:rsidP="00B854E4">
      <w:pPr>
        <w:tabs>
          <w:tab w:val="left" w:pos="204"/>
        </w:tabs>
        <w:spacing w:line="204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realizar transformaciones mentales de esas percepciones.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Percibir visual y espa</w:t>
      </w:r>
      <w:r>
        <w:rPr>
          <w:color w:val="000000"/>
          <w:sz w:val="28"/>
          <w:szCs w:val="28"/>
        </w:rPr>
        <w:softHyphen/>
        <w:t>cialmente lo que nos rodea.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Orientarse  y organizarse en  el  espacio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- Pensar en tres dimen</w:t>
      </w:r>
      <w:r>
        <w:rPr>
          <w:color w:val="000000"/>
          <w:sz w:val="28"/>
          <w:szCs w:val="28"/>
        </w:rPr>
        <w:softHyphen/>
        <w:t>siones y realizar imágenes mentales.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- Realizar las transformaciones necesarias y aplicar las experiencias previas de manejo espacial aún en ausencia de los estímulos físicos adecuados.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La inteligencia espacial no está necesariamente vinculada a la percepción visual, como puede comprobarse en el caso de los no videntes, quienes pueden manejarse en el espacio, en ausencia de estímulos visuales.</w:t>
      </w: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jc w:val="both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jc w:val="both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jc w:val="both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¿Realiza garabatos en sus libros y otros materiales de trabajo?</w:t>
      </w: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¿Comunica imágenes visuales nítidas?</w:t>
      </w: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¿Realiza creaciones tridimensionales avanzadas para su edad?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¿Tiene facilidad para la lectura de ma</w:t>
      </w:r>
      <w:r>
        <w:rPr>
          <w:color w:val="000000"/>
          <w:sz w:val="28"/>
          <w:szCs w:val="28"/>
        </w:rPr>
        <w:softHyphen/>
        <w:t>pas, gráficos y diagramas?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¿Le agrada resolver actividades visua</w:t>
      </w:r>
      <w:r>
        <w:rPr>
          <w:color w:val="000000"/>
          <w:sz w:val="28"/>
          <w:szCs w:val="28"/>
        </w:rPr>
        <w:softHyphen/>
        <w:t>les (rompecabezas, laberintos, etc.)?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¿Suele fantasear más que sus compañe</w:t>
      </w:r>
      <w:r>
        <w:rPr>
          <w:color w:val="000000"/>
          <w:sz w:val="28"/>
          <w:szCs w:val="28"/>
        </w:rPr>
        <w:softHyphen/>
        <w:t>ros?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}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¿Disfruta viendo películas, diapositi</w:t>
      </w:r>
      <w:r>
        <w:rPr>
          <w:color w:val="000000"/>
          <w:sz w:val="28"/>
          <w:szCs w:val="28"/>
        </w:rPr>
        <w:softHyphen/>
        <w:t>vas y otras presentaciones visuales?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¿Le gusta realizar actividades de arte?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jc w:val="both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¿Dibuja figuras avanzadas para su edad?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Escultores, pintores, navegantes, cirujanos, arquitectos, pilotos, fotógrafos, ingenieros, proyectistas, topógrafos, decoradores.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Personas famosas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Vincent</w:t>
      </w:r>
      <w:proofErr w:type="spellEnd"/>
      <w:r>
        <w:rPr>
          <w:color w:val="000000"/>
          <w:sz w:val="28"/>
          <w:szCs w:val="28"/>
        </w:rPr>
        <w:t xml:space="preserve"> Van Gogh, Frida Kahlo, </w:t>
      </w:r>
      <w:proofErr w:type="spellStart"/>
      <w:r>
        <w:rPr>
          <w:color w:val="000000"/>
          <w:sz w:val="28"/>
          <w:szCs w:val="28"/>
        </w:rPr>
        <w:t>Rodin</w:t>
      </w:r>
      <w:proofErr w:type="spellEnd"/>
      <w:r>
        <w:rPr>
          <w:color w:val="000000"/>
          <w:sz w:val="28"/>
          <w:szCs w:val="28"/>
        </w:rPr>
        <w:t xml:space="preserve">, Cristóbal Colón……… </w:t>
      </w:r>
    </w:p>
    <w:p w:rsidR="00B854E4" w:rsidRDefault="00B854E4" w:rsidP="00B854E4">
      <w:pPr>
        <w:tabs>
          <w:tab w:val="left" w:pos="232"/>
        </w:tabs>
        <w:jc w:val="both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center"/>
        <w:rPr>
          <w:b/>
          <w:color w:val="000000"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INTELIGENCIA ESPACIAL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Clara- Cuidada -  Proporcionada  - Ordenada </w:t>
            </w:r>
          </w:p>
        </w:tc>
      </w:tr>
    </w:tbl>
    <w:p w:rsidR="00B854E4" w:rsidRDefault="00B854E4" w:rsidP="00B854E4">
      <w:pPr>
        <w:pStyle w:val="Ttulo2"/>
      </w:pPr>
      <w:r>
        <w:lastRenderedPageBreak/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>Original – Sin adornos superfluos – Hampas en bucle</w:t>
            </w:r>
          </w:p>
        </w:tc>
      </w:tr>
    </w:tbl>
    <w:p w:rsidR="00B854E4" w:rsidRDefault="00B854E4" w:rsidP="00B854E4">
      <w:pPr>
        <w:pStyle w:val="Ttulo2"/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>Nutrida – En relieve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pStyle w:val="Ttulo3"/>
              <w:spacing w:line="276" w:lineRule="auto"/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Horizontal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 xml:space="preserve"> Vertical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Reenganchada – Yuxtapuesta   - Regular 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rPr>
                <w:sz w:val="28"/>
              </w:rPr>
            </w:pPr>
          </w:p>
        </w:tc>
      </w:tr>
    </w:tbl>
    <w:p w:rsidR="00B854E4" w:rsidRDefault="00B854E4" w:rsidP="00B854E4">
      <w:pPr>
        <w:pStyle w:val="Ttulo2"/>
      </w:pPr>
      <w: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Correcta ubicación con respecto al texto – </w:t>
            </w:r>
          </w:p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Firma y Rúbrica situadas correctamente </w:t>
            </w:r>
          </w:p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sz w:val="28"/>
        </w:rPr>
      </w:pPr>
    </w:p>
    <w:p w:rsidR="00B854E4" w:rsidRDefault="007439E8" w:rsidP="00B854E4">
      <w:pPr>
        <w:rPr>
          <w:b/>
        </w:rPr>
      </w:pPr>
      <w:r>
        <w:rPr>
          <w:b/>
        </w:rPr>
        <w:t>EJEMPLO:</w:t>
      </w:r>
    </w:p>
    <w:p w:rsidR="007439E8" w:rsidRPr="007439E8" w:rsidRDefault="007439E8" w:rsidP="00B854E4">
      <w:pPr>
        <w:rPr>
          <w:b/>
        </w:rPr>
      </w:pPr>
      <w:r w:rsidRPr="007439E8">
        <w:rPr>
          <w:b/>
          <w:noProof/>
          <w:lang w:val="es-AR" w:eastAsia="es-AR"/>
        </w:rPr>
        <w:lastRenderedPageBreak/>
        <w:drawing>
          <wp:inline distT="0" distB="0" distL="0" distR="0" wp14:anchorId="253C40B1" wp14:editId="138A9F8B">
            <wp:extent cx="4820238" cy="4525963"/>
            <wp:effectExtent l="0" t="0" r="0" b="8255"/>
            <wp:docPr id="2" name="Picture 2" descr="C:\Users\Ricardo\Desktop\MARIA\2054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MARIA\2054.jpg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38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B854E4" w:rsidRDefault="00B854E4" w:rsidP="00B854E4">
      <w:pPr>
        <w:tabs>
          <w:tab w:val="left" w:pos="204"/>
        </w:tabs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numPr>
          <w:ilvl w:val="0"/>
          <w:numId w:val="2"/>
        </w:numPr>
        <w:tabs>
          <w:tab w:val="left" w:pos="204"/>
        </w:tabs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INTRAPERSONAL</w:t>
      </w:r>
    </w:p>
    <w:p w:rsidR="00B854E4" w:rsidRDefault="00B854E4" w:rsidP="00B854E4">
      <w:pPr>
        <w:tabs>
          <w:tab w:val="left" w:pos="204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Es  la  capacidad de:</w:t>
      </w:r>
    </w:p>
    <w:p w:rsidR="00B854E4" w:rsidRDefault="00B854E4" w:rsidP="00B854E4">
      <w:pPr>
        <w:tabs>
          <w:tab w:val="left" w:pos="204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- Desarrollar los aspectos internos.</w:t>
      </w:r>
    </w:p>
    <w:p w:rsidR="00B854E4" w:rsidRDefault="00B854E4" w:rsidP="00B854E4">
      <w:pPr>
        <w:tabs>
          <w:tab w:val="left" w:pos="204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Encontrarse consigo mismo. </w:t>
      </w:r>
    </w:p>
    <w:p w:rsidR="00B854E4" w:rsidRDefault="00B854E4" w:rsidP="00B854E4">
      <w:pPr>
        <w:tabs>
          <w:tab w:val="left" w:pos="204"/>
        </w:tabs>
        <w:ind w:left="360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Conocerse a sí mismo, teniendo un modelo realista, preciso y de ser capaz de usar ese modelo para operar eficazmente en la vida.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- Desarrollar el conocimien</w:t>
      </w:r>
      <w:r>
        <w:rPr>
          <w:color w:val="000000"/>
          <w:sz w:val="28"/>
          <w:szCs w:val="28"/>
        </w:rPr>
        <w:softHyphen/>
        <w:t>to de uno mismo (sus emociones,  sentimientos,  deseos, capacidades, la orientación de su vida, etc.)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-   Actuar de acuerdo a la propia manera de pensar, acorde a su propia escala de valores.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Tener  autodisciplina.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Tener un conocimiento de sus posibili</w:t>
      </w:r>
      <w:r>
        <w:rPr>
          <w:color w:val="000000"/>
          <w:sz w:val="28"/>
          <w:szCs w:val="28"/>
        </w:rPr>
        <w:softHyphen/>
        <w:t xml:space="preserve">dades y de sus limitaciones. 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Acceder a la propia vida sentimental.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  Reconocer y diferenciar los sentimientos y darles un nombre para utilizarlos en la comprensión y ejecución de la propia conducta.</w:t>
      </w:r>
    </w:p>
    <w:p w:rsidR="00B854E4" w:rsidRDefault="00B854E4" w:rsidP="00B854E4">
      <w:pPr>
        <w:tabs>
          <w:tab w:val="left" w:pos="255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345"/>
        </w:tabs>
        <w:spacing w:line="164" w:lineRule="exact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45"/>
        </w:tabs>
        <w:spacing w:line="164" w:lineRule="exac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¿Parece tener un gran amor propio? </w:t>
      </w:r>
    </w:p>
    <w:p w:rsidR="00B854E4" w:rsidRDefault="00B854E4" w:rsidP="00B854E4">
      <w:pPr>
        <w:tabs>
          <w:tab w:val="left" w:pos="34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45"/>
        </w:tabs>
        <w:spacing w:line="164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¿Parece tener un gran sentido de in</w:t>
      </w:r>
      <w:r>
        <w:rPr>
          <w:color w:val="000000"/>
          <w:sz w:val="28"/>
          <w:szCs w:val="28"/>
        </w:rPr>
        <w:softHyphen/>
        <w:t>dependencia o voluntad fuerte?</w:t>
      </w: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¿Utiliza sus errores y logros de la vida para aprender de ellos?</w:t>
      </w: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19"/>
          <w:tab w:val="left" w:pos="345"/>
        </w:tabs>
        <w:spacing w:line="209" w:lineRule="exact"/>
        <w:ind w:left="345" w:hanging="2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ab/>
        <w:t>¿Posee un concepto práctico de sus habilidades y debilidades?</w:t>
      </w: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ind w:left="345" w:hanging="2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ind w:left="345" w:hanging="2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¿Es capaz de expresar sus sentimien</w:t>
      </w:r>
      <w:r>
        <w:rPr>
          <w:color w:val="000000"/>
          <w:sz w:val="28"/>
          <w:szCs w:val="28"/>
        </w:rPr>
        <w:softHyphen/>
        <w:t>tos acertadamente?</w:t>
      </w: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19"/>
          <w:tab w:val="left" w:pos="345"/>
        </w:tabs>
        <w:spacing w:line="209" w:lineRule="exact"/>
        <w:ind w:left="345" w:hanging="2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ab/>
        <w:t>¿Tiene un buen desempeño cuando trabaja o juega solo?</w:t>
      </w:r>
    </w:p>
    <w:p w:rsidR="00B854E4" w:rsidRDefault="00B854E4" w:rsidP="00B854E4">
      <w:pPr>
        <w:tabs>
          <w:tab w:val="left" w:pos="119"/>
          <w:tab w:val="left" w:pos="345"/>
        </w:tabs>
        <w:spacing w:line="209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45"/>
        </w:tabs>
        <w:spacing w:line="209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 ¿Le gusta más trabajar solo que en grupo? </w:t>
      </w:r>
    </w:p>
    <w:p w:rsidR="00B854E4" w:rsidRDefault="00B854E4" w:rsidP="00B854E4">
      <w:pPr>
        <w:tabs>
          <w:tab w:val="left" w:pos="345"/>
        </w:tabs>
        <w:spacing w:line="209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45"/>
        </w:tabs>
        <w:spacing w:line="209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¿Lleva un compás totalmente diferen</w:t>
      </w:r>
      <w:r>
        <w:rPr>
          <w:color w:val="000000"/>
          <w:sz w:val="28"/>
          <w:szCs w:val="28"/>
        </w:rPr>
        <w:softHyphen/>
        <w:t>te en cuanto a su estilo de vida y aprendizaje?</w:t>
      </w:r>
    </w:p>
    <w:p w:rsidR="00B854E4" w:rsidRDefault="00B854E4" w:rsidP="00B854E4">
      <w:pPr>
        <w:tabs>
          <w:tab w:val="left" w:pos="345"/>
        </w:tabs>
        <w:spacing w:line="209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ind w:left="345" w:hanging="2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¿Posee un buen sentido de autodirec</w:t>
      </w:r>
      <w:r>
        <w:rPr>
          <w:color w:val="000000"/>
          <w:sz w:val="28"/>
          <w:szCs w:val="28"/>
        </w:rPr>
        <w:softHyphen/>
        <w:t>ción?</w:t>
      </w:r>
    </w:p>
    <w:p w:rsidR="00B854E4" w:rsidRDefault="00B854E4" w:rsidP="00B854E4">
      <w:pPr>
        <w:tabs>
          <w:tab w:val="left" w:pos="119"/>
          <w:tab w:val="left" w:pos="34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45"/>
        </w:tabs>
        <w:spacing w:line="209" w:lineRule="exact"/>
        <w:ind w:left="345" w:hanging="3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¿Se interesa por un pasatiempo sobre el cual no habla mucho a los demás?</w:t>
      </w:r>
    </w:p>
    <w:p w:rsidR="00B854E4" w:rsidRDefault="00B854E4" w:rsidP="00B854E4">
      <w:pPr>
        <w:tabs>
          <w:tab w:val="left" w:pos="232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9892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9892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Sacerdotes, teólogos, psicólogos, filósofos, terapeutas, consejeros, empresarios, investigadores………….</w:t>
      </w:r>
    </w:p>
    <w:p w:rsidR="00B854E4" w:rsidRDefault="00B854E4" w:rsidP="00B854E4">
      <w:pPr>
        <w:tabs>
          <w:tab w:val="left" w:pos="232"/>
        </w:tabs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32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Personas famosas</w:t>
      </w:r>
    </w:p>
    <w:p w:rsidR="00B854E4" w:rsidRDefault="00B854E4" w:rsidP="00B854E4">
      <w:pPr>
        <w:tabs>
          <w:tab w:val="left" w:pos="232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Sigmund Freud, Buda, Ana Frank, </w:t>
      </w:r>
      <w:proofErr w:type="spellStart"/>
      <w:r>
        <w:rPr>
          <w:color w:val="000000"/>
          <w:sz w:val="28"/>
          <w:szCs w:val="28"/>
        </w:rPr>
        <w:t>Anne</w:t>
      </w:r>
      <w:proofErr w:type="spellEnd"/>
      <w:r>
        <w:rPr>
          <w:color w:val="000000"/>
          <w:sz w:val="28"/>
          <w:szCs w:val="28"/>
        </w:rPr>
        <w:t xml:space="preserve"> Sullivan, </w:t>
      </w:r>
      <w:proofErr w:type="spellStart"/>
      <w:r>
        <w:rPr>
          <w:color w:val="000000"/>
          <w:sz w:val="28"/>
          <w:szCs w:val="28"/>
        </w:rPr>
        <w:t>Antoine</w:t>
      </w:r>
      <w:proofErr w:type="spellEnd"/>
      <w:r>
        <w:rPr>
          <w:color w:val="000000"/>
          <w:sz w:val="28"/>
          <w:szCs w:val="28"/>
        </w:rPr>
        <w:t xml:space="preserve"> de Saint </w:t>
      </w:r>
      <w:proofErr w:type="spellStart"/>
      <w:r>
        <w:rPr>
          <w:color w:val="000000"/>
          <w:sz w:val="28"/>
          <w:szCs w:val="28"/>
        </w:rPr>
        <w:t>Exuperi</w:t>
      </w:r>
      <w:proofErr w:type="spellEnd"/>
      <w:r>
        <w:rPr>
          <w:color w:val="000000"/>
          <w:sz w:val="28"/>
          <w:szCs w:val="28"/>
        </w:rPr>
        <w:t>……</w:t>
      </w:r>
    </w:p>
    <w:p w:rsidR="00321253" w:rsidRDefault="00321253" w:rsidP="00B854E4">
      <w:pPr>
        <w:tabs>
          <w:tab w:val="left" w:pos="232"/>
        </w:tabs>
        <w:rPr>
          <w:color w:val="000000"/>
          <w:sz w:val="28"/>
          <w:szCs w:val="28"/>
        </w:rPr>
      </w:pPr>
    </w:p>
    <w:p w:rsidR="00321253" w:rsidRPr="00321253" w:rsidRDefault="00321253" w:rsidP="00B854E4">
      <w:pPr>
        <w:tabs>
          <w:tab w:val="left" w:pos="232"/>
        </w:tabs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32"/>
        </w:tabs>
        <w:ind w:left="232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32"/>
        </w:tabs>
        <w:ind w:left="232"/>
        <w:rPr>
          <w:b/>
          <w:color w:val="000000"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center"/>
              <w:rPr>
                <w:b/>
                <w:sz w:val="28"/>
                <w:lang w:val="es-AR"/>
              </w:rPr>
            </w:pPr>
            <w:r>
              <w:rPr>
                <w:b/>
                <w:sz w:val="28"/>
              </w:rPr>
              <w:t>INTELIGENCIA INTRAPERSONAL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Clara – Aireada </w:t>
            </w:r>
            <w:r w:rsidR="00321253">
              <w:rPr>
                <w:sz w:val="28"/>
              </w:rPr>
              <w:t>–</w:t>
            </w:r>
            <w:r>
              <w:rPr>
                <w:sz w:val="28"/>
              </w:rPr>
              <w:t xml:space="preserve"> Espaciada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Pequeña – Alta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Simplificada – Sobria - </w:t>
            </w:r>
            <w:proofErr w:type="spellStart"/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Angulos</w:t>
            </w:r>
            <w:proofErr w:type="spellEnd"/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Plenos firmes  - Perfiles finos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Pausada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 Vertical –</w:t>
            </w:r>
            <w:proofErr w:type="spellStart"/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Mod</w:t>
            </w:r>
            <w:proofErr w:type="spellEnd"/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. Invertida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Ligada – Agrupada – Regular 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30"/>
      </w:tblGrid>
      <w:tr w:rsidR="00B854E4" w:rsidTr="00B854E4"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Puntuación alta y adelantada – Puntos curvos a la derecha  – “m” con montes  equilibrados (o leve predominio del primero) – Óvalos cerrados   - 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szCs w:val="20"/>
                <w:lang w:val="es-AR"/>
              </w:rPr>
            </w:pPr>
            <w:r>
              <w:rPr>
                <w:sz w:val="28"/>
              </w:rPr>
              <w:t>Similar al texto</w:t>
            </w:r>
          </w:p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sz w:val="28"/>
          <w:szCs w:val="20"/>
          <w:lang w:val="es-AR"/>
        </w:rPr>
      </w:pPr>
    </w:p>
    <w:p w:rsidR="00B854E4" w:rsidRDefault="006A4BE3" w:rsidP="006A4BE3">
      <w:pPr>
        <w:rPr>
          <w:b/>
        </w:rPr>
      </w:pPr>
      <w:r>
        <w:rPr>
          <w:b/>
        </w:rPr>
        <w:t>EJEMPLO:</w:t>
      </w:r>
    </w:p>
    <w:p w:rsidR="006A4BE3" w:rsidRPr="006A4BE3" w:rsidRDefault="006A4BE3" w:rsidP="006A4BE3">
      <w:pPr>
        <w:rPr>
          <w:b/>
        </w:rPr>
      </w:pPr>
      <w:r w:rsidRPr="006A4BE3">
        <w:rPr>
          <w:b/>
          <w:noProof/>
          <w:lang w:val="es-AR" w:eastAsia="es-AR"/>
        </w:rPr>
        <w:drawing>
          <wp:inline distT="0" distB="0" distL="0" distR="0" wp14:anchorId="0C091EBA" wp14:editId="54EC88C8">
            <wp:extent cx="4271066" cy="4525963"/>
            <wp:effectExtent l="0" t="0" r="0" b="8255"/>
            <wp:docPr id="3" name="Picture 2" descr="C:\Users\Ricardo\Desktop\MARIA\2058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MARIA\2058.jpg"/>
                    <pic:cNvPicPr>
                      <a:picLocks noGrp="1"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66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B854E4" w:rsidRDefault="00B854E4" w:rsidP="00B854E4">
      <w:pPr>
        <w:tabs>
          <w:tab w:val="left" w:pos="232"/>
        </w:tabs>
        <w:ind w:left="232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numPr>
          <w:ilvl w:val="0"/>
          <w:numId w:val="2"/>
        </w:numPr>
        <w:tabs>
          <w:tab w:val="left" w:pos="232"/>
        </w:tabs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LITERARIA -  LINGÜÍSTICA  -  POÉTICA</w:t>
      </w:r>
    </w:p>
    <w:p w:rsidR="00B854E4" w:rsidRDefault="00B854E4" w:rsidP="00B854E4">
      <w:pPr>
        <w:tabs>
          <w:tab w:val="left" w:pos="232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32"/>
        </w:tabs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Habilidad  para: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8" w:hanging="11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El  manejo de la lengua.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8" w:hanging="119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8" w:hanging="11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El buen uso de la lengua y la expresión escrita.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- Utilizar el lenguaje para convencer, para describir, para infor</w:t>
      </w:r>
      <w:r>
        <w:rPr>
          <w:color w:val="000000"/>
          <w:sz w:val="28"/>
          <w:szCs w:val="28"/>
        </w:rPr>
        <w:softHyphen/>
        <w:t>mar.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Usar  las  palabras de manera efectiva.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0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La sintaxis, semántica y fonética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:rsidR="00B854E4" w:rsidRDefault="00B854E4" w:rsidP="00B854E4">
      <w:pPr>
        <w:tabs>
          <w:tab w:val="left" w:pos="3685"/>
        </w:tabs>
        <w:spacing w:line="215" w:lineRule="exact"/>
        <w:rPr>
          <w:rFonts w:ascii="Arial" w:hAnsi="Arial"/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85"/>
        </w:tabs>
        <w:spacing w:line="215" w:lineRule="exac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3685"/>
        </w:tabs>
        <w:spacing w:line="215" w:lineRule="exact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¿Se comunica con los demás de una manera marcadamente verbal?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¿Escribe mejor que el promedio?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b/>
          <w:i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¿Utiliza buen vocabulario para su edad?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ind w:left="3918" w:hanging="312"/>
        <w:rPr>
          <w:b/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 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Suele crear y/o relatar cuentos, bro</w:t>
      </w:r>
      <w:r>
        <w:rPr>
          <w:color w:val="000000"/>
          <w:sz w:val="28"/>
          <w:szCs w:val="28"/>
        </w:rPr>
        <w:softHyphen/>
        <w:t>mas y chistes?</w:t>
      </w:r>
    </w:p>
    <w:p w:rsidR="00B854E4" w:rsidRDefault="00B854E4" w:rsidP="00B854E4">
      <w:pPr>
        <w:tabs>
          <w:tab w:val="left" w:pos="3605"/>
          <w:tab w:val="left" w:pos="3917"/>
        </w:tabs>
        <w:spacing w:line="215" w:lineRule="exact"/>
        <w:ind w:left="3918" w:hanging="312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917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Disfruta escuchar historias, libros, grabados, etc.?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b/>
          <w:i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¿Tiene facilidad para recordar los nombres, lugares y fechas?</w:t>
      </w:r>
    </w:p>
    <w:p w:rsidR="00B854E4" w:rsidRDefault="00B854E4" w:rsidP="00B854E4">
      <w:pPr>
        <w:tabs>
          <w:tab w:val="left" w:pos="3685"/>
        </w:tabs>
        <w:spacing w:line="215" w:lineRule="exact"/>
        <w:ind w:left="3685"/>
        <w:rPr>
          <w:b/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-  </w:t>
      </w:r>
      <w:r>
        <w:rPr>
          <w:color w:val="000000"/>
          <w:sz w:val="28"/>
          <w:szCs w:val="28"/>
        </w:rPr>
        <w:t>¿Demuestra interés en las rimas, retruécanos y trabalenguas?</w:t>
      </w:r>
    </w:p>
    <w:p w:rsidR="00B854E4" w:rsidRDefault="00B854E4" w:rsidP="00B854E4">
      <w:pPr>
        <w:tabs>
          <w:tab w:val="left" w:pos="3685"/>
        </w:tabs>
        <w:spacing w:line="215" w:lineRule="exact"/>
        <w:rPr>
          <w:b/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-¿Comprende y goza los juegos de palabras?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b/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-  </w:t>
      </w:r>
      <w:r>
        <w:rPr>
          <w:color w:val="000000"/>
          <w:sz w:val="28"/>
          <w:szCs w:val="28"/>
        </w:rPr>
        <w:t>¿Sus producciones escritas son las es</w:t>
      </w:r>
      <w:r>
        <w:rPr>
          <w:color w:val="000000"/>
          <w:sz w:val="28"/>
          <w:szCs w:val="28"/>
        </w:rPr>
        <w:softHyphen/>
        <w:t>peradas para su edad?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¿Le agrada leer cuentos?</w:t>
      </w:r>
    </w:p>
    <w:p w:rsidR="00B854E4" w:rsidRDefault="00B854E4" w:rsidP="00B854E4">
      <w:pPr>
        <w:tabs>
          <w:tab w:val="left" w:pos="3639"/>
          <w:tab w:val="left" w:pos="3906"/>
        </w:tabs>
        <w:spacing w:line="20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39"/>
          <w:tab w:val="left" w:pos="3906"/>
        </w:tabs>
        <w:spacing w:line="204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¿Tiene facilidad para las lenguas extran</w:t>
      </w:r>
      <w:r>
        <w:rPr>
          <w:color w:val="000000"/>
          <w:sz w:val="28"/>
          <w:szCs w:val="28"/>
        </w:rPr>
        <w:softHyphen/>
        <w:t>jeras?</w:t>
      </w:r>
    </w:p>
    <w:p w:rsidR="00B854E4" w:rsidRDefault="00B854E4" w:rsidP="00B854E4">
      <w:pPr>
        <w:tabs>
          <w:tab w:val="left" w:pos="3639"/>
          <w:tab w:val="left" w:pos="3906"/>
        </w:tabs>
        <w:spacing w:line="20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Poetas, novelistas, periodistas, personas que hablan en público, abogados, locutores, secretarios y bibliotecarios……….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 xml:space="preserve">Personas </w:t>
      </w:r>
      <w:proofErr w:type="spellStart"/>
      <w:r>
        <w:rPr>
          <w:b/>
          <w:color w:val="000000"/>
          <w:sz w:val="28"/>
          <w:szCs w:val="28"/>
          <w:lang w:val="en-US"/>
        </w:rPr>
        <w:t>famosas</w:t>
      </w:r>
      <w:proofErr w:type="spellEnd"/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Goethe, Borges, </w:t>
      </w:r>
      <w:proofErr w:type="spellStart"/>
      <w:r>
        <w:rPr>
          <w:color w:val="000000"/>
          <w:sz w:val="28"/>
          <w:szCs w:val="28"/>
          <w:lang w:val="en-US"/>
        </w:rPr>
        <w:t>T.S.Elliot</w:t>
      </w:r>
      <w:proofErr w:type="spellEnd"/>
      <w:r>
        <w:rPr>
          <w:color w:val="000000"/>
          <w:sz w:val="28"/>
          <w:szCs w:val="28"/>
          <w:lang w:val="en-US"/>
        </w:rPr>
        <w:t xml:space="preserve">, Virginia Wolf, Julio </w:t>
      </w:r>
      <w:proofErr w:type="spellStart"/>
      <w:r>
        <w:rPr>
          <w:color w:val="000000"/>
          <w:sz w:val="28"/>
          <w:szCs w:val="28"/>
          <w:lang w:val="en-US"/>
        </w:rPr>
        <w:t>Cortázar</w:t>
      </w:r>
      <w:proofErr w:type="spellEnd"/>
      <w:r>
        <w:rPr>
          <w:color w:val="000000"/>
          <w:sz w:val="28"/>
          <w:szCs w:val="28"/>
          <w:lang w:val="en-US"/>
        </w:rPr>
        <w:t>, Thoreau Rilke, Isabel Allende.........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center"/>
              <w:rPr>
                <w:sz w:val="28"/>
                <w:lang w:val="es-AR"/>
              </w:rPr>
            </w:pPr>
            <w:r>
              <w:rPr>
                <w:sz w:val="28"/>
              </w:rPr>
              <w:t>INTELIGENCIA LITERARIA- LINGUÍSTICA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Espaciada entre palabras – margen derecho pequeño – los párrafos recuerdan las líneas de los versos – amplitud armoniosa de espacios y márgenes – jambas cortas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2"/>
        </w:numPr>
        <w:rPr>
          <w:b/>
          <w:lang w:val="es-AR"/>
        </w:rPr>
      </w:pPr>
      <w: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Desigual – sobria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lastRenderedPageBreak/>
              <w:t xml:space="preserve">Curva – original – simplificada – combinada – buena ejecución – legible – enlaces originales 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2"/>
        </w:numPr>
        <w:rPr>
          <w:b/>
          <w:lang w:val="es-AR"/>
        </w:rPr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Fina –ligera – presión desigual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Rápida – variable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Casi vertical – un poco variable – moderadamente inclinada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ES"/>
        </w:rPr>
      </w:pPr>
    </w:p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lang w:val="es-AR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Desligada – progresiva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Mayúsculas tipográficas, </w:t>
            </w:r>
            <w:proofErr w:type="spellStart"/>
            <w:r>
              <w:rPr>
                <w:sz w:val="28"/>
              </w:rPr>
              <w:t>sinplificadas</w:t>
            </w:r>
            <w:proofErr w:type="spellEnd"/>
            <w:r>
              <w:rPr>
                <w:sz w:val="28"/>
              </w:rPr>
              <w:t xml:space="preserve"> – puntuación adelantada y alta 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2"/>
        </w:numPr>
        <w:rPr>
          <w:b/>
          <w:lang w:val="es-AR"/>
        </w:rPr>
      </w:pPr>
      <w: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szCs w:val="20"/>
                <w:lang w:val="es-AR"/>
              </w:rPr>
            </w:pPr>
          </w:p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pStyle w:val="Prrafodelista"/>
        <w:numPr>
          <w:ilvl w:val="0"/>
          <w:numId w:val="2"/>
        </w:numPr>
        <w:jc w:val="both"/>
        <w:rPr>
          <w:sz w:val="28"/>
          <w:szCs w:val="20"/>
          <w:lang w:val="es-AR"/>
        </w:rPr>
      </w:pPr>
    </w:p>
    <w:p w:rsidR="00B854E4" w:rsidRDefault="00B854E4" w:rsidP="00B854E4">
      <w:pPr>
        <w:pStyle w:val="Prrafodelista"/>
        <w:numPr>
          <w:ilvl w:val="0"/>
          <w:numId w:val="2"/>
        </w:numPr>
        <w:rPr>
          <w:sz w:val="20"/>
        </w:rPr>
      </w:pPr>
    </w:p>
    <w:p w:rsidR="00AD2A97" w:rsidRDefault="00AD2A97" w:rsidP="00AD2A97">
      <w:pPr>
        <w:numPr>
          <w:ilvl w:val="0"/>
          <w:numId w:val="2"/>
        </w:num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lang w:val="en-US"/>
        </w:rPr>
        <w:t>EJEMPLO:</w:t>
      </w:r>
    </w:p>
    <w:p w:rsidR="00AD2A97" w:rsidRDefault="00AD2A97">
      <w:pPr>
        <w:spacing w:after="200" w:line="276" w:lineRule="auto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br w:type="page"/>
      </w:r>
      <w:r w:rsidR="00791795" w:rsidRPr="00791795">
        <w:rPr>
          <w:b/>
          <w:noProof/>
          <w:color w:val="000000"/>
          <w:sz w:val="28"/>
          <w:szCs w:val="28"/>
          <w:u w:val="single"/>
          <w:lang w:val="es-AR" w:eastAsia="es-AR"/>
        </w:rPr>
        <w:lastRenderedPageBreak/>
        <w:drawing>
          <wp:inline distT="0" distB="0" distL="0" distR="0" wp14:anchorId="5564A794" wp14:editId="117DBF0C">
            <wp:extent cx="4355042" cy="4525963"/>
            <wp:effectExtent l="0" t="0" r="7620" b="8255"/>
            <wp:docPr id="4" name="Picture 2" descr="C:\Users\Ricardo\Desktop\MARIA\2061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MARIA\2061.jpg"/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042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AD2A97" w:rsidRDefault="00AD2A97" w:rsidP="00AD2A97">
      <w:pPr>
        <w:numPr>
          <w:ilvl w:val="0"/>
          <w:numId w:val="2"/>
        </w:num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</w:p>
    <w:p w:rsidR="00B854E4" w:rsidRDefault="00B854E4" w:rsidP="00AD2A97">
      <w:pPr>
        <w:numPr>
          <w:ilvl w:val="0"/>
          <w:numId w:val="2"/>
        </w:numPr>
        <w:tabs>
          <w:tab w:val="left" w:pos="204"/>
        </w:tabs>
        <w:spacing w:line="204" w:lineRule="exact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 xml:space="preserve">INTELIGENCIA   LÓGICO </w:t>
      </w:r>
      <w:r>
        <w:rPr>
          <w:color w:val="000000"/>
          <w:sz w:val="28"/>
          <w:szCs w:val="28"/>
          <w:u w:val="single"/>
        </w:rPr>
        <w:t xml:space="preserve">– </w:t>
      </w:r>
      <w:r>
        <w:rPr>
          <w:b/>
          <w:color w:val="000000"/>
          <w:sz w:val="28"/>
          <w:szCs w:val="28"/>
          <w:u w:val="single"/>
        </w:rPr>
        <w:t xml:space="preserve">MATEMÁTICA  </w:t>
      </w: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(= RAZONAMIENTO DEDUCTIVO = REFLEXIÓN)</w:t>
      </w: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Capacidad – habilidad  para: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-   Analizar problemas lógicamente.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Realizar operaciones matemáticas 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Emplear el método científico  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Investigar problemas.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-    Razonar en abstracciones.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- </w:t>
      </w:r>
      <w:r>
        <w:rPr>
          <w:color w:val="000000"/>
          <w:sz w:val="28"/>
          <w:szCs w:val="28"/>
        </w:rPr>
        <w:tab/>
        <w:t>Calcular, cuantificar, re</w:t>
      </w:r>
      <w:r>
        <w:rPr>
          <w:color w:val="000000"/>
          <w:sz w:val="28"/>
          <w:szCs w:val="28"/>
        </w:rPr>
        <w:softHyphen/>
        <w:t>solver operaciones matemáticas.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-</w:t>
      </w:r>
      <w:r>
        <w:rPr>
          <w:color w:val="000000"/>
          <w:sz w:val="28"/>
          <w:szCs w:val="28"/>
        </w:rPr>
        <w:tab/>
        <w:t>Emplear números eficaz</w:t>
      </w:r>
      <w:r>
        <w:rPr>
          <w:color w:val="000000"/>
          <w:sz w:val="28"/>
          <w:szCs w:val="28"/>
        </w:rPr>
        <w:softHyphen/>
        <w:t>mente, de agrupar por categorías, de comprobar hipótesis, de establecer re</w:t>
      </w:r>
      <w:r>
        <w:rPr>
          <w:color w:val="000000"/>
          <w:sz w:val="28"/>
          <w:szCs w:val="28"/>
        </w:rPr>
        <w:softHyphen/>
        <w:t>laciones y patrones lógicos.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124"/>
          <w:tab w:val="left" w:pos="249"/>
        </w:tabs>
        <w:spacing w:line="238" w:lineRule="exact"/>
        <w:jc w:val="both"/>
        <w:rPr>
          <w:sz w:val="28"/>
          <w:szCs w:val="28"/>
        </w:rPr>
      </w:pPr>
      <w:r>
        <w:rPr>
          <w:sz w:val="28"/>
          <w:szCs w:val="28"/>
        </w:rPr>
        <w:t>Establecer relaciones entre los objetos y sus representaciones, generando a su vez, nuevos enunciados, objetos y relaciones ideales.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360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124"/>
          <w:tab w:val="left" w:pos="249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Emitir conclusiones de acuerdo a un ordenamiento de elementos que se relacionan entre sí.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ind w:left="249" w:hanging="125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ab/>
        <w:t>¿Es capaz de reconocer y comprender causa y efecto con relación a su edad?</w:t>
      </w:r>
    </w:p>
    <w:p w:rsidR="00B854E4" w:rsidRDefault="00B854E4" w:rsidP="00B854E4">
      <w:pPr>
        <w:tabs>
          <w:tab w:val="left" w:pos="25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¿Se cuestiona acerca del funciona</w:t>
      </w:r>
      <w:r>
        <w:rPr>
          <w:color w:val="000000"/>
          <w:sz w:val="28"/>
          <w:szCs w:val="28"/>
        </w:rPr>
        <w:softHyphen/>
        <w:t>miento de las cosas?</w:t>
      </w:r>
    </w:p>
    <w:p w:rsidR="00B854E4" w:rsidRDefault="00B854E4" w:rsidP="00B854E4">
      <w:pPr>
        <w:tabs>
          <w:tab w:val="left" w:pos="25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¿Es su nivel de pensamiento más abstrac</w:t>
      </w:r>
      <w:r>
        <w:rPr>
          <w:color w:val="000000"/>
          <w:sz w:val="28"/>
          <w:szCs w:val="28"/>
        </w:rPr>
        <w:softHyphen/>
        <w:t>to y conceptual que sus compañeros?</w:t>
      </w:r>
    </w:p>
    <w:p w:rsidR="00B854E4" w:rsidRDefault="00B854E4" w:rsidP="00B854E4">
      <w:pPr>
        <w:tabs>
          <w:tab w:val="left" w:pos="25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87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¿Es capaz de resolver problemas de aritmética mentalmente con rapidez (preescolar: los conceptos matemáti</w:t>
      </w:r>
      <w:r>
        <w:rPr>
          <w:color w:val="000000"/>
          <w:sz w:val="28"/>
          <w:szCs w:val="28"/>
        </w:rPr>
        <w:softHyphen/>
        <w:t>cos son avanzados para su edad)?</w:t>
      </w:r>
    </w:p>
    <w:p w:rsidR="00B854E4" w:rsidRDefault="00B854E4" w:rsidP="00B854E4">
      <w:pPr>
        <w:tabs>
          <w:tab w:val="left" w:pos="255"/>
        </w:tabs>
        <w:spacing w:line="187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87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¿Muestra en sus experimentos proce</w:t>
      </w:r>
      <w:r>
        <w:rPr>
          <w:color w:val="000000"/>
          <w:sz w:val="28"/>
          <w:szCs w:val="28"/>
        </w:rPr>
        <w:softHyphen/>
        <w:t>sos de pensamiento cognitivo de or</w:t>
      </w:r>
      <w:r>
        <w:rPr>
          <w:color w:val="000000"/>
          <w:sz w:val="28"/>
          <w:szCs w:val="28"/>
        </w:rPr>
        <w:softHyphen/>
        <w:t>den superior?</w:t>
      </w:r>
    </w:p>
    <w:p w:rsidR="00B854E4" w:rsidRDefault="00B854E4" w:rsidP="00B854E4">
      <w:pPr>
        <w:tabs>
          <w:tab w:val="left" w:pos="255"/>
        </w:tabs>
        <w:spacing w:line="187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¿Disfruta las clases de matemática (preescolar: le gusta contar)?</w:t>
      </w:r>
    </w:p>
    <w:p w:rsidR="00B854E4" w:rsidRDefault="00B854E4" w:rsidP="00B854E4">
      <w:pPr>
        <w:tabs>
          <w:tab w:val="left" w:pos="345"/>
        </w:tabs>
        <w:spacing w:line="209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164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¿Le agrada clasificar y jerarquizar las cosas?</w:t>
      </w:r>
    </w:p>
    <w:p w:rsidR="00B854E4" w:rsidRDefault="00B854E4" w:rsidP="00B854E4">
      <w:pPr>
        <w:tabs>
          <w:tab w:val="left" w:pos="255"/>
        </w:tabs>
        <w:spacing w:line="164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ab/>
        <w:t>¿Encuentra placer resolviendo juegos de matemática en la computadora?</w:t>
      </w:r>
    </w:p>
    <w:p w:rsidR="00B854E4" w:rsidRDefault="00B854E4" w:rsidP="00B854E4">
      <w:pPr>
        <w:tabs>
          <w:tab w:val="left" w:pos="255"/>
        </w:tabs>
        <w:spacing w:line="209" w:lineRule="exact"/>
        <w:ind w:left="255" w:hanging="2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¿Es capaz de resolver juegos que re</w:t>
      </w:r>
      <w:r>
        <w:rPr>
          <w:color w:val="000000"/>
          <w:sz w:val="28"/>
          <w:szCs w:val="28"/>
        </w:rPr>
        <w:softHyphen/>
        <w:t>quieren de la lógica (rompecabezas, ajedrez, damas, y/o acertijos)?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Científicos, logísticos, estadistas, ingenieros, programadores de computación, matemáticos, contadores y auditores………</w:t>
      </w:r>
    </w:p>
    <w:p w:rsidR="00B854E4" w:rsidRDefault="00B854E4" w:rsidP="00B854E4">
      <w:pPr>
        <w:tabs>
          <w:tab w:val="left" w:pos="124"/>
          <w:tab w:val="left" w:pos="249"/>
        </w:tabs>
        <w:spacing w:line="23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spacing w:line="204" w:lineRule="exac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Personas famosas</w:t>
      </w:r>
    </w:p>
    <w:p w:rsidR="00B854E4" w:rsidRDefault="00B854E4" w:rsidP="00B854E4">
      <w:pPr>
        <w:tabs>
          <w:tab w:val="left" w:pos="204"/>
        </w:tabs>
        <w:spacing w:line="204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Einstein, Madame Curie, Blaise Pascal, Descartes…………..</w:t>
      </w:r>
    </w:p>
    <w:p w:rsidR="00B854E4" w:rsidRDefault="00B854E4" w:rsidP="00B854E4">
      <w:pPr>
        <w:pStyle w:val="Textoindependiente"/>
        <w:outlineLvl w:val="0"/>
        <w:rPr>
          <w:b/>
          <w:i/>
          <w:color w:val="000000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center"/>
              <w:rPr>
                <w:sz w:val="28"/>
                <w:lang w:val="es-AR"/>
              </w:rPr>
            </w:pPr>
            <w:r>
              <w:rPr>
                <w:sz w:val="28"/>
              </w:rPr>
              <w:t>INTELIGENCIA LÓGICO MATEMÁTICA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Clara – ordenada – espaciada entre palabras y líneas – margen izquierdo pequeño y regular – proporcionada -. Orden en cifras y cálculos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Pequeña – mediana – contenida – hampas y jambas delgadas y estrechas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Simplificada – sencilla – sobria – algunas tipográficas – predominio de ángulo sobre curva – legible – zona superior e inferior con bucles delgados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Firme – nutrida 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Rápida – ligera, ágil – Pausada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Horizontal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lastRenderedPageBreak/>
              <w:t>Vertical – moderadamente inclinada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Ligada (a veces entre palabras) – agrupada – regular 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>Finales en punta, agudos – zona inicial que comienza en zona superior</w:t>
            </w:r>
          </w:p>
        </w:tc>
      </w:tr>
    </w:tbl>
    <w:p w:rsidR="00B854E4" w:rsidRDefault="00B854E4" w:rsidP="00B854E4">
      <w:p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rPr>
                <w:sz w:val="28"/>
                <w:lang w:val="es-AR"/>
              </w:rPr>
            </w:pPr>
            <w:r>
              <w:rPr>
                <w:sz w:val="28"/>
              </w:rPr>
              <w:t>Mayúsculas desligadas de minúsculas, tipográficas o simplificadas – óvalos estrechos – acentos en su sitio – mayúscula con rasgo inicial largo y curvo – puntos de “i” y barras de “t” proporcionadas – puntuación baja, prolija y precisa – Relación entre mayúsculas y minúsculas 2 a1- Letras que parecen números</w:t>
            </w:r>
          </w:p>
        </w:tc>
      </w:tr>
    </w:tbl>
    <w:p w:rsidR="00B854E4" w:rsidRDefault="00B854E4" w:rsidP="00B854E4">
      <w:pPr>
        <w:pStyle w:val="Ttulo2"/>
        <w:rPr>
          <w:b/>
          <w:lang w:val="es-AR"/>
        </w:rPr>
      </w:pPr>
      <w: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szCs w:val="20"/>
                <w:lang w:val="es-AR"/>
              </w:rPr>
            </w:pPr>
          </w:p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93244A" w:rsidP="00B854E4">
      <w:pPr>
        <w:pStyle w:val="Textoindependiente"/>
        <w:outlineLvl w:val="0"/>
        <w:rPr>
          <w:b/>
          <w:lang w:val="es-AR"/>
        </w:rPr>
      </w:pPr>
      <w:r>
        <w:rPr>
          <w:b/>
          <w:lang w:val="es-AR"/>
        </w:rPr>
        <w:t>Ejemplo:</w:t>
      </w:r>
    </w:p>
    <w:p w:rsidR="0093244A" w:rsidRPr="0093244A" w:rsidRDefault="0093244A" w:rsidP="0093244A">
      <w:pPr>
        <w:pStyle w:val="Textoindependiente"/>
        <w:jc w:val="center"/>
        <w:outlineLvl w:val="0"/>
        <w:rPr>
          <w:b/>
          <w:lang w:val="es-AR"/>
        </w:rPr>
      </w:pPr>
      <w:r w:rsidRPr="0093244A">
        <w:rPr>
          <w:b/>
          <w:noProof/>
          <w:lang w:val="es-AR" w:eastAsia="es-AR"/>
        </w:rPr>
        <w:drawing>
          <wp:inline distT="0" distB="0" distL="0" distR="0" wp14:anchorId="3A0ED188" wp14:editId="65891510">
            <wp:extent cx="3288092" cy="4525963"/>
            <wp:effectExtent l="0" t="0" r="7620" b="8255"/>
            <wp:docPr id="5" name="Picture 2" descr="C:\Users\Ricardo\Desktop\RICARDO\GRAFOPSICOLOGÍA\GRAFOLOGÍA\APUNTES PARA DAR LAS CLASES\NIVELES DE FORMACIÓN\EJEMPLOS - ESCRITOS\12.jpe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RICARDO\GRAFOPSICOLOGÍA\GRAFOLOGÍA\APUNTES PARA DAR LAS CLASES\NIVELES DE FORMACIÓN\EJEMPLOS - ESCRITOS\12.jpeg"/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92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B854E4" w:rsidRDefault="00B854E4" w:rsidP="00B854E4">
      <w:pPr>
        <w:pStyle w:val="Textoindependiente"/>
        <w:outlineLvl w:val="0"/>
        <w:rPr>
          <w:lang w:val="es-AR"/>
        </w:rPr>
      </w:pPr>
    </w:p>
    <w:p w:rsidR="00B854E4" w:rsidRDefault="00B854E4" w:rsidP="00B854E4">
      <w:pPr>
        <w:pStyle w:val="Textoindependiente"/>
        <w:outlineLvl w:val="0"/>
        <w:rPr>
          <w:lang w:val="es-AR"/>
        </w:rPr>
      </w:pPr>
    </w:p>
    <w:p w:rsidR="00B854E4" w:rsidRDefault="00B854E4" w:rsidP="00B854E4">
      <w:pPr>
        <w:pStyle w:val="Textoindependiente"/>
        <w:outlineLvl w:val="0"/>
        <w:rPr>
          <w:b/>
          <w:i/>
          <w:color w:val="000000"/>
          <w:szCs w:val="28"/>
          <w:u w:val="single"/>
        </w:rPr>
      </w:pPr>
    </w:p>
    <w:p w:rsidR="00B854E4" w:rsidRDefault="00B854E4" w:rsidP="00B854E4">
      <w:pPr>
        <w:pStyle w:val="Textoindependiente"/>
        <w:outlineLvl w:val="0"/>
        <w:rPr>
          <w:b/>
          <w:i/>
          <w:color w:val="000000"/>
          <w:szCs w:val="28"/>
          <w:u w:val="single"/>
        </w:rPr>
      </w:pPr>
    </w:p>
    <w:p w:rsidR="00B854E4" w:rsidRDefault="00B854E4" w:rsidP="00B854E4">
      <w:pPr>
        <w:pStyle w:val="Textoindependiente"/>
        <w:outlineLvl w:val="0"/>
        <w:rPr>
          <w:b/>
          <w:i/>
          <w:color w:val="000000"/>
          <w:szCs w:val="28"/>
          <w:u w:val="single"/>
        </w:rPr>
      </w:pPr>
    </w:p>
    <w:p w:rsidR="00B854E4" w:rsidRDefault="00B854E4" w:rsidP="00B854E4">
      <w:pPr>
        <w:pStyle w:val="Textoindependiente"/>
        <w:outlineLvl w:val="0"/>
        <w:rPr>
          <w:b/>
          <w:i/>
          <w:color w:val="000000"/>
          <w:szCs w:val="28"/>
          <w:u w:val="single"/>
        </w:rPr>
      </w:pPr>
    </w:p>
    <w:p w:rsidR="00B854E4" w:rsidRDefault="00B854E4" w:rsidP="00B854E4">
      <w:pPr>
        <w:numPr>
          <w:ilvl w:val="1"/>
          <w:numId w:val="1"/>
        </w:numPr>
        <w:tabs>
          <w:tab w:val="left" w:pos="232"/>
        </w:tabs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numPr>
          <w:ilvl w:val="1"/>
          <w:numId w:val="1"/>
        </w:numPr>
        <w:tabs>
          <w:tab w:val="left" w:pos="232"/>
        </w:tabs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NATURALISTA</w:t>
      </w:r>
    </w:p>
    <w:p w:rsidR="00B854E4" w:rsidRDefault="00B854E4" w:rsidP="00B854E4">
      <w:pPr>
        <w:tabs>
          <w:tab w:val="left" w:pos="232"/>
        </w:tabs>
        <w:ind w:left="232"/>
        <w:jc w:val="center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32"/>
        </w:tabs>
        <w:ind w:left="2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Sensibilidad ante los hechos de la naturaleza.</w:t>
      </w:r>
    </w:p>
    <w:p w:rsidR="00B854E4" w:rsidRDefault="00B854E4" w:rsidP="00B854E4">
      <w:pPr>
        <w:tabs>
          <w:tab w:val="left" w:pos="232"/>
        </w:tabs>
        <w:ind w:left="232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32"/>
        </w:tabs>
        <w:ind w:left="23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Habilidad  para: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8" w:hanging="119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Discriminar entre los seres vivientes. 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360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Clasificar objetos.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numPr>
          <w:ilvl w:val="0"/>
          <w:numId w:val="1"/>
        </w:num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Encontrar relaciones en los ecosistemas.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ind w:left="2121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-  Distinguir, clasificar y utilizar los elementos del medio ambiente, objetos, animales o plantas, tanto en el ambiente urbano como en el rural.</w:t>
      </w:r>
    </w:p>
    <w:p w:rsidR="00B854E4" w:rsidRDefault="00B854E4" w:rsidP="00B854E4">
      <w:pPr>
        <w:tabs>
          <w:tab w:val="left" w:pos="3639"/>
          <w:tab w:val="left" w:pos="3906"/>
        </w:tabs>
        <w:jc w:val="center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39"/>
          <w:tab w:val="left" w:pos="3906"/>
        </w:tabs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3639"/>
          <w:tab w:val="left" w:pos="3917"/>
        </w:tabs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-  </w:t>
      </w:r>
      <w:r>
        <w:rPr>
          <w:color w:val="000000"/>
          <w:sz w:val="28"/>
          <w:szCs w:val="28"/>
        </w:rPr>
        <w:t>¿Es sensible con las criaturas del mundo natural?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¿Entiende diferentes especies?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¿Puede reconocer patrones en la na</w:t>
      </w:r>
      <w:r>
        <w:rPr>
          <w:color w:val="000000"/>
          <w:sz w:val="28"/>
          <w:szCs w:val="28"/>
        </w:rPr>
        <w:softHyphen/>
        <w:t>turaleza?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¿Le gusta clasificar y coleccionar objetos?</w:t>
      </w:r>
    </w:p>
    <w:p w:rsidR="00B854E4" w:rsidRDefault="00B854E4" w:rsidP="00B854E4">
      <w:pPr>
        <w:tabs>
          <w:tab w:val="left" w:pos="3605"/>
          <w:tab w:val="left" w:pos="3917"/>
        </w:tabs>
        <w:spacing w:line="215" w:lineRule="exact"/>
        <w:rPr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917"/>
        </w:tabs>
        <w:spacing w:line="215" w:lineRule="exact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¿Reconoce y clasifica diferentes espe</w:t>
      </w:r>
      <w:r>
        <w:rPr>
          <w:color w:val="000000"/>
          <w:sz w:val="28"/>
          <w:szCs w:val="28"/>
        </w:rPr>
        <w:softHyphen/>
        <w:t>cies?</w:t>
      </w: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3605"/>
          <w:tab w:val="left" w:pos="368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¿Disfruta y se interesa por la naturale</w:t>
      </w:r>
      <w:r>
        <w:rPr>
          <w:color w:val="000000"/>
          <w:sz w:val="28"/>
          <w:szCs w:val="28"/>
        </w:rPr>
        <w:softHyphen/>
        <w:t>za?</w:t>
      </w:r>
    </w:p>
    <w:p w:rsidR="00B854E4" w:rsidRDefault="00B854E4" w:rsidP="00B854E4">
      <w:pPr>
        <w:tabs>
          <w:tab w:val="left" w:pos="6752"/>
        </w:tabs>
        <w:rPr>
          <w:rFonts w:ascii="Arial" w:hAnsi="Arial"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752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Biólogos, antropólogos, zoólogos, guarda bosques, granjeros……….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Personas famosas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Rodríguez de la Fuente, Jacques </w:t>
      </w:r>
      <w:proofErr w:type="spellStart"/>
      <w:r>
        <w:rPr>
          <w:color w:val="000000"/>
          <w:sz w:val="28"/>
          <w:szCs w:val="28"/>
        </w:rPr>
        <w:t>Coustau</w:t>
      </w:r>
      <w:proofErr w:type="spellEnd"/>
      <w:r>
        <w:rPr>
          <w:color w:val="000000"/>
          <w:sz w:val="28"/>
          <w:szCs w:val="28"/>
        </w:rPr>
        <w:t>, Darwin, Francis Bacon…………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jc w:val="center"/>
        <w:rPr>
          <w:b/>
          <w:color w:val="000000"/>
          <w:sz w:val="28"/>
          <w:szCs w:val="28"/>
          <w:u w:val="single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INTELIGENCIA NATURISTA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Clara - Margen derecho regular  - – Buen manejo del espacio – Desproporcionada (con predominio de zona inferior)</w:t>
            </w:r>
          </w:p>
        </w:tc>
      </w:tr>
    </w:tbl>
    <w:p w:rsidR="00B854E4" w:rsidRDefault="00B854E4" w:rsidP="00B854E4">
      <w:pPr>
        <w:pStyle w:val="Ttulo2"/>
      </w:pPr>
      <w: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Pequeña – decreciente –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pStyle w:val="Ttulo3"/>
              <w:spacing w:line="276" w:lineRule="auto"/>
            </w:pPr>
          </w:p>
        </w:tc>
      </w:tr>
    </w:tbl>
    <w:p w:rsidR="00B854E4" w:rsidRDefault="00B854E4" w:rsidP="00B854E4">
      <w:pPr>
        <w:pStyle w:val="Ttulo2"/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b w:val="0"/>
                <w:i w:val="0"/>
                <w:sz w:val="28"/>
                <w:szCs w:val="28"/>
                <w:u w:val="none"/>
              </w:rPr>
            </w:pPr>
            <w:r>
              <w:rPr>
                <w:b w:val="0"/>
                <w:i w:val="0"/>
                <w:sz w:val="28"/>
                <w:szCs w:val="28"/>
                <w:u w:val="none"/>
              </w:rPr>
              <w:t>Profunda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pStyle w:val="Ttulo3"/>
              <w:spacing w:line="276" w:lineRule="auto"/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</w:pPr>
            <w:r>
              <w:t xml:space="preserve"> 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</w:p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Agrupada - 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Sin gestos defensivos  - </w:t>
            </w:r>
          </w:p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Trazos finales acerados cortos</w:t>
            </w:r>
          </w:p>
        </w:tc>
      </w:tr>
    </w:tbl>
    <w:p w:rsidR="00B854E4" w:rsidRDefault="00B854E4" w:rsidP="00B854E4">
      <w:pPr>
        <w:jc w:val="both"/>
        <w:rPr>
          <w:b/>
          <w:sz w:val="28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 xml:space="preserve">Puntos adelantados bajos  </w:t>
            </w:r>
          </w:p>
        </w:tc>
      </w:tr>
    </w:tbl>
    <w:p w:rsidR="00B854E4" w:rsidRDefault="00B854E4" w:rsidP="00B854E4">
      <w:pPr>
        <w:pStyle w:val="Ttulo2"/>
      </w:pPr>
      <w: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  <w:r>
              <w:rPr>
                <w:sz w:val="28"/>
              </w:rPr>
              <w:t>Equilibrio Firma – Texto</w:t>
            </w:r>
          </w:p>
          <w:p w:rsidR="00B854E4" w:rsidRDefault="00B854E4">
            <w:pPr>
              <w:spacing w:line="276" w:lineRule="auto"/>
              <w:jc w:val="both"/>
              <w:rPr>
                <w:sz w:val="28"/>
              </w:rPr>
            </w:pPr>
          </w:p>
        </w:tc>
      </w:tr>
    </w:tbl>
    <w:p w:rsidR="00B854E4" w:rsidRDefault="00B854E4" w:rsidP="00B854E4">
      <w:pPr>
        <w:jc w:val="both"/>
        <w:rPr>
          <w:sz w:val="28"/>
        </w:rPr>
      </w:pPr>
    </w:p>
    <w:p w:rsidR="00B854E4" w:rsidRDefault="00675B69" w:rsidP="00B854E4">
      <w:pPr>
        <w:rPr>
          <w:b/>
        </w:rPr>
      </w:pPr>
      <w:r>
        <w:rPr>
          <w:b/>
        </w:rPr>
        <w:t>Ejemplo</w:t>
      </w:r>
    </w:p>
    <w:p w:rsidR="00675B69" w:rsidRPr="00675B69" w:rsidRDefault="00675B69" w:rsidP="00B854E4">
      <w:pPr>
        <w:rPr>
          <w:b/>
        </w:rPr>
      </w:pPr>
      <w:r w:rsidRPr="00675B69">
        <w:rPr>
          <w:b/>
          <w:noProof/>
          <w:lang w:val="es-AR" w:eastAsia="es-AR"/>
        </w:rPr>
        <w:drawing>
          <wp:inline distT="0" distB="0" distL="0" distR="0" wp14:anchorId="0C097A23" wp14:editId="629F4C95">
            <wp:extent cx="5400040" cy="1897774"/>
            <wp:effectExtent l="0" t="0" r="0" b="0"/>
            <wp:docPr id="6" name="Picture 2" descr="C:\Users\Ricardo\Desktop\MARIA\2065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MARIA\2065.jpg"/>
                    <pic:cNvPicPr>
                      <a:picLocks noGrp="1"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777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B854E4" w:rsidRDefault="00B854E4" w:rsidP="00B854E4">
      <w:pPr>
        <w:jc w:val="center"/>
        <w:rPr>
          <w:b/>
          <w:color w:val="000000"/>
          <w:sz w:val="28"/>
          <w:szCs w:val="28"/>
          <w:u w:val="single"/>
          <w:lang w:val="es-ES"/>
        </w:rPr>
      </w:pPr>
    </w:p>
    <w:p w:rsidR="00B854E4" w:rsidRDefault="00B854E4" w:rsidP="00B854E4">
      <w:pPr>
        <w:rPr>
          <w:b/>
          <w:color w:val="000000"/>
          <w:sz w:val="28"/>
          <w:szCs w:val="28"/>
          <w:u w:val="single"/>
        </w:rPr>
      </w:pPr>
    </w:p>
    <w:p w:rsidR="00321253" w:rsidRDefault="00321253" w:rsidP="00B854E4"/>
    <w:p w:rsidR="00B854E4" w:rsidRDefault="00B854E4" w:rsidP="00B854E4">
      <w:pPr>
        <w:tabs>
          <w:tab w:val="left" w:pos="232"/>
        </w:tabs>
        <w:ind w:left="232"/>
        <w:rPr>
          <w:b/>
          <w:color w:val="000000"/>
          <w:sz w:val="28"/>
          <w:szCs w:val="28"/>
          <w:u w:val="single"/>
        </w:rPr>
      </w:pPr>
    </w:p>
    <w:p w:rsidR="00B854E4" w:rsidRDefault="00B854E4" w:rsidP="00B854E4">
      <w:pPr>
        <w:numPr>
          <w:ilvl w:val="1"/>
          <w:numId w:val="1"/>
        </w:numPr>
        <w:tabs>
          <w:tab w:val="left" w:pos="232"/>
        </w:tabs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INTELIGENCIA SOCIAL = HUMANISTA =  INTERPERSONAL</w:t>
      </w:r>
    </w:p>
    <w:p w:rsidR="00B854E4" w:rsidRDefault="00B854E4" w:rsidP="00B854E4">
      <w:pPr>
        <w:tabs>
          <w:tab w:val="left" w:pos="232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32"/>
        </w:tabs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Habilidad  -  Capacidad   para:</w:t>
      </w:r>
    </w:p>
    <w:p w:rsidR="00B854E4" w:rsidRDefault="00B854E4" w:rsidP="00B854E4">
      <w:pPr>
        <w:tabs>
          <w:tab w:val="left" w:pos="232"/>
        </w:tabs>
        <w:jc w:val="center"/>
        <w:rPr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232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 Comprender y comunicarse con los demás.</w:t>
      </w:r>
    </w:p>
    <w:p w:rsidR="00B854E4" w:rsidRDefault="00B854E4" w:rsidP="00B854E4">
      <w:pPr>
        <w:tabs>
          <w:tab w:val="left" w:pos="232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124"/>
        </w:tabs>
        <w:ind w:left="124" w:hanging="12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·-  Entender e interactuar efectivamente con otros.</w:t>
      </w: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49"/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ab/>
        <w:t xml:space="preserve"> Percibir y comprender los sentimientos de los demás.</w:t>
      </w:r>
    </w:p>
    <w:p w:rsidR="00B854E4" w:rsidRDefault="00B854E4" w:rsidP="00B854E4">
      <w:pPr>
        <w:tabs>
          <w:tab w:val="left" w:pos="368"/>
        </w:tabs>
        <w:spacing w:line="238" w:lineRule="exact"/>
        <w:jc w:val="both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 Establecer distinciones entre los individuos, reconociendo sus estados de ánimo, temperamento, motivaciones e intenciones.</w:t>
      </w:r>
    </w:p>
    <w:p w:rsidR="00B854E4" w:rsidRDefault="00B854E4" w:rsidP="00B854E4">
      <w:pPr>
        <w:tabs>
          <w:tab w:val="left" w:pos="204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preguntáramos qué cualidades se destacan en una </w:t>
      </w:r>
      <w:r>
        <w:rPr>
          <w:color w:val="000000"/>
          <w:sz w:val="28"/>
          <w:szCs w:val="28"/>
          <w:u w:val="single"/>
        </w:rPr>
        <w:t>madre</w:t>
      </w:r>
      <w:r>
        <w:rPr>
          <w:color w:val="000000"/>
          <w:sz w:val="28"/>
          <w:szCs w:val="28"/>
        </w:rPr>
        <w:t xml:space="preserve">, en una </w:t>
      </w:r>
      <w:r>
        <w:rPr>
          <w:color w:val="000000"/>
          <w:sz w:val="28"/>
          <w:szCs w:val="28"/>
          <w:u w:val="single"/>
        </w:rPr>
        <w:t>maestra</w:t>
      </w:r>
      <w:r>
        <w:rPr>
          <w:color w:val="000000"/>
          <w:sz w:val="28"/>
          <w:szCs w:val="28"/>
        </w:rPr>
        <w:t xml:space="preserve">, en un </w:t>
      </w:r>
      <w:r>
        <w:rPr>
          <w:color w:val="000000"/>
          <w:sz w:val="28"/>
          <w:szCs w:val="28"/>
          <w:u w:val="single"/>
        </w:rPr>
        <w:t>médico</w:t>
      </w:r>
      <w:r>
        <w:rPr>
          <w:color w:val="000000"/>
          <w:sz w:val="28"/>
          <w:szCs w:val="28"/>
        </w:rPr>
        <w:t>, diríamos:</w:t>
      </w:r>
    </w:p>
    <w:p w:rsidR="00B854E4" w:rsidRDefault="00B854E4" w:rsidP="00B854E4">
      <w:pPr>
        <w:numPr>
          <w:ilvl w:val="0"/>
          <w:numId w:val="1"/>
        </w:num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Sobresalen por el interés que ponen en los demás, en el otro.</w:t>
      </w:r>
    </w:p>
    <w:p w:rsidR="00B854E4" w:rsidRDefault="00B854E4" w:rsidP="00B854E4">
      <w:pPr>
        <w:numPr>
          <w:ilvl w:val="0"/>
          <w:numId w:val="1"/>
        </w:num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Llaman al encuentro entre las personas, afianzan comunidades, establecen vínculos.</w:t>
      </w:r>
    </w:p>
    <w:p w:rsidR="00B854E4" w:rsidRDefault="00B854E4" w:rsidP="00B854E4">
      <w:pPr>
        <w:tabs>
          <w:tab w:val="left" w:pos="204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Este sentimiento surge espontáneamente, es su vocación, es parte de su personalidad.</w:t>
      </w:r>
    </w:p>
    <w:p w:rsidR="00B854E4" w:rsidRDefault="00B854E4" w:rsidP="00B854E4">
      <w:pPr>
        <w:tabs>
          <w:tab w:val="left" w:pos="204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¿Cómo diagnosticarla?</w:t>
      </w:r>
    </w:p>
    <w:p w:rsidR="00B854E4" w:rsidRDefault="00B854E4" w:rsidP="00B854E4">
      <w:pPr>
        <w:tabs>
          <w:tab w:val="left" w:pos="7523"/>
          <w:tab w:val="left" w:pos="7738"/>
        </w:tabs>
        <w:spacing w:line="198" w:lineRule="exact"/>
        <w:rPr>
          <w:b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 xml:space="preserve">¿Sus compañeros buscan estar con </w:t>
      </w:r>
      <w:proofErr w:type="spellStart"/>
      <w:r>
        <w:rPr>
          <w:color w:val="000000"/>
          <w:sz w:val="28"/>
          <w:szCs w:val="28"/>
        </w:rPr>
        <w:t>el</w:t>
      </w:r>
      <w:proofErr w:type="spellEnd"/>
      <w:r>
        <w:rPr>
          <w:color w:val="000000"/>
          <w:sz w:val="28"/>
          <w:szCs w:val="28"/>
        </w:rPr>
        <w:t>/ ella?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rPr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- </w:t>
      </w:r>
      <w:r>
        <w:rPr>
          <w:color w:val="000000"/>
          <w:sz w:val="28"/>
          <w:szCs w:val="28"/>
        </w:rPr>
        <w:t>¿Le gusta hablar con sus compañeros?</w:t>
      </w: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158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¿Es empático  y/o se interesa por los demás?</w:t>
      </w:r>
    </w:p>
    <w:p w:rsidR="00B854E4" w:rsidRDefault="00B854E4" w:rsidP="00B854E4">
      <w:pPr>
        <w:tabs>
          <w:tab w:val="left" w:pos="720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720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¿Demuestra ser un líder por natura</w:t>
      </w:r>
      <w:r>
        <w:rPr>
          <w:color w:val="000000"/>
          <w:sz w:val="28"/>
          <w:szCs w:val="28"/>
        </w:rPr>
        <w:softHyphen/>
        <w:t>leza?</w:t>
      </w:r>
      <w:r>
        <w:rPr>
          <w:color w:val="000000"/>
          <w:sz w:val="28"/>
          <w:szCs w:val="28"/>
        </w:rPr>
        <w:tab/>
      </w:r>
    </w:p>
    <w:p w:rsidR="00B854E4" w:rsidRDefault="00B854E4" w:rsidP="00B854E4">
      <w:pPr>
        <w:tabs>
          <w:tab w:val="left" w:pos="720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720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¿Posee dos o más buenos amigos?</w:t>
      </w: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¿Es capaz de aconsejar a sus compa</w:t>
      </w:r>
      <w:r>
        <w:rPr>
          <w:color w:val="000000"/>
          <w:sz w:val="28"/>
          <w:szCs w:val="28"/>
        </w:rPr>
        <w:softHyphen/>
        <w:t>ñeros que tienen problemas?</w:t>
      </w:r>
    </w:p>
    <w:p w:rsidR="00B854E4" w:rsidRDefault="00B854E4" w:rsidP="00B854E4">
      <w:pPr>
        <w:tabs>
          <w:tab w:val="left" w:pos="6973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¿Disfruta jugando con otros niños?</w:t>
      </w: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rPr>
          <w:color w:val="000000"/>
          <w:sz w:val="28"/>
          <w:szCs w:val="28"/>
          <w:u w:val="single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- </w:t>
      </w:r>
      <w:r>
        <w:rPr>
          <w:color w:val="000000"/>
          <w:sz w:val="28"/>
          <w:szCs w:val="28"/>
        </w:rPr>
        <w:t>¿Demuestra tener buen sentido común?</w:t>
      </w: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rPr>
          <w:i/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6973"/>
          <w:tab w:val="left" w:pos="7205"/>
        </w:tabs>
        <w:spacing w:line="215" w:lineRule="exact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¿Forma parte de algún club o grupo social (edad preescolar: forma parte de un grupo social regular)?</w:t>
      </w:r>
    </w:p>
    <w:p w:rsidR="00B854E4" w:rsidRDefault="00B854E4" w:rsidP="00B854E4">
      <w:pPr>
        <w:tabs>
          <w:tab w:val="left" w:pos="9892"/>
        </w:tabs>
        <w:rPr>
          <w:color w:val="000000"/>
          <w:sz w:val="28"/>
          <w:szCs w:val="28"/>
        </w:rPr>
      </w:pPr>
    </w:p>
    <w:p w:rsidR="00B854E4" w:rsidRDefault="00B854E4" w:rsidP="00B854E4">
      <w:pPr>
        <w:tabs>
          <w:tab w:val="left" w:pos="9892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Profesiones</w:t>
      </w:r>
    </w:p>
    <w:p w:rsidR="00B854E4" w:rsidRDefault="00B854E4" w:rsidP="00B854E4">
      <w:pPr>
        <w:tabs>
          <w:tab w:val="left" w:pos="232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Periodistas, políticos, maestros, psicólogos, sociólogos, directores de escuelas, gerentes, administradores, vendedores, agentes de viajes……..</w:t>
      </w:r>
    </w:p>
    <w:p w:rsidR="00B854E4" w:rsidRDefault="00B854E4" w:rsidP="00B854E4">
      <w:pPr>
        <w:tabs>
          <w:tab w:val="left" w:pos="9892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Propia de líderes religiosos.</w:t>
      </w:r>
    </w:p>
    <w:p w:rsidR="00B854E4" w:rsidRDefault="00B854E4" w:rsidP="00B854E4">
      <w:pPr>
        <w:tabs>
          <w:tab w:val="left" w:pos="9892"/>
        </w:tabs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Personas famosas</w:t>
      </w:r>
    </w:p>
    <w:p w:rsidR="00B854E4" w:rsidRDefault="00B854E4" w:rsidP="00B854E4">
      <w:pPr>
        <w:tabs>
          <w:tab w:val="left" w:pos="9892"/>
        </w:tabs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Carl Rogers, </w:t>
      </w:r>
      <w:proofErr w:type="spellStart"/>
      <w:r>
        <w:rPr>
          <w:color w:val="000000"/>
          <w:sz w:val="28"/>
          <w:szCs w:val="28"/>
          <w:lang w:val="en-US"/>
        </w:rPr>
        <w:t>Ghandi</w:t>
      </w:r>
      <w:proofErr w:type="spellEnd"/>
      <w:r>
        <w:rPr>
          <w:color w:val="000000"/>
          <w:sz w:val="28"/>
          <w:szCs w:val="28"/>
          <w:lang w:val="en-US"/>
        </w:rPr>
        <w:t xml:space="preserve">, Mandela, </w:t>
      </w:r>
      <w:proofErr w:type="spellStart"/>
      <w:r>
        <w:rPr>
          <w:color w:val="000000"/>
          <w:sz w:val="28"/>
          <w:szCs w:val="28"/>
          <w:lang w:val="en-US"/>
        </w:rPr>
        <w:t>Churchil</w:t>
      </w:r>
      <w:proofErr w:type="spellEnd"/>
      <w:r>
        <w:rPr>
          <w:color w:val="000000"/>
          <w:sz w:val="28"/>
          <w:szCs w:val="28"/>
          <w:lang w:val="en-US"/>
        </w:rPr>
        <w:t>, Martin Luther King, José de San Martín....</w:t>
      </w:r>
    </w:p>
    <w:p w:rsidR="00B854E4" w:rsidRDefault="00B854E4" w:rsidP="00B854E4">
      <w:pPr>
        <w:numPr>
          <w:ilvl w:val="1"/>
          <w:numId w:val="1"/>
        </w:numPr>
        <w:jc w:val="center"/>
        <w:rPr>
          <w:b/>
          <w:color w:val="000000"/>
          <w:sz w:val="28"/>
          <w:szCs w:val="28"/>
          <w:u w:val="single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854E4" w:rsidTr="00B854E4"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center"/>
              <w:rPr>
                <w:sz w:val="28"/>
                <w:lang w:val="es-AR"/>
              </w:rPr>
            </w:pPr>
            <w:r>
              <w:rPr>
                <w:sz w:val="28"/>
              </w:rPr>
              <w:t>INTELIGENCIA SOCIAL – HUMANISTA - INTERPERSONAL</w:t>
            </w:r>
          </w:p>
        </w:tc>
        <w:tc>
          <w:tcPr>
            <w:tcW w:w="2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</w:rPr>
      </w:pPr>
      <w:r>
        <w:rPr>
          <w:b/>
          <w:sz w:val="28"/>
        </w:rPr>
        <w:t>ORDEN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Distribución normal o concentrada – margen derecho pequeño-  margen izquierdo amplio – ordenada – cuidada – predominio de zona media 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1"/>
        </w:numPr>
        <w:rPr>
          <w:b/>
          <w:lang w:val="es-AR"/>
        </w:rPr>
      </w:pPr>
      <w:r>
        <w:t xml:space="preserve">DIMENSIÓN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Mediana – decreciente – </w:t>
            </w:r>
            <w:proofErr w:type="spellStart"/>
            <w:r>
              <w:rPr>
                <w:sz w:val="28"/>
              </w:rPr>
              <w:t>gladiolada</w:t>
            </w:r>
            <w:proofErr w:type="spellEnd"/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FORMA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Guirnalda – curva – </w:t>
            </w:r>
            <w:proofErr w:type="spellStart"/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coligamento</w:t>
            </w:r>
            <w:proofErr w:type="spellEnd"/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 en guirnalda – buena ejecución - simplificaciones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1"/>
        </w:numPr>
        <w:rPr>
          <w:b/>
          <w:lang w:val="es-AR"/>
        </w:rPr>
      </w:pPr>
      <w:r>
        <w:t xml:space="preserve">PRESIÓN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Fuerte – firme 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VELOCIDAD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Pausada – rápida 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DIRECCIÓN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Horizontal – con sinuosidades – levemente ascendente 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INCLINACIÓN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pStyle w:val="Ttulo3"/>
              <w:spacing w:line="276" w:lineRule="auto"/>
              <w:jc w:val="left"/>
              <w:rPr>
                <w:rFonts w:eastAsiaTheme="minorEastAsia"/>
                <w:b w:val="0"/>
                <w:i w:val="0"/>
                <w:sz w:val="28"/>
                <w:szCs w:val="28"/>
                <w:u w:val="none"/>
                <w:lang w:val="es-AR"/>
              </w:rPr>
            </w:pPr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 xml:space="preserve"> </w:t>
            </w:r>
            <w:proofErr w:type="spellStart"/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Mod</w:t>
            </w:r>
            <w:proofErr w:type="spellEnd"/>
            <w:r>
              <w:rPr>
                <w:rFonts w:eastAsiaTheme="minorEastAsia"/>
                <w:b w:val="0"/>
                <w:i w:val="0"/>
                <w:sz w:val="28"/>
                <w:szCs w:val="28"/>
                <w:u w:val="none"/>
              </w:rPr>
              <w:t>. Inclinada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</w:p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</w:rPr>
      </w:pPr>
      <w:r>
        <w:rPr>
          <w:b/>
          <w:sz w:val="28"/>
        </w:rPr>
        <w:t xml:space="preserve">CONTINUIDAD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Agrupada – progresiva – ligada 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 xml:space="preserve">GESTO TIPO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Ganchos al comienzo de la palabra – finales en guirnalda, acerados, cortos </w:t>
            </w: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b/>
          <w:sz w:val="28"/>
          <w:szCs w:val="20"/>
          <w:lang w:val="es-AR"/>
        </w:rPr>
      </w:pPr>
      <w:r>
        <w:rPr>
          <w:b/>
          <w:sz w:val="28"/>
        </w:rPr>
        <w:t>LETRAS REFLEJAS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4E4" w:rsidRDefault="00B854E4">
            <w:pPr>
              <w:spacing w:line="276" w:lineRule="auto"/>
              <w:rPr>
                <w:sz w:val="28"/>
                <w:lang w:val="es-AR"/>
              </w:rPr>
            </w:pPr>
            <w:r>
              <w:rPr>
                <w:sz w:val="28"/>
              </w:rPr>
              <w:t xml:space="preserve">“m” de montes iguales – “t” barra hacia adelante – “c”, “e” abiertas – óvalos abiertos – puntuación precisa  </w:t>
            </w:r>
          </w:p>
        </w:tc>
      </w:tr>
    </w:tbl>
    <w:p w:rsidR="00B854E4" w:rsidRDefault="00B854E4" w:rsidP="00B854E4">
      <w:pPr>
        <w:pStyle w:val="Ttulo2"/>
        <w:numPr>
          <w:ilvl w:val="0"/>
          <w:numId w:val="1"/>
        </w:numPr>
        <w:rPr>
          <w:b/>
          <w:lang w:val="es-AR"/>
        </w:rPr>
      </w:pPr>
      <w:r>
        <w:t>FIRMA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5"/>
      </w:tblGrid>
      <w:tr w:rsidR="00B854E4" w:rsidTr="00B854E4">
        <w:tc>
          <w:tcPr>
            <w:tcW w:w="8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4E4" w:rsidRDefault="00B854E4">
            <w:pPr>
              <w:spacing w:line="276" w:lineRule="auto"/>
              <w:jc w:val="both"/>
              <w:rPr>
                <w:sz w:val="28"/>
                <w:szCs w:val="20"/>
                <w:lang w:val="es-AR"/>
              </w:rPr>
            </w:pPr>
            <w:r>
              <w:rPr>
                <w:sz w:val="28"/>
              </w:rPr>
              <w:t>Tamaño igual al texto – a la derecha- cerca del texto</w:t>
            </w:r>
          </w:p>
          <w:p w:rsidR="00B854E4" w:rsidRDefault="00B854E4">
            <w:pPr>
              <w:spacing w:line="276" w:lineRule="auto"/>
              <w:jc w:val="both"/>
              <w:rPr>
                <w:sz w:val="28"/>
                <w:lang w:val="es-AR"/>
              </w:rPr>
            </w:pPr>
          </w:p>
        </w:tc>
      </w:tr>
    </w:tbl>
    <w:p w:rsidR="00B854E4" w:rsidRDefault="00B854E4" w:rsidP="00B854E4">
      <w:pPr>
        <w:pStyle w:val="Prrafodelista"/>
        <w:numPr>
          <w:ilvl w:val="0"/>
          <w:numId w:val="1"/>
        </w:numPr>
        <w:jc w:val="both"/>
        <w:rPr>
          <w:sz w:val="28"/>
          <w:szCs w:val="20"/>
          <w:lang w:val="es-AR"/>
        </w:rPr>
      </w:pPr>
    </w:p>
    <w:p w:rsidR="00B854E4" w:rsidRPr="00321253" w:rsidRDefault="00321253" w:rsidP="00B854E4">
      <w:pPr>
        <w:pStyle w:val="Prrafodelista"/>
        <w:numPr>
          <w:ilvl w:val="0"/>
          <w:numId w:val="1"/>
        </w:numPr>
        <w:rPr>
          <w:sz w:val="20"/>
        </w:rPr>
      </w:pPr>
      <w:r>
        <w:rPr>
          <w:b/>
          <w:sz w:val="28"/>
          <w:szCs w:val="28"/>
        </w:rPr>
        <w:t>Ejemplo:</w:t>
      </w:r>
    </w:p>
    <w:p w:rsidR="00321253" w:rsidRDefault="00321253" w:rsidP="00B854E4">
      <w:pPr>
        <w:pStyle w:val="Prrafodelista"/>
        <w:numPr>
          <w:ilvl w:val="0"/>
          <w:numId w:val="1"/>
        </w:numPr>
        <w:rPr>
          <w:sz w:val="20"/>
        </w:rPr>
      </w:pPr>
      <w:r w:rsidRPr="00321253">
        <w:rPr>
          <w:sz w:val="20"/>
          <w:lang w:val="es-AR"/>
        </w:rPr>
        <w:lastRenderedPageBreak/>
        <w:drawing>
          <wp:inline distT="0" distB="0" distL="0" distR="0" wp14:anchorId="584D23C2" wp14:editId="22619BFA">
            <wp:extent cx="3354185" cy="4522124"/>
            <wp:effectExtent l="0" t="0" r="0" b="0"/>
            <wp:docPr id="7" name="Picture 4" descr="C:\Users\Ricardo\Pictures\2014-04-20 int social interpersonal\int social interpersonal 001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Ricardo\Pictures\2014-04-20 int social interpersonal\int social interpersonal 001.jpg"/>
                    <pic:cNvPicPr>
                      <a:picLocks noGrp="1"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185" cy="452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63275A" w:rsidRDefault="0063275A">
      <w:pPr>
        <w:rPr>
          <w:b/>
          <w:color w:val="000000"/>
          <w:sz w:val="28"/>
          <w:szCs w:val="28"/>
          <w:u w:val="single"/>
        </w:rPr>
      </w:pPr>
    </w:p>
    <w:p w:rsidR="00321253" w:rsidRDefault="00321253">
      <w:bookmarkStart w:id="0" w:name="_GoBack"/>
      <w:bookmarkEnd w:id="0"/>
    </w:p>
    <w:sectPr w:rsidR="00321253" w:rsidSect="00632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clip_image001"/>
      </v:shape>
    </w:pict>
  </w:numPicBullet>
  <w:abstractNum w:abstractNumId="0">
    <w:nsid w:val="2D251DC3"/>
    <w:multiLevelType w:val="hybridMultilevel"/>
    <w:tmpl w:val="D12C2DB0"/>
    <w:lvl w:ilvl="0" w:tplc="0C0A0007">
      <w:start w:val="1"/>
      <w:numFmt w:val="bullet"/>
      <w:lvlText w:val=""/>
      <w:lvlPicBulletId w:val="0"/>
      <w:lvlJc w:val="left"/>
      <w:pPr>
        <w:tabs>
          <w:tab w:val="num" w:pos="952"/>
        </w:tabs>
        <w:ind w:left="952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8010D0"/>
    <w:multiLevelType w:val="hybridMultilevel"/>
    <w:tmpl w:val="3F46AEB8"/>
    <w:lvl w:ilvl="0" w:tplc="DBF62E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854E4"/>
    <w:rsid w:val="002B44CF"/>
    <w:rsid w:val="00321253"/>
    <w:rsid w:val="00566D06"/>
    <w:rsid w:val="0063275A"/>
    <w:rsid w:val="00675B69"/>
    <w:rsid w:val="006A4BE3"/>
    <w:rsid w:val="007439E8"/>
    <w:rsid w:val="00791795"/>
    <w:rsid w:val="008D2BEE"/>
    <w:rsid w:val="0093244A"/>
    <w:rsid w:val="00AD2A97"/>
    <w:rsid w:val="00B8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4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Ttulo2">
    <w:name w:val="heading 2"/>
    <w:basedOn w:val="Normal"/>
    <w:next w:val="Normal"/>
    <w:link w:val="Ttulo2Car"/>
    <w:unhideWhenUsed/>
    <w:qFormat/>
    <w:rsid w:val="00B854E4"/>
    <w:pPr>
      <w:keepNext/>
      <w:tabs>
        <w:tab w:val="num" w:pos="585"/>
      </w:tabs>
      <w:ind w:left="75"/>
      <w:outlineLvl w:val="1"/>
    </w:pPr>
    <w:rPr>
      <w:sz w:val="28"/>
      <w:szCs w:val="20"/>
      <w:lang w:val="es-ES"/>
    </w:rPr>
  </w:style>
  <w:style w:type="paragraph" w:styleId="Ttulo3">
    <w:name w:val="heading 3"/>
    <w:basedOn w:val="Normal"/>
    <w:next w:val="Normal"/>
    <w:link w:val="Ttulo3Car"/>
    <w:unhideWhenUsed/>
    <w:qFormat/>
    <w:rsid w:val="00B854E4"/>
    <w:pPr>
      <w:keepNext/>
      <w:jc w:val="center"/>
      <w:outlineLvl w:val="2"/>
    </w:pPr>
    <w:rPr>
      <w:rFonts w:ascii="Arial" w:hAnsi="Arial"/>
      <w:b/>
      <w:i/>
      <w:sz w:val="40"/>
      <w:szCs w:val="20"/>
      <w:u w:val="single"/>
      <w:lang w:eastAsia="es-AR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B854E4"/>
    <w:pPr>
      <w:keepNext/>
      <w:jc w:val="center"/>
      <w:outlineLvl w:val="3"/>
    </w:pPr>
    <w:rPr>
      <w:b/>
      <w:sz w:val="36"/>
      <w:szCs w:val="20"/>
      <w:u w:val="single"/>
      <w:lang w:val="es-ES" w:eastAsia="es-ES"/>
    </w:rPr>
  </w:style>
  <w:style w:type="paragraph" w:styleId="Ttulo5">
    <w:name w:val="heading 5"/>
    <w:basedOn w:val="Normal"/>
    <w:next w:val="Normal"/>
    <w:link w:val="Ttulo5Car"/>
    <w:unhideWhenUsed/>
    <w:qFormat/>
    <w:rsid w:val="00B854E4"/>
    <w:pPr>
      <w:keepNext/>
      <w:jc w:val="both"/>
      <w:outlineLvl w:val="4"/>
    </w:pPr>
    <w:rPr>
      <w:sz w:val="28"/>
      <w:szCs w:val="20"/>
      <w:u w:val="single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B854E4"/>
    <w:rPr>
      <w:rFonts w:ascii="Times New Roman" w:eastAsia="Times New Roman" w:hAnsi="Times New Roman" w:cs="Times New Roman"/>
      <w:sz w:val="28"/>
      <w:szCs w:val="20"/>
      <w:lang w:eastAsia="es-MX"/>
    </w:rPr>
  </w:style>
  <w:style w:type="character" w:customStyle="1" w:styleId="Ttulo3Car">
    <w:name w:val="Título 3 Car"/>
    <w:basedOn w:val="Fuentedeprrafopredeter"/>
    <w:link w:val="Ttulo3"/>
    <w:rsid w:val="00B854E4"/>
    <w:rPr>
      <w:rFonts w:ascii="Arial" w:eastAsia="Times New Roman" w:hAnsi="Arial" w:cs="Times New Roman"/>
      <w:b/>
      <w:i/>
      <w:sz w:val="40"/>
      <w:szCs w:val="20"/>
      <w:u w:val="single"/>
      <w:lang w:val="es-MX" w:eastAsia="es-AR"/>
    </w:rPr>
  </w:style>
  <w:style w:type="character" w:customStyle="1" w:styleId="Ttulo4Car">
    <w:name w:val="Título 4 Car"/>
    <w:basedOn w:val="Fuentedeprrafopredeter"/>
    <w:link w:val="Ttulo4"/>
    <w:semiHidden/>
    <w:rsid w:val="00B854E4"/>
    <w:rPr>
      <w:rFonts w:ascii="Times New Roman" w:eastAsia="Times New Roman" w:hAnsi="Times New Roman" w:cs="Times New Roman"/>
      <w:b/>
      <w:sz w:val="36"/>
      <w:szCs w:val="20"/>
      <w:u w:val="single"/>
      <w:lang w:eastAsia="es-ES"/>
    </w:rPr>
  </w:style>
  <w:style w:type="character" w:customStyle="1" w:styleId="Ttulo5Car">
    <w:name w:val="Título 5 Car"/>
    <w:basedOn w:val="Fuentedeprrafopredeter"/>
    <w:link w:val="Ttulo5"/>
    <w:rsid w:val="00B854E4"/>
    <w:rPr>
      <w:rFonts w:ascii="Times New Roman" w:eastAsia="Times New Roman" w:hAnsi="Times New Roman" w:cs="Times New Roman"/>
      <w:sz w:val="28"/>
      <w:szCs w:val="20"/>
      <w:u w:val="single"/>
      <w:lang w:eastAsia="es-MX"/>
    </w:rPr>
  </w:style>
  <w:style w:type="paragraph" w:styleId="Textoindependiente">
    <w:name w:val="Body Text"/>
    <w:basedOn w:val="Normal"/>
    <w:link w:val="TextoindependienteCar"/>
    <w:semiHidden/>
    <w:unhideWhenUsed/>
    <w:rsid w:val="00B854E4"/>
    <w:rPr>
      <w:sz w:val="28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854E4"/>
    <w:rPr>
      <w:rFonts w:ascii="Times New Roman" w:eastAsia="Times New Roman" w:hAnsi="Times New Roman" w:cs="Times New Roman"/>
      <w:sz w:val="28"/>
      <w:szCs w:val="20"/>
      <w:lang w:eastAsia="es-MX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854E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854E4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B854E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44C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44CF"/>
    <w:rPr>
      <w:rFonts w:ascii="Tahoma" w:eastAsia="Times New Roman" w:hAnsi="Tahoma" w:cs="Tahoma"/>
      <w:sz w:val="16"/>
      <w:szCs w:val="16"/>
      <w:lang w:val="es-MX"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0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microsoft.com/office/2007/relationships/stylesWithEffects" Target="stylesWithEffect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2904</Words>
  <Characters>15975</Characters>
  <Application>Microsoft Office Word</Application>
  <DocSecurity>0</DocSecurity>
  <Lines>133</Lines>
  <Paragraphs>37</Paragraphs>
  <ScaleCrop>false</ScaleCrop>
  <Company/>
  <LinksUpToDate>false</LinksUpToDate>
  <CharactersWithSpaces>18842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Ricardo Fernández</cp:lastModifiedBy>
  <cp:revision>12</cp:revision>
  <dcterms:created xsi:type="dcterms:W3CDTF">2013-06-12T02:01:00Z</dcterms:created>
  <dcterms:modified xsi:type="dcterms:W3CDTF">2015-09-16T13:25:00Z</dcterms:modified>
</cp:coreProperties>
</file>