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30C70C" w14:textId="0E6F06EC" w:rsidR="000C142B" w:rsidRPr="0065050B" w:rsidRDefault="00B81341" w:rsidP="35A8023D">
      <w:pPr>
        <w:jc w:val="center"/>
        <w:rPr>
          <w:rFonts w:ascii="Times New Roman" w:eastAsia="Arial" w:hAnsi="Times New Roman" w:cs="Times New Roman"/>
          <w:b/>
          <w:bCs/>
          <w:sz w:val="28"/>
          <w:szCs w:val="28"/>
          <w:u w:val="single"/>
          <w:lang w:val="es-MX"/>
        </w:rPr>
      </w:pPr>
      <w:proofErr w:type="spellStart"/>
      <w:r>
        <w:rPr>
          <w:rFonts w:ascii="Times New Roman" w:eastAsia="Arial" w:hAnsi="Times New Roman" w:cs="Times New Roman"/>
          <w:b/>
          <w:bCs/>
          <w:sz w:val="28"/>
          <w:szCs w:val="28"/>
          <w:u w:val="single"/>
          <w:lang w:val="es-MX"/>
        </w:rPr>
        <w:t>Grafopatología</w:t>
      </w:r>
      <w:proofErr w:type="spellEnd"/>
      <w:r>
        <w:rPr>
          <w:rFonts w:ascii="Times New Roman" w:eastAsia="Arial" w:hAnsi="Times New Roman" w:cs="Times New Roman"/>
          <w:b/>
          <w:bCs/>
          <w:sz w:val="28"/>
          <w:szCs w:val="28"/>
          <w:u w:val="single"/>
          <w:lang w:val="es-MX"/>
        </w:rPr>
        <w:t xml:space="preserve"> y Demencias</w:t>
      </w:r>
    </w:p>
    <w:p w14:paraId="52C98168" w14:textId="62ABED00"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lang w:val="es-MX"/>
        </w:rPr>
        <w:t xml:space="preserve"> </w:t>
      </w:r>
    </w:p>
    <w:p w14:paraId="0CC4FD99" w14:textId="76A4E44E" w:rsidR="000C142B" w:rsidRPr="00B81341" w:rsidRDefault="35A8023D" w:rsidP="35A8023D">
      <w:pPr>
        <w:pStyle w:val="Ttulo4"/>
        <w:jc w:val="both"/>
        <w:rPr>
          <w:rFonts w:ascii="Times New Roman" w:hAnsi="Times New Roman" w:cs="Times New Roman"/>
          <w:color w:val="auto"/>
          <w:sz w:val="28"/>
          <w:szCs w:val="28"/>
        </w:rPr>
      </w:pPr>
      <w:bookmarkStart w:id="0" w:name="_GoBack"/>
      <w:bookmarkEnd w:id="0"/>
      <w:r w:rsidRPr="00B81341">
        <w:rPr>
          <w:rFonts w:ascii="Times New Roman" w:eastAsia="Times New Roman" w:hAnsi="Times New Roman" w:cs="Times New Roman"/>
          <w:color w:val="auto"/>
          <w:sz w:val="28"/>
          <w:szCs w:val="28"/>
          <w:lang w:val="es-MX"/>
        </w:rPr>
        <w:t>A través de la escritura podemos ver reflejado en detalle el estado de Sistema Nervioso, así, como los estados conscientes e inconscientes del psiquismo.</w:t>
      </w:r>
    </w:p>
    <w:p w14:paraId="235A70D5" w14:textId="23170AF8" w:rsidR="000C142B" w:rsidRPr="0065050B" w:rsidRDefault="35A8023D" w:rsidP="35A8023D">
      <w:p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rPr>
        <w:t>El grafismo es producido por el cerebro del escribiente, donde se deben conectar y trabajar en forma coordinada 47 áreas cerebrales en cada hemisferio, para producir una simple letra, o sea 94 áreas trabajan al momento de escribir o dibujar. Se deduce que lo que está escrito sobre un pape</w:t>
      </w:r>
      <w:r w:rsidR="003A2148" w:rsidRPr="0065050B">
        <w:rPr>
          <w:rFonts w:ascii="Times New Roman" w:eastAsia="Times New Roman" w:hAnsi="Times New Roman" w:cs="Times New Roman"/>
          <w:sz w:val="28"/>
          <w:szCs w:val="28"/>
        </w:rPr>
        <w:t>l,</w:t>
      </w:r>
      <w:r w:rsidRPr="0065050B">
        <w:rPr>
          <w:rFonts w:ascii="Times New Roman" w:eastAsia="Times New Roman" w:hAnsi="Times New Roman" w:cs="Times New Roman"/>
          <w:sz w:val="28"/>
          <w:szCs w:val="28"/>
        </w:rPr>
        <w:t xml:space="preserve"> es producto del sistema nervioso de quien escribe.</w:t>
      </w:r>
    </w:p>
    <w:p w14:paraId="4832F103" w14:textId="320396E2" w:rsidR="000C142B" w:rsidRPr="0065050B" w:rsidRDefault="35A8023D" w:rsidP="35A8023D">
      <w:p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rPr>
        <w:t>Cómo la información pasa por el sistema límbico, zona emocional del cerebro, las emociones están reflejadas en la escritura.</w:t>
      </w:r>
    </w:p>
    <w:p w14:paraId="263AC82A" w14:textId="580E4158" w:rsidR="000C142B" w:rsidRPr="0065050B" w:rsidRDefault="35A8023D" w:rsidP="35A8023D">
      <w:p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rPr>
        <w:t xml:space="preserve">Según </w:t>
      </w:r>
      <w:proofErr w:type="spellStart"/>
      <w:r w:rsidRPr="0065050B">
        <w:rPr>
          <w:rFonts w:ascii="Times New Roman" w:eastAsia="Times New Roman" w:hAnsi="Times New Roman" w:cs="Times New Roman"/>
          <w:sz w:val="28"/>
          <w:szCs w:val="28"/>
          <w:u w:val="single"/>
        </w:rPr>
        <w:t>Moreti</w:t>
      </w:r>
      <w:proofErr w:type="spellEnd"/>
      <w:r w:rsidRPr="0065050B">
        <w:rPr>
          <w:rFonts w:ascii="Times New Roman" w:eastAsia="Times New Roman" w:hAnsi="Times New Roman" w:cs="Times New Roman"/>
          <w:sz w:val="28"/>
          <w:szCs w:val="28"/>
        </w:rPr>
        <w:t>, el grafólogo es el especialista del lenguaje más profundo, al poder analizar la forma, el diseño, el movimiento de la mano depositado sobre el papel.</w:t>
      </w:r>
    </w:p>
    <w:p w14:paraId="152956D4" w14:textId="0EC5C47C" w:rsidR="000C142B" w:rsidRPr="0065050B" w:rsidRDefault="35A8023D" w:rsidP="35A8023D">
      <w:pPr>
        <w:jc w:val="both"/>
        <w:rPr>
          <w:rFonts w:ascii="Times New Roman" w:hAnsi="Times New Roman" w:cs="Times New Roman"/>
          <w:sz w:val="28"/>
          <w:szCs w:val="28"/>
        </w:rPr>
      </w:pPr>
      <w:proofErr w:type="spellStart"/>
      <w:r w:rsidRPr="0065050B">
        <w:rPr>
          <w:rFonts w:ascii="Times New Roman" w:eastAsia="Times New Roman" w:hAnsi="Times New Roman" w:cs="Times New Roman"/>
          <w:sz w:val="28"/>
          <w:szCs w:val="28"/>
          <w:u w:val="single"/>
        </w:rPr>
        <w:t>Cristofanelli</w:t>
      </w:r>
      <w:proofErr w:type="spellEnd"/>
      <w:r w:rsidRPr="0065050B">
        <w:rPr>
          <w:rFonts w:ascii="Times New Roman" w:eastAsia="Times New Roman" w:hAnsi="Times New Roman" w:cs="Times New Roman"/>
          <w:sz w:val="28"/>
          <w:szCs w:val="28"/>
        </w:rPr>
        <w:t xml:space="preserve"> dice “el grafólogo se transforma en un especialista del lenguaje no verbal, el decodificador del lenguaje del ser, del inconsciente, de lo más profundo, de lo inadvertido, de lo no racional”.</w:t>
      </w:r>
    </w:p>
    <w:p w14:paraId="7BDDF95B" w14:textId="2D89EC98" w:rsidR="000C142B" w:rsidRPr="0065050B" w:rsidRDefault="35A8023D" w:rsidP="35A8023D">
      <w:p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u w:val="single"/>
        </w:rPr>
        <w:t>Freud</w:t>
      </w:r>
      <w:r w:rsidRPr="0065050B">
        <w:rPr>
          <w:rFonts w:ascii="Times New Roman" w:eastAsia="Times New Roman" w:hAnsi="Times New Roman" w:cs="Times New Roman"/>
          <w:sz w:val="28"/>
          <w:szCs w:val="28"/>
        </w:rPr>
        <w:t xml:space="preserve"> sostuvo: “ningún ser humano puede conservar un secreto. Si los labios no se mueven, moveremos la punta de los dedos y el mensaje saldrá por cada poro”.</w:t>
      </w:r>
    </w:p>
    <w:p w14:paraId="6C357E31" w14:textId="1E5A8F93"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u w:val="single"/>
          <w:lang w:val="es-MX"/>
        </w:rPr>
        <w:t xml:space="preserve"> Pedro Janet </w:t>
      </w:r>
      <w:r w:rsidRPr="0065050B">
        <w:rPr>
          <w:rFonts w:ascii="Times New Roman" w:eastAsia="Times New Roman" w:hAnsi="Times New Roman" w:cs="Times New Roman"/>
          <w:sz w:val="28"/>
          <w:szCs w:val="28"/>
          <w:lang w:val="es-MX"/>
        </w:rPr>
        <w:t xml:space="preserve">      (profesor del colegio de grafología de Francia)</w:t>
      </w:r>
    </w:p>
    <w:p w14:paraId="723D7083" w14:textId="049F3E97"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lang w:val="es-MX"/>
        </w:rPr>
        <w:t>Para estudiar los actos hay una gran dificultad. Es la que aporta el transcurso del tiempo. Un acto es algo pasajero y frágil, que dura algunos segundos y que después no existe más que en nuestra memoria. Evocarlo se hace difícil y nunca se lo va a recordar de manera total.</w:t>
      </w:r>
    </w:p>
    <w:p w14:paraId="7447FB61" w14:textId="1E79F507"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lang w:val="es-MX"/>
        </w:rPr>
        <w:t>La grafología es un instrumento que permite la fijación e inmovilización del tiempo.  Estudia un acto que se registra mientras se realiza. Permite estudiar ese acto en el transcurso del tiempo, de manera completa, sin deformaciones.</w:t>
      </w:r>
    </w:p>
    <w:p w14:paraId="2A4FD422" w14:textId="74DF23A7"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rPr>
        <w:t xml:space="preserve"> </w:t>
      </w:r>
    </w:p>
    <w:p w14:paraId="4DD4C89B" w14:textId="290666AC"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rPr>
        <w:t>Esta investigación gráfica puede seguir tres etapas:</w:t>
      </w:r>
    </w:p>
    <w:p w14:paraId="4F89D0D3" w14:textId="0D722059" w:rsidR="000C142B" w:rsidRPr="0065050B" w:rsidRDefault="35A8023D" w:rsidP="35A8023D">
      <w:pPr>
        <w:pStyle w:val="Prrafodelista"/>
        <w:numPr>
          <w:ilvl w:val="0"/>
          <w:numId w:val="9"/>
        </w:num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rPr>
        <w:t xml:space="preserve">Puede analizar </w:t>
      </w:r>
      <w:r w:rsidRPr="0065050B">
        <w:rPr>
          <w:rFonts w:ascii="Times New Roman" w:eastAsia="Times New Roman" w:hAnsi="Times New Roman" w:cs="Times New Roman"/>
          <w:b/>
          <w:bCs/>
          <w:i/>
          <w:iCs/>
          <w:sz w:val="28"/>
          <w:szCs w:val="28"/>
        </w:rPr>
        <w:t>escrituras de épocas anteriores</w:t>
      </w:r>
      <w:r w:rsidRPr="0065050B">
        <w:rPr>
          <w:rFonts w:ascii="Times New Roman" w:eastAsia="Times New Roman" w:hAnsi="Times New Roman" w:cs="Times New Roman"/>
          <w:sz w:val="28"/>
          <w:szCs w:val="28"/>
        </w:rPr>
        <w:t xml:space="preserve"> (como referencia) a la escritura presente, donde se identificarán aspectos estables de la personalidad, potenciales de salud o no, presencia o ausencia de signos de sufrimiento físico y/o  psíquico que pudieran ser significativos.  </w:t>
      </w:r>
    </w:p>
    <w:p w14:paraId="48C689EA" w14:textId="4D64099A" w:rsidR="000C142B" w:rsidRPr="0065050B" w:rsidRDefault="35A8023D" w:rsidP="35A8023D">
      <w:pPr>
        <w:pStyle w:val="Prrafodelista"/>
        <w:numPr>
          <w:ilvl w:val="0"/>
          <w:numId w:val="8"/>
        </w:num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rPr>
        <w:lastRenderedPageBreak/>
        <w:t xml:space="preserve">Puede con la </w:t>
      </w:r>
      <w:r w:rsidRPr="0065050B">
        <w:rPr>
          <w:rFonts w:ascii="Times New Roman" w:eastAsia="Times New Roman" w:hAnsi="Times New Roman" w:cs="Times New Roman"/>
          <w:b/>
          <w:bCs/>
          <w:i/>
          <w:iCs/>
          <w:sz w:val="28"/>
          <w:szCs w:val="28"/>
        </w:rPr>
        <w:t>escritura actual</w:t>
      </w:r>
      <w:r w:rsidRPr="0065050B">
        <w:rPr>
          <w:rFonts w:ascii="Times New Roman" w:eastAsia="Times New Roman" w:hAnsi="Times New Roman" w:cs="Times New Roman"/>
          <w:sz w:val="28"/>
          <w:szCs w:val="28"/>
        </w:rPr>
        <w:t xml:space="preserve"> profundizar en el estado presente del individuo. </w:t>
      </w:r>
    </w:p>
    <w:p w14:paraId="7A1E5ACE" w14:textId="7AB5AB74" w:rsidR="000C142B" w:rsidRPr="0065050B" w:rsidRDefault="35A8023D" w:rsidP="35A8023D">
      <w:pPr>
        <w:pStyle w:val="Prrafodelista"/>
        <w:numPr>
          <w:ilvl w:val="0"/>
          <w:numId w:val="7"/>
        </w:num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rPr>
        <w:t xml:space="preserve">Puede realizar un </w:t>
      </w:r>
      <w:r w:rsidRPr="0065050B">
        <w:rPr>
          <w:rFonts w:ascii="Times New Roman" w:eastAsia="Times New Roman" w:hAnsi="Times New Roman" w:cs="Times New Roman"/>
          <w:b/>
          <w:bCs/>
          <w:i/>
          <w:iCs/>
          <w:sz w:val="28"/>
          <w:szCs w:val="28"/>
        </w:rPr>
        <w:t>seguimiento grafológico</w:t>
      </w:r>
      <w:r w:rsidRPr="0065050B">
        <w:rPr>
          <w:rFonts w:ascii="Times New Roman" w:eastAsia="Times New Roman" w:hAnsi="Times New Roman" w:cs="Times New Roman"/>
          <w:sz w:val="28"/>
          <w:szCs w:val="28"/>
        </w:rPr>
        <w:t xml:space="preserve"> con intervalos de tiempo que no son fijos, sino en función del tiempo del tratamiento que se haya recomendado, así, se recolectarán distintas muestras de escritura que nos permitirán ver la involución /evolución del caso estudiado.</w:t>
      </w:r>
    </w:p>
    <w:p w14:paraId="55575B5F" w14:textId="61839CB3"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rPr>
        <w:t xml:space="preserve"> </w:t>
      </w:r>
    </w:p>
    <w:p w14:paraId="7844DFD3" w14:textId="616F8E1C"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rPr>
        <w:t>Con la Grafología sólo podemos ver lo que está, también tiene sus límites en la detección de enfermedades ya que para detectar patologías, por su complejidad, se necesita del auxilio de otras ciencias como la: psicología, psiquiatría,  anatomía, fisiología, neurología, antropología filosófica, etc. Para tener una visión integradora del hombre.</w:t>
      </w:r>
    </w:p>
    <w:p w14:paraId="37FEF6C1" w14:textId="57AE6732" w:rsidR="000C142B" w:rsidRPr="00B81341" w:rsidRDefault="35A8023D" w:rsidP="35A8023D">
      <w:pPr>
        <w:jc w:val="both"/>
        <w:rPr>
          <w:rFonts w:ascii="Times New Roman" w:hAnsi="Times New Roman" w:cs="Times New Roman"/>
          <w:b/>
          <w:sz w:val="28"/>
          <w:szCs w:val="28"/>
        </w:rPr>
      </w:pPr>
      <w:r w:rsidRPr="0065050B">
        <w:rPr>
          <w:rFonts w:ascii="Times New Roman" w:eastAsia="Times New Roman" w:hAnsi="Times New Roman" w:cs="Times New Roman"/>
          <w:sz w:val="28"/>
          <w:szCs w:val="28"/>
        </w:rPr>
        <w:t xml:space="preserve"> </w:t>
      </w:r>
    </w:p>
    <w:p w14:paraId="5ABC9D94" w14:textId="0FA5FA5A" w:rsidR="000C142B" w:rsidRPr="00B81341" w:rsidRDefault="35A8023D" w:rsidP="00B81341">
      <w:pPr>
        <w:pStyle w:val="Ttulo1"/>
        <w:jc w:val="both"/>
        <w:rPr>
          <w:rFonts w:ascii="Times New Roman" w:eastAsia="Times New Roman" w:hAnsi="Times New Roman" w:cs="Times New Roman"/>
          <w:b/>
          <w:iCs/>
          <w:color w:val="auto"/>
          <w:sz w:val="28"/>
          <w:szCs w:val="28"/>
          <w:lang w:val="es-MX"/>
        </w:rPr>
      </w:pPr>
      <w:r w:rsidRPr="00B81341">
        <w:rPr>
          <w:rFonts w:ascii="Times New Roman" w:eastAsia="Times New Roman" w:hAnsi="Times New Roman" w:cs="Times New Roman"/>
          <w:b/>
          <w:iCs/>
          <w:color w:val="auto"/>
          <w:sz w:val="28"/>
          <w:szCs w:val="28"/>
          <w:lang w:val="es-MX"/>
        </w:rPr>
        <w:t xml:space="preserve">Definiciones de </w:t>
      </w:r>
      <w:proofErr w:type="spellStart"/>
      <w:r w:rsidRPr="00B81341">
        <w:rPr>
          <w:rFonts w:ascii="Times New Roman" w:eastAsia="Times New Roman" w:hAnsi="Times New Roman" w:cs="Times New Roman"/>
          <w:b/>
          <w:iCs/>
          <w:color w:val="auto"/>
          <w:sz w:val="28"/>
          <w:szCs w:val="28"/>
          <w:lang w:val="es-MX"/>
        </w:rPr>
        <w:t>Grafopatología</w:t>
      </w:r>
      <w:proofErr w:type="spellEnd"/>
    </w:p>
    <w:p w14:paraId="32374791" w14:textId="4B18895C" w:rsidR="000C142B" w:rsidRPr="00B81341" w:rsidRDefault="35A8023D" w:rsidP="003A2148">
      <w:pPr>
        <w:jc w:val="both"/>
        <w:rPr>
          <w:rFonts w:ascii="Times New Roman" w:eastAsia="Calibri" w:hAnsi="Times New Roman" w:cs="Times New Roman"/>
          <w:bCs/>
          <w:sz w:val="28"/>
          <w:szCs w:val="28"/>
          <w:lang w:val="es-MX"/>
        </w:rPr>
      </w:pPr>
      <w:r w:rsidRPr="00B81341">
        <w:rPr>
          <w:rFonts w:ascii="Times New Roman" w:eastAsia="Calibri" w:hAnsi="Times New Roman" w:cs="Times New Roman"/>
          <w:bCs/>
          <w:sz w:val="28"/>
          <w:szCs w:val="28"/>
          <w:lang w:val="es-MX"/>
        </w:rPr>
        <w:t>Es el estudio de las alteraciones producidas en los escritos por los estados psicofísicos.</w:t>
      </w:r>
    </w:p>
    <w:p w14:paraId="7B4DBCCD" w14:textId="2C92BEA6" w:rsidR="000C142B" w:rsidRPr="00B81341" w:rsidRDefault="35A8023D" w:rsidP="35A8023D">
      <w:pPr>
        <w:jc w:val="both"/>
        <w:rPr>
          <w:rFonts w:ascii="Times New Roman" w:hAnsi="Times New Roman" w:cs="Times New Roman"/>
          <w:sz w:val="28"/>
          <w:szCs w:val="28"/>
        </w:rPr>
      </w:pPr>
      <w:r w:rsidRPr="00B81341">
        <w:rPr>
          <w:rFonts w:ascii="Times New Roman" w:eastAsia="Times New Roman" w:hAnsi="Times New Roman" w:cs="Times New Roman"/>
          <w:bCs/>
          <w:sz w:val="28"/>
          <w:szCs w:val="28"/>
          <w:lang w:val="es-MX"/>
        </w:rPr>
        <w:t xml:space="preserve">Las anormalidades patológicas alteran alguno o varios de los géneros grafológicos  (orden, dimensión, forma, velocidad, dirección, inclinación, </w:t>
      </w:r>
      <w:proofErr w:type="spellStart"/>
      <w:r w:rsidRPr="00B81341">
        <w:rPr>
          <w:rFonts w:ascii="Times New Roman" w:eastAsia="Times New Roman" w:hAnsi="Times New Roman" w:cs="Times New Roman"/>
          <w:bCs/>
          <w:sz w:val="28"/>
          <w:szCs w:val="28"/>
          <w:lang w:val="es-MX"/>
        </w:rPr>
        <w:t>etc</w:t>
      </w:r>
      <w:proofErr w:type="spellEnd"/>
      <w:r w:rsidRPr="00B81341">
        <w:rPr>
          <w:rFonts w:ascii="Times New Roman" w:eastAsia="Times New Roman" w:hAnsi="Times New Roman" w:cs="Times New Roman"/>
          <w:bCs/>
          <w:sz w:val="28"/>
          <w:szCs w:val="28"/>
          <w:lang w:val="es-MX"/>
        </w:rPr>
        <w:t>).</w:t>
      </w:r>
    </w:p>
    <w:p w14:paraId="5A023EBA" w14:textId="391EC700" w:rsidR="000C142B" w:rsidRPr="00B81341" w:rsidRDefault="35A8023D" w:rsidP="35A8023D">
      <w:pPr>
        <w:jc w:val="both"/>
        <w:rPr>
          <w:rFonts w:ascii="Times New Roman" w:eastAsia="Times New Roman" w:hAnsi="Times New Roman" w:cs="Times New Roman"/>
          <w:bCs/>
          <w:sz w:val="28"/>
          <w:szCs w:val="28"/>
          <w:lang w:val="es-MX"/>
        </w:rPr>
      </w:pPr>
      <w:r w:rsidRPr="00B81341">
        <w:rPr>
          <w:rFonts w:ascii="Times New Roman" w:eastAsia="Times New Roman" w:hAnsi="Times New Roman" w:cs="Times New Roman"/>
          <w:bCs/>
          <w:sz w:val="28"/>
          <w:szCs w:val="28"/>
          <w:lang w:val="es-MX"/>
        </w:rPr>
        <w:t>Su aplicación posibilita seguir el curso de una enfermedad psíquica o física y/o evaluar los progresos o no en el tratamiento aplicado.</w:t>
      </w:r>
    </w:p>
    <w:p w14:paraId="0FC8AC21" w14:textId="15430337" w:rsidR="000C142B" w:rsidRPr="00B81341" w:rsidRDefault="35A8023D" w:rsidP="35A8023D">
      <w:pPr>
        <w:jc w:val="both"/>
        <w:rPr>
          <w:rFonts w:ascii="Times New Roman" w:hAnsi="Times New Roman" w:cs="Times New Roman"/>
          <w:sz w:val="28"/>
          <w:szCs w:val="28"/>
        </w:rPr>
      </w:pPr>
      <w:r w:rsidRPr="00B81341">
        <w:rPr>
          <w:rFonts w:ascii="Times New Roman" w:eastAsia="Arial" w:hAnsi="Times New Roman" w:cs="Times New Roman"/>
          <w:sz w:val="28"/>
          <w:szCs w:val="28"/>
        </w:rPr>
        <w:t xml:space="preserve"> </w:t>
      </w:r>
    </w:p>
    <w:p w14:paraId="1F29FCFD" w14:textId="7EC7BB21" w:rsidR="000C142B" w:rsidRPr="00B81341" w:rsidRDefault="35A8023D" w:rsidP="35A8023D">
      <w:pPr>
        <w:jc w:val="both"/>
        <w:rPr>
          <w:rFonts w:ascii="Times New Roman" w:eastAsia="Calibri" w:hAnsi="Times New Roman" w:cs="Times New Roman"/>
          <w:sz w:val="28"/>
          <w:szCs w:val="28"/>
        </w:rPr>
      </w:pPr>
      <w:r w:rsidRPr="0065050B">
        <w:rPr>
          <w:rFonts w:ascii="Times New Roman" w:eastAsia="Calibri" w:hAnsi="Times New Roman" w:cs="Times New Roman"/>
          <w:sz w:val="28"/>
          <w:szCs w:val="28"/>
        </w:rPr>
        <w:t>Es la rama de la grafología que nos permite buscar las señales que  nos indican la relación entre las alteraciones gráficas y las perturbaciones psíquicas y somáticas.</w:t>
      </w:r>
    </w:p>
    <w:p w14:paraId="040EB904" w14:textId="6D81F608" w:rsidR="003A2148" w:rsidRPr="00B81341" w:rsidRDefault="35A8023D" w:rsidP="35A8023D">
      <w:pPr>
        <w:jc w:val="both"/>
        <w:rPr>
          <w:rFonts w:ascii="Times New Roman" w:eastAsia="Times New Roman" w:hAnsi="Times New Roman" w:cs="Times New Roman"/>
          <w:sz w:val="28"/>
          <w:szCs w:val="28"/>
          <w:lang w:val="es-MX"/>
        </w:rPr>
      </w:pPr>
      <w:r w:rsidRPr="0065050B">
        <w:rPr>
          <w:rFonts w:ascii="Times New Roman" w:eastAsia="Times New Roman" w:hAnsi="Times New Roman" w:cs="Times New Roman"/>
          <w:sz w:val="28"/>
          <w:szCs w:val="28"/>
          <w:lang w:val="es-MX"/>
        </w:rPr>
        <w:t>Cuando el trazo se altera de alguna manera y el movimiento escritural se entorpece, es posible que estemos frente a una alteración cuyas causas pueden ser orgánicas y/o psíquicas</w:t>
      </w:r>
      <w:r w:rsidRPr="0065050B">
        <w:rPr>
          <w:rFonts w:ascii="Times New Roman" w:eastAsia="Times New Roman" w:hAnsi="Times New Roman" w:cs="Times New Roman"/>
          <w:i/>
          <w:iCs/>
          <w:sz w:val="28"/>
          <w:szCs w:val="28"/>
          <w:lang w:val="es-MX"/>
        </w:rPr>
        <w:t xml:space="preserve"> </w:t>
      </w:r>
    </w:p>
    <w:p w14:paraId="43DC80BB" w14:textId="77777777" w:rsidR="003A2148" w:rsidRPr="0065050B" w:rsidRDefault="003A2148" w:rsidP="35A8023D">
      <w:pPr>
        <w:jc w:val="both"/>
        <w:rPr>
          <w:rFonts w:ascii="Times New Roman" w:eastAsia="Times New Roman" w:hAnsi="Times New Roman" w:cs="Times New Roman"/>
          <w:sz w:val="28"/>
          <w:szCs w:val="28"/>
          <w:u w:val="single"/>
          <w:lang w:val="es-MX"/>
        </w:rPr>
      </w:pPr>
    </w:p>
    <w:p w14:paraId="383A52B6" w14:textId="73C33CE2"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u w:val="single"/>
          <w:lang w:val="es-MX"/>
        </w:rPr>
        <w:t xml:space="preserve">Alberto </w:t>
      </w:r>
      <w:proofErr w:type="spellStart"/>
      <w:r w:rsidRPr="0065050B">
        <w:rPr>
          <w:rFonts w:ascii="Times New Roman" w:eastAsia="Times New Roman" w:hAnsi="Times New Roman" w:cs="Times New Roman"/>
          <w:sz w:val="28"/>
          <w:szCs w:val="28"/>
          <w:u w:val="single"/>
          <w:lang w:val="es-MX"/>
        </w:rPr>
        <w:t>Rochetal</w:t>
      </w:r>
      <w:proofErr w:type="spellEnd"/>
      <w:r w:rsidRPr="0065050B">
        <w:rPr>
          <w:rFonts w:ascii="Times New Roman" w:eastAsia="Times New Roman" w:hAnsi="Times New Roman" w:cs="Times New Roman"/>
          <w:sz w:val="28"/>
          <w:szCs w:val="28"/>
          <w:u w:val="single"/>
          <w:lang w:val="es-MX"/>
        </w:rPr>
        <w:t xml:space="preserve"> </w:t>
      </w:r>
      <w:r w:rsidRPr="0065050B">
        <w:rPr>
          <w:rFonts w:ascii="Times New Roman" w:eastAsia="Times New Roman" w:hAnsi="Times New Roman" w:cs="Times New Roman"/>
          <w:sz w:val="28"/>
          <w:szCs w:val="28"/>
          <w:lang w:val="es-MX"/>
        </w:rPr>
        <w:t xml:space="preserve">   (grafólogo francés, discípulo de </w:t>
      </w:r>
      <w:proofErr w:type="spellStart"/>
      <w:r w:rsidRPr="0065050B">
        <w:rPr>
          <w:rFonts w:ascii="Times New Roman" w:eastAsia="Times New Roman" w:hAnsi="Times New Roman" w:cs="Times New Roman"/>
          <w:sz w:val="28"/>
          <w:szCs w:val="28"/>
          <w:lang w:val="es-MX"/>
        </w:rPr>
        <w:t>Michón</w:t>
      </w:r>
      <w:proofErr w:type="spellEnd"/>
      <w:r w:rsidRPr="0065050B">
        <w:rPr>
          <w:rFonts w:ascii="Times New Roman" w:eastAsia="Times New Roman" w:hAnsi="Times New Roman" w:cs="Times New Roman"/>
          <w:sz w:val="28"/>
          <w:szCs w:val="28"/>
          <w:lang w:val="es-MX"/>
        </w:rPr>
        <w:t>)</w:t>
      </w:r>
      <w:r w:rsidRPr="0065050B">
        <w:rPr>
          <w:rFonts w:ascii="Times New Roman" w:eastAsia="Times New Roman" w:hAnsi="Times New Roman" w:cs="Times New Roman"/>
          <w:sz w:val="28"/>
          <w:szCs w:val="28"/>
          <w:u w:val="single"/>
          <w:lang w:val="es-MX"/>
        </w:rPr>
        <w:t xml:space="preserve"> </w:t>
      </w:r>
    </w:p>
    <w:p w14:paraId="68286EBF" w14:textId="3B1C8BD7"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lang w:val="es-MX"/>
        </w:rPr>
        <w:t>Siendo la escritura la representación casi fotográfica de los movimientos cerebrales y nerviosos, llegará un día en que descubrirá la mayor parte de las enfermedades.</w:t>
      </w:r>
    </w:p>
    <w:p w14:paraId="06469E0B" w14:textId="18407398"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lang w:val="es-MX"/>
        </w:rPr>
        <w:lastRenderedPageBreak/>
        <w:t>En efecto, las dolencias, sean cuales fueren, repercuten con fuerza sobre todo el organismo; determinan ciertas posturas y actitudes, ciertos movimientos espasmódicos, una retracción de los músculos y de los nervios, que tienen influencia sobre el brazo y la mano, y que han de traducirse más o menos visiblemente en la escritura.</w:t>
      </w:r>
    </w:p>
    <w:p w14:paraId="6DC02CE2" w14:textId="5384517E"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lang w:val="es-MX"/>
        </w:rPr>
        <w:t>Se ha visto ya que la enfermedad resta una parte de su fuerza al sujeto y hace caer su escritura.</w:t>
      </w:r>
    </w:p>
    <w:p w14:paraId="4B432414" w14:textId="3C37B87B" w:rsidR="000C142B" w:rsidRPr="0065050B" w:rsidRDefault="35A8023D" w:rsidP="35A8023D">
      <w:pPr>
        <w:pStyle w:val="Ttulo2"/>
        <w:jc w:val="both"/>
        <w:rPr>
          <w:rFonts w:ascii="Times New Roman" w:hAnsi="Times New Roman" w:cs="Times New Roman"/>
          <w:color w:val="auto"/>
          <w:sz w:val="28"/>
          <w:szCs w:val="28"/>
        </w:rPr>
      </w:pPr>
      <w:r w:rsidRPr="0065050B">
        <w:rPr>
          <w:rFonts w:ascii="Times New Roman" w:eastAsia="Times New Roman" w:hAnsi="Times New Roman" w:cs="Times New Roman"/>
          <w:color w:val="auto"/>
          <w:sz w:val="28"/>
          <w:szCs w:val="28"/>
          <w:u w:val="single"/>
          <w:lang w:val="es-MX"/>
        </w:rPr>
        <w:t xml:space="preserve">Vallejo Nájera  </w:t>
      </w:r>
      <w:r w:rsidRPr="0065050B">
        <w:rPr>
          <w:rFonts w:ascii="Times New Roman" w:eastAsia="Times New Roman" w:hAnsi="Times New Roman" w:cs="Times New Roman"/>
          <w:color w:val="auto"/>
          <w:sz w:val="28"/>
          <w:szCs w:val="28"/>
          <w:lang w:val="es-MX"/>
        </w:rPr>
        <w:t xml:space="preserve">    </w:t>
      </w:r>
      <w:r w:rsidRPr="0065050B">
        <w:rPr>
          <w:rFonts w:ascii="Times New Roman" w:eastAsia="Times New Roman" w:hAnsi="Times New Roman" w:cs="Times New Roman"/>
          <w:color w:val="auto"/>
          <w:sz w:val="28"/>
          <w:szCs w:val="28"/>
          <w:u w:val="single"/>
          <w:lang w:val="es-MX"/>
        </w:rPr>
        <w:t>(</w:t>
      </w:r>
      <w:r w:rsidRPr="0065050B">
        <w:rPr>
          <w:rFonts w:ascii="Times New Roman" w:eastAsia="Times New Roman" w:hAnsi="Times New Roman" w:cs="Times New Roman"/>
          <w:color w:val="auto"/>
          <w:sz w:val="28"/>
          <w:szCs w:val="28"/>
          <w:lang w:val="es-MX"/>
        </w:rPr>
        <w:t>Psiquiatra español)</w:t>
      </w:r>
    </w:p>
    <w:p w14:paraId="3993FAA9" w14:textId="5A282666"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lang w:val="es-MX"/>
        </w:rPr>
        <w:t>Las cartas de un hipomaníaco, de un paralítico general y de un esquizofrénico pueden manifestar mucho mejor la enfermedad psíquica que una conversación con el paciente, por lo que en la clínica se recolectan tales documentos para analizarlos con cuidado.</w:t>
      </w:r>
    </w:p>
    <w:p w14:paraId="5C43741E" w14:textId="5730814B" w:rsidR="000C142B" w:rsidRPr="0065050B" w:rsidRDefault="35A8023D" w:rsidP="35A8023D">
      <w:pPr>
        <w:pStyle w:val="Ttulo2"/>
        <w:jc w:val="both"/>
        <w:rPr>
          <w:rFonts w:ascii="Times New Roman" w:hAnsi="Times New Roman" w:cs="Times New Roman"/>
          <w:color w:val="auto"/>
          <w:sz w:val="28"/>
          <w:szCs w:val="28"/>
        </w:rPr>
      </w:pPr>
      <w:proofErr w:type="spellStart"/>
      <w:r w:rsidRPr="0065050B">
        <w:rPr>
          <w:rFonts w:ascii="Times New Roman" w:eastAsia="Times New Roman" w:hAnsi="Times New Roman" w:cs="Times New Roman"/>
          <w:color w:val="auto"/>
          <w:sz w:val="28"/>
          <w:szCs w:val="28"/>
          <w:u w:val="single"/>
          <w:lang w:val="es-MX"/>
        </w:rPr>
        <w:t>Crepieux</w:t>
      </w:r>
      <w:proofErr w:type="spellEnd"/>
      <w:r w:rsidRPr="0065050B">
        <w:rPr>
          <w:rFonts w:ascii="Times New Roman" w:eastAsia="Times New Roman" w:hAnsi="Times New Roman" w:cs="Times New Roman"/>
          <w:color w:val="auto"/>
          <w:sz w:val="28"/>
          <w:szCs w:val="28"/>
          <w:u w:val="single"/>
          <w:lang w:val="es-MX"/>
        </w:rPr>
        <w:t xml:space="preserve"> </w:t>
      </w:r>
      <w:proofErr w:type="spellStart"/>
      <w:r w:rsidRPr="0065050B">
        <w:rPr>
          <w:rFonts w:ascii="Times New Roman" w:eastAsia="Times New Roman" w:hAnsi="Times New Roman" w:cs="Times New Roman"/>
          <w:color w:val="auto"/>
          <w:sz w:val="28"/>
          <w:szCs w:val="28"/>
          <w:u w:val="single"/>
          <w:lang w:val="es-MX"/>
        </w:rPr>
        <w:t>Jamín</w:t>
      </w:r>
      <w:proofErr w:type="spellEnd"/>
    </w:p>
    <w:p w14:paraId="669A4EDD" w14:textId="200F7EFF"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lang w:val="es-MX"/>
        </w:rPr>
        <w:t>Todos sabemos por experiencia personal, la influencia que sobre nuestra grafía ejercen determinados fenómenos exteriores que nos impresionan. ¿Quién no se ha excusado en una carta de mala letra, alegando haber escrito en una habitación fría?, ¿Quién no ha observado la agitación que da a la escritura una emoción viva de alegría o tristeza</w:t>
      </w:r>
      <w:proofErr w:type="gramStart"/>
      <w:r w:rsidRPr="0065050B">
        <w:rPr>
          <w:rFonts w:ascii="Times New Roman" w:eastAsia="Times New Roman" w:hAnsi="Times New Roman" w:cs="Times New Roman"/>
          <w:sz w:val="28"/>
          <w:szCs w:val="28"/>
          <w:lang w:val="es-MX"/>
        </w:rPr>
        <w:t>?.</w:t>
      </w:r>
      <w:proofErr w:type="gramEnd"/>
      <w:r w:rsidRPr="0065050B">
        <w:rPr>
          <w:rFonts w:ascii="Times New Roman" w:eastAsia="Times New Roman" w:hAnsi="Times New Roman" w:cs="Times New Roman"/>
          <w:sz w:val="28"/>
          <w:szCs w:val="28"/>
          <w:lang w:val="es-MX"/>
        </w:rPr>
        <w:t xml:space="preserve"> También la enfermedad imprime al organismo modificaciones profundas, y sería sorprendente que no cambiase de algún modo nuestro grafismo.</w:t>
      </w:r>
    </w:p>
    <w:p w14:paraId="0C6543ED" w14:textId="74F7228C" w:rsidR="000C142B" w:rsidRPr="0065050B" w:rsidRDefault="35A8023D" w:rsidP="35A8023D">
      <w:pPr>
        <w:jc w:val="both"/>
        <w:rPr>
          <w:rFonts w:ascii="Times New Roman" w:hAnsi="Times New Roman" w:cs="Times New Roman"/>
          <w:sz w:val="28"/>
          <w:szCs w:val="28"/>
        </w:rPr>
      </w:pPr>
      <w:r w:rsidRPr="0065050B">
        <w:rPr>
          <w:rFonts w:ascii="Times New Roman" w:eastAsia="Times New Roman" w:hAnsi="Times New Roman" w:cs="Times New Roman"/>
          <w:sz w:val="28"/>
          <w:szCs w:val="28"/>
        </w:rPr>
        <w:t xml:space="preserve">La </w:t>
      </w:r>
      <w:proofErr w:type="spellStart"/>
      <w:r w:rsidRPr="0065050B">
        <w:rPr>
          <w:rFonts w:ascii="Times New Roman" w:eastAsia="Times New Roman" w:hAnsi="Times New Roman" w:cs="Times New Roman"/>
          <w:b/>
          <w:bCs/>
          <w:i/>
          <w:iCs/>
          <w:sz w:val="28"/>
          <w:szCs w:val="28"/>
        </w:rPr>
        <w:t>Grafopatología</w:t>
      </w:r>
      <w:proofErr w:type="spellEnd"/>
      <w:r w:rsidRPr="0065050B">
        <w:rPr>
          <w:rFonts w:ascii="Times New Roman" w:eastAsia="Times New Roman" w:hAnsi="Times New Roman" w:cs="Times New Roman"/>
          <w:sz w:val="28"/>
          <w:szCs w:val="28"/>
        </w:rPr>
        <w:t xml:space="preserve"> es un instrumento valioso como auxiliar del equipo médico, ya que nos permite:</w:t>
      </w:r>
    </w:p>
    <w:p w14:paraId="0EBDC639" w14:textId="68AA3CF0" w:rsidR="000C142B" w:rsidRPr="0065050B" w:rsidRDefault="35A8023D" w:rsidP="35A8023D">
      <w:pPr>
        <w:pStyle w:val="Prrafodelista"/>
        <w:numPr>
          <w:ilvl w:val="0"/>
          <w:numId w:val="3"/>
        </w:num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rPr>
        <w:t>Obtener información sobre un paciente en poco tiempo, abarcando el aspecto emocional, mental, somático de manera integral.</w:t>
      </w:r>
    </w:p>
    <w:p w14:paraId="36A22102" w14:textId="02F793DA" w:rsidR="000C142B" w:rsidRPr="0065050B" w:rsidRDefault="35A8023D" w:rsidP="35A8023D">
      <w:pPr>
        <w:pStyle w:val="Prrafodelista"/>
        <w:numPr>
          <w:ilvl w:val="0"/>
          <w:numId w:val="3"/>
        </w:num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rPr>
        <w:t xml:space="preserve">Reconocer la posibilidad de perturbaciones no declaradas, orientando a la investigación por otros medios (radiológicos, de laboratorio, </w:t>
      </w:r>
      <w:proofErr w:type="spellStart"/>
      <w:r w:rsidRPr="0065050B">
        <w:rPr>
          <w:rFonts w:ascii="Times New Roman" w:eastAsia="Times New Roman" w:hAnsi="Times New Roman" w:cs="Times New Roman"/>
          <w:sz w:val="28"/>
          <w:szCs w:val="28"/>
        </w:rPr>
        <w:t>etc</w:t>
      </w:r>
      <w:proofErr w:type="spellEnd"/>
      <w:r w:rsidRPr="0065050B">
        <w:rPr>
          <w:rFonts w:ascii="Times New Roman" w:eastAsia="Times New Roman" w:hAnsi="Times New Roman" w:cs="Times New Roman"/>
          <w:sz w:val="28"/>
          <w:szCs w:val="28"/>
        </w:rPr>
        <w:t>) y de este modo acelerar el diagnóstico final.</w:t>
      </w:r>
    </w:p>
    <w:p w14:paraId="776C6D6B" w14:textId="77777777" w:rsidR="0065050B" w:rsidRDefault="35A8023D" w:rsidP="35A8023D">
      <w:pPr>
        <w:pStyle w:val="Prrafodelista"/>
        <w:numPr>
          <w:ilvl w:val="0"/>
          <w:numId w:val="3"/>
        </w:numPr>
        <w:jc w:val="both"/>
        <w:rPr>
          <w:rFonts w:ascii="Times New Roman" w:eastAsia="Times New Roman" w:hAnsi="Times New Roman" w:cs="Times New Roman"/>
          <w:sz w:val="28"/>
          <w:szCs w:val="28"/>
        </w:rPr>
      </w:pPr>
      <w:r w:rsidRPr="0065050B">
        <w:rPr>
          <w:rFonts w:ascii="Times New Roman" w:eastAsia="Times New Roman" w:hAnsi="Times New Roman" w:cs="Times New Roman"/>
          <w:sz w:val="28"/>
          <w:szCs w:val="28"/>
        </w:rPr>
        <w:t>Conocer la evolución del enfermo y la respuesta al tratamiento médico de una manera que no resulta invasiva.</w:t>
      </w:r>
    </w:p>
    <w:p w14:paraId="6894F8C0" w14:textId="77777777" w:rsidR="0065050B" w:rsidRDefault="0065050B" w:rsidP="0065050B">
      <w:pPr>
        <w:pStyle w:val="Prrafodelista"/>
        <w:jc w:val="both"/>
        <w:rPr>
          <w:rFonts w:ascii="Times New Roman" w:eastAsia="Times New Roman" w:hAnsi="Times New Roman" w:cs="Times New Roman"/>
          <w:sz w:val="28"/>
          <w:szCs w:val="28"/>
        </w:rPr>
      </w:pPr>
    </w:p>
    <w:p w14:paraId="0E7E3B0C" w14:textId="0FB396AC" w:rsidR="0065050B" w:rsidRDefault="0065050B" w:rsidP="0065050B">
      <w:pPr>
        <w:jc w:val="both"/>
        <w:rPr>
          <w:rFonts w:ascii="Times New Roman" w:eastAsia="Times New Roman" w:hAnsi="Times New Roman" w:cs="Times New Roman"/>
          <w:b/>
          <w:bCs/>
          <w:iCs/>
          <w:sz w:val="28"/>
          <w:szCs w:val="28"/>
          <w:lang w:val="es-MX"/>
        </w:rPr>
      </w:pPr>
      <w:r>
        <w:rPr>
          <w:rFonts w:ascii="Times New Roman" w:eastAsia="Times New Roman" w:hAnsi="Times New Roman" w:cs="Times New Roman"/>
          <w:b/>
          <w:bCs/>
          <w:iCs/>
          <w:sz w:val="28"/>
          <w:szCs w:val="28"/>
          <w:lang w:val="es-MX"/>
        </w:rPr>
        <w:t>Patologías neurológicas</w:t>
      </w:r>
    </w:p>
    <w:p w14:paraId="5C900E5A" w14:textId="15AEA8F8" w:rsidR="000C142B" w:rsidRPr="0065050B" w:rsidRDefault="003A2148" w:rsidP="0065050B">
      <w:pPr>
        <w:jc w:val="both"/>
        <w:rPr>
          <w:rFonts w:ascii="Times New Roman" w:eastAsia="Times New Roman" w:hAnsi="Times New Roman" w:cs="Times New Roman"/>
          <w:sz w:val="28"/>
          <w:szCs w:val="28"/>
        </w:rPr>
      </w:pPr>
      <w:r w:rsidRPr="0065050B">
        <w:rPr>
          <w:rFonts w:ascii="Times New Roman" w:eastAsia="Times New Roman" w:hAnsi="Times New Roman" w:cs="Times New Roman"/>
          <w:bCs/>
          <w:iCs/>
          <w:sz w:val="28"/>
          <w:szCs w:val="28"/>
          <w:lang w:val="es-MX"/>
        </w:rPr>
        <w:t>Cómo la escritura es producida por el cerebro, las patologías neurológicas entre las que se encuentran las demencias, son posibles de ser estudiadas por las alteraciones que producen en la escritura.</w:t>
      </w:r>
    </w:p>
    <w:p w14:paraId="43938EBD" w14:textId="0ED7CE1E" w:rsidR="0065050B" w:rsidRPr="0065050B" w:rsidRDefault="0065050B" w:rsidP="0065050B">
      <w:pPr>
        <w:jc w:val="both"/>
        <w:rPr>
          <w:rFonts w:ascii="Times New Roman" w:eastAsia="Times New Roman" w:hAnsi="Times New Roman" w:cs="Times New Roman"/>
          <w:bCs/>
          <w:i/>
          <w:iCs/>
          <w:sz w:val="28"/>
          <w:szCs w:val="28"/>
        </w:rPr>
      </w:pPr>
      <w:r w:rsidRPr="0065050B">
        <w:rPr>
          <w:rFonts w:ascii="Times New Roman" w:eastAsia="Times New Roman" w:hAnsi="Times New Roman" w:cs="Times New Roman"/>
          <w:b/>
          <w:bCs/>
          <w:iCs/>
          <w:sz w:val="28"/>
          <w:szCs w:val="28"/>
          <w:lang w:val="es-MX"/>
        </w:rPr>
        <w:t>D</w:t>
      </w:r>
      <w:r w:rsidR="003A2148" w:rsidRPr="0065050B">
        <w:rPr>
          <w:rFonts w:ascii="Times New Roman" w:eastAsia="Times New Roman" w:hAnsi="Times New Roman" w:cs="Times New Roman"/>
          <w:b/>
          <w:bCs/>
          <w:iCs/>
          <w:sz w:val="28"/>
          <w:szCs w:val="28"/>
          <w:lang w:val="es-MX"/>
        </w:rPr>
        <w:t>emencia</w:t>
      </w:r>
      <w:r w:rsidR="003A2148" w:rsidRPr="0065050B">
        <w:rPr>
          <w:rFonts w:ascii="Times New Roman" w:eastAsia="Times New Roman" w:hAnsi="Times New Roman" w:cs="Times New Roman"/>
          <w:bCs/>
          <w:iCs/>
          <w:sz w:val="28"/>
          <w:szCs w:val="28"/>
          <w:lang w:val="es-MX"/>
        </w:rPr>
        <w:t xml:space="preserve">: </w:t>
      </w:r>
      <w:r w:rsidR="003A2148" w:rsidRPr="0065050B">
        <w:rPr>
          <w:rFonts w:ascii="Times New Roman" w:eastAsia="Times New Roman" w:hAnsi="Times New Roman" w:cs="Times New Roman"/>
          <w:bCs/>
          <w:i/>
          <w:iCs/>
          <w:sz w:val="28"/>
          <w:szCs w:val="28"/>
          <w:lang w:val="es-MX"/>
        </w:rPr>
        <w:t xml:space="preserve">es una afección cerebral adquirida, que produce una alteración de las funciones intelectuales y/o de la conducta del sujeto (respecto a un estado </w:t>
      </w:r>
      <w:proofErr w:type="gramStart"/>
      <w:r w:rsidR="003A2148" w:rsidRPr="0065050B">
        <w:rPr>
          <w:rFonts w:ascii="Times New Roman" w:eastAsia="Times New Roman" w:hAnsi="Times New Roman" w:cs="Times New Roman"/>
          <w:bCs/>
          <w:i/>
          <w:iCs/>
          <w:sz w:val="28"/>
          <w:szCs w:val="28"/>
          <w:lang w:val="es-MX"/>
        </w:rPr>
        <w:lastRenderedPageBreak/>
        <w:t>anterior</w:t>
      </w:r>
      <w:proofErr w:type="gramEnd"/>
      <w:r w:rsidR="003A2148" w:rsidRPr="0065050B">
        <w:rPr>
          <w:rFonts w:ascii="Times New Roman" w:eastAsia="Times New Roman" w:hAnsi="Times New Roman" w:cs="Times New Roman"/>
          <w:bCs/>
          <w:i/>
          <w:iCs/>
          <w:sz w:val="28"/>
          <w:szCs w:val="28"/>
          <w:lang w:val="es-MX"/>
        </w:rPr>
        <w:t xml:space="preserve"> conocido o estimado), de suficiente importancia como para interferir ampliamente con las actividades del diario vivir, e independiente de alteraciones del estado de conciencia.</w:t>
      </w:r>
      <w:r w:rsidR="003A2148" w:rsidRPr="0065050B">
        <w:rPr>
          <w:rFonts w:ascii="Times New Roman" w:eastAsia="Times New Roman" w:hAnsi="Times New Roman" w:cs="Times New Roman"/>
          <w:bCs/>
          <w:i/>
          <w:iCs/>
          <w:sz w:val="28"/>
          <w:szCs w:val="28"/>
        </w:rPr>
        <w:t> </w:t>
      </w:r>
    </w:p>
    <w:p w14:paraId="080B0621" w14:textId="7A105F00" w:rsidR="0065050B" w:rsidRPr="0065050B" w:rsidRDefault="0065050B" w:rsidP="0065050B">
      <w:pPr>
        <w:jc w:val="both"/>
        <w:rPr>
          <w:rFonts w:ascii="Times New Roman" w:eastAsia="Times New Roman" w:hAnsi="Times New Roman" w:cs="Times New Roman"/>
          <w:bCs/>
          <w:iCs/>
          <w:sz w:val="28"/>
          <w:szCs w:val="28"/>
        </w:rPr>
      </w:pPr>
      <w:r w:rsidRPr="0065050B">
        <w:rPr>
          <w:rFonts w:ascii="Times New Roman" w:eastAsia="Times New Roman" w:hAnsi="Times New Roman" w:cs="Times New Roman"/>
          <w:bCs/>
          <w:iCs/>
          <w:sz w:val="28"/>
          <w:szCs w:val="28"/>
        </w:rPr>
        <w:t xml:space="preserve">Entre los tipos de demencia (por cuerpos de </w:t>
      </w:r>
      <w:proofErr w:type="spellStart"/>
      <w:r w:rsidRPr="0065050B">
        <w:rPr>
          <w:rFonts w:ascii="Times New Roman" w:eastAsia="Times New Roman" w:hAnsi="Times New Roman" w:cs="Times New Roman"/>
          <w:bCs/>
          <w:iCs/>
          <w:sz w:val="28"/>
          <w:szCs w:val="28"/>
        </w:rPr>
        <w:t>Lewy</w:t>
      </w:r>
      <w:proofErr w:type="spellEnd"/>
      <w:r w:rsidRPr="0065050B">
        <w:rPr>
          <w:rFonts w:ascii="Times New Roman" w:eastAsia="Times New Roman" w:hAnsi="Times New Roman" w:cs="Times New Roman"/>
          <w:bCs/>
          <w:iCs/>
          <w:sz w:val="28"/>
          <w:szCs w:val="28"/>
        </w:rPr>
        <w:t xml:space="preserve">. Pick, etc.) </w:t>
      </w:r>
      <w:proofErr w:type="gramStart"/>
      <w:r w:rsidRPr="0065050B">
        <w:rPr>
          <w:rFonts w:ascii="Times New Roman" w:eastAsia="Times New Roman" w:hAnsi="Times New Roman" w:cs="Times New Roman"/>
          <w:bCs/>
          <w:iCs/>
          <w:sz w:val="28"/>
          <w:szCs w:val="28"/>
        </w:rPr>
        <w:t>qué</w:t>
      </w:r>
      <w:proofErr w:type="gramEnd"/>
      <w:r w:rsidRPr="0065050B">
        <w:rPr>
          <w:rFonts w:ascii="Times New Roman" w:eastAsia="Times New Roman" w:hAnsi="Times New Roman" w:cs="Times New Roman"/>
          <w:bCs/>
          <w:iCs/>
          <w:sz w:val="28"/>
          <w:szCs w:val="28"/>
        </w:rPr>
        <w:t xml:space="preserve"> según la zona cerebral alterada difieren los síntomas, se encuentra el Alzheimer como la patología cerebral que se da con más frecuencia en el mundo occidental</w:t>
      </w:r>
    </w:p>
    <w:p w14:paraId="7241DC09" w14:textId="4D029058" w:rsidR="0065050B" w:rsidRPr="0065050B" w:rsidRDefault="00B81341" w:rsidP="0065050B">
      <w:pPr>
        <w:pStyle w:val="Ttulo4"/>
        <w:rPr>
          <w:rFonts w:ascii="Times New Roman" w:hAnsi="Times New Roman" w:cs="Times New Roman"/>
          <w:b/>
          <w:i w:val="0"/>
          <w:color w:val="auto"/>
          <w:sz w:val="28"/>
          <w:szCs w:val="28"/>
        </w:rPr>
      </w:pPr>
      <w:r>
        <w:rPr>
          <w:rFonts w:ascii="Times New Roman" w:hAnsi="Times New Roman" w:cs="Times New Roman"/>
          <w:b/>
          <w:i w:val="0"/>
          <w:color w:val="auto"/>
          <w:sz w:val="28"/>
          <w:szCs w:val="28"/>
        </w:rPr>
        <w:t>Alzheimer</w:t>
      </w:r>
    </w:p>
    <w:p w14:paraId="63A32E64" w14:textId="77777777" w:rsidR="0065050B" w:rsidRPr="0065050B" w:rsidRDefault="0065050B" w:rsidP="0065050B">
      <w:pPr>
        <w:jc w:val="both"/>
        <w:rPr>
          <w:rFonts w:ascii="Times New Roman" w:hAnsi="Times New Roman" w:cs="Times New Roman"/>
          <w:sz w:val="28"/>
          <w:szCs w:val="28"/>
        </w:rPr>
      </w:pPr>
      <w:r w:rsidRPr="0065050B">
        <w:rPr>
          <w:rFonts w:ascii="Times New Roman" w:hAnsi="Times New Roman" w:cs="Times New Roman"/>
          <w:sz w:val="28"/>
          <w:szCs w:val="28"/>
        </w:rPr>
        <w:t>Es la más común de las demencias del mundo occidental. No forma parte del envejecimiento normal.</w:t>
      </w:r>
    </w:p>
    <w:p w14:paraId="20E2E76D" w14:textId="357F7FBF" w:rsidR="0065050B" w:rsidRPr="0065050B" w:rsidRDefault="0065050B" w:rsidP="0065050B">
      <w:pPr>
        <w:jc w:val="both"/>
        <w:rPr>
          <w:rFonts w:ascii="Times New Roman" w:hAnsi="Times New Roman" w:cs="Times New Roman"/>
          <w:sz w:val="28"/>
          <w:szCs w:val="28"/>
        </w:rPr>
      </w:pPr>
      <w:r w:rsidRPr="0065050B">
        <w:rPr>
          <w:rFonts w:ascii="Times New Roman" w:hAnsi="Times New Roman" w:cs="Times New Roman"/>
          <w:sz w:val="28"/>
          <w:szCs w:val="28"/>
        </w:rPr>
        <w:t xml:space="preserve">Lleva este nombre por </w:t>
      </w:r>
      <w:proofErr w:type="spellStart"/>
      <w:r w:rsidRPr="0065050B">
        <w:rPr>
          <w:rFonts w:ascii="Times New Roman" w:hAnsi="Times New Roman" w:cs="Times New Roman"/>
          <w:sz w:val="28"/>
          <w:szCs w:val="28"/>
        </w:rPr>
        <w:t>Alois</w:t>
      </w:r>
      <w:proofErr w:type="spellEnd"/>
      <w:r w:rsidRPr="0065050B">
        <w:rPr>
          <w:rFonts w:ascii="Times New Roman" w:hAnsi="Times New Roman" w:cs="Times New Roman"/>
          <w:sz w:val="28"/>
          <w:szCs w:val="28"/>
        </w:rPr>
        <w:t xml:space="preserve"> Alzheimer, un neurólogo Alemán, quién en 1907, describió por primera vez los síntomas, así como las características neuropatológicas de la enfermedad tales como pl</w:t>
      </w:r>
      <w:r w:rsidRPr="0065050B">
        <w:rPr>
          <w:rFonts w:ascii="Times New Roman" w:hAnsi="Times New Roman" w:cs="Times New Roman"/>
          <w:sz w:val="28"/>
          <w:szCs w:val="28"/>
        </w:rPr>
        <w:t xml:space="preserve">acas y nódulos en el cerebro.  </w:t>
      </w:r>
    </w:p>
    <w:p w14:paraId="3BD50A67" w14:textId="77777777" w:rsidR="0065050B" w:rsidRPr="00B81341" w:rsidRDefault="0065050B" w:rsidP="0065050B">
      <w:pPr>
        <w:pStyle w:val="Ttulo1"/>
        <w:jc w:val="both"/>
        <w:rPr>
          <w:rFonts w:ascii="Times New Roman" w:hAnsi="Times New Roman" w:cs="Times New Roman"/>
          <w:i/>
          <w:color w:val="auto"/>
          <w:sz w:val="28"/>
          <w:szCs w:val="28"/>
        </w:rPr>
      </w:pPr>
      <w:r w:rsidRPr="00B81341">
        <w:rPr>
          <w:rFonts w:ascii="Times New Roman" w:hAnsi="Times New Roman" w:cs="Times New Roman"/>
          <w:i/>
          <w:color w:val="auto"/>
          <w:sz w:val="28"/>
          <w:szCs w:val="28"/>
        </w:rPr>
        <w:t>Definición</w:t>
      </w:r>
    </w:p>
    <w:p w14:paraId="76FCE808" w14:textId="77777777" w:rsidR="0065050B" w:rsidRPr="0065050B" w:rsidRDefault="0065050B" w:rsidP="0065050B">
      <w:pPr>
        <w:pStyle w:val="Textoindependiente"/>
        <w:rPr>
          <w:szCs w:val="28"/>
          <w:lang w:val="es-ES"/>
        </w:rPr>
      </w:pPr>
      <w:r w:rsidRPr="0065050B">
        <w:rPr>
          <w:szCs w:val="28"/>
          <w:lang w:val="es-ES"/>
        </w:rPr>
        <w:t xml:space="preserve">Es una enfermedad degenerativa, que lenta y progresivamente destruye las </w:t>
      </w:r>
      <w:proofErr w:type="gramStart"/>
      <w:r w:rsidRPr="0065050B">
        <w:rPr>
          <w:szCs w:val="28"/>
          <w:lang w:val="es-ES"/>
        </w:rPr>
        <w:t>células</w:t>
      </w:r>
      <w:proofErr w:type="gramEnd"/>
      <w:r w:rsidRPr="0065050B">
        <w:rPr>
          <w:szCs w:val="28"/>
          <w:lang w:val="es-ES"/>
        </w:rPr>
        <w:t xml:space="preserve"> del cerebro y termina siendo invalidante.</w:t>
      </w:r>
    </w:p>
    <w:p w14:paraId="5F5E7A35" w14:textId="77777777" w:rsidR="0065050B" w:rsidRPr="0065050B" w:rsidRDefault="0065050B" w:rsidP="0065050B">
      <w:pPr>
        <w:pStyle w:val="Textoindependiente"/>
        <w:rPr>
          <w:szCs w:val="28"/>
          <w:lang w:val="es-ES"/>
        </w:rPr>
      </w:pPr>
      <w:r w:rsidRPr="0065050B">
        <w:rPr>
          <w:szCs w:val="28"/>
          <w:lang w:val="es-ES"/>
        </w:rPr>
        <w:t xml:space="preserve"> Es la demencia degenerativa más frecuente, consiste en un proceso patológico cerebral de evolución progresiva y crónica, en ocasiones hereditario, y otras veces, de origen multifactorial.</w:t>
      </w:r>
    </w:p>
    <w:p w14:paraId="46833478" w14:textId="77777777" w:rsidR="0065050B" w:rsidRPr="0065050B" w:rsidRDefault="0065050B" w:rsidP="0065050B">
      <w:pPr>
        <w:pStyle w:val="Textoindependiente"/>
        <w:rPr>
          <w:szCs w:val="28"/>
          <w:lang w:val="es-ES"/>
        </w:rPr>
      </w:pPr>
      <w:r w:rsidRPr="0065050B">
        <w:rPr>
          <w:szCs w:val="28"/>
          <w:lang w:val="es-ES"/>
        </w:rPr>
        <w:t xml:space="preserve">Las lesiones típicas de la enfermedad son las denominadas placas </w:t>
      </w:r>
      <w:proofErr w:type="spellStart"/>
      <w:r w:rsidRPr="0065050B">
        <w:rPr>
          <w:szCs w:val="28"/>
          <w:lang w:val="es-ES"/>
        </w:rPr>
        <w:t>neuríticas</w:t>
      </w:r>
      <w:proofErr w:type="spellEnd"/>
      <w:r w:rsidRPr="0065050B">
        <w:rPr>
          <w:szCs w:val="28"/>
          <w:lang w:val="es-ES"/>
        </w:rPr>
        <w:t xml:space="preserve"> y los ovillos </w:t>
      </w:r>
      <w:proofErr w:type="spellStart"/>
      <w:r w:rsidRPr="0065050B">
        <w:rPr>
          <w:szCs w:val="28"/>
          <w:lang w:val="es-ES"/>
        </w:rPr>
        <w:t>neurofibrales</w:t>
      </w:r>
      <w:proofErr w:type="spellEnd"/>
      <w:r w:rsidRPr="0065050B">
        <w:rPr>
          <w:szCs w:val="28"/>
          <w:lang w:val="es-ES"/>
        </w:rPr>
        <w:t>.</w:t>
      </w:r>
    </w:p>
    <w:p w14:paraId="3280CB0B" w14:textId="77777777" w:rsidR="0065050B" w:rsidRPr="0065050B" w:rsidRDefault="0065050B" w:rsidP="0065050B">
      <w:pPr>
        <w:pStyle w:val="Textoindependiente"/>
        <w:rPr>
          <w:szCs w:val="28"/>
          <w:lang w:val="es-ES"/>
        </w:rPr>
      </w:pPr>
      <w:r w:rsidRPr="0065050B">
        <w:rPr>
          <w:szCs w:val="28"/>
          <w:lang w:val="es-ES"/>
        </w:rPr>
        <w:t>Están involucrados múltiples genes, algunos pueden ser causales de la enfermedad, mientras que otros modifican (incrementando o disminuyendo) la probabilidad de que la enfermedad se manifieste.</w:t>
      </w:r>
    </w:p>
    <w:p w14:paraId="11FA2A9C" w14:textId="77777777" w:rsidR="0065050B" w:rsidRPr="0065050B" w:rsidRDefault="0065050B" w:rsidP="0065050B">
      <w:pPr>
        <w:pStyle w:val="Textoindependiente"/>
        <w:rPr>
          <w:szCs w:val="28"/>
          <w:lang w:val="es-ES"/>
        </w:rPr>
      </w:pPr>
      <w:r w:rsidRPr="0065050B">
        <w:rPr>
          <w:szCs w:val="28"/>
          <w:lang w:val="es-ES"/>
        </w:rPr>
        <w:t>Es decir, hay genes que causan la enfermedad y otros que pueden incrementar la susceptibilidad a padecerla.</w:t>
      </w:r>
    </w:p>
    <w:p w14:paraId="45414C55" w14:textId="77777777" w:rsidR="0065050B" w:rsidRPr="0065050B" w:rsidRDefault="0065050B" w:rsidP="0065050B">
      <w:pPr>
        <w:pStyle w:val="Textoindependiente"/>
        <w:rPr>
          <w:szCs w:val="28"/>
          <w:lang w:val="es-ES"/>
        </w:rPr>
      </w:pPr>
      <w:r w:rsidRPr="0065050B">
        <w:rPr>
          <w:szCs w:val="28"/>
          <w:lang w:val="es-ES"/>
        </w:rPr>
        <w:t xml:space="preserve">Todos estos genes producen una alteración normal en la síntesis de una </w:t>
      </w:r>
      <w:proofErr w:type="spellStart"/>
      <w:r w:rsidRPr="0065050B">
        <w:rPr>
          <w:szCs w:val="28"/>
          <w:lang w:val="es-ES"/>
        </w:rPr>
        <w:t>proteina</w:t>
      </w:r>
      <w:proofErr w:type="spellEnd"/>
      <w:r w:rsidRPr="0065050B">
        <w:rPr>
          <w:szCs w:val="28"/>
          <w:lang w:val="es-ES"/>
        </w:rPr>
        <w:t>.</w:t>
      </w:r>
    </w:p>
    <w:p w14:paraId="751A326A" w14:textId="77777777" w:rsidR="0065050B" w:rsidRPr="0065050B" w:rsidRDefault="0065050B" w:rsidP="0065050B">
      <w:pPr>
        <w:jc w:val="both"/>
        <w:rPr>
          <w:rFonts w:ascii="Times New Roman" w:hAnsi="Times New Roman" w:cs="Times New Roman"/>
          <w:b/>
          <w:sz w:val="28"/>
          <w:szCs w:val="28"/>
        </w:rPr>
      </w:pPr>
    </w:p>
    <w:p w14:paraId="090D0F09" w14:textId="77777777" w:rsidR="0065050B" w:rsidRPr="00B81341" w:rsidRDefault="0065050B" w:rsidP="0065050B">
      <w:pPr>
        <w:jc w:val="both"/>
        <w:rPr>
          <w:rFonts w:ascii="Times New Roman" w:hAnsi="Times New Roman" w:cs="Times New Roman"/>
          <w:i/>
          <w:sz w:val="28"/>
          <w:szCs w:val="28"/>
        </w:rPr>
      </w:pPr>
      <w:r w:rsidRPr="00B81341">
        <w:rPr>
          <w:rFonts w:ascii="Times New Roman" w:hAnsi="Times New Roman" w:cs="Times New Roman"/>
          <w:i/>
          <w:sz w:val="28"/>
          <w:szCs w:val="28"/>
        </w:rPr>
        <w:t>Síntomas</w:t>
      </w:r>
    </w:p>
    <w:p w14:paraId="55068FEE" w14:textId="77777777" w:rsidR="0065050B" w:rsidRPr="0065050B" w:rsidRDefault="0065050B" w:rsidP="0065050B">
      <w:pPr>
        <w:jc w:val="both"/>
        <w:rPr>
          <w:rFonts w:ascii="Times New Roman" w:hAnsi="Times New Roman" w:cs="Times New Roman"/>
          <w:sz w:val="28"/>
          <w:szCs w:val="28"/>
        </w:rPr>
      </w:pPr>
      <w:r w:rsidRPr="0065050B">
        <w:rPr>
          <w:rFonts w:ascii="Times New Roman" w:hAnsi="Times New Roman" w:cs="Times New Roman"/>
          <w:sz w:val="28"/>
          <w:szCs w:val="28"/>
        </w:rPr>
        <w:t xml:space="preserve">Los factores de mayor riesgo son la edad, la composición genética, la historia </w:t>
      </w:r>
      <w:proofErr w:type="gramStart"/>
      <w:r w:rsidRPr="0065050B">
        <w:rPr>
          <w:rFonts w:ascii="Times New Roman" w:hAnsi="Times New Roman" w:cs="Times New Roman"/>
          <w:sz w:val="28"/>
          <w:szCs w:val="28"/>
        </w:rPr>
        <w:t>familiar</w:t>
      </w:r>
      <w:proofErr w:type="gramEnd"/>
      <w:r w:rsidRPr="0065050B">
        <w:rPr>
          <w:rFonts w:ascii="Times New Roman" w:hAnsi="Times New Roman" w:cs="Times New Roman"/>
          <w:sz w:val="28"/>
          <w:szCs w:val="28"/>
        </w:rPr>
        <w:t>, el traumatismo de cráneo, la depresión.</w:t>
      </w:r>
    </w:p>
    <w:p w14:paraId="77CC781F" w14:textId="77777777" w:rsidR="0065050B" w:rsidRPr="0065050B" w:rsidRDefault="0065050B" w:rsidP="0065050B">
      <w:pPr>
        <w:jc w:val="both"/>
        <w:rPr>
          <w:rFonts w:ascii="Times New Roman" w:hAnsi="Times New Roman" w:cs="Times New Roman"/>
          <w:sz w:val="28"/>
          <w:szCs w:val="28"/>
        </w:rPr>
      </w:pPr>
      <w:r w:rsidRPr="0065050B">
        <w:rPr>
          <w:rFonts w:ascii="Times New Roman" w:hAnsi="Times New Roman" w:cs="Times New Roman"/>
          <w:sz w:val="28"/>
          <w:szCs w:val="28"/>
        </w:rPr>
        <w:t>A mayor edad la prevalencia de la enfermedad es más alta.</w:t>
      </w:r>
    </w:p>
    <w:p w14:paraId="7A293538" w14:textId="77777777" w:rsidR="0065050B" w:rsidRPr="0065050B" w:rsidRDefault="0065050B" w:rsidP="0065050B">
      <w:pPr>
        <w:pStyle w:val="Ttulo5"/>
        <w:rPr>
          <w:rFonts w:ascii="Times New Roman" w:hAnsi="Times New Roman" w:cs="Times New Roman"/>
          <w:color w:val="auto"/>
          <w:sz w:val="28"/>
          <w:szCs w:val="28"/>
        </w:rPr>
      </w:pPr>
      <w:r w:rsidRPr="0065050B">
        <w:rPr>
          <w:rFonts w:ascii="Times New Roman" w:hAnsi="Times New Roman" w:cs="Times New Roman"/>
          <w:color w:val="auto"/>
          <w:sz w:val="28"/>
          <w:szCs w:val="28"/>
        </w:rPr>
        <w:lastRenderedPageBreak/>
        <w:t>Al progresar la enfermedad, los síntomas se vuelven cada vez más apreciables y empiezan a interferir el trabajo cotidiano  y las actividades sociales.</w:t>
      </w:r>
    </w:p>
    <w:p w14:paraId="19EB9E35" w14:textId="77777777" w:rsidR="0065050B" w:rsidRPr="0065050B" w:rsidRDefault="0065050B" w:rsidP="0065050B">
      <w:pPr>
        <w:pStyle w:val="Ttulo5"/>
        <w:rPr>
          <w:rFonts w:ascii="Times New Roman" w:hAnsi="Times New Roman" w:cs="Times New Roman"/>
          <w:color w:val="auto"/>
          <w:sz w:val="28"/>
          <w:szCs w:val="28"/>
        </w:rPr>
      </w:pPr>
      <w:r w:rsidRPr="0065050B">
        <w:rPr>
          <w:rFonts w:ascii="Times New Roman" w:hAnsi="Times New Roman" w:cs="Times New Roman"/>
          <w:color w:val="auto"/>
          <w:sz w:val="28"/>
          <w:szCs w:val="28"/>
        </w:rPr>
        <w:t>Las dificultades prácticas en tareas cotidianas como vestirse, lavarse, ir al baño, con el tiempo se vuelve totalmente dependiente de los demás.</w:t>
      </w:r>
    </w:p>
    <w:p w14:paraId="7F210A47" w14:textId="77777777" w:rsidR="0065050B" w:rsidRPr="0065050B" w:rsidRDefault="0065050B" w:rsidP="0065050B">
      <w:pPr>
        <w:pStyle w:val="Sangradetextonormal"/>
        <w:rPr>
          <w:szCs w:val="28"/>
        </w:rPr>
      </w:pPr>
      <w:r w:rsidRPr="0065050B">
        <w:rPr>
          <w:szCs w:val="28"/>
        </w:rPr>
        <w:t>La enfermedad no es infecciosa ni contagiosa. Es una enfermedad terminal que causa un deterioro general de la salud.</w:t>
      </w:r>
    </w:p>
    <w:p w14:paraId="1E908D5B" w14:textId="04C608AD" w:rsidR="0065050B" w:rsidRPr="0065050B" w:rsidRDefault="0065050B" w:rsidP="0065050B">
      <w:pPr>
        <w:rPr>
          <w:rFonts w:ascii="Times New Roman" w:hAnsi="Times New Roman" w:cs="Times New Roman"/>
          <w:sz w:val="28"/>
          <w:szCs w:val="28"/>
        </w:rPr>
      </w:pPr>
      <w:r w:rsidRPr="0065050B">
        <w:rPr>
          <w:rFonts w:ascii="Times New Roman" w:hAnsi="Times New Roman" w:cs="Times New Roman"/>
          <w:sz w:val="28"/>
          <w:szCs w:val="28"/>
        </w:rPr>
        <w:t>La causa más común de muerte es la neumonía o la infección urinaria, ya que al progresar la enfermedad, el sistema inmune se deteriora con la consiguiente pérdida de peso, que au</w:t>
      </w:r>
      <w:r>
        <w:rPr>
          <w:rFonts w:ascii="Times New Roman" w:hAnsi="Times New Roman" w:cs="Times New Roman"/>
          <w:sz w:val="28"/>
          <w:szCs w:val="28"/>
        </w:rPr>
        <w:t>menta el riesgo de infecciones.</w:t>
      </w:r>
    </w:p>
    <w:p w14:paraId="2A8BA80A" w14:textId="77777777" w:rsidR="0065050B" w:rsidRPr="00B81341" w:rsidRDefault="0065050B" w:rsidP="0065050B">
      <w:pPr>
        <w:pStyle w:val="Ttulo1"/>
        <w:rPr>
          <w:rFonts w:ascii="Times New Roman" w:hAnsi="Times New Roman" w:cs="Times New Roman"/>
          <w:b/>
          <w:i/>
          <w:color w:val="auto"/>
          <w:sz w:val="28"/>
          <w:szCs w:val="28"/>
        </w:rPr>
      </w:pPr>
      <w:r w:rsidRPr="00B81341">
        <w:rPr>
          <w:rFonts w:ascii="Times New Roman" w:hAnsi="Times New Roman" w:cs="Times New Roman"/>
          <w:b/>
          <w:i/>
          <w:color w:val="auto"/>
          <w:sz w:val="28"/>
          <w:szCs w:val="28"/>
        </w:rPr>
        <w:t>Etapas</w:t>
      </w:r>
    </w:p>
    <w:p w14:paraId="4ABA4227" w14:textId="77777777" w:rsidR="0065050B" w:rsidRPr="0065050B" w:rsidRDefault="0065050B" w:rsidP="0065050B">
      <w:pPr>
        <w:jc w:val="both"/>
        <w:rPr>
          <w:rFonts w:ascii="Times New Roman" w:hAnsi="Times New Roman" w:cs="Times New Roman"/>
          <w:sz w:val="28"/>
          <w:szCs w:val="28"/>
          <w:lang w:val="es-MX"/>
        </w:rPr>
      </w:pPr>
      <w:r w:rsidRPr="00B81341">
        <w:rPr>
          <w:rFonts w:ascii="Times New Roman" w:hAnsi="Times New Roman" w:cs="Times New Roman"/>
          <w:i/>
          <w:sz w:val="28"/>
          <w:szCs w:val="28"/>
          <w:lang w:val="es-MX"/>
        </w:rPr>
        <w:t>Inicial:</w:t>
      </w:r>
      <w:r w:rsidRPr="0065050B">
        <w:rPr>
          <w:rFonts w:ascii="Times New Roman" w:hAnsi="Times New Roman" w:cs="Times New Roman"/>
          <w:b/>
          <w:i/>
          <w:sz w:val="28"/>
          <w:szCs w:val="28"/>
          <w:lang w:val="es-MX"/>
        </w:rPr>
        <w:t xml:space="preserve"> </w:t>
      </w:r>
      <w:r w:rsidRPr="0065050B">
        <w:rPr>
          <w:rFonts w:ascii="Times New Roman" w:hAnsi="Times New Roman" w:cs="Times New Roman"/>
          <w:sz w:val="28"/>
          <w:szCs w:val="28"/>
          <w:lang w:val="es-MX"/>
        </w:rPr>
        <w:t>Aparece pérdida de memoria que comienza a interferir las actividades. No recibe nueva información. Se vuelven reiterativos, se olvidan de lo realizado recientemente, pero conservan la memoria lejana. Se desorienta en el espacio. Se dificulta su vida social, pierde el cuidado personal</w:t>
      </w:r>
    </w:p>
    <w:p w14:paraId="6688A6AF" w14:textId="77777777" w:rsidR="0065050B" w:rsidRPr="0065050B" w:rsidRDefault="0065050B" w:rsidP="0065050B">
      <w:pPr>
        <w:jc w:val="both"/>
        <w:rPr>
          <w:rFonts w:ascii="Times New Roman" w:hAnsi="Times New Roman" w:cs="Times New Roman"/>
          <w:sz w:val="28"/>
          <w:szCs w:val="28"/>
          <w:lang w:val="es-MX"/>
        </w:rPr>
      </w:pPr>
      <w:r w:rsidRPr="00B81341">
        <w:rPr>
          <w:rFonts w:ascii="Times New Roman" w:hAnsi="Times New Roman" w:cs="Times New Roman"/>
          <w:i/>
          <w:sz w:val="28"/>
          <w:szCs w:val="28"/>
          <w:lang w:val="es-MX"/>
        </w:rPr>
        <w:t>Intermedia:</w:t>
      </w:r>
      <w:r w:rsidRPr="0065050B">
        <w:rPr>
          <w:rFonts w:ascii="Times New Roman" w:hAnsi="Times New Roman" w:cs="Times New Roman"/>
          <w:b/>
          <w:i/>
          <w:sz w:val="28"/>
          <w:szCs w:val="28"/>
          <w:lang w:val="es-MX"/>
        </w:rPr>
        <w:t xml:space="preserve"> </w:t>
      </w:r>
      <w:r w:rsidRPr="0065050B">
        <w:rPr>
          <w:rFonts w:ascii="Times New Roman" w:hAnsi="Times New Roman" w:cs="Times New Roman"/>
          <w:sz w:val="28"/>
          <w:szCs w:val="28"/>
          <w:lang w:val="es-MX"/>
        </w:rPr>
        <w:t xml:space="preserve">de 2 a 10 años de enfermedad. Aumenta las alteraciones </w:t>
      </w:r>
      <w:proofErr w:type="spellStart"/>
      <w:r w:rsidRPr="0065050B">
        <w:rPr>
          <w:rFonts w:ascii="Times New Roman" w:hAnsi="Times New Roman" w:cs="Times New Roman"/>
          <w:sz w:val="28"/>
          <w:szCs w:val="28"/>
          <w:lang w:val="es-MX"/>
        </w:rPr>
        <w:t>mnésicas</w:t>
      </w:r>
      <w:proofErr w:type="spellEnd"/>
      <w:r w:rsidRPr="0065050B">
        <w:rPr>
          <w:rFonts w:ascii="Times New Roman" w:hAnsi="Times New Roman" w:cs="Times New Roman"/>
          <w:sz w:val="28"/>
          <w:szCs w:val="28"/>
          <w:lang w:val="es-MX"/>
        </w:rPr>
        <w:t>, se desorienta en tiempo y espacio, aparece afasia, falla el lenguaje. Apraxia (no resuelve tareas que realizaba, ej. vestirse).</w:t>
      </w:r>
    </w:p>
    <w:p w14:paraId="236F8395" w14:textId="77777777" w:rsidR="0065050B" w:rsidRPr="0065050B" w:rsidRDefault="0065050B" w:rsidP="0065050B">
      <w:pPr>
        <w:jc w:val="both"/>
        <w:rPr>
          <w:rFonts w:ascii="Times New Roman" w:hAnsi="Times New Roman" w:cs="Times New Roman"/>
          <w:sz w:val="28"/>
          <w:szCs w:val="28"/>
          <w:lang w:val="es-MX"/>
        </w:rPr>
      </w:pPr>
      <w:r w:rsidRPr="0065050B">
        <w:rPr>
          <w:rFonts w:ascii="Times New Roman" w:hAnsi="Times New Roman" w:cs="Times New Roman"/>
          <w:sz w:val="28"/>
          <w:szCs w:val="28"/>
          <w:lang w:val="es-MX"/>
        </w:rPr>
        <w:t xml:space="preserve">Agnosia o trastorno de reconocimiento. Los síntomas de la etapa anterior se hacen más intensos.  </w:t>
      </w:r>
    </w:p>
    <w:p w14:paraId="0817B636" w14:textId="77777777" w:rsidR="0065050B" w:rsidRPr="0065050B" w:rsidRDefault="0065050B" w:rsidP="0065050B">
      <w:pPr>
        <w:jc w:val="both"/>
        <w:rPr>
          <w:rFonts w:ascii="Times New Roman" w:hAnsi="Times New Roman" w:cs="Times New Roman"/>
          <w:sz w:val="28"/>
          <w:szCs w:val="28"/>
          <w:lang w:val="es-MX"/>
        </w:rPr>
      </w:pPr>
      <w:r w:rsidRPr="00B81341">
        <w:rPr>
          <w:rFonts w:ascii="Times New Roman" w:hAnsi="Times New Roman" w:cs="Times New Roman"/>
          <w:i/>
          <w:sz w:val="28"/>
          <w:szCs w:val="28"/>
          <w:lang w:val="es-MX"/>
        </w:rPr>
        <w:t>Tardía:</w:t>
      </w:r>
      <w:r w:rsidRPr="0065050B">
        <w:rPr>
          <w:rFonts w:ascii="Times New Roman" w:hAnsi="Times New Roman" w:cs="Times New Roman"/>
          <w:b/>
          <w:i/>
          <w:sz w:val="28"/>
          <w:szCs w:val="28"/>
          <w:lang w:val="es-MX"/>
        </w:rPr>
        <w:t xml:space="preserve"> </w:t>
      </w:r>
      <w:r w:rsidRPr="0065050B">
        <w:rPr>
          <w:rFonts w:ascii="Times New Roman" w:hAnsi="Times New Roman" w:cs="Times New Roman"/>
          <w:sz w:val="28"/>
          <w:szCs w:val="28"/>
          <w:lang w:val="es-MX"/>
        </w:rPr>
        <w:t>de 8 a 12 años, alcanza una demencia masiva, compromete todas las funciones intelectuales, con graves alteraciones de la memoria. Desconoce su domicilio y a sus familiares cercanos. Es inconsciente de todos los eventos de su vida. El lenguaje es inadecuado y puede evolucionar hasta el mutismo.</w:t>
      </w:r>
    </w:p>
    <w:p w14:paraId="10B5E93F" w14:textId="77777777" w:rsidR="0065050B" w:rsidRPr="00690708" w:rsidRDefault="0065050B" w:rsidP="0065050B">
      <w:pPr>
        <w:jc w:val="both"/>
        <w:rPr>
          <w:rFonts w:ascii="Times New Roman" w:hAnsi="Times New Roman" w:cs="Times New Roman"/>
          <w:b/>
          <w:sz w:val="28"/>
          <w:szCs w:val="28"/>
          <w:u w:val="single"/>
          <w:lang w:val="es-MX"/>
        </w:rPr>
      </w:pPr>
      <w:r w:rsidRPr="00690708">
        <w:rPr>
          <w:rFonts w:ascii="Times New Roman" w:hAnsi="Times New Roman" w:cs="Times New Roman"/>
          <w:sz w:val="28"/>
          <w:szCs w:val="28"/>
          <w:lang w:val="es-MX"/>
        </w:rPr>
        <w:t>No resuelve ningún problema, no tiene actividad fuera de la casa. Deben ser vestidos, higienizados y alimentados.</w:t>
      </w:r>
    </w:p>
    <w:p w14:paraId="2DC1CF22" w14:textId="77777777" w:rsidR="0065050B" w:rsidRPr="00690708" w:rsidRDefault="0065050B" w:rsidP="0065050B">
      <w:pPr>
        <w:jc w:val="center"/>
        <w:rPr>
          <w:rFonts w:ascii="Times New Roman" w:hAnsi="Times New Roman" w:cs="Times New Roman"/>
          <w:b/>
          <w:sz w:val="28"/>
          <w:szCs w:val="28"/>
          <w:u w:val="single"/>
          <w:lang w:val="es-MX"/>
        </w:rPr>
      </w:pPr>
    </w:p>
    <w:p w14:paraId="6FB21E1F" w14:textId="05D3C7CE" w:rsidR="00690708" w:rsidRPr="00690708" w:rsidRDefault="00B81341" w:rsidP="00690708">
      <w:pPr>
        <w:jc w:val="center"/>
        <w:rPr>
          <w:rFonts w:ascii="Times New Roman" w:hAnsi="Times New Roman" w:cs="Times New Roman"/>
          <w:b/>
          <w:sz w:val="28"/>
          <w:szCs w:val="28"/>
          <w:lang w:val="es-MX"/>
        </w:rPr>
      </w:pPr>
      <w:r>
        <w:rPr>
          <w:rFonts w:ascii="Times New Roman" w:hAnsi="Times New Roman" w:cs="Times New Roman"/>
          <w:b/>
          <w:sz w:val="28"/>
          <w:szCs w:val="28"/>
          <w:lang w:val="es-MX"/>
        </w:rPr>
        <w:t>Rasgos gráficos</w:t>
      </w:r>
    </w:p>
    <w:p w14:paraId="1F705ABF" w14:textId="781F0259" w:rsidR="00690708" w:rsidRPr="00B81341" w:rsidRDefault="00690708" w:rsidP="00690708">
      <w:pPr>
        <w:pStyle w:val="Ttulo1"/>
        <w:rPr>
          <w:rFonts w:ascii="Times New Roman" w:hAnsi="Times New Roman" w:cs="Times New Roman"/>
          <w:b/>
          <w:i/>
          <w:color w:val="auto"/>
          <w:sz w:val="28"/>
          <w:szCs w:val="28"/>
        </w:rPr>
      </w:pPr>
      <w:r w:rsidRPr="00B81341">
        <w:rPr>
          <w:rFonts w:ascii="Times New Roman" w:hAnsi="Times New Roman" w:cs="Times New Roman"/>
          <w:b/>
          <w:i/>
          <w:color w:val="auto"/>
          <w:sz w:val="28"/>
          <w:szCs w:val="28"/>
        </w:rPr>
        <w:t>Orden</w:t>
      </w:r>
    </w:p>
    <w:p w14:paraId="345604CA" w14:textId="77777777" w:rsidR="00690708" w:rsidRPr="00690708" w:rsidRDefault="00690708" w:rsidP="00690708">
      <w:pPr>
        <w:numPr>
          <w:ilvl w:val="0"/>
          <w:numId w:val="12"/>
        </w:numPr>
        <w:spacing w:after="0" w:line="240" w:lineRule="auto"/>
        <w:rPr>
          <w:rFonts w:ascii="Times New Roman" w:hAnsi="Times New Roman" w:cs="Times New Roman"/>
          <w:sz w:val="28"/>
          <w:szCs w:val="28"/>
        </w:rPr>
      </w:pPr>
      <w:r w:rsidRPr="00690708">
        <w:rPr>
          <w:rFonts w:ascii="Times New Roman" w:hAnsi="Times New Roman" w:cs="Times New Roman"/>
          <w:sz w:val="28"/>
          <w:szCs w:val="28"/>
        </w:rPr>
        <w:t>Desordenada</w:t>
      </w:r>
    </w:p>
    <w:p w14:paraId="63028416" w14:textId="77777777" w:rsidR="00690708" w:rsidRPr="00690708" w:rsidRDefault="00690708" w:rsidP="00690708">
      <w:pPr>
        <w:numPr>
          <w:ilvl w:val="0"/>
          <w:numId w:val="12"/>
        </w:numPr>
        <w:spacing w:after="0" w:line="240" w:lineRule="auto"/>
        <w:rPr>
          <w:rFonts w:ascii="Times New Roman" w:hAnsi="Times New Roman" w:cs="Times New Roman"/>
          <w:sz w:val="28"/>
          <w:szCs w:val="28"/>
        </w:rPr>
      </w:pPr>
      <w:r w:rsidRPr="00690708">
        <w:rPr>
          <w:rFonts w:ascii="Times New Roman" w:hAnsi="Times New Roman" w:cs="Times New Roman"/>
          <w:sz w:val="28"/>
          <w:szCs w:val="28"/>
        </w:rPr>
        <w:t>Confusa</w:t>
      </w:r>
    </w:p>
    <w:p w14:paraId="72921D80" w14:textId="77777777" w:rsidR="00690708" w:rsidRPr="00690708" w:rsidRDefault="00690708" w:rsidP="00690708">
      <w:pPr>
        <w:numPr>
          <w:ilvl w:val="0"/>
          <w:numId w:val="12"/>
        </w:numPr>
        <w:spacing w:after="0" w:line="240" w:lineRule="auto"/>
        <w:rPr>
          <w:rFonts w:ascii="Times New Roman" w:hAnsi="Times New Roman" w:cs="Times New Roman"/>
          <w:sz w:val="28"/>
          <w:szCs w:val="28"/>
        </w:rPr>
      </w:pPr>
      <w:r w:rsidRPr="00690708">
        <w:rPr>
          <w:rFonts w:ascii="Times New Roman" w:hAnsi="Times New Roman" w:cs="Times New Roman"/>
          <w:sz w:val="28"/>
          <w:szCs w:val="28"/>
        </w:rPr>
        <w:t>Se altera la separación entre líneas</w:t>
      </w:r>
    </w:p>
    <w:p w14:paraId="6A82ABB6" w14:textId="77777777" w:rsidR="00690708" w:rsidRPr="00690708" w:rsidRDefault="00690708" w:rsidP="00690708">
      <w:pPr>
        <w:numPr>
          <w:ilvl w:val="0"/>
          <w:numId w:val="12"/>
        </w:numPr>
        <w:spacing w:after="0" w:line="240" w:lineRule="auto"/>
        <w:rPr>
          <w:rFonts w:ascii="Times New Roman" w:hAnsi="Times New Roman" w:cs="Times New Roman"/>
          <w:sz w:val="28"/>
          <w:szCs w:val="28"/>
        </w:rPr>
      </w:pPr>
      <w:r w:rsidRPr="00690708">
        <w:rPr>
          <w:rFonts w:ascii="Times New Roman" w:hAnsi="Times New Roman" w:cs="Times New Roman"/>
          <w:sz w:val="28"/>
          <w:szCs w:val="28"/>
        </w:rPr>
        <w:t>Desproporcionada</w:t>
      </w:r>
    </w:p>
    <w:p w14:paraId="402471B4" w14:textId="77777777" w:rsidR="00690708" w:rsidRDefault="00690708" w:rsidP="00B81341">
      <w:pPr>
        <w:spacing w:after="0" w:line="240" w:lineRule="auto"/>
        <w:jc w:val="both"/>
        <w:rPr>
          <w:rFonts w:ascii="Times New Roman" w:hAnsi="Times New Roman" w:cs="Times New Roman"/>
          <w:sz w:val="28"/>
          <w:szCs w:val="28"/>
          <w:lang w:val="es-MX"/>
        </w:rPr>
      </w:pPr>
    </w:p>
    <w:p w14:paraId="512AE626" w14:textId="369FF540" w:rsidR="00690708" w:rsidRPr="00B81341" w:rsidRDefault="00690708" w:rsidP="00690708">
      <w:pPr>
        <w:jc w:val="both"/>
        <w:rPr>
          <w:rFonts w:ascii="Times New Roman" w:hAnsi="Times New Roman" w:cs="Times New Roman"/>
          <w:b/>
          <w:i/>
          <w:sz w:val="28"/>
          <w:szCs w:val="28"/>
          <w:lang w:val="es-MX"/>
        </w:rPr>
      </w:pPr>
      <w:r w:rsidRPr="00B81341">
        <w:rPr>
          <w:rFonts w:ascii="Times New Roman" w:hAnsi="Times New Roman" w:cs="Times New Roman"/>
          <w:b/>
          <w:i/>
          <w:sz w:val="28"/>
          <w:szCs w:val="28"/>
          <w:lang w:val="es-MX"/>
        </w:rPr>
        <w:t>Dimensión</w:t>
      </w:r>
    </w:p>
    <w:p w14:paraId="1F635E92" w14:textId="77777777" w:rsidR="00690708" w:rsidRPr="00690708" w:rsidRDefault="00690708" w:rsidP="00690708">
      <w:pPr>
        <w:numPr>
          <w:ilvl w:val="0"/>
          <w:numId w:val="12"/>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Variaciones en la dimensión</w:t>
      </w:r>
    </w:p>
    <w:p w14:paraId="422FBB90" w14:textId="77777777" w:rsidR="00690708" w:rsidRPr="00690708" w:rsidRDefault="00690708" w:rsidP="00690708">
      <w:pPr>
        <w:numPr>
          <w:ilvl w:val="0"/>
          <w:numId w:val="12"/>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lastRenderedPageBreak/>
        <w:t>Lanzada</w:t>
      </w:r>
    </w:p>
    <w:p w14:paraId="3C3B69D1" w14:textId="77777777" w:rsidR="00690708" w:rsidRPr="00690708" w:rsidRDefault="00690708" w:rsidP="00690708">
      <w:pPr>
        <w:numPr>
          <w:ilvl w:val="0"/>
          <w:numId w:val="12"/>
        </w:numPr>
        <w:spacing w:after="0" w:line="240" w:lineRule="auto"/>
        <w:jc w:val="both"/>
        <w:rPr>
          <w:rFonts w:ascii="Times New Roman" w:hAnsi="Times New Roman" w:cs="Times New Roman"/>
          <w:b/>
          <w:sz w:val="28"/>
          <w:szCs w:val="28"/>
          <w:u w:val="single"/>
          <w:lang w:val="es-MX"/>
        </w:rPr>
      </w:pPr>
      <w:r w:rsidRPr="00690708">
        <w:rPr>
          <w:rFonts w:ascii="Times New Roman" w:hAnsi="Times New Roman" w:cs="Times New Roman"/>
          <w:sz w:val="28"/>
          <w:szCs w:val="28"/>
          <w:lang w:val="es-MX"/>
        </w:rPr>
        <w:t>Movida</w:t>
      </w:r>
    </w:p>
    <w:p w14:paraId="4E573CFC" w14:textId="1E678A20" w:rsidR="00690708" w:rsidRPr="00B81341" w:rsidRDefault="00690708" w:rsidP="00690708">
      <w:pPr>
        <w:jc w:val="both"/>
        <w:rPr>
          <w:rFonts w:ascii="Times New Roman" w:hAnsi="Times New Roman" w:cs="Times New Roman"/>
          <w:b/>
          <w:i/>
          <w:sz w:val="28"/>
          <w:szCs w:val="28"/>
          <w:lang w:val="es-MX"/>
        </w:rPr>
      </w:pPr>
      <w:r w:rsidRPr="00B81341">
        <w:rPr>
          <w:rFonts w:ascii="Times New Roman" w:hAnsi="Times New Roman" w:cs="Times New Roman"/>
          <w:b/>
          <w:i/>
          <w:sz w:val="28"/>
          <w:szCs w:val="28"/>
          <w:lang w:val="es-MX"/>
        </w:rPr>
        <w:t>Forma</w:t>
      </w:r>
    </w:p>
    <w:p w14:paraId="03CB6305" w14:textId="77777777" w:rsidR="00690708" w:rsidRPr="00690708" w:rsidRDefault="00690708" w:rsidP="00690708">
      <w:pPr>
        <w:numPr>
          <w:ilvl w:val="0"/>
          <w:numId w:val="11"/>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Dificultad para realizar movimientos curvos</w:t>
      </w:r>
    </w:p>
    <w:p w14:paraId="2CA277A2" w14:textId="77777777" w:rsidR="00690708" w:rsidRPr="00690708" w:rsidRDefault="00690708" w:rsidP="00690708">
      <w:pPr>
        <w:numPr>
          <w:ilvl w:val="0"/>
          <w:numId w:val="11"/>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Algunas letras o palabras suelen ser ilegibles</w:t>
      </w:r>
    </w:p>
    <w:p w14:paraId="6FD439E5" w14:textId="77777777" w:rsidR="00690708" w:rsidRPr="00690708" w:rsidRDefault="00690708" w:rsidP="00690708">
      <w:pPr>
        <w:numPr>
          <w:ilvl w:val="0"/>
          <w:numId w:val="11"/>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 xml:space="preserve">Mayor tendencia a la angulosidad  </w:t>
      </w:r>
    </w:p>
    <w:p w14:paraId="3BBE014D" w14:textId="77777777" w:rsidR="00690708" w:rsidRPr="00690708" w:rsidRDefault="00690708" w:rsidP="00690708">
      <w:pPr>
        <w:numPr>
          <w:ilvl w:val="0"/>
          <w:numId w:val="11"/>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Letras simplificadas</w:t>
      </w:r>
    </w:p>
    <w:p w14:paraId="0344AB3D" w14:textId="77777777" w:rsidR="00690708" w:rsidRPr="00690708" w:rsidRDefault="00690708" w:rsidP="00690708">
      <w:pPr>
        <w:numPr>
          <w:ilvl w:val="0"/>
          <w:numId w:val="11"/>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Desfiguración o supresión de rasgos</w:t>
      </w:r>
    </w:p>
    <w:p w14:paraId="7C69E27A" w14:textId="77777777" w:rsidR="00690708" w:rsidRPr="00690708" w:rsidRDefault="00690708" w:rsidP="00690708">
      <w:pPr>
        <w:numPr>
          <w:ilvl w:val="0"/>
          <w:numId w:val="11"/>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Se pierden las formas más elementales</w:t>
      </w:r>
    </w:p>
    <w:p w14:paraId="05225FAE" w14:textId="77777777" w:rsidR="00690708" w:rsidRPr="00690708" w:rsidRDefault="00690708" w:rsidP="00690708">
      <w:pPr>
        <w:numPr>
          <w:ilvl w:val="0"/>
          <w:numId w:val="11"/>
        </w:numPr>
        <w:spacing w:after="0" w:line="240" w:lineRule="auto"/>
        <w:jc w:val="both"/>
        <w:rPr>
          <w:rFonts w:ascii="Times New Roman" w:hAnsi="Times New Roman" w:cs="Times New Roman"/>
          <w:b/>
          <w:sz w:val="28"/>
          <w:szCs w:val="28"/>
          <w:u w:val="single"/>
          <w:lang w:val="es-MX"/>
        </w:rPr>
      </w:pPr>
      <w:r w:rsidRPr="00690708">
        <w:rPr>
          <w:rFonts w:ascii="Times New Roman" w:hAnsi="Times New Roman" w:cs="Times New Roman"/>
          <w:sz w:val="28"/>
          <w:szCs w:val="28"/>
          <w:lang w:val="es-MX"/>
        </w:rPr>
        <w:t xml:space="preserve">Pobreza de los grafismos  </w:t>
      </w:r>
    </w:p>
    <w:p w14:paraId="12BD5C46" w14:textId="64B712B5" w:rsidR="00690708" w:rsidRPr="00B81341" w:rsidRDefault="00690708" w:rsidP="00690708">
      <w:pPr>
        <w:jc w:val="both"/>
        <w:rPr>
          <w:rFonts w:ascii="Times New Roman" w:hAnsi="Times New Roman" w:cs="Times New Roman"/>
          <w:b/>
          <w:i/>
          <w:sz w:val="28"/>
          <w:szCs w:val="28"/>
          <w:lang w:val="es-MX"/>
        </w:rPr>
      </w:pPr>
      <w:r w:rsidRPr="00B81341">
        <w:rPr>
          <w:rFonts w:ascii="Times New Roman" w:hAnsi="Times New Roman" w:cs="Times New Roman"/>
          <w:b/>
          <w:i/>
          <w:sz w:val="28"/>
          <w:szCs w:val="28"/>
          <w:lang w:val="es-MX"/>
        </w:rPr>
        <w:t>Velocidad</w:t>
      </w:r>
    </w:p>
    <w:p w14:paraId="0589968A" w14:textId="77777777" w:rsidR="00690708" w:rsidRPr="00690708" w:rsidRDefault="00690708" w:rsidP="00690708">
      <w:pPr>
        <w:jc w:val="both"/>
        <w:rPr>
          <w:rFonts w:ascii="Times New Roman" w:hAnsi="Times New Roman" w:cs="Times New Roman"/>
          <w:b/>
          <w:sz w:val="28"/>
          <w:szCs w:val="28"/>
          <w:u w:val="single"/>
          <w:lang w:val="es-MX"/>
        </w:rPr>
      </w:pPr>
      <w:r w:rsidRPr="00690708">
        <w:rPr>
          <w:rFonts w:ascii="Times New Roman" w:hAnsi="Times New Roman" w:cs="Times New Roman"/>
          <w:sz w:val="28"/>
          <w:szCs w:val="28"/>
          <w:lang w:val="es-MX"/>
        </w:rPr>
        <w:t xml:space="preserve">- Lentitud  </w:t>
      </w:r>
    </w:p>
    <w:p w14:paraId="0A60ECF3" w14:textId="6B908694" w:rsidR="00690708" w:rsidRPr="00B81341" w:rsidRDefault="00690708" w:rsidP="00690708">
      <w:pPr>
        <w:jc w:val="both"/>
        <w:rPr>
          <w:rFonts w:ascii="Times New Roman" w:hAnsi="Times New Roman" w:cs="Times New Roman"/>
          <w:b/>
          <w:i/>
          <w:sz w:val="28"/>
          <w:szCs w:val="28"/>
          <w:u w:val="single"/>
          <w:lang w:val="es-MX"/>
        </w:rPr>
      </w:pPr>
      <w:r w:rsidRPr="00B81341">
        <w:rPr>
          <w:rFonts w:ascii="Times New Roman" w:hAnsi="Times New Roman" w:cs="Times New Roman"/>
          <w:b/>
          <w:i/>
          <w:sz w:val="28"/>
          <w:szCs w:val="28"/>
          <w:lang w:val="es-MX"/>
        </w:rPr>
        <w:t>Dirección</w:t>
      </w:r>
      <w:r w:rsidRPr="00B81341">
        <w:rPr>
          <w:rFonts w:ascii="Times New Roman" w:hAnsi="Times New Roman" w:cs="Times New Roman"/>
          <w:b/>
          <w:i/>
          <w:sz w:val="28"/>
          <w:szCs w:val="28"/>
          <w:u w:val="single"/>
          <w:lang w:val="es-MX"/>
        </w:rPr>
        <w:t xml:space="preserve"> </w:t>
      </w:r>
    </w:p>
    <w:p w14:paraId="436EDE53" w14:textId="77777777" w:rsidR="00690708" w:rsidRPr="00690708" w:rsidRDefault="00690708" w:rsidP="00690708">
      <w:pPr>
        <w:numPr>
          <w:ilvl w:val="0"/>
          <w:numId w:val="11"/>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Alteraciones en la dirección</w:t>
      </w:r>
    </w:p>
    <w:p w14:paraId="0F53EAE6" w14:textId="77777777" w:rsidR="00690708" w:rsidRPr="00690708" w:rsidRDefault="00690708" w:rsidP="00690708">
      <w:pPr>
        <w:numPr>
          <w:ilvl w:val="0"/>
          <w:numId w:val="11"/>
        </w:numPr>
        <w:spacing w:after="0" w:line="240" w:lineRule="auto"/>
        <w:jc w:val="both"/>
        <w:rPr>
          <w:rFonts w:ascii="Times New Roman" w:hAnsi="Times New Roman" w:cs="Times New Roman"/>
          <w:b/>
          <w:sz w:val="28"/>
          <w:szCs w:val="28"/>
          <w:u w:val="single"/>
          <w:lang w:val="es-MX"/>
        </w:rPr>
      </w:pPr>
      <w:r w:rsidRPr="00690708">
        <w:rPr>
          <w:rFonts w:ascii="Times New Roman" w:hAnsi="Times New Roman" w:cs="Times New Roman"/>
          <w:sz w:val="28"/>
          <w:szCs w:val="28"/>
          <w:lang w:val="es-MX"/>
        </w:rPr>
        <w:t>Descendente</w:t>
      </w:r>
    </w:p>
    <w:p w14:paraId="21673DBE" w14:textId="6AAF70A0" w:rsidR="00690708" w:rsidRPr="00B81341" w:rsidRDefault="00690708" w:rsidP="00690708">
      <w:pPr>
        <w:jc w:val="both"/>
        <w:rPr>
          <w:rFonts w:ascii="Times New Roman" w:hAnsi="Times New Roman" w:cs="Times New Roman"/>
          <w:b/>
          <w:i/>
          <w:sz w:val="28"/>
          <w:szCs w:val="28"/>
          <w:lang w:val="es-MX"/>
        </w:rPr>
      </w:pPr>
      <w:r w:rsidRPr="00B81341">
        <w:rPr>
          <w:rFonts w:ascii="Times New Roman" w:hAnsi="Times New Roman" w:cs="Times New Roman"/>
          <w:b/>
          <w:i/>
          <w:sz w:val="28"/>
          <w:szCs w:val="28"/>
          <w:lang w:val="es-MX"/>
        </w:rPr>
        <w:t>Presión</w:t>
      </w:r>
    </w:p>
    <w:p w14:paraId="10B860BE" w14:textId="77777777" w:rsidR="00690708" w:rsidRPr="00690708" w:rsidRDefault="00690708" w:rsidP="00690708">
      <w:pPr>
        <w:numPr>
          <w:ilvl w:val="0"/>
          <w:numId w:val="10"/>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Presión desigual</w:t>
      </w:r>
    </w:p>
    <w:p w14:paraId="0C640DC7" w14:textId="77777777" w:rsidR="00690708" w:rsidRPr="00690708" w:rsidRDefault="00690708" w:rsidP="00690708">
      <w:pPr>
        <w:numPr>
          <w:ilvl w:val="0"/>
          <w:numId w:val="10"/>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Incremento de la profundidad</w:t>
      </w:r>
    </w:p>
    <w:p w14:paraId="757139F8" w14:textId="77777777" w:rsidR="00690708" w:rsidRPr="00690708" w:rsidRDefault="00690708" w:rsidP="00690708">
      <w:pPr>
        <w:numPr>
          <w:ilvl w:val="0"/>
          <w:numId w:val="10"/>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Desigualdades de peso</w:t>
      </w:r>
    </w:p>
    <w:p w14:paraId="13C9E585" w14:textId="77777777" w:rsidR="00690708" w:rsidRPr="00690708" w:rsidRDefault="00690708" w:rsidP="00690708">
      <w:pPr>
        <w:numPr>
          <w:ilvl w:val="0"/>
          <w:numId w:val="10"/>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 xml:space="preserve">Temblores  </w:t>
      </w:r>
    </w:p>
    <w:p w14:paraId="4376CDB2" w14:textId="77777777" w:rsidR="00690708" w:rsidRPr="00690708" w:rsidRDefault="00690708" w:rsidP="00690708">
      <w:pPr>
        <w:numPr>
          <w:ilvl w:val="0"/>
          <w:numId w:val="10"/>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 xml:space="preserve">Retoques  </w:t>
      </w:r>
    </w:p>
    <w:p w14:paraId="3FBE1036" w14:textId="77777777" w:rsidR="00690708" w:rsidRPr="00690708" w:rsidRDefault="00690708" w:rsidP="00690708">
      <w:pPr>
        <w:numPr>
          <w:ilvl w:val="0"/>
          <w:numId w:val="10"/>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Tachaduras</w:t>
      </w:r>
    </w:p>
    <w:p w14:paraId="7980CCB1" w14:textId="77777777" w:rsidR="00690708" w:rsidRPr="00690708" w:rsidRDefault="00690708" w:rsidP="00690708">
      <w:pPr>
        <w:numPr>
          <w:ilvl w:val="0"/>
          <w:numId w:val="10"/>
        </w:numPr>
        <w:spacing w:after="0" w:line="240" w:lineRule="auto"/>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Pastosidades</w:t>
      </w:r>
    </w:p>
    <w:p w14:paraId="5D39A3C7" w14:textId="77777777" w:rsidR="00690708" w:rsidRPr="00690708" w:rsidRDefault="00690708" w:rsidP="00690708">
      <w:pPr>
        <w:numPr>
          <w:ilvl w:val="0"/>
          <w:numId w:val="10"/>
        </w:numPr>
        <w:spacing w:after="0" w:line="240" w:lineRule="auto"/>
        <w:jc w:val="both"/>
        <w:rPr>
          <w:rFonts w:ascii="Times New Roman" w:hAnsi="Times New Roman" w:cs="Times New Roman"/>
          <w:b/>
          <w:sz w:val="28"/>
          <w:szCs w:val="28"/>
          <w:u w:val="single"/>
          <w:lang w:val="es-MX"/>
        </w:rPr>
      </w:pPr>
      <w:r w:rsidRPr="00690708">
        <w:rPr>
          <w:rFonts w:ascii="Times New Roman" w:hAnsi="Times New Roman" w:cs="Times New Roman"/>
          <w:sz w:val="28"/>
          <w:szCs w:val="28"/>
          <w:lang w:val="es-MX"/>
        </w:rPr>
        <w:t xml:space="preserve">Cegados </w:t>
      </w:r>
    </w:p>
    <w:p w14:paraId="074CDE57" w14:textId="48701FF3" w:rsidR="00690708" w:rsidRPr="00B81341" w:rsidRDefault="00690708" w:rsidP="00690708">
      <w:pPr>
        <w:jc w:val="both"/>
        <w:rPr>
          <w:rFonts w:ascii="Times New Roman" w:hAnsi="Times New Roman" w:cs="Times New Roman"/>
          <w:i/>
          <w:sz w:val="28"/>
          <w:szCs w:val="28"/>
          <w:lang w:val="es-MX"/>
        </w:rPr>
      </w:pPr>
      <w:r w:rsidRPr="00B81341">
        <w:rPr>
          <w:rFonts w:ascii="Times New Roman" w:hAnsi="Times New Roman" w:cs="Times New Roman"/>
          <w:b/>
          <w:i/>
          <w:sz w:val="28"/>
          <w:szCs w:val="28"/>
          <w:lang w:val="es-MX"/>
        </w:rPr>
        <w:t>Continuidad</w:t>
      </w:r>
    </w:p>
    <w:p w14:paraId="2AFA694D" w14:textId="77777777" w:rsidR="00690708" w:rsidRPr="00690708" w:rsidRDefault="00690708" w:rsidP="00690708">
      <w:pPr>
        <w:numPr>
          <w:ilvl w:val="0"/>
          <w:numId w:val="10"/>
        </w:numPr>
        <w:spacing w:after="0" w:line="240" w:lineRule="auto"/>
        <w:jc w:val="both"/>
        <w:rPr>
          <w:rFonts w:ascii="Times New Roman" w:hAnsi="Times New Roman" w:cs="Times New Roman"/>
          <w:b/>
          <w:sz w:val="28"/>
          <w:szCs w:val="28"/>
          <w:u w:val="single"/>
          <w:lang w:val="es-MX"/>
        </w:rPr>
      </w:pPr>
      <w:r w:rsidRPr="00690708">
        <w:rPr>
          <w:rFonts w:ascii="Times New Roman" w:hAnsi="Times New Roman" w:cs="Times New Roman"/>
          <w:sz w:val="28"/>
          <w:szCs w:val="28"/>
          <w:lang w:val="es-MX"/>
        </w:rPr>
        <w:t>Desligada</w:t>
      </w:r>
    </w:p>
    <w:p w14:paraId="63A68391" w14:textId="26532BD5" w:rsidR="00690708" w:rsidRPr="00B81341" w:rsidRDefault="00690708" w:rsidP="00690708">
      <w:pPr>
        <w:spacing w:after="0" w:line="240" w:lineRule="auto"/>
        <w:jc w:val="both"/>
        <w:rPr>
          <w:rFonts w:ascii="Times New Roman" w:hAnsi="Times New Roman" w:cs="Times New Roman"/>
          <w:i/>
          <w:sz w:val="28"/>
          <w:szCs w:val="28"/>
          <w:lang w:val="es-MX"/>
        </w:rPr>
      </w:pPr>
      <w:r w:rsidRPr="00B81341">
        <w:rPr>
          <w:rFonts w:ascii="Times New Roman" w:hAnsi="Times New Roman" w:cs="Times New Roman"/>
          <w:b/>
          <w:i/>
          <w:sz w:val="28"/>
          <w:szCs w:val="28"/>
          <w:lang w:val="es-MX"/>
        </w:rPr>
        <w:t>Gesto tipo</w:t>
      </w:r>
    </w:p>
    <w:p w14:paraId="028693D8" w14:textId="449A99EE" w:rsidR="00690708" w:rsidRPr="00690708" w:rsidRDefault="00690708" w:rsidP="00690708">
      <w:pPr>
        <w:jc w:val="both"/>
        <w:rPr>
          <w:rFonts w:ascii="Times New Roman" w:hAnsi="Times New Roman" w:cs="Times New Roman"/>
          <w:b/>
          <w:sz w:val="28"/>
          <w:szCs w:val="28"/>
          <w:u w:val="single"/>
          <w:lang w:val="es-MX"/>
        </w:rPr>
      </w:pPr>
      <w:r w:rsidRPr="00690708">
        <w:rPr>
          <w:rFonts w:ascii="Times New Roman" w:hAnsi="Times New Roman" w:cs="Times New Roman"/>
          <w:sz w:val="28"/>
          <w:szCs w:val="28"/>
          <w:lang w:val="es-MX"/>
        </w:rPr>
        <w:t>-    Agrafia  (olvido de palabras)</w:t>
      </w:r>
    </w:p>
    <w:p w14:paraId="6C6B291E" w14:textId="590BE3EC" w:rsidR="00690708" w:rsidRPr="00690708" w:rsidRDefault="00690708" w:rsidP="00690708">
      <w:pPr>
        <w:jc w:val="both"/>
        <w:rPr>
          <w:rFonts w:ascii="Times New Roman" w:hAnsi="Times New Roman" w:cs="Times New Roman"/>
          <w:sz w:val="28"/>
          <w:szCs w:val="28"/>
          <w:lang w:val="es-MX"/>
        </w:rPr>
      </w:pPr>
      <w:r w:rsidRPr="00690708">
        <w:rPr>
          <w:rFonts w:ascii="Times New Roman" w:hAnsi="Times New Roman" w:cs="Times New Roman"/>
          <w:sz w:val="28"/>
          <w:szCs w:val="28"/>
          <w:lang w:val="es-MX"/>
        </w:rPr>
        <w:t>- Olvido de pun</w:t>
      </w:r>
      <w:r>
        <w:rPr>
          <w:rFonts w:ascii="Times New Roman" w:hAnsi="Times New Roman" w:cs="Times New Roman"/>
          <w:sz w:val="28"/>
          <w:szCs w:val="28"/>
          <w:lang w:val="es-MX"/>
        </w:rPr>
        <w:t>tos en letras que los contienen</w:t>
      </w:r>
    </w:p>
    <w:p w14:paraId="6615520B" w14:textId="77777777" w:rsidR="00690708" w:rsidRPr="00690708" w:rsidRDefault="00690708" w:rsidP="00690708">
      <w:pPr>
        <w:jc w:val="both"/>
        <w:rPr>
          <w:rFonts w:ascii="Times New Roman" w:hAnsi="Times New Roman" w:cs="Times New Roman"/>
          <w:sz w:val="28"/>
          <w:szCs w:val="28"/>
        </w:rPr>
      </w:pPr>
      <w:r w:rsidRPr="00690708">
        <w:rPr>
          <w:rFonts w:ascii="Times New Roman" w:hAnsi="Times New Roman" w:cs="Times New Roman"/>
          <w:sz w:val="28"/>
          <w:szCs w:val="28"/>
        </w:rPr>
        <w:t>En la segunda fase de la enfermedad, es decir, entre los 3 y 5 años</w:t>
      </w:r>
      <w:r w:rsidRPr="00690708">
        <w:rPr>
          <w:rFonts w:ascii="Times New Roman" w:hAnsi="Times New Roman" w:cs="Times New Roman"/>
          <w:sz w:val="28"/>
          <w:szCs w:val="28"/>
          <w:lang w:val="es-MX"/>
        </w:rPr>
        <w:t xml:space="preserve">, </w:t>
      </w:r>
      <w:r w:rsidRPr="00690708">
        <w:rPr>
          <w:rFonts w:ascii="Times New Roman" w:hAnsi="Times New Roman" w:cs="Times New Roman"/>
          <w:sz w:val="28"/>
          <w:szCs w:val="28"/>
        </w:rPr>
        <w:t xml:space="preserve"> puede presentar agrafias, es decir, pérdida de la capacidad total para escribir.</w:t>
      </w:r>
    </w:p>
    <w:p w14:paraId="5AF94A6F" w14:textId="77777777" w:rsidR="00690708" w:rsidRPr="00690708" w:rsidRDefault="00690708" w:rsidP="00690708">
      <w:pPr>
        <w:jc w:val="both"/>
        <w:rPr>
          <w:rFonts w:ascii="Times New Roman" w:hAnsi="Times New Roman" w:cs="Times New Roman"/>
          <w:sz w:val="28"/>
          <w:szCs w:val="28"/>
        </w:rPr>
      </w:pPr>
      <w:r w:rsidRPr="00690708">
        <w:rPr>
          <w:rFonts w:ascii="Times New Roman" w:hAnsi="Times New Roman" w:cs="Times New Roman"/>
          <w:sz w:val="28"/>
          <w:szCs w:val="28"/>
        </w:rPr>
        <w:t xml:space="preserve">A medida que avanza el proceso se incrementan las alteraciones de la escritura, principalmente en los escritos espontáneos como los dictados </w:t>
      </w:r>
    </w:p>
    <w:p w14:paraId="28A96762" w14:textId="33639C10" w:rsidR="00690708" w:rsidRDefault="00690708" w:rsidP="00690708">
      <w:pPr>
        <w:jc w:val="both"/>
        <w:rPr>
          <w:rFonts w:ascii="Times New Roman" w:hAnsi="Times New Roman" w:cs="Times New Roman"/>
          <w:b/>
          <w:sz w:val="28"/>
          <w:szCs w:val="28"/>
        </w:rPr>
      </w:pPr>
      <w:r>
        <w:rPr>
          <w:rFonts w:ascii="Times New Roman" w:hAnsi="Times New Roman" w:cs="Times New Roman"/>
          <w:b/>
          <w:sz w:val="28"/>
          <w:szCs w:val="28"/>
        </w:rPr>
        <w:t>Ejemplo</w:t>
      </w:r>
    </w:p>
    <w:p w14:paraId="3833B997" w14:textId="52299573" w:rsidR="00690708" w:rsidRDefault="00690708" w:rsidP="00690708">
      <w:pPr>
        <w:jc w:val="both"/>
        <w:rPr>
          <w:rFonts w:ascii="Times New Roman" w:hAnsi="Times New Roman" w:cs="Times New Roman"/>
          <w:b/>
          <w:sz w:val="28"/>
          <w:szCs w:val="28"/>
        </w:rPr>
      </w:pPr>
      <w:r w:rsidRPr="00690708">
        <w:rPr>
          <w:rFonts w:ascii="Times New Roman" w:hAnsi="Times New Roman" w:cs="Times New Roman"/>
          <w:b/>
          <w:sz w:val="28"/>
          <w:szCs w:val="28"/>
        </w:rPr>
        <w:lastRenderedPageBreak/>
        <w:drawing>
          <wp:inline distT="0" distB="0" distL="0" distR="0" wp14:anchorId="20574348" wp14:editId="4EBCE737">
            <wp:extent cx="5612130" cy="4709795"/>
            <wp:effectExtent l="0" t="0" r="7620" b="0"/>
            <wp:docPr id="1026" name="Picture 2" descr="C:\Users\Ricardo\Desktop\MARIA\2252.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C:\Users\Ricardo\Desktop\MARIA\2252.jpg"/>
                    <pic:cNvPicPr>
                      <a:picLocks noGrp="1"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4709795"/>
                    </a:xfrm>
                    <a:prstGeom prst="rect">
                      <a:avLst/>
                    </a:prstGeom>
                    <a:noFill/>
                    <a:extLst/>
                  </pic:spPr>
                </pic:pic>
              </a:graphicData>
            </a:graphic>
          </wp:inline>
        </w:drawing>
      </w:r>
    </w:p>
    <w:p w14:paraId="154E723F" w14:textId="2767DD62" w:rsidR="00690708" w:rsidRPr="00B81341" w:rsidRDefault="00690708" w:rsidP="00690708">
      <w:pPr>
        <w:jc w:val="both"/>
        <w:rPr>
          <w:rFonts w:ascii="Times New Roman" w:hAnsi="Times New Roman" w:cs="Times New Roman"/>
          <w:sz w:val="28"/>
          <w:szCs w:val="28"/>
        </w:rPr>
      </w:pPr>
      <w:r w:rsidRPr="00B81341">
        <w:rPr>
          <w:rFonts w:ascii="Times New Roman" w:hAnsi="Times New Roman" w:cs="Times New Roman"/>
          <w:sz w:val="28"/>
          <w:szCs w:val="28"/>
        </w:rPr>
        <w:t>Dificultad en la organización espacial, confusión entre renglones, cambios en la dimensión de letras, deformación de letras, dificultad de realizar óvalos, cambios en la dirección de los renglones, palabras unidas, tachaduras, etc.</w:t>
      </w:r>
    </w:p>
    <w:p w14:paraId="28A58D53" w14:textId="28D7661A" w:rsidR="005750F8" w:rsidRPr="0065050B" w:rsidRDefault="005750F8" w:rsidP="00B51A42">
      <w:pPr>
        <w:rPr>
          <w:rFonts w:ascii="Times New Roman" w:eastAsia="Times New Roman" w:hAnsi="Times New Roman" w:cs="Times New Roman"/>
          <w:bCs/>
          <w:iCs/>
          <w:sz w:val="28"/>
          <w:szCs w:val="28"/>
        </w:rPr>
      </w:pPr>
    </w:p>
    <w:p w14:paraId="0D317CF6" w14:textId="427EA722" w:rsidR="005750F8" w:rsidRPr="0065050B" w:rsidRDefault="005750F8" w:rsidP="003A2148">
      <w:pPr>
        <w:rPr>
          <w:rFonts w:ascii="Times New Roman" w:eastAsia="Times New Roman" w:hAnsi="Times New Roman" w:cs="Times New Roman"/>
          <w:bCs/>
          <w:iCs/>
          <w:sz w:val="28"/>
          <w:szCs w:val="28"/>
        </w:rPr>
      </w:pPr>
      <w:r w:rsidRPr="0065050B">
        <w:rPr>
          <w:rFonts w:ascii="Times New Roman" w:eastAsia="Times New Roman" w:hAnsi="Times New Roman" w:cs="Times New Roman"/>
          <w:bCs/>
          <w:iCs/>
          <w:sz w:val="28"/>
          <w:szCs w:val="28"/>
        </w:rPr>
        <w:t xml:space="preserve">                            </w:t>
      </w:r>
      <w:r w:rsidR="00690708">
        <w:rPr>
          <w:rFonts w:ascii="Times New Roman" w:eastAsia="Times New Roman" w:hAnsi="Times New Roman" w:cs="Times New Roman"/>
          <w:bCs/>
          <w:iCs/>
          <w:sz w:val="28"/>
          <w:szCs w:val="28"/>
        </w:rPr>
        <w:t xml:space="preserve">                                               </w:t>
      </w:r>
      <w:r w:rsidR="00690708">
        <w:rPr>
          <w:rFonts w:ascii="Times New Roman" w:eastAsia="Times New Roman" w:hAnsi="Times New Roman" w:cs="Times New Roman"/>
          <w:b/>
          <w:bCs/>
          <w:iCs/>
          <w:sz w:val="28"/>
          <w:szCs w:val="28"/>
        </w:rPr>
        <w:t>Ricardo Fernández</w:t>
      </w:r>
      <w:r w:rsidRPr="0065050B">
        <w:rPr>
          <w:rFonts w:ascii="Times New Roman" w:eastAsia="Times New Roman" w:hAnsi="Times New Roman" w:cs="Times New Roman"/>
          <w:bCs/>
          <w:iCs/>
          <w:sz w:val="28"/>
          <w:szCs w:val="28"/>
        </w:rPr>
        <w:t xml:space="preserve">                                                           </w:t>
      </w:r>
    </w:p>
    <w:p w14:paraId="08A96ED5" w14:textId="4A4DD06F" w:rsidR="005750F8" w:rsidRPr="0065050B" w:rsidRDefault="005750F8" w:rsidP="003A2148">
      <w:pPr>
        <w:rPr>
          <w:rFonts w:ascii="Times New Roman" w:eastAsia="Times New Roman" w:hAnsi="Times New Roman" w:cs="Times New Roman"/>
          <w:bCs/>
          <w:iCs/>
          <w:sz w:val="28"/>
          <w:szCs w:val="28"/>
        </w:rPr>
      </w:pPr>
      <w:r w:rsidRPr="0065050B">
        <w:rPr>
          <w:rFonts w:ascii="Times New Roman" w:eastAsia="Times New Roman" w:hAnsi="Times New Roman" w:cs="Times New Roman"/>
          <w:bCs/>
          <w:iCs/>
          <w:sz w:val="28"/>
          <w:szCs w:val="28"/>
        </w:rPr>
        <w:t xml:space="preserve">                                                                               </w:t>
      </w:r>
      <w:proofErr w:type="spellStart"/>
      <w:r w:rsidRPr="0065050B">
        <w:rPr>
          <w:rFonts w:ascii="Times New Roman" w:eastAsia="Times New Roman" w:hAnsi="Times New Roman" w:cs="Times New Roman"/>
          <w:bCs/>
          <w:iCs/>
          <w:sz w:val="28"/>
          <w:szCs w:val="28"/>
        </w:rPr>
        <w:t>Lic</w:t>
      </w:r>
      <w:proofErr w:type="spellEnd"/>
      <w:r w:rsidRPr="0065050B">
        <w:rPr>
          <w:rFonts w:ascii="Times New Roman" w:eastAsia="Times New Roman" w:hAnsi="Times New Roman" w:cs="Times New Roman"/>
          <w:bCs/>
          <w:iCs/>
          <w:sz w:val="28"/>
          <w:szCs w:val="28"/>
        </w:rPr>
        <w:t>, en Psicología</w:t>
      </w:r>
    </w:p>
    <w:p w14:paraId="1B3A8A0D" w14:textId="2641FEFA" w:rsidR="005750F8" w:rsidRPr="0065050B" w:rsidRDefault="005750F8" w:rsidP="003A2148">
      <w:pPr>
        <w:rPr>
          <w:rFonts w:ascii="Times New Roman" w:eastAsia="Times New Roman" w:hAnsi="Times New Roman" w:cs="Times New Roman"/>
          <w:bCs/>
          <w:iCs/>
          <w:sz w:val="28"/>
          <w:szCs w:val="28"/>
        </w:rPr>
      </w:pPr>
      <w:r w:rsidRPr="0065050B">
        <w:rPr>
          <w:rFonts w:ascii="Times New Roman" w:eastAsia="Times New Roman" w:hAnsi="Times New Roman" w:cs="Times New Roman"/>
          <w:bCs/>
          <w:iCs/>
          <w:sz w:val="28"/>
          <w:szCs w:val="28"/>
        </w:rPr>
        <w:t xml:space="preserve">                                                                               Perito grafólogo</w:t>
      </w:r>
    </w:p>
    <w:p w14:paraId="5D9507E9" w14:textId="4CDF8FB1" w:rsidR="005750F8" w:rsidRPr="0065050B" w:rsidRDefault="005750F8" w:rsidP="003A2148">
      <w:pPr>
        <w:rPr>
          <w:rFonts w:ascii="Times New Roman" w:eastAsia="Times New Roman" w:hAnsi="Times New Roman" w:cs="Times New Roman"/>
          <w:bCs/>
          <w:iCs/>
          <w:sz w:val="28"/>
          <w:szCs w:val="28"/>
        </w:rPr>
      </w:pPr>
      <w:r w:rsidRPr="0065050B">
        <w:rPr>
          <w:rFonts w:ascii="Times New Roman" w:eastAsia="Times New Roman" w:hAnsi="Times New Roman" w:cs="Times New Roman"/>
          <w:bCs/>
          <w:iCs/>
          <w:sz w:val="28"/>
          <w:szCs w:val="28"/>
        </w:rPr>
        <w:t xml:space="preserve">                                                                         </w:t>
      </w:r>
      <w:proofErr w:type="spellStart"/>
      <w:r w:rsidRPr="0065050B">
        <w:rPr>
          <w:rFonts w:ascii="Times New Roman" w:eastAsia="Times New Roman" w:hAnsi="Times New Roman" w:cs="Times New Roman"/>
          <w:bCs/>
          <w:iCs/>
          <w:sz w:val="28"/>
          <w:szCs w:val="28"/>
        </w:rPr>
        <w:t>Dip</w:t>
      </w:r>
      <w:proofErr w:type="spellEnd"/>
      <w:r w:rsidRPr="0065050B">
        <w:rPr>
          <w:rFonts w:ascii="Times New Roman" w:eastAsia="Times New Roman" w:hAnsi="Times New Roman" w:cs="Times New Roman"/>
          <w:bCs/>
          <w:iCs/>
          <w:sz w:val="28"/>
          <w:szCs w:val="28"/>
        </w:rPr>
        <w:t>. En Neuropsicología</w:t>
      </w:r>
    </w:p>
    <w:p w14:paraId="5797DF9F" w14:textId="37984F18" w:rsidR="005750F8" w:rsidRPr="0065050B" w:rsidRDefault="005750F8" w:rsidP="003A2148">
      <w:pPr>
        <w:rPr>
          <w:rFonts w:ascii="Times New Roman" w:eastAsia="Times New Roman" w:hAnsi="Times New Roman" w:cs="Times New Roman"/>
          <w:bCs/>
          <w:iCs/>
          <w:sz w:val="28"/>
          <w:szCs w:val="28"/>
        </w:rPr>
      </w:pPr>
      <w:r w:rsidRPr="0065050B">
        <w:rPr>
          <w:rFonts w:ascii="Times New Roman" w:eastAsia="Times New Roman" w:hAnsi="Times New Roman" w:cs="Times New Roman"/>
          <w:bCs/>
          <w:iCs/>
          <w:sz w:val="28"/>
          <w:szCs w:val="28"/>
        </w:rPr>
        <w:t xml:space="preserve">                                                                             Profesor Universitario</w:t>
      </w:r>
    </w:p>
    <w:p w14:paraId="073E222B" w14:textId="28A4CF4D" w:rsidR="00B51A42" w:rsidRPr="00B81341" w:rsidRDefault="005750F8" w:rsidP="35A8023D">
      <w:pPr>
        <w:jc w:val="both"/>
        <w:rPr>
          <w:rFonts w:ascii="Times New Roman" w:eastAsia="Times New Roman" w:hAnsi="Times New Roman" w:cs="Times New Roman"/>
          <w:bCs/>
          <w:iCs/>
          <w:sz w:val="28"/>
          <w:szCs w:val="28"/>
          <w:lang w:val="es-MX"/>
        </w:rPr>
      </w:pPr>
      <w:r w:rsidRPr="0065050B">
        <w:rPr>
          <w:rFonts w:ascii="Times New Roman" w:eastAsia="Times New Roman" w:hAnsi="Times New Roman" w:cs="Times New Roman"/>
          <w:b/>
          <w:bCs/>
          <w:iCs/>
          <w:sz w:val="28"/>
          <w:szCs w:val="28"/>
          <w:lang w:val="es-MX"/>
        </w:rPr>
        <w:t xml:space="preserve">                                                    </w:t>
      </w:r>
      <w:r w:rsidR="00B51A42">
        <w:rPr>
          <w:rFonts w:ascii="Times New Roman" w:eastAsia="Times New Roman" w:hAnsi="Times New Roman" w:cs="Times New Roman"/>
          <w:b/>
          <w:bCs/>
          <w:iCs/>
          <w:sz w:val="28"/>
          <w:szCs w:val="28"/>
          <w:lang w:val="es-MX"/>
        </w:rPr>
        <w:t xml:space="preserve">      </w:t>
      </w:r>
      <w:r w:rsidRPr="0065050B">
        <w:rPr>
          <w:rFonts w:ascii="Times New Roman" w:eastAsia="Times New Roman" w:hAnsi="Times New Roman" w:cs="Times New Roman"/>
          <w:b/>
          <w:bCs/>
          <w:iCs/>
          <w:sz w:val="28"/>
          <w:szCs w:val="28"/>
          <w:lang w:val="es-MX"/>
        </w:rPr>
        <w:t xml:space="preserve"> </w:t>
      </w:r>
      <w:r w:rsidRPr="00B81341">
        <w:rPr>
          <w:rFonts w:ascii="Times New Roman" w:eastAsia="Times New Roman" w:hAnsi="Times New Roman" w:cs="Times New Roman"/>
          <w:bCs/>
          <w:iCs/>
          <w:sz w:val="28"/>
          <w:szCs w:val="28"/>
          <w:lang w:val="es-MX"/>
        </w:rPr>
        <w:t>Autor de 10 libros sobre la materia</w:t>
      </w:r>
      <w:r w:rsidR="00B51A42" w:rsidRPr="00B81341">
        <w:rPr>
          <w:rFonts w:ascii="Times New Roman" w:eastAsia="Times New Roman" w:hAnsi="Times New Roman" w:cs="Times New Roman"/>
          <w:bCs/>
          <w:iCs/>
          <w:sz w:val="28"/>
          <w:szCs w:val="28"/>
          <w:lang w:val="es-MX"/>
        </w:rPr>
        <w:t xml:space="preserve">                                                          </w:t>
      </w:r>
    </w:p>
    <w:p w14:paraId="4DE111E7" w14:textId="4B2BE3F6" w:rsidR="00B51A42" w:rsidRPr="00B51A42" w:rsidRDefault="00B51A42" w:rsidP="35A8023D">
      <w:pPr>
        <w:jc w:val="both"/>
        <w:rPr>
          <w:rFonts w:ascii="Times New Roman" w:eastAsia="Times New Roman" w:hAnsi="Times New Roman" w:cs="Times New Roman"/>
          <w:bCs/>
          <w:iCs/>
          <w:sz w:val="28"/>
          <w:szCs w:val="28"/>
          <w:lang w:val="es-MX"/>
        </w:rPr>
      </w:pPr>
      <w:r>
        <w:rPr>
          <w:rFonts w:ascii="Times New Roman" w:eastAsia="Times New Roman" w:hAnsi="Times New Roman" w:cs="Times New Roman"/>
          <w:bCs/>
          <w:iCs/>
          <w:sz w:val="28"/>
          <w:szCs w:val="28"/>
          <w:lang w:val="es-MX"/>
        </w:rPr>
        <w:t xml:space="preserve">                                         Por consultas:      Mail: rafpsicografo@yahoo.com.ar</w:t>
      </w:r>
    </w:p>
    <w:p w14:paraId="5C1A07E2" w14:textId="72133DC8" w:rsidR="000C142B" w:rsidRPr="0065050B" w:rsidRDefault="000C142B" w:rsidP="35A8023D">
      <w:pPr>
        <w:jc w:val="both"/>
        <w:rPr>
          <w:rFonts w:ascii="Times New Roman" w:hAnsi="Times New Roman" w:cs="Times New Roman"/>
          <w:sz w:val="28"/>
          <w:szCs w:val="28"/>
        </w:rPr>
      </w:pPr>
    </w:p>
    <w:sectPr w:rsidR="000C142B" w:rsidRPr="0065050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11FFA"/>
    <w:multiLevelType w:val="hybridMultilevel"/>
    <w:tmpl w:val="2FFA0062"/>
    <w:lvl w:ilvl="0" w:tplc="2752EA20">
      <w:start w:val="1"/>
      <w:numFmt w:val="bullet"/>
      <w:lvlText w:val="·"/>
      <w:lvlJc w:val="left"/>
      <w:pPr>
        <w:ind w:left="720" w:hanging="360"/>
      </w:pPr>
      <w:rPr>
        <w:rFonts w:ascii="Symbol" w:hAnsi="Symbol" w:hint="default"/>
      </w:rPr>
    </w:lvl>
    <w:lvl w:ilvl="1" w:tplc="7B10B690">
      <w:start w:val="1"/>
      <w:numFmt w:val="bullet"/>
      <w:lvlText w:val="o"/>
      <w:lvlJc w:val="left"/>
      <w:pPr>
        <w:ind w:left="1440" w:hanging="360"/>
      </w:pPr>
      <w:rPr>
        <w:rFonts w:ascii="Courier New" w:hAnsi="Courier New" w:hint="default"/>
      </w:rPr>
    </w:lvl>
    <w:lvl w:ilvl="2" w:tplc="668A1B5C">
      <w:start w:val="1"/>
      <w:numFmt w:val="bullet"/>
      <w:lvlText w:val=""/>
      <w:lvlJc w:val="left"/>
      <w:pPr>
        <w:ind w:left="2160" w:hanging="360"/>
      </w:pPr>
      <w:rPr>
        <w:rFonts w:ascii="Wingdings" w:hAnsi="Wingdings" w:hint="default"/>
      </w:rPr>
    </w:lvl>
    <w:lvl w:ilvl="3" w:tplc="2278DEEE">
      <w:start w:val="1"/>
      <w:numFmt w:val="bullet"/>
      <w:lvlText w:val=""/>
      <w:lvlJc w:val="left"/>
      <w:pPr>
        <w:ind w:left="2880" w:hanging="360"/>
      </w:pPr>
      <w:rPr>
        <w:rFonts w:ascii="Symbol" w:hAnsi="Symbol" w:hint="default"/>
      </w:rPr>
    </w:lvl>
    <w:lvl w:ilvl="4" w:tplc="FD22CC62">
      <w:start w:val="1"/>
      <w:numFmt w:val="bullet"/>
      <w:lvlText w:val="o"/>
      <w:lvlJc w:val="left"/>
      <w:pPr>
        <w:ind w:left="3600" w:hanging="360"/>
      </w:pPr>
      <w:rPr>
        <w:rFonts w:ascii="Courier New" w:hAnsi="Courier New" w:hint="default"/>
      </w:rPr>
    </w:lvl>
    <w:lvl w:ilvl="5" w:tplc="5E46F6D4">
      <w:start w:val="1"/>
      <w:numFmt w:val="bullet"/>
      <w:lvlText w:val=""/>
      <w:lvlJc w:val="left"/>
      <w:pPr>
        <w:ind w:left="4320" w:hanging="360"/>
      </w:pPr>
      <w:rPr>
        <w:rFonts w:ascii="Wingdings" w:hAnsi="Wingdings" w:hint="default"/>
      </w:rPr>
    </w:lvl>
    <w:lvl w:ilvl="6" w:tplc="D690D004">
      <w:start w:val="1"/>
      <w:numFmt w:val="bullet"/>
      <w:lvlText w:val=""/>
      <w:lvlJc w:val="left"/>
      <w:pPr>
        <w:ind w:left="5040" w:hanging="360"/>
      </w:pPr>
      <w:rPr>
        <w:rFonts w:ascii="Symbol" w:hAnsi="Symbol" w:hint="default"/>
      </w:rPr>
    </w:lvl>
    <w:lvl w:ilvl="7" w:tplc="CE729DE8">
      <w:start w:val="1"/>
      <w:numFmt w:val="bullet"/>
      <w:lvlText w:val="o"/>
      <w:lvlJc w:val="left"/>
      <w:pPr>
        <w:ind w:left="5760" w:hanging="360"/>
      </w:pPr>
      <w:rPr>
        <w:rFonts w:ascii="Courier New" w:hAnsi="Courier New" w:hint="default"/>
      </w:rPr>
    </w:lvl>
    <w:lvl w:ilvl="8" w:tplc="3FC491C6">
      <w:start w:val="1"/>
      <w:numFmt w:val="bullet"/>
      <w:lvlText w:val=""/>
      <w:lvlJc w:val="left"/>
      <w:pPr>
        <w:ind w:left="6480" w:hanging="360"/>
      </w:pPr>
      <w:rPr>
        <w:rFonts w:ascii="Wingdings" w:hAnsi="Wingdings" w:hint="default"/>
      </w:rPr>
    </w:lvl>
  </w:abstractNum>
  <w:abstractNum w:abstractNumId="1">
    <w:nsid w:val="0104D57B"/>
    <w:multiLevelType w:val="hybridMultilevel"/>
    <w:tmpl w:val="DAA2F48E"/>
    <w:lvl w:ilvl="0" w:tplc="9A14584E">
      <w:start w:val="1"/>
      <w:numFmt w:val="bullet"/>
      <w:lvlText w:val="·"/>
      <w:lvlJc w:val="left"/>
      <w:pPr>
        <w:ind w:left="720" w:hanging="360"/>
      </w:pPr>
      <w:rPr>
        <w:rFonts w:ascii="Symbol" w:hAnsi="Symbol" w:hint="default"/>
      </w:rPr>
    </w:lvl>
    <w:lvl w:ilvl="1" w:tplc="FEFEEBF0">
      <w:start w:val="1"/>
      <w:numFmt w:val="bullet"/>
      <w:lvlText w:val="o"/>
      <w:lvlJc w:val="left"/>
      <w:pPr>
        <w:ind w:left="1440" w:hanging="360"/>
      </w:pPr>
      <w:rPr>
        <w:rFonts w:ascii="Courier New" w:hAnsi="Courier New" w:hint="default"/>
      </w:rPr>
    </w:lvl>
    <w:lvl w:ilvl="2" w:tplc="1B68D5DE">
      <w:start w:val="1"/>
      <w:numFmt w:val="bullet"/>
      <w:lvlText w:val=""/>
      <w:lvlJc w:val="left"/>
      <w:pPr>
        <w:ind w:left="2160" w:hanging="360"/>
      </w:pPr>
      <w:rPr>
        <w:rFonts w:ascii="Wingdings" w:hAnsi="Wingdings" w:hint="default"/>
      </w:rPr>
    </w:lvl>
    <w:lvl w:ilvl="3" w:tplc="2A9E3E5C">
      <w:start w:val="1"/>
      <w:numFmt w:val="bullet"/>
      <w:lvlText w:val=""/>
      <w:lvlJc w:val="left"/>
      <w:pPr>
        <w:ind w:left="2880" w:hanging="360"/>
      </w:pPr>
      <w:rPr>
        <w:rFonts w:ascii="Symbol" w:hAnsi="Symbol" w:hint="default"/>
      </w:rPr>
    </w:lvl>
    <w:lvl w:ilvl="4" w:tplc="AC549EC0">
      <w:start w:val="1"/>
      <w:numFmt w:val="bullet"/>
      <w:lvlText w:val="o"/>
      <w:lvlJc w:val="left"/>
      <w:pPr>
        <w:ind w:left="3600" w:hanging="360"/>
      </w:pPr>
      <w:rPr>
        <w:rFonts w:ascii="Courier New" w:hAnsi="Courier New" w:hint="default"/>
      </w:rPr>
    </w:lvl>
    <w:lvl w:ilvl="5" w:tplc="9DCC3DD6">
      <w:start w:val="1"/>
      <w:numFmt w:val="bullet"/>
      <w:lvlText w:val=""/>
      <w:lvlJc w:val="left"/>
      <w:pPr>
        <w:ind w:left="4320" w:hanging="360"/>
      </w:pPr>
      <w:rPr>
        <w:rFonts w:ascii="Wingdings" w:hAnsi="Wingdings" w:hint="default"/>
      </w:rPr>
    </w:lvl>
    <w:lvl w:ilvl="6" w:tplc="95D49268">
      <w:start w:val="1"/>
      <w:numFmt w:val="bullet"/>
      <w:lvlText w:val=""/>
      <w:lvlJc w:val="left"/>
      <w:pPr>
        <w:ind w:left="5040" w:hanging="360"/>
      </w:pPr>
      <w:rPr>
        <w:rFonts w:ascii="Symbol" w:hAnsi="Symbol" w:hint="default"/>
      </w:rPr>
    </w:lvl>
    <w:lvl w:ilvl="7" w:tplc="0CBCFE5C">
      <w:start w:val="1"/>
      <w:numFmt w:val="bullet"/>
      <w:lvlText w:val="o"/>
      <w:lvlJc w:val="left"/>
      <w:pPr>
        <w:ind w:left="5760" w:hanging="360"/>
      </w:pPr>
      <w:rPr>
        <w:rFonts w:ascii="Courier New" w:hAnsi="Courier New" w:hint="default"/>
      </w:rPr>
    </w:lvl>
    <w:lvl w:ilvl="8" w:tplc="AC000540">
      <w:start w:val="1"/>
      <w:numFmt w:val="bullet"/>
      <w:lvlText w:val=""/>
      <w:lvlJc w:val="left"/>
      <w:pPr>
        <w:ind w:left="6480" w:hanging="360"/>
      </w:pPr>
      <w:rPr>
        <w:rFonts w:ascii="Wingdings" w:hAnsi="Wingdings" w:hint="default"/>
      </w:rPr>
    </w:lvl>
  </w:abstractNum>
  <w:abstractNum w:abstractNumId="2">
    <w:nsid w:val="0131905D"/>
    <w:multiLevelType w:val="hybridMultilevel"/>
    <w:tmpl w:val="BFA818B4"/>
    <w:lvl w:ilvl="0" w:tplc="0F18629C">
      <w:start w:val="1"/>
      <w:numFmt w:val="bullet"/>
      <w:lvlText w:val="·"/>
      <w:lvlJc w:val="left"/>
      <w:pPr>
        <w:ind w:left="720" w:hanging="360"/>
      </w:pPr>
      <w:rPr>
        <w:rFonts w:ascii="Symbol" w:hAnsi="Symbol" w:hint="default"/>
      </w:rPr>
    </w:lvl>
    <w:lvl w:ilvl="1" w:tplc="8B4A1E66">
      <w:start w:val="1"/>
      <w:numFmt w:val="bullet"/>
      <w:lvlText w:val="o"/>
      <w:lvlJc w:val="left"/>
      <w:pPr>
        <w:ind w:left="1440" w:hanging="360"/>
      </w:pPr>
      <w:rPr>
        <w:rFonts w:ascii="Courier New" w:hAnsi="Courier New" w:hint="default"/>
      </w:rPr>
    </w:lvl>
    <w:lvl w:ilvl="2" w:tplc="8BACEC7C">
      <w:start w:val="1"/>
      <w:numFmt w:val="bullet"/>
      <w:lvlText w:val=""/>
      <w:lvlJc w:val="left"/>
      <w:pPr>
        <w:ind w:left="2160" w:hanging="360"/>
      </w:pPr>
      <w:rPr>
        <w:rFonts w:ascii="Wingdings" w:hAnsi="Wingdings" w:hint="default"/>
      </w:rPr>
    </w:lvl>
    <w:lvl w:ilvl="3" w:tplc="1090A6F0">
      <w:start w:val="1"/>
      <w:numFmt w:val="bullet"/>
      <w:lvlText w:val=""/>
      <w:lvlJc w:val="left"/>
      <w:pPr>
        <w:ind w:left="2880" w:hanging="360"/>
      </w:pPr>
      <w:rPr>
        <w:rFonts w:ascii="Symbol" w:hAnsi="Symbol" w:hint="default"/>
      </w:rPr>
    </w:lvl>
    <w:lvl w:ilvl="4" w:tplc="E89A2286">
      <w:start w:val="1"/>
      <w:numFmt w:val="bullet"/>
      <w:lvlText w:val="o"/>
      <w:lvlJc w:val="left"/>
      <w:pPr>
        <w:ind w:left="3600" w:hanging="360"/>
      </w:pPr>
      <w:rPr>
        <w:rFonts w:ascii="Courier New" w:hAnsi="Courier New" w:hint="default"/>
      </w:rPr>
    </w:lvl>
    <w:lvl w:ilvl="5" w:tplc="C07E43EA">
      <w:start w:val="1"/>
      <w:numFmt w:val="bullet"/>
      <w:lvlText w:val=""/>
      <w:lvlJc w:val="left"/>
      <w:pPr>
        <w:ind w:left="4320" w:hanging="360"/>
      </w:pPr>
      <w:rPr>
        <w:rFonts w:ascii="Wingdings" w:hAnsi="Wingdings" w:hint="default"/>
      </w:rPr>
    </w:lvl>
    <w:lvl w:ilvl="6" w:tplc="DD8C01DC">
      <w:start w:val="1"/>
      <w:numFmt w:val="bullet"/>
      <w:lvlText w:val=""/>
      <w:lvlJc w:val="left"/>
      <w:pPr>
        <w:ind w:left="5040" w:hanging="360"/>
      </w:pPr>
      <w:rPr>
        <w:rFonts w:ascii="Symbol" w:hAnsi="Symbol" w:hint="default"/>
      </w:rPr>
    </w:lvl>
    <w:lvl w:ilvl="7" w:tplc="D5B89302">
      <w:start w:val="1"/>
      <w:numFmt w:val="bullet"/>
      <w:lvlText w:val="o"/>
      <w:lvlJc w:val="left"/>
      <w:pPr>
        <w:ind w:left="5760" w:hanging="360"/>
      </w:pPr>
      <w:rPr>
        <w:rFonts w:ascii="Courier New" w:hAnsi="Courier New" w:hint="default"/>
      </w:rPr>
    </w:lvl>
    <w:lvl w:ilvl="8" w:tplc="372CE48C">
      <w:start w:val="1"/>
      <w:numFmt w:val="bullet"/>
      <w:lvlText w:val=""/>
      <w:lvlJc w:val="left"/>
      <w:pPr>
        <w:ind w:left="6480" w:hanging="360"/>
      </w:pPr>
      <w:rPr>
        <w:rFonts w:ascii="Wingdings" w:hAnsi="Wingdings" w:hint="default"/>
      </w:rPr>
    </w:lvl>
  </w:abstractNum>
  <w:abstractNum w:abstractNumId="3">
    <w:nsid w:val="0D9519B8"/>
    <w:multiLevelType w:val="hybridMultilevel"/>
    <w:tmpl w:val="36E07A22"/>
    <w:lvl w:ilvl="0" w:tplc="02920104">
      <w:start w:val="1"/>
      <w:numFmt w:val="bullet"/>
      <w:lvlText w:val="·"/>
      <w:lvlJc w:val="left"/>
      <w:pPr>
        <w:ind w:left="720" w:hanging="360"/>
      </w:pPr>
      <w:rPr>
        <w:rFonts w:ascii="Symbol" w:hAnsi="Symbol" w:hint="default"/>
      </w:rPr>
    </w:lvl>
    <w:lvl w:ilvl="1" w:tplc="36F6FC9A">
      <w:start w:val="1"/>
      <w:numFmt w:val="bullet"/>
      <w:lvlText w:val="o"/>
      <w:lvlJc w:val="left"/>
      <w:pPr>
        <w:ind w:left="1440" w:hanging="360"/>
      </w:pPr>
      <w:rPr>
        <w:rFonts w:ascii="Courier New" w:hAnsi="Courier New" w:hint="default"/>
      </w:rPr>
    </w:lvl>
    <w:lvl w:ilvl="2" w:tplc="27E4A694">
      <w:start w:val="1"/>
      <w:numFmt w:val="bullet"/>
      <w:lvlText w:val=""/>
      <w:lvlJc w:val="left"/>
      <w:pPr>
        <w:ind w:left="2160" w:hanging="360"/>
      </w:pPr>
      <w:rPr>
        <w:rFonts w:ascii="Wingdings" w:hAnsi="Wingdings" w:hint="default"/>
      </w:rPr>
    </w:lvl>
    <w:lvl w:ilvl="3" w:tplc="EF2E7CC4">
      <w:start w:val="1"/>
      <w:numFmt w:val="bullet"/>
      <w:lvlText w:val=""/>
      <w:lvlJc w:val="left"/>
      <w:pPr>
        <w:ind w:left="2880" w:hanging="360"/>
      </w:pPr>
      <w:rPr>
        <w:rFonts w:ascii="Symbol" w:hAnsi="Symbol" w:hint="default"/>
      </w:rPr>
    </w:lvl>
    <w:lvl w:ilvl="4" w:tplc="0D88839C">
      <w:start w:val="1"/>
      <w:numFmt w:val="bullet"/>
      <w:lvlText w:val="o"/>
      <w:lvlJc w:val="left"/>
      <w:pPr>
        <w:ind w:left="3600" w:hanging="360"/>
      </w:pPr>
      <w:rPr>
        <w:rFonts w:ascii="Courier New" w:hAnsi="Courier New" w:hint="default"/>
      </w:rPr>
    </w:lvl>
    <w:lvl w:ilvl="5" w:tplc="A0DA5A92">
      <w:start w:val="1"/>
      <w:numFmt w:val="bullet"/>
      <w:lvlText w:val=""/>
      <w:lvlJc w:val="left"/>
      <w:pPr>
        <w:ind w:left="4320" w:hanging="360"/>
      </w:pPr>
      <w:rPr>
        <w:rFonts w:ascii="Wingdings" w:hAnsi="Wingdings" w:hint="default"/>
      </w:rPr>
    </w:lvl>
    <w:lvl w:ilvl="6" w:tplc="FE58FFE0">
      <w:start w:val="1"/>
      <w:numFmt w:val="bullet"/>
      <w:lvlText w:val=""/>
      <w:lvlJc w:val="left"/>
      <w:pPr>
        <w:ind w:left="5040" w:hanging="360"/>
      </w:pPr>
      <w:rPr>
        <w:rFonts w:ascii="Symbol" w:hAnsi="Symbol" w:hint="default"/>
      </w:rPr>
    </w:lvl>
    <w:lvl w:ilvl="7" w:tplc="D9AA09F2">
      <w:start w:val="1"/>
      <w:numFmt w:val="bullet"/>
      <w:lvlText w:val="o"/>
      <w:lvlJc w:val="left"/>
      <w:pPr>
        <w:ind w:left="5760" w:hanging="360"/>
      </w:pPr>
      <w:rPr>
        <w:rFonts w:ascii="Courier New" w:hAnsi="Courier New" w:hint="default"/>
      </w:rPr>
    </w:lvl>
    <w:lvl w:ilvl="8" w:tplc="F8DA449E">
      <w:start w:val="1"/>
      <w:numFmt w:val="bullet"/>
      <w:lvlText w:val=""/>
      <w:lvlJc w:val="left"/>
      <w:pPr>
        <w:ind w:left="6480" w:hanging="360"/>
      </w:pPr>
      <w:rPr>
        <w:rFonts w:ascii="Wingdings" w:hAnsi="Wingdings" w:hint="default"/>
      </w:rPr>
    </w:lvl>
  </w:abstractNum>
  <w:abstractNum w:abstractNumId="4">
    <w:nsid w:val="29B83F3D"/>
    <w:multiLevelType w:val="singleLevel"/>
    <w:tmpl w:val="96BC20B0"/>
    <w:lvl w:ilvl="0">
      <w:numFmt w:val="bullet"/>
      <w:lvlText w:val="-"/>
      <w:lvlJc w:val="left"/>
      <w:pPr>
        <w:tabs>
          <w:tab w:val="num" w:pos="360"/>
        </w:tabs>
        <w:ind w:left="360" w:hanging="360"/>
      </w:pPr>
      <w:rPr>
        <w:rFonts w:hint="default"/>
      </w:rPr>
    </w:lvl>
  </w:abstractNum>
  <w:abstractNum w:abstractNumId="5">
    <w:nsid w:val="43EF59C3"/>
    <w:multiLevelType w:val="singleLevel"/>
    <w:tmpl w:val="96BC20B0"/>
    <w:lvl w:ilvl="0">
      <w:numFmt w:val="bullet"/>
      <w:lvlText w:val="-"/>
      <w:lvlJc w:val="left"/>
      <w:pPr>
        <w:tabs>
          <w:tab w:val="num" w:pos="360"/>
        </w:tabs>
        <w:ind w:left="360" w:hanging="360"/>
      </w:pPr>
      <w:rPr>
        <w:rFonts w:hint="default"/>
      </w:rPr>
    </w:lvl>
  </w:abstractNum>
  <w:abstractNum w:abstractNumId="6">
    <w:nsid w:val="56FC6DF9"/>
    <w:multiLevelType w:val="hybridMultilevel"/>
    <w:tmpl w:val="878EEDC6"/>
    <w:lvl w:ilvl="0" w:tplc="79E02480">
      <w:start w:val="1"/>
      <w:numFmt w:val="bullet"/>
      <w:lvlText w:val="·"/>
      <w:lvlJc w:val="left"/>
      <w:pPr>
        <w:ind w:left="720" w:hanging="360"/>
      </w:pPr>
      <w:rPr>
        <w:rFonts w:ascii="Symbol" w:hAnsi="Symbol" w:hint="default"/>
      </w:rPr>
    </w:lvl>
    <w:lvl w:ilvl="1" w:tplc="BCB4EAF8">
      <w:start w:val="1"/>
      <w:numFmt w:val="bullet"/>
      <w:lvlText w:val="o"/>
      <w:lvlJc w:val="left"/>
      <w:pPr>
        <w:ind w:left="1440" w:hanging="360"/>
      </w:pPr>
      <w:rPr>
        <w:rFonts w:ascii="Courier New" w:hAnsi="Courier New" w:hint="default"/>
      </w:rPr>
    </w:lvl>
    <w:lvl w:ilvl="2" w:tplc="C0783F8E">
      <w:start w:val="1"/>
      <w:numFmt w:val="bullet"/>
      <w:lvlText w:val=""/>
      <w:lvlJc w:val="left"/>
      <w:pPr>
        <w:ind w:left="2160" w:hanging="360"/>
      </w:pPr>
      <w:rPr>
        <w:rFonts w:ascii="Wingdings" w:hAnsi="Wingdings" w:hint="default"/>
      </w:rPr>
    </w:lvl>
    <w:lvl w:ilvl="3" w:tplc="929E24C2">
      <w:start w:val="1"/>
      <w:numFmt w:val="bullet"/>
      <w:lvlText w:val=""/>
      <w:lvlJc w:val="left"/>
      <w:pPr>
        <w:ind w:left="2880" w:hanging="360"/>
      </w:pPr>
      <w:rPr>
        <w:rFonts w:ascii="Symbol" w:hAnsi="Symbol" w:hint="default"/>
      </w:rPr>
    </w:lvl>
    <w:lvl w:ilvl="4" w:tplc="8F1C95AA">
      <w:start w:val="1"/>
      <w:numFmt w:val="bullet"/>
      <w:lvlText w:val="o"/>
      <w:lvlJc w:val="left"/>
      <w:pPr>
        <w:ind w:left="3600" w:hanging="360"/>
      </w:pPr>
      <w:rPr>
        <w:rFonts w:ascii="Courier New" w:hAnsi="Courier New" w:hint="default"/>
      </w:rPr>
    </w:lvl>
    <w:lvl w:ilvl="5" w:tplc="3F10CF0E">
      <w:start w:val="1"/>
      <w:numFmt w:val="bullet"/>
      <w:lvlText w:val=""/>
      <w:lvlJc w:val="left"/>
      <w:pPr>
        <w:ind w:left="4320" w:hanging="360"/>
      </w:pPr>
      <w:rPr>
        <w:rFonts w:ascii="Wingdings" w:hAnsi="Wingdings" w:hint="default"/>
      </w:rPr>
    </w:lvl>
    <w:lvl w:ilvl="6" w:tplc="F8B6026E">
      <w:start w:val="1"/>
      <w:numFmt w:val="bullet"/>
      <w:lvlText w:val=""/>
      <w:lvlJc w:val="left"/>
      <w:pPr>
        <w:ind w:left="5040" w:hanging="360"/>
      </w:pPr>
      <w:rPr>
        <w:rFonts w:ascii="Symbol" w:hAnsi="Symbol" w:hint="default"/>
      </w:rPr>
    </w:lvl>
    <w:lvl w:ilvl="7" w:tplc="8D543F10">
      <w:start w:val="1"/>
      <w:numFmt w:val="bullet"/>
      <w:lvlText w:val="o"/>
      <w:lvlJc w:val="left"/>
      <w:pPr>
        <w:ind w:left="5760" w:hanging="360"/>
      </w:pPr>
      <w:rPr>
        <w:rFonts w:ascii="Courier New" w:hAnsi="Courier New" w:hint="default"/>
      </w:rPr>
    </w:lvl>
    <w:lvl w:ilvl="8" w:tplc="CE1EEB74">
      <w:start w:val="1"/>
      <w:numFmt w:val="bullet"/>
      <w:lvlText w:val=""/>
      <w:lvlJc w:val="left"/>
      <w:pPr>
        <w:ind w:left="6480" w:hanging="360"/>
      </w:pPr>
      <w:rPr>
        <w:rFonts w:ascii="Wingdings" w:hAnsi="Wingdings" w:hint="default"/>
      </w:rPr>
    </w:lvl>
  </w:abstractNum>
  <w:abstractNum w:abstractNumId="7">
    <w:nsid w:val="5D64F4A9"/>
    <w:multiLevelType w:val="hybridMultilevel"/>
    <w:tmpl w:val="F47272D4"/>
    <w:lvl w:ilvl="0" w:tplc="9FB423A4">
      <w:start w:val="1"/>
      <w:numFmt w:val="bullet"/>
      <w:lvlText w:val="·"/>
      <w:lvlJc w:val="left"/>
      <w:pPr>
        <w:ind w:left="720" w:hanging="360"/>
      </w:pPr>
      <w:rPr>
        <w:rFonts w:ascii="Symbol" w:hAnsi="Symbol" w:hint="default"/>
      </w:rPr>
    </w:lvl>
    <w:lvl w:ilvl="1" w:tplc="9542B116">
      <w:start w:val="1"/>
      <w:numFmt w:val="bullet"/>
      <w:lvlText w:val="o"/>
      <w:lvlJc w:val="left"/>
      <w:pPr>
        <w:ind w:left="1440" w:hanging="360"/>
      </w:pPr>
      <w:rPr>
        <w:rFonts w:ascii="Courier New" w:hAnsi="Courier New" w:hint="default"/>
      </w:rPr>
    </w:lvl>
    <w:lvl w:ilvl="2" w:tplc="3D4CDD84">
      <w:start w:val="1"/>
      <w:numFmt w:val="bullet"/>
      <w:lvlText w:val=""/>
      <w:lvlJc w:val="left"/>
      <w:pPr>
        <w:ind w:left="2160" w:hanging="360"/>
      </w:pPr>
      <w:rPr>
        <w:rFonts w:ascii="Wingdings" w:hAnsi="Wingdings" w:hint="default"/>
      </w:rPr>
    </w:lvl>
    <w:lvl w:ilvl="3" w:tplc="C352A7A0">
      <w:start w:val="1"/>
      <w:numFmt w:val="bullet"/>
      <w:lvlText w:val=""/>
      <w:lvlJc w:val="left"/>
      <w:pPr>
        <w:ind w:left="2880" w:hanging="360"/>
      </w:pPr>
      <w:rPr>
        <w:rFonts w:ascii="Symbol" w:hAnsi="Symbol" w:hint="default"/>
      </w:rPr>
    </w:lvl>
    <w:lvl w:ilvl="4" w:tplc="43FA2FB6">
      <w:start w:val="1"/>
      <w:numFmt w:val="bullet"/>
      <w:lvlText w:val="o"/>
      <w:lvlJc w:val="left"/>
      <w:pPr>
        <w:ind w:left="3600" w:hanging="360"/>
      </w:pPr>
      <w:rPr>
        <w:rFonts w:ascii="Courier New" w:hAnsi="Courier New" w:hint="default"/>
      </w:rPr>
    </w:lvl>
    <w:lvl w:ilvl="5" w:tplc="D10090BE">
      <w:start w:val="1"/>
      <w:numFmt w:val="bullet"/>
      <w:lvlText w:val=""/>
      <w:lvlJc w:val="left"/>
      <w:pPr>
        <w:ind w:left="4320" w:hanging="360"/>
      </w:pPr>
      <w:rPr>
        <w:rFonts w:ascii="Wingdings" w:hAnsi="Wingdings" w:hint="default"/>
      </w:rPr>
    </w:lvl>
    <w:lvl w:ilvl="6" w:tplc="69D2142C">
      <w:start w:val="1"/>
      <w:numFmt w:val="bullet"/>
      <w:lvlText w:val=""/>
      <w:lvlJc w:val="left"/>
      <w:pPr>
        <w:ind w:left="5040" w:hanging="360"/>
      </w:pPr>
      <w:rPr>
        <w:rFonts w:ascii="Symbol" w:hAnsi="Symbol" w:hint="default"/>
      </w:rPr>
    </w:lvl>
    <w:lvl w:ilvl="7" w:tplc="1AB85EA6">
      <w:start w:val="1"/>
      <w:numFmt w:val="bullet"/>
      <w:lvlText w:val="o"/>
      <w:lvlJc w:val="left"/>
      <w:pPr>
        <w:ind w:left="5760" w:hanging="360"/>
      </w:pPr>
      <w:rPr>
        <w:rFonts w:ascii="Courier New" w:hAnsi="Courier New" w:hint="default"/>
      </w:rPr>
    </w:lvl>
    <w:lvl w:ilvl="8" w:tplc="993653FE">
      <w:start w:val="1"/>
      <w:numFmt w:val="bullet"/>
      <w:lvlText w:val=""/>
      <w:lvlJc w:val="left"/>
      <w:pPr>
        <w:ind w:left="6480" w:hanging="360"/>
      </w:pPr>
      <w:rPr>
        <w:rFonts w:ascii="Wingdings" w:hAnsi="Wingdings" w:hint="default"/>
      </w:rPr>
    </w:lvl>
  </w:abstractNum>
  <w:abstractNum w:abstractNumId="8">
    <w:nsid w:val="5ECC7224"/>
    <w:multiLevelType w:val="hybridMultilevel"/>
    <w:tmpl w:val="5C86FB66"/>
    <w:lvl w:ilvl="0" w:tplc="16CCF3A0">
      <w:start w:val="1"/>
      <w:numFmt w:val="bullet"/>
      <w:lvlText w:val="·"/>
      <w:lvlJc w:val="left"/>
      <w:pPr>
        <w:ind w:left="720" w:hanging="360"/>
      </w:pPr>
      <w:rPr>
        <w:rFonts w:ascii="Symbol" w:hAnsi="Symbol" w:hint="default"/>
      </w:rPr>
    </w:lvl>
    <w:lvl w:ilvl="1" w:tplc="C2C80500">
      <w:start w:val="1"/>
      <w:numFmt w:val="bullet"/>
      <w:lvlText w:val="o"/>
      <w:lvlJc w:val="left"/>
      <w:pPr>
        <w:ind w:left="1440" w:hanging="360"/>
      </w:pPr>
      <w:rPr>
        <w:rFonts w:ascii="Courier New" w:hAnsi="Courier New" w:hint="default"/>
      </w:rPr>
    </w:lvl>
    <w:lvl w:ilvl="2" w:tplc="3244CF54">
      <w:start w:val="1"/>
      <w:numFmt w:val="bullet"/>
      <w:lvlText w:val=""/>
      <w:lvlJc w:val="left"/>
      <w:pPr>
        <w:ind w:left="2160" w:hanging="360"/>
      </w:pPr>
      <w:rPr>
        <w:rFonts w:ascii="Wingdings" w:hAnsi="Wingdings" w:hint="default"/>
      </w:rPr>
    </w:lvl>
    <w:lvl w:ilvl="3" w:tplc="829406AC">
      <w:start w:val="1"/>
      <w:numFmt w:val="bullet"/>
      <w:lvlText w:val=""/>
      <w:lvlJc w:val="left"/>
      <w:pPr>
        <w:ind w:left="2880" w:hanging="360"/>
      </w:pPr>
      <w:rPr>
        <w:rFonts w:ascii="Symbol" w:hAnsi="Symbol" w:hint="default"/>
      </w:rPr>
    </w:lvl>
    <w:lvl w:ilvl="4" w:tplc="48F2BB26">
      <w:start w:val="1"/>
      <w:numFmt w:val="bullet"/>
      <w:lvlText w:val="o"/>
      <w:lvlJc w:val="left"/>
      <w:pPr>
        <w:ind w:left="3600" w:hanging="360"/>
      </w:pPr>
      <w:rPr>
        <w:rFonts w:ascii="Courier New" w:hAnsi="Courier New" w:hint="default"/>
      </w:rPr>
    </w:lvl>
    <w:lvl w:ilvl="5" w:tplc="5016CA78">
      <w:start w:val="1"/>
      <w:numFmt w:val="bullet"/>
      <w:lvlText w:val=""/>
      <w:lvlJc w:val="left"/>
      <w:pPr>
        <w:ind w:left="4320" w:hanging="360"/>
      </w:pPr>
      <w:rPr>
        <w:rFonts w:ascii="Wingdings" w:hAnsi="Wingdings" w:hint="default"/>
      </w:rPr>
    </w:lvl>
    <w:lvl w:ilvl="6" w:tplc="DB2244E8">
      <w:start w:val="1"/>
      <w:numFmt w:val="bullet"/>
      <w:lvlText w:val=""/>
      <w:lvlJc w:val="left"/>
      <w:pPr>
        <w:ind w:left="5040" w:hanging="360"/>
      </w:pPr>
      <w:rPr>
        <w:rFonts w:ascii="Symbol" w:hAnsi="Symbol" w:hint="default"/>
      </w:rPr>
    </w:lvl>
    <w:lvl w:ilvl="7" w:tplc="FDBC9DB2">
      <w:start w:val="1"/>
      <w:numFmt w:val="bullet"/>
      <w:lvlText w:val="o"/>
      <w:lvlJc w:val="left"/>
      <w:pPr>
        <w:ind w:left="5760" w:hanging="360"/>
      </w:pPr>
      <w:rPr>
        <w:rFonts w:ascii="Courier New" w:hAnsi="Courier New" w:hint="default"/>
      </w:rPr>
    </w:lvl>
    <w:lvl w:ilvl="8" w:tplc="2B3846F8">
      <w:start w:val="1"/>
      <w:numFmt w:val="bullet"/>
      <w:lvlText w:val=""/>
      <w:lvlJc w:val="left"/>
      <w:pPr>
        <w:ind w:left="6480" w:hanging="360"/>
      </w:pPr>
      <w:rPr>
        <w:rFonts w:ascii="Wingdings" w:hAnsi="Wingdings" w:hint="default"/>
      </w:rPr>
    </w:lvl>
  </w:abstractNum>
  <w:abstractNum w:abstractNumId="9">
    <w:nsid w:val="5EEA74B0"/>
    <w:multiLevelType w:val="hybridMultilevel"/>
    <w:tmpl w:val="3E663506"/>
    <w:lvl w:ilvl="0" w:tplc="8724F2BA">
      <w:start w:val="1"/>
      <w:numFmt w:val="bullet"/>
      <w:lvlText w:val="·"/>
      <w:lvlJc w:val="left"/>
      <w:pPr>
        <w:ind w:left="720" w:hanging="360"/>
      </w:pPr>
      <w:rPr>
        <w:rFonts w:ascii="Symbol" w:hAnsi="Symbol" w:hint="default"/>
      </w:rPr>
    </w:lvl>
    <w:lvl w:ilvl="1" w:tplc="56961D0C">
      <w:start w:val="1"/>
      <w:numFmt w:val="bullet"/>
      <w:lvlText w:val="o"/>
      <w:lvlJc w:val="left"/>
      <w:pPr>
        <w:ind w:left="1440" w:hanging="360"/>
      </w:pPr>
      <w:rPr>
        <w:rFonts w:ascii="Courier New" w:hAnsi="Courier New" w:hint="default"/>
      </w:rPr>
    </w:lvl>
    <w:lvl w:ilvl="2" w:tplc="C49AF5A8">
      <w:start w:val="1"/>
      <w:numFmt w:val="bullet"/>
      <w:lvlText w:val=""/>
      <w:lvlJc w:val="left"/>
      <w:pPr>
        <w:ind w:left="2160" w:hanging="360"/>
      </w:pPr>
      <w:rPr>
        <w:rFonts w:ascii="Wingdings" w:hAnsi="Wingdings" w:hint="default"/>
      </w:rPr>
    </w:lvl>
    <w:lvl w:ilvl="3" w:tplc="E034DA76">
      <w:start w:val="1"/>
      <w:numFmt w:val="bullet"/>
      <w:lvlText w:val=""/>
      <w:lvlJc w:val="left"/>
      <w:pPr>
        <w:ind w:left="2880" w:hanging="360"/>
      </w:pPr>
      <w:rPr>
        <w:rFonts w:ascii="Symbol" w:hAnsi="Symbol" w:hint="default"/>
      </w:rPr>
    </w:lvl>
    <w:lvl w:ilvl="4" w:tplc="9B326BDC">
      <w:start w:val="1"/>
      <w:numFmt w:val="bullet"/>
      <w:lvlText w:val="o"/>
      <w:lvlJc w:val="left"/>
      <w:pPr>
        <w:ind w:left="3600" w:hanging="360"/>
      </w:pPr>
      <w:rPr>
        <w:rFonts w:ascii="Courier New" w:hAnsi="Courier New" w:hint="default"/>
      </w:rPr>
    </w:lvl>
    <w:lvl w:ilvl="5" w:tplc="49968BE8">
      <w:start w:val="1"/>
      <w:numFmt w:val="bullet"/>
      <w:lvlText w:val=""/>
      <w:lvlJc w:val="left"/>
      <w:pPr>
        <w:ind w:left="4320" w:hanging="360"/>
      </w:pPr>
      <w:rPr>
        <w:rFonts w:ascii="Wingdings" w:hAnsi="Wingdings" w:hint="default"/>
      </w:rPr>
    </w:lvl>
    <w:lvl w:ilvl="6" w:tplc="BCEC5688">
      <w:start w:val="1"/>
      <w:numFmt w:val="bullet"/>
      <w:lvlText w:val=""/>
      <w:lvlJc w:val="left"/>
      <w:pPr>
        <w:ind w:left="5040" w:hanging="360"/>
      </w:pPr>
      <w:rPr>
        <w:rFonts w:ascii="Symbol" w:hAnsi="Symbol" w:hint="default"/>
      </w:rPr>
    </w:lvl>
    <w:lvl w:ilvl="7" w:tplc="02A26136">
      <w:start w:val="1"/>
      <w:numFmt w:val="bullet"/>
      <w:lvlText w:val="o"/>
      <w:lvlJc w:val="left"/>
      <w:pPr>
        <w:ind w:left="5760" w:hanging="360"/>
      </w:pPr>
      <w:rPr>
        <w:rFonts w:ascii="Courier New" w:hAnsi="Courier New" w:hint="default"/>
      </w:rPr>
    </w:lvl>
    <w:lvl w:ilvl="8" w:tplc="D2B26CD2">
      <w:start w:val="1"/>
      <w:numFmt w:val="bullet"/>
      <w:lvlText w:val=""/>
      <w:lvlJc w:val="left"/>
      <w:pPr>
        <w:ind w:left="6480" w:hanging="360"/>
      </w:pPr>
      <w:rPr>
        <w:rFonts w:ascii="Wingdings" w:hAnsi="Wingdings" w:hint="default"/>
      </w:rPr>
    </w:lvl>
  </w:abstractNum>
  <w:abstractNum w:abstractNumId="10">
    <w:nsid w:val="69BC0C86"/>
    <w:multiLevelType w:val="singleLevel"/>
    <w:tmpl w:val="96BC20B0"/>
    <w:lvl w:ilvl="0">
      <w:numFmt w:val="bullet"/>
      <w:lvlText w:val="-"/>
      <w:lvlJc w:val="left"/>
      <w:pPr>
        <w:tabs>
          <w:tab w:val="num" w:pos="360"/>
        </w:tabs>
        <w:ind w:left="360" w:hanging="360"/>
      </w:pPr>
      <w:rPr>
        <w:rFonts w:hint="default"/>
      </w:rPr>
    </w:lvl>
  </w:abstractNum>
  <w:abstractNum w:abstractNumId="11">
    <w:nsid w:val="7537CE2F"/>
    <w:multiLevelType w:val="hybridMultilevel"/>
    <w:tmpl w:val="19E25E68"/>
    <w:lvl w:ilvl="0" w:tplc="4350C3EC">
      <w:start w:val="1"/>
      <w:numFmt w:val="bullet"/>
      <w:lvlText w:val="·"/>
      <w:lvlJc w:val="left"/>
      <w:pPr>
        <w:ind w:left="720" w:hanging="360"/>
      </w:pPr>
      <w:rPr>
        <w:rFonts w:ascii="Symbol" w:hAnsi="Symbol" w:hint="default"/>
      </w:rPr>
    </w:lvl>
    <w:lvl w:ilvl="1" w:tplc="AF0E58B2">
      <w:start w:val="1"/>
      <w:numFmt w:val="bullet"/>
      <w:lvlText w:val="o"/>
      <w:lvlJc w:val="left"/>
      <w:pPr>
        <w:ind w:left="1440" w:hanging="360"/>
      </w:pPr>
      <w:rPr>
        <w:rFonts w:ascii="Courier New" w:hAnsi="Courier New" w:hint="default"/>
      </w:rPr>
    </w:lvl>
    <w:lvl w:ilvl="2" w:tplc="222C6BDE">
      <w:start w:val="1"/>
      <w:numFmt w:val="bullet"/>
      <w:lvlText w:val=""/>
      <w:lvlJc w:val="left"/>
      <w:pPr>
        <w:ind w:left="2160" w:hanging="360"/>
      </w:pPr>
      <w:rPr>
        <w:rFonts w:ascii="Wingdings" w:hAnsi="Wingdings" w:hint="default"/>
      </w:rPr>
    </w:lvl>
    <w:lvl w:ilvl="3" w:tplc="88FE000E">
      <w:start w:val="1"/>
      <w:numFmt w:val="bullet"/>
      <w:lvlText w:val=""/>
      <w:lvlJc w:val="left"/>
      <w:pPr>
        <w:ind w:left="2880" w:hanging="360"/>
      </w:pPr>
      <w:rPr>
        <w:rFonts w:ascii="Symbol" w:hAnsi="Symbol" w:hint="default"/>
      </w:rPr>
    </w:lvl>
    <w:lvl w:ilvl="4" w:tplc="79E4BF1C">
      <w:start w:val="1"/>
      <w:numFmt w:val="bullet"/>
      <w:lvlText w:val="o"/>
      <w:lvlJc w:val="left"/>
      <w:pPr>
        <w:ind w:left="3600" w:hanging="360"/>
      </w:pPr>
      <w:rPr>
        <w:rFonts w:ascii="Courier New" w:hAnsi="Courier New" w:hint="default"/>
      </w:rPr>
    </w:lvl>
    <w:lvl w:ilvl="5" w:tplc="4496938E">
      <w:start w:val="1"/>
      <w:numFmt w:val="bullet"/>
      <w:lvlText w:val=""/>
      <w:lvlJc w:val="left"/>
      <w:pPr>
        <w:ind w:left="4320" w:hanging="360"/>
      </w:pPr>
      <w:rPr>
        <w:rFonts w:ascii="Wingdings" w:hAnsi="Wingdings" w:hint="default"/>
      </w:rPr>
    </w:lvl>
    <w:lvl w:ilvl="6" w:tplc="2BBC3F4A">
      <w:start w:val="1"/>
      <w:numFmt w:val="bullet"/>
      <w:lvlText w:val=""/>
      <w:lvlJc w:val="left"/>
      <w:pPr>
        <w:ind w:left="5040" w:hanging="360"/>
      </w:pPr>
      <w:rPr>
        <w:rFonts w:ascii="Symbol" w:hAnsi="Symbol" w:hint="default"/>
      </w:rPr>
    </w:lvl>
    <w:lvl w:ilvl="7" w:tplc="4E3844A8">
      <w:start w:val="1"/>
      <w:numFmt w:val="bullet"/>
      <w:lvlText w:val="o"/>
      <w:lvlJc w:val="left"/>
      <w:pPr>
        <w:ind w:left="5760" w:hanging="360"/>
      </w:pPr>
      <w:rPr>
        <w:rFonts w:ascii="Courier New" w:hAnsi="Courier New" w:hint="default"/>
      </w:rPr>
    </w:lvl>
    <w:lvl w:ilvl="8" w:tplc="7660D450">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8"/>
  </w:num>
  <w:num w:numId="4">
    <w:abstractNumId w:val="0"/>
  </w:num>
  <w:num w:numId="5">
    <w:abstractNumId w:val="7"/>
  </w:num>
  <w:num w:numId="6">
    <w:abstractNumId w:val="6"/>
  </w:num>
  <w:num w:numId="7">
    <w:abstractNumId w:val="9"/>
  </w:num>
  <w:num w:numId="8">
    <w:abstractNumId w:val="3"/>
  </w:num>
  <w:num w:numId="9">
    <w:abstractNumId w:val="1"/>
  </w:num>
  <w:num w:numId="10">
    <w:abstractNumId w:val="4"/>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2D6EA1"/>
    <w:rsid w:val="000C142B"/>
    <w:rsid w:val="003A2148"/>
    <w:rsid w:val="005750F8"/>
    <w:rsid w:val="0065050B"/>
    <w:rsid w:val="00690708"/>
    <w:rsid w:val="00A61B76"/>
    <w:rsid w:val="00B51A42"/>
    <w:rsid w:val="00B81341"/>
    <w:rsid w:val="35A8023D"/>
    <w:rsid w:val="442D6E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D6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65050B"/>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A214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5750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750F8"/>
    <w:rPr>
      <w:rFonts w:ascii="Tahoma" w:hAnsi="Tahoma" w:cs="Tahoma"/>
      <w:sz w:val="16"/>
      <w:szCs w:val="16"/>
    </w:rPr>
  </w:style>
  <w:style w:type="character" w:customStyle="1" w:styleId="Ttulo5Car">
    <w:name w:val="Título 5 Car"/>
    <w:basedOn w:val="Fuentedeprrafopredeter"/>
    <w:link w:val="Ttulo5"/>
    <w:uiPriority w:val="9"/>
    <w:semiHidden/>
    <w:rsid w:val="0065050B"/>
    <w:rPr>
      <w:rFonts w:asciiTheme="majorHAnsi" w:eastAsiaTheme="majorEastAsia" w:hAnsiTheme="majorHAnsi" w:cstheme="majorBidi"/>
      <w:color w:val="1F3763" w:themeColor="accent1" w:themeShade="7F"/>
    </w:rPr>
  </w:style>
  <w:style w:type="paragraph" w:styleId="Textoindependiente">
    <w:name w:val="Body Text"/>
    <w:basedOn w:val="Normal"/>
    <w:link w:val="TextoindependienteCar"/>
    <w:semiHidden/>
    <w:rsid w:val="0065050B"/>
    <w:pPr>
      <w:spacing w:after="0" w:line="240" w:lineRule="auto"/>
      <w:jc w:val="both"/>
    </w:pPr>
    <w:rPr>
      <w:rFonts w:ascii="Times New Roman" w:eastAsia="Times New Roman" w:hAnsi="Times New Roman" w:cs="Times New Roman"/>
      <w:sz w:val="28"/>
      <w:szCs w:val="20"/>
      <w:lang w:val="es-MX" w:eastAsia="es-ES"/>
    </w:rPr>
  </w:style>
  <w:style w:type="character" w:customStyle="1" w:styleId="TextoindependienteCar">
    <w:name w:val="Texto independiente Car"/>
    <w:basedOn w:val="Fuentedeprrafopredeter"/>
    <w:link w:val="Textoindependiente"/>
    <w:semiHidden/>
    <w:rsid w:val="0065050B"/>
    <w:rPr>
      <w:rFonts w:ascii="Times New Roman" w:eastAsia="Times New Roman" w:hAnsi="Times New Roman" w:cs="Times New Roman"/>
      <w:sz w:val="28"/>
      <w:szCs w:val="20"/>
      <w:lang w:val="es-MX" w:eastAsia="es-ES"/>
    </w:rPr>
  </w:style>
  <w:style w:type="paragraph" w:styleId="Sangradetextonormal">
    <w:name w:val="Body Text Indent"/>
    <w:basedOn w:val="Normal"/>
    <w:link w:val="SangradetextonormalCar"/>
    <w:semiHidden/>
    <w:rsid w:val="0065050B"/>
    <w:pPr>
      <w:spacing w:after="0" w:line="240" w:lineRule="auto"/>
    </w:pPr>
    <w:rPr>
      <w:rFonts w:ascii="Times New Roman" w:eastAsia="Times New Roman" w:hAnsi="Times New Roman" w:cs="Times New Roman"/>
      <w:sz w:val="28"/>
      <w:szCs w:val="20"/>
      <w:lang w:eastAsia="es-ES"/>
    </w:rPr>
  </w:style>
  <w:style w:type="character" w:customStyle="1" w:styleId="SangradetextonormalCar">
    <w:name w:val="Sangría de texto normal Car"/>
    <w:basedOn w:val="Fuentedeprrafopredeter"/>
    <w:link w:val="Sangradetextonormal"/>
    <w:semiHidden/>
    <w:rsid w:val="0065050B"/>
    <w:rPr>
      <w:rFonts w:ascii="Times New Roman" w:eastAsia="Times New Roman" w:hAnsi="Times New Roman" w:cs="Times New Roman"/>
      <w:sz w:val="28"/>
      <w:szCs w:val="20"/>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65050B"/>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A214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5750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750F8"/>
    <w:rPr>
      <w:rFonts w:ascii="Tahoma" w:hAnsi="Tahoma" w:cs="Tahoma"/>
      <w:sz w:val="16"/>
      <w:szCs w:val="16"/>
    </w:rPr>
  </w:style>
  <w:style w:type="character" w:customStyle="1" w:styleId="Ttulo5Car">
    <w:name w:val="Título 5 Car"/>
    <w:basedOn w:val="Fuentedeprrafopredeter"/>
    <w:link w:val="Ttulo5"/>
    <w:uiPriority w:val="9"/>
    <w:semiHidden/>
    <w:rsid w:val="0065050B"/>
    <w:rPr>
      <w:rFonts w:asciiTheme="majorHAnsi" w:eastAsiaTheme="majorEastAsia" w:hAnsiTheme="majorHAnsi" w:cstheme="majorBidi"/>
      <w:color w:val="1F3763" w:themeColor="accent1" w:themeShade="7F"/>
    </w:rPr>
  </w:style>
  <w:style w:type="paragraph" w:styleId="Textoindependiente">
    <w:name w:val="Body Text"/>
    <w:basedOn w:val="Normal"/>
    <w:link w:val="TextoindependienteCar"/>
    <w:semiHidden/>
    <w:rsid w:val="0065050B"/>
    <w:pPr>
      <w:spacing w:after="0" w:line="240" w:lineRule="auto"/>
      <w:jc w:val="both"/>
    </w:pPr>
    <w:rPr>
      <w:rFonts w:ascii="Times New Roman" w:eastAsia="Times New Roman" w:hAnsi="Times New Roman" w:cs="Times New Roman"/>
      <w:sz w:val="28"/>
      <w:szCs w:val="20"/>
      <w:lang w:val="es-MX" w:eastAsia="es-ES"/>
    </w:rPr>
  </w:style>
  <w:style w:type="character" w:customStyle="1" w:styleId="TextoindependienteCar">
    <w:name w:val="Texto independiente Car"/>
    <w:basedOn w:val="Fuentedeprrafopredeter"/>
    <w:link w:val="Textoindependiente"/>
    <w:semiHidden/>
    <w:rsid w:val="0065050B"/>
    <w:rPr>
      <w:rFonts w:ascii="Times New Roman" w:eastAsia="Times New Roman" w:hAnsi="Times New Roman" w:cs="Times New Roman"/>
      <w:sz w:val="28"/>
      <w:szCs w:val="20"/>
      <w:lang w:val="es-MX" w:eastAsia="es-ES"/>
    </w:rPr>
  </w:style>
  <w:style w:type="paragraph" w:styleId="Sangradetextonormal">
    <w:name w:val="Body Text Indent"/>
    <w:basedOn w:val="Normal"/>
    <w:link w:val="SangradetextonormalCar"/>
    <w:semiHidden/>
    <w:rsid w:val="0065050B"/>
    <w:pPr>
      <w:spacing w:after="0" w:line="240" w:lineRule="auto"/>
    </w:pPr>
    <w:rPr>
      <w:rFonts w:ascii="Times New Roman" w:eastAsia="Times New Roman" w:hAnsi="Times New Roman" w:cs="Times New Roman"/>
      <w:sz w:val="28"/>
      <w:szCs w:val="20"/>
      <w:lang w:eastAsia="es-ES"/>
    </w:rPr>
  </w:style>
  <w:style w:type="character" w:customStyle="1" w:styleId="SangradetextonormalCar">
    <w:name w:val="Sangría de texto normal Car"/>
    <w:basedOn w:val="Fuentedeprrafopredeter"/>
    <w:link w:val="Sangradetextonormal"/>
    <w:semiHidden/>
    <w:rsid w:val="0065050B"/>
    <w:rPr>
      <w:rFonts w:ascii="Times New Roman" w:eastAsia="Times New Roman" w:hAnsi="Times New Roman" w:cs="Times New Roman"/>
      <w:sz w:val="28"/>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982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1745</Words>
  <Characters>9602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11325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Fernández</dc:creator>
  <cp:lastModifiedBy>Luffi</cp:lastModifiedBy>
  <cp:revision>4</cp:revision>
  <dcterms:created xsi:type="dcterms:W3CDTF">2023-02-16T13:50:00Z</dcterms:created>
  <dcterms:modified xsi:type="dcterms:W3CDTF">2023-02-22T12:03:00Z</dcterms:modified>
</cp:coreProperties>
</file>