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95E72" w14:textId="43E2DDEF" w:rsidR="00C05804" w:rsidRDefault="002D1223">
      <w:r>
        <w:rPr>
          <w:noProof/>
        </w:rPr>
        <mc:AlternateContent>
          <mc:Choice Requires="wps">
            <w:drawing>
              <wp:anchor distT="0" distB="0" distL="114300" distR="114300" simplePos="0" relativeHeight="251658240" behindDoc="0" locked="0" layoutInCell="1" allowOverlap="1" wp14:anchorId="6D40A36D" wp14:editId="6A8C1881">
                <wp:simplePos x="0" y="0"/>
                <wp:positionH relativeFrom="column">
                  <wp:posOffset>-180925</wp:posOffset>
                </wp:positionH>
                <wp:positionV relativeFrom="paragraph">
                  <wp:posOffset>-297861</wp:posOffset>
                </wp:positionV>
                <wp:extent cx="2133812" cy="3501477"/>
                <wp:effectExtent l="0" t="0" r="12700" b="16510"/>
                <wp:wrapNone/>
                <wp:docPr id="1156741832" name="Freeform 2981048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3812" cy="3501477"/>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solidFill>
                            <a:schemeClr val="accent1"/>
                          </a:solidFill>
                        </a:ln>
                      </wps:spPr>
                      <wps:bodyPr vert="horz" wrap="square" lIns="91440" tIns="45720" rIns="91440" bIns="45720" numCol="1" anchor="t" anchorCtr="0" compatLnSpc="1">
                        <a:prstTxWarp prst="textNoShape">
                          <a:avLst/>
                        </a:prstTxWarp>
                      </wps:bodyPr>
                    </wps:wsp>
                  </a:graphicData>
                </a:graphic>
              </wp:anchor>
            </w:drawing>
          </mc:Choice>
          <mc:Fallback>
            <w:pict>
              <v:shape w14:anchorId="6B1661A4" id="Freeform 298104817" o:spid="_x0000_s1026" style="position:absolute;margin-left:-14.25pt;margin-top:-23.45pt;width:168pt;height:275.7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1344,18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" path="m168,1806l,1806,,,1344,r,165l168,165r,1641xe" fillcolor="#44546a [3215]" strokecolor="#4472c4 [3204]">
                <v:path arrowok="t" o:connecttype="custom" o:connectlocs="266727,3501477;0,3501477;0,0;2133812,0;2133812,319902;266727,319902;266727,3501477" o:connectangles="0,0,0,0,0,0,0"/>
              </v:shape>
            </w:pict>
          </mc:Fallback>
        </mc:AlternateContent>
      </w:r>
      <w:r>
        <w:rPr>
          <w:noProof/>
        </w:rPr>
        <mc:AlternateContent>
          <mc:Choice Requires="wps">
            <w:drawing>
              <wp:anchor distT="0" distB="0" distL="114300" distR="114300" simplePos="0" relativeHeight="251660288" behindDoc="0" locked="0" layoutInCell="1" allowOverlap="1" wp14:anchorId="7AF6E664" wp14:editId="75C367D6">
                <wp:simplePos x="0" y="0"/>
                <wp:positionH relativeFrom="column">
                  <wp:posOffset>85802</wp:posOffset>
                </wp:positionH>
                <wp:positionV relativeFrom="paragraph">
                  <wp:posOffset>16225</wp:posOffset>
                </wp:positionV>
                <wp:extent cx="5610783" cy="3164901"/>
                <wp:effectExtent l="0" t="0" r="3175" b="0"/>
                <wp:wrapNone/>
                <wp:docPr id="1511726568" name="Text Box 463" title="Title and subtitle"/>
                <wp:cNvGraphicFramePr/>
                <a:graphic xmlns:a="http://schemas.openxmlformats.org/drawingml/2006/main">
                  <a:graphicData uri="http://schemas.microsoft.com/office/word/2010/wordprocessingShape">
                    <wps:wsp>
                      <wps:cNvSpPr txBox="1"/>
                      <wps:spPr>
                        <a:xfrm>
                          <a:off x="0" y="0"/>
                          <a:ext cx="5610783" cy="3164901"/>
                        </a:xfrm>
                        <a:prstGeom prst="rect">
                          <a:avLst/>
                        </a:prstGeom>
                        <a:noFill/>
                        <a:ln w="6350">
                          <a:noFill/>
                        </a:ln>
                      </wps:spPr>
                      <wps:txbx>
                        <w:txbxContent>
                          <w:sdt>
                            <w:sdtPr>
                              <w:rPr>
                                <w:rFonts w:ascii="Lato" w:hAnsi="Lato"/>
                                <w:b/>
                                <w:bCs/>
                                <w:color w:val="44546A"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4016E9FD" w14:textId="5C454995" w:rsidR="00E20227" w:rsidRPr="00E20227" w:rsidRDefault="00E20227">
                                <w:pPr>
                                  <w:pStyle w:val="NoSpacing"/>
                                  <w:spacing w:after="240" w:line="216" w:lineRule="auto"/>
                                  <w:rPr>
                                    <w:rFonts w:ascii="Lato" w:hAnsi="Lato"/>
                                    <w:b/>
                                    <w:bCs/>
                                    <w:color w:val="44546A" w:themeColor="text2"/>
                                    <w:spacing w:val="10"/>
                                    <w:sz w:val="36"/>
                                    <w:szCs w:val="36"/>
                                  </w:rPr>
                                </w:pPr>
                                <w:r w:rsidRPr="00E20227">
                                  <w:rPr>
                                    <w:rFonts w:ascii="Lato" w:hAnsi="Lato"/>
                                    <w:b/>
                                    <w:bCs/>
                                    <w:color w:val="44546A" w:themeColor="text2"/>
                                    <w:spacing w:val="10"/>
                                    <w:sz w:val="36"/>
                                    <w:szCs w:val="36"/>
                                  </w:rPr>
                                  <w:t>Review &amp; Reflection</w:t>
                                </w:r>
                              </w:p>
                            </w:sdtContent>
                          </w:sdt>
                          <w:sdt>
                            <w:sdtPr>
                              <w:rPr>
                                <w:rFonts w:ascii="Lato" w:hAnsi="Lato"/>
                                <w:caps/>
                                <w:color w:val="44546A" w:themeColor="text2"/>
                                <w:sz w:val="72"/>
                                <w:szCs w:val="72"/>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4A1B551E" w14:textId="0CC9640B" w:rsidR="00E20227" w:rsidRPr="00E20227" w:rsidRDefault="00D60AE4">
                                <w:pPr>
                                  <w:pStyle w:val="NoSpacing"/>
                                  <w:spacing w:line="216" w:lineRule="auto"/>
                                  <w:rPr>
                                    <w:rFonts w:ascii="Lato" w:hAnsi="Lato"/>
                                    <w:caps/>
                                    <w:color w:val="44546A" w:themeColor="text2"/>
                                    <w:sz w:val="72"/>
                                    <w:szCs w:val="72"/>
                                  </w:rPr>
                                </w:pPr>
                                <w:r w:rsidRPr="00E20227">
                                  <w:rPr>
                                    <w:rFonts w:ascii="Lato" w:hAnsi="Lato"/>
                                    <w:color w:val="44546A" w:themeColor="text2"/>
                                    <w:sz w:val="72"/>
                                    <w:szCs w:val="72"/>
                                  </w:rPr>
                                  <w:t>End-To-End Machine Learning Project</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shapetype w14:anchorId="7AF6E664" id="_x0000_t202" coordsize="21600,21600" o:spt="202" path="m,l,21600r21600,l21600,xe">
                <v:stroke joinstyle="miter"/>
                <v:path gradientshapeok="t" o:connecttype="rect"/>
              </v:shapetype>
              <v:shape id="Text Box 463" o:spid="_x0000_s1026" type="#_x0000_t202" alt="Title: Title and subtitle" style="position:absolute;left:0;text-align:left;margin-left:6.75pt;margin-top:1.3pt;width:441.8pt;height:249.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" filled="f" stroked="f" strokeweight=".5pt">
                <v:textbox inset="36pt,36pt,0,0">
                  <w:txbxContent>
                    <w:sdt>
                      <w:sdtPr>
                        <w:rPr>
                          <w:rFonts w:ascii="Lato" w:hAnsi="Lato"/>
                          <w:b/>
                          <w:bCs/>
                          <w:color w:val="44546A"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4016E9FD" w14:textId="5C454995" w:rsidR="00E20227" w:rsidRPr="00E20227" w:rsidRDefault="00E20227">
                          <w:pPr>
                            <w:pStyle w:val="NoSpacing"/>
                            <w:spacing w:after="240" w:line="216" w:lineRule="auto"/>
                            <w:rPr>
                              <w:rFonts w:ascii="Lato" w:hAnsi="Lato"/>
                              <w:b/>
                              <w:bCs/>
                              <w:color w:val="44546A" w:themeColor="text2"/>
                              <w:spacing w:val="10"/>
                              <w:sz w:val="36"/>
                              <w:szCs w:val="36"/>
                            </w:rPr>
                          </w:pPr>
                          <w:r w:rsidRPr="00E20227">
                            <w:rPr>
                              <w:rFonts w:ascii="Lato" w:hAnsi="Lato"/>
                              <w:b/>
                              <w:bCs/>
                              <w:color w:val="44546A" w:themeColor="text2"/>
                              <w:spacing w:val="10"/>
                              <w:sz w:val="36"/>
                              <w:szCs w:val="36"/>
                            </w:rPr>
                            <w:t>Review &amp; Reflection</w:t>
                          </w:r>
                        </w:p>
                      </w:sdtContent>
                    </w:sdt>
                    <w:sdt>
                      <w:sdtPr>
                        <w:rPr>
                          <w:rFonts w:ascii="Lato" w:hAnsi="Lato"/>
                          <w:caps/>
                          <w:color w:val="44546A" w:themeColor="text2"/>
                          <w:sz w:val="72"/>
                          <w:szCs w:val="72"/>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4A1B551E" w14:textId="0CC9640B" w:rsidR="00E20227" w:rsidRPr="00E20227" w:rsidRDefault="00D60AE4">
                          <w:pPr>
                            <w:pStyle w:val="NoSpacing"/>
                            <w:spacing w:line="216" w:lineRule="auto"/>
                            <w:rPr>
                              <w:rFonts w:ascii="Lato" w:hAnsi="Lato"/>
                              <w:caps/>
                              <w:color w:val="44546A" w:themeColor="text2"/>
                              <w:sz w:val="72"/>
                              <w:szCs w:val="72"/>
                            </w:rPr>
                          </w:pPr>
                          <w:r w:rsidRPr="00E20227">
                            <w:rPr>
                              <w:rFonts w:ascii="Lato" w:hAnsi="Lato"/>
                              <w:color w:val="44546A" w:themeColor="text2"/>
                              <w:sz w:val="72"/>
                              <w:szCs w:val="72"/>
                            </w:rPr>
                            <w:t>End-To-End Machine Learning Project</w:t>
                          </w:r>
                        </w:p>
                      </w:sdtContent>
                    </w:sdt>
                  </w:txbxContent>
                </v:textbox>
              </v:shape>
            </w:pict>
          </mc:Fallback>
        </mc:AlternateContent>
      </w:r>
      <w:r w:rsidR="00C05804">
        <w:rPr>
          <w:noProof/>
        </w:rPr>
        <mc:AlternateContent>
          <mc:Choice Requires="wps">
            <w:drawing>
              <wp:anchor distT="0" distB="0" distL="114300" distR="114300" simplePos="0" relativeHeight="251663360" behindDoc="0" locked="0" layoutInCell="1" allowOverlap="1" wp14:anchorId="5223F97D" wp14:editId="255F317F">
                <wp:simplePos x="0" y="0"/>
                <wp:positionH relativeFrom="column">
                  <wp:posOffset>2418080</wp:posOffset>
                </wp:positionH>
                <wp:positionV relativeFrom="paragraph">
                  <wp:posOffset>-298164</wp:posOffset>
                </wp:positionV>
                <wp:extent cx="3904643" cy="1504780"/>
                <wp:effectExtent l="0" t="0" r="0" b="0"/>
                <wp:wrapNone/>
                <wp:docPr id="1011321116" name="Text Box 1" title="Title and subtitle"/>
                <wp:cNvGraphicFramePr/>
                <a:graphic xmlns:a="http://schemas.openxmlformats.org/drawingml/2006/main">
                  <a:graphicData uri="http://schemas.microsoft.com/office/word/2010/wordprocessingShape">
                    <wps:wsp>
                      <wps:cNvSpPr txBox="1"/>
                      <wps:spPr>
                        <a:xfrm>
                          <a:off x="0" y="0"/>
                          <a:ext cx="3904643" cy="1504780"/>
                        </a:xfrm>
                        <a:prstGeom prst="rect">
                          <a:avLst/>
                        </a:prstGeom>
                        <a:noFill/>
                        <a:ln w="6350">
                          <a:noFill/>
                        </a:ln>
                      </wps:spPr>
                      <wps:txbx>
                        <w:txbxContent>
                          <w:p w14:paraId="7F0EDF03" w14:textId="7A54BD16" w:rsidR="00C05804" w:rsidRPr="00B5117E" w:rsidRDefault="00C05804" w:rsidP="00C05804">
                            <w:pPr>
                              <w:pStyle w:val="NoSpacing"/>
                              <w:jc w:val="right"/>
                              <w:rPr>
                                <w:rFonts w:ascii="Lato" w:hAnsi="Lato"/>
                                <w:color w:val="44546A" w:themeColor="text2"/>
                                <w:spacing w:val="10"/>
                                <w:sz w:val="28"/>
                                <w:szCs w:val="28"/>
                              </w:rPr>
                            </w:pPr>
                            <w:sdt>
                              <w:sdtPr>
                                <w:rPr>
                                  <w:rFonts w:ascii="Lato" w:hAnsi="Lato"/>
                                  <w:color w:val="44546A" w:themeColor="text2"/>
                                  <w:spacing w:val="10"/>
                                  <w:sz w:val="28"/>
                                  <w:szCs w:val="28"/>
                                </w:rPr>
                                <w:alias w:val="Company"/>
                                <w:tag w:val=""/>
                                <w:id w:val="270144255"/>
                                <w:dataBinding w:prefixMappings="xmlns:ns0='http://schemas.openxmlformats.org/officeDocument/2006/extended-properties' " w:xpath="/ns0:Properties[1]/ns0:Company[1]" w:storeItemID="{6668398D-A668-4E3E-A5EB-62B293D839F1}"/>
                                <w15:appearance w15:val="hidden"/>
                                <w:text/>
                              </w:sdtPr>
                              <w:sdtContent>
                                <w:r w:rsidR="00B5117E" w:rsidRPr="00B5117E">
                                  <w:rPr>
                                    <w:rFonts w:ascii="Lato" w:hAnsi="Lato"/>
                                    <w:color w:val="44546A" w:themeColor="text2"/>
                                    <w:spacing w:val="10"/>
                                    <w:sz w:val="28"/>
                                    <w:szCs w:val="28"/>
                                  </w:rPr>
                                  <w:t>CPSC 5310 – Machine Learning</w:t>
                                </w:r>
                                <w:r w:rsidR="00B5117E">
                                  <w:rPr>
                                    <w:rFonts w:ascii="Lato" w:hAnsi="Lato"/>
                                    <w:color w:val="44546A" w:themeColor="text2"/>
                                    <w:spacing w:val="10"/>
                                    <w:sz w:val="28"/>
                                    <w:szCs w:val="28"/>
                                  </w:rPr>
                                  <w:br/>
                                </w:r>
                                <w:r w:rsidR="00B5117E" w:rsidRPr="00B5117E">
                                  <w:rPr>
                                    <w:rFonts w:ascii="Lato" w:hAnsi="Lato"/>
                                    <w:color w:val="44546A" w:themeColor="text2"/>
                                    <w:spacing w:val="10"/>
                                    <w:sz w:val="28"/>
                                    <w:szCs w:val="28"/>
                                  </w:rPr>
                                  <w:t>Winter Quarter 2026</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a:graphicData>
                </a:graphic>
              </wp:anchor>
            </w:drawing>
          </mc:Choice>
          <mc:Fallback>
            <w:pict>
              <v:shape w14:anchorId="5223F97D" id="Text Box 1" o:spid="_x0000_s1027" type="#_x0000_t202" alt="Title: Title and subtitle" style="position:absolute;left:0;text-align:left;margin-left:190.4pt;margin-top:-23.5pt;width:307.45pt;height:118.5pt;z-index:25166336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" filled="f" stroked="f" strokeweight=".5pt">
                <v:textbox inset="0,0,36pt,36pt">
                  <w:txbxContent>
                    <w:p w14:paraId="7F0EDF03" w14:textId="7A54BD16" w:rsidR="00C05804" w:rsidRPr="00B5117E" w:rsidRDefault="00C05804" w:rsidP="00C05804">
                      <w:pPr>
                        <w:pStyle w:val="NoSpacing"/>
                        <w:jc w:val="right"/>
                        <w:rPr>
                          <w:rFonts w:ascii="Lato" w:hAnsi="Lato"/>
                          <w:color w:val="44546A" w:themeColor="text2"/>
                          <w:spacing w:val="10"/>
                          <w:sz w:val="28"/>
                          <w:szCs w:val="28"/>
                        </w:rPr>
                      </w:pPr>
                      <w:sdt>
                        <w:sdtPr>
                          <w:rPr>
                            <w:rFonts w:ascii="Lato" w:hAnsi="Lato"/>
                            <w:color w:val="44546A" w:themeColor="text2"/>
                            <w:spacing w:val="10"/>
                            <w:sz w:val="28"/>
                            <w:szCs w:val="28"/>
                          </w:rPr>
                          <w:alias w:val="Company"/>
                          <w:tag w:val=""/>
                          <w:id w:val="270144255"/>
                          <w:dataBinding w:prefixMappings="xmlns:ns0='http://schemas.openxmlformats.org/officeDocument/2006/extended-properties' " w:xpath="/ns0:Properties[1]/ns0:Company[1]" w:storeItemID="{6668398D-A668-4E3E-A5EB-62B293D839F1}"/>
                          <w15:appearance w15:val="hidden"/>
                          <w:text/>
                        </w:sdtPr>
                        <w:sdtContent>
                          <w:r w:rsidR="00B5117E" w:rsidRPr="00B5117E">
                            <w:rPr>
                              <w:rFonts w:ascii="Lato" w:hAnsi="Lato"/>
                              <w:color w:val="44546A" w:themeColor="text2"/>
                              <w:spacing w:val="10"/>
                              <w:sz w:val="28"/>
                              <w:szCs w:val="28"/>
                            </w:rPr>
                            <w:t>CPSC 5310 – Machine Learning</w:t>
                          </w:r>
                          <w:r w:rsidR="00B5117E">
                            <w:rPr>
                              <w:rFonts w:ascii="Lato" w:hAnsi="Lato"/>
                              <w:color w:val="44546A" w:themeColor="text2"/>
                              <w:spacing w:val="10"/>
                              <w:sz w:val="28"/>
                              <w:szCs w:val="28"/>
                            </w:rPr>
                            <w:br/>
                          </w:r>
                          <w:r w:rsidR="00B5117E" w:rsidRPr="00B5117E">
                            <w:rPr>
                              <w:rFonts w:ascii="Lato" w:hAnsi="Lato"/>
                              <w:color w:val="44546A" w:themeColor="text2"/>
                              <w:spacing w:val="10"/>
                              <w:sz w:val="28"/>
                              <w:szCs w:val="28"/>
                            </w:rPr>
                            <w:t>Winter Quarter 2026</w:t>
                          </w:r>
                        </w:sdtContent>
                      </w:sdt>
                    </w:p>
                  </w:txbxContent>
                </v:textbox>
              </v:shape>
            </w:pict>
          </mc:Fallback>
        </mc:AlternateContent>
      </w:r>
    </w:p>
    <w:sdt>
      <w:sdtPr>
        <w:id w:val="1572387735"/>
        <w:docPartObj>
          <w:docPartGallery w:val="Cover Pages"/>
          <w:docPartUnique/>
        </w:docPartObj>
      </w:sdtPr>
      <w:sdtEndPr>
        <w:rPr>
          <w:b/>
          <w:color w:val="595959" w:themeColor="text1" w:themeTint="A6"/>
          <w:spacing w:val="15"/>
          <w:sz w:val="28"/>
          <w:szCs w:val="28"/>
        </w:rPr>
      </w:sdtEndPr>
      <w:sdtContent>
        <w:p w14:paraId="4CDF2C45" w14:textId="3D41C004" w:rsidR="00E20227" w:rsidRDefault="00E20227">
          <w:r>
            <w:rPr>
              <w:noProof/>
            </w:rPr>
            <mc:AlternateContent>
              <mc:Choice Requires="wpg">
                <w:drawing>
                  <wp:anchor distT="0" distB="0" distL="114300" distR="114300" simplePos="0" relativeHeight="251661312" behindDoc="0" locked="0" layoutInCell="1" allowOverlap="1" wp14:anchorId="28B2323A" wp14:editId="3F74F06A">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rFonts w:ascii="Lato" w:hAnsi="Lato" w:cs="Latha"/>
                                      <w:b/>
                                      <w:bCs/>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358A9E4A" w14:textId="056E04CC" w:rsidR="00E20227" w:rsidRPr="00B5117E" w:rsidRDefault="00C32FBC" w:rsidP="00B5117E">
                                      <w:pPr>
                                        <w:pStyle w:val="NoSpacing"/>
                                        <w:spacing w:after="240"/>
                                        <w:jc w:val="right"/>
                                        <w:rPr>
                                          <w:rFonts w:ascii="Lato" w:hAnsi="Lato" w:cs="Latha"/>
                                          <w:b/>
                                          <w:bCs/>
                                          <w:color w:val="44546A" w:themeColor="text2"/>
                                          <w:spacing w:val="10"/>
                                          <w:sz w:val="36"/>
                                          <w:szCs w:val="36"/>
                                        </w:rPr>
                                      </w:pPr>
                                      <w:r>
                                        <w:rPr>
                                          <w:rFonts w:ascii="Lato" w:hAnsi="Lato" w:cs="Latha"/>
                                          <w:b/>
                                          <w:bCs/>
                                          <w:color w:val="44546A" w:themeColor="text2"/>
                                          <w:spacing w:val="10"/>
                                          <w:sz w:val="36"/>
                                          <w:szCs w:val="36"/>
                                        </w:rPr>
                                        <w:t>Rizvan Ahmed Rafsan</w:t>
                                      </w:r>
                                      <w:r>
                                        <w:rPr>
                                          <w:rFonts w:ascii="Lato" w:hAnsi="Lato" w:cs="Latha"/>
                                          <w:b/>
                                          <w:bCs/>
                                          <w:color w:val="44546A" w:themeColor="text2"/>
                                          <w:spacing w:val="10"/>
                                          <w:sz w:val="36"/>
                                          <w:szCs w:val="36"/>
                                        </w:rPr>
                                        <w:br/>
                                        <w:t>Ben Tran</w:t>
                                      </w:r>
                                    </w:p>
                                  </w:sdtContent>
                                </w:sdt>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B2323A" id="Group 121" o:spid="_x0000_s1028" alt="Title: Author and company name with crop mark graphic" style="position:absolute;left:0;text-align:left;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9"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30"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44546a [3215]" stroked="f">
                        <v:path arrowok="t" o:connecttype="custom" o:connectlocs="2133600,2867025;0,2867025;0,2605088;1866900,2605088;1866900,0;2133600,0;2133600,2867025" o:connectangles="0,0,0,0,0,0,0"/>
                      </v:shape>
                      <v:rect id="Rectangle 457" o:spid="_x0000_s1031"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 id="Text Box 458" o:spid="_x0000_s1032"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rFonts w:ascii="Lato" w:hAnsi="Lato" w:cs="Latha"/>
                                <w:b/>
                                <w:bCs/>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358A9E4A" w14:textId="056E04CC" w:rsidR="00E20227" w:rsidRPr="00B5117E" w:rsidRDefault="00C32FBC" w:rsidP="00B5117E">
                                <w:pPr>
                                  <w:pStyle w:val="NoSpacing"/>
                                  <w:spacing w:after="240"/>
                                  <w:jc w:val="right"/>
                                  <w:rPr>
                                    <w:rFonts w:ascii="Lato" w:hAnsi="Lato" w:cs="Latha"/>
                                    <w:b/>
                                    <w:bCs/>
                                    <w:color w:val="44546A" w:themeColor="text2"/>
                                    <w:spacing w:val="10"/>
                                    <w:sz w:val="36"/>
                                    <w:szCs w:val="36"/>
                                  </w:rPr>
                                </w:pPr>
                                <w:r>
                                  <w:rPr>
                                    <w:rFonts w:ascii="Lato" w:hAnsi="Lato" w:cs="Latha"/>
                                    <w:b/>
                                    <w:bCs/>
                                    <w:color w:val="44546A" w:themeColor="text2"/>
                                    <w:spacing w:val="10"/>
                                    <w:sz w:val="36"/>
                                    <w:szCs w:val="36"/>
                                  </w:rPr>
                                  <w:t>Rizvan Ahmed Rafsan</w:t>
                                </w:r>
                                <w:r>
                                  <w:rPr>
                                    <w:rFonts w:ascii="Lato" w:hAnsi="Lato" w:cs="Latha"/>
                                    <w:b/>
                                    <w:bCs/>
                                    <w:color w:val="44546A" w:themeColor="text2"/>
                                    <w:spacing w:val="10"/>
                                    <w:sz w:val="36"/>
                                    <w:szCs w:val="36"/>
                                  </w:rPr>
                                  <w:br/>
                                  <w:t>Ben Tran</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5168" behindDoc="1" locked="0" layoutInCell="1" allowOverlap="1" wp14:anchorId="31780B61" wp14:editId="406D382C">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469DF14D" id="Rectangle 127" o:spid="_x0000_s1026" alt="Title: Color background" style="position:absolute;margin-left:0;margin-top:0;width:8in;height:756pt;z-index:-251661312;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7e6e6 [3214]" stroked="f">
                    <w10:wrap anchorx="page" anchory="page"/>
                  </v:rect>
                </w:pict>
              </mc:Fallback>
            </mc:AlternateContent>
          </w:r>
        </w:p>
        <w:p w14:paraId="38C60ACD" w14:textId="499D3A74" w:rsidR="00E20227" w:rsidRDefault="00E20227">
          <w:pPr>
            <w:jc w:val="left"/>
            <w:rPr>
              <w:rFonts w:ascii="Aptos Display" w:eastAsiaTheme="majorEastAsia" w:hAnsi="Aptos Display" w:cstheme="majorBidi"/>
              <w:color w:val="595959" w:themeColor="text1" w:themeTint="A6"/>
              <w:spacing w:val="15"/>
              <w:sz w:val="28"/>
              <w:szCs w:val="28"/>
            </w:rPr>
          </w:pPr>
          <w:r>
            <w:rPr>
              <w:b/>
              <w:color w:val="595959" w:themeColor="text1" w:themeTint="A6"/>
              <w:spacing w:val="15"/>
              <w:sz w:val="28"/>
              <w:szCs w:val="28"/>
            </w:rPr>
            <w:br w:type="page"/>
          </w:r>
        </w:p>
      </w:sdtContent>
    </w:sdt>
    <w:p w14:paraId="0191AF13" w14:textId="153A7C36" w:rsidR="003726F1" w:rsidRPr="002D1223" w:rsidRDefault="003726F1" w:rsidP="00B0455A">
      <w:pPr>
        <w:pStyle w:val="Heading3"/>
        <w:spacing w:line="276" w:lineRule="auto"/>
        <w:rPr>
          <w:rStyle w:val="Strong"/>
        </w:rPr>
      </w:pPr>
      <w:r w:rsidRPr="002D1223">
        <w:lastRenderedPageBreak/>
        <w:t>Project Overview</w:t>
      </w:r>
    </w:p>
    <w:p w14:paraId="6434A585" w14:textId="5DA70626" w:rsidR="003726F1" w:rsidRDefault="003726F1" w:rsidP="00B0455A">
      <w:pPr>
        <w:spacing w:line="276" w:lineRule="auto"/>
      </w:pPr>
      <w:r w:rsidRPr="007C4CEE">
        <w:t xml:space="preserve">The project involves building a model using California census data to replace manual expert housing price estimates that are often inaccurate and costly. This is </w:t>
      </w:r>
      <w:r w:rsidR="00AE3852">
        <w:t>specifically</w:t>
      </w:r>
      <w:r w:rsidRPr="007C4CEE">
        <w:t xml:space="preserve"> a </w:t>
      </w:r>
      <w:r w:rsidRPr="008C4CD8">
        <w:rPr>
          <w:i/>
          <w:iCs/>
        </w:rPr>
        <w:t>multiple univariate regression problem</w:t>
      </w:r>
      <w:r w:rsidRPr="007C4CEE">
        <w:t xml:space="preserve"> where several features are used to predict a single continuous value which is the </w:t>
      </w:r>
      <w:r w:rsidRPr="008C4CD8">
        <w:t>median house price</w:t>
      </w:r>
      <w:r w:rsidRPr="007C4CEE">
        <w:t xml:space="preserve">. </w:t>
      </w:r>
      <w:r w:rsidR="00D90803" w:rsidRPr="00D90803">
        <w:t xml:space="preserve">The </w:t>
      </w:r>
      <w:proofErr w:type="gramStart"/>
      <w:r w:rsidR="00D90803" w:rsidRPr="00D90803">
        <w:t>ultimate goal</w:t>
      </w:r>
      <w:proofErr w:type="gramEnd"/>
      <w:r w:rsidR="00D90803" w:rsidRPr="00D90803">
        <w:t xml:space="preserve"> is to increase company revenue by accurately identifying profitable real estate investment opportunities. </w:t>
      </w:r>
      <w:r w:rsidR="00C05E37">
        <w:t>The</w:t>
      </w:r>
      <w:r w:rsidR="00D90803" w:rsidRPr="00D90803">
        <w:t xml:space="preserve"> price predictions</w:t>
      </w:r>
      <w:r w:rsidR="00C05E37">
        <w:t xml:space="preserve"> from</w:t>
      </w:r>
      <w:r w:rsidR="00053403">
        <w:t xml:space="preserve"> the</w:t>
      </w:r>
      <w:r w:rsidR="00C05E37">
        <w:t xml:space="preserve"> model will</w:t>
      </w:r>
      <w:r w:rsidR="00D90803" w:rsidRPr="00D90803">
        <w:t xml:space="preserve"> act as a </w:t>
      </w:r>
      <w:r w:rsidR="00D90803" w:rsidRPr="008C4CD8">
        <w:rPr>
          <w:i/>
          <w:iCs/>
        </w:rPr>
        <w:t>signal</w:t>
      </w:r>
      <w:r w:rsidR="003F1BC7" w:rsidRPr="008C4CD8">
        <w:rPr>
          <w:rStyle w:val="FootnoteReference"/>
          <w:i/>
          <w:iCs/>
        </w:rPr>
        <w:footnoteReference w:id="1"/>
      </w:r>
      <w:r w:rsidR="00D90803" w:rsidRPr="00D90803">
        <w:t xml:space="preserve"> for a downstream investment analysis system, which </w:t>
      </w:r>
      <w:r w:rsidR="000D27E1">
        <w:t xml:space="preserve">will </w:t>
      </w:r>
      <w:r w:rsidR="00D90803" w:rsidRPr="00D90803">
        <w:t>determine</w:t>
      </w:r>
      <w:r w:rsidR="000D27E1">
        <w:t xml:space="preserve"> </w:t>
      </w:r>
      <w:r w:rsidR="00D90803" w:rsidRPr="00D90803">
        <w:t>whether a specific area is worth the financial investment.</w:t>
      </w:r>
    </w:p>
    <w:p w14:paraId="590EAD8A" w14:textId="6544AE29" w:rsidR="008C4CD8" w:rsidRDefault="00545339" w:rsidP="00B0455A">
      <w:pPr>
        <w:pStyle w:val="Heading3"/>
        <w:spacing w:line="276" w:lineRule="auto"/>
      </w:pPr>
      <w:r>
        <w:t>Reproducing the Workflow</w:t>
      </w:r>
    </w:p>
    <w:p w14:paraId="240832A6" w14:textId="48CB15F6" w:rsidR="002A6D4C" w:rsidRDefault="007145E3" w:rsidP="00B0455A">
      <w:pPr>
        <w:spacing w:line="276" w:lineRule="auto"/>
      </w:pPr>
      <w:r>
        <w:t>First</w:t>
      </w:r>
      <w:r w:rsidRPr="007145E3">
        <w:t xml:space="preserve"> the problem</w:t>
      </w:r>
      <w:r>
        <w:t xml:space="preserve"> was identified</w:t>
      </w:r>
      <w:r w:rsidRPr="007145E3">
        <w:t xml:space="preserve"> as a supervised multiple regression task to predict district housing price</w:t>
      </w:r>
      <w:r w:rsidR="003A01E3">
        <w:t>s</w:t>
      </w:r>
      <w:r w:rsidRPr="007145E3">
        <w:t>. Data loading involve</w:t>
      </w:r>
      <w:r w:rsidR="003A01E3">
        <w:t>d</w:t>
      </w:r>
      <w:r w:rsidRPr="007145E3">
        <w:t xml:space="preserve"> fetching census data, followed by exploration using histograms and correlation matrices to identify</w:t>
      </w:r>
      <w:r w:rsidR="003A01E3">
        <w:t xml:space="preserve"> underlying</w:t>
      </w:r>
      <w:r w:rsidRPr="007145E3">
        <w:t xml:space="preserve"> patterns. Preprocessing</w:t>
      </w:r>
      <w:r w:rsidR="003A01E3">
        <w:t xml:space="preserve"> included</w:t>
      </w:r>
      <w:r w:rsidRPr="007145E3">
        <w:t xml:space="preserve"> handl</w:t>
      </w:r>
      <w:r w:rsidR="003A01E3">
        <w:t>ing of</w:t>
      </w:r>
      <w:r w:rsidRPr="007145E3">
        <w:t xml:space="preserve"> missing values via imputation, one-hot </w:t>
      </w:r>
      <w:r w:rsidR="003A01E3">
        <w:t xml:space="preserve">encoding </w:t>
      </w:r>
      <w:r w:rsidRPr="007145E3">
        <w:t>categorical features, and appl</w:t>
      </w:r>
      <w:r w:rsidR="003A01E3">
        <w:t>ying</w:t>
      </w:r>
      <w:r w:rsidRPr="007145E3">
        <w:t xml:space="preserve"> feature scaling using transformation pipelines. Models like Linear Regression and Random Forests </w:t>
      </w:r>
      <w:r w:rsidR="00277F33">
        <w:t>were</w:t>
      </w:r>
      <w:r w:rsidRPr="007145E3">
        <w:t xml:space="preserve"> trained, using cross-validation to detect overfitting. Evaluation relie</w:t>
      </w:r>
      <w:r w:rsidR="00277F33">
        <w:t>d</w:t>
      </w:r>
      <w:r w:rsidRPr="007145E3">
        <w:t xml:space="preserve"> on </w:t>
      </w:r>
      <w:r w:rsidR="00277F33">
        <w:t>RMSE.</w:t>
      </w:r>
      <w:r w:rsidRPr="007145E3">
        <w:t xml:space="preserve"> </w:t>
      </w:r>
      <w:r w:rsidR="00277F33">
        <w:t>T</w:t>
      </w:r>
      <w:r w:rsidRPr="007145E3">
        <w:t xml:space="preserve">he best model is fine-tuned via </w:t>
      </w:r>
      <w:r w:rsidR="00595F56">
        <w:t>random</w:t>
      </w:r>
      <w:r w:rsidRPr="007145E3">
        <w:t xml:space="preserve"> </w:t>
      </w:r>
      <w:r w:rsidR="00595F56">
        <w:t>s</w:t>
      </w:r>
      <w:r w:rsidRPr="007145E3">
        <w:t>earch</w:t>
      </w:r>
      <w:r w:rsidR="00595F56">
        <w:t xml:space="preserve"> cross-validation</w:t>
      </w:r>
      <w:r w:rsidRPr="007145E3">
        <w:t xml:space="preserve"> and assessed on the test set.</w:t>
      </w:r>
      <w:r w:rsidR="0004130F">
        <w:t xml:space="preserve"> </w:t>
      </w:r>
      <w:r w:rsidR="00091AFA">
        <w:t xml:space="preserve">Most of the steps were straightforward to me except for </w:t>
      </w:r>
      <w:r w:rsidR="008A7B0D">
        <w:t xml:space="preserve">using the </w:t>
      </w:r>
      <w:proofErr w:type="spellStart"/>
      <w:r w:rsidR="008A7B0D" w:rsidRPr="00F4603C">
        <w:rPr>
          <w:rFonts w:ascii="Consolas" w:hAnsi="Consolas" w:cs="Consolas"/>
          <w:highlight w:val="lightGray"/>
        </w:rPr>
        <w:t>ColumnTransformer</w:t>
      </w:r>
      <w:proofErr w:type="spellEnd"/>
      <w:r w:rsidR="008A7B0D">
        <w:t xml:space="preserve"> to transform the data and finally </w:t>
      </w:r>
      <w:r w:rsidR="00F858A6">
        <w:t xml:space="preserve">integrating it to the model pipeline. </w:t>
      </w:r>
    </w:p>
    <w:p w14:paraId="6ED0559C" w14:textId="2ACF4103" w:rsidR="00F4603C" w:rsidRDefault="00F4603C" w:rsidP="00B0455A">
      <w:pPr>
        <w:pStyle w:val="Heading3"/>
        <w:spacing w:line="276" w:lineRule="auto"/>
      </w:pPr>
      <w:r>
        <w:t>Learnings from Code Execution</w:t>
      </w:r>
    </w:p>
    <w:p w14:paraId="3973300E" w14:textId="670140F9" w:rsidR="00F74C7C" w:rsidRDefault="009F0C29" w:rsidP="00B0455A">
      <w:pPr>
        <w:spacing w:line="276" w:lineRule="auto"/>
      </w:pPr>
      <w:r w:rsidRPr="009F0C29">
        <w:t>While I found most of the core project concepts intuitive, mastering the implementation of machine learning pipelines required more effort.</w:t>
      </w:r>
      <w:r w:rsidR="00F17C7A">
        <w:t xml:space="preserve"> I learned that pipeline </w:t>
      </w:r>
      <w:r w:rsidR="00F17C7A">
        <w:t>chains multiple data processing steps (like imputation and scaling) into a single object. This ensures the exact same transformations are applied to the training set, test set, and new data, preventing errors and data leakage.</w:t>
      </w:r>
      <w:r w:rsidR="00FF5A14">
        <w:t xml:space="preserve"> </w:t>
      </w:r>
      <w:r w:rsidR="00F17C7A">
        <w:t xml:space="preserve">The </w:t>
      </w:r>
      <w:proofErr w:type="spellStart"/>
      <w:r w:rsidR="00F17C7A" w:rsidRPr="008E7D27">
        <w:rPr>
          <w:rFonts w:ascii="Consolas" w:hAnsi="Consolas" w:cs="Consolas"/>
          <w:highlight w:val="lightGray"/>
        </w:rPr>
        <w:t>ColumnTransformer</w:t>
      </w:r>
      <w:proofErr w:type="spellEnd"/>
      <w:r w:rsidR="00F17C7A">
        <w:t xml:space="preserve"> </w:t>
      </w:r>
      <w:r w:rsidR="007D370F">
        <w:t>is used</w:t>
      </w:r>
      <w:r w:rsidR="00F17C7A">
        <w:t xml:space="preserve"> to apply different pipelines to specific column types simultaneously</w:t>
      </w:r>
      <w:r w:rsidR="00FF5A14">
        <w:t xml:space="preserve"> </w:t>
      </w:r>
      <w:r w:rsidR="00F17C7A">
        <w:t>and concatenates the results.</w:t>
      </w:r>
      <w:r w:rsidR="008E7D27">
        <w:t xml:space="preserve"> </w:t>
      </w:r>
      <w:r w:rsidR="00F17C7A">
        <w:t xml:space="preserve">Wrapping preprocessing steps in a pipeline </w:t>
      </w:r>
      <w:r w:rsidR="00F74C7C">
        <w:t>helps in</w:t>
      </w:r>
      <w:r w:rsidR="00F17C7A">
        <w:t xml:space="preserve"> tun</w:t>
      </w:r>
      <w:r w:rsidR="00F74C7C">
        <w:t>ing the</w:t>
      </w:r>
      <w:r w:rsidR="00F17C7A">
        <w:t xml:space="preserve"> preprocessing parameters</w:t>
      </w:r>
      <w:r w:rsidR="00356577">
        <w:t xml:space="preserve"> </w:t>
      </w:r>
      <w:r w:rsidR="00F17C7A">
        <w:t>alongside the model's</w:t>
      </w:r>
      <w:r w:rsidR="00F74C7C">
        <w:t xml:space="preserve"> own</w:t>
      </w:r>
      <w:r w:rsidR="00F17C7A">
        <w:t xml:space="preserve"> hyperparameters.</w:t>
      </w:r>
      <w:r w:rsidR="007D370F">
        <w:t xml:space="preserve"> </w:t>
      </w:r>
      <w:r w:rsidR="00C72920" w:rsidRPr="00C72920">
        <w:t>Ultimately, while the reading provided a conceptual foundation, executing the code myself was essential for solidifying my understanding and identifying potential pitfalls.</w:t>
      </w:r>
    </w:p>
    <w:p w14:paraId="6180DE77" w14:textId="31D12AF8" w:rsidR="009F0C29" w:rsidRPr="00253724" w:rsidRDefault="00F87235" w:rsidP="00B0455A">
      <w:pPr>
        <w:pStyle w:val="Heading3"/>
        <w:spacing w:line="276" w:lineRule="auto"/>
      </w:pPr>
      <w:r w:rsidRPr="00253724">
        <w:t>Challenges and Debugging</w:t>
      </w:r>
    </w:p>
    <w:p w14:paraId="1D5DDCA5" w14:textId="6BD36CF3" w:rsidR="00E616A6" w:rsidRDefault="007636E7" w:rsidP="00B0455A">
      <w:pPr>
        <w:spacing w:line="276" w:lineRule="auto"/>
      </w:pPr>
      <w:r w:rsidRPr="007636E7">
        <w:t xml:space="preserve">While executing the code, I noticed a minor discrepancy between the outputs printed in the book and those generated by the author’s own notebook. Interestingly, my personal execution perfectly matched the notebook's results, which suggests that the book's static figures may be slightly outdated. We attribute these differences to a likely update in the dataset after the book's publication. </w:t>
      </w:r>
      <w:r w:rsidR="00E616A6" w:rsidRPr="00E616A6">
        <w:t>This discrepancy serves as a practical reminder of a common real-world challenge</w:t>
      </w:r>
      <w:r w:rsidR="00E616A6">
        <w:t xml:space="preserve"> </w:t>
      </w:r>
      <w:r w:rsidR="00E616A6">
        <w:lastRenderedPageBreak/>
        <w:t>which is</w:t>
      </w:r>
      <w:r w:rsidR="00E616A6" w:rsidRPr="00E616A6">
        <w:t xml:space="preserve"> </w:t>
      </w:r>
      <w:r w:rsidR="00E616A6" w:rsidRPr="00A651D0">
        <w:rPr>
          <w:i/>
          <w:iCs/>
        </w:rPr>
        <w:t>data drift</w:t>
      </w:r>
      <w:r w:rsidR="003C4271">
        <w:rPr>
          <w:rStyle w:val="FootnoteReference"/>
          <w:i/>
          <w:iCs/>
        </w:rPr>
        <w:footnoteReference w:id="2"/>
      </w:r>
      <w:r w:rsidR="00E616A6">
        <w:t xml:space="preserve">. </w:t>
      </w:r>
      <w:r w:rsidR="00E616A6" w:rsidRPr="00E616A6">
        <w:t xml:space="preserve">Aside from this minor variation, the code execution was entirely </w:t>
      </w:r>
      <w:r w:rsidR="00554E35" w:rsidRPr="00E616A6">
        <w:t>seamless</w:t>
      </w:r>
      <w:r w:rsidR="00554E35">
        <w:t xml:space="preserve"> and</w:t>
      </w:r>
      <w:r w:rsidR="00E616A6" w:rsidRPr="00E616A6">
        <w:t xml:space="preserve"> </w:t>
      </w:r>
      <w:r w:rsidR="00554E35">
        <w:t>there were</w:t>
      </w:r>
      <w:r w:rsidR="00E616A6" w:rsidRPr="00E616A6">
        <w:t xml:space="preserve"> no further technical obstacles.</w:t>
      </w:r>
    </w:p>
    <w:p w14:paraId="173D8BC9" w14:textId="3B71F201" w:rsidR="00C96181" w:rsidRDefault="00CC3E87" w:rsidP="00B0455A">
      <w:pPr>
        <w:pStyle w:val="Heading3"/>
        <w:spacing w:line="276" w:lineRule="auto"/>
      </w:pPr>
      <w:r>
        <w:t>Team Experience</w:t>
      </w:r>
    </w:p>
    <w:p w14:paraId="06CFFFE2" w14:textId="61F11375" w:rsidR="00CC3E87" w:rsidRDefault="00783314" w:rsidP="00B0455A">
      <w:pPr>
        <w:spacing w:line="276" w:lineRule="auto"/>
      </w:pPr>
      <w:r w:rsidRPr="00783314">
        <w:t>Throughout the project, we maintained an individual execution of the codebases while establishing a consistent peer-review process to sync our outputs and interpretations. This approach allowed us to deconstruct the author's logic</w:t>
      </w:r>
      <w:r>
        <w:t>s</w:t>
      </w:r>
      <w:r w:rsidRPr="00783314">
        <w:t xml:space="preserve"> and troubleshoot complex concept. I believe that for any machine learning </w:t>
      </w:r>
      <w:r w:rsidR="0050064B">
        <w:t>project</w:t>
      </w:r>
      <w:r w:rsidRPr="00783314">
        <w:t xml:space="preserve">, a comprehensive </w:t>
      </w:r>
      <w:r w:rsidR="00AE3852">
        <w:t>understanding</w:t>
      </w:r>
      <w:r w:rsidRPr="00783314">
        <w:t xml:space="preserve"> of the end-to-end workflow is vital</w:t>
      </w:r>
      <w:r w:rsidR="0050064B">
        <w:t>.</w:t>
      </w:r>
      <w:r w:rsidRPr="00783314">
        <w:t xml:space="preserve"> </w:t>
      </w:r>
      <w:r w:rsidR="0050064B">
        <w:t>T</w:t>
      </w:r>
      <w:r w:rsidRPr="00783314">
        <w:t>herefore, frequent technical discussions regarding methodology, alternative approaches, and result validation are essential to a project's success.</w:t>
      </w:r>
    </w:p>
    <w:p w14:paraId="5A4BF4E9" w14:textId="44D914E6" w:rsidR="00253724" w:rsidRPr="00005D77" w:rsidRDefault="00005D77" w:rsidP="00B0455A">
      <w:pPr>
        <w:pStyle w:val="Heading3"/>
        <w:spacing w:line="276" w:lineRule="auto"/>
      </w:pPr>
      <w:r w:rsidRPr="00005D77">
        <w:rPr>
          <w:rStyle w:val="Strong"/>
          <w:b/>
          <w:bCs w:val="0"/>
        </w:rPr>
        <w:t>Reflection &amp; Preparation for the Quarter-Long Project</w:t>
      </w:r>
    </w:p>
    <w:p w14:paraId="518E356A" w14:textId="095C9D30" w:rsidR="00B0455A" w:rsidRDefault="00B0455A" w:rsidP="00B0455A">
      <w:pPr>
        <w:spacing w:line="276" w:lineRule="auto"/>
      </w:pPr>
      <w:r>
        <w:t>T</w:t>
      </w:r>
      <w:r>
        <w:t>op learnings from this project:</w:t>
      </w:r>
    </w:p>
    <w:p w14:paraId="507C2D48" w14:textId="7CC46CD5" w:rsidR="009522FE" w:rsidRDefault="00B0455A" w:rsidP="00B0455A">
      <w:pPr>
        <w:pStyle w:val="ListParagraph"/>
        <w:numPr>
          <w:ilvl w:val="0"/>
          <w:numId w:val="2"/>
        </w:numPr>
        <w:spacing w:line="276" w:lineRule="auto"/>
      </w:pPr>
      <w:r w:rsidRPr="00B0455A">
        <w:rPr>
          <w:b/>
          <w:bCs/>
        </w:rPr>
        <w:t>Automation via Pipelines:</w:t>
      </w:r>
      <w:r>
        <w:t xml:space="preserve"> Transformation Pipelines are </w:t>
      </w:r>
      <w:r w:rsidR="009522FE">
        <w:t>important</w:t>
      </w:r>
      <w:r>
        <w:t xml:space="preserve"> for </w:t>
      </w:r>
      <w:r w:rsidR="009522FE">
        <w:t xml:space="preserve">output </w:t>
      </w:r>
      <w:r>
        <w:t xml:space="preserve">reproducibility. By wrapping steps like imputation, scaling, and encoding into a single </w:t>
      </w:r>
      <w:r w:rsidRPr="009522FE">
        <w:rPr>
          <w:rFonts w:ascii="Consolas" w:hAnsi="Consolas" w:cs="Consolas"/>
          <w:highlight w:val="lightGray"/>
        </w:rPr>
        <w:t>Pipeline</w:t>
      </w:r>
      <w:r>
        <w:t xml:space="preserve"> object, </w:t>
      </w:r>
      <w:r w:rsidR="009522FE">
        <w:t>we can</w:t>
      </w:r>
      <w:r>
        <w:t xml:space="preserve"> ensure the exact same transformations applied to training data are applied to new data.</w:t>
      </w:r>
    </w:p>
    <w:p w14:paraId="0D11F07E" w14:textId="664B95F3" w:rsidR="009522FE" w:rsidRDefault="00B0455A" w:rsidP="00B0455A">
      <w:pPr>
        <w:pStyle w:val="ListParagraph"/>
        <w:numPr>
          <w:ilvl w:val="0"/>
          <w:numId w:val="2"/>
        </w:numPr>
        <w:spacing w:line="276" w:lineRule="auto"/>
      </w:pPr>
      <w:r w:rsidRPr="009522FE">
        <w:rPr>
          <w:b/>
          <w:bCs/>
        </w:rPr>
        <w:t>Data Snooping Bias:</w:t>
      </w:r>
      <w:r>
        <w:t xml:space="preserve"> </w:t>
      </w:r>
      <w:r w:rsidR="009522FE">
        <w:t>We</w:t>
      </w:r>
      <w:r>
        <w:t xml:space="preserve"> must set aside a test set immediately before exploring the data. If </w:t>
      </w:r>
      <w:r w:rsidR="009522FE">
        <w:t>we</w:t>
      </w:r>
      <w:r>
        <w:t xml:space="preserve"> look at the test data too early, </w:t>
      </w:r>
      <w:r w:rsidR="009522FE">
        <w:t>we</w:t>
      </w:r>
      <w:r>
        <w:t xml:space="preserve"> risk subconsciously tailoring </w:t>
      </w:r>
      <w:r w:rsidR="009522FE">
        <w:t>our</w:t>
      </w:r>
      <w:r>
        <w:t xml:space="preserve"> model to it.</w:t>
      </w:r>
    </w:p>
    <w:p w14:paraId="6680122F" w14:textId="49E35F24" w:rsidR="0050064B" w:rsidRDefault="00B0455A" w:rsidP="00B0455A">
      <w:pPr>
        <w:pStyle w:val="ListParagraph"/>
        <w:numPr>
          <w:ilvl w:val="0"/>
          <w:numId w:val="2"/>
        </w:numPr>
        <w:spacing w:line="276" w:lineRule="auto"/>
      </w:pPr>
      <w:r w:rsidRPr="009522FE">
        <w:rPr>
          <w:b/>
          <w:bCs/>
        </w:rPr>
        <w:t>Model Rot:</w:t>
      </w:r>
      <w:r>
        <w:t xml:space="preserve"> Models degrade over time as data evolves, making monitoring and maintenance (</w:t>
      </w:r>
      <w:proofErr w:type="spellStart"/>
      <w:r>
        <w:t>MLOps</w:t>
      </w:r>
      <w:proofErr w:type="spellEnd"/>
      <w:r>
        <w:t>) often more work than building the initial model</w:t>
      </w:r>
      <w:r w:rsidR="009522FE">
        <w:t>.</w:t>
      </w:r>
    </w:p>
    <w:p w14:paraId="1C06B4AA" w14:textId="00897F3A" w:rsidR="00050876" w:rsidRPr="00545339" w:rsidRDefault="00324230" w:rsidP="00324230">
      <w:pPr>
        <w:spacing w:line="276" w:lineRule="auto"/>
      </w:pPr>
      <w:r w:rsidRPr="00324230">
        <w:t>The insights gained from this project provide a structured framework that I can apply to more complex, large-scale</w:t>
      </w:r>
      <w:r>
        <w:t xml:space="preserve"> ML</w:t>
      </w:r>
      <w:r w:rsidRPr="00324230">
        <w:t xml:space="preserve"> </w:t>
      </w:r>
      <w:r>
        <w:t>projects</w:t>
      </w:r>
      <w:r w:rsidRPr="00324230">
        <w:t xml:space="preserve"> in the future. This experience has significantly increased my proficiency with Scikit-Learn’s pipelines, as well as its transformer, estimator, and inspection classes. One notable challenge I encountered was the computational intensity of traditional </w:t>
      </w:r>
      <w:proofErr w:type="spellStart"/>
      <w:r w:rsidRPr="003524F8">
        <w:rPr>
          <w:rFonts w:ascii="Consolas" w:hAnsi="Consolas" w:cs="Consolas"/>
          <w:highlight w:val="lightGray"/>
        </w:rPr>
        <w:t>GridSearchCV</w:t>
      </w:r>
      <w:proofErr w:type="spellEnd"/>
      <w:r w:rsidRPr="00324230">
        <w:t xml:space="preserve"> or </w:t>
      </w:r>
      <w:proofErr w:type="spellStart"/>
      <w:r w:rsidRPr="003524F8">
        <w:rPr>
          <w:rFonts w:ascii="Consolas" w:hAnsi="Consolas" w:cs="Consolas"/>
          <w:highlight w:val="lightGray"/>
        </w:rPr>
        <w:t>RandomSearchCV</w:t>
      </w:r>
      <w:proofErr w:type="spellEnd"/>
      <w:r w:rsidRPr="00324230">
        <w:t xml:space="preserve"> when applied to models like Random Forest, where processing time can scale exponentially with dataset size. Consequently, I am eager to implement more efficient strategies, such as </w:t>
      </w:r>
      <w:proofErr w:type="spellStart"/>
      <w:r w:rsidRPr="003524F8">
        <w:rPr>
          <w:rFonts w:ascii="Consolas" w:hAnsi="Consolas" w:cs="Consolas"/>
          <w:highlight w:val="lightGray"/>
        </w:rPr>
        <w:t>HalvingRandomSearchCV</w:t>
      </w:r>
      <w:proofErr w:type="spellEnd"/>
      <w:r w:rsidRPr="00324230">
        <w:t xml:space="preserve"> or </w:t>
      </w:r>
      <w:proofErr w:type="spellStart"/>
      <w:r w:rsidRPr="003524F8">
        <w:rPr>
          <w:rFonts w:ascii="Consolas" w:hAnsi="Consolas" w:cs="Consolas"/>
          <w:highlight w:val="lightGray"/>
        </w:rPr>
        <w:t>HalvingGridSearchCV</w:t>
      </w:r>
      <w:proofErr w:type="spellEnd"/>
      <w:r w:rsidRPr="00324230">
        <w:t xml:space="preserve">, to optimize hyperparameter tuning in </w:t>
      </w:r>
      <w:r w:rsidR="003524F8">
        <w:t>the</w:t>
      </w:r>
      <w:r w:rsidRPr="00324230">
        <w:t xml:space="preserve"> upcoming project.</w:t>
      </w:r>
    </w:p>
    <w:sectPr w:rsidR="00050876" w:rsidRPr="00545339" w:rsidSect="00E20227">
      <w:footerReference w:type="even" r:id="rId8"/>
      <w:footerReference w:type="default" r:id="rId9"/>
      <w:pgSz w:w="12240" w:h="15840"/>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BA290" w14:textId="77777777" w:rsidR="003F1BC7" w:rsidRDefault="003F1BC7" w:rsidP="003F1BC7">
      <w:pPr>
        <w:spacing w:after="0" w:line="240" w:lineRule="auto"/>
      </w:pPr>
      <w:r>
        <w:separator/>
      </w:r>
    </w:p>
  </w:endnote>
  <w:endnote w:type="continuationSeparator" w:id="0">
    <w:p w14:paraId="79BF6383" w14:textId="77777777" w:rsidR="003F1BC7" w:rsidRDefault="003F1BC7" w:rsidP="003F1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9081464"/>
      <w:docPartObj>
        <w:docPartGallery w:val="Page Numbers (Bottom of Page)"/>
        <w:docPartUnique/>
      </w:docPartObj>
    </w:sdtPr>
    <w:sdtContent>
      <w:p w14:paraId="3E6A5EDA" w14:textId="66B55026" w:rsidR="008923ED" w:rsidRDefault="008923ED" w:rsidP="000613D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5F54BD0" w14:textId="77777777" w:rsidR="008923ED" w:rsidRDefault="008923ED" w:rsidP="008923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6733107"/>
      <w:docPartObj>
        <w:docPartGallery w:val="Page Numbers (Bottom of Page)"/>
        <w:docPartUnique/>
      </w:docPartObj>
    </w:sdtPr>
    <w:sdtContent>
      <w:p w14:paraId="76E104B5" w14:textId="04B18F00" w:rsidR="008923ED" w:rsidRDefault="008923ED" w:rsidP="000613D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0E75CD3" w14:textId="77777777" w:rsidR="008923ED" w:rsidRDefault="008923ED" w:rsidP="008923E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DF35E" w14:textId="77777777" w:rsidR="003F1BC7" w:rsidRDefault="003F1BC7" w:rsidP="003F1BC7">
      <w:pPr>
        <w:spacing w:after="0" w:line="240" w:lineRule="auto"/>
      </w:pPr>
      <w:r>
        <w:separator/>
      </w:r>
    </w:p>
  </w:footnote>
  <w:footnote w:type="continuationSeparator" w:id="0">
    <w:p w14:paraId="0D164EF8" w14:textId="77777777" w:rsidR="003F1BC7" w:rsidRDefault="003F1BC7" w:rsidP="003F1BC7">
      <w:pPr>
        <w:spacing w:after="0" w:line="240" w:lineRule="auto"/>
      </w:pPr>
      <w:r>
        <w:continuationSeparator/>
      </w:r>
    </w:p>
  </w:footnote>
  <w:footnote w:id="1">
    <w:p w14:paraId="5E15C21A" w14:textId="257FD5DC" w:rsidR="003F1BC7" w:rsidRDefault="003F1BC7">
      <w:pPr>
        <w:pStyle w:val="FootnoteText"/>
      </w:pPr>
      <w:r>
        <w:rPr>
          <w:rStyle w:val="FootnoteReference"/>
        </w:rPr>
        <w:footnoteRef/>
      </w:r>
      <w:r>
        <w:t xml:space="preserve"> </w:t>
      </w:r>
      <w:r w:rsidR="00D233CD">
        <w:t>T</w:t>
      </w:r>
      <w:r w:rsidR="00D233CD" w:rsidRPr="00D233CD">
        <w:t xml:space="preserve">he "signal" is the underlying real-world pattern or insight </w:t>
      </w:r>
      <w:r w:rsidR="00053403">
        <w:t>we</w:t>
      </w:r>
      <w:r w:rsidR="00D233CD" w:rsidRPr="00D233CD">
        <w:t xml:space="preserve"> want the model to detect</w:t>
      </w:r>
      <w:r w:rsidR="000D27E1">
        <w:t>.</w:t>
      </w:r>
    </w:p>
  </w:footnote>
  <w:footnote w:id="2">
    <w:p w14:paraId="461061F7" w14:textId="74D5B3BE" w:rsidR="003C4271" w:rsidRDefault="003C4271">
      <w:pPr>
        <w:pStyle w:val="FootnoteText"/>
      </w:pPr>
      <w:r>
        <w:rPr>
          <w:rStyle w:val="FootnoteReference"/>
        </w:rPr>
        <w:footnoteRef/>
      </w:r>
      <w:r>
        <w:t xml:space="preserve"> Data drift occurs when the </w:t>
      </w:r>
      <w:r w:rsidRPr="003C4271">
        <w:t xml:space="preserve">statistical properties of the input data (features) </w:t>
      </w:r>
      <w:proofErr w:type="gramStart"/>
      <w:r w:rsidRPr="003C4271">
        <w:t xml:space="preserve">or </w:t>
      </w:r>
      <w:r w:rsidR="00132F94">
        <w:t>.</w:t>
      </w:r>
      <w:r w:rsidRPr="003C4271">
        <w:t>the</w:t>
      </w:r>
      <w:proofErr w:type="gramEnd"/>
      <w:r w:rsidRPr="003C4271">
        <w:t xml:space="preserve"> target variable change over time</w:t>
      </w:r>
      <w:r w:rsidR="004877F5">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751FA"/>
    <w:multiLevelType w:val="hybridMultilevel"/>
    <w:tmpl w:val="28BC0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115B11"/>
    <w:multiLevelType w:val="hybridMultilevel"/>
    <w:tmpl w:val="BC36E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8877538">
    <w:abstractNumId w:val="1"/>
  </w:num>
  <w:num w:numId="2" w16cid:durableId="1316495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6F1"/>
    <w:rsid w:val="00005D77"/>
    <w:rsid w:val="0004130F"/>
    <w:rsid w:val="00050876"/>
    <w:rsid w:val="00053403"/>
    <w:rsid w:val="00091AFA"/>
    <w:rsid w:val="000B4A17"/>
    <w:rsid w:val="000C5646"/>
    <w:rsid w:val="000D27E1"/>
    <w:rsid w:val="00132F94"/>
    <w:rsid w:val="00134102"/>
    <w:rsid w:val="00150502"/>
    <w:rsid w:val="00250977"/>
    <w:rsid w:val="00253724"/>
    <w:rsid w:val="00277F33"/>
    <w:rsid w:val="002A6D4C"/>
    <w:rsid w:val="002D1223"/>
    <w:rsid w:val="00324230"/>
    <w:rsid w:val="00343A08"/>
    <w:rsid w:val="003524F8"/>
    <w:rsid w:val="00356577"/>
    <w:rsid w:val="003726F1"/>
    <w:rsid w:val="003A01E3"/>
    <w:rsid w:val="003B3A3B"/>
    <w:rsid w:val="003C4271"/>
    <w:rsid w:val="003F07AF"/>
    <w:rsid w:val="003F1BC7"/>
    <w:rsid w:val="00410508"/>
    <w:rsid w:val="00436722"/>
    <w:rsid w:val="004877F5"/>
    <w:rsid w:val="0050064B"/>
    <w:rsid w:val="00542E22"/>
    <w:rsid w:val="00545339"/>
    <w:rsid w:val="00554E35"/>
    <w:rsid w:val="00595F56"/>
    <w:rsid w:val="005C3CC5"/>
    <w:rsid w:val="0064377D"/>
    <w:rsid w:val="006A1C6E"/>
    <w:rsid w:val="006F4B99"/>
    <w:rsid w:val="007145E3"/>
    <w:rsid w:val="007636E7"/>
    <w:rsid w:val="00770B14"/>
    <w:rsid w:val="00783314"/>
    <w:rsid w:val="007C4CEE"/>
    <w:rsid w:val="007D370F"/>
    <w:rsid w:val="00812FF9"/>
    <w:rsid w:val="008923ED"/>
    <w:rsid w:val="008A7B0D"/>
    <w:rsid w:val="008C4CD8"/>
    <w:rsid w:val="008E7D27"/>
    <w:rsid w:val="008F386F"/>
    <w:rsid w:val="008F3E4E"/>
    <w:rsid w:val="00930F56"/>
    <w:rsid w:val="009522FE"/>
    <w:rsid w:val="009F0C29"/>
    <w:rsid w:val="009F2A44"/>
    <w:rsid w:val="00A140EE"/>
    <w:rsid w:val="00A33778"/>
    <w:rsid w:val="00A651D0"/>
    <w:rsid w:val="00AE3852"/>
    <w:rsid w:val="00B0455A"/>
    <w:rsid w:val="00B5117E"/>
    <w:rsid w:val="00BA2D47"/>
    <w:rsid w:val="00C05804"/>
    <w:rsid w:val="00C05E37"/>
    <w:rsid w:val="00C06240"/>
    <w:rsid w:val="00C32FBC"/>
    <w:rsid w:val="00C72920"/>
    <w:rsid w:val="00C96181"/>
    <w:rsid w:val="00CB7C4F"/>
    <w:rsid w:val="00CC3E87"/>
    <w:rsid w:val="00CF3D7A"/>
    <w:rsid w:val="00D121BD"/>
    <w:rsid w:val="00D233CD"/>
    <w:rsid w:val="00D3719B"/>
    <w:rsid w:val="00D60AE4"/>
    <w:rsid w:val="00D81356"/>
    <w:rsid w:val="00D90803"/>
    <w:rsid w:val="00DD1EC4"/>
    <w:rsid w:val="00E11A45"/>
    <w:rsid w:val="00E20227"/>
    <w:rsid w:val="00E3308D"/>
    <w:rsid w:val="00E33960"/>
    <w:rsid w:val="00E616A6"/>
    <w:rsid w:val="00E72FA7"/>
    <w:rsid w:val="00E938BE"/>
    <w:rsid w:val="00EB5B7C"/>
    <w:rsid w:val="00EF6738"/>
    <w:rsid w:val="00EF77BF"/>
    <w:rsid w:val="00F17C7A"/>
    <w:rsid w:val="00F431AE"/>
    <w:rsid w:val="00F4603C"/>
    <w:rsid w:val="00F74C7C"/>
    <w:rsid w:val="00F858A6"/>
    <w:rsid w:val="00F87235"/>
    <w:rsid w:val="00F87738"/>
    <w:rsid w:val="00FB1D41"/>
    <w:rsid w:val="00FF5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84DBC"/>
  <w15:chartTrackingRefBased/>
  <w15:docId w15:val="{71793207-FE71-1F46-A271-26C34592A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CD8"/>
    <w:pPr>
      <w:jc w:val="both"/>
    </w:pPr>
    <w:rPr>
      <w:rFonts w:ascii="Lato" w:hAnsi="Lato"/>
    </w:rPr>
  </w:style>
  <w:style w:type="paragraph" w:styleId="Heading1">
    <w:name w:val="heading 1"/>
    <w:basedOn w:val="Normal"/>
    <w:next w:val="Normal"/>
    <w:link w:val="Heading1Char"/>
    <w:uiPriority w:val="9"/>
    <w:qFormat/>
    <w:rsid w:val="003726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26F1"/>
    <w:pPr>
      <w:keepNext/>
      <w:keepLines/>
      <w:spacing w:before="160" w:after="80"/>
      <w:outlineLvl w:val="1"/>
    </w:pPr>
    <w:rPr>
      <w:rFonts w:ascii="Aptos Display" w:eastAsiaTheme="majorEastAsia" w:hAnsi="Aptos Display" w:cstheme="majorBidi"/>
      <w:b/>
      <w:color w:val="2F5496" w:themeColor="accent1" w:themeShade="BF"/>
      <w:sz w:val="32"/>
      <w:szCs w:val="32"/>
    </w:rPr>
  </w:style>
  <w:style w:type="paragraph" w:styleId="Heading3">
    <w:name w:val="heading 3"/>
    <w:basedOn w:val="Heading2"/>
    <w:next w:val="Normal"/>
    <w:link w:val="Heading3Char"/>
    <w:uiPriority w:val="9"/>
    <w:unhideWhenUsed/>
    <w:qFormat/>
    <w:rsid w:val="002D1223"/>
    <w:pPr>
      <w:outlineLvl w:val="2"/>
    </w:pPr>
    <w:rPr>
      <w:rFonts w:ascii="Lato" w:hAnsi="Lato"/>
      <w:color w:val="44546A" w:themeColor="text2"/>
      <w:sz w:val="28"/>
    </w:rPr>
  </w:style>
  <w:style w:type="paragraph" w:styleId="Heading4">
    <w:name w:val="heading 4"/>
    <w:basedOn w:val="Normal"/>
    <w:next w:val="Normal"/>
    <w:link w:val="Heading4Char"/>
    <w:uiPriority w:val="9"/>
    <w:semiHidden/>
    <w:unhideWhenUsed/>
    <w:qFormat/>
    <w:rsid w:val="003726F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726F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726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26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26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26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6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26F1"/>
    <w:rPr>
      <w:rFonts w:ascii="Aptos Display" w:eastAsiaTheme="majorEastAsia" w:hAnsi="Aptos Display" w:cstheme="majorBidi"/>
      <w:b/>
      <w:color w:val="2F5496" w:themeColor="accent1" w:themeShade="BF"/>
      <w:sz w:val="32"/>
      <w:szCs w:val="32"/>
    </w:rPr>
  </w:style>
  <w:style w:type="character" w:customStyle="1" w:styleId="Heading3Char">
    <w:name w:val="Heading 3 Char"/>
    <w:basedOn w:val="DefaultParagraphFont"/>
    <w:link w:val="Heading3"/>
    <w:uiPriority w:val="9"/>
    <w:rsid w:val="002D1223"/>
    <w:rPr>
      <w:rFonts w:ascii="Lato" w:eastAsiaTheme="majorEastAsia" w:hAnsi="Lato" w:cstheme="majorBidi"/>
      <w:b/>
      <w:color w:val="44546A" w:themeColor="text2"/>
      <w:sz w:val="28"/>
      <w:szCs w:val="32"/>
    </w:rPr>
  </w:style>
  <w:style w:type="character" w:customStyle="1" w:styleId="Heading4Char">
    <w:name w:val="Heading 4 Char"/>
    <w:basedOn w:val="DefaultParagraphFont"/>
    <w:link w:val="Heading4"/>
    <w:uiPriority w:val="9"/>
    <w:semiHidden/>
    <w:rsid w:val="003726F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726F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726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26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26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26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26F1"/>
    <w:pPr>
      <w:spacing w:after="80" w:line="240" w:lineRule="auto"/>
      <w:contextualSpacing/>
    </w:pPr>
    <w:rPr>
      <w:rFonts w:ascii="Aptos Display" w:eastAsiaTheme="majorEastAsia" w:hAnsi="Aptos Display" w:cstheme="majorBidi"/>
      <w:b/>
      <w:spacing w:val="-10"/>
      <w:kern w:val="28"/>
      <w:sz w:val="56"/>
      <w:szCs w:val="56"/>
    </w:rPr>
  </w:style>
  <w:style w:type="character" w:customStyle="1" w:styleId="TitleChar">
    <w:name w:val="Title Char"/>
    <w:basedOn w:val="DefaultParagraphFont"/>
    <w:link w:val="Title"/>
    <w:uiPriority w:val="10"/>
    <w:rsid w:val="003726F1"/>
    <w:rPr>
      <w:rFonts w:ascii="Aptos Display" w:eastAsiaTheme="majorEastAsia" w:hAnsi="Aptos Display" w:cstheme="majorBidi"/>
      <w:b/>
      <w:spacing w:val="-10"/>
      <w:kern w:val="28"/>
      <w:sz w:val="56"/>
      <w:szCs w:val="56"/>
    </w:rPr>
  </w:style>
  <w:style w:type="paragraph" w:styleId="Subtitle">
    <w:name w:val="Subtitle"/>
    <w:basedOn w:val="Normal"/>
    <w:next w:val="Normal"/>
    <w:link w:val="SubtitleChar"/>
    <w:uiPriority w:val="11"/>
    <w:qFormat/>
    <w:rsid w:val="003726F1"/>
    <w:pPr>
      <w:numPr>
        <w:ilvl w:val="1"/>
      </w:numPr>
    </w:pPr>
    <w:rPr>
      <w:rFonts w:ascii="Aptos Display" w:eastAsiaTheme="majorEastAsia" w:hAnsi="Aptos Display"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6F1"/>
    <w:rPr>
      <w:rFonts w:ascii="Aptos Display" w:eastAsiaTheme="majorEastAsia" w:hAnsi="Aptos Display" w:cstheme="majorBidi"/>
      <w:color w:val="595959" w:themeColor="text1" w:themeTint="A6"/>
      <w:spacing w:val="15"/>
      <w:sz w:val="28"/>
      <w:szCs w:val="28"/>
    </w:rPr>
  </w:style>
  <w:style w:type="paragraph" w:styleId="Quote">
    <w:name w:val="Quote"/>
    <w:basedOn w:val="Normal"/>
    <w:next w:val="Normal"/>
    <w:link w:val="QuoteChar"/>
    <w:uiPriority w:val="29"/>
    <w:qFormat/>
    <w:rsid w:val="003726F1"/>
    <w:pPr>
      <w:spacing w:before="160"/>
      <w:jc w:val="center"/>
    </w:pPr>
    <w:rPr>
      <w:i/>
      <w:iCs/>
      <w:color w:val="404040" w:themeColor="text1" w:themeTint="BF"/>
    </w:rPr>
  </w:style>
  <w:style w:type="character" w:customStyle="1" w:styleId="QuoteChar">
    <w:name w:val="Quote Char"/>
    <w:basedOn w:val="DefaultParagraphFont"/>
    <w:link w:val="Quote"/>
    <w:uiPriority w:val="29"/>
    <w:rsid w:val="003726F1"/>
    <w:rPr>
      <w:i/>
      <w:iCs/>
      <w:color w:val="404040" w:themeColor="text1" w:themeTint="BF"/>
    </w:rPr>
  </w:style>
  <w:style w:type="paragraph" w:styleId="ListParagraph">
    <w:name w:val="List Paragraph"/>
    <w:basedOn w:val="Normal"/>
    <w:uiPriority w:val="34"/>
    <w:qFormat/>
    <w:rsid w:val="003726F1"/>
    <w:pPr>
      <w:ind w:left="720"/>
      <w:contextualSpacing/>
    </w:pPr>
  </w:style>
  <w:style w:type="character" w:styleId="IntenseEmphasis">
    <w:name w:val="Intense Emphasis"/>
    <w:basedOn w:val="DefaultParagraphFont"/>
    <w:uiPriority w:val="21"/>
    <w:qFormat/>
    <w:rsid w:val="003726F1"/>
    <w:rPr>
      <w:i/>
      <w:iCs/>
      <w:color w:val="2F5496" w:themeColor="accent1" w:themeShade="BF"/>
    </w:rPr>
  </w:style>
  <w:style w:type="paragraph" w:styleId="IntenseQuote">
    <w:name w:val="Intense Quote"/>
    <w:basedOn w:val="Normal"/>
    <w:next w:val="Normal"/>
    <w:link w:val="IntenseQuoteChar"/>
    <w:uiPriority w:val="30"/>
    <w:qFormat/>
    <w:rsid w:val="003726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6F1"/>
    <w:rPr>
      <w:i/>
      <w:iCs/>
      <w:color w:val="2F5496" w:themeColor="accent1" w:themeShade="BF"/>
    </w:rPr>
  </w:style>
  <w:style w:type="character" w:styleId="IntenseReference">
    <w:name w:val="Intense Reference"/>
    <w:basedOn w:val="DefaultParagraphFont"/>
    <w:uiPriority w:val="32"/>
    <w:qFormat/>
    <w:rsid w:val="003726F1"/>
    <w:rPr>
      <w:b/>
      <w:bCs/>
      <w:smallCaps/>
      <w:color w:val="2F5496" w:themeColor="accent1" w:themeShade="BF"/>
      <w:spacing w:val="5"/>
    </w:rPr>
  </w:style>
  <w:style w:type="character" w:styleId="Strong">
    <w:name w:val="Strong"/>
    <w:basedOn w:val="DefaultParagraphFont"/>
    <w:uiPriority w:val="22"/>
    <w:qFormat/>
    <w:rsid w:val="003726F1"/>
    <w:rPr>
      <w:b/>
      <w:bCs/>
    </w:rPr>
  </w:style>
  <w:style w:type="paragraph" w:styleId="FootnoteText">
    <w:name w:val="footnote text"/>
    <w:basedOn w:val="Normal"/>
    <w:link w:val="FootnoteTextChar"/>
    <w:uiPriority w:val="99"/>
    <w:semiHidden/>
    <w:unhideWhenUsed/>
    <w:rsid w:val="003F1B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1BC7"/>
    <w:rPr>
      <w:sz w:val="20"/>
      <w:szCs w:val="20"/>
    </w:rPr>
  </w:style>
  <w:style w:type="character" w:styleId="FootnoteReference">
    <w:name w:val="footnote reference"/>
    <w:basedOn w:val="DefaultParagraphFont"/>
    <w:uiPriority w:val="99"/>
    <w:semiHidden/>
    <w:unhideWhenUsed/>
    <w:rsid w:val="003F1BC7"/>
    <w:rPr>
      <w:vertAlign w:val="superscript"/>
    </w:rPr>
  </w:style>
  <w:style w:type="paragraph" w:styleId="Footer">
    <w:name w:val="footer"/>
    <w:basedOn w:val="Normal"/>
    <w:link w:val="FooterChar"/>
    <w:uiPriority w:val="99"/>
    <w:unhideWhenUsed/>
    <w:rsid w:val="008923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3ED"/>
    <w:rPr>
      <w:rFonts w:ascii="Lato" w:hAnsi="Lato"/>
    </w:rPr>
  </w:style>
  <w:style w:type="character" w:styleId="PageNumber">
    <w:name w:val="page number"/>
    <w:basedOn w:val="DefaultParagraphFont"/>
    <w:uiPriority w:val="99"/>
    <w:semiHidden/>
    <w:unhideWhenUsed/>
    <w:rsid w:val="008923ED"/>
  </w:style>
  <w:style w:type="paragraph" w:styleId="NoSpacing">
    <w:name w:val="No Spacing"/>
    <w:link w:val="NoSpacingChar"/>
    <w:uiPriority w:val="1"/>
    <w:qFormat/>
    <w:rsid w:val="00E20227"/>
    <w:pPr>
      <w:spacing w:after="0" w:line="240" w:lineRule="auto"/>
    </w:pPr>
    <w:rPr>
      <w:rFonts w:asciiTheme="minorHAnsi" w:eastAsiaTheme="minorEastAsia" w:hAnsiTheme="minorHAnsi" w:cstheme="minorBidi"/>
      <w:kern w:val="0"/>
      <w:sz w:val="22"/>
      <w:szCs w:val="22"/>
      <w:lang w:eastAsia="zh-CN"/>
      <w14:ligatures w14:val="none"/>
    </w:rPr>
  </w:style>
  <w:style w:type="character" w:customStyle="1" w:styleId="NoSpacingChar">
    <w:name w:val="No Spacing Char"/>
    <w:basedOn w:val="DefaultParagraphFont"/>
    <w:link w:val="NoSpacing"/>
    <w:uiPriority w:val="1"/>
    <w:rsid w:val="00E20227"/>
    <w:rPr>
      <w:rFonts w:asciiTheme="minorHAnsi" w:eastAsiaTheme="minorEastAsia" w:hAnsiTheme="minorHAnsi" w:cstheme="minorBidi"/>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F1FDB-2067-C245-859A-5AB24F77C418}">
  <ds:schemaRefs>
    <ds:schemaRef ds:uri="http://schemas.openxmlformats.org/officeDocument/2006/bibliography"/>
  </ds:schemaRefs>
</ds:datastoreItem>
</file>

<file path=docMetadata/LabelInfo.xml><?xml version="1.0" encoding="utf-8"?>
<clbl:labelList xmlns:clbl="http://schemas.microsoft.com/office/2020/mipLabelMetadata">
  <clbl:label id="{bc10e052-b01c-4849-9967-ee7ec74fc9d8}" enabled="0" method="" siteId="{bc10e052-b01c-4849-9967-ee7ec74fc9d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720</Words>
  <Characters>4186</Characters>
  <Application>Microsoft Office Word</Application>
  <DocSecurity>0</DocSecurity>
  <Lines>80</Lines>
  <Paragraphs>33</Paragraphs>
  <ScaleCrop>false</ScaleCrop>
  <HeadingPairs>
    <vt:vector size="2" baseType="variant">
      <vt:variant>
        <vt:lpstr>Title</vt:lpstr>
      </vt:variant>
      <vt:variant>
        <vt:i4>1</vt:i4>
      </vt:variant>
    </vt:vector>
  </HeadingPairs>
  <TitlesOfParts>
    <vt:vector size="1" baseType="lpstr">
      <vt:lpstr/>
    </vt:vector>
  </TitlesOfParts>
  <Company>CPSC 5310 – Machine Learning
Winter Quarter 2026</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Machine Learning Project</dc:title>
  <dc:subject>Review &amp; Reflection</dc:subject>
  <dc:creator>Rizvan Ahmed Rafsan
Ben Tran</dc:creator>
  <cp:keywords/>
  <dc:description/>
  <cp:lastModifiedBy>Rizvan Ahmed Rafsan</cp:lastModifiedBy>
  <cp:revision>2</cp:revision>
  <cp:lastPrinted>2026-01-20T23:35:00Z</cp:lastPrinted>
  <dcterms:created xsi:type="dcterms:W3CDTF">2026-01-20T23:36:00Z</dcterms:created>
  <dcterms:modified xsi:type="dcterms:W3CDTF">2026-01-20T23:36:00Z</dcterms:modified>
</cp:coreProperties>
</file>