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12C96" w14:textId="2FFF0748" w:rsidR="00EE041D" w:rsidRPr="00193F7B" w:rsidRDefault="00193F7B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193F7B">
        <w:rPr>
          <w:rFonts w:ascii="Arial" w:hAnsi="Arial" w:cs="Arial"/>
          <w:b/>
          <w:bCs/>
          <w:sz w:val="24"/>
          <w:szCs w:val="24"/>
          <w:u w:val="single"/>
          <w:lang w:val="en-US"/>
        </w:rPr>
        <w:t>Agenda for Week 2</w:t>
      </w:r>
    </w:p>
    <w:p w14:paraId="52F37E53" w14:textId="366D588F" w:rsidR="00193F7B" w:rsidRDefault="00193F7B" w:rsidP="00193F7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Discuss how each of the subsystems will interact with each other to perform the functions of each subsystem</w:t>
      </w:r>
    </w:p>
    <w:p w14:paraId="631417BF" w14:textId="7406FCFD" w:rsidR="00193F7B" w:rsidRPr="00193F7B" w:rsidRDefault="00193F7B" w:rsidP="00193F7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Create a group schedule for when each task of the assignment is to be completed</w:t>
      </w:r>
    </w:p>
    <w:sectPr w:rsidR="00193F7B" w:rsidRPr="00193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11C04"/>
    <w:multiLevelType w:val="hybridMultilevel"/>
    <w:tmpl w:val="F52C46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7B"/>
    <w:rsid w:val="00083E8D"/>
    <w:rsid w:val="00193F7B"/>
    <w:rsid w:val="002B5EA7"/>
    <w:rsid w:val="00783074"/>
    <w:rsid w:val="008762BC"/>
    <w:rsid w:val="00CF0F46"/>
    <w:rsid w:val="00E352E6"/>
    <w:rsid w:val="00E7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0883"/>
  <w15:chartTrackingRefBased/>
  <w15:docId w15:val="{91B2B3B1-2A15-4023-A5E2-2AE068A6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...</dc:creator>
  <cp:keywords/>
  <dc:description/>
  <cp:lastModifiedBy>Martyna ...</cp:lastModifiedBy>
  <cp:revision>1</cp:revision>
  <dcterms:created xsi:type="dcterms:W3CDTF">2021-10-14T14:49:00Z</dcterms:created>
  <dcterms:modified xsi:type="dcterms:W3CDTF">2021-10-14T14:51:00Z</dcterms:modified>
</cp:coreProperties>
</file>