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F9AE" w14:textId="77777777" w:rsidR="00025104" w:rsidRDefault="00025104">
      <w:pPr>
        <w:spacing w:before="1200"/>
      </w:pPr>
    </w:p>
    <w:p w14:paraId="1F0D3638" w14:textId="77777777" w:rsidR="00025104" w:rsidRDefault="00466050">
      <w:pPr>
        <w:jc w:val="center"/>
      </w:pPr>
      <w:r>
        <w:rPr>
          <w:noProof/>
        </w:rPr>
        <w:drawing>
          <wp:inline distT="0" distB="0" distL="0" distR="0" wp14:anchorId="503173C8" wp14:editId="14339B12">
            <wp:extent cx="2286000" cy="571500"/>
            <wp:effectExtent l="0" t="0" r="0" b="0"/>
            <wp:docPr id="2" name="Imagen 2" descr="Logo Rhin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hino_systems_horizontal.png"/>
                    <pic:cNvPicPr/>
                  </pic:nvPicPr>
                  <pic:blipFill>
                    <a:blip r:embed="rId6"/>
                    <a:stretch>
                      <a:fillRect/>
                    </a:stretch>
                  </pic:blipFill>
                  <pic:spPr>
                    <a:xfrm>
                      <a:off x="0" y="0"/>
                      <a:ext cx="2286000" cy="571500"/>
                    </a:xfrm>
                    <a:prstGeom prst="rect">
                      <a:avLst/>
                    </a:prstGeom>
                  </pic:spPr>
                </pic:pic>
              </a:graphicData>
            </a:graphic>
          </wp:inline>
        </w:drawing>
      </w:r>
    </w:p>
    <w:p w14:paraId="58E5CA0D" w14:textId="77777777" w:rsidR="00025104" w:rsidRDefault="00025104">
      <w:pPr>
        <w:spacing w:before="900"/>
      </w:pPr>
    </w:p>
    <w:p w14:paraId="0285280C" w14:textId="77777777" w:rsidR="00025104" w:rsidRDefault="00466050">
      <w:pPr>
        <w:jc w:val="center"/>
      </w:pPr>
      <w:r>
        <w:rPr>
          <w:b/>
          <w:color w:val="1A1A1A"/>
          <w:sz w:val="56"/>
          <w:szCs w:val="56"/>
        </w:rPr>
        <w:t>Especificación Funcional (FSD)</w:t>
      </w:r>
    </w:p>
    <w:p w14:paraId="495E073C" w14:textId="77777777" w:rsidR="00025104" w:rsidRDefault="00025104">
      <w:pPr>
        <w:pBdr>
          <w:bottom w:val="single" w:sz="18" w:space="6" w:color="E8531E"/>
        </w:pBdr>
        <w:ind w:left="2800" w:right="2800"/>
        <w:jc w:val="center"/>
      </w:pPr>
    </w:p>
    <w:p w14:paraId="37486F74" w14:textId="77777777" w:rsidR="00025104" w:rsidRDefault="00466050">
      <w:pPr>
        <w:jc w:val="center"/>
      </w:pPr>
      <w:r>
        <w:rPr>
          <w:b/>
          <w:color w:val="E8531E"/>
          <w:sz w:val="30"/>
          <w:szCs w:val="30"/>
        </w:rPr>
        <w:t>PR.OpenGym – Gestión de socios, cobro de membresías y control de acceso biométrico</w:t>
      </w:r>
    </w:p>
    <w:p w14:paraId="70E879C6" w14:textId="77777777" w:rsidR="00025104" w:rsidRDefault="00025104">
      <w:pPr>
        <w:spacing w:before="600"/>
      </w:pP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1F354FE" w14:textId="77777777">
        <w:trPr>
          <w:cantSplit/>
          <w:tblHeader/>
        </w:trPr>
        <w:tc>
          <w:tcPr>
            <w:tcW w:w="2340" w:type="dxa"/>
            <w:shd w:val="clear" w:color="auto" w:fill="E8531E"/>
          </w:tcPr>
          <w:p w14:paraId="21948975" w14:textId="77777777" w:rsidR="00025104" w:rsidRDefault="00466050">
            <w:pPr>
              <w:spacing w:after="0" w:line="240" w:lineRule="auto"/>
            </w:pPr>
            <w:r>
              <w:rPr>
                <w:b/>
                <w:color w:val="FFFFFF"/>
                <w:sz w:val="18"/>
                <w:szCs w:val="18"/>
              </w:rPr>
              <w:t>Dato</w:t>
            </w:r>
          </w:p>
        </w:tc>
        <w:tc>
          <w:tcPr>
            <w:tcW w:w="7020" w:type="dxa"/>
            <w:shd w:val="clear" w:color="auto" w:fill="E8531E"/>
          </w:tcPr>
          <w:p w14:paraId="5A6A0FF7" w14:textId="77777777" w:rsidR="00025104" w:rsidRDefault="00466050">
            <w:pPr>
              <w:spacing w:after="0" w:line="240" w:lineRule="auto"/>
            </w:pPr>
            <w:r>
              <w:rPr>
                <w:b/>
                <w:color w:val="FFFFFF"/>
                <w:sz w:val="18"/>
                <w:szCs w:val="18"/>
              </w:rPr>
              <w:t>Valor</w:t>
            </w:r>
          </w:p>
        </w:tc>
      </w:tr>
      <w:tr w:rsidR="00025104" w14:paraId="69CC5A6A" w14:textId="77777777">
        <w:trPr>
          <w:cantSplit/>
        </w:trPr>
        <w:tc>
          <w:tcPr>
            <w:tcW w:w="2340" w:type="dxa"/>
          </w:tcPr>
          <w:p w14:paraId="5F105B14" w14:textId="77777777" w:rsidR="00025104" w:rsidRDefault="00466050">
            <w:pPr>
              <w:spacing w:after="0" w:line="240" w:lineRule="auto"/>
            </w:pPr>
            <w:r>
              <w:rPr>
                <w:b/>
                <w:sz w:val="18"/>
                <w:szCs w:val="18"/>
              </w:rPr>
              <w:t>Cliente</w:t>
            </w:r>
          </w:p>
        </w:tc>
        <w:tc>
          <w:tcPr>
            <w:tcW w:w="7020" w:type="dxa"/>
          </w:tcPr>
          <w:p w14:paraId="1183010F" w14:textId="77777777" w:rsidR="00025104" w:rsidRDefault="00466050">
            <w:pPr>
              <w:spacing w:after="0" w:line="240" w:lineRule="auto"/>
            </w:pPr>
            <w:r>
              <w:rPr>
                <w:sz w:val="18"/>
                <w:szCs w:val="18"/>
              </w:rPr>
              <w:t>3:16 Fitness – Sucursal Río Mayo Delta (León, Guanajuato, México)</w:t>
            </w:r>
          </w:p>
        </w:tc>
      </w:tr>
      <w:tr w:rsidR="00025104" w14:paraId="4FAECF9E" w14:textId="77777777">
        <w:trPr>
          <w:cantSplit/>
        </w:trPr>
        <w:tc>
          <w:tcPr>
            <w:tcW w:w="2340" w:type="dxa"/>
            <w:shd w:val="clear" w:color="auto" w:fill="F5F5F5"/>
          </w:tcPr>
          <w:p w14:paraId="5FB576AA" w14:textId="77777777" w:rsidR="00025104" w:rsidRDefault="00466050">
            <w:pPr>
              <w:spacing w:after="0" w:line="240" w:lineRule="auto"/>
            </w:pPr>
            <w:r>
              <w:rPr>
                <w:b/>
                <w:sz w:val="18"/>
                <w:szCs w:val="18"/>
              </w:rPr>
              <w:t>Proyecto</w:t>
            </w:r>
          </w:p>
        </w:tc>
        <w:tc>
          <w:tcPr>
            <w:tcW w:w="7020" w:type="dxa"/>
            <w:shd w:val="clear" w:color="auto" w:fill="F5F5F5"/>
          </w:tcPr>
          <w:p w14:paraId="4F962FA6" w14:textId="77777777" w:rsidR="00025104" w:rsidRDefault="00466050">
            <w:pPr>
              <w:spacing w:after="0" w:line="240" w:lineRule="auto"/>
            </w:pPr>
            <w:r>
              <w:rPr>
                <w:sz w:val="18"/>
                <w:szCs w:val="18"/>
              </w:rPr>
              <w:t>PR.OpenGym</w:t>
            </w:r>
          </w:p>
        </w:tc>
      </w:tr>
      <w:tr w:rsidR="00025104" w14:paraId="33317C04" w14:textId="77777777">
        <w:trPr>
          <w:cantSplit/>
        </w:trPr>
        <w:tc>
          <w:tcPr>
            <w:tcW w:w="2340" w:type="dxa"/>
          </w:tcPr>
          <w:p w14:paraId="005FB1DA" w14:textId="77777777" w:rsidR="00025104" w:rsidRDefault="00466050">
            <w:pPr>
              <w:spacing w:after="0" w:line="240" w:lineRule="auto"/>
            </w:pPr>
            <w:r>
              <w:rPr>
                <w:b/>
                <w:sz w:val="18"/>
                <w:szCs w:val="18"/>
              </w:rPr>
              <w:t>Plataforma</w:t>
            </w:r>
          </w:p>
        </w:tc>
        <w:tc>
          <w:tcPr>
            <w:tcW w:w="7020" w:type="dxa"/>
          </w:tcPr>
          <w:p w14:paraId="72369650" w14:textId="77777777" w:rsidR="00025104" w:rsidRDefault="00466050">
            <w:pPr>
              <w:spacing w:after="0" w:line="240" w:lineRule="auto"/>
            </w:pPr>
            <w:r>
              <w:rPr>
                <w:sz w:val="18"/>
                <w:szCs w:val="18"/>
              </w:rPr>
              <w:t>ASP.NET Core 6 (Web MVC + Web API) en SmarterASP.NET · MySQL · Ngrok · Hikvision ISAPI</w:t>
            </w:r>
          </w:p>
        </w:tc>
      </w:tr>
      <w:tr w:rsidR="00025104" w14:paraId="0B8EBADC" w14:textId="77777777">
        <w:trPr>
          <w:cantSplit/>
        </w:trPr>
        <w:tc>
          <w:tcPr>
            <w:tcW w:w="2340" w:type="dxa"/>
            <w:shd w:val="clear" w:color="auto" w:fill="F5F5F5"/>
          </w:tcPr>
          <w:p w14:paraId="0C6F7E8C" w14:textId="77777777" w:rsidR="00025104" w:rsidRDefault="00466050">
            <w:pPr>
              <w:spacing w:after="0" w:line="240" w:lineRule="auto"/>
            </w:pPr>
            <w:r>
              <w:rPr>
                <w:b/>
                <w:sz w:val="18"/>
                <w:szCs w:val="18"/>
              </w:rPr>
              <w:t>Fecha</w:t>
            </w:r>
          </w:p>
        </w:tc>
        <w:tc>
          <w:tcPr>
            <w:tcW w:w="7020" w:type="dxa"/>
            <w:shd w:val="clear" w:color="auto" w:fill="F5F5F5"/>
          </w:tcPr>
          <w:p w14:paraId="2C567336" w14:textId="77777777" w:rsidR="00025104" w:rsidRDefault="00466050">
            <w:pPr>
              <w:spacing w:after="0" w:line="240" w:lineRule="auto"/>
            </w:pPr>
            <w:r>
              <w:rPr>
                <w:sz w:val="18"/>
                <w:szCs w:val="18"/>
              </w:rPr>
              <w:t>7 de octubre de 2026</w:t>
            </w:r>
          </w:p>
        </w:tc>
      </w:tr>
      <w:tr w:rsidR="00025104" w14:paraId="7E0B4472" w14:textId="77777777">
        <w:trPr>
          <w:cantSplit/>
        </w:trPr>
        <w:tc>
          <w:tcPr>
            <w:tcW w:w="2340" w:type="dxa"/>
          </w:tcPr>
          <w:p w14:paraId="7DA32E09" w14:textId="77777777" w:rsidR="00025104" w:rsidRDefault="00466050">
            <w:pPr>
              <w:spacing w:after="0" w:line="240" w:lineRule="auto"/>
            </w:pPr>
            <w:r>
              <w:rPr>
                <w:b/>
                <w:sz w:val="18"/>
                <w:szCs w:val="18"/>
              </w:rPr>
              <w:t>Versión</w:t>
            </w:r>
          </w:p>
        </w:tc>
        <w:tc>
          <w:tcPr>
            <w:tcW w:w="7020" w:type="dxa"/>
          </w:tcPr>
          <w:p w14:paraId="7829FE3C" w14:textId="77777777" w:rsidR="00025104" w:rsidRDefault="00466050">
            <w:pPr>
              <w:spacing w:after="0" w:line="240" w:lineRule="auto"/>
            </w:pPr>
            <w:r>
              <w:rPr>
                <w:sz w:val="18"/>
                <w:szCs w:val="18"/>
              </w:rPr>
              <w:t>1.0</w:t>
            </w:r>
          </w:p>
        </w:tc>
      </w:tr>
      <w:tr w:rsidR="00025104" w14:paraId="2798BA94" w14:textId="77777777">
        <w:trPr>
          <w:cantSplit/>
        </w:trPr>
        <w:tc>
          <w:tcPr>
            <w:tcW w:w="2340" w:type="dxa"/>
            <w:shd w:val="clear" w:color="auto" w:fill="F5F5F5"/>
          </w:tcPr>
          <w:p w14:paraId="114DC4F9" w14:textId="77777777" w:rsidR="00025104" w:rsidRDefault="00466050">
            <w:pPr>
              <w:spacing w:after="0" w:line="240" w:lineRule="auto"/>
            </w:pPr>
            <w:r>
              <w:rPr>
                <w:b/>
                <w:sz w:val="18"/>
                <w:szCs w:val="18"/>
              </w:rPr>
              <w:t>Código de documento</w:t>
            </w:r>
          </w:p>
        </w:tc>
        <w:tc>
          <w:tcPr>
            <w:tcW w:w="7020" w:type="dxa"/>
            <w:shd w:val="clear" w:color="auto" w:fill="F5F5F5"/>
          </w:tcPr>
          <w:p w14:paraId="6F8A4C29" w14:textId="77777777" w:rsidR="00025104" w:rsidRDefault="00466050">
            <w:pPr>
              <w:spacing w:after="0" w:line="240" w:lineRule="auto"/>
            </w:pPr>
            <w:r>
              <w:rPr>
                <w:sz w:val="18"/>
                <w:szCs w:val="18"/>
              </w:rPr>
              <w:t>RS-FSD-OPENGYM-001</w:t>
            </w:r>
          </w:p>
        </w:tc>
      </w:tr>
      <w:tr w:rsidR="00025104" w14:paraId="27B04773" w14:textId="77777777">
        <w:trPr>
          <w:cantSplit/>
        </w:trPr>
        <w:tc>
          <w:tcPr>
            <w:tcW w:w="2340" w:type="dxa"/>
          </w:tcPr>
          <w:p w14:paraId="293A9902" w14:textId="77777777" w:rsidR="00025104" w:rsidRDefault="00466050">
            <w:pPr>
              <w:spacing w:after="0" w:line="240" w:lineRule="auto"/>
            </w:pPr>
            <w:r>
              <w:rPr>
                <w:b/>
                <w:sz w:val="18"/>
                <w:szCs w:val="18"/>
              </w:rPr>
              <w:t>Clasificación</w:t>
            </w:r>
          </w:p>
        </w:tc>
        <w:tc>
          <w:tcPr>
            <w:tcW w:w="7020" w:type="dxa"/>
          </w:tcPr>
          <w:p w14:paraId="480CA204" w14:textId="77777777" w:rsidR="00025104" w:rsidRDefault="00466050">
            <w:pPr>
              <w:spacing w:after="0" w:line="240" w:lineRule="auto"/>
            </w:pPr>
            <w:r>
              <w:rPr>
                <w:sz w:val="18"/>
                <w:szCs w:val="18"/>
              </w:rPr>
              <w:t>Confidencial</w:t>
            </w:r>
          </w:p>
        </w:tc>
      </w:tr>
    </w:tbl>
    <w:p w14:paraId="30B1D202" w14:textId="77777777" w:rsidR="00025104" w:rsidRDefault="00025104">
      <w:pPr>
        <w:spacing w:after="60"/>
      </w:pPr>
    </w:p>
    <w:p w14:paraId="30D2584A" w14:textId="77777777" w:rsidR="00025104" w:rsidRDefault="00466050">
      <w:pPr>
        <w:pStyle w:val="Ttulo1"/>
        <w:pageBreakBefore/>
      </w:pPr>
      <w:bookmarkStart w:id="0" w:name="_Toc242265051"/>
      <w:r>
        <w:lastRenderedPageBreak/>
        <w:t>Control de documento</w:t>
      </w:r>
      <w:bookmarkEnd w:id="0"/>
    </w:p>
    <w:p w14:paraId="1091E641" w14:textId="77777777" w:rsidR="00025104" w:rsidRDefault="00466050">
      <w:pPr>
        <w:pStyle w:val="Ttulo3"/>
      </w:pPr>
      <w:bookmarkStart w:id="1" w:name="_Toc242265052"/>
      <w:r>
        <w:t>Historial de versiones</w:t>
      </w:r>
      <w:bookmarkEnd w:id="1"/>
    </w:p>
    <w:tbl>
      <w:tblPr>
        <w:tblStyle w:val="Tablaconcuadrcula"/>
        <w:tblW w:w="9360" w:type="dxa"/>
        <w:tblInd w:w="0" w:type="dxa"/>
        <w:tblLayout w:type="fixed"/>
        <w:tblLook w:val="04A0" w:firstRow="1" w:lastRow="0" w:firstColumn="1" w:lastColumn="0" w:noHBand="0" w:noVBand="1"/>
      </w:tblPr>
      <w:tblGrid>
        <w:gridCol w:w="1170"/>
        <w:gridCol w:w="1170"/>
        <w:gridCol w:w="2340"/>
        <w:gridCol w:w="4680"/>
      </w:tblGrid>
      <w:tr w:rsidR="00025104" w14:paraId="2CE7A45D" w14:textId="77777777">
        <w:trPr>
          <w:cantSplit/>
          <w:tblHeader/>
        </w:trPr>
        <w:tc>
          <w:tcPr>
            <w:tcW w:w="1170" w:type="dxa"/>
            <w:shd w:val="clear" w:color="auto" w:fill="E8531E"/>
          </w:tcPr>
          <w:p w14:paraId="483AF725" w14:textId="77777777" w:rsidR="00025104" w:rsidRDefault="00466050">
            <w:pPr>
              <w:spacing w:after="0" w:line="240" w:lineRule="auto"/>
            </w:pPr>
            <w:r>
              <w:rPr>
                <w:b/>
                <w:color w:val="FFFFFF"/>
                <w:sz w:val="18"/>
                <w:szCs w:val="18"/>
              </w:rPr>
              <w:t>Versión</w:t>
            </w:r>
          </w:p>
        </w:tc>
        <w:tc>
          <w:tcPr>
            <w:tcW w:w="1170" w:type="dxa"/>
            <w:shd w:val="clear" w:color="auto" w:fill="E8531E"/>
          </w:tcPr>
          <w:p w14:paraId="192834BD" w14:textId="77777777" w:rsidR="00025104" w:rsidRDefault="00466050">
            <w:pPr>
              <w:spacing w:after="0" w:line="240" w:lineRule="auto"/>
            </w:pPr>
            <w:r>
              <w:rPr>
                <w:b/>
                <w:color w:val="FFFFFF"/>
                <w:sz w:val="18"/>
                <w:szCs w:val="18"/>
              </w:rPr>
              <w:t>Fecha</w:t>
            </w:r>
          </w:p>
        </w:tc>
        <w:tc>
          <w:tcPr>
            <w:tcW w:w="2340" w:type="dxa"/>
            <w:shd w:val="clear" w:color="auto" w:fill="E8531E"/>
          </w:tcPr>
          <w:p w14:paraId="367BF886" w14:textId="77777777" w:rsidR="00025104" w:rsidRDefault="00466050">
            <w:pPr>
              <w:spacing w:after="0" w:line="240" w:lineRule="auto"/>
            </w:pPr>
            <w:r>
              <w:rPr>
                <w:b/>
                <w:color w:val="FFFFFF"/>
                <w:sz w:val="18"/>
                <w:szCs w:val="18"/>
              </w:rPr>
              <w:t>Autor</w:t>
            </w:r>
          </w:p>
        </w:tc>
        <w:tc>
          <w:tcPr>
            <w:tcW w:w="4680" w:type="dxa"/>
            <w:shd w:val="clear" w:color="auto" w:fill="E8531E"/>
          </w:tcPr>
          <w:p w14:paraId="4CF9F98E" w14:textId="77777777" w:rsidR="00025104" w:rsidRDefault="00466050">
            <w:pPr>
              <w:spacing w:after="0" w:line="240" w:lineRule="auto"/>
            </w:pPr>
            <w:r>
              <w:rPr>
                <w:b/>
                <w:color w:val="FFFFFF"/>
                <w:sz w:val="18"/>
                <w:szCs w:val="18"/>
              </w:rPr>
              <w:t>Descripción del cambio</w:t>
            </w:r>
          </w:p>
        </w:tc>
      </w:tr>
      <w:tr w:rsidR="00025104" w14:paraId="079CE084" w14:textId="77777777">
        <w:trPr>
          <w:cantSplit/>
        </w:trPr>
        <w:tc>
          <w:tcPr>
            <w:tcW w:w="1170" w:type="dxa"/>
          </w:tcPr>
          <w:p w14:paraId="4D994D37" w14:textId="77777777" w:rsidR="00025104" w:rsidRDefault="00466050">
            <w:pPr>
              <w:spacing w:after="0" w:line="240" w:lineRule="auto"/>
            </w:pPr>
            <w:r>
              <w:rPr>
                <w:sz w:val="18"/>
                <w:szCs w:val="18"/>
              </w:rPr>
              <w:t>1.0</w:t>
            </w:r>
          </w:p>
        </w:tc>
        <w:tc>
          <w:tcPr>
            <w:tcW w:w="1170" w:type="dxa"/>
          </w:tcPr>
          <w:p w14:paraId="0D34111F" w14:textId="77777777" w:rsidR="00025104" w:rsidRDefault="00466050">
            <w:pPr>
              <w:spacing w:after="0" w:line="240" w:lineRule="auto"/>
            </w:pPr>
            <w:r>
              <w:rPr>
                <w:sz w:val="18"/>
                <w:szCs w:val="18"/>
              </w:rPr>
              <w:t>07/10/2026</w:t>
            </w:r>
          </w:p>
        </w:tc>
        <w:tc>
          <w:tcPr>
            <w:tcW w:w="2340" w:type="dxa"/>
          </w:tcPr>
          <w:p w14:paraId="21819972" w14:textId="77777777" w:rsidR="00025104" w:rsidRDefault="00466050">
            <w:pPr>
              <w:spacing w:after="0" w:line="240" w:lineRule="auto"/>
            </w:pPr>
            <w:r>
              <w:rPr>
                <w:sz w:val="18"/>
                <w:szCs w:val="18"/>
              </w:rPr>
              <w:t>Rafael Barrón Fuentes / Rhino Systems</w:t>
            </w:r>
          </w:p>
        </w:tc>
        <w:tc>
          <w:tcPr>
            <w:tcW w:w="4680" w:type="dxa"/>
          </w:tcPr>
          <w:p w14:paraId="03E87353" w14:textId="77777777" w:rsidR="00025104" w:rsidRDefault="00466050">
            <w:pPr>
              <w:spacing w:after="0" w:line="240" w:lineRule="auto"/>
            </w:pPr>
            <w:r>
              <w:rPr>
                <w:sz w:val="18"/>
                <w:szCs w:val="18"/>
              </w:rPr>
              <w:t>Versión inicial: levantamiento As-Is a partir del código fuente (rama Mejoras_Onpremis_ResiboPago) y propuesta To-Be.</w:t>
            </w:r>
          </w:p>
        </w:tc>
      </w:tr>
    </w:tbl>
    <w:p w14:paraId="285DE59F" w14:textId="77777777" w:rsidR="00025104" w:rsidRDefault="00025104">
      <w:pPr>
        <w:spacing w:after="60"/>
      </w:pPr>
    </w:p>
    <w:p w14:paraId="353ECB0C" w14:textId="77777777" w:rsidR="00025104" w:rsidRDefault="00466050">
      <w:pPr>
        <w:pStyle w:val="Ttulo3"/>
      </w:pPr>
      <w:bookmarkStart w:id="2" w:name="_Toc242265053"/>
      <w:r>
        <w:t>Aprobaciones</w:t>
      </w:r>
      <w:bookmarkEnd w:id="2"/>
    </w:p>
    <w:tbl>
      <w:tblPr>
        <w:tblStyle w:val="Tablaconcuadrcula"/>
        <w:tblW w:w="9360" w:type="dxa"/>
        <w:tblInd w:w="0" w:type="dxa"/>
        <w:tblLayout w:type="fixed"/>
        <w:tblLook w:val="04A0" w:firstRow="1" w:lastRow="0" w:firstColumn="1" w:lastColumn="0" w:noHBand="0" w:noVBand="1"/>
      </w:tblPr>
      <w:tblGrid>
        <w:gridCol w:w="2675"/>
        <w:gridCol w:w="2674"/>
        <w:gridCol w:w="2674"/>
        <w:gridCol w:w="1337"/>
      </w:tblGrid>
      <w:tr w:rsidR="00025104" w14:paraId="6A72EAFE" w14:textId="77777777">
        <w:trPr>
          <w:cantSplit/>
          <w:tblHeader/>
        </w:trPr>
        <w:tc>
          <w:tcPr>
            <w:tcW w:w="2674" w:type="dxa"/>
            <w:shd w:val="clear" w:color="auto" w:fill="E8531E"/>
          </w:tcPr>
          <w:p w14:paraId="45004D5F" w14:textId="77777777" w:rsidR="00025104" w:rsidRDefault="00466050">
            <w:pPr>
              <w:spacing w:after="0" w:line="240" w:lineRule="auto"/>
            </w:pPr>
            <w:r>
              <w:rPr>
                <w:b/>
                <w:color w:val="FFFFFF"/>
                <w:sz w:val="18"/>
                <w:szCs w:val="18"/>
              </w:rPr>
              <w:t>Rol</w:t>
            </w:r>
          </w:p>
        </w:tc>
        <w:tc>
          <w:tcPr>
            <w:tcW w:w="2674" w:type="dxa"/>
            <w:shd w:val="clear" w:color="auto" w:fill="E8531E"/>
          </w:tcPr>
          <w:p w14:paraId="37A51053" w14:textId="77777777" w:rsidR="00025104" w:rsidRDefault="00466050">
            <w:pPr>
              <w:spacing w:after="0" w:line="240" w:lineRule="auto"/>
            </w:pPr>
            <w:r>
              <w:rPr>
                <w:b/>
                <w:color w:val="FFFFFF"/>
                <w:sz w:val="18"/>
                <w:szCs w:val="18"/>
              </w:rPr>
              <w:t>Nombre</w:t>
            </w:r>
          </w:p>
        </w:tc>
        <w:tc>
          <w:tcPr>
            <w:tcW w:w="2674" w:type="dxa"/>
            <w:shd w:val="clear" w:color="auto" w:fill="E8531E"/>
          </w:tcPr>
          <w:p w14:paraId="52701FAF" w14:textId="77777777" w:rsidR="00025104" w:rsidRDefault="00466050">
            <w:pPr>
              <w:spacing w:after="0" w:line="240" w:lineRule="auto"/>
            </w:pPr>
            <w:r>
              <w:rPr>
                <w:b/>
                <w:color w:val="FFFFFF"/>
                <w:sz w:val="18"/>
                <w:szCs w:val="18"/>
              </w:rPr>
              <w:t>Firma</w:t>
            </w:r>
          </w:p>
        </w:tc>
        <w:tc>
          <w:tcPr>
            <w:tcW w:w="1337" w:type="dxa"/>
            <w:shd w:val="clear" w:color="auto" w:fill="E8531E"/>
          </w:tcPr>
          <w:p w14:paraId="327C6D1E" w14:textId="77777777" w:rsidR="00025104" w:rsidRDefault="00466050">
            <w:pPr>
              <w:spacing w:after="0" w:line="240" w:lineRule="auto"/>
            </w:pPr>
            <w:r>
              <w:rPr>
                <w:b/>
                <w:color w:val="FFFFFF"/>
                <w:sz w:val="18"/>
                <w:szCs w:val="18"/>
              </w:rPr>
              <w:t>Fecha</w:t>
            </w:r>
          </w:p>
        </w:tc>
      </w:tr>
      <w:tr w:rsidR="00025104" w14:paraId="2ACF0766" w14:textId="77777777">
        <w:trPr>
          <w:cantSplit/>
        </w:trPr>
        <w:tc>
          <w:tcPr>
            <w:tcW w:w="2674" w:type="dxa"/>
          </w:tcPr>
          <w:p w14:paraId="55ADFCF8" w14:textId="77777777" w:rsidR="00025104" w:rsidRDefault="00466050">
            <w:pPr>
              <w:spacing w:after="0" w:line="240" w:lineRule="auto"/>
            </w:pPr>
            <w:r>
              <w:rPr>
                <w:sz w:val="18"/>
                <w:szCs w:val="18"/>
              </w:rPr>
              <w:t>Dueño del negocio / Patrocinador</w:t>
            </w:r>
          </w:p>
        </w:tc>
        <w:tc>
          <w:tcPr>
            <w:tcW w:w="2674" w:type="dxa"/>
          </w:tcPr>
          <w:p w14:paraId="0ECEA91D" w14:textId="77777777" w:rsidR="00025104" w:rsidRDefault="00025104">
            <w:pPr>
              <w:spacing w:after="0" w:line="240" w:lineRule="auto"/>
            </w:pPr>
          </w:p>
        </w:tc>
        <w:tc>
          <w:tcPr>
            <w:tcW w:w="2674" w:type="dxa"/>
          </w:tcPr>
          <w:p w14:paraId="293A6A0B" w14:textId="77777777" w:rsidR="00025104" w:rsidRDefault="00025104">
            <w:pPr>
              <w:spacing w:after="0" w:line="240" w:lineRule="auto"/>
            </w:pPr>
          </w:p>
        </w:tc>
        <w:tc>
          <w:tcPr>
            <w:tcW w:w="1337" w:type="dxa"/>
          </w:tcPr>
          <w:p w14:paraId="4102FDCA" w14:textId="77777777" w:rsidR="00025104" w:rsidRDefault="00025104">
            <w:pPr>
              <w:spacing w:after="0" w:line="240" w:lineRule="auto"/>
            </w:pPr>
          </w:p>
        </w:tc>
      </w:tr>
      <w:tr w:rsidR="00025104" w14:paraId="7C698DCD" w14:textId="77777777">
        <w:trPr>
          <w:cantSplit/>
        </w:trPr>
        <w:tc>
          <w:tcPr>
            <w:tcW w:w="2674" w:type="dxa"/>
            <w:shd w:val="clear" w:color="auto" w:fill="F5F5F5"/>
          </w:tcPr>
          <w:p w14:paraId="635BA5CD" w14:textId="77777777" w:rsidR="00025104" w:rsidRDefault="00466050">
            <w:pPr>
              <w:spacing w:after="0" w:line="240" w:lineRule="auto"/>
            </w:pPr>
            <w:r>
              <w:rPr>
                <w:sz w:val="18"/>
                <w:szCs w:val="18"/>
              </w:rPr>
              <w:t>Gerente de sucursal</w:t>
            </w:r>
          </w:p>
        </w:tc>
        <w:tc>
          <w:tcPr>
            <w:tcW w:w="2674" w:type="dxa"/>
            <w:shd w:val="clear" w:color="auto" w:fill="F5F5F5"/>
          </w:tcPr>
          <w:p w14:paraId="4DF489D4" w14:textId="77777777" w:rsidR="00025104" w:rsidRDefault="00025104">
            <w:pPr>
              <w:spacing w:after="0" w:line="240" w:lineRule="auto"/>
            </w:pPr>
          </w:p>
        </w:tc>
        <w:tc>
          <w:tcPr>
            <w:tcW w:w="2674" w:type="dxa"/>
            <w:shd w:val="clear" w:color="auto" w:fill="F5F5F5"/>
          </w:tcPr>
          <w:p w14:paraId="39587A7C" w14:textId="77777777" w:rsidR="00025104" w:rsidRDefault="00025104">
            <w:pPr>
              <w:spacing w:after="0" w:line="240" w:lineRule="auto"/>
            </w:pPr>
          </w:p>
        </w:tc>
        <w:tc>
          <w:tcPr>
            <w:tcW w:w="1337" w:type="dxa"/>
            <w:shd w:val="clear" w:color="auto" w:fill="F5F5F5"/>
          </w:tcPr>
          <w:p w14:paraId="125FB32D" w14:textId="77777777" w:rsidR="00025104" w:rsidRDefault="00025104">
            <w:pPr>
              <w:spacing w:after="0" w:line="240" w:lineRule="auto"/>
            </w:pPr>
          </w:p>
        </w:tc>
      </w:tr>
      <w:tr w:rsidR="00025104" w14:paraId="56DDFC71" w14:textId="77777777">
        <w:trPr>
          <w:cantSplit/>
        </w:trPr>
        <w:tc>
          <w:tcPr>
            <w:tcW w:w="2674" w:type="dxa"/>
          </w:tcPr>
          <w:p w14:paraId="7871E41C" w14:textId="77777777" w:rsidR="00025104" w:rsidRDefault="00466050">
            <w:pPr>
              <w:spacing w:after="0" w:line="240" w:lineRule="auto"/>
            </w:pPr>
            <w:r>
              <w:rPr>
                <w:sz w:val="18"/>
                <w:szCs w:val="18"/>
              </w:rPr>
              <w:t>Líder técnico</w:t>
            </w:r>
          </w:p>
        </w:tc>
        <w:tc>
          <w:tcPr>
            <w:tcW w:w="2674" w:type="dxa"/>
          </w:tcPr>
          <w:p w14:paraId="44490314" w14:textId="77777777" w:rsidR="00025104" w:rsidRDefault="00466050">
            <w:pPr>
              <w:spacing w:after="0" w:line="240" w:lineRule="auto"/>
            </w:pPr>
            <w:r>
              <w:rPr>
                <w:sz w:val="18"/>
                <w:szCs w:val="18"/>
              </w:rPr>
              <w:t>Rafael Barrón Fuentes</w:t>
            </w:r>
          </w:p>
        </w:tc>
        <w:tc>
          <w:tcPr>
            <w:tcW w:w="2674" w:type="dxa"/>
          </w:tcPr>
          <w:p w14:paraId="4007E850" w14:textId="77777777" w:rsidR="00025104" w:rsidRDefault="00025104">
            <w:pPr>
              <w:spacing w:after="0" w:line="240" w:lineRule="auto"/>
            </w:pPr>
          </w:p>
        </w:tc>
        <w:tc>
          <w:tcPr>
            <w:tcW w:w="1337" w:type="dxa"/>
          </w:tcPr>
          <w:p w14:paraId="0A681AEF" w14:textId="77777777" w:rsidR="00025104" w:rsidRDefault="00025104">
            <w:pPr>
              <w:spacing w:after="0" w:line="240" w:lineRule="auto"/>
            </w:pPr>
          </w:p>
        </w:tc>
      </w:tr>
    </w:tbl>
    <w:p w14:paraId="1D2A6F0B" w14:textId="77777777" w:rsidR="00025104" w:rsidRDefault="00025104">
      <w:pPr>
        <w:spacing w:after="60"/>
      </w:pPr>
    </w:p>
    <w:p w14:paraId="7FF2B35D" w14:textId="77777777" w:rsidR="00025104" w:rsidRDefault="00466050">
      <w:pPr>
        <w:pStyle w:val="Ttulo3"/>
      </w:pPr>
      <w:bookmarkStart w:id="3" w:name="_Toc242265054"/>
      <w:r>
        <w:t>Distribución</w:t>
      </w:r>
      <w:bookmarkEnd w:id="3"/>
    </w:p>
    <w:tbl>
      <w:tblPr>
        <w:tblStyle w:val="Tablaconcuadrcula"/>
        <w:tblW w:w="9360" w:type="dxa"/>
        <w:tblInd w:w="0" w:type="dxa"/>
        <w:tblLayout w:type="fixed"/>
        <w:tblLook w:val="04A0" w:firstRow="1" w:lastRow="0" w:firstColumn="1" w:lastColumn="0" w:noHBand="0" w:noVBand="1"/>
      </w:tblPr>
      <w:tblGrid>
        <w:gridCol w:w="3120"/>
        <w:gridCol w:w="3120"/>
        <w:gridCol w:w="3120"/>
      </w:tblGrid>
      <w:tr w:rsidR="00025104" w14:paraId="1AD20637" w14:textId="77777777">
        <w:trPr>
          <w:cantSplit/>
          <w:tblHeader/>
        </w:trPr>
        <w:tc>
          <w:tcPr>
            <w:tcW w:w="3120" w:type="dxa"/>
            <w:shd w:val="clear" w:color="auto" w:fill="E8531E"/>
          </w:tcPr>
          <w:p w14:paraId="1CD7E3BC" w14:textId="77777777" w:rsidR="00025104" w:rsidRDefault="00466050">
            <w:pPr>
              <w:spacing w:after="0" w:line="240" w:lineRule="auto"/>
            </w:pPr>
            <w:r>
              <w:rPr>
                <w:b/>
                <w:color w:val="FFFFFF"/>
                <w:sz w:val="18"/>
                <w:szCs w:val="18"/>
              </w:rPr>
              <w:t>Nombre</w:t>
            </w:r>
          </w:p>
        </w:tc>
        <w:tc>
          <w:tcPr>
            <w:tcW w:w="3120" w:type="dxa"/>
            <w:shd w:val="clear" w:color="auto" w:fill="E8531E"/>
          </w:tcPr>
          <w:p w14:paraId="21485AF9" w14:textId="77777777" w:rsidR="00025104" w:rsidRDefault="00466050">
            <w:pPr>
              <w:spacing w:after="0" w:line="240" w:lineRule="auto"/>
            </w:pPr>
            <w:r>
              <w:rPr>
                <w:b/>
                <w:color w:val="FFFFFF"/>
                <w:sz w:val="18"/>
                <w:szCs w:val="18"/>
              </w:rPr>
              <w:t>Rol</w:t>
            </w:r>
          </w:p>
        </w:tc>
        <w:tc>
          <w:tcPr>
            <w:tcW w:w="3120" w:type="dxa"/>
            <w:shd w:val="clear" w:color="auto" w:fill="E8531E"/>
          </w:tcPr>
          <w:p w14:paraId="6FD6B45B" w14:textId="77777777" w:rsidR="00025104" w:rsidRDefault="00466050">
            <w:pPr>
              <w:spacing w:after="0" w:line="240" w:lineRule="auto"/>
            </w:pPr>
            <w:r>
              <w:rPr>
                <w:b/>
                <w:color w:val="FFFFFF"/>
                <w:sz w:val="18"/>
                <w:szCs w:val="18"/>
              </w:rPr>
              <w:t>Organización</w:t>
            </w:r>
          </w:p>
        </w:tc>
      </w:tr>
      <w:tr w:rsidR="00025104" w14:paraId="7F18BA6E" w14:textId="77777777">
        <w:trPr>
          <w:cantSplit/>
        </w:trPr>
        <w:tc>
          <w:tcPr>
            <w:tcW w:w="3120" w:type="dxa"/>
          </w:tcPr>
          <w:p w14:paraId="064528E7" w14:textId="77777777" w:rsidR="00025104" w:rsidRDefault="00466050">
            <w:pPr>
              <w:spacing w:after="0" w:line="240" w:lineRule="auto"/>
            </w:pPr>
            <w:r>
              <w:rPr>
                <w:sz w:val="18"/>
                <w:szCs w:val="18"/>
              </w:rPr>
              <w:t>Dirección</w:t>
            </w:r>
          </w:p>
        </w:tc>
        <w:tc>
          <w:tcPr>
            <w:tcW w:w="3120" w:type="dxa"/>
          </w:tcPr>
          <w:p w14:paraId="263ECCE2" w14:textId="77777777" w:rsidR="00025104" w:rsidRDefault="00466050">
            <w:pPr>
              <w:spacing w:after="0" w:line="240" w:lineRule="auto"/>
            </w:pPr>
            <w:r>
              <w:rPr>
                <w:sz w:val="18"/>
                <w:szCs w:val="18"/>
              </w:rPr>
              <w:t>Patrocinador</w:t>
            </w:r>
          </w:p>
        </w:tc>
        <w:tc>
          <w:tcPr>
            <w:tcW w:w="3120" w:type="dxa"/>
          </w:tcPr>
          <w:p w14:paraId="5246BEF6" w14:textId="77777777" w:rsidR="00025104" w:rsidRDefault="00466050">
            <w:pPr>
              <w:spacing w:after="0" w:line="240" w:lineRule="auto"/>
            </w:pPr>
            <w:r>
              <w:rPr>
                <w:sz w:val="18"/>
                <w:szCs w:val="18"/>
              </w:rPr>
              <w:t>3:16 Fitness</w:t>
            </w:r>
          </w:p>
        </w:tc>
      </w:tr>
      <w:tr w:rsidR="00025104" w14:paraId="09D14314" w14:textId="77777777">
        <w:trPr>
          <w:cantSplit/>
        </w:trPr>
        <w:tc>
          <w:tcPr>
            <w:tcW w:w="3120" w:type="dxa"/>
            <w:shd w:val="clear" w:color="auto" w:fill="F5F5F5"/>
          </w:tcPr>
          <w:p w14:paraId="72B510B5" w14:textId="77777777" w:rsidR="00025104" w:rsidRDefault="00466050">
            <w:pPr>
              <w:spacing w:after="0" w:line="240" w:lineRule="auto"/>
            </w:pPr>
            <w:r>
              <w:rPr>
                <w:sz w:val="18"/>
                <w:szCs w:val="18"/>
              </w:rPr>
              <w:t>Gerencia de sucursal</w:t>
            </w:r>
          </w:p>
        </w:tc>
        <w:tc>
          <w:tcPr>
            <w:tcW w:w="3120" w:type="dxa"/>
            <w:shd w:val="clear" w:color="auto" w:fill="F5F5F5"/>
          </w:tcPr>
          <w:p w14:paraId="274EEE9C" w14:textId="77777777" w:rsidR="00025104" w:rsidRDefault="00466050">
            <w:pPr>
              <w:spacing w:after="0" w:line="240" w:lineRule="auto"/>
            </w:pPr>
            <w:r>
              <w:rPr>
                <w:sz w:val="18"/>
                <w:szCs w:val="18"/>
              </w:rPr>
              <w:t>Usuario clave</w:t>
            </w:r>
          </w:p>
        </w:tc>
        <w:tc>
          <w:tcPr>
            <w:tcW w:w="3120" w:type="dxa"/>
            <w:shd w:val="clear" w:color="auto" w:fill="F5F5F5"/>
          </w:tcPr>
          <w:p w14:paraId="1A249E15" w14:textId="77777777" w:rsidR="00025104" w:rsidRDefault="00466050">
            <w:pPr>
              <w:spacing w:after="0" w:line="240" w:lineRule="auto"/>
            </w:pPr>
            <w:r>
              <w:rPr>
                <w:sz w:val="18"/>
                <w:szCs w:val="18"/>
              </w:rPr>
              <w:t>3:16 Fitness</w:t>
            </w:r>
          </w:p>
        </w:tc>
      </w:tr>
      <w:tr w:rsidR="00025104" w14:paraId="2CB94760" w14:textId="77777777">
        <w:trPr>
          <w:cantSplit/>
        </w:trPr>
        <w:tc>
          <w:tcPr>
            <w:tcW w:w="3120" w:type="dxa"/>
          </w:tcPr>
          <w:p w14:paraId="3C0719A0" w14:textId="77777777" w:rsidR="00025104" w:rsidRDefault="00466050">
            <w:pPr>
              <w:spacing w:after="0" w:line="240" w:lineRule="auto"/>
            </w:pPr>
            <w:r>
              <w:rPr>
                <w:sz w:val="18"/>
                <w:szCs w:val="18"/>
              </w:rPr>
              <w:t>Equipo de desarrollo</w:t>
            </w:r>
          </w:p>
        </w:tc>
        <w:tc>
          <w:tcPr>
            <w:tcW w:w="3120" w:type="dxa"/>
          </w:tcPr>
          <w:p w14:paraId="776EF446" w14:textId="77777777" w:rsidR="00025104" w:rsidRDefault="00466050">
            <w:pPr>
              <w:spacing w:after="0" w:line="240" w:lineRule="auto"/>
            </w:pPr>
            <w:r>
              <w:rPr>
                <w:sz w:val="18"/>
                <w:szCs w:val="18"/>
              </w:rPr>
              <w:t>Desarrollo / QA</w:t>
            </w:r>
          </w:p>
        </w:tc>
        <w:tc>
          <w:tcPr>
            <w:tcW w:w="3120" w:type="dxa"/>
          </w:tcPr>
          <w:p w14:paraId="769E29DF" w14:textId="77777777" w:rsidR="00025104" w:rsidRDefault="00466050">
            <w:pPr>
              <w:spacing w:after="0" w:line="240" w:lineRule="auto"/>
            </w:pPr>
            <w:r>
              <w:rPr>
                <w:sz w:val="18"/>
                <w:szCs w:val="18"/>
              </w:rPr>
              <w:t>Rhino Systems</w:t>
            </w:r>
          </w:p>
        </w:tc>
      </w:tr>
    </w:tbl>
    <w:p w14:paraId="5AF3EEFD" w14:textId="77777777" w:rsidR="00025104" w:rsidRDefault="00025104">
      <w:pPr>
        <w:spacing w:after="60"/>
      </w:pPr>
    </w:p>
    <w:p w14:paraId="5B2433D4" w14:textId="77777777" w:rsidR="00025104" w:rsidRDefault="00466050">
      <w:pPr>
        <w:pStyle w:val="Ttulo1"/>
        <w:pageBreakBefore/>
      </w:pPr>
      <w:bookmarkStart w:id="4" w:name="_Toc242265055"/>
      <w:r>
        <w:lastRenderedPageBreak/>
        <w:t>Tabla de contenido</w:t>
      </w:r>
      <w:bookmarkEnd w:id="4"/>
    </w:p>
    <w:p w14:paraId="65B26274" w14:textId="68A1FEA8" w:rsidR="00CB28FF" w:rsidRDefault="00466050">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42265051" w:history="1">
        <w:r w:rsidR="00CB28FF" w:rsidRPr="008D2F76">
          <w:rPr>
            <w:rStyle w:val="Hipervnculo"/>
            <w:noProof/>
          </w:rPr>
          <w:t>Control de documento</w:t>
        </w:r>
        <w:r w:rsidR="00CB28FF">
          <w:rPr>
            <w:noProof/>
            <w:webHidden/>
          </w:rPr>
          <w:tab/>
        </w:r>
        <w:r w:rsidR="00CB28FF">
          <w:rPr>
            <w:noProof/>
            <w:webHidden/>
          </w:rPr>
          <w:fldChar w:fldCharType="begin"/>
        </w:r>
        <w:r w:rsidR="00CB28FF">
          <w:rPr>
            <w:noProof/>
            <w:webHidden/>
          </w:rPr>
          <w:instrText xml:space="preserve"> PAGEREF _Toc242265051 \h </w:instrText>
        </w:r>
        <w:r w:rsidR="00CB28FF">
          <w:rPr>
            <w:noProof/>
            <w:webHidden/>
          </w:rPr>
        </w:r>
        <w:r w:rsidR="00CB28FF">
          <w:rPr>
            <w:noProof/>
            <w:webHidden/>
          </w:rPr>
          <w:fldChar w:fldCharType="separate"/>
        </w:r>
        <w:r w:rsidR="00CB28FF">
          <w:rPr>
            <w:noProof/>
            <w:webHidden/>
          </w:rPr>
          <w:t>2</w:t>
        </w:r>
        <w:r w:rsidR="00CB28FF">
          <w:rPr>
            <w:noProof/>
            <w:webHidden/>
          </w:rPr>
          <w:fldChar w:fldCharType="end"/>
        </w:r>
      </w:hyperlink>
    </w:p>
    <w:p w14:paraId="0777E3EC" w14:textId="6381002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2" w:history="1">
        <w:r w:rsidRPr="008D2F76">
          <w:rPr>
            <w:rStyle w:val="Hipervnculo"/>
            <w:noProof/>
          </w:rPr>
          <w:t>Historial de versiones</w:t>
        </w:r>
        <w:r>
          <w:rPr>
            <w:noProof/>
            <w:webHidden/>
          </w:rPr>
          <w:tab/>
        </w:r>
        <w:r>
          <w:rPr>
            <w:noProof/>
            <w:webHidden/>
          </w:rPr>
          <w:fldChar w:fldCharType="begin"/>
        </w:r>
        <w:r>
          <w:rPr>
            <w:noProof/>
            <w:webHidden/>
          </w:rPr>
          <w:instrText xml:space="preserve"> PAGEREF _Toc242265052 \h </w:instrText>
        </w:r>
        <w:r>
          <w:rPr>
            <w:noProof/>
            <w:webHidden/>
          </w:rPr>
        </w:r>
        <w:r>
          <w:rPr>
            <w:noProof/>
            <w:webHidden/>
          </w:rPr>
          <w:fldChar w:fldCharType="separate"/>
        </w:r>
        <w:r>
          <w:rPr>
            <w:noProof/>
            <w:webHidden/>
          </w:rPr>
          <w:t>2</w:t>
        </w:r>
        <w:r>
          <w:rPr>
            <w:noProof/>
            <w:webHidden/>
          </w:rPr>
          <w:fldChar w:fldCharType="end"/>
        </w:r>
      </w:hyperlink>
    </w:p>
    <w:p w14:paraId="1D6F77CE" w14:textId="2BCDDC91"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3" w:history="1">
        <w:r w:rsidRPr="008D2F76">
          <w:rPr>
            <w:rStyle w:val="Hipervnculo"/>
            <w:noProof/>
          </w:rPr>
          <w:t>Aprobaciones</w:t>
        </w:r>
        <w:r>
          <w:rPr>
            <w:noProof/>
            <w:webHidden/>
          </w:rPr>
          <w:tab/>
        </w:r>
        <w:r>
          <w:rPr>
            <w:noProof/>
            <w:webHidden/>
          </w:rPr>
          <w:fldChar w:fldCharType="begin"/>
        </w:r>
        <w:r>
          <w:rPr>
            <w:noProof/>
            <w:webHidden/>
          </w:rPr>
          <w:instrText xml:space="preserve"> PAGEREF _Toc242265053 \h </w:instrText>
        </w:r>
        <w:r>
          <w:rPr>
            <w:noProof/>
            <w:webHidden/>
          </w:rPr>
        </w:r>
        <w:r>
          <w:rPr>
            <w:noProof/>
            <w:webHidden/>
          </w:rPr>
          <w:fldChar w:fldCharType="separate"/>
        </w:r>
        <w:r>
          <w:rPr>
            <w:noProof/>
            <w:webHidden/>
          </w:rPr>
          <w:t>2</w:t>
        </w:r>
        <w:r>
          <w:rPr>
            <w:noProof/>
            <w:webHidden/>
          </w:rPr>
          <w:fldChar w:fldCharType="end"/>
        </w:r>
      </w:hyperlink>
    </w:p>
    <w:p w14:paraId="5853CD9C" w14:textId="19F01992"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4" w:history="1">
        <w:r w:rsidRPr="008D2F76">
          <w:rPr>
            <w:rStyle w:val="Hipervnculo"/>
            <w:noProof/>
          </w:rPr>
          <w:t>Distribución</w:t>
        </w:r>
        <w:r>
          <w:rPr>
            <w:noProof/>
            <w:webHidden/>
          </w:rPr>
          <w:tab/>
        </w:r>
        <w:r>
          <w:rPr>
            <w:noProof/>
            <w:webHidden/>
          </w:rPr>
          <w:fldChar w:fldCharType="begin"/>
        </w:r>
        <w:r>
          <w:rPr>
            <w:noProof/>
            <w:webHidden/>
          </w:rPr>
          <w:instrText xml:space="preserve"> PAGEREF _Toc242265054 \h </w:instrText>
        </w:r>
        <w:r>
          <w:rPr>
            <w:noProof/>
            <w:webHidden/>
          </w:rPr>
        </w:r>
        <w:r>
          <w:rPr>
            <w:noProof/>
            <w:webHidden/>
          </w:rPr>
          <w:fldChar w:fldCharType="separate"/>
        </w:r>
        <w:r>
          <w:rPr>
            <w:noProof/>
            <w:webHidden/>
          </w:rPr>
          <w:t>2</w:t>
        </w:r>
        <w:r>
          <w:rPr>
            <w:noProof/>
            <w:webHidden/>
          </w:rPr>
          <w:fldChar w:fldCharType="end"/>
        </w:r>
      </w:hyperlink>
    </w:p>
    <w:p w14:paraId="2203C738" w14:textId="62A07C18"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55" w:history="1">
        <w:r w:rsidRPr="008D2F76">
          <w:rPr>
            <w:rStyle w:val="Hipervnculo"/>
            <w:noProof/>
          </w:rPr>
          <w:t>Tabla de contenido</w:t>
        </w:r>
        <w:r>
          <w:rPr>
            <w:noProof/>
            <w:webHidden/>
          </w:rPr>
          <w:tab/>
        </w:r>
        <w:r>
          <w:rPr>
            <w:noProof/>
            <w:webHidden/>
          </w:rPr>
          <w:fldChar w:fldCharType="begin"/>
        </w:r>
        <w:r>
          <w:rPr>
            <w:noProof/>
            <w:webHidden/>
          </w:rPr>
          <w:instrText xml:space="preserve"> PAGEREF _Toc242265055 \h </w:instrText>
        </w:r>
        <w:r>
          <w:rPr>
            <w:noProof/>
            <w:webHidden/>
          </w:rPr>
        </w:r>
        <w:r>
          <w:rPr>
            <w:noProof/>
            <w:webHidden/>
          </w:rPr>
          <w:fldChar w:fldCharType="separate"/>
        </w:r>
        <w:r>
          <w:rPr>
            <w:noProof/>
            <w:webHidden/>
          </w:rPr>
          <w:t>3</w:t>
        </w:r>
        <w:r>
          <w:rPr>
            <w:noProof/>
            <w:webHidden/>
          </w:rPr>
          <w:fldChar w:fldCharType="end"/>
        </w:r>
      </w:hyperlink>
    </w:p>
    <w:p w14:paraId="05FE7841" w14:textId="52585151"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56" w:history="1">
        <w:r w:rsidRPr="008D2F76">
          <w:rPr>
            <w:rStyle w:val="Hipervnculo"/>
            <w:noProof/>
          </w:rPr>
          <w:t>1. Introducción</w:t>
        </w:r>
        <w:r>
          <w:rPr>
            <w:noProof/>
            <w:webHidden/>
          </w:rPr>
          <w:tab/>
        </w:r>
        <w:r>
          <w:rPr>
            <w:noProof/>
            <w:webHidden/>
          </w:rPr>
          <w:fldChar w:fldCharType="begin"/>
        </w:r>
        <w:r>
          <w:rPr>
            <w:noProof/>
            <w:webHidden/>
          </w:rPr>
          <w:instrText xml:space="preserve"> PAGEREF _Toc242265056 \h </w:instrText>
        </w:r>
        <w:r>
          <w:rPr>
            <w:noProof/>
            <w:webHidden/>
          </w:rPr>
        </w:r>
        <w:r>
          <w:rPr>
            <w:noProof/>
            <w:webHidden/>
          </w:rPr>
          <w:fldChar w:fldCharType="separate"/>
        </w:r>
        <w:r>
          <w:rPr>
            <w:noProof/>
            <w:webHidden/>
          </w:rPr>
          <w:t>6</w:t>
        </w:r>
        <w:r>
          <w:rPr>
            <w:noProof/>
            <w:webHidden/>
          </w:rPr>
          <w:fldChar w:fldCharType="end"/>
        </w:r>
      </w:hyperlink>
    </w:p>
    <w:p w14:paraId="0E57FEFA" w14:textId="73929C3A"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7" w:history="1">
        <w:r w:rsidRPr="008D2F76">
          <w:rPr>
            <w:rStyle w:val="Hipervnculo"/>
            <w:noProof/>
          </w:rPr>
          <w:t>1.1 Propósito del documento</w:t>
        </w:r>
        <w:r>
          <w:rPr>
            <w:noProof/>
            <w:webHidden/>
          </w:rPr>
          <w:tab/>
        </w:r>
        <w:r>
          <w:rPr>
            <w:noProof/>
            <w:webHidden/>
          </w:rPr>
          <w:fldChar w:fldCharType="begin"/>
        </w:r>
        <w:r>
          <w:rPr>
            <w:noProof/>
            <w:webHidden/>
          </w:rPr>
          <w:instrText xml:space="preserve"> PAGEREF _Toc242265057 \h </w:instrText>
        </w:r>
        <w:r>
          <w:rPr>
            <w:noProof/>
            <w:webHidden/>
          </w:rPr>
        </w:r>
        <w:r>
          <w:rPr>
            <w:noProof/>
            <w:webHidden/>
          </w:rPr>
          <w:fldChar w:fldCharType="separate"/>
        </w:r>
        <w:r>
          <w:rPr>
            <w:noProof/>
            <w:webHidden/>
          </w:rPr>
          <w:t>6</w:t>
        </w:r>
        <w:r>
          <w:rPr>
            <w:noProof/>
            <w:webHidden/>
          </w:rPr>
          <w:fldChar w:fldCharType="end"/>
        </w:r>
      </w:hyperlink>
    </w:p>
    <w:p w14:paraId="60DD7A7C" w14:textId="050C2BB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8" w:history="1">
        <w:r w:rsidRPr="008D2F76">
          <w:rPr>
            <w:rStyle w:val="Hipervnculo"/>
            <w:noProof/>
          </w:rPr>
          <w:t>1.2 Alcance</w:t>
        </w:r>
        <w:r>
          <w:rPr>
            <w:noProof/>
            <w:webHidden/>
          </w:rPr>
          <w:tab/>
        </w:r>
        <w:r>
          <w:rPr>
            <w:noProof/>
            <w:webHidden/>
          </w:rPr>
          <w:fldChar w:fldCharType="begin"/>
        </w:r>
        <w:r>
          <w:rPr>
            <w:noProof/>
            <w:webHidden/>
          </w:rPr>
          <w:instrText xml:space="preserve"> PAGEREF _Toc242265058 \h </w:instrText>
        </w:r>
        <w:r>
          <w:rPr>
            <w:noProof/>
            <w:webHidden/>
          </w:rPr>
        </w:r>
        <w:r>
          <w:rPr>
            <w:noProof/>
            <w:webHidden/>
          </w:rPr>
          <w:fldChar w:fldCharType="separate"/>
        </w:r>
        <w:r>
          <w:rPr>
            <w:noProof/>
            <w:webHidden/>
          </w:rPr>
          <w:t>6</w:t>
        </w:r>
        <w:r>
          <w:rPr>
            <w:noProof/>
            <w:webHidden/>
          </w:rPr>
          <w:fldChar w:fldCharType="end"/>
        </w:r>
      </w:hyperlink>
    </w:p>
    <w:p w14:paraId="2BB0D3B2" w14:textId="684EBD10"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59" w:history="1">
        <w:r w:rsidRPr="008D2F76">
          <w:rPr>
            <w:rStyle w:val="Hipervnculo"/>
            <w:noProof/>
          </w:rPr>
          <w:t>1.3 Audiencia</w:t>
        </w:r>
        <w:r>
          <w:rPr>
            <w:noProof/>
            <w:webHidden/>
          </w:rPr>
          <w:tab/>
        </w:r>
        <w:r>
          <w:rPr>
            <w:noProof/>
            <w:webHidden/>
          </w:rPr>
          <w:fldChar w:fldCharType="begin"/>
        </w:r>
        <w:r>
          <w:rPr>
            <w:noProof/>
            <w:webHidden/>
          </w:rPr>
          <w:instrText xml:space="preserve"> PAGEREF _Toc242265059 \h </w:instrText>
        </w:r>
        <w:r>
          <w:rPr>
            <w:noProof/>
            <w:webHidden/>
          </w:rPr>
        </w:r>
        <w:r>
          <w:rPr>
            <w:noProof/>
            <w:webHidden/>
          </w:rPr>
          <w:fldChar w:fldCharType="separate"/>
        </w:r>
        <w:r>
          <w:rPr>
            <w:noProof/>
            <w:webHidden/>
          </w:rPr>
          <w:t>6</w:t>
        </w:r>
        <w:r>
          <w:rPr>
            <w:noProof/>
            <w:webHidden/>
          </w:rPr>
          <w:fldChar w:fldCharType="end"/>
        </w:r>
      </w:hyperlink>
    </w:p>
    <w:p w14:paraId="39B615AD" w14:textId="3EE36F24"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0" w:history="1">
        <w:r w:rsidRPr="008D2F76">
          <w:rPr>
            <w:rStyle w:val="Hipervnculo"/>
            <w:noProof/>
          </w:rPr>
          <w:t>1.4 Documentos de referencia</w:t>
        </w:r>
        <w:r>
          <w:rPr>
            <w:noProof/>
            <w:webHidden/>
          </w:rPr>
          <w:tab/>
        </w:r>
        <w:r>
          <w:rPr>
            <w:noProof/>
            <w:webHidden/>
          </w:rPr>
          <w:fldChar w:fldCharType="begin"/>
        </w:r>
        <w:r>
          <w:rPr>
            <w:noProof/>
            <w:webHidden/>
          </w:rPr>
          <w:instrText xml:space="preserve"> PAGEREF _Toc242265060 \h </w:instrText>
        </w:r>
        <w:r>
          <w:rPr>
            <w:noProof/>
            <w:webHidden/>
          </w:rPr>
        </w:r>
        <w:r>
          <w:rPr>
            <w:noProof/>
            <w:webHidden/>
          </w:rPr>
          <w:fldChar w:fldCharType="separate"/>
        </w:r>
        <w:r>
          <w:rPr>
            <w:noProof/>
            <w:webHidden/>
          </w:rPr>
          <w:t>7</w:t>
        </w:r>
        <w:r>
          <w:rPr>
            <w:noProof/>
            <w:webHidden/>
          </w:rPr>
          <w:fldChar w:fldCharType="end"/>
        </w:r>
      </w:hyperlink>
    </w:p>
    <w:p w14:paraId="196A68AA" w14:textId="3ED1E9D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1" w:history="1">
        <w:r w:rsidRPr="008D2F76">
          <w:rPr>
            <w:rStyle w:val="Hipervnculo"/>
            <w:noProof/>
          </w:rPr>
          <w:t>1.5 Glosario de términos y acrónimos</w:t>
        </w:r>
        <w:r>
          <w:rPr>
            <w:noProof/>
            <w:webHidden/>
          </w:rPr>
          <w:tab/>
        </w:r>
        <w:r>
          <w:rPr>
            <w:noProof/>
            <w:webHidden/>
          </w:rPr>
          <w:fldChar w:fldCharType="begin"/>
        </w:r>
        <w:r>
          <w:rPr>
            <w:noProof/>
            <w:webHidden/>
          </w:rPr>
          <w:instrText xml:space="preserve"> PAGEREF _Toc242265061 \h </w:instrText>
        </w:r>
        <w:r>
          <w:rPr>
            <w:noProof/>
            <w:webHidden/>
          </w:rPr>
        </w:r>
        <w:r>
          <w:rPr>
            <w:noProof/>
            <w:webHidden/>
          </w:rPr>
          <w:fldChar w:fldCharType="separate"/>
        </w:r>
        <w:r>
          <w:rPr>
            <w:noProof/>
            <w:webHidden/>
          </w:rPr>
          <w:t>7</w:t>
        </w:r>
        <w:r>
          <w:rPr>
            <w:noProof/>
            <w:webHidden/>
          </w:rPr>
          <w:fldChar w:fldCharType="end"/>
        </w:r>
      </w:hyperlink>
    </w:p>
    <w:p w14:paraId="223DFAEE" w14:textId="3F1BBE2B"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62" w:history="1">
        <w:r w:rsidRPr="008D2F76">
          <w:rPr>
            <w:rStyle w:val="Hipervnculo"/>
            <w:noProof/>
          </w:rPr>
          <w:t>2. Contexto del negocio</w:t>
        </w:r>
        <w:r>
          <w:rPr>
            <w:noProof/>
            <w:webHidden/>
          </w:rPr>
          <w:tab/>
        </w:r>
        <w:r>
          <w:rPr>
            <w:noProof/>
            <w:webHidden/>
          </w:rPr>
          <w:fldChar w:fldCharType="begin"/>
        </w:r>
        <w:r>
          <w:rPr>
            <w:noProof/>
            <w:webHidden/>
          </w:rPr>
          <w:instrText xml:space="preserve"> PAGEREF _Toc242265062 \h </w:instrText>
        </w:r>
        <w:r>
          <w:rPr>
            <w:noProof/>
            <w:webHidden/>
          </w:rPr>
        </w:r>
        <w:r>
          <w:rPr>
            <w:noProof/>
            <w:webHidden/>
          </w:rPr>
          <w:fldChar w:fldCharType="separate"/>
        </w:r>
        <w:r>
          <w:rPr>
            <w:noProof/>
            <w:webHidden/>
          </w:rPr>
          <w:t>8</w:t>
        </w:r>
        <w:r>
          <w:rPr>
            <w:noProof/>
            <w:webHidden/>
          </w:rPr>
          <w:fldChar w:fldCharType="end"/>
        </w:r>
      </w:hyperlink>
    </w:p>
    <w:p w14:paraId="3ED046A4" w14:textId="1676A2E1"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3" w:history="1">
        <w:r w:rsidRPr="008D2F76">
          <w:rPr>
            <w:rStyle w:val="Hipervnculo"/>
            <w:noProof/>
          </w:rPr>
          <w:t>2.1 Descripción de la institución</w:t>
        </w:r>
        <w:r>
          <w:rPr>
            <w:noProof/>
            <w:webHidden/>
          </w:rPr>
          <w:tab/>
        </w:r>
        <w:r>
          <w:rPr>
            <w:noProof/>
            <w:webHidden/>
          </w:rPr>
          <w:fldChar w:fldCharType="begin"/>
        </w:r>
        <w:r>
          <w:rPr>
            <w:noProof/>
            <w:webHidden/>
          </w:rPr>
          <w:instrText xml:space="preserve"> PAGEREF _Toc242265063 \h </w:instrText>
        </w:r>
        <w:r>
          <w:rPr>
            <w:noProof/>
            <w:webHidden/>
          </w:rPr>
        </w:r>
        <w:r>
          <w:rPr>
            <w:noProof/>
            <w:webHidden/>
          </w:rPr>
          <w:fldChar w:fldCharType="separate"/>
        </w:r>
        <w:r>
          <w:rPr>
            <w:noProof/>
            <w:webHidden/>
          </w:rPr>
          <w:t>8</w:t>
        </w:r>
        <w:r>
          <w:rPr>
            <w:noProof/>
            <w:webHidden/>
          </w:rPr>
          <w:fldChar w:fldCharType="end"/>
        </w:r>
      </w:hyperlink>
    </w:p>
    <w:p w14:paraId="5732D4AC" w14:textId="79AC5172"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4" w:history="1">
        <w:r w:rsidRPr="008D2F76">
          <w:rPr>
            <w:rStyle w:val="Hipervnculo"/>
            <w:noProof/>
          </w:rPr>
          <w:t>2.2 Contexto regulatorio</w:t>
        </w:r>
        <w:r>
          <w:rPr>
            <w:noProof/>
            <w:webHidden/>
          </w:rPr>
          <w:tab/>
        </w:r>
        <w:r>
          <w:rPr>
            <w:noProof/>
            <w:webHidden/>
          </w:rPr>
          <w:fldChar w:fldCharType="begin"/>
        </w:r>
        <w:r>
          <w:rPr>
            <w:noProof/>
            <w:webHidden/>
          </w:rPr>
          <w:instrText xml:space="preserve"> PAGEREF _Toc242265064 \h </w:instrText>
        </w:r>
        <w:r>
          <w:rPr>
            <w:noProof/>
            <w:webHidden/>
          </w:rPr>
        </w:r>
        <w:r>
          <w:rPr>
            <w:noProof/>
            <w:webHidden/>
          </w:rPr>
          <w:fldChar w:fldCharType="separate"/>
        </w:r>
        <w:r>
          <w:rPr>
            <w:noProof/>
            <w:webHidden/>
          </w:rPr>
          <w:t>8</w:t>
        </w:r>
        <w:r>
          <w:rPr>
            <w:noProof/>
            <w:webHidden/>
          </w:rPr>
          <w:fldChar w:fldCharType="end"/>
        </w:r>
      </w:hyperlink>
    </w:p>
    <w:p w14:paraId="5415B52E" w14:textId="1A03E7D6"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5" w:history="1">
        <w:r w:rsidRPr="008D2F76">
          <w:rPr>
            <w:rStyle w:val="Hipervnculo"/>
            <w:noProof/>
          </w:rPr>
          <w:t>2.3 Objetivos del proyecto</w:t>
        </w:r>
        <w:r>
          <w:rPr>
            <w:noProof/>
            <w:webHidden/>
          </w:rPr>
          <w:tab/>
        </w:r>
        <w:r>
          <w:rPr>
            <w:noProof/>
            <w:webHidden/>
          </w:rPr>
          <w:fldChar w:fldCharType="begin"/>
        </w:r>
        <w:r>
          <w:rPr>
            <w:noProof/>
            <w:webHidden/>
          </w:rPr>
          <w:instrText xml:space="preserve"> PAGEREF _Toc242265065 \h </w:instrText>
        </w:r>
        <w:r>
          <w:rPr>
            <w:noProof/>
            <w:webHidden/>
          </w:rPr>
        </w:r>
        <w:r>
          <w:rPr>
            <w:noProof/>
            <w:webHidden/>
          </w:rPr>
          <w:fldChar w:fldCharType="separate"/>
        </w:r>
        <w:r>
          <w:rPr>
            <w:noProof/>
            <w:webHidden/>
          </w:rPr>
          <w:t>8</w:t>
        </w:r>
        <w:r>
          <w:rPr>
            <w:noProof/>
            <w:webHidden/>
          </w:rPr>
          <w:fldChar w:fldCharType="end"/>
        </w:r>
      </w:hyperlink>
    </w:p>
    <w:p w14:paraId="5FD498B9" w14:textId="4A03A58E"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66" w:history="1">
        <w:r w:rsidRPr="008D2F76">
          <w:rPr>
            <w:rStyle w:val="Hipervnculo"/>
            <w:noProof/>
          </w:rPr>
          <w:t>3. Análisis del proceso actual (As-Is)</w:t>
        </w:r>
        <w:r>
          <w:rPr>
            <w:noProof/>
            <w:webHidden/>
          </w:rPr>
          <w:tab/>
        </w:r>
        <w:r>
          <w:rPr>
            <w:noProof/>
            <w:webHidden/>
          </w:rPr>
          <w:fldChar w:fldCharType="begin"/>
        </w:r>
        <w:r>
          <w:rPr>
            <w:noProof/>
            <w:webHidden/>
          </w:rPr>
          <w:instrText xml:space="preserve"> PAGEREF _Toc242265066 \h </w:instrText>
        </w:r>
        <w:r>
          <w:rPr>
            <w:noProof/>
            <w:webHidden/>
          </w:rPr>
        </w:r>
        <w:r>
          <w:rPr>
            <w:noProof/>
            <w:webHidden/>
          </w:rPr>
          <w:fldChar w:fldCharType="separate"/>
        </w:r>
        <w:r>
          <w:rPr>
            <w:noProof/>
            <w:webHidden/>
          </w:rPr>
          <w:t>9</w:t>
        </w:r>
        <w:r>
          <w:rPr>
            <w:noProof/>
            <w:webHidden/>
          </w:rPr>
          <w:fldChar w:fldCharType="end"/>
        </w:r>
      </w:hyperlink>
    </w:p>
    <w:p w14:paraId="79F3EA70" w14:textId="703C0F96"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7" w:history="1">
        <w:r w:rsidRPr="008D2F76">
          <w:rPr>
            <w:rStyle w:val="Hipervnculo"/>
            <w:noProof/>
          </w:rPr>
          <w:t>3.1 Descripción general del proceso</w:t>
        </w:r>
        <w:r>
          <w:rPr>
            <w:noProof/>
            <w:webHidden/>
          </w:rPr>
          <w:tab/>
        </w:r>
        <w:r>
          <w:rPr>
            <w:noProof/>
            <w:webHidden/>
          </w:rPr>
          <w:fldChar w:fldCharType="begin"/>
        </w:r>
        <w:r>
          <w:rPr>
            <w:noProof/>
            <w:webHidden/>
          </w:rPr>
          <w:instrText xml:space="preserve"> PAGEREF _Toc242265067 \h </w:instrText>
        </w:r>
        <w:r>
          <w:rPr>
            <w:noProof/>
            <w:webHidden/>
          </w:rPr>
        </w:r>
        <w:r>
          <w:rPr>
            <w:noProof/>
            <w:webHidden/>
          </w:rPr>
          <w:fldChar w:fldCharType="separate"/>
        </w:r>
        <w:r>
          <w:rPr>
            <w:noProof/>
            <w:webHidden/>
          </w:rPr>
          <w:t>9</w:t>
        </w:r>
        <w:r>
          <w:rPr>
            <w:noProof/>
            <w:webHidden/>
          </w:rPr>
          <w:fldChar w:fldCharType="end"/>
        </w:r>
      </w:hyperlink>
    </w:p>
    <w:p w14:paraId="1D75C6D9" w14:textId="6008D283"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8" w:history="1">
        <w:r w:rsidRPr="008D2F76">
          <w:rPr>
            <w:rStyle w:val="Hipervnculo"/>
            <w:noProof/>
          </w:rPr>
          <w:t>3.2 Diagrama de flujo As-Is</w:t>
        </w:r>
        <w:r>
          <w:rPr>
            <w:noProof/>
            <w:webHidden/>
          </w:rPr>
          <w:tab/>
        </w:r>
        <w:r>
          <w:rPr>
            <w:noProof/>
            <w:webHidden/>
          </w:rPr>
          <w:fldChar w:fldCharType="begin"/>
        </w:r>
        <w:r>
          <w:rPr>
            <w:noProof/>
            <w:webHidden/>
          </w:rPr>
          <w:instrText xml:space="preserve"> PAGEREF _Toc242265068 \h </w:instrText>
        </w:r>
        <w:r>
          <w:rPr>
            <w:noProof/>
            <w:webHidden/>
          </w:rPr>
        </w:r>
        <w:r>
          <w:rPr>
            <w:noProof/>
            <w:webHidden/>
          </w:rPr>
          <w:fldChar w:fldCharType="separate"/>
        </w:r>
        <w:r>
          <w:rPr>
            <w:noProof/>
            <w:webHidden/>
          </w:rPr>
          <w:t>10</w:t>
        </w:r>
        <w:r>
          <w:rPr>
            <w:noProof/>
            <w:webHidden/>
          </w:rPr>
          <w:fldChar w:fldCharType="end"/>
        </w:r>
      </w:hyperlink>
    </w:p>
    <w:p w14:paraId="4A5A258F" w14:textId="64C0497A"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69" w:history="1">
        <w:r w:rsidRPr="008D2F76">
          <w:rPr>
            <w:rStyle w:val="Hipervnculo"/>
            <w:noProof/>
          </w:rPr>
          <w:t>3.3 Actores y roles</w:t>
        </w:r>
        <w:r>
          <w:rPr>
            <w:noProof/>
            <w:webHidden/>
          </w:rPr>
          <w:tab/>
        </w:r>
        <w:r>
          <w:rPr>
            <w:noProof/>
            <w:webHidden/>
          </w:rPr>
          <w:fldChar w:fldCharType="begin"/>
        </w:r>
        <w:r>
          <w:rPr>
            <w:noProof/>
            <w:webHidden/>
          </w:rPr>
          <w:instrText xml:space="preserve"> PAGEREF _Toc242265069 \h </w:instrText>
        </w:r>
        <w:r>
          <w:rPr>
            <w:noProof/>
            <w:webHidden/>
          </w:rPr>
        </w:r>
        <w:r>
          <w:rPr>
            <w:noProof/>
            <w:webHidden/>
          </w:rPr>
          <w:fldChar w:fldCharType="separate"/>
        </w:r>
        <w:r>
          <w:rPr>
            <w:noProof/>
            <w:webHidden/>
          </w:rPr>
          <w:t>10</w:t>
        </w:r>
        <w:r>
          <w:rPr>
            <w:noProof/>
            <w:webHidden/>
          </w:rPr>
          <w:fldChar w:fldCharType="end"/>
        </w:r>
      </w:hyperlink>
    </w:p>
    <w:p w14:paraId="7F5FB7A9" w14:textId="211DCA16"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0" w:history="1">
        <w:r w:rsidRPr="008D2F76">
          <w:rPr>
            <w:rStyle w:val="Hipervnculo"/>
            <w:noProof/>
          </w:rPr>
          <w:t>3.4 Sistemas involucrados</w:t>
        </w:r>
        <w:r>
          <w:rPr>
            <w:noProof/>
            <w:webHidden/>
          </w:rPr>
          <w:tab/>
        </w:r>
        <w:r>
          <w:rPr>
            <w:noProof/>
            <w:webHidden/>
          </w:rPr>
          <w:fldChar w:fldCharType="begin"/>
        </w:r>
        <w:r>
          <w:rPr>
            <w:noProof/>
            <w:webHidden/>
          </w:rPr>
          <w:instrText xml:space="preserve"> PAGEREF _Toc242265070 \h </w:instrText>
        </w:r>
        <w:r>
          <w:rPr>
            <w:noProof/>
            <w:webHidden/>
          </w:rPr>
        </w:r>
        <w:r>
          <w:rPr>
            <w:noProof/>
            <w:webHidden/>
          </w:rPr>
          <w:fldChar w:fldCharType="separate"/>
        </w:r>
        <w:r>
          <w:rPr>
            <w:noProof/>
            <w:webHidden/>
          </w:rPr>
          <w:t>10</w:t>
        </w:r>
        <w:r>
          <w:rPr>
            <w:noProof/>
            <w:webHidden/>
          </w:rPr>
          <w:fldChar w:fldCharType="end"/>
        </w:r>
      </w:hyperlink>
    </w:p>
    <w:p w14:paraId="1615D0FF" w14:textId="0980EE64"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1" w:history="1">
        <w:r w:rsidRPr="008D2F76">
          <w:rPr>
            <w:rStyle w:val="Hipervnculo"/>
            <w:noProof/>
          </w:rPr>
          <w:t>3.5 Reglas de negocio actuales</w:t>
        </w:r>
        <w:r>
          <w:rPr>
            <w:noProof/>
            <w:webHidden/>
          </w:rPr>
          <w:tab/>
        </w:r>
        <w:r>
          <w:rPr>
            <w:noProof/>
            <w:webHidden/>
          </w:rPr>
          <w:fldChar w:fldCharType="begin"/>
        </w:r>
        <w:r>
          <w:rPr>
            <w:noProof/>
            <w:webHidden/>
          </w:rPr>
          <w:instrText xml:space="preserve"> PAGEREF _Toc242265071 \h </w:instrText>
        </w:r>
        <w:r>
          <w:rPr>
            <w:noProof/>
            <w:webHidden/>
          </w:rPr>
        </w:r>
        <w:r>
          <w:rPr>
            <w:noProof/>
            <w:webHidden/>
          </w:rPr>
          <w:fldChar w:fldCharType="separate"/>
        </w:r>
        <w:r>
          <w:rPr>
            <w:noProof/>
            <w:webHidden/>
          </w:rPr>
          <w:t>11</w:t>
        </w:r>
        <w:r>
          <w:rPr>
            <w:noProof/>
            <w:webHidden/>
          </w:rPr>
          <w:fldChar w:fldCharType="end"/>
        </w:r>
      </w:hyperlink>
    </w:p>
    <w:p w14:paraId="5DFF9130" w14:textId="4997F0D3"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2" w:history="1">
        <w:r w:rsidRPr="008D2F76">
          <w:rPr>
            <w:rStyle w:val="Hipervnculo"/>
            <w:noProof/>
          </w:rPr>
          <w:t>3.6 Datos y entidades principales</w:t>
        </w:r>
        <w:r>
          <w:rPr>
            <w:noProof/>
            <w:webHidden/>
          </w:rPr>
          <w:tab/>
        </w:r>
        <w:r>
          <w:rPr>
            <w:noProof/>
            <w:webHidden/>
          </w:rPr>
          <w:fldChar w:fldCharType="begin"/>
        </w:r>
        <w:r>
          <w:rPr>
            <w:noProof/>
            <w:webHidden/>
          </w:rPr>
          <w:instrText xml:space="preserve"> PAGEREF _Toc242265072 \h </w:instrText>
        </w:r>
        <w:r>
          <w:rPr>
            <w:noProof/>
            <w:webHidden/>
          </w:rPr>
        </w:r>
        <w:r>
          <w:rPr>
            <w:noProof/>
            <w:webHidden/>
          </w:rPr>
          <w:fldChar w:fldCharType="separate"/>
        </w:r>
        <w:r>
          <w:rPr>
            <w:noProof/>
            <w:webHidden/>
          </w:rPr>
          <w:t>12</w:t>
        </w:r>
        <w:r>
          <w:rPr>
            <w:noProof/>
            <w:webHidden/>
          </w:rPr>
          <w:fldChar w:fldCharType="end"/>
        </w:r>
      </w:hyperlink>
    </w:p>
    <w:p w14:paraId="3071D460" w14:textId="195352C8"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3" w:history="1">
        <w:r w:rsidRPr="008D2F76">
          <w:rPr>
            <w:rStyle w:val="Hipervnculo"/>
            <w:noProof/>
          </w:rPr>
          <w:t>3.7 Puntos de dolor y oportunidades de mejora</w:t>
        </w:r>
        <w:r>
          <w:rPr>
            <w:noProof/>
            <w:webHidden/>
          </w:rPr>
          <w:tab/>
        </w:r>
        <w:r>
          <w:rPr>
            <w:noProof/>
            <w:webHidden/>
          </w:rPr>
          <w:fldChar w:fldCharType="begin"/>
        </w:r>
        <w:r>
          <w:rPr>
            <w:noProof/>
            <w:webHidden/>
          </w:rPr>
          <w:instrText xml:space="preserve"> PAGEREF _Toc242265073 \h </w:instrText>
        </w:r>
        <w:r>
          <w:rPr>
            <w:noProof/>
            <w:webHidden/>
          </w:rPr>
        </w:r>
        <w:r>
          <w:rPr>
            <w:noProof/>
            <w:webHidden/>
          </w:rPr>
          <w:fldChar w:fldCharType="separate"/>
        </w:r>
        <w:r>
          <w:rPr>
            <w:noProof/>
            <w:webHidden/>
          </w:rPr>
          <w:t>12</w:t>
        </w:r>
        <w:r>
          <w:rPr>
            <w:noProof/>
            <w:webHidden/>
          </w:rPr>
          <w:fldChar w:fldCharType="end"/>
        </w:r>
      </w:hyperlink>
    </w:p>
    <w:p w14:paraId="19ED3CF8" w14:textId="679BF3A5"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74" w:history="1">
        <w:r w:rsidRPr="008D2F76">
          <w:rPr>
            <w:rStyle w:val="Hipervnculo"/>
            <w:noProof/>
          </w:rPr>
          <w:t>4. Proceso optimizado (To-Be)</w:t>
        </w:r>
        <w:r>
          <w:rPr>
            <w:noProof/>
            <w:webHidden/>
          </w:rPr>
          <w:tab/>
        </w:r>
        <w:r>
          <w:rPr>
            <w:noProof/>
            <w:webHidden/>
          </w:rPr>
          <w:fldChar w:fldCharType="begin"/>
        </w:r>
        <w:r>
          <w:rPr>
            <w:noProof/>
            <w:webHidden/>
          </w:rPr>
          <w:instrText xml:space="preserve"> PAGEREF _Toc242265074 \h </w:instrText>
        </w:r>
        <w:r>
          <w:rPr>
            <w:noProof/>
            <w:webHidden/>
          </w:rPr>
        </w:r>
        <w:r>
          <w:rPr>
            <w:noProof/>
            <w:webHidden/>
          </w:rPr>
          <w:fldChar w:fldCharType="separate"/>
        </w:r>
        <w:r>
          <w:rPr>
            <w:noProof/>
            <w:webHidden/>
          </w:rPr>
          <w:t>14</w:t>
        </w:r>
        <w:r>
          <w:rPr>
            <w:noProof/>
            <w:webHidden/>
          </w:rPr>
          <w:fldChar w:fldCharType="end"/>
        </w:r>
      </w:hyperlink>
    </w:p>
    <w:p w14:paraId="3D48C49E" w14:textId="5741FC62"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5" w:history="1">
        <w:r w:rsidRPr="008D2F76">
          <w:rPr>
            <w:rStyle w:val="Hipervnculo"/>
            <w:noProof/>
          </w:rPr>
          <w:t>4.1 Visión general del proceso optimizado</w:t>
        </w:r>
        <w:r>
          <w:rPr>
            <w:noProof/>
            <w:webHidden/>
          </w:rPr>
          <w:tab/>
        </w:r>
        <w:r>
          <w:rPr>
            <w:noProof/>
            <w:webHidden/>
          </w:rPr>
          <w:fldChar w:fldCharType="begin"/>
        </w:r>
        <w:r>
          <w:rPr>
            <w:noProof/>
            <w:webHidden/>
          </w:rPr>
          <w:instrText xml:space="preserve"> PAGEREF _Toc242265075 \h </w:instrText>
        </w:r>
        <w:r>
          <w:rPr>
            <w:noProof/>
            <w:webHidden/>
          </w:rPr>
        </w:r>
        <w:r>
          <w:rPr>
            <w:noProof/>
            <w:webHidden/>
          </w:rPr>
          <w:fldChar w:fldCharType="separate"/>
        </w:r>
        <w:r>
          <w:rPr>
            <w:noProof/>
            <w:webHidden/>
          </w:rPr>
          <w:t>14</w:t>
        </w:r>
        <w:r>
          <w:rPr>
            <w:noProof/>
            <w:webHidden/>
          </w:rPr>
          <w:fldChar w:fldCharType="end"/>
        </w:r>
      </w:hyperlink>
    </w:p>
    <w:p w14:paraId="2BABC907" w14:textId="4AED2397"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6" w:history="1">
        <w:r w:rsidRPr="008D2F76">
          <w:rPr>
            <w:rStyle w:val="Hipervnculo"/>
            <w:noProof/>
          </w:rPr>
          <w:t>4.2 Diagrama de flujo To-Be</w:t>
        </w:r>
        <w:r>
          <w:rPr>
            <w:noProof/>
            <w:webHidden/>
          </w:rPr>
          <w:tab/>
        </w:r>
        <w:r>
          <w:rPr>
            <w:noProof/>
            <w:webHidden/>
          </w:rPr>
          <w:fldChar w:fldCharType="begin"/>
        </w:r>
        <w:r>
          <w:rPr>
            <w:noProof/>
            <w:webHidden/>
          </w:rPr>
          <w:instrText xml:space="preserve"> PAGEREF _Toc242265076 \h </w:instrText>
        </w:r>
        <w:r>
          <w:rPr>
            <w:noProof/>
            <w:webHidden/>
          </w:rPr>
        </w:r>
        <w:r>
          <w:rPr>
            <w:noProof/>
            <w:webHidden/>
          </w:rPr>
          <w:fldChar w:fldCharType="separate"/>
        </w:r>
        <w:r>
          <w:rPr>
            <w:noProof/>
            <w:webHidden/>
          </w:rPr>
          <w:t>14</w:t>
        </w:r>
        <w:r>
          <w:rPr>
            <w:noProof/>
            <w:webHidden/>
          </w:rPr>
          <w:fldChar w:fldCharType="end"/>
        </w:r>
      </w:hyperlink>
    </w:p>
    <w:p w14:paraId="784BCD08" w14:textId="3EF1EE0D"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7" w:history="1">
        <w:r w:rsidRPr="008D2F76">
          <w:rPr>
            <w:rStyle w:val="Hipervnculo"/>
            <w:noProof/>
          </w:rPr>
          <w:t>4.3 Justificación de cambios en etapas</w:t>
        </w:r>
        <w:r>
          <w:rPr>
            <w:noProof/>
            <w:webHidden/>
          </w:rPr>
          <w:tab/>
        </w:r>
        <w:r>
          <w:rPr>
            <w:noProof/>
            <w:webHidden/>
          </w:rPr>
          <w:fldChar w:fldCharType="begin"/>
        </w:r>
        <w:r>
          <w:rPr>
            <w:noProof/>
            <w:webHidden/>
          </w:rPr>
          <w:instrText xml:space="preserve"> PAGEREF _Toc242265077 \h </w:instrText>
        </w:r>
        <w:r>
          <w:rPr>
            <w:noProof/>
            <w:webHidden/>
          </w:rPr>
        </w:r>
        <w:r>
          <w:rPr>
            <w:noProof/>
            <w:webHidden/>
          </w:rPr>
          <w:fldChar w:fldCharType="separate"/>
        </w:r>
        <w:r>
          <w:rPr>
            <w:noProof/>
            <w:webHidden/>
          </w:rPr>
          <w:t>15</w:t>
        </w:r>
        <w:r>
          <w:rPr>
            <w:noProof/>
            <w:webHidden/>
          </w:rPr>
          <w:fldChar w:fldCharType="end"/>
        </w:r>
      </w:hyperlink>
    </w:p>
    <w:p w14:paraId="0F05B4A7" w14:textId="3DDBAFD2"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8" w:history="1">
        <w:r w:rsidRPr="008D2F76">
          <w:rPr>
            <w:rStyle w:val="Hipervnculo"/>
            <w:noProof/>
          </w:rPr>
          <w:t>Cambio 1 – Enrolamiento biométrico sincronizado (Etapa 3)</w:t>
        </w:r>
        <w:r>
          <w:rPr>
            <w:noProof/>
            <w:webHidden/>
          </w:rPr>
          <w:tab/>
        </w:r>
        <w:r>
          <w:rPr>
            <w:noProof/>
            <w:webHidden/>
          </w:rPr>
          <w:fldChar w:fldCharType="begin"/>
        </w:r>
        <w:r>
          <w:rPr>
            <w:noProof/>
            <w:webHidden/>
          </w:rPr>
          <w:instrText xml:space="preserve"> PAGEREF _Toc242265078 \h </w:instrText>
        </w:r>
        <w:r>
          <w:rPr>
            <w:noProof/>
            <w:webHidden/>
          </w:rPr>
        </w:r>
        <w:r>
          <w:rPr>
            <w:noProof/>
            <w:webHidden/>
          </w:rPr>
          <w:fldChar w:fldCharType="separate"/>
        </w:r>
        <w:r>
          <w:rPr>
            <w:noProof/>
            <w:webHidden/>
          </w:rPr>
          <w:t>15</w:t>
        </w:r>
        <w:r>
          <w:rPr>
            <w:noProof/>
            <w:webHidden/>
          </w:rPr>
          <w:fldChar w:fldCharType="end"/>
        </w:r>
      </w:hyperlink>
    </w:p>
    <w:p w14:paraId="68F0312C" w14:textId="5E8031C2"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79" w:history="1">
        <w:r w:rsidRPr="008D2F76">
          <w:rPr>
            <w:rStyle w:val="Hipervnculo"/>
            <w:noProof/>
          </w:rPr>
          <w:t>Cambio 2 – Recibos y corte de caja (Etapa 5)</w:t>
        </w:r>
        <w:r>
          <w:rPr>
            <w:noProof/>
            <w:webHidden/>
          </w:rPr>
          <w:tab/>
        </w:r>
        <w:r>
          <w:rPr>
            <w:noProof/>
            <w:webHidden/>
          </w:rPr>
          <w:fldChar w:fldCharType="begin"/>
        </w:r>
        <w:r>
          <w:rPr>
            <w:noProof/>
            <w:webHidden/>
          </w:rPr>
          <w:instrText xml:space="preserve"> PAGEREF _Toc242265079 \h </w:instrText>
        </w:r>
        <w:r>
          <w:rPr>
            <w:noProof/>
            <w:webHidden/>
          </w:rPr>
        </w:r>
        <w:r>
          <w:rPr>
            <w:noProof/>
            <w:webHidden/>
          </w:rPr>
          <w:fldChar w:fldCharType="separate"/>
        </w:r>
        <w:r>
          <w:rPr>
            <w:noProof/>
            <w:webHidden/>
          </w:rPr>
          <w:t>16</w:t>
        </w:r>
        <w:r>
          <w:rPr>
            <w:noProof/>
            <w:webHidden/>
          </w:rPr>
          <w:fldChar w:fldCharType="end"/>
        </w:r>
      </w:hyperlink>
    </w:p>
    <w:p w14:paraId="619B6243" w14:textId="1917FFA0"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0" w:history="1">
        <w:r w:rsidRPr="008D2F76">
          <w:rPr>
            <w:rStyle w:val="Hipervnculo"/>
            <w:noProof/>
          </w:rPr>
          <w:t>Cambio 3 – Asistencia y vigencias (Etapa 7)</w:t>
        </w:r>
        <w:r>
          <w:rPr>
            <w:noProof/>
            <w:webHidden/>
          </w:rPr>
          <w:tab/>
        </w:r>
        <w:r>
          <w:rPr>
            <w:noProof/>
            <w:webHidden/>
          </w:rPr>
          <w:fldChar w:fldCharType="begin"/>
        </w:r>
        <w:r>
          <w:rPr>
            <w:noProof/>
            <w:webHidden/>
          </w:rPr>
          <w:instrText xml:space="preserve"> PAGEREF _Toc242265080 \h </w:instrText>
        </w:r>
        <w:r>
          <w:rPr>
            <w:noProof/>
            <w:webHidden/>
          </w:rPr>
        </w:r>
        <w:r>
          <w:rPr>
            <w:noProof/>
            <w:webHidden/>
          </w:rPr>
          <w:fldChar w:fldCharType="separate"/>
        </w:r>
        <w:r>
          <w:rPr>
            <w:noProof/>
            <w:webHidden/>
          </w:rPr>
          <w:t>16</w:t>
        </w:r>
        <w:r>
          <w:rPr>
            <w:noProof/>
            <w:webHidden/>
          </w:rPr>
          <w:fldChar w:fldCharType="end"/>
        </w:r>
      </w:hyperlink>
    </w:p>
    <w:p w14:paraId="21159928" w14:textId="16E8627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1" w:history="1">
        <w:r w:rsidRPr="008D2F76">
          <w:rPr>
            <w:rStyle w:val="Hipervnculo"/>
            <w:noProof/>
          </w:rPr>
          <w:t>Cambio 4 – Fusión de catálogo y baja en «Administración y baja lógica» (Etapa 8)</w:t>
        </w:r>
        <w:r>
          <w:rPr>
            <w:noProof/>
            <w:webHidden/>
          </w:rPr>
          <w:tab/>
        </w:r>
        <w:r>
          <w:rPr>
            <w:noProof/>
            <w:webHidden/>
          </w:rPr>
          <w:fldChar w:fldCharType="begin"/>
        </w:r>
        <w:r>
          <w:rPr>
            <w:noProof/>
            <w:webHidden/>
          </w:rPr>
          <w:instrText xml:space="preserve"> PAGEREF _Toc242265081 \h </w:instrText>
        </w:r>
        <w:r>
          <w:rPr>
            <w:noProof/>
            <w:webHidden/>
          </w:rPr>
        </w:r>
        <w:r>
          <w:rPr>
            <w:noProof/>
            <w:webHidden/>
          </w:rPr>
          <w:fldChar w:fldCharType="separate"/>
        </w:r>
        <w:r>
          <w:rPr>
            <w:noProof/>
            <w:webHidden/>
          </w:rPr>
          <w:t>17</w:t>
        </w:r>
        <w:r>
          <w:rPr>
            <w:noProof/>
            <w:webHidden/>
          </w:rPr>
          <w:fldChar w:fldCharType="end"/>
        </w:r>
      </w:hyperlink>
    </w:p>
    <w:p w14:paraId="54A14DD3" w14:textId="3FC17C9E"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2" w:history="1">
        <w:r w:rsidRPr="008D2F76">
          <w:rPr>
            <w:rStyle w:val="Hipervnculo"/>
            <w:noProof/>
          </w:rPr>
          <w:t>4.4 Mejoras implementadas (As-Is vs To-Be)</w:t>
        </w:r>
        <w:r>
          <w:rPr>
            <w:noProof/>
            <w:webHidden/>
          </w:rPr>
          <w:tab/>
        </w:r>
        <w:r>
          <w:rPr>
            <w:noProof/>
            <w:webHidden/>
          </w:rPr>
          <w:fldChar w:fldCharType="begin"/>
        </w:r>
        <w:r>
          <w:rPr>
            <w:noProof/>
            <w:webHidden/>
          </w:rPr>
          <w:instrText xml:space="preserve"> PAGEREF _Toc242265082 \h </w:instrText>
        </w:r>
        <w:r>
          <w:rPr>
            <w:noProof/>
            <w:webHidden/>
          </w:rPr>
        </w:r>
        <w:r>
          <w:rPr>
            <w:noProof/>
            <w:webHidden/>
          </w:rPr>
          <w:fldChar w:fldCharType="separate"/>
        </w:r>
        <w:r>
          <w:rPr>
            <w:noProof/>
            <w:webHidden/>
          </w:rPr>
          <w:t>17</w:t>
        </w:r>
        <w:r>
          <w:rPr>
            <w:noProof/>
            <w:webHidden/>
          </w:rPr>
          <w:fldChar w:fldCharType="end"/>
        </w:r>
      </w:hyperlink>
    </w:p>
    <w:p w14:paraId="4B337DA1" w14:textId="4F2059BA"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3" w:history="1">
        <w:r w:rsidRPr="008D2F76">
          <w:rPr>
            <w:rStyle w:val="Hipervnculo"/>
            <w:noProof/>
          </w:rPr>
          <w:t>4.5 Nuevos actores y roles</w:t>
        </w:r>
        <w:r>
          <w:rPr>
            <w:noProof/>
            <w:webHidden/>
          </w:rPr>
          <w:tab/>
        </w:r>
        <w:r>
          <w:rPr>
            <w:noProof/>
            <w:webHidden/>
          </w:rPr>
          <w:fldChar w:fldCharType="begin"/>
        </w:r>
        <w:r>
          <w:rPr>
            <w:noProof/>
            <w:webHidden/>
          </w:rPr>
          <w:instrText xml:space="preserve"> PAGEREF _Toc242265083 \h </w:instrText>
        </w:r>
        <w:r>
          <w:rPr>
            <w:noProof/>
            <w:webHidden/>
          </w:rPr>
        </w:r>
        <w:r>
          <w:rPr>
            <w:noProof/>
            <w:webHidden/>
          </w:rPr>
          <w:fldChar w:fldCharType="separate"/>
        </w:r>
        <w:r>
          <w:rPr>
            <w:noProof/>
            <w:webHidden/>
          </w:rPr>
          <w:t>18</w:t>
        </w:r>
        <w:r>
          <w:rPr>
            <w:noProof/>
            <w:webHidden/>
          </w:rPr>
          <w:fldChar w:fldCharType="end"/>
        </w:r>
      </w:hyperlink>
    </w:p>
    <w:p w14:paraId="11676B7F" w14:textId="6FDA0866"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4" w:history="1">
        <w:r w:rsidRPr="008D2F76">
          <w:rPr>
            <w:rStyle w:val="Hipervnculo"/>
            <w:noProof/>
          </w:rPr>
          <w:t>4.6 Reglas de negocio optimizadas</w:t>
        </w:r>
        <w:r>
          <w:rPr>
            <w:noProof/>
            <w:webHidden/>
          </w:rPr>
          <w:tab/>
        </w:r>
        <w:r>
          <w:rPr>
            <w:noProof/>
            <w:webHidden/>
          </w:rPr>
          <w:fldChar w:fldCharType="begin"/>
        </w:r>
        <w:r>
          <w:rPr>
            <w:noProof/>
            <w:webHidden/>
          </w:rPr>
          <w:instrText xml:space="preserve"> PAGEREF _Toc242265084 \h </w:instrText>
        </w:r>
        <w:r>
          <w:rPr>
            <w:noProof/>
            <w:webHidden/>
          </w:rPr>
        </w:r>
        <w:r>
          <w:rPr>
            <w:noProof/>
            <w:webHidden/>
          </w:rPr>
          <w:fldChar w:fldCharType="separate"/>
        </w:r>
        <w:r>
          <w:rPr>
            <w:noProof/>
            <w:webHidden/>
          </w:rPr>
          <w:t>18</w:t>
        </w:r>
        <w:r>
          <w:rPr>
            <w:noProof/>
            <w:webHidden/>
          </w:rPr>
          <w:fldChar w:fldCharType="end"/>
        </w:r>
      </w:hyperlink>
    </w:p>
    <w:p w14:paraId="4793B117" w14:textId="64C7F6B6"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5" w:history="1">
        <w:r w:rsidRPr="008D2F76">
          <w:rPr>
            <w:rStyle w:val="Hipervnculo"/>
            <w:noProof/>
          </w:rPr>
          <w:t>4.7 Alineación con mejores prácticas de la industria</w:t>
        </w:r>
        <w:r>
          <w:rPr>
            <w:noProof/>
            <w:webHidden/>
          </w:rPr>
          <w:tab/>
        </w:r>
        <w:r>
          <w:rPr>
            <w:noProof/>
            <w:webHidden/>
          </w:rPr>
          <w:fldChar w:fldCharType="begin"/>
        </w:r>
        <w:r>
          <w:rPr>
            <w:noProof/>
            <w:webHidden/>
          </w:rPr>
          <w:instrText xml:space="preserve"> PAGEREF _Toc242265085 \h </w:instrText>
        </w:r>
        <w:r>
          <w:rPr>
            <w:noProof/>
            <w:webHidden/>
          </w:rPr>
        </w:r>
        <w:r>
          <w:rPr>
            <w:noProof/>
            <w:webHidden/>
          </w:rPr>
          <w:fldChar w:fldCharType="separate"/>
        </w:r>
        <w:r>
          <w:rPr>
            <w:noProof/>
            <w:webHidden/>
          </w:rPr>
          <w:t>18</w:t>
        </w:r>
        <w:r>
          <w:rPr>
            <w:noProof/>
            <w:webHidden/>
          </w:rPr>
          <w:fldChar w:fldCharType="end"/>
        </w:r>
      </w:hyperlink>
    </w:p>
    <w:p w14:paraId="07FDA3EA" w14:textId="3B053A4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6" w:history="1">
        <w:r w:rsidRPr="008D2F76">
          <w:rPr>
            <w:rStyle w:val="Hipervnculo"/>
            <w:noProof/>
          </w:rPr>
          <w:t>4.8 Consideraciones regulatorias</w:t>
        </w:r>
        <w:r>
          <w:rPr>
            <w:noProof/>
            <w:webHidden/>
          </w:rPr>
          <w:tab/>
        </w:r>
        <w:r>
          <w:rPr>
            <w:noProof/>
            <w:webHidden/>
          </w:rPr>
          <w:fldChar w:fldCharType="begin"/>
        </w:r>
        <w:r>
          <w:rPr>
            <w:noProof/>
            <w:webHidden/>
          </w:rPr>
          <w:instrText xml:space="preserve"> PAGEREF _Toc242265086 \h </w:instrText>
        </w:r>
        <w:r>
          <w:rPr>
            <w:noProof/>
            <w:webHidden/>
          </w:rPr>
        </w:r>
        <w:r>
          <w:rPr>
            <w:noProof/>
            <w:webHidden/>
          </w:rPr>
          <w:fldChar w:fldCharType="separate"/>
        </w:r>
        <w:r>
          <w:rPr>
            <w:noProof/>
            <w:webHidden/>
          </w:rPr>
          <w:t>19</w:t>
        </w:r>
        <w:r>
          <w:rPr>
            <w:noProof/>
            <w:webHidden/>
          </w:rPr>
          <w:fldChar w:fldCharType="end"/>
        </w:r>
      </w:hyperlink>
    </w:p>
    <w:p w14:paraId="2885F258" w14:textId="5A0ACE16"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087" w:history="1">
        <w:r w:rsidRPr="008D2F76">
          <w:rPr>
            <w:rStyle w:val="Hipervnculo"/>
            <w:noProof/>
          </w:rPr>
          <w:t>5. Especificación funcional de la solución</w:t>
        </w:r>
        <w:r>
          <w:rPr>
            <w:noProof/>
            <w:webHidden/>
          </w:rPr>
          <w:tab/>
        </w:r>
        <w:r>
          <w:rPr>
            <w:noProof/>
            <w:webHidden/>
          </w:rPr>
          <w:fldChar w:fldCharType="begin"/>
        </w:r>
        <w:r>
          <w:rPr>
            <w:noProof/>
            <w:webHidden/>
          </w:rPr>
          <w:instrText xml:space="preserve"> PAGEREF _Toc242265087 \h </w:instrText>
        </w:r>
        <w:r>
          <w:rPr>
            <w:noProof/>
            <w:webHidden/>
          </w:rPr>
        </w:r>
        <w:r>
          <w:rPr>
            <w:noProof/>
            <w:webHidden/>
          </w:rPr>
          <w:fldChar w:fldCharType="separate"/>
        </w:r>
        <w:r>
          <w:rPr>
            <w:noProof/>
            <w:webHidden/>
          </w:rPr>
          <w:t>20</w:t>
        </w:r>
        <w:r>
          <w:rPr>
            <w:noProof/>
            <w:webHidden/>
          </w:rPr>
          <w:fldChar w:fldCharType="end"/>
        </w:r>
      </w:hyperlink>
    </w:p>
    <w:p w14:paraId="35AEE57F" w14:textId="3433CAE3"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8" w:history="1">
        <w:r w:rsidRPr="008D2F76">
          <w:rPr>
            <w:rStyle w:val="Hipervnculo"/>
            <w:noProof/>
          </w:rPr>
          <w:t>5.1 Arquitectura de la solución</w:t>
        </w:r>
        <w:r>
          <w:rPr>
            <w:noProof/>
            <w:webHidden/>
          </w:rPr>
          <w:tab/>
        </w:r>
        <w:r>
          <w:rPr>
            <w:noProof/>
            <w:webHidden/>
          </w:rPr>
          <w:fldChar w:fldCharType="begin"/>
        </w:r>
        <w:r>
          <w:rPr>
            <w:noProof/>
            <w:webHidden/>
          </w:rPr>
          <w:instrText xml:space="preserve"> PAGEREF _Toc242265088 \h </w:instrText>
        </w:r>
        <w:r>
          <w:rPr>
            <w:noProof/>
            <w:webHidden/>
          </w:rPr>
        </w:r>
        <w:r>
          <w:rPr>
            <w:noProof/>
            <w:webHidden/>
          </w:rPr>
          <w:fldChar w:fldCharType="separate"/>
        </w:r>
        <w:r>
          <w:rPr>
            <w:noProof/>
            <w:webHidden/>
          </w:rPr>
          <w:t>20</w:t>
        </w:r>
        <w:r>
          <w:rPr>
            <w:noProof/>
            <w:webHidden/>
          </w:rPr>
          <w:fldChar w:fldCharType="end"/>
        </w:r>
      </w:hyperlink>
    </w:p>
    <w:p w14:paraId="11A71693" w14:textId="5F014074"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89" w:history="1">
        <w:r w:rsidRPr="008D2F76">
          <w:rPr>
            <w:rStyle w:val="Hipervnculo"/>
            <w:noProof/>
          </w:rPr>
          <w:t>5.2 Modelo de datos</w:t>
        </w:r>
        <w:r>
          <w:rPr>
            <w:noProof/>
            <w:webHidden/>
          </w:rPr>
          <w:tab/>
        </w:r>
        <w:r>
          <w:rPr>
            <w:noProof/>
            <w:webHidden/>
          </w:rPr>
          <w:fldChar w:fldCharType="begin"/>
        </w:r>
        <w:r>
          <w:rPr>
            <w:noProof/>
            <w:webHidden/>
          </w:rPr>
          <w:instrText xml:space="preserve"> PAGEREF _Toc242265089 \h </w:instrText>
        </w:r>
        <w:r>
          <w:rPr>
            <w:noProof/>
            <w:webHidden/>
          </w:rPr>
        </w:r>
        <w:r>
          <w:rPr>
            <w:noProof/>
            <w:webHidden/>
          </w:rPr>
          <w:fldChar w:fldCharType="separate"/>
        </w:r>
        <w:r>
          <w:rPr>
            <w:noProof/>
            <w:webHidden/>
          </w:rPr>
          <w:t>21</w:t>
        </w:r>
        <w:r>
          <w:rPr>
            <w:noProof/>
            <w:webHidden/>
          </w:rPr>
          <w:fldChar w:fldCharType="end"/>
        </w:r>
      </w:hyperlink>
    </w:p>
    <w:p w14:paraId="5219CC49" w14:textId="3A302F8F"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0" w:history="1">
        <w:r w:rsidRPr="008D2F76">
          <w:rPr>
            <w:rStyle w:val="Hipervnculo"/>
            <w:noProof/>
          </w:rPr>
          <w:t>5.3 Requerimientos funcionales detallados</w:t>
        </w:r>
        <w:r>
          <w:rPr>
            <w:noProof/>
            <w:webHidden/>
          </w:rPr>
          <w:tab/>
        </w:r>
        <w:r>
          <w:rPr>
            <w:noProof/>
            <w:webHidden/>
          </w:rPr>
          <w:fldChar w:fldCharType="begin"/>
        </w:r>
        <w:r>
          <w:rPr>
            <w:noProof/>
            <w:webHidden/>
          </w:rPr>
          <w:instrText xml:space="preserve"> PAGEREF _Toc242265090 \h </w:instrText>
        </w:r>
        <w:r>
          <w:rPr>
            <w:noProof/>
            <w:webHidden/>
          </w:rPr>
        </w:r>
        <w:r>
          <w:rPr>
            <w:noProof/>
            <w:webHidden/>
          </w:rPr>
          <w:fldChar w:fldCharType="separate"/>
        </w:r>
        <w:r>
          <w:rPr>
            <w:noProof/>
            <w:webHidden/>
          </w:rPr>
          <w:t>21</w:t>
        </w:r>
        <w:r>
          <w:rPr>
            <w:noProof/>
            <w:webHidden/>
          </w:rPr>
          <w:fldChar w:fldCharType="end"/>
        </w:r>
      </w:hyperlink>
    </w:p>
    <w:p w14:paraId="42BEDFEA" w14:textId="5DFEE817"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1" w:history="1">
        <w:r w:rsidRPr="008D2F76">
          <w:rPr>
            <w:rStyle w:val="Hipervnculo"/>
            <w:noProof/>
          </w:rPr>
          <w:t>FSD-SEG-001 – Autenticación y autorización por rol</w:t>
        </w:r>
        <w:r>
          <w:rPr>
            <w:noProof/>
            <w:webHidden/>
          </w:rPr>
          <w:tab/>
        </w:r>
        <w:r>
          <w:rPr>
            <w:noProof/>
            <w:webHidden/>
          </w:rPr>
          <w:fldChar w:fldCharType="begin"/>
        </w:r>
        <w:r>
          <w:rPr>
            <w:noProof/>
            <w:webHidden/>
          </w:rPr>
          <w:instrText xml:space="preserve"> PAGEREF _Toc242265091 \h </w:instrText>
        </w:r>
        <w:r>
          <w:rPr>
            <w:noProof/>
            <w:webHidden/>
          </w:rPr>
        </w:r>
        <w:r>
          <w:rPr>
            <w:noProof/>
            <w:webHidden/>
          </w:rPr>
          <w:fldChar w:fldCharType="separate"/>
        </w:r>
        <w:r>
          <w:rPr>
            <w:noProof/>
            <w:webHidden/>
          </w:rPr>
          <w:t>21</w:t>
        </w:r>
        <w:r>
          <w:rPr>
            <w:noProof/>
            <w:webHidden/>
          </w:rPr>
          <w:fldChar w:fldCharType="end"/>
        </w:r>
      </w:hyperlink>
    </w:p>
    <w:p w14:paraId="2FA0F438" w14:textId="7620A0E1"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2" w:history="1">
        <w:r w:rsidRPr="008D2F76">
          <w:rPr>
            <w:rStyle w:val="Hipervnculo"/>
            <w:noProof/>
          </w:rPr>
          <w:t>FSD-SOC-001 – Alta de socio con cobro inicial</w:t>
        </w:r>
        <w:r>
          <w:rPr>
            <w:noProof/>
            <w:webHidden/>
          </w:rPr>
          <w:tab/>
        </w:r>
        <w:r>
          <w:rPr>
            <w:noProof/>
            <w:webHidden/>
          </w:rPr>
          <w:fldChar w:fldCharType="begin"/>
        </w:r>
        <w:r>
          <w:rPr>
            <w:noProof/>
            <w:webHidden/>
          </w:rPr>
          <w:instrText xml:space="preserve"> PAGEREF _Toc242265092 \h </w:instrText>
        </w:r>
        <w:r>
          <w:rPr>
            <w:noProof/>
            <w:webHidden/>
          </w:rPr>
        </w:r>
        <w:r>
          <w:rPr>
            <w:noProof/>
            <w:webHidden/>
          </w:rPr>
          <w:fldChar w:fldCharType="separate"/>
        </w:r>
        <w:r>
          <w:rPr>
            <w:noProof/>
            <w:webHidden/>
          </w:rPr>
          <w:t>23</w:t>
        </w:r>
        <w:r>
          <w:rPr>
            <w:noProof/>
            <w:webHidden/>
          </w:rPr>
          <w:fldChar w:fldCharType="end"/>
        </w:r>
      </w:hyperlink>
    </w:p>
    <w:p w14:paraId="4CC5C483" w14:textId="1E22A08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3" w:history="1">
        <w:r w:rsidRPr="008D2F76">
          <w:rPr>
            <w:rStyle w:val="Hipervnculo"/>
            <w:noProof/>
          </w:rPr>
          <w:t>FSD-SOC-002 – Actualización de datos del socio</w:t>
        </w:r>
        <w:r>
          <w:rPr>
            <w:noProof/>
            <w:webHidden/>
          </w:rPr>
          <w:tab/>
        </w:r>
        <w:r>
          <w:rPr>
            <w:noProof/>
            <w:webHidden/>
          </w:rPr>
          <w:fldChar w:fldCharType="begin"/>
        </w:r>
        <w:r>
          <w:rPr>
            <w:noProof/>
            <w:webHidden/>
          </w:rPr>
          <w:instrText xml:space="preserve"> PAGEREF _Toc242265093 \h </w:instrText>
        </w:r>
        <w:r>
          <w:rPr>
            <w:noProof/>
            <w:webHidden/>
          </w:rPr>
        </w:r>
        <w:r>
          <w:rPr>
            <w:noProof/>
            <w:webHidden/>
          </w:rPr>
          <w:fldChar w:fldCharType="separate"/>
        </w:r>
        <w:r>
          <w:rPr>
            <w:noProof/>
            <w:webHidden/>
          </w:rPr>
          <w:t>26</w:t>
        </w:r>
        <w:r>
          <w:rPr>
            <w:noProof/>
            <w:webHidden/>
          </w:rPr>
          <w:fldChar w:fldCharType="end"/>
        </w:r>
      </w:hyperlink>
    </w:p>
    <w:p w14:paraId="5A10A9F5" w14:textId="0D714253"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4" w:history="1">
        <w:r w:rsidRPr="008D2F76">
          <w:rPr>
            <w:rStyle w:val="Hipervnculo"/>
            <w:noProof/>
          </w:rPr>
          <w:t>FSD-SOC-003 – Búsqueda y consulta de socios</w:t>
        </w:r>
        <w:r>
          <w:rPr>
            <w:noProof/>
            <w:webHidden/>
          </w:rPr>
          <w:tab/>
        </w:r>
        <w:r>
          <w:rPr>
            <w:noProof/>
            <w:webHidden/>
          </w:rPr>
          <w:fldChar w:fldCharType="begin"/>
        </w:r>
        <w:r>
          <w:rPr>
            <w:noProof/>
            <w:webHidden/>
          </w:rPr>
          <w:instrText xml:space="preserve"> PAGEREF _Toc242265094 \h </w:instrText>
        </w:r>
        <w:r>
          <w:rPr>
            <w:noProof/>
            <w:webHidden/>
          </w:rPr>
        </w:r>
        <w:r>
          <w:rPr>
            <w:noProof/>
            <w:webHidden/>
          </w:rPr>
          <w:fldChar w:fldCharType="separate"/>
        </w:r>
        <w:r>
          <w:rPr>
            <w:noProof/>
            <w:webHidden/>
          </w:rPr>
          <w:t>27</w:t>
        </w:r>
        <w:r>
          <w:rPr>
            <w:noProof/>
            <w:webHidden/>
          </w:rPr>
          <w:fldChar w:fldCharType="end"/>
        </w:r>
      </w:hyperlink>
    </w:p>
    <w:p w14:paraId="4C550A13" w14:textId="1A9ABE95"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5" w:history="1">
        <w:r w:rsidRPr="008D2F76">
          <w:rPr>
            <w:rStyle w:val="Hipervnculo"/>
            <w:noProof/>
          </w:rPr>
          <w:t>FSD-BIO-001 – Enrolamiento del socio en el biométrico</w:t>
        </w:r>
        <w:r>
          <w:rPr>
            <w:noProof/>
            <w:webHidden/>
          </w:rPr>
          <w:tab/>
        </w:r>
        <w:r>
          <w:rPr>
            <w:noProof/>
            <w:webHidden/>
          </w:rPr>
          <w:fldChar w:fldCharType="begin"/>
        </w:r>
        <w:r>
          <w:rPr>
            <w:noProof/>
            <w:webHidden/>
          </w:rPr>
          <w:instrText xml:space="preserve"> PAGEREF _Toc242265095 \h </w:instrText>
        </w:r>
        <w:r>
          <w:rPr>
            <w:noProof/>
            <w:webHidden/>
          </w:rPr>
        </w:r>
        <w:r>
          <w:rPr>
            <w:noProof/>
            <w:webHidden/>
          </w:rPr>
          <w:fldChar w:fldCharType="separate"/>
        </w:r>
        <w:r>
          <w:rPr>
            <w:noProof/>
            <w:webHidden/>
          </w:rPr>
          <w:t>29</w:t>
        </w:r>
        <w:r>
          <w:rPr>
            <w:noProof/>
            <w:webHidden/>
          </w:rPr>
          <w:fldChar w:fldCharType="end"/>
        </w:r>
      </w:hyperlink>
    </w:p>
    <w:p w14:paraId="75704E38" w14:textId="0F19D48F"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6" w:history="1">
        <w:r w:rsidRPr="008D2F76">
          <w:rPr>
            <w:rStyle w:val="Hipervnculo"/>
            <w:noProof/>
          </w:rPr>
          <w:t>FSD-BIO-002 – Cola de sincronización con el biométrico</w:t>
        </w:r>
        <w:r>
          <w:rPr>
            <w:noProof/>
            <w:webHidden/>
          </w:rPr>
          <w:tab/>
        </w:r>
        <w:r>
          <w:rPr>
            <w:noProof/>
            <w:webHidden/>
          </w:rPr>
          <w:fldChar w:fldCharType="begin"/>
        </w:r>
        <w:r>
          <w:rPr>
            <w:noProof/>
            <w:webHidden/>
          </w:rPr>
          <w:instrText xml:space="preserve"> PAGEREF _Toc242265096 \h </w:instrText>
        </w:r>
        <w:r>
          <w:rPr>
            <w:noProof/>
            <w:webHidden/>
          </w:rPr>
        </w:r>
        <w:r>
          <w:rPr>
            <w:noProof/>
            <w:webHidden/>
          </w:rPr>
          <w:fldChar w:fldCharType="separate"/>
        </w:r>
        <w:r>
          <w:rPr>
            <w:noProof/>
            <w:webHidden/>
          </w:rPr>
          <w:t>31</w:t>
        </w:r>
        <w:r>
          <w:rPr>
            <w:noProof/>
            <w:webHidden/>
          </w:rPr>
          <w:fldChar w:fldCharType="end"/>
        </w:r>
      </w:hyperlink>
    </w:p>
    <w:p w14:paraId="7075B9F2" w14:textId="22316162"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7" w:history="1">
        <w:r w:rsidRPr="008D2F76">
          <w:rPr>
            <w:rStyle w:val="Hipervnculo"/>
            <w:noProof/>
          </w:rPr>
          <w:t>FSD-BIO-003 – Monitoreo de conectividad del túnel y la terminal</w:t>
        </w:r>
        <w:r>
          <w:rPr>
            <w:noProof/>
            <w:webHidden/>
          </w:rPr>
          <w:tab/>
        </w:r>
        <w:r>
          <w:rPr>
            <w:noProof/>
            <w:webHidden/>
          </w:rPr>
          <w:fldChar w:fldCharType="begin"/>
        </w:r>
        <w:r>
          <w:rPr>
            <w:noProof/>
            <w:webHidden/>
          </w:rPr>
          <w:instrText xml:space="preserve"> PAGEREF _Toc242265097 \h </w:instrText>
        </w:r>
        <w:r>
          <w:rPr>
            <w:noProof/>
            <w:webHidden/>
          </w:rPr>
        </w:r>
        <w:r>
          <w:rPr>
            <w:noProof/>
            <w:webHidden/>
          </w:rPr>
          <w:fldChar w:fldCharType="separate"/>
        </w:r>
        <w:r>
          <w:rPr>
            <w:noProof/>
            <w:webHidden/>
          </w:rPr>
          <w:t>33</w:t>
        </w:r>
        <w:r>
          <w:rPr>
            <w:noProof/>
            <w:webHidden/>
          </w:rPr>
          <w:fldChar w:fldCharType="end"/>
        </w:r>
      </w:hyperlink>
    </w:p>
    <w:p w14:paraId="6F6B5FA3" w14:textId="30F4727E"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8" w:history="1">
        <w:r w:rsidRPr="008D2F76">
          <w:rPr>
            <w:rStyle w:val="Hipervnculo"/>
            <w:noProof/>
          </w:rPr>
          <w:t>FSD-PAG-001 – Cobro y renovación de membresía</w:t>
        </w:r>
        <w:r>
          <w:rPr>
            <w:noProof/>
            <w:webHidden/>
          </w:rPr>
          <w:tab/>
        </w:r>
        <w:r>
          <w:rPr>
            <w:noProof/>
            <w:webHidden/>
          </w:rPr>
          <w:fldChar w:fldCharType="begin"/>
        </w:r>
        <w:r>
          <w:rPr>
            <w:noProof/>
            <w:webHidden/>
          </w:rPr>
          <w:instrText xml:space="preserve"> PAGEREF _Toc242265098 \h </w:instrText>
        </w:r>
        <w:r>
          <w:rPr>
            <w:noProof/>
            <w:webHidden/>
          </w:rPr>
        </w:r>
        <w:r>
          <w:rPr>
            <w:noProof/>
            <w:webHidden/>
          </w:rPr>
          <w:fldChar w:fldCharType="separate"/>
        </w:r>
        <w:r>
          <w:rPr>
            <w:noProof/>
            <w:webHidden/>
          </w:rPr>
          <w:t>34</w:t>
        </w:r>
        <w:r>
          <w:rPr>
            <w:noProof/>
            <w:webHidden/>
          </w:rPr>
          <w:fldChar w:fldCharType="end"/>
        </w:r>
      </w:hyperlink>
    </w:p>
    <w:p w14:paraId="0540F19F" w14:textId="1D5D398F"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099" w:history="1">
        <w:r w:rsidRPr="008D2F76">
          <w:rPr>
            <w:rStyle w:val="Hipervnculo"/>
            <w:noProof/>
          </w:rPr>
          <w:t>FSD-REC-001 – Emisión, consulta e impresión de recibos</w:t>
        </w:r>
        <w:r>
          <w:rPr>
            <w:noProof/>
            <w:webHidden/>
          </w:rPr>
          <w:tab/>
        </w:r>
        <w:r>
          <w:rPr>
            <w:noProof/>
            <w:webHidden/>
          </w:rPr>
          <w:fldChar w:fldCharType="begin"/>
        </w:r>
        <w:r>
          <w:rPr>
            <w:noProof/>
            <w:webHidden/>
          </w:rPr>
          <w:instrText xml:space="preserve"> PAGEREF _Toc242265099 \h </w:instrText>
        </w:r>
        <w:r>
          <w:rPr>
            <w:noProof/>
            <w:webHidden/>
          </w:rPr>
        </w:r>
        <w:r>
          <w:rPr>
            <w:noProof/>
            <w:webHidden/>
          </w:rPr>
          <w:fldChar w:fldCharType="separate"/>
        </w:r>
        <w:r>
          <w:rPr>
            <w:noProof/>
            <w:webHidden/>
          </w:rPr>
          <w:t>37</w:t>
        </w:r>
        <w:r>
          <w:rPr>
            <w:noProof/>
            <w:webHidden/>
          </w:rPr>
          <w:fldChar w:fldCharType="end"/>
        </w:r>
      </w:hyperlink>
    </w:p>
    <w:p w14:paraId="2782088D" w14:textId="73E8B4A4"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0" w:history="1">
        <w:r w:rsidRPr="008D2F76">
          <w:rPr>
            <w:rStyle w:val="Hipervnculo"/>
            <w:noProof/>
          </w:rPr>
          <w:t>FSD-REC-002 – Cancelación de recibo</w:t>
        </w:r>
        <w:r>
          <w:rPr>
            <w:noProof/>
            <w:webHidden/>
          </w:rPr>
          <w:tab/>
        </w:r>
        <w:r>
          <w:rPr>
            <w:noProof/>
            <w:webHidden/>
          </w:rPr>
          <w:fldChar w:fldCharType="begin"/>
        </w:r>
        <w:r>
          <w:rPr>
            <w:noProof/>
            <w:webHidden/>
          </w:rPr>
          <w:instrText xml:space="preserve"> PAGEREF _Toc242265100 \h </w:instrText>
        </w:r>
        <w:r>
          <w:rPr>
            <w:noProof/>
            <w:webHidden/>
          </w:rPr>
        </w:r>
        <w:r>
          <w:rPr>
            <w:noProof/>
            <w:webHidden/>
          </w:rPr>
          <w:fldChar w:fldCharType="separate"/>
        </w:r>
        <w:r>
          <w:rPr>
            <w:noProof/>
            <w:webHidden/>
          </w:rPr>
          <w:t>38</w:t>
        </w:r>
        <w:r>
          <w:rPr>
            <w:noProof/>
            <w:webHidden/>
          </w:rPr>
          <w:fldChar w:fldCharType="end"/>
        </w:r>
      </w:hyperlink>
    </w:p>
    <w:p w14:paraId="428ECE02" w14:textId="23EC600C"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1" w:history="1">
        <w:r w:rsidRPr="008D2F76">
          <w:rPr>
            <w:rStyle w:val="Hipervnculo"/>
            <w:noProof/>
          </w:rPr>
          <w:t>FSD-REC-003 – Corte de caja diario</w:t>
        </w:r>
        <w:r>
          <w:rPr>
            <w:noProof/>
            <w:webHidden/>
          </w:rPr>
          <w:tab/>
        </w:r>
        <w:r>
          <w:rPr>
            <w:noProof/>
            <w:webHidden/>
          </w:rPr>
          <w:fldChar w:fldCharType="begin"/>
        </w:r>
        <w:r>
          <w:rPr>
            <w:noProof/>
            <w:webHidden/>
          </w:rPr>
          <w:instrText xml:space="preserve"> PAGEREF _Toc242265101 \h </w:instrText>
        </w:r>
        <w:r>
          <w:rPr>
            <w:noProof/>
            <w:webHidden/>
          </w:rPr>
        </w:r>
        <w:r>
          <w:rPr>
            <w:noProof/>
            <w:webHidden/>
          </w:rPr>
          <w:fldChar w:fldCharType="separate"/>
        </w:r>
        <w:r>
          <w:rPr>
            <w:noProof/>
            <w:webHidden/>
          </w:rPr>
          <w:t>40</w:t>
        </w:r>
        <w:r>
          <w:rPr>
            <w:noProof/>
            <w:webHidden/>
          </w:rPr>
          <w:fldChar w:fldCharType="end"/>
        </w:r>
      </w:hyperlink>
    </w:p>
    <w:p w14:paraId="7B81F2D2" w14:textId="6F7A32A0"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2" w:history="1">
        <w:r w:rsidRPr="008D2F76">
          <w:rPr>
            <w:rStyle w:val="Hipervnculo"/>
            <w:noProof/>
          </w:rPr>
          <w:t>FSD-ACC-001 – Acceso de visitas con código QR</w:t>
        </w:r>
        <w:r>
          <w:rPr>
            <w:noProof/>
            <w:webHidden/>
          </w:rPr>
          <w:tab/>
        </w:r>
        <w:r>
          <w:rPr>
            <w:noProof/>
            <w:webHidden/>
          </w:rPr>
          <w:fldChar w:fldCharType="begin"/>
        </w:r>
        <w:r>
          <w:rPr>
            <w:noProof/>
            <w:webHidden/>
          </w:rPr>
          <w:instrText xml:space="preserve"> PAGEREF _Toc242265102 \h </w:instrText>
        </w:r>
        <w:r>
          <w:rPr>
            <w:noProof/>
            <w:webHidden/>
          </w:rPr>
        </w:r>
        <w:r>
          <w:rPr>
            <w:noProof/>
            <w:webHidden/>
          </w:rPr>
          <w:fldChar w:fldCharType="separate"/>
        </w:r>
        <w:r>
          <w:rPr>
            <w:noProof/>
            <w:webHidden/>
          </w:rPr>
          <w:t>41</w:t>
        </w:r>
        <w:r>
          <w:rPr>
            <w:noProof/>
            <w:webHidden/>
          </w:rPr>
          <w:fldChar w:fldCharType="end"/>
        </w:r>
      </w:hyperlink>
    </w:p>
    <w:p w14:paraId="434D6929" w14:textId="7DED39F3"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3" w:history="1">
        <w:r w:rsidRPr="008D2F76">
          <w:rPr>
            <w:rStyle w:val="Hipervnculo"/>
            <w:noProof/>
          </w:rPr>
          <w:t>FSD-ACC-002 – Tablero de asistencia del día</w:t>
        </w:r>
        <w:r>
          <w:rPr>
            <w:noProof/>
            <w:webHidden/>
          </w:rPr>
          <w:tab/>
        </w:r>
        <w:r>
          <w:rPr>
            <w:noProof/>
            <w:webHidden/>
          </w:rPr>
          <w:fldChar w:fldCharType="begin"/>
        </w:r>
        <w:r>
          <w:rPr>
            <w:noProof/>
            <w:webHidden/>
          </w:rPr>
          <w:instrText xml:space="preserve"> PAGEREF _Toc242265103 \h </w:instrText>
        </w:r>
        <w:r>
          <w:rPr>
            <w:noProof/>
            <w:webHidden/>
          </w:rPr>
        </w:r>
        <w:r>
          <w:rPr>
            <w:noProof/>
            <w:webHidden/>
          </w:rPr>
          <w:fldChar w:fldCharType="separate"/>
        </w:r>
        <w:r>
          <w:rPr>
            <w:noProof/>
            <w:webHidden/>
          </w:rPr>
          <w:t>43</w:t>
        </w:r>
        <w:r>
          <w:rPr>
            <w:noProof/>
            <w:webHidden/>
          </w:rPr>
          <w:fldChar w:fldCharType="end"/>
        </w:r>
      </w:hyperlink>
    </w:p>
    <w:p w14:paraId="0BC821F0" w14:textId="5ADDA6BD"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4" w:history="1">
        <w:r w:rsidRPr="008D2F76">
          <w:rPr>
            <w:rStyle w:val="Hipervnculo"/>
            <w:noProof/>
          </w:rPr>
          <w:t>FSD-ACC-003 – Actualización automática del estatus de membresía</w:t>
        </w:r>
        <w:r>
          <w:rPr>
            <w:noProof/>
            <w:webHidden/>
          </w:rPr>
          <w:tab/>
        </w:r>
        <w:r>
          <w:rPr>
            <w:noProof/>
            <w:webHidden/>
          </w:rPr>
          <w:fldChar w:fldCharType="begin"/>
        </w:r>
        <w:r>
          <w:rPr>
            <w:noProof/>
            <w:webHidden/>
          </w:rPr>
          <w:instrText xml:space="preserve"> PAGEREF _Toc242265104 \h </w:instrText>
        </w:r>
        <w:r>
          <w:rPr>
            <w:noProof/>
            <w:webHidden/>
          </w:rPr>
        </w:r>
        <w:r>
          <w:rPr>
            <w:noProof/>
            <w:webHidden/>
          </w:rPr>
          <w:fldChar w:fldCharType="separate"/>
        </w:r>
        <w:r>
          <w:rPr>
            <w:noProof/>
            <w:webHidden/>
          </w:rPr>
          <w:t>45</w:t>
        </w:r>
        <w:r>
          <w:rPr>
            <w:noProof/>
            <w:webHidden/>
          </w:rPr>
          <w:fldChar w:fldCharType="end"/>
        </w:r>
      </w:hyperlink>
    </w:p>
    <w:p w14:paraId="17CAB813" w14:textId="6B68EFB6"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5" w:history="1">
        <w:r w:rsidRPr="008D2F76">
          <w:rPr>
            <w:rStyle w:val="Hipervnculo"/>
            <w:noProof/>
          </w:rPr>
          <w:t>FSD-ADM-001 – Administración del catálogo de membresías</w:t>
        </w:r>
        <w:r>
          <w:rPr>
            <w:noProof/>
            <w:webHidden/>
          </w:rPr>
          <w:tab/>
        </w:r>
        <w:r>
          <w:rPr>
            <w:noProof/>
            <w:webHidden/>
          </w:rPr>
          <w:fldChar w:fldCharType="begin"/>
        </w:r>
        <w:r>
          <w:rPr>
            <w:noProof/>
            <w:webHidden/>
          </w:rPr>
          <w:instrText xml:space="preserve"> PAGEREF _Toc242265105 \h </w:instrText>
        </w:r>
        <w:r>
          <w:rPr>
            <w:noProof/>
            <w:webHidden/>
          </w:rPr>
        </w:r>
        <w:r>
          <w:rPr>
            <w:noProof/>
            <w:webHidden/>
          </w:rPr>
          <w:fldChar w:fldCharType="separate"/>
        </w:r>
        <w:r>
          <w:rPr>
            <w:noProof/>
            <w:webHidden/>
          </w:rPr>
          <w:t>47</w:t>
        </w:r>
        <w:r>
          <w:rPr>
            <w:noProof/>
            <w:webHidden/>
          </w:rPr>
          <w:fldChar w:fldCharType="end"/>
        </w:r>
      </w:hyperlink>
    </w:p>
    <w:p w14:paraId="57047A1B" w14:textId="11A793F5"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6" w:history="1">
        <w:r w:rsidRPr="008D2F76">
          <w:rPr>
            <w:rStyle w:val="Hipervnculo"/>
            <w:noProof/>
          </w:rPr>
          <w:t>FSD-ADM-002 – Baja de socio con revocación de acceso</w:t>
        </w:r>
        <w:r>
          <w:rPr>
            <w:noProof/>
            <w:webHidden/>
          </w:rPr>
          <w:tab/>
        </w:r>
        <w:r>
          <w:rPr>
            <w:noProof/>
            <w:webHidden/>
          </w:rPr>
          <w:fldChar w:fldCharType="begin"/>
        </w:r>
        <w:r>
          <w:rPr>
            <w:noProof/>
            <w:webHidden/>
          </w:rPr>
          <w:instrText xml:space="preserve"> PAGEREF _Toc242265106 \h </w:instrText>
        </w:r>
        <w:r>
          <w:rPr>
            <w:noProof/>
            <w:webHidden/>
          </w:rPr>
        </w:r>
        <w:r>
          <w:rPr>
            <w:noProof/>
            <w:webHidden/>
          </w:rPr>
          <w:fldChar w:fldCharType="separate"/>
        </w:r>
        <w:r>
          <w:rPr>
            <w:noProof/>
            <w:webHidden/>
          </w:rPr>
          <w:t>48</w:t>
        </w:r>
        <w:r>
          <w:rPr>
            <w:noProof/>
            <w:webHidden/>
          </w:rPr>
          <w:fldChar w:fldCharType="end"/>
        </w:r>
      </w:hyperlink>
    </w:p>
    <w:p w14:paraId="61CD4967" w14:textId="124454BB"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7" w:history="1">
        <w:r w:rsidRPr="008D2F76">
          <w:rPr>
            <w:rStyle w:val="Hipervnculo"/>
            <w:noProof/>
          </w:rPr>
          <w:t>5.4 Interfaces de usuario</w:t>
        </w:r>
        <w:r>
          <w:rPr>
            <w:noProof/>
            <w:webHidden/>
          </w:rPr>
          <w:tab/>
        </w:r>
        <w:r>
          <w:rPr>
            <w:noProof/>
            <w:webHidden/>
          </w:rPr>
          <w:fldChar w:fldCharType="begin"/>
        </w:r>
        <w:r>
          <w:rPr>
            <w:noProof/>
            <w:webHidden/>
          </w:rPr>
          <w:instrText xml:space="preserve"> PAGEREF _Toc242265107 \h </w:instrText>
        </w:r>
        <w:r>
          <w:rPr>
            <w:noProof/>
            <w:webHidden/>
          </w:rPr>
        </w:r>
        <w:r>
          <w:rPr>
            <w:noProof/>
            <w:webHidden/>
          </w:rPr>
          <w:fldChar w:fldCharType="separate"/>
        </w:r>
        <w:r>
          <w:rPr>
            <w:noProof/>
            <w:webHidden/>
          </w:rPr>
          <w:t>50</w:t>
        </w:r>
        <w:r>
          <w:rPr>
            <w:noProof/>
            <w:webHidden/>
          </w:rPr>
          <w:fldChar w:fldCharType="end"/>
        </w:r>
      </w:hyperlink>
    </w:p>
    <w:p w14:paraId="1B85EE54" w14:textId="7AAB8F71"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8" w:history="1">
        <w:r w:rsidRPr="008D2F76">
          <w:rPr>
            <w:rStyle w:val="Hipervnculo"/>
            <w:noProof/>
          </w:rPr>
          <w:t>5.5 Integraciones</w:t>
        </w:r>
        <w:r>
          <w:rPr>
            <w:noProof/>
            <w:webHidden/>
          </w:rPr>
          <w:tab/>
        </w:r>
        <w:r>
          <w:rPr>
            <w:noProof/>
            <w:webHidden/>
          </w:rPr>
          <w:fldChar w:fldCharType="begin"/>
        </w:r>
        <w:r>
          <w:rPr>
            <w:noProof/>
            <w:webHidden/>
          </w:rPr>
          <w:instrText xml:space="preserve"> PAGEREF _Toc242265108 \h </w:instrText>
        </w:r>
        <w:r>
          <w:rPr>
            <w:noProof/>
            <w:webHidden/>
          </w:rPr>
        </w:r>
        <w:r>
          <w:rPr>
            <w:noProof/>
            <w:webHidden/>
          </w:rPr>
          <w:fldChar w:fldCharType="separate"/>
        </w:r>
        <w:r>
          <w:rPr>
            <w:noProof/>
            <w:webHidden/>
          </w:rPr>
          <w:t>51</w:t>
        </w:r>
        <w:r>
          <w:rPr>
            <w:noProof/>
            <w:webHidden/>
          </w:rPr>
          <w:fldChar w:fldCharType="end"/>
        </w:r>
      </w:hyperlink>
    </w:p>
    <w:p w14:paraId="7C14D44B" w14:textId="0FF0525D"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09" w:history="1">
        <w:r w:rsidRPr="008D2F76">
          <w:rPr>
            <w:rStyle w:val="Hipervnculo"/>
            <w:noProof/>
          </w:rPr>
          <w:t>5.6 Reglas de negocio</w:t>
        </w:r>
        <w:r>
          <w:rPr>
            <w:noProof/>
            <w:webHidden/>
          </w:rPr>
          <w:tab/>
        </w:r>
        <w:r>
          <w:rPr>
            <w:noProof/>
            <w:webHidden/>
          </w:rPr>
          <w:fldChar w:fldCharType="begin"/>
        </w:r>
        <w:r>
          <w:rPr>
            <w:noProof/>
            <w:webHidden/>
          </w:rPr>
          <w:instrText xml:space="preserve"> PAGEREF _Toc242265109 \h </w:instrText>
        </w:r>
        <w:r>
          <w:rPr>
            <w:noProof/>
            <w:webHidden/>
          </w:rPr>
        </w:r>
        <w:r>
          <w:rPr>
            <w:noProof/>
            <w:webHidden/>
          </w:rPr>
          <w:fldChar w:fldCharType="separate"/>
        </w:r>
        <w:r>
          <w:rPr>
            <w:noProof/>
            <w:webHidden/>
          </w:rPr>
          <w:t>52</w:t>
        </w:r>
        <w:r>
          <w:rPr>
            <w:noProof/>
            <w:webHidden/>
          </w:rPr>
          <w:fldChar w:fldCharType="end"/>
        </w:r>
      </w:hyperlink>
    </w:p>
    <w:p w14:paraId="462141E6" w14:textId="04D4A4AA"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0" w:history="1">
        <w:r w:rsidRPr="008D2F76">
          <w:rPr>
            <w:rStyle w:val="Hipervnculo"/>
            <w:noProof/>
          </w:rPr>
          <w:t>5.7 Datos y entidades</w:t>
        </w:r>
        <w:r>
          <w:rPr>
            <w:noProof/>
            <w:webHidden/>
          </w:rPr>
          <w:tab/>
        </w:r>
        <w:r>
          <w:rPr>
            <w:noProof/>
            <w:webHidden/>
          </w:rPr>
          <w:fldChar w:fldCharType="begin"/>
        </w:r>
        <w:r>
          <w:rPr>
            <w:noProof/>
            <w:webHidden/>
          </w:rPr>
          <w:instrText xml:space="preserve"> PAGEREF _Toc242265110 \h </w:instrText>
        </w:r>
        <w:r>
          <w:rPr>
            <w:noProof/>
            <w:webHidden/>
          </w:rPr>
        </w:r>
        <w:r>
          <w:rPr>
            <w:noProof/>
            <w:webHidden/>
          </w:rPr>
          <w:fldChar w:fldCharType="separate"/>
        </w:r>
        <w:r>
          <w:rPr>
            <w:noProof/>
            <w:webHidden/>
          </w:rPr>
          <w:t>53</w:t>
        </w:r>
        <w:r>
          <w:rPr>
            <w:noProof/>
            <w:webHidden/>
          </w:rPr>
          <w:fldChar w:fldCharType="end"/>
        </w:r>
      </w:hyperlink>
    </w:p>
    <w:p w14:paraId="04E9E9C1" w14:textId="4696CD60"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1" w:history="1">
        <w:r w:rsidRPr="008D2F76">
          <w:rPr>
            <w:rStyle w:val="Hipervnculo"/>
            <w:noProof/>
          </w:rPr>
          <w:t>5.8 Reportes y dashboards</w:t>
        </w:r>
        <w:r>
          <w:rPr>
            <w:noProof/>
            <w:webHidden/>
          </w:rPr>
          <w:tab/>
        </w:r>
        <w:r>
          <w:rPr>
            <w:noProof/>
            <w:webHidden/>
          </w:rPr>
          <w:fldChar w:fldCharType="begin"/>
        </w:r>
        <w:r>
          <w:rPr>
            <w:noProof/>
            <w:webHidden/>
          </w:rPr>
          <w:instrText xml:space="preserve"> PAGEREF _Toc242265111 \h </w:instrText>
        </w:r>
        <w:r>
          <w:rPr>
            <w:noProof/>
            <w:webHidden/>
          </w:rPr>
        </w:r>
        <w:r>
          <w:rPr>
            <w:noProof/>
            <w:webHidden/>
          </w:rPr>
          <w:fldChar w:fldCharType="separate"/>
        </w:r>
        <w:r>
          <w:rPr>
            <w:noProof/>
            <w:webHidden/>
          </w:rPr>
          <w:t>54</w:t>
        </w:r>
        <w:r>
          <w:rPr>
            <w:noProof/>
            <w:webHidden/>
          </w:rPr>
          <w:fldChar w:fldCharType="end"/>
        </w:r>
      </w:hyperlink>
    </w:p>
    <w:p w14:paraId="1CB93262" w14:textId="32399039"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2" w:history="1">
        <w:r w:rsidRPr="008D2F76">
          <w:rPr>
            <w:rStyle w:val="Hipervnculo"/>
            <w:noProof/>
          </w:rPr>
          <w:t>5.9 Automatizaciones y flujos de trabajo</w:t>
        </w:r>
        <w:r>
          <w:rPr>
            <w:noProof/>
            <w:webHidden/>
          </w:rPr>
          <w:tab/>
        </w:r>
        <w:r>
          <w:rPr>
            <w:noProof/>
            <w:webHidden/>
          </w:rPr>
          <w:fldChar w:fldCharType="begin"/>
        </w:r>
        <w:r>
          <w:rPr>
            <w:noProof/>
            <w:webHidden/>
          </w:rPr>
          <w:instrText xml:space="preserve"> PAGEREF _Toc242265112 \h </w:instrText>
        </w:r>
        <w:r>
          <w:rPr>
            <w:noProof/>
            <w:webHidden/>
          </w:rPr>
        </w:r>
        <w:r>
          <w:rPr>
            <w:noProof/>
            <w:webHidden/>
          </w:rPr>
          <w:fldChar w:fldCharType="separate"/>
        </w:r>
        <w:r>
          <w:rPr>
            <w:noProof/>
            <w:webHidden/>
          </w:rPr>
          <w:t>55</w:t>
        </w:r>
        <w:r>
          <w:rPr>
            <w:noProof/>
            <w:webHidden/>
          </w:rPr>
          <w:fldChar w:fldCharType="end"/>
        </w:r>
      </w:hyperlink>
    </w:p>
    <w:p w14:paraId="07CEA5F5" w14:textId="7E386568"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113" w:history="1">
        <w:r w:rsidRPr="008D2F76">
          <w:rPr>
            <w:rStyle w:val="Hipervnculo"/>
            <w:noProof/>
          </w:rPr>
          <w:t>6. Requerimientos no funcionales</w:t>
        </w:r>
        <w:r>
          <w:rPr>
            <w:noProof/>
            <w:webHidden/>
          </w:rPr>
          <w:tab/>
        </w:r>
        <w:r>
          <w:rPr>
            <w:noProof/>
            <w:webHidden/>
          </w:rPr>
          <w:fldChar w:fldCharType="begin"/>
        </w:r>
        <w:r>
          <w:rPr>
            <w:noProof/>
            <w:webHidden/>
          </w:rPr>
          <w:instrText xml:space="preserve"> PAGEREF _Toc242265113 \h </w:instrText>
        </w:r>
        <w:r>
          <w:rPr>
            <w:noProof/>
            <w:webHidden/>
          </w:rPr>
        </w:r>
        <w:r>
          <w:rPr>
            <w:noProof/>
            <w:webHidden/>
          </w:rPr>
          <w:fldChar w:fldCharType="separate"/>
        </w:r>
        <w:r>
          <w:rPr>
            <w:noProof/>
            <w:webHidden/>
          </w:rPr>
          <w:t>56</w:t>
        </w:r>
        <w:r>
          <w:rPr>
            <w:noProof/>
            <w:webHidden/>
          </w:rPr>
          <w:fldChar w:fldCharType="end"/>
        </w:r>
      </w:hyperlink>
    </w:p>
    <w:p w14:paraId="1DC15F01" w14:textId="491B13D9"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4" w:history="1">
        <w:r w:rsidRPr="008D2F76">
          <w:rPr>
            <w:rStyle w:val="Hipervnculo"/>
            <w:noProof/>
          </w:rPr>
          <w:t>6.1 Rendimiento</w:t>
        </w:r>
        <w:r>
          <w:rPr>
            <w:noProof/>
            <w:webHidden/>
          </w:rPr>
          <w:tab/>
        </w:r>
        <w:r>
          <w:rPr>
            <w:noProof/>
            <w:webHidden/>
          </w:rPr>
          <w:fldChar w:fldCharType="begin"/>
        </w:r>
        <w:r>
          <w:rPr>
            <w:noProof/>
            <w:webHidden/>
          </w:rPr>
          <w:instrText xml:space="preserve"> PAGEREF _Toc242265114 \h </w:instrText>
        </w:r>
        <w:r>
          <w:rPr>
            <w:noProof/>
            <w:webHidden/>
          </w:rPr>
        </w:r>
        <w:r>
          <w:rPr>
            <w:noProof/>
            <w:webHidden/>
          </w:rPr>
          <w:fldChar w:fldCharType="separate"/>
        </w:r>
        <w:r>
          <w:rPr>
            <w:noProof/>
            <w:webHidden/>
          </w:rPr>
          <w:t>56</w:t>
        </w:r>
        <w:r>
          <w:rPr>
            <w:noProof/>
            <w:webHidden/>
          </w:rPr>
          <w:fldChar w:fldCharType="end"/>
        </w:r>
      </w:hyperlink>
    </w:p>
    <w:p w14:paraId="1E666948" w14:textId="4668CE7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5" w:history="1">
        <w:r w:rsidRPr="008D2F76">
          <w:rPr>
            <w:rStyle w:val="Hipervnculo"/>
            <w:noProof/>
          </w:rPr>
          <w:t>6.2 Seguridad y control de acceso</w:t>
        </w:r>
        <w:r>
          <w:rPr>
            <w:noProof/>
            <w:webHidden/>
          </w:rPr>
          <w:tab/>
        </w:r>
        <w:r>
          <w:rPr>
            <w:noProof/>
            <w:webHidden/>
          </w:rPr>
          <w:fldChar w:fldCharType="begin"/>
        </w:r>
        <w:r>
          <w:rPr>
            <w:noProof/>
            <w:webHidden/>
          </w:rPr>
          <w:instrText xml:space="preserve"> PAGEREF _Toc242265115 \h </w:instrText>
        </w:r>
        <w:r>
          <w:rPr>
            <w:noProof/>
            <w:webHidden/>
          </w:rPr>
        </w:r>
        <w:r>
          <w:rPr>
            <w:noProof/>
            <w:webHidden/>
          </w:rPr>
          <w:fldChar w:fldCharType="separate"/>
        </w:r>
        <w:r>
          <w:rPr>
            <w:noProof/>
            <w:webHidden/>
          </w:rPr>
          <w:t>56</w:t>
        </w:r>
        <w:r>
          <w:rPr>
            <w:noProof/>
            <w:webHidden/>
          </w:rPr>
          <w:fldChar w:fldCharType="end"/>
        </w:r>
      </w:hyperlink>
    </w:p>
    <w:p w14:paraId="59E1A04F" w14:textId="54511FA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6" w:history="1">
        <w:r w:rsidRPr="008D2F76">
          <w:rPr>
            <w:rStyle w:val="Hipervnculo"/>
            <w:noProof/>
          </w:rPr>
          <w:t>6.3 Auditoría y trazabilidad</w:t>
        </w:r>
        <w:r>
          <w:rPr>
            <w:noProof/>
            <w:webHidden/>
          </w:rPr>
          <w:tab/>
        </w:r>
        <w:r>
          <w:rPr>
            <w:noProof/>
            <w:webHidden/>
          </w:rPr>
          <w:fldChar w:fldCharType="begin"/>
        </w:r>
        <w:r>
          <w:rPr>
            <w:noProof/>
            <w:webHidden/>
          </w:rPr>
          <w:instrText xml:space="preserve"> PAGEREF _Toc242265116 \h </w:instrText>
        </w:r>
        <w:r>
          <w:rPr>
            <w:noProof/>
            <w:webHidden/>
          </w:rPr>
        </w:r>
        <w:r>
          <w:rPr>
            <w:noProof/>
            <w:webHidden/>
          </w:rPr>
          <w:fldChar w:fldCharType="separate"/>
        </w:r>
        <w:r>
          <w:rPr>
            <w:noProof/>
            <w:webHidden/>
          </w:rPr>
          <w:t>57</w:t>
        </w:r>
        <w:r>
          <w:rPr>
            <w:noProof/>
            <w:webHidden/>
          </w:rPr>
          <w:fldChar w:fldCharType="end"/>
        </w:r>
      </w:hyperlink>
    </w:p>
    <w:p w14:paraId="3FCFD688" w14:textId="467F0E13"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7" w:history="1">
        <w:r w:rsidRPr="008D2F76">
          <w:rPr>
            <w:rStyle w:val="Hipervnculo"/>
            <w:noProof/>
          </w:rPr>
          <w:t>6.4 Disponibilidad</w:t>
        </w:r>
        <w:r>
          <w:rPr>
            <w:noProof/>
            <w:webHidden/>
          </w:rPr>
          <w:tab/>
        </w:r>
        <w:r>
          <w:rPr>
            <w:noProof/>
            <w:webHidden/>
          </w:rPr>
          <w:fldChar w:fldCharType="begin"/>
        </w:r>
        <w:r>
          <w:rPr>
            <w:noProof/>
            <w:webHidden/>
          </w:rPr>
          <w:instrText xml:space="preserve"> PAGEREF _Toc242265117 \h </w:instrText>
        </w:r>
        <w:r>
          <w:rPr>
            <w:noProof/>
            <w:webHidden/>
          </w:rPr>
        </w:r>
        <w:r>
          <w:rPr>
            <w:noProof/>
            <w:webHidden/>
          </w:rPr>
          <w:fldChar w:fldCharType="separate"/>
        </w:r>
        <w:r>
          <w:rPr>
            <w:noProof/>
            <w:webHidden/>
          </w:rPr>
          <w:t>57</w:t>
        </w:r>
        <w:r>
          <w:rPr>
            <w:noProof/>
            <w:webHidden/>
          </w:rPr>
          <w:fldChar w:fldCharType="end"/>
        </w:r>
      </w:hyperlink>
    </w:p>
    <w:p w14:paraId="23660576" w14:textId="5E6C46AB"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8" w:history="1">
        <w:r w:rsidRPr="008D2F76">
          <w:rPr>
            <w:rStyle w:val="Hipervnculo"/>
            <w:noProof/>
          </w:rPr>
          <w:t>6.5 Escalabilidad</w:t>
        </w:r>
        <w:r>
          <w:rPr>
            <w:noProof/>
            <w:webHidden/>
          </w:rPr>
          <w:tab/>
        </w:r>
        <w:r>
          <w:rPr>
            <w:noProof/>
            <w:webHidden/>
          </w:rPr>
          <w:fldChar w:fldCharType="begin"/>
        </w:r>
        <w:r>
          <w:rPr>
            <w:noProof/>
            <w:webHidden/>
          </w:rPr>
          <w:instrText xml:space="preserve"> PAGEREF _Toc242265118 \h </w:instrText>
        </w:r>
        <w:r>
          <w:rPr>
            <w:noProof/>
            <w:webHidden/>
          </w:rPr>
        </w:r>
        <w:r>
          <w:rPr>
            <w:noProof/>
            <w:webHidden/>
          </w:rPr>
          <w:fldChar w:fldCharType="separate"/>
        </w:r>
        <w:r>
          <w:rPr>
            <w:noProof/>
            <w:webHidden/>
          </w:rPr>
          <w:t>57</w:t>
        </w:r>
        <w:r>
          <w:rPr>
            <w:noProof/>
            <w:webHidden/>
          </w:rPr>
          <w:fldChar w:fldCharType="end"/>
        </w:r>
      </w:hyperlink>
    </w:p>
    <w:p w14:paraId="1BEC427B" w14:textId="7ACFBA2A"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19" w:history="1">
        <w:r w:rsidRPr="008D2F76">
          <w:rPr>
            <w:rStyle w:val="Hipervnculo"/>
            <w:noProof/>
          </w:rPr>
          <w:t>6.6 Resiliencia y continuidad</w:t>
        </w:r>
        <w:r>
          <w:rPr>
            <w:noProof/>
            <w:webHidden/>
          </w:rPr>
          <w:tab/>
        </w:r>
        <w:r>
          <w:rPr>
            <w:noProof/>
            <w:webHidden/>
          </w:rPr>
          <w:fldChar w:fldCharType="begin"/>
        </w:r>
        <w:r>
          <w:rPr>
            <w:noProof/>
            <w:webHidden/>
          </w:rPr>
          <w:instrText xml:space="preserve"> PAGEREF _Toc242265119 \h </w:instrText>
        </w:r>
        <w:r>
          <w:rPr>
            <w:noProof/>
            <w:webHidden/>
          </w:rPr>
        </w:r>
        <w:r>
          <w:rPr>
            <w:noProof/>
            <w:webHidden/>
          </w:rPr>
          <w:fldChar w:fldCharType="separate"/>
        </w:r>
        <w:r>
          <w:rPr>
            <w:noProof/>
            <w:webHidden/>
          </w:rPr>
          <w:t>57</w:t>
        </w:r>
        <w:r>
          <w:rPr>
            <w:noProof/>
            <w:webHidden/>
          </w:rPr>
          <w:fldChar w:fldCharType="end"/>
        </w:r>
      </w:hyperlink>
    </w:p>
    <w:p w14:paraId="51BF2E84" w14:textId="5E3D8325"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120" w:history="1">
        <w:r w:rsidRPr="008D2F76">
          <w:rPr>
            <w:rStyle w:val="Hipervnculo"/>
            <w:noProof/>
          </w:rPr>
          <w:t>7. Matriz de trazabilidad</w:t>
        </w:r>
        <w:r>
          <w:rPr>
            <w:noProof/>
            <w:webHidden/>
          </w:rPr>
          <w:tab/>
        </w:r>
        <w:r>
          <w:rPr>
            <w:noProof/>
            <w:webHidden/>
          </w:rPr>
          <w:fldChar w:fldCharType="begin"/>
        </w:r>
        <w:r>
          <w:rPr>
            <w:noProof/>
            <w:webHidden/>
          </w:rPr>
          <w:instrText xml:space="preserve"> PAGEREF _Toc242265120 \h </w:instrText>
        </w:r>
        <w:r>
          <w:rPr>
            <w:noProof/>
            <w:webHidden/>
          </w:rPr>
        </w:r>
        <w:r>
          <w:rPr>
            <w:noProof/>
            <w:webHidden/>
          </w:rPr>
          <w:fldChar w:fldCharType="separate"/>
        </w:r>
        <w:r>
          <w:rPr>
            <w:noProof/>
            <w:webHidden/>
          </w:rPr>
          <w:t>59</w:t>
        </w:r>
        <w:r>
          <w:rPr>
            <w:noProof/>
            <w:webHidden/>
          </w:rPr>
          <w:fldChar w:fldCharType="end"/>
        </w:r>
      </w:hyperlink>
    </w:p>
    <w:p w14:paraId="2E6862E2" w14:textId="555ED2EF"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121" w:history="1">
        <w:r w:rsidRPr="008D2F76">
          <w:rPr>
            <w:rStyle w:val="Hipervnculo"/>
            <w:noProof/>
          </w:rPr>
          <w:t>8. Criterios de aceptación</w:t>
        </w:r>
        <w:r>
          <w:rPr>
            <w:noProof/>
            <w:webHidden/>
          </w:rPr>
          <w:tab/>
        </w:r>
        <w:r>
          <w:rPr>
            <w:noProof/>
            <w:webHidden/>
          </w:rPr>
          <w:fldChar w:fldCharType="begin"/>
        </w:r>
        <w:r>
          <w:rPr>
            <w:noProof/>
            <w:webHidden/>
          </w:rPr>
          <w:instrText xml:space="preserve"> PAGEREF _Toc242265121 \h </w:instrText>
        </w:r>
        <w:r>
          <w:rPr>
            <w:noProof/>
            <w:webHidden/>
          </w:rPr>
        </w:r>
        <w:r>
          <w:rPr>
            <w:noProof/>
            <w:webHidden/>
          </w:rPr>
          <w:fldChar w:fldCharType="separate"/>
        </w:r>
        <w:r>
          <w:rPr>
            <w:noProof/>
            <w:webHidden/>
          </w:rPr>
          <w:t>61</w:t>
        </w:r>
        <w:r>
          <w:rPr>
            <w:noProof/>
            <w:webHidden/>
          </w:rPr>
          <w:fldChar w:fldCharType="end"/>
        </w:r>
      </w:hyperlink>
    </w:p>
    <w:p w14:paraId="75A64546" w14:textId="6BDD6BCE"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2" w:history="1">
        <w:r w:rsidRPr="008D2F76">
          <w:rPr>
            <w:rStyle w:val="Hipervnculo"/>
            <w:noProof/>
          </w:rPr>
          <w:t>8.1 Criterios generales</w:t>
        </w:r>
        <w:r>
          <w:rPr>
            <w:noProof/>
            <w:webHidden/>
          </w:rPr>
          <w:tab/>
        </w:r>
        <w:r>
          <w:rPr>
            <w:noProof/>
            <w:webHidden/>
          </w:rPr>
          <w:fldChar w:fldCharType="begin"/>
        </w:r>
        <w:r>
          <w:rPr>
            <w:noProof/>
            <w:webHidden/>
          </w:rPr>
          <w:instrText xml:space="preserve"> PAGEREF _Toc242265122 \h </w:instrText>
        </w:r>
        <w:r>
          <w:rPr>
            <w:noProof/>
            <w:webHidden/>
          </w:rPr>
        </w:r>
        <w:r>
          <w:rPr>
            <w:noProof/>
            <w:webHidden/>
          </w:rPr>
          <w:fldChar w:fldCharType="separate"/>
        </w:r>
        <w:r>
          <w:rPr>
            <w:noProof/>
            <w:webHidden/>
          </w:rPr>
          <w:t>61</w:t>
        </w:r>
        <w:r>
          <w:rPr>
            <w:noProof/>
            <w:webHidden/>
          </w:rPr>
          <w:fldChar w:fldCharType="end"/>
        </w:r>
      </w:hyperlink>
    </w:p>
    <w:p w14:paraId="06BC9215" w14:textId="7AD398AB"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3" w:history="1">
        <w:r w:rsidRPr="008D2F76">
          <w:rPr>
            <w:rStyle w:val="Hipervnculo"/>
            <w:noProof/>
          </w:rPr>
          <w:t>8.2 Criterios por funcionalidad</w:t>
        </w:r>
        <w:r>
          <w:rPr>
            <w:noProof/>
            <w:webHidden/>
          </w:rPr>
          <w:tab/>
        </w:r>
        <w:r>
          <w:rPr>
            <w:noProof/>
            <w:webHidden/>
          </w:rPr>
          <w:fldChar w:fldCharType="begin"/>
        </w:r>
        <w:r>
          <w:rPr>
            <w:noProof/>
            <w:webHidden/>
          </w:rPr>
          <w:instrText xml:space="preserve"> PAGEREF _Toc242265123 \h </w:instrText>
        </w:r>
        <w:r>
          <w:rPr>
            <w:noProof/>
            <w:webHidden/>
          </w:rPr>
        </w:r>
        <w:r>
          <w:rPr>
            <w:noProof/>
            <w:webHidden/>
          </w:rPr>
          <w:fldChar w:fldCharType="separate"/>
        </w:r>
        <w:r>
          <w:rPr>
            <w:noProof/>
            <w:webHidden/>
          </w:rPr>
          <w:t>61</w:t>
        </w:r>
        <w:r>
          <w:rPr>
            <w:noProof/>
            <w:webHidden/>
          </w:rPr>
          <w:fldChar w:fldCharType="end"/>
        </w:r>
      </w:hyperlink>
    </w:p>
    <w:p w14:paraId="0B3CE8A7" w14:textId="44A309A9"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124" w:history="1">
        <w:r w:rsidRPr="008D2F76">
          <w:rPr>
            <w:rStyle w:val="Hipervnculo"/>
            <w:noProof/>
          </w:rPr>
          <w:t>9. Supuestos, restricciones y dependencias</w:t>
        </w:r>
        <w:r>
          <w:rPr>
            <w:noProof/>
            <w:webHidden/>
          </w:rPr>
          <w:tab/>
        </w:r>
        <w:r>
          <w:rPr>
            <w:noProof/>
            <w:webHidden/>
          </w:rPr>
          <w:fldChar w:fldCharType="begin"/>
        </w:r>
        <w:r>
          <w:rPr>
            <w:noProof/>
            <w:webHidden/>
          </w:rPr>
          <w:instrText xml:space="preserve"> PAGEREF _Toc242265124 \h </w:instrText>
        </w:r>
        <w:r>
          <w:rPr>
            <w:noProof/>
            <w:webHidden/>
          </w:rPr>
        </w:r>
        <w:r>
          <w:rPr>
            <w:noProof/>
            <w:webHidden/>
          </w:rPr>
          <w:fldChar w:fldCharType="separate"/>
        </w:r>
        <w:r>
          <w:rPr>
            <w:noProof/>
            <w:webHidden/>
          </w:rPr>
          <w:t>62</w:t>
        </w:r>
        <w:r>
          <w:rPr>
            <w:noProof/>
            <w:webHidden/>
          </w:rPr>
          <w:fldChar w:fldCharType="end"/>
        </w:r>
      </w:hyperlink>
    </w:p>
    <w:p w14:paraId="3AB60AE9" w14:textId="18C27692"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5" w:history="1">
        <w:r w:rsidRPr="008D2F76">
          <w:rPr>
            <w:rStyle w:val="Hipervnculo"/>
            <w:noProof/>
          </w:rPr>
          <w:t>9.1 Supuestos</w:t>
        </w:r>
        <w:r>
          <w:rPr>
            <w:noProof/>
            <w:webHidden/>
          </w:rPr>
          <w:tab/>
        </w:r>
        <w:r>
          <w:rPr>
            <w:noProof/>
            <w:webHidden/>
          </w:rPr>
          <w:fldChar w:fldCharType="begin"/>
        </w:r>
        <w:r>
          <w:rPr>
            <w:noProof/>
            <w:webHidden/>
          </w:rPr>
          <w:instrText xml:space="preserve"> PAGEREF _Toc242265125 \h </w:instrText>
        </w:r>
        <w:r>
          <w:rPr>
            <w:noProof/>
            <w:webHidden/>
          </w:rPr>
        </w:r>
        <w:r>
          <w:rPr>
            <w:noProof/>
            <w:webHidden/>
          </w:rPr>
          <w:fldChar w:fldCharType="separate"/>
        </w:r>
        <w:r>
          <w:rPr>
            <w:noProof/>
            <w:webHidden/>
          </w:rPr>
          <w:t>62</w:t>
        </w:r>
        <w:r>
          <w:rPr>
            <w:noProof/>
            <w:webHidden/>
          </w:rPr>
          <w:fldChar w:fldCharType="end"/>
        </w:r>
      </w:hyperlink>
    </w:p>
    <w:p w14:paraId="74CD67FB" w14:textId="255DD927"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6" w:history="1">
        <w:r w:rsidRPr="008D2F76">
          <w:rPr>
            <w:rStyle w:val="Hipervnculo"/>
            <w:noProof/>
          </w:rPr>
          <w:t>9.2 Restricciones</w:t>
        </w:r>
        <w:r>
          <w:rPr>
            <w:noProof/>
            <w:webHidden/>
          </w:rPr>
          <w:tab/>
        </w:r>
        <w:r>
          <w:rPr>
            <w:noProof/>
            <w:webHidden/>
          </w:rPr>
          <w:fldChar w:fldCharType="begin"/>
        </w:r>
        <w:r>
          <w:rPr>
            <w:noProof/>
            <w:webHidden/>
          </w:rPr>
          <w:instrText xml:space="preserve"> PAGEREF _Toc242265126 \h </w:instrText>
        </w:r>
        <w:r>
          <w:rPr>
            <w:noProof/>
            <w:webHidden/>
          </w:rPr>
        </w:r>
        <w:r>
          <w:rPr>
            <w:noProof/>
            <w:webHidden/>
          </w:rPr>
          <w:fldChar w:fldCharType="separate"/>
        </w:r>
        <w:r>
          <w:rPr>
            <w:noProof/>
            <w:webHidden/>
          </w:rPr>
          <w:t>62</w:t>
        </w:r>
        <w:r>
          <w:rPr>
            <w:noProof/>
            <w:webHidden/>
          </w:rPr>
          <w:fldChar w:fldCharType="end"/>
        </w:r>
      </w:hyperlink>
    </w:p>
    <w:p w14:paraId="071AF223" w14:textId="3A11D879"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7" w:history="1">
        <w:r w:rsidRPr="008D2F76">
          <w:rPr>
            <w:rStyle w:val="Hipervnculo"/>
            <w:noProof/>
          </w:rPr>
          <w:t>9.3 Dependencias</w:t>
        </w:r>
        <w:r>
          <w:rPr>
            <w:noProof/>
            <w:webHidden/>
          </w:rPr>
          <w:tab/>
        </w:r>
        <w:r>
          <w:rPr>
            <w:noProof/>
            <w:webHidden/>
          </w:rPr>
          <w:fldChar w:fldCharType="begin"/>
        </w:r>
        <w:r>
          <w:rPr>
            <w:noProof/>
            <w:webHidden/>
          </w:rPr>
          <w:instrText xml:space="preserve"> PAGEREF _Toc242265127 \h </w:instrText>
        </w:r>
        <w:r>
          <w:rPr>
            <w:noProof/>
            <w:webHidden/>
          </w:rPr>
        </w:r>
        <w:r>
          <w:rPr>
            <w:noProof/>
            <w:webHidden/>
          </w:rPr>
          <w:fldChar w:fldCharType="separate"/>
        </w:r>
        <w:r>
          <w:rPr>
            <w:noProof/>
            <w:webHidden/>
          </w:rPr>
          <w:t>62</w:t>
        </w:r>
        <w:r>
          <w:rPr>
            <w:noProof/>
            <w:webHidden/>
          </w:rPr>
          <w:fldChar w:fldCharType="end"/>
        </w:r>
      </w:hyperlink>
    </w:p>
    <w:p w14:paraId="2FC7D633" w14:textId="7BAD64D4" w:rsidR="00CB28FF" w:rsidRDefault="00CB28FF">
      <w:pPr>
        <w:pStyle w:val="TD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2265128" w:history="1">
        <w:r w:rsidRPr="008D2F76">
          <w:rPr>
            <w:rStyle w:val="Hipervnculo"/>
            <w:noProof/>
          </w:rPr>
          <w:t>10. Anexos</w:t>
        </w:r>
        <w:r>
          <w:rPr>
            <w:noProof/>
            <w:webHidden/>
          </w:rPr>
          <w:tab/>
        </w:r>
        <w:r>
          <w:rPr>
            <w:noProof/>
            <w:webHidden/>
          </w:rPr>
          <w:fldChar w:fldCharType="begin"/>
        </w:r>
        <w:r>
          <w:rPr>
            <w:noProof/>
            <w:webHidden/>
          </w:rPr>
          <w:instrText xml:space="preserve"> PAGEREF _Toc242265128 \h </w:instrText>
        </w:r>
        <w:r>
          <w:rPr>
            <w:noProof/>
            <w:webHidden/>
          </w:rPr>
        </w:r>
        <w:r>
          <w:rPr>
            <w:noProof/>
            <w:webHidden/>
          </w:rPr>
          <w:fldChar w:fldCharType="separate"/>
        </w:r>
        <w:r>
          <w:rPr>
            <w:noProof/>
            <w:webHidden/>
          </w:rPr>
          <w:t>63</w:t>
        </w:r>
        <w:r>
          <w:rPr>
            <w:noProof/>
            <w:webHidden/>
          </w:rPr>
          <w:fldChar w:fldCharType="end"/>
        </w:r>
      </w:hyperlink>
    </w:p>
    <w:p w14:paraId="20711FD2" w14:textId="59D347FC"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29" w:history="1">
        <w:r w:rsidRPr="008D2F76">
          <w:rPr>
            <w:rStyle w:val="Hipervnculo"/>
            <w:noProof/>
          </w:rPr>
          <w:t>A. Glosario extendido</w:t>
        </w:r>
        <w:r>
          <w:rPr>
            <w:noProof/>
            <w:webHidden/>
          </w:rPr>
          <w:tab/>
        </w:r>
        <w:r>
          <w:rPr>
            <w:noProof/>
            <w:webHidden/>
          </w:rPr>
          <w:fldChar w:fldCharType="begin"/>
        </w:r>
        <w:r>
          <w:rPr>
            <w:noProof/>
            <w:webHidden/>
          </w:rPr>
          <w:instrText xml:space="preserve"> PAGEREF _Toc242265129 \h </w:instrText>
        </w:r>
        <w:r>
          <w:rPr>
            <w:noProof/>
            <w:webHidden/>
          </w:rPr>
        </w:r>
        <w:r>
          <w:rPr>
            <w:noProof/>
            <w:webHidden/>
          </w:rPr>
          <w:fldChar w:fldCharType="separate"/>
        </w:r>
        <w:r>
          <w:rPr>
            <w:noProof/>
            <w:webHidden/>
          </w:rPr>
          <w:t>63</w:t>
        </w:r>
        <w:r>
          <w:rPr>
            <w:noProof/>
            <w:webHidden/>
          </w:rPr>
          <w:fldChar w:fldCharType="end"/>
        </w:r>
      </w:hyperlink>
    </w:p>
    <w:p w14:paraId="2EDE8518" w14:textId="7E816873"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0" w:history="1">
        <w:r w:rsidRPr="008D2F76">
          <w:rPr>
            <w:rStyle w:val="Hipervnculo"/>
            <w:noProof/>
          </w:rPr>
          <w:t>B. Detalle de campos por entidad</w:t>
        </w:r>
        <w:r>
          <w:rPr>
            <w:noProof/>
            <w:webHidden/>
          </w:rPr>
          <w:tab/>
        </w:r>
        <w:r>
          <w:rPr>
            <w:noProof/>
            <w:webHidden/>
          </w:rPr>
          <w:fldChar w:fldCharType="begin"/>
        </w:r>
        <w:r>
          <w:rPr>
            <w:noProof/>
            <w:webHidden/>
          </w:rPr>
          <w:instrText xml:space="preserve"> PAGEREF _Toc242265130 \h </w:instrText>
        </w:r>
        <w:r>
          <w:rPr>
            <w:noProof/>
            <w:webHidden/>
          </w:rPr>
        </w:r>
        <w:r>
          <w:rPr>
            <w:noProof/>
            <w:webHidden/>
          </w:rPr>
          <w:fldChar w:fldCharType="separate"/>
        </w:r>
        <w:r>
          <w:rPr>
            <w:noProof/>
            <w:webHidden/>
          </w:rPr>
          <w:t>63</w:t>
        </w:r>
        <w:r>
          <w:rPr>
            <w:noProof/>
            <w:webHidden/>
          </w:rPr>
          <w:fldChar w:fldCharType="end"/>
        </w:r>
      </w:hyperlink>
    </w:p>
    <w:p w14:paraId="29A4C056" w14:textId="64198AF8"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1" w:history="1">
        <w:r w:rsidRPr="008D2F76">
          <w:rPr>
            <w:rStyle w:val="Hipervnculo"/>
            <w:noProof/>
          </w:rPr>
          <w:t>Socio – associates</w:t>
        </w:r>
        <w:r>
          <w:rPr>
            <w:noProof/>
            <w:webHidden/>
          </w:rPr>
          <w:tab/>
        </w:r>
        <w:r>
          <w:rPr>
            <w:noProof/>
            <w:webHidden/>
          </w:rPr>
          <w:fldChar w:fldCharType="begin"/>
        </w:r>
        <w:r>
          <w:rPr>
            <w:noProof/>
            <w:webHidden/>
          </w:rPr>
          <w:instrText xml:space="preserve"> PAGEREF _Toc242265131 \h </w:instrText>
        </w:r>
        <w:r>
          <w:rPr>
            <w:noProof/>
            <w:webHidden/>
          </w:rPr>
        </w:r>
        <w:r>
          <w:rPr>
            <w:noProof/>
            <w:webHidden/>
          </w:rPr>
          <w:fldChar w:fldCharType="separate"/>
        </w:r>
        <w:r>
          <w:rPr>
            <w:noProof/>
            <w:webHidden/>
          </w:rPr>
          <w:t>63</w:t>
        </w:r>
        <w:r>
          <w:rPr>
            <w:noProof/>
            <w:webHidden/>
          </w:rPr>
          <w:fldChar w:fldCharType="end"/>
        </w:r>
      </w:hyperlink>
    </w:p>
    <w:p w14:paraId="30737C2F" w14:textId="56717D4F"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2" w:history="1">
        <w:r w:rsidRPr="008D2F76">
          <w:rPr>
            <w:rStyle w:val="Hipervnculo"/>
            <w:noProof/>
          </w:rPr>
          <w:t>Domicilio del socio – associatedetails</w:t>
        </w:r>
        <w:r>
          <w:rPr>
            <w:noProof/>
            <w:webHidden/>
          </w:rPr>
          <w:tab/>
        </w:r>
        <w:r>
          <w:rPr>
            <w:noProof/>
            <w:webHidden/>
          </w:rPr>
          <w:fldChar w:fldCharType="begin"/>
        </w:r>
        <w:r>
          <w:rPr>
            <w:noProof/>
            <w:webHidden/>
          </w:rPr>
          <w:instrText xml:space="preserve"> PAGEREF _Toc242265132 \h </w:instrText>
        </w:r>
        <w:r>
          <w:rPr>
            <w:noProof/>
            <w:webHidden/>
          </w:rPr>
        </w:r>
        <w:r>
          <w:rPr>
            <w:noProof/>
            <w:webHidden/>
          </w:rPr>
          <w:fldChar w:fldCharType="separate"/>
        </w:r>
        <w:r>
          <w:rPr>
            <w:noProof/>
            <w:webHidden/>
          </w:rPr>
          <w:t>64</w:t>
        </w:r>
        <w:r>
          <w:rPr>
            <w:noProof/>
            <w:webHidden/>
          </w:rPr>
          <w:fldChar w:fldCharType="end"/>
        </w:r>
      </w:hyperlink>
    </w:p>
    <w:p w14:paraId="596FE1DA" w14:textId="087DF63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3" w:history="1">
        <w:r w:rsidRPr="008D2F76">
          <w:rPr>
            <w:rStyle w:val="Hipervnculo"/>
            <w:noProof/>
          </w:rPr>
          <w:t>Membresía del socio – associatemembership</w:t>
        </w:r>
        <w:r>
          <w:rPr>
            <w:noProof/>
            <w:webHidden/>
          </w:rPr>
          <w:tab/>
        </w:r>
        <w:r>
          <w:rPr>
            <w:noProof/>
            <w:webHidden/>
          </w:rPr>
          <w:fldChar w:fldCharType="begin"/>
        </w:r>
        <w:r>
          <w:rPr>
            <w:noProof/>
            <w:webHidden/>
          </w:rPr>
          <w:instrText xml:space="preserve"> PAGEREF _Toc242265133 \h </w:instrText>
        </w:r>
        <w:r>
          <w:rPr>
            <w:noProof/>
            <w:webHidden/>
          </w:rPr>
        </w:r>
        <w:r>
          <w:rPr>
            <w:noProof/>
            <w:webHidden/>
          </w:rPr>
          <w:fldChar w:fldCharType="separate"/>
        </w:r>
        <w:r>
          <w:rPr>
            <w:noProof/>
            <w:webHidden/>
          </w:rPr>
          <w:t>64</w:t>
        </w:r>
        <w:r>
          <w:rPr>
            <w:noProof/>
            <w:webHidden/>
          </w:rPr>
          <w:fldChar w:fldCharType="end"/>
        </w:r>
      </w:hyperlink>
    </w:p>
    <w:p w14:paraId="34384CAD" w14:textId="58FD1910"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4" w:history="1">
        <w:r w:rsidRPr="008D2F76">
          <w:rPr>
            <w:rStyle w:val="Hipervnculo"/>
            <w:noProof/>
          </w:rPr>
          <w:t>Membresía (catálogo) – products (TPH: Membership)</w:t>
        </w:r>
        <w:r>
          <w:rPr>
            <w:noProof/>
            <w:webHidden/>
          </w:rPr>
          <w:tab/>
        </w:r>
        <w:r>
          <w:rPr>
            <w:noProof/>
            <w:webHidden/>
          </w:rPr>
          <w:fldChar w:fldCharType="begin"/>
        </w:r>
        <w:r>
          <w:rPr>
            <w:noProof/>
            <w:webHidden/>
          </w:rPr>
          <w:instrText xml:space="preserve"> PAGEREF _Toc242265134 \h </w:instrText>
        </w:r>
        <w:r>
          <w:rPr>
            <w:noProof/>
            <w:webHidden/>
          </w:rPr>
        </w:r>
        <w:r>
          <w:rPr>
            <w:noProof/>
            <w:webHidden/>
          </w:rPr>
          <w:fldChar w:fldCharType="separate"/>
        </w:r>
        <w:r>
          <w:rPr>
            <w:noProof/>
            <w:webHidden/>
          </w:rPr>
          <w:t>64</w:t>
        </w:r>
        <w:r>
          <w:rPr>
            <w:noProof/>
            <w:webHidden/>
          </w:rPr>
          <w:fldChar w:fldCharType="end"/>
        </w:r>
      </w:hyperlink>
    </w:p>
    <w:p w14:paraId="6EE25293" w14:textId="17E911C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5" w:history="1">
        <w:r w:rsidRPr="008D2F76">
          <w:rPr>
            <w:rStyle w:val="Hipervnculo"/>
            <w:noProof/>
          </w:rPr>
          <w:t>Pago – payments</w:t>
        </w:r>
        <w:r>
          <w:rPr>
            <w:noProof/>
            <w:webHidden/>
          </w:rPr>
          <w:tab/>
        </w:r>
        <w:r>
          <w:rPr>
            <w:noProof/>
            <w:webHidden/>
          </w:rPr>
          <w:fldChar w:fldCharType="begin"/>
        </w:r>
        <w:r>
          <w:rPr>
            <w:noProof/>
            <w:webHidden/>
          </w:rPr>
          <w:instrText xml:space="preserve"> PAGEREF _Toc242265135 \h </w:instrText>
        </w:r>
        <w:r>
          <w:rPr>
            <w:noProof/>
            <w:webHidden/>
          </w:rPr>
        </w:r>
        <w:r>
          <w:rPr>
            <w:noProof/>
            <w:webHidden/>
          </w:rPr>
          <w:fldChar w:fldCharType="separate"/>
        </w:r>
        <w:r>
          <w:rPr>
            <w:noProof/>
            <w:webHidden/>
          </w:rPr>
          <w:t>64</w:t>
        </w:r>
        <w:r>
          <w:rPr>
            <w:noProof/>
            <w:webHidden/>
          </w:rPr>
          <w:fldChar w:fldCharType="end"/>
        </w:r>
      </w:hyperlink>
    </w:p>
    <w:p w14:paraId="7B86C769" w14:textId="6A9C7912"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6" w:history="1">
        <w:r w:rsidRPr="008D2F76">
          <w:rPr>
            <w:rStyle w:val="Hipervnculo"/>
            <w:noProof/>
          </w:rPr>
          <w:t>Recibo – receipts</w:t>
        </w:r>
        <w:r>
          <w:rPr>
            <w:noProof/>
            <w:webHidden/>
          </w:rPr>
          <w:tab/>
        </w:r>
        <w:r>
          <w:rPr>
            <w:noProof/>
            <w:webHidden/>
          </w:rPr>
          <w:fldChar w:fldCharType="begin"/>
        </w:r>
        <w:r>
          <w:rPr>
            <w:noProof/>
            <w:webHidden/>
          </w:rPr>
          <w:instrText xml:space="preserve"> PAGEREF _Toc242265136 \h </w:instrText>
        </w:r>
        <w:r>
          <w:rPr>
            <w:noProof/>
            <w:webHidden/>
          </w:rPr>
        </w:r>
        <w:r>
          <w:rPr>
            <w:noProof/>
            <w:webHidden/>
          </w:rPr>
          <w:fldChar w:fldCharType="separate"/>
        </w:r>
        <w:r>
          <w:rPr>
            <w:noProof/>
            <w:webHidden/>
          </w:rPr>
          <w:t>65</w:t>
        </w:r>
        <w:r>
          <w:rPr>
            <w:noProof/>
            <w:webHidden/>
          </w:rPr>
          <w:fldChar w:fldCharType="end"/>
        </w:r>
      </w:hyperlink>
    </w:p>
    <w:p w14:paraId="7C9D0AA4" w14:textId="4467E1F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7" w:history="1">
        <w:r w:rsidRPr="008D2F76">
          <w:rPr>
            <w:rStyle w:val="Hipervnculo"/>
            <w:noProof/>
          </w:rPr>
          <w:t>Sucursal – branches</w:t>
        </w:r>
        <w:r>
          <w:rPr>
            <w:noProof/>
            <w:webHidden/>
          </w:rPr>
          <w:tab/>
        </w:r>
        <w:r>
          <w:rPr>
            <w:noProof/>
            <w:webHidden/>
          </w:rPr>
          <w:fldChar w:fldCharType="begin"/>
        </w:r>
        <w:r>
          <w:rPr>
            <w:noProof/>
            <w:webHidden/>
          </w:rPr>
          <w:instrText xml:space="preserve"> PAGEREF _Toc242265137 \h </w:instrText>
        </w:r>
        <w:r>
          <w:rPr>
            <w:noProof/>
            <w:webHidden/>
          </w:rPr>
        </w:r>
        <w:r>
          <w:rPr>
            <w:noProof/>
            <w:webHidden/>
          </w:rPr>
          <w:fldChar w:fldCharType="separate"/>
        </w:r>
        <w:r>
          <w:rPr>
            <w:noProof/>
            <w:webHidden/>
          </w:rPr>
          <w:t>65</w:t>
        </w:r>
        <w:r>
          <w:rPr>
            <w:noProof/>
            <w:webHidden/>
          </w:rPr>
          <w:fldChar w:fldCharType="end"/>
        </w:r>
      </w:hyperlink>
    </w:p>
    <w:p w14:paraId="2FAE2D64" w14:textId="40D62F0C"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8" w:history="1">
        <w:r w:rsidRPr="008D2F76">
          <w:rPr>
            <w:rStyle w:val="Hipervnculo"/>
            <w:noProof/>
          </w:rPr>
          <w:t>Usuario del sistema – AspNetUsers / AspNetRoles</w:t>
        </w:r>
        <w:r>
          <w:rPr>
            <w:noProof/>
            <w:webHidden/>
          </w:rPr>
          <w:tab/>
        </w:r>
        <w:r>
          <w:rPr>
            <w:noProof/>
            <w:webHidden/>
          </w:rPr>
          <w:fldChar w:fldCharType="begin"/>
        </w:r>
        <w:r>
          <w:rPr>
            <w:noProof/>
            <w:webHidden/>
          </w:rPr>
          <w:instrText xml:space="preserve"> PAGEREF _Toc242265138 \h </w:instrText>
        </w:r>
        <w:r>
          <w:rPr>
            <w:noProof/>
            <w:webHidden/>
          </w:rPr>
        </w:r>
        <w:r>
          <w:rPr>
            <w:noProof/>
            <w:webHidden/>
          </w:rPr>
          <w:fldChar w:fldCharType="separate"/>
        </w:r>
        <w:r>
          <w:rPr>
            <w:noProof/>
            <w:webHidden/>
          </w:rPr>
          <w:t>66</w:t>
        </w:r>
        <w:r>
          <w:rPr>
            <w:noProof/>
            <w:webHidden/>
          </w:rPr>
          <w:fldChar w:fldCharType="end"/>
        </w:r>
      </w:hyperlink>
    </w:p>
    <w:p w14:paraId="481019E3" w14:textId="37F0F3C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39" w:history="1">
        <w:r w:rsidRPr="008D2F76">
          <w:rPr>
            <w:rStyle w:val="Hipervnculo"/>
            <w:noProof/>
          </w:rPr>
          <w:t>Persona en biométrico – (Hikvision UserInfo)</w:t>
        </w:r>
        <w:r>
          <w:rPr>
            <w:noProof/>
            <w:webHidden/>
          </w:rPr>
          <w:tab/>
        </w:r>
        <w:r>
          <w:rPr>
            <w:noProof/>
            <w:webHidden/>
          </w:rPr>
          <w:fldChar w:fldCharType="begin"/>
        </w:r>
        <w:r>
          <w:rPr>
            <w:noProof/>
            <w:webHidden/>
          </w:rPr>
          <w:instrText xml:space="preserve"> PAGEREF _Toc242265139 \h </w:instrText>
        </w:r>
        <w:r>
          <w:rPr>
            <w:noProof/>
            <w:webHidden/>
          </w:rPr>
        </w:r>
        <w:r>
          <w:rPr>
            <w:noProof/>
            <w:webHidden/>
          </w:rPr>
          <w:fldChar w:fldCharType="separate"/>
        </w:r>
        <w:r>
          <w:rPr>
            <w:noProof/>
            <w:webHidden/>
          </w:rPr>
          <w:t>66</w:t>
        </w:r>
        <w:r>
          <w:rPr>
            <w:noProof/>
            <w:webHidden/>
          </w:rPr>
          <w:fldChar w:fldCharType="end"/>
        </w:r>
      </w:hyperlink>
    </w:p>
    <w:p w14:paraId="2CBDFB06" w14:textId="0014462C"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40" w:history="1">
        <w:r w:rsidRPr="008D2F76">
          <w:rPr>
            <w:rStyle w:val="Hipervnculo"/>
            <w:noProof/>
          </w:rPr>
          <w:t>Evento de acceso – accessevents (nuevo)</w:t>
        </w:r>
        <w:r>
          <w:rPr>
            <w:noProof/>
            <w:webHidden/>
          </w:rPr>
          <w:tab/>
        </w:r>
        <w:r>
          <w:rPr>
            <w:noProof/>
            <w:webHidden/>
          </w:rPr>
          <w:fldChar w:fldCharType="begin"/>
        </w:r>
        <w:r>
          <w:rPr>
            <w:noProof/>
            <w:webHidden/>
          </w:rPr>
          <w:instrText xml:space="preserve"> PAGEREF _Toc242265140 \h </w:instrText>
        </w:r>
        <w:r>
          <w:rPr>
            <w:noProof/>
            <w:webHidden/>
          </w:rPr>
        </w:r>
        <w:r>
          <w:rPr>
            <w:noProof/>
            <w:webHidden/>
          </w:rPr>
          <w:fldChar w:fldCharType="separate"/>
        </w:r>
        <w:r>
          <w:rPr>
            <w:noProof/>
            <w:webHidden/>
          </w:rPr>
          <w:t>66</w:t>
        </w:r>
        <w:r>
          <w:rPr>
            <w:noProof/>
            <w:webHidden/>
          </w:rPr>
          <w:fldChar w:fldCharType="end"/>
        </w:r>
      </w:hyperlink>
    </w:p>
    <w:p w14:paraId="0F53DBB1" w14:textId="0F577B7E"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41" w:history="1">
        <w:r w:rsidRPr="008D2F76">
          <w:rPr>
            <w:rStyle w:val="Hipervnculo"/>
            <w:noProof/>
          </w:rPr>
          <w:t>Visita – visits (nuevo)</w:t>
        </w:r>
        <w:r>
          <w:rPr>
            <w:noProof/>
            <w:webHidden/>
          </w:rPr>
          <w:tab/>
        </w:r>
        <w:r>
          <w:rPr>
            <w:noProof/>
            <w:webHidden/>
          </w:rPr>
          <w:fldChar w:fldCharType="begin"/>
        </w:r>
        <w:r>
          <w:rPr>
            <w:noProof/>
            <w:webHidden/>
          </w:rPr>
          <w:instrText xml:space="preserve"> PAGEREF _Toc242265141 \h </w:instrText>
        </w:r>
        <w:r>
          <w:rPr>
            <w:noProof/>
            <w:webHidden/>
          </w:rPr>
        </w:r>
        <w:r>
          <w:rPr>
            <w:noProof/>
            <w:webHidden/>
          </w:rPr>
          <w:fldChar w:fldCharType="separate"/>
        </w:r>
        <w:r>
          <w:rPr>
            <w:noProof/>
            <w:webHidden/>
          </w:rPr>
          <w:t>66</w:t>
        </w:r>
        <w:r>
          <w:rPr>
            <w:noProof/>
            <w:webHidden/>
          </w:rPr>
          <w:fldChar w:fldCharType="end"/>
        </w:r>
      </w:hyperlink>
    </w:p>
    <w:p w14:paraId="1F1FC5DB" w14:textId="0DCFCA0B" w:rsidR="00CB28FF" w:rsidRDefault="00CB28FF">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42" w:history="1">
        <w:r w:rsidRPr="008D2F76">
          <w:rPr>
            <w:rStyle w:val="Hipervnculo"/>
            <w:noProof/>
          </w:rPr>
          <w:t>Operación de sincronización – syncoperations (nuevo)</w:t>
        </w:r>
        <w:r>
          <w:rPr>
            <w:noProof/>
            <w:webHidden/>
          </w:rPr>
          <w:tab/>
        </w:r>
        <w:r>
          <w:rPr>
            <w:noProof/>
            <w:webHidden/>
          </w:rPr>
          <w:fldChar w:fldCharType="begin"/>
        </w:r>
        <w:r>
          <w:rPr>
            <w:noProof/>
            <w:webHidden/>
          </w:rPr>
          <w:instrText xml:space="preserve"> PAGEREF _Toc242265142 \h </w:instrText>
        </w:r>
        <w:r>
          <w:rPr>
            <w:noProof/>
            <w:webHidden/>
          </w:rPr>
        </w:r>
        <w:r>
          <w:rPr>
            <w:noProof/>
            <w:webHidden/>
          </w:rPr>
          <w:fldChar w:fldCharType="separate"/>
        </w:r>
        <w:r>
          <w:rPr>
            <w:noProof/>
            <w:webHidden/>
          </w:rPr>
          <w:t>67</w:t>
        </w:r>
        <w:r>
          <w:rPr>
            <w:noProof/>
            <w:webHidden/>
          </w:rPr>
          <w:fldChar w:fldCharType="end"/>
        </w:r>
      </w:hyperlink>
    </w:p>
    <w:p w14:paraId="20F63103" w14:textId="08934E75"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43" w:history="1">
        <w:r w:rsidRPr="008D2F76">
          <w:rPr>
            <w:rStyle w:val="Hipervnculo"/>
            <w:noProof/>
          </w:rPr>
          <w:t>C. Mockups o wireframes</w:t>
        </w:r>
        <w:r>
          <w:rPr>
            <w:noProof/>
            <w:webHidden/>
          </w:rPr>
          <w:tab/>
        </w:r>
        <w:r>
          <w:rPr>
            <w:noProof/>
            <w:webHidden/>
          </w:rPr>
          <w:fldChar w:fldCharType="begin"/>
        </w:r>
        <w:r>
          <w:rPr>
            <w:noProof/>
            <w:webHidden/>
          </w:rPr>
          <w:instrText xml:space="preserve"> PAGEREF _Toc242265143 \h </w:instrText>
        </w:r>
        <w:r>
          <w:rPr>
            <w:noProof/>
            <w:webHidden/>
          </w:rPr>
        </w:r>
        <w:r>
          <w:rPr>
            <w:noProof/>
            <w:webHidden/>
          </w:rPr>
          <w:fldChar w:fldCharType="separate"/>
        </w:r>
        <w:r>
          <w:rPr>
            <w:noProof/>
            <w:webHidden/>
          </w:rPr>
          <w:t>67</w:t>
        </w:r>
        <w:r>
          <w:rPr>
            <w:noProof/>
            <w:webHidden/>
          </w:rPr>
          <w:fldChar w:fldCharType="end"/>
        </w:r>
      </w:hyperlink>
    </w:p>
    <w:p w14:paraId="1FC2FA63" w14:textId="21870C57" w:rsidR="00CB28FF" w:rsidRDefault="00CB28F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5144" w:history="1">
        <w:r w:rsidRPr="008D2F76">
          <w:rPr>
            <w:rStyle w:val="Hipervnculo"/>
            <w:noProof/>
          </w:rPr>
          <w:t>D. Hallazgos de seguridad que requieren acción inmediata</w:t>
        </w:r>
        <w:r>
          <w:rPr>
            <w:noProof/>
            <w:webHidden/>
          </w:rPr>
          <w:tab/>
        </w:r>
        <w:r>
          <w:rPr>
            <w:noProof/>
            <w:webHidden/>
          </w:rPr>
          <w:fldChar w:fldCharType="begin"/>
        </w:r>
        <w:r>
          <w:rPr>
            <w:noProof/>
            <w:webHidden/>
          </w:rPr>
          <w:instrText xml:space="preserve"> PAGEREF _Toc242265144 \h </w:instrText>
        </w:r>
        <w:r>
          <w:rPr>
            <w:noProof/>
            <w:webHidden/>
          </w:rPr>
        </w:r>
        <w:r>
          <w:rPr>
            <w:noProof/>
            <w:webHidden/>
          </w:rPr>
          <w:fldChar w:fldCharType="separate"/>
        </w:r>
        <w:r>
          <w:rPr>
            <w:noProof/>
            <w:webHidden/>
          </w:rPr>
          <w:t>67</w:t>
        </w:r>
        <w:r>
          <w:rPr>
            <w:noProof/>
            <w:webHidden/>
          </w:rPr>
          <w:fldChar w:fldCharType="end"/>
        </w:r>
      </w:hyperlink>
    </w:p>
    <w:p w14:paraId="05A3FCF0" w14:textId="160C6795" w:rsidR="00025104" w:rsidRDefault="00466050">
      <w:r>
        <w:fldChar w:fldCharType="end"/>
      </w:r>
    </w:p>
    <w:p w14:paraId="7F2B38AF" w14:textId="77777777" w:rsidR="00025104" w:rsidRDefault="00466050">
      <w:r>
        <w:rPr>
          <w:i/>
          <w:color w:val="666666"/>
          <w:sz w:val="18"/>
          <w:szCs w:val="18"/>
        </w:rPr>
        <w:t>Nota: Si la tabla de contenido aparece vacía, haga clic derecho sobre ella y seleccione «Actualizar campo» o «Actualizar índice».</w:t>
      </w:r>
    </w:p>
    <w:p w14:paraId="382A85F0" w14:textId="77777777" w:rsidR="00025104" w:rsidRDefault="00466050">
      <w:pPr>
        <w:pStyle w:val="Ttulo1"/>
        <w:pageBreakBefore/>
      </w:pPr>
      <w:bookmarkStart w:id="5" w:name="_Toc242265056"/>
      <w:r>
        <w:lastRenderedPageBreak/>
        <w:t>1. Introducción</w:t>
      </w:r>
      <w:bookmarkEnd w:id="5"/>
    </w:p>
    <w:p w14:paraId="52612579" w14:textId="77777777" w:rsidR="00025104" w:rsidRDefault="00466050">
      <w:pPr>
        <w:pStyle w:val="Ttulo2"/>
      </w:pPr>
      <w:bookmarkStart w:id="6" w:name="_Toc242265057"/>
      <w:r>
        <w:t>1.1 Propósito del documento</w:t>
      </w:r>
      <w:bookmarkEnd w:id="6"/>
    </w:p>
    <w:p w14:paraId="73E77243" w14:textId="77777777" w:rsidR="00025104" w:rsidRDefault="00466050">
      <w:r>
        <w:t>Este documento especifica de forma funcional la plataforma PR.OpenGym, que da soporte a la operación diaria del gimnasio 3:16 Fitness: registro de socios, cobro de membresías con emisión de recibos, enrolamiento de socios en una terminal de reconocimiento facial Hikvision y control de acceso a las instalaciones. Documenta el proceso actual tal como está implementado (As-Is), propone un proceso optimizado (To-Be) y define los requerimientos funcionales y no funcionales que servirán de base para el TSD, las h</w:t>
      </w:r>
      <w:r>
        <w:t>istorias de usuario, la matriz de reglas, el diccionario de datos y el inventario de integraciones.</w:t>
      </w:r>
    </w:p>
    <w:p w14:paraId="11177658" w14:textId="77777777" w:rsidR="00025104" w:rsidRDefault="00466050">
      <w:pPr>
        <w:pStyle w:val="Ttulo2"/>
      </w:pPr>
      <w:bookmarkStart w:id="7" w:name="_Toc242265058"/>
      <w:r>
        <w:t>1.2 Alcance</w:t>
      </w:r>
      <w:bookmarkEnd w:id="7"/>
    </w:p>
    <w:p w14:paraId="4C23C723" w14:textId="77777777" w:rsidR="00025104" w:rsidRDefault="00466050">
      <w:pPr>
        <w:keepNext/>
        <w:spacing w:before="120" w:after="60"/>
      </w:pPr>
      <w:r>
        <w:rPr>
          <w:b/>
          <w:color w:val="1A1A1A"/>
        </w:rPr>
        <w:t>Dentro del alcance</w:t>
      </w:r>
    </w:p>
    <w:p w14:paraId="139B7A43" w14:textId="77777777" w:rsidR="00025104" w:rsidRDefault="00466050">
      <w:pPr>
        <w:tabs>
          <w:tab w:val="left" w:pos="425"/>
        </w:tabs>
        <w:spacing w:after="60"/>
        <w:ind w:left="425" w:hanging="283"/>
      </w:pPr>
      <w:r>
        <w:rPr>
          <w:color w:val="E8531E"/>
        </w:rPr>
        <w:t>•</w:t>
      </w:r>
      <w:r>
        <w:rPr>
          <w:color w:val="E8531E"/>
        </w:rPr>
        <w:tab/>
      </w:r>
      <w:r>
        <w:t>Portal web PR.OpenGym.Web (ASP.NET Core 6 MVC + ASP.NET Identity) y API PR.OpenGym.API (ASP.NET Core 6 Web API), ambos hospedados en SmarterASP.NET.</w:t>
      </w:r>
    </w:p>
    <w:p w14:paraId="4EAE0912" w14:textId="77777777" w:rsidR="00025104" w:rsidRDefault="00466050">
      <w:pPr>
        <w:tabs>
          <w:tab w:val="left" w:pos="425"/>
        </w:tabs>
        <w:spacing w:after="60"/>
        <w:ind w:left="425" w:hanging="283"/>
      </w:pPr>
      <w:r>
        <w:rPr>
          <w:color w:val="E8531E"/>
        </w:rPr>
        <w:t>•</w:t>
      </w:r>
      <w:r>
        <w:rPr>
          <w:color w:val="E8531E"/>
        </w:rPr>
        <w:tab/>
      </w:r>
      <w:r>
        <w:t>Base de datos MySQL hospedada en site4now.net (servicio MySQL de SmarterASP.NET).</w:t>
      </w:r>
    </w:p>
    <w:p w14:paraId="059EE23E" w14:textId="77777777" w:rsidR="00025104" w:rsidRDefault="00466050">
      <w:pPr>
        <w:tabs>
          <w:tab w:val="left" w:pos="425"/>
        </w:tabs>
        <w:spacing w:after="60"/>
        <w:ind w:left="425" w:hanging="283"/>
      </w:pPr>
      <w:r>
        <w:rPr>
          <w:color w:val="E8531E"/>
        </w:rPr>
        <w:t>•</w:t>
      </w:r>
      <w:r>
        <w:rPr>
          <w:color w:val="E8531E"/>
        </w:rPr>
        <w:tab/>
      </w:r>
      <w:r>
        <w:t>Integración con la terminal facial Hikvision mediante el protocolo ISAPI expuesto a internet con un túnel Ngrok desde la red local del gimnasio.</w:t>
      </w:r>
    </w:p>
    <w:p w14:paraId="3B5A0AD0" w14:textId="77777777" w:rsidR="00025104" w:rsidRDefault="00466050">
      <w:pPr>
        <w:tabs>
          <w:tab w:val="left" w:pos="425"/>
        </w:tabs>
        <w:spacing w:after="60"/>
        <w:ind w:left="425" w:hanging="283"/>
      </w:pPr>
      <w:r>
        <w:rPr>
          <w:color w:val="E8531E"/>
        </w:rPr>
        <w:t>•</w:t>
      </w:r>
      <w:r>
        <w:rPr>
          <w:color w:val="E8531E"/>
        </w:rPr>
        <w:tab/>
      </w:r>
      <w:r>
        <w:t>Gestión de socios, membresías, pagos, recibos (ticket de 80 mm), visitas por código QR, tablero de asistencia y catálogo de membresías.</w:t>
      </w:r>
    </w:p>
    <w:p w14:paraId="085DA070" w14:textId="77777777" w:rsidR="00025104" w:rsidRDefault="00466050">
      <w:pPr>
        <w:tabs>
          <w:tab w:val="left" w:pos="425"/>
        </w:tabs>
        <w:spacing w:after="60"/>
        <w:ind w:left="425" w:hanging="283"/>
      </w:pPr>
      <w:r>
        <w:rPr>
          <w:color w:val="E8531E"/>
        </w:rPr>
        <w:t>•</w:t>
      </w:r>
      <w:r>
        <w:rPr>
          <w:color w:val="E8531E"/>
        </w:rPr>
        <w:tab/>
      </w:r>
      <w:r>
        <w:t>Mejoras To-Be: seguridad por roles y en la API, cola de sincronización con el biométrico, tareas programadas, corte de caja, persistencia de eventos de acceso y baja lógica.</w:t>
      </w:r>
    </w:p>
    <w:p w14:paraId="0AE0981F" w14:textId="77777777" w:rsidR="00025104" w:rsidRDefault="00466050">
      <w:pPr>
        <w:keepNext/>
        <w:spacing w:before="120" w:after="60"/>
      </w:pPr>
      <w:r>
        <w:rPr>
          <w:b/>
          <w:color w:val="1A1A1A"/>
        </w:rPr>
        <w:t>Fuera del alcance</w:t>
      </w:r>
    </w:p>
    <w:p w14:paraId="65388FE9" w14:textId="77777777" w:rsidR="00025104" w:rsidRDefault="00466050">
      <w:pPr>
        <w:tabs>
          <w:tab w:val="left" w:pos="425"/>
        </w:tabs>
        <w:spacing w:after="60"/>
        <w:ind w:left="425" w:hanging="283"/>
      </w:pPr>
      <w:r>
        <w:rPr>
          <w:color w:val="E8531E"/>
        </w:rPr>
        <w:t>•</w:t>
      </w:r>
      <w:r>
        <w:rPr>
          <w:color w:val="E8531E"/>
        </w:rPr>
        <w:tab/>
      </w:r>
      <w:r>
        <w:t>Facturación electrónica (CFDI 4.0) – se identifica como dependencia futura.</w:t>
      </w:r>
    </w:p>
    <w:p w14:paraId="45F5D5C1" w14:textId="77777777" w:rsidR="00025104" w:rsidRDefault="00466050">
      <w:pPr>
        <w:tabs>
          <w:tab w:val="left" w:pos="425"/>
        </w:tabs>
        <w:spacing w:after="60"/>
        <w:ind w:left="425" w:hanging="283"/>
      </w:pPr>
      <w:r>
        <w:rPr>
          <w:color w:val="E8531E"/>
        </w:rPr>
        <w:t>•</w:t>
      </w:r>
      <w:r>
        <w:rPr>
          <w:color w:val="E8531E"/>
        </w:rPr>
        <w:tab/>
      </w:r>
      <w:r>
        <w:t>Pasarela de pagos con tarjeta o cobros recurrentes en línea.</w:t>
      </w:r>
    </w:p>
    <w:p w14:paraId="03162D7A" w14:textId="77777777" w:rsidR="00025104" w:rsidRDefault="00466050">
      <w:pPr>
        <w:tabs>
          <w:tab w:val="left" w:pos="425"/>
        </w:tabs>
        <w:spacing w:after="60"/>
        <w:ind w:left="425" w:hanging="283"/>
      </w:pPr>
      <w:r>
        <w:rPr>
          <w:color w:val="E8531E"/>
        </w:rPr>
        <w:t>•</w:t>
      </w:r>
      <w:r>
        <w:rPr>
          <w:color w:val="E8531E"/>
        </w:rPr>
        <w:tab/>
      </w:r>
      <w:r>
        <w:t>Aplicación móvil para socios.</w:t>
      </w:r>
    </w:p>
    <w:p w14:paraId="04DB4511" w14:textId="77777777" w:rsidR="00025104" w:rsidRDefault="00466050">
      <w:pPr>
        <w:tabs>
          <w:tab w:val="left" w:pos="425"/>
        </w:tabs>
        <w:spacing w:after="60"/>
        <w:ind w:left="425" w:hanging="283"/>
      </w:pPr>
      <w:r>
        <w:rPr>
          <w:color w:val="E8531E"/>
        </w:rPr>
        <w:t>•</w:t>
      </w:r>
      <w:r>
        <w:rPr>
          <w:color w:val="E8531E"/>
        </w:rPr>
        <w:tab/>
      </w:r>
      <w:r>
        <w:t>Migración a otra plataforma de hosting (se mantiene SmarterASP.NET).</w:t>
      </w:r>
    </w:p>
    <w:p w14:paraId="6AF542F1" w14:textId="77777777" w:rsidR="00025104" w:rsidRDefault="00466050">
      <w:pPr>
        <w:pStyle w:val="Ttulo2"/>
      </w:pPr>
      <w:bookmarkStart w:id="8" w:name="_Toc242265059"/>
      <w:r>
        <w:t>1.3 Audiencia</w:t>
      </w:r>
      <w:bookmarkEnd w:id="8"/>
    </w:p>
    <w:tbl>
      <w:tblPr>
        <w:tblStyle w:val="Tablaconcuadrcula"/>
        <w:tblW w:w="9360" w:type="dxa"/>
        <w:tblInd w:w="0" w:type="dxa"/>
        <w:tblLayout w:type="fixed"/>
        <w:tblLook w:val="04A0" w:firstRow="1" w:lastRow="0" w:firstColumn="1" w:lastColumn="0" w:noHBand="0" w:noVBand="1"/>
      </w:tblPr>
      <w:tblGrid>
        <w:gridCol w:w="3120"/>
        <w:gridCol w:w="6240"/>
      </w:tblGrid>
      <w:tr w:rsidR="00025104" w14:paraId="36BECCBE" w14:textId="77777777">
        <w:trPr>
          <w:cantSplit/>
          <w:tblHeader/>
        </w:trPr>
        <w:tc>
          <w:tcPr>
            <w:tcW w:w="3120" w:type="dxa"/>
            <w:shd w:val="clear" w:color="auto" w:fill="E8531E"/>
          </w:tcPr>
          <w:p w14:paraId="5E15F700" w14:textId="77777777" w:rsidR="00025104" w:rsidRDefault="00466050">
            <w:pPr>
              <w:spacing w:after="0" w:line="240" w:lineRule="auto"/>
            </w:pPr>
            <w:r>
              <w:rPr>
                <w:b/>
                <w:color w:val="FFFFFF"/>
                <w:sz w:val="18"/>
                <w:szCs w:val="18"/>
              </w:rPr>
              <w:t>Audiencia</w:t>
            </w:r>
          </w:p>
        </w:tc>
        <w:tc>
          <w:tcPr>
            <w:tcW w:w="6240" w:type="dxa"/>
            <w:shd w:val="clear" w:color="auto" w:fill="E8531E"/>
          </w:tcPr>
          <w:p w14:paraId="0BB19571" w14:textId="77777777" w:rsidR="00025104" w:rsidRDefault="00466050">
            <w:pPr>
              <w:spacing w:after="0" w:line="240" w:lineRule="auto"/>
            </w:pPr>
            <w:r>
              <w:rPr>
                <w:b/>
                <w:color w:val="FFFFFF"/>
                <w:sz w:val="18"/>
                <w:szCs w:val="18"/>
              </w:rPr>
              <w:t>Uso del documento</w:t>
            </w:r>
          </w:p>
        </w:tc>
      </w:tr>
      <w:tr w:rsidR="00025104" w14:paraId="02980E2E" w14:textId="77777777">
        <w:trPr>
          <w:cantSplit/>
        </w:trPr>
        <w:tc>
          <w:tcPr>
            <w:tcW w:w="3120" w:type="dxa"/>
          </w:tcPr>
          <w:p w14:paraId="50C173CF" w14:textId="77777777" w:rsidR="00025104" w:rsidRDefault="00466050">
            <w:pPr>
              <w:spacing w:after="0" w:line="240" w:lineRule="auto"/>
            </w:pPr>
            <w:r>
              <w:rPr>
                <w:b/>
                <w:sz w:val="18"/>
                <w:szCs w:val="18"/>
              </w:rPr>
              <w:t>Dirección de 3:16 Fitness</w:t>
            </w:r>
          </w:p>
        </w:tc>
        <w:tc>
          <w:tcPr>
            <w:tcW w:w="6240" w:type="dxa"/>
          </w:tcPr>
          <w:p w14:paraId="28849D6C" w14:textId="77777777" w:rsidR="00025104" w:rsidRDefault="00466050">
            <w:pPr>
              <w:spacing w:after="0" w:line="240" w:lineRule="auto"/>
            </w:pPr>
            <w:r>
              <w:rPr>
                <w:sz w:val="18"/>
                <w:szCs w:val="18"/>
              </w:rPr>
              <w:t>Validar el proceso To-Be, las prioridades y los criterios de aceptación.</w:t>
            </w:r>
          </w:p>
        </w:tc>
      </w:tr>
      <w:tr w:rsidR="00025104" w14:paraId="4F6D3A6E" w14:textId="77777777">
        <w:trPr>
          <w:cantSplit/>
        </w:trPr>
        <w:tc>
          <w:tcPr>
            <w:tcW w:w="3120" w:type="dxa"/>
            <w:shd w:val="clear" w:color="auto" w:fill="F5F5F5"/>
          </w:tcPr>
          <w:p w14:paraId="1E64BB4D" w14:textId="77777777" w:rsidR="00025104" w:rsidRDefault="00466050">
            <w:pPr>
              <w:spacing w:after="0" w:line="240" w:lineRule="auto"/>
            </w:pPr>
            <w:r>
              <w:rPr>
                <w:b/>
                <w:sz w:val="18"/>
                <w:szCs w:val="18"/>
              </w:rPr>
              <w:t>Gerencia y recepción</w:t>
            </w:r>
          </w:p>
        </w:tc>
        <w:tc>
          <w:tcPr>
            <w:tcW w:w="6240" w:type="dxa"/>
            <w:shd w:val="clear" w:color="auto" w:fill="F5F5F5"/>
          </w:tcPr>
          <w:p w14:paraId="1972427B" w14:textId="77777777" w:rsidR="00025104" w:rsidRDefault="00466050">
            <w:pPr>
              <w:spacing w:after="0" w:line="240" w:lineRule="auto"/>
            </w:pPr>
            <w:r>
              <w:rPr>
                <w:sz w:val="18"/>
                <w:szCs w:val="18"/>
              </w:rPr>
              <w:t>Validar reglas de operación, pantallas y flujos de cobro y acceso.</w:t>
            </w:r>
          </w:p>
        </w:tc>
      </w:tr>
      <w:tr w:rsidR="00025104" w14:paraId="77886251" w14:textId="77777777">
        <w:trPr>
          <w:cantSplit/>
        </w:trPr>
        <w:tc>
          <w:tcPr>
            <w:tcW w:w="3120" w:type="dxa"/>
          </w:tcPr>
          <w:p w14:paraId="2C676E52" w14:textId="77777777" w:rsidR="00025104" w:rsidRDefault="00466050">
            <w:pPr>
              <w:spacing w:after="0" w:line="240" w:lineRule="auto"/>
            </w:pPr>
            <w:r>
              <w:rPr>
                <w:b/>
                <w:sz w:val="18"/>
                <w:szCs w:val="18"/>
              </w:rPr>
              <w:t>Equipo de desarrollo</w:t>
            </w:r>
          </w:p>
        </w:tc>
        <w:tc>
          <w:tcPr>
            <w:tcW w:w="6240" w:type="dxa"/>
          </w:tcPr>
          <w:p w14:paraId="170009E5" w14:textId="77777777" w:rsidR="00025104" w:rsidRDefault="00466050">
            <w:pPr>
              <w:spacing w:after="0" w:line="240" w:lineRule="auto"/>
            </w:pPr>
            <w:r>
              <w:rPr>
                <w:sz w:val="18"/>
                <w:szCs w:val="18"/>
              </w:rPr>
              <w:t>Insumo del TSD, HDUs y diseño de la cola de sincronización.</w:t>
            </w:r>
          </w:p>
        </w:tc>
      </w:tr>
      <w:tr w:rsidR="00025104" w14:paraId="1E6B3686" w14:textId="77777777">
        <w:trPr>
          <w:cantSplit/>
        </w:trPr>
        <w:tc>
          <w:tcPr>
            <w:tcW w:w="3120" w:type="dxa"/>
            <w:shd w:val="clear" w:color="auto" w:fill="F5F5F5"/>
          </w:tcPr>
          <w:p w14:paraId="4630AC3F" w14:textId="77777777" w:rsidR="00025104" w:rsidRDefault="00466050">
            <w:pPr>
              <w:spacing w:after="0" w:line="240" w:lineRule="auto"/>
            </w:pPr>
            <w:r>
              <w:rPr>
                <w:b/>
                <w:sz w:val="18"/>
                <w:szCs w:val="18"/>
              </w:rPr>
              <w:t>QA</w:t>
            </w:r>
          </w:p>
        </w:tc>
        <w:tc>
          <w:tcPr>
            <w:tcW w:w="6240" w:type="dxa"/>
            <w:shd w:val="clear" w:color="auto" w:fill="F5F5F5"/>
          </w:tcPr>
          <w:p w14:paraId="544CB93D" w14:textId="77777777" w:rsidR="00025104" w:rsidRDefault="00466050">
            <w:pPr>
              <w:spacing w:after="0" w:line="240" w:lineRule="auto"/>
            </w:pPr>
            <w:r>
              <w:rPr>
                <w:sz w:val="18"/>
                <w:szCs w:val="18"/>
              </w:rPr>
              <w:t>Base de la matriz de casos de prueba QA/UAT.</w:t>
            </w:r>
          </w:p>
        </w:tc>
      </w:tr>
    </w:tbl>
    <w:p w14:paraId="12177299" w14:textId="77777777" w:rsidR="00025104" w:rsidRDefault="00025104">
      <w:pPr>
        <w:spacing w:after="60"/>
      </w:pPr>
    </w:p>
    <w:p w14:paraId="289408BD" w14:textId="77777777" w:rsidR="00025104" w:rsidRDefault="00466050">
      <w:pPr>
        <w:pStyle w:val="Ttulo2"/>
      </w:pPr>
      <w:bookmarkStart w:id="9" w:name="_Toc242265060"/>
      <w:r>
        <w:lastRenderedPageBreak/>
        <w:t>1.4 Documentos de referencia</w:t>
      </w:r>
      <w:bookmarkEnd w:id="9"/>
    </w:p>
    <w:tbl>
      <w:tblPr>
        <w:tblStyle w:val="Tablaconcuadrcula"/>
        <w:tblW w:w="9360" w:type="dxa"/>
        <w:tblInd w:w="0" w:type="dxa"/>
        <w:tblLayout w:type="fixed"/>
        <w:tblLook w:val="04A0" w:firstRow="1" w:lastRow="0" w:firstColumn="1" w:lastColumn="0" w:noHBand="0" w:noVBand="1"/>
      </w:tblPr>
      <w:tblGrid>
        <w:gridCol w:w="3120"/>
        <w:gridCol w:w="6240"/>
      </w:tblGrid>
      <w:tr w:rsidR="00025104" w14:paraId="34D4749C" w14:textId="77777777">
        <w:trPr>
          <w:cantSplit/>
          <w:tblHeader/>
        </w:trPr>
        <w:tc>
          <w:tcPr>
            <w:tcW w:w="3120" w:type="dxa"/>
            <w:shd w:val="clear" w:color="auto" w:fill="E8531E"/>
          </w:tcPr>
          <w:p w14:paraId="521FF421" w14:textId="77777777" w:rsidR="00025104" w:rsidRDefault="00466050">
            <w:pPr>
              <w:spacing w:after="0" w:line="240" w:lineRule="auto"/>
            </w:pPr>
            <w:r>
              <w:rPr>
                <w:b/>
                <w:color w:val="FFFFFF"/>
                <w:sz w:val="18"/>
                <w:szCs w:val="18"/>
              </w:rPr>
              <w:t>Documento</w:t>
            </w:r>
          </w:p>
        </w:tc>
        <w:tc>
          <w:tcPr>
            <w:tcW w:w="6240" w:type="dxa"/>
            <w:shd w:val="clear" w:color="auto" w:fill="E8531E"/>
          </w:tcPr>
          <w:p w14:paraId="2EE57C0B" w14:textId="77777777" w:rsidR="00025104" w:rsidRDefault="00466050">
            <w:pPr>
              <w:spacing w:after="0" w:line="240" w:lineRule="auto"/>
            </w:pPr>
            <w:r>
              <w:rPr>
                <w:b/>
                <w:color w:val="FFFFFF"/>
                <w:sz w:val="18"/>
                <w:szCs w:val="18"/>
              </w:rPr>
              <w:t>Descripción</w:t>
            </w:r>
          </w:p>
        </w:tc>
      </w:tr>
      <w:tr w:rsidR="00025104" w14:paraId="368C07EC" w14:textId="77777777">
        <w:trPr>
          <w:cantSplit/>
        </w:trPr>
        <w:tc>
          <w:tcPr>
            <w:tcW w:w="3120" w:type="dxa"/>
          </w:tcPr>
          <w:p w14:paraId="558A4A81" w14:textId="77777777" w:rsidR="00025104" w:rsidRDefault="00466050">
            <w:pPr>
              <w:spacing w:after="0" w:line="240" w:lineRule="auto"/>
            </w:pPr>
            <w:r>
              <w:rPr>
                <w:b/>
                <w:sz w:val="18"/>
                <w:szCs w:val="18"/>
              </w:rPr>
              <w:t>Código fuente PR.OpenGym</w:t>
            </w:r>
          </w:p>
        </w:tc>
        <w:tc>
          <w:tcPr>
            <w:tcW w:w="6240" w:type="dxa"/>
          </w:tcPr>
          <w:p w14:paraId="35591BCB" w14:textId="77777777" w:rsidR="00025104" w:rsidRDefault="00466050">
            <w:pPr>
              <w:spacing w:after="0" w:line="240" w:lineRule="auto"/>
            </w:pPr>
            <w:r>
              <w:rPr>
                <w:sz w:val="18"/>
                <w:szCs w:val="18"/>
              </w:rPr>
              <w:t>Solución PR.OpenGym.sln: proyectos Web, API, Data y Utilities (rama Mejoras_Onpremis_ResiboPago).</w:t>
            </w:r>
          </w:p>
        </w:tc>
      </w:tr>
      <w:tr w:rsidR="00025104" w14:paraId="293FE044" w14:textId="77777777">
        <w:trPr>
          <w:cantSplit/>
        </w:trPr>
        <w:tc>
          <w:tcPr>
            <w:tcW w:w="3120" w:type="dxa"/>
            <w:shd w:val="clear" w:color="auto" w:fill="F5F5F5"/>
          </w:tcPr>
          <w:p w14:paraId="3518C605" w14:textId="77777777" w:rsidR="00025104" w:rsidRDefault="00466050">
            <w:pPr>
              <w:spacing w:after="0" w:line="240" w:lineRule="auto"/>
            </w:pPr>
            <w:r>
              <w:rPr>
                <w:b/>
                <w:sz w:val="18"/>
                <w:szCs w:val="18"/>
              </w:rPr>
              <w:t>docs/PR.OpenGym_Documento_Tecnico.docx</w:t>
            </w:r>
          </w:p>
        </w:tc>
        <w:tc>
          <w:tcPr>
            <w:tcW w:w="6240" w:type="dxa"/>
            <w:shd w:val="clear" w:color="auto" w:fill="F5F5F5"/>
          </w:tcPr>
          <w:p w14:paraId="12718D21" w14:textId="77777777" w:rsidR="00025104" w:rsidRDefault="00466050">
            <w:pPr>
              <w:spacing w:after="0" w:line="240" w:lineRule="auto"/>
            </w:pPr>
            <w:r>
              <w:rPr>
                <w:sz w:val="18"/>
                <w:szCs w:val="18"/>
              </w:rPr>
              <w:t>Documento técnico existente del proyecto.</w:t>
            </w:r>
          </w:p>
        </w:tc>
      </w:tr>
      <w:tr w:rsidR="00025104" w14:paraId="497610CA" w14:textId="77777777">
        <w:trPr>
          <w:cantSplit/>
        </w:trPr>
        <w:tc>
          <w:tcPr>
            <w:tcW w:w="3120" w:type="dxa"/>
          </w:tcPr>
          <w:p w14:paraId="128B49CD" w14:textId="77777777" w:rsidR="00025104" w:rsidRDefault="00466050">
            <w:pPr>
              <w:spacing w:after="0" w:line="240" w:lineRule="auto"/>
            </w:pPr>
            <w:r>
              <w:rPr>
                <w:b/>
                <w:sz w:val="18"/>
                <w:szCs w:val="18"/>
              </w:rPr>
              <w:t>scripts/002_recibos_pagos.sql</w:t>
            </w:r>
          </w:p>
        </w:tc>
        <w:tc>
          <w:tcPr>
            <w:tcW w:w="6240" w:type="dxa"/>
          </w:tcPr>
          <w:p w14:paraId="049B00B0" w14:textId="77777777" w:rsidR="00025104" w:rsidRDefault="00466050">
            <w:pPr>
              <w:spacing w:after="0" w:line="240" w:lineRule="auto"/>
            </w:pPr>
            <w:r>
              <w:rPr>
                <w:sz w:val="18"/>
                <w:szCs w:val="18"/>
              </w:rPr>
              <w:t>Script de creación de la tabla de recibos y del método de pago.</w:t>
            </w:r>
          </w:p>
        </w:tc>
      </w:tr>
      <w:tr w:rsidR="00025104" w14:paraId="09957594" w14:textId="77777777">
        <w:trPr>
          <w:cantSplit/>
        </w:trPr>
        <w:tc>
          <w:tcPr>
            <w:tcW w:w="3120" w:type="dxa"/>
            <w:shd w:val="clear" w:color="auto" w:fill="F5F5F5"/>
          </w:tcPr>
          <w:p w14:paraId="516EFFB5" w14:textId="77777777" w:rsidR="00025104" w:rsidRDefault="00466050">
            <w:pPr>
              <w:spacing w:after="0" w:line="240" w:lineRule="auto"/>
            </w:pPr>
            <w:r>
              <w:rPr>
                <w:b/>
                <w:sz w:val="18"/>
                <w:szCs w:val="18"/>
              </w:rPr>
              <w:t>Hikvision ISAPI – Access Control</w:t>
            </w:r>
          </w:p>
        </w:tc>
        <w:tc>
          <w:tcPr>
            <w:tcW w:w="6240" w:type="dxa"/>
            <w:shd w:val="clear" w:color="auto" w:fill="F5F5F5"/>
          </w:tcPr>
          <w:p w14:paraId="2A5492EE" w14:textId="77777777" w:rsidR="00025104" w:rsidRDefault="00466050">
            <w:pPr>
              <w:spacing w:after="0" w:line="240" w:lineRule="auto"/>
            </w:pPr>
            <w:r>
              <w:rPr>
                <w:sz w:val="18"/>
                <w:szCs w:val="18"/>
              </w:rPr>
              <w:t>Especificación del protocolo ISAPI para terminales de control de acceso (UserInfo, FDLib, CardInfo, AcsEvent).</w:t>
            </w:r>
          </w:p>
        </w:tc>
      </w:tr>
      <w:tr w:rsidR="00025104" w14:paraId="025CC832" w14:textId="77777777">
        <w:trPr>
          <w:cantSplit/>
        </w:trPr>
        <w:tc>
          <w:tcPr>
            <w:tcW w:w="3120" w:type="dxa"/>
          </w:tcPr>
          <w:p w14:paraId="45CC5C52" w14:textId="77777777" w:rsidR="00025104" w:rsidRDefault="00466050">
            <w:pPr>
              <w:spacing w:after="0" w:line="240" w:lineRule="auto"/>
            </w:pPr>
            <w:r>
              <w:rPr>
                <w:b/>
                <w:sz w:val="18"/>
                <w:szCs w:val="18"/>
              </w:rPr>
              <w:t>LFPDPPP</w:t>
            </w:r>
          </w:p>
        </w:tc>
        <w:tc>
          <w:tcPr>
            <w:tcW w:w="6240" w:type="dxa"/>
          </w:tcPr>
          <w:p w14:paraId="4BFEA069" w14:textId="77777777" w:rsidR="00025104" w:rsidRDefault="00466050">
            <w:pPr>
              <w:spacing w:after="0" w:line="240" w:lineRule="auto"/>
            </w:pPr>
            <w:r>
              <w:rPr>
                <w:sz w:val="18"/>
                <w:szCs w:val="18"/>
              </w:rPr>
              <w:t>Ley Federal de Protección de Datos Personales en Posesión de los Particulares (México).</w:t>
            </w:r>
          </w:p>
        </w:tc>
      </w:tr>
    </w:tbl>
    <w:p w14:paraId="3C78D6CB" w14:textId="77777777" w:rsidR="00025104" w:rsidRDefault="00025104">
      <w:pPr>
        <w:spacing w:after="60"/>
      </w:pPr>
    </w:p>
    <w:p w14:paraId="02D4FF2C" w14:textId="77777777" w:rsidR="00025104" w:rsidRDefault="00466050">
      <w:pPr>
        <w:pStyle w:val="Ttulo2"/>
      </w:pPr>
      <w:bookmarkStart w:id="10" w:name="_Toc242265061"/>
      <w:r>
        <w:t>1.5 Glosario de términos y acrónimos</w:t>
      </w:r>
      <w:bookmarkEnd w:id="10"/>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7A01501" w14:textId="77777777">
        <w:trPr>
          <w:cantSplit/>
          <w:tblHeader/>
        </w:trPr>
        <w:tc>
          <w:tcPr>
            <w:tcW w:w="2340" w:type="dxa"/>
            <w:shd w:val="clear" w:color="auto" w:fill="E8531E"/>
          </w:tcPr>
          <w:p w14:paraId="404DE1CC" w14:textId="77777777" w:rsidR="00025104" w:rsidRDefault="00466050">
            <w:pPr>
              <w:spacing w:after="0" w:line="240" w:lineRule="auto"/>
            </w:pPr>
            <w:r>
              <w:rPr>
                <w:b/>
                <w:color w:val="FFFFFF"/>
                <w:sz w:val="18"/>
                <w:szCs w:val="18"/>
              </w:rPr>
              <w:t>Término</w:t>
            </w:r>
          </w:p>
        </w:tc>
        <w:tc>
          <w:tcPr>
            <w:tcW w:w="7020" w:type="dxa"/>
            <w:shd w:val="clear" w:color="auto" w:fill="E8531E"/>
          </w:tcPr>
          <w:p w14:paraId="06DC2C67" w14:textId="77777777" w:rsidR="00025104" w:rsidRDefault="00466050">
            <w:pPr>
              <w:spacing w:after="0" w:line="240" w:lineRule="auto"/>
            </w:pPr>
            <w:r>
              <w:rPr>
                <w:b/>
                <w:color w:val="FFFFFF"/>
                <w:sz w:val="18"/>
                <w:szCs w:val="18"/>
              </w:rPr>
              <w:t>Definición</w:t>
            </w:r>
          </w:p>
        </w:tc>
      </w:tr>
      <w:tr w:rsidR="00025104" w14:paraId="53D6634F" w14:textId="77777777">
        <w:trPr>
          <w:cantSplit/>
        </w:trPr>
        <w:tc>
          <w:tcPr>
            <w:tcW w:w="2340" w:type="dxa"/>
          </w:tcPr>
          <w:p w14:paraId="635299EF" w14:textId="77777777" w:rsidR="00025104" w:rsidRDefault="00466050">
            <w:pPr>
              <w:spacing w:after="0" w:line="240" w:lineRule="auto"/>
            </w:pPr>
            <w:r>
              <w:rPr>
                <w:b/>
                <w:sz w:val="18"/>
                <w:szCs w:val="18"/>
              </w:rPr>
              <w:t>Socio (Associate)</w:t>
            </w:r>
          </w:p>
        </w:tc>
        <w:tc>
          <w:tcPr>
            <w:tcW w:w="7020" w:type="dxa"/>
          </w:tcPr>
          <w:p w14:paraId="72E8461B" w14:textId="77777777" w:rsidR="00025104" w:rsidRDefault="00466050">
            <w:pPr>
              <w:spacing w:after="0" w:line="240" w:lineRule="auto"/>
            </w:pPr>
            <w:r>
              <w:rPr>
                <w:sz w:val="18"/>
                <w:szCs w:val="18"/>
              </w:rPr>
              <w:t>Cliente del gimnasio con membresía.</w:t>
            </w:r>
          </w:p>
        </w:tc>
      </w:tr>
      <w:tr w:rsidR="00025104" w14:paraId="55D60838" w14:textId="77777777">
        <w:trPr>
          <w:cantSplit/>
        </w:trPr>
        <w:tc>
          <w:tcPr>
            <w:tcW w:w="2340" w:type="dxa"/>
            <w:shd w:val="clear" w:color="auto" w:fill="F5F5F5"/>
          </w:tcPr>
          <w:p w14:paraId="62AC9DF2" w14:textId="77777777" w:rsidR="00025104" w:rsidRDefault="00466050">
            <w:pPr>
              <w:spacing w:after="0" w:line="240" w:lineRule="auto"/>
            </w:pPr>
            <w:r>
              <w:rPr>
                <w:b/>
                <w:sz w:val="18"/>
                <w:szCs w:val="18"/>
              </w:rPr>
              <w:t>Membresía</w:t>
            </w:r>
          </w:p>
        </w:tc>
        <w:tc>
          <w:tcPr>
            <w:tcW w:w="7020" w:type="dxa"/>
            <w:shd w:val="clear" w:color="auto" w:fill="F5F5F5"/>
          </w:tcPr>
          <w:p w14:paraId="13343B5D" w14:textId="77777777" w:rsidR="00025104" w:rsidRDefault="00466050">
            <w:pPr>
              <w:spacing w:after="0" w:line="240" w:lineRule="auto"/>
            </w:pPr>
            <w:r>
              <w:rPr>
                <w:sz w:val="18"/>
                <w:szCs w:val="18"/>
              </w:rPr>
              <w:t>Producto con precio y duración en días (Mensual 30, Quincenal 15, etc.).</w:t>
            </w:r>
          </w:p>
        </w:tc>
      </w:tr>
      <w:tr w:rsidR="00025104" w14:paraId="38E6F3BD" w14:textId="77777777">
        <w:trPr>
          <w:cantSplit/>
        </w:trPr>
        <w:tc>
          <w:tcPr>
            <w:tcW w:w="2340" w:type="dxa"/>
          </w:tcPr>
          <w:p w14:paraId="0F063758" w14:textId="77777777" w:rsidR="00025104" w:rsidRDefault="00466050">
            <w:pPr>
              <w:spacing w:after="0" w:line="240" w:lineRule="auto"/>
            </w:pPr>
            <w:r>
              <w:rPr>
                <w:b/>
                <w:sz w:val="18"/>
                <w:szCs w:val="18"/>
              </w:rPr>
              <w:t>Vigencia</w:t>
            </w:r>
          </w:p>
        </w:tc>
        <w:tc>
          <w:tcPr>
            <w:tcW w:w="7020" w:type="dxa"/>
          </w:tcPr>
          <w:p w14:paraId="7C85ED21" w14:textId="77777777" w:rsidR="00025104" w:rsidRDefault="00466050">
            <w:pPr>
              <w:spacing w:after="0" w:line="240" w:lineRule="auto"/>
            </w:pPr>
            <w:r>
              <w:rPr>
                <w:sz w:val="18"/>
                <w:szCs w:val="18"/>
              </w:rPr>
              <w:t>Rango From–To en el que el socio puede acceder.</w:t>
            </w:r>
          </w:p>
        </w:tc>
      </w:tr>
      <w:tr w:rsidR="00025104" w14:paraId="4D107FDF" w14:textId="77777777">
        <w:trPr>
          <w:cantSplit/>
        </w:trPr>
        <w:tc>
          <w:tcPr>
            <w:tcW w:w="2340" w:type="dxa"/>
            <w:shd w:val="clear" w:color="auto" w:fill="F5F5F5"/>
          </w:tcPr>
          <w:p w14:paraId="0F21711B" w14:textId="77777777" w:rsidR="00025104" w:rsidRDefault="00466050">
            <w:pPr>
              <w:spacing w:after="0" w:line="240" w:lineRule="auto"/>
            </w:pPr>
            <w:r>
              <w:rPr>
                <w:b/>
                <w:sz w:val="18"/>
                <w:szCs w:val="18"/>
              </w:rPr>
              <w:t>Recibo / Folio</w:t>
            </w:r>
          </w:p>
        </w:tc>
        <w:tc>
          <w:tcPr>
            <w:tcW w:w="7020" w:type="dxa"/>
            <w:shd w:val="clear" w:color="auto" w:fill="F5F5F5"/>
          </w:tcPr>
          <w:p w14:paraId="10FCCB50" w14:textId="77777777" w:rsidR="00025104" w:rsidRDefault="00466050">
            <w:pPr>
              <w:spacing w:after="0" w:line="240" w:lineRule="auto"/>
            </w:pPr>
            <w:r>
              <w:rPr>
                <w:sz w:val="18"/>
                <w:szCs w:val="18"/>
              </w:rPr>
              <w:t>Comprobante interno de pago con folio R-NNNNNN; no es un CFDI.</w:t>
            </w:r>
          </w:p>
        </w:tc>
      </w:tr>
      <w:tr w:rsidR="00025104" w14:paraId="645D857F" w14:textId="77777777">
        <w:trPr>
          <w:cantSplit/>
        </w:trPr>
        <w:tc>
          <w:tcPr>
            <w:tcW w:w="2340" w:type="dxa"/>
          </w:tcPr>
          <w:p w14:paraId="0D06769D" w14:textId="77777777" w:rsidR="00025104" w:rsidRDefault="00466050">
            <w:pPr>
              <w:spacing w:after="0" w:line="240" w:lineRule="auto"/>
            </w:pPr>
            <w:r>
              <w:rPr>
                <w:b/>
                <w:sz w:val="18"/>
                <w:szCs w:val="18"/>
              </w:rPr>
              <w:t>Terminal / Biométrico</w:t>
            </w:r>
          </w:p>
        </w:tc>
        <w:tc>
          <w:tcPr>
            <w:tcW w:w="7020" w:type="dxa"/>
          </w:tcPr>
          <w:p w14:paraId="4C012E64" w14:textId="77777777" w:rsidR="00025104" w:rsidRDefault="00466050">
            <w:pPr>
              <w:spacing w:after="0" w:line="240" w:lineRule="auto"/>
            </w:pPr>
            <w:r>
              <w:rPr>
                <w:sz w:val="18"/>
                <w:szCs w:val="18"/>
              </w:rPr>
              <w:t>Terminal de reconocimiento facial Hikvision que controla la puerta.</w:t>
            </w:r>
          </w:p>
        </w:tc>
      </w:tr>
      <w:tr w:rsidR="00025104" w14:paraId="476BAE65" w14:textId="77777777">
        <w:trPr>
          <w:cantSplit/>
        </w:trPr>
        <w:tc>
          <w:tcPr>
            <w:tcW w:w="2340" w:type="dxa"/>
            <w:shd w:val="clear" w:color="auto" w:fill="F5F5F5"/>
          </w:tcPr>
          <w:p w14:paraId="72D74ACD" w14:textId="77777777" w:rsidR="00025104" w:rsidRDefault="00466050">
            <w:pPr>
              <w:spacing w:after="0" w:line="240" w:lineRule="auto"/>
            </w:pPr>
            <w:r>
              <w:rPr>
                <w:b/>
                <w:sz w:val="18"/>
                <w:szCs w:val="18"/>
              </w:rPr>
              <w:t>ISAPI</w:t>
            </w:r>
          </w:p>
        </w:tc>
        <w:tc>
          <w:tcPr>
            <w:tcW w:w="7020" w:type="dxa"/>
            <w:shd w:val="clear" w:color="auto" w:fill="F5F5F5"/>
          </w:tcPr>
          <w:p w14:paraId="485D895E" w14:textId="77777777" w:rsidR="00025104" w:rsidRDefault="00466050">
            <w:pPr>
              <w:spacing w:after="0" w:line="240" w:lineRule="auto"/>
            </w:pPr>
            <w:r>
              <w:rPr>
                <w:sz w:val="18"/>
                <w:szCs w:val="18"/>
              </w:rPr>
              <w:t>API HTTP de Hikvision para configurar y consultar dispositivos.</w:t>
            </w:r>
          </w:p>
        </w:tc>
      </w:tr>
      <w:tr w:rsidR="00025104" w14:paraId="46F8DAB3" w14:textId="77777777">
        <w:trPr>
          <w:cantSplit/>
        </w:trPr>
        <w:tc>
          <w:tcPr>
            <w:tcW w:w="2340" w:type="dxa"/>
          </w:tcPr>
          <w:p w14:paraId="090E2AF7" w14:textId="77777777" w:rsidR="00025104" w:rsidRDefault="00466050">
            <w:pPr>
              <w:spacing w:after="0" w:line="240" w:lineRule="auto"/>
            </w:pPr>
            <w:r>
              <w:rPr>
                <w:b/>
                <w:sz w:val="18"/>
                <w:szCs w:val="18"/>
              </w:rPr>
              <w:t>FPID / employeeNo</w:t>
            </w:r>
          </w:p>
        </w:tc>
        <w:tc>
          <w:tcPr>
            <w:tcW w:w="7020" w:type="dxa"/>
          </w:tcPr>
          <w:p w14:paraId="7F930A23" w14:textId="77777777" w:rsidR="00025104" w:rsidRDefault="00466050">
            <w:pPr>
              <w:spacing w:after="0" w:line="240" w:lineRule="auto"/>
            </w:pPr>
            <w:r>
              <w:rPr>
                <w:sz w:val="18"/>
                <w:szCs w:val="18"/>
              </w:rPr>
              <w:t>Identificador de la persona en la terminal; igual al Id del socio.</w:t>
            </w:r>
          </w:p>
        </w:tc>
      </w:tr>
      <w:tr w:rsidR="00025104" w14:paraId="7CB4375B" w14:textId="77777777">
        <w:trPr>
          <w:cantSplit/>
        </w:trPr>
        <w:tc>
          <w:tcPr>
            <w:tcW w:w="2340" w:type="dxa"/>
            <w:shd w:val="clear" w:color="auto" w:fill="F5F5F5"/>
          </w:tcPr>
          <w:p w14:paraId="53EAD3C7" w14:textId="77777777" w:rsidR="00025104" w:rsidRDefault="00466050">
            <w:pPr>
              <w:spacing w:after="0" w:line="240" w:lineRule="auto"/>
            </w:pPr>
            <w:r>
              <w:rPr>
                <w:b/>
                <w:sz w:val="18"/>
                <w:szCs w:val="18"/>
              </w:rPr>
              <w:t>FDLib / FDID</w:t>
            </w:r>
          </w:p>
        </w:tc>
        <w:tc>
          <w:tcPr>
            <w:tcW w:w="7020" w:type="dxa"/>
            <w:shd w:val="clear" w:color="auto" w:fill="F5F5F5"/>
          </w:tcPr>
          <w:p w14:paraId="72CB4F75" w14:textId="77777777" w:rsidR="00025104" w:rsidRDefault="00466050">
            <w:pPr>
              <w:spacing w:after="0" w:line="240" w:lineRule="auto"/>
            </w:pPr>
            <w:r>
              <w:rPr>
                <w:sz w:val="18"/>
                <w:szCs w:val="18"/>
              </w:rPr>
              <w:t>Biblioteca de rostros de la terminal; se usa la FDID 1 (tipo blackFD).</w:t>
            </w:r>
          </w:p>
        </w:tc>
      </w:tr>
      <w:tr w:rsidR="00025104" w14:paraId="7585EC22" w14:textId="77777777">
        <w:trPr>
          <w:cantSplit/>
        </w:trPr>
        <w:tc>
          <w:tcPr>
            <w:tcW w:w="2340" w:type="dxa"/>
          </w:tcPr>
          <w:p w14:paraId="28BCA801" w14:textId="77777777" w:rsidR="00025104" w:rsidRDefault="00466050">
            <w:pPr>
              <w:spacing w:after="0" w:line="240" w:lineRule="auto"/>
            </w:pPr>
            <w:r>
              <w:rPr>
                <w:b/>
                <w:sz w:val="18"/>
                <w:szCs w:val="18"/>
              </w:rPr>
              <w:t>AcsEvent</w:t>
            </w:r>
          </w:p>
        </w:tc>
        <w:tc>
          <w:tcPr>
            <w:tcW w:w="7020" w:type="dxa"/>
          </w:tcPr>
          <w:p w14:paraId="6885F146" w14:textId="77777777" w:rsidR="00025104" w:rsidRDefault="00466050">
            <w:pPr>
              <w:spacing w:after="0" w:line="240" w:lineRule="auto"/>
            </w:pPr>
            <w:r>
              <w:rPr>
                <w:sz w:val="18"/>
                <w:szCs w:val="18"/>
              </w:rPr>
              <w:t>Registro de eventos de acceso de la terminal.</w:t>
            </w:r>
          </w:p>
        </w:tc>
      </w:tr>
      <w:tr w:rsidR="00025104" w14:paraId="774F5E1B" w14:textId="77777777">
        <w:trPr>
          <w:cantSplit/>
        </w:trPr>
        <w:tc>
          <w:tcPr>
            <w:tcW w:w="2340" w:type="dxa"/>
            <w:shd w:val="clear" w:color="auto" w:fill="F5F5F5"/>
          </w:tcPr>
          <w:p w14:paraId="2DC0CF29" w14:textId="77777777" w:rsidR="00025104" w:rsidRDefault="00466050">
            <w:pPr>
              <w:spacing w:after="0" w:line="240" w:lineRule="auto"/>
            </w:pPr>
            <w:r>
              <w:rPr>
                <w:b/>
                <w:sz w:val="18"/>
                <w:szCs w:val="18"/>
              </w:rPr>
              <w:t>Ngrok</w:t>
            </w:r>
          </w:p>
        </w:tc>
        <w:tc>
          <w:tcPr>
            <w:tcW w:w="7020" w:type="dxa"/>
            <w:shd w:val="clear" w:color="auto" w:fill="F5F5F5"/>
          </w:tcPr>
          <w:p w14:paraId="58D826A5" w14:textId="77777777" w:rsidR="00025104" w:rsidRDefault="00466050">
            <w:pPr>
              <w:spacing w:after="0" w:line="240" w:lineRule="auto"/>
            </w:pPr>
            <w:r>
              <w:rPr>
                <w:sz w:val="18"/>
                <w:szCs w:val="18"/>
              </w:rPr>
              <w:t>Servicio de túnel inverso que publica un servicio local mediante un dominio público HTTPS.</w:t>
            </w:r>
          </w:p>
        </w:tc>
      </w:tr>
      <w:tr w:rsidR="00025104" w14:paraId="055DEA72" w14:textId="77777777">
        <w:trPr>
          <w:cantSplit/>
        </w:trPr>
        <w:tc>
          <w:tcPr>
            <w:tcW w:w="2340" w:type="dxa"/>
          </w:tcPr>
          <w:p w14:paraId="3ADA2DAA" w14:textId="77777777" w:rsidR="00025104" w:rsidRDefault="00466050">
            <w:pPr>
              <w:spacing w:after="0" w:line="240" w:lineRule="auto"/>
            </w:pPr>
            <w:r>
              <w:rPr>
                <w:b/>
                <w:sz w:val="18"/>
                <w:szCs w:val="18"/>
              </w:rPr>
              <w:t>SmarterASP.NET</w:t>
            </w:r>
          </w:p>
        </w:tc>
        <w:tc>
          <w:tcPr>
            <w:tcW w:w="7020" w:type="dxa"/>
          </w:tcPr>
          <w:p w14:paraId="5F16B656" w14:textId="77777777" w:rsidR="00025104" w:rsidRDefault="00466050">
            <w:pPr>
              <w:spacing w:after="0" w:line="240" w:lineRule="auto"/>
            </w:pPr>
            <w:r>
              <w:rPr>
                <w:sz w:val="18"/>
                <w:szCs w:val="18"/>
              </w:rPr>
              <w:t>Proveedor de hosting compartido Windows/IIS con MySQL (site4now.net).</w:t>
            </w:r>
          </w:p>
        </w:tc>
      </w:tr>
      <w:tr w:rsidR="00025104" w14:paraId="769624B9" w14:textId="77777777">
        <w:trPr>
          <w:cantSplit/>
        </w:trPr>
        <w:tc>
          <w:tcPr>
            <w:tcW w:w="2340" w:type="dxa"/>
            <w:shd w:val="clear" w:color="auto" w:fill="F5F5F5"/>
          </w:tcPr>
          <w:p w14:paraId="7EF7CBC9" w14:textId="77777777" w:rsidR="00025104" w:rsidRDefault="00466050">
            <w:pPr>
              <w:spacing w:after="0" w:line="240" w:lineRule="auto"/>
            </w:pPr>
            <w:r>
              <w:rPr>
                <w:b/>
                <w:sz w:val="18"/>
                <w:szCs w:val="18"/>
              </w:rPr>
              <w:t>Cola de sincronización (outbox)</w:t>
            </w:r>
          </w:p>
        </w:tc>
        <w:tc>
          <w:tcPr>
            <w:tcW w:w="7020" w:type="dxa"/>
            <w:shd w:val="clear" w:color="auto" w:fill="F5F5F5"/>
          </w:tcPr>
          <w:p w14:paraId="0351DCF4" w14:textId="77777777" w:rsidR="00025104" w:rsidRDefault="00466050">
            <w:pPr>
              <w:spacing w:after="0" w:line="240" w:lineRule="auto"/>
            </w:pPr>
            <w:r>
              <w:rPr>
                <w:sz w:val="18"/>
                <w:szCs w:val="18"/>
              </w:rPr>
              <w:t>Tabla de operaciones pendientes hacia la terminal, con reintentos automáticos.</w:t>
            </w:r>
          </w:p>
        </w:tc>
      </w:tr>
      <w:tr w:rsidR="00025104" w14:paraId="1B93559C" w14:textId="77777777">
        <w:trPr>
          <w:cantSplit/>
        </w:trPr>
        <w:tc>
          <w:tcPr>
            <w:tcW w:w="2340" w:type="dxa"/>
          </w:tcPr>
          <w:p w14:paraId="790BD43A" w14:textId="77777777" w:rsidR="00025104" w:rsidRDefault="00466050">
            <w:pPr>
              <w:spacing w:after="0" w:line="240" w:lineRule="auto"/>
            </w:pPr>
            <w:r>
              <w:rPr>
                <w:b/>
                <w:sz w:val="18"/>
                <w:szCs w:val="18"/>
              </w:rPr>
              <w:t>Digest</w:t>
            </w:r>
          </w:p>
        </w:tc>
        <w:tc>
          <w:tcPr>
            <w:tcW w:w="7020" w:type="dxa"/>
          </w:tcPr>
          <w:p w14:paraId="55D9B220" w14:textId="77777777" w:rsidR="00025104" w:rsidRDefault="00466050">
            <w:pPr>
              <w:spacing w:after="0" w:line="240" w:lineRule="auto"/>
            </w:pPr>
            <w:r>
              <w:rPr>
                <w:sz w:val="18"/>
                <w:szCs w:val="18"/>
              </w:rPr>
              <w:t>Esquema de autenticación HTTP que usa la terminal Hikvision.</w:t>
            </w:r>
          </w:p>
        </w:tc>
      </w:tr>
    </w:tbl>
    <w:p w14:paraId="7E480F4B" w14:textId="77777777" w:rsidR="00025104" w:rsidRDefault="00025104">
      <w:pPr>
        <w:spacing w:after="60"/>
      </w:pPr>
    </w:p>
    <w:p w14:paraId="2D7FB758" w14:textId="77777777" w:rsidR="00025104" w:rsidRDefault="00466050">
      <w:pPr>
        <w:pStyle w:val="Ttulo1"/>
        <w:pageBreakBefore/>
      </w:pPr>
      <w:bookmarkStart w:id="11" w:name="_Toc242265062"/>
      <w:r>
        <w:lastRenderedPageBreak/>
        <w:t>2. Contexto del negocio</w:t>
      </w:r>
      <w:bookmarkEnd w:id="11"/>
    </w:p>
    <w:p w14:paraId="17A971A1" w14:textId="77777777" w:rsidR="00025104" w:rsidRDefault="00466050">
      <w:pPr>
        <w:pStyle w:val="Ttulo2"/>
      </w:pPr>
      <w:bookmarkStart w:id="12" w:name="_Toc242265063"/>
      <w:r>
        <w:t>2.1 Descripción de la institución</w:t>
      </w:r>
      <w:bookmarkEnd w:id="12"/>
    </w:p>
    <w:p w14:paraId="5A78EBFA" w14:textId="77777777" w:rsidR="00025104" w:rsidRDefault="00466050">
      <w:r>
        <w:t>3:16 Fitness es un gimnasio con sede en León, Guanajuato (sucursal Río Mayo Delta, Blvd. la Luz, Las Cruces). Su operación se basa en membresías de corta duración (mensual y quincenal), cobradas en recepción en efectivo o por transferencia, y en un acceso controlado por reconocimiento facial. El personal de recepción registra socios, cobra, imprime tickets y atiende visitas de un solo día.</w:t>
      </w:r>
    </w:p>
    <w:p w14:paraId="6C01C264" w14:textId="77777777" w:rsidR="00025104" w:rsidRDefault="00466050">
      <w:pPr>
        <w:pStyle w:val="Ttulo2"/>
      </w:pPr>
      <w:bookmarkStart w:id="13" w:name="_Toc242265064"/>
      <w:r>
        <w:t>2.2 Contexto regulatorio</w:t>
      </w:r>
      <w:bookmarkEnd w:id="13"/>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0430498" w14:textId="77777777">
        <w:trPr>
          <w:cantSplit/>
          <w:tblHeader/>
        </w:trPr>
        <w:tc>
          <w:tcPr>
            <w:tcW w:w="2340" w:type="dxa"/>
            <w:shd w:val="clear" w:color="auto" w:fill="E8531E"/>
          </w:tcPr>
          <w:p w14:paraId="1A8B57BD" w14:textId="77777777" w:rsidR="00025104" w:rsidRDefault="00466050">
            <w:pPr>
              <w:spacing w:after="0" w:line="240" w:lineRule="auto"/>
            </w:pPr>
            <w:r>
              <w:rPr>
                <w:b/>
                <w:color w:val="FFFFFF"/>
                <w:sz w:val="18"/>
                <w:szCs w:val="18"/>
              </w:rPr>
              <w:t>Regulación</w:t>
            </w:r>
          </w:p>
        </w:tc>
        <w:tc>
          <w:tcPr>
            <w:tcW w:w="7020" w:type="dxa"/>
            <w:shd w:val="clear" w:color="auto" w:fill="E8531E"/>
          </w:tcPr>
          <w:p w14:paraId="6EB1A63A" w14:textId="77777777" w:rsidR="00025104" w:rsidRDefault="00466050">
            <w:pPr>
              <w:spacing w:after="0" w:line="240" w:lineRule="auto"/>
            </w:pPr>
            <w:r>
              <w:rPr>
                <w:b/>
                <w:color w:val="FFFFFF"/>
                <w:sz w:val="18"/>
                <w:szCs w:val="18"/>
              </w:rPr>
              <w:t>Aplicación en PR.OpenGym</w:t>
            </w:r>
          </w:p>
        </w:tc>
      </w:tr>
      <w:tr w:rsidR="00025104" w14:paraId="1453FA26" w14:textId="77777777">
        <w:trPr>
          <w:cantSplit/>
        </w:trPr>
        <w:tc>
          <w:tcPr>
            <w:tcW w:w="2340" w:type="dxa"/>
          </w:tcPr>
          <w:p w14:paraId="16140912" w14:textId="77777777" w:rsidR="00025104" w:rsidRDefault="00466050">
            <w:pPr>
              <w:spacing w:after="0" w:line="240" w:lineRule="auto"/>
            </w:pPr>
            <w:r>
              <w:rPr>
                <w:b/>
                <w:sz w:val="18"/>
                <w:szCs w:val="18"/>
              </w:rPr>
              <w:t>LFPDPPP y su Reglamento</w:t>
            </w:r>
          </w:p>
        </w:tc>
        <w:tc>
          <w:tcPr>
            <w:tcW w:w="7020" w:type="dxa"/>
          </w:tcPr>
          <w:p w14:paraId="19ACC6D1" w14:textId="77777777" w:rsidR="00025104" w:rsidRDefault="00466050">
            <w:pPr>
              <w:spacing w:after="0" w:line="240" w:lineRule="auto"/>
            </w:pPr>
            <w:r>
              <w:rPr>
                <w:sz w:val="18"/>
                <w:szCs w:val="18"/>
              </w:rPr>
              <w:t>El rostro es un dato biométrico considerado sensible: requiere aviso de privacidad y consentimiento expreso y por escrito, medidas de seguridad y atención de derechos ARCO (acceso, rectificación, cancelación y oposición). Al dar de baja a un socio deben eliminarse sus datos biométricos de la terminal.</w:t>
            </w:r>
          </w:p>
        </w:tc>
      </w:tr>
      <w:tr w:rsidR="00025104" w14:paraId="6CB2A6EF" w14:textId="77777777">
        <w:trPr>
          <w:cantSplit/>
        </w:trPr>
        <w:tc>
          <w:tcPr>
            <w:tcW w:w="2340" w:type="dxa"/>
            <w:shd w:val="clear" w:color="auto" w:fill="F5F5F5"/>
          </w:tcPr>
          <w:p w14:paraId="74B03C73" w14:textId="77777777" w:rsidR="00025104" w:rsidRDefault="00466050">
            <w:pPr>
              <w:spacing w:after="0" w:line="240" w:lineRule="auto"/>
            </w:pPr>
            <w:r>
              <w:rPr>
                <w:b/>
                <w:sz w:val="18"/>
                <w:szCs w:val="18"/>
              </w:rPr>
              <w:t>Código Fiscal de la Federación (art. 30)</w:t>
            </w:r>
          </w:p>
        </w:tc>
        <w:tc>
          <w:tcPr>
            <w:tcW w:w="7020" w:type="dxa"/>
            <w:shd w:val="clear" w:color="auto" w:fill="F5F5F5"/>
          </w:tcPr>
          <w:p w14:paraId="280BEDE8" w14:textId="77777777" w:rsidR="00025104" w:rsidRDefault="00466050">
            <w:pPr>
              <w:spacing w:after="0" w:line="240" w:lineRule="auto"/>
            </w:pPr>
            <w:r>
              <w:rPr>
                <w:sz w:val="18"/>
                <w:szCs w:val="18"/>
              </w:rPr>
              <w:t>Conservación de la documentación de ingresos (pagos y recibos) por 5 años.</w:t>
            </w:r>
          </w:p>
        </w:tc>
      </w:tr>
      <w:tr w:rsidR="00025104" w14:paraId="2EEA1B27" w14:textId="77777777">
        <w:trPr>
          <w:cantSplit/>
        </w:trPr>
        <w:tc>
          <w:tcPr>
            <w:tcW w:w="2340" w:type="dxa"/>
          </w:tcPr>
          <w:p w14:paraId="1CBB0DDF" w14:textId="77777777" w:rsidR="00025104" w:rsidRDefault="00466050">
            <w:pPr>
              <w:spacing w:after="0" w:line="240" w:lineRule="auto"/>
            </w:pPr>
            <w:r>
              <w:rPr>
                <w:b/>
                <w:sz w:val="18"/>
                <w:szCs w:val="18"/>
              </w:rPr>
              <w:t>CFDI 4.0 (SAT)</w:t>
            </w:r>
          </w:p>
        </w:tc>
        <w:tc>
          <w:tcPr>
            <w:tcW w:w="7020" w:type="dxa"/>
          </w:tcPr>
          <w:p w14:paraId="4F0FDEFB" w14:textId="77777777" w:rsidR="00025104" w:rsidRDefault="00466050">
            <w:pPr>
              <w:spacing w:after="0" w:line="240" w:lineRule="auto"/>
            </w:pPr>
            <w:r>
              <w:rPr>
                <w:sz w:val="18"/>
                <w:szCs w:val="18"/>
              </w:rPr>
              <w:t>Los recibos de PR.OpenGym son comprobantes internos; la facturación electrónica a quien la solicite queda fuera del alcance.</w:t>
            </w:r>
          </w:p>
        </w:tc>
      </w:tr>
      <w:tr w:rsidR="00025104" w14:paraId="08EAA7A7" w14:textId="77777777">
        <w:trPr>
          <w:cantSplit/>
        </w:trPr>
        <w:tc>
          <w:tcPr>
            <w:tcW w:w="2340" w:type="dxa"/>
            <w:shd w:val="clear" w:color="auto" w:fill="F5F5F5"/>
          </w:tcPr>
          <w:p w14:paraId="66206415" w14:textId="77777777" w:rsidR="00025104" w:rsidRDefault="00466050">
            <w:pPr>
              <w:spacing w:after="0" w:line="240" w:lineRule="auto"/>
            </w:pPr>
            <w:r>
              <w:rPr>
                <w:b/>
                <w:sz w:val="18"/>
                <w:szCs w:val="18"/>
              </w:rPr>
              <w:t>NOM-151-SCFI (referencia)</w:t>
            </w:r>
          </w:p>
        </w:tc>
        <w:tc>
          <w:tcPr>
            <w:tcW w:w="7020" w:type="dxa"/>
            <w:shd w:val="clear" w:color="auto" w:fill="F5F5F5"/>
          </w:tcPr>
          <w:p w14:paraId="03AC6D52" w14:textId="77777777" w:rsidR="00025104" w:rsidRDefault="00466050">
            <w:pPr>
              <w:spacing w:after="0" w:line="240" w:lineRule="auto"/>
            </w:pPr>
            <w:r>
              <w:rPr>
                <w:sz w:val="18"/>
                <w:szCs w:val="18"/>
              </w:rPr>
              <w:t>Buena práctica para conservar mensajes de datos; aplica si en el futuro se firman contratos digitalmente.</w:t>
            </w:r>
          </w:p>
        </w:tc>
      </w:tr>
    </w:tbl>
    <w:p w14:paraId="2D2E625F" w14:textId="77777777" w:rsidR="00025104" w:rsidRDefault="00025104">
      <w:pPr>
        <w:spacing w:after="60"/>
      </w:pPr>
    </w:p>
    <w:p w14:paraId="6780B2E5" w14:textId="77777777" w:rsidR="00025104" w:rsidRDefault="00466050">
      <w:pPr>
        <w:pStyle w:val="Ttulo2"/>
      </w:pPr>
      <w:bookmarkStart w:id="14" w:name="_Toc242265065"/>
      <w:r>
        <w:t>2.3 Objetivos del proyecto</w:t>
      </w:r>
      <w:bookmarkEnd w:id="14"/>
    </w:p>
    <w:p w14:paraId="4F5BF9F8" w14:textId="77777777" w:rsidR="00025104" w:rsidRDefault="00466050">
      <w:pPr>
        <w:tabs>
          <w:tab w:val="left" w:pos="425"/>
        </w:tabs>
        <w:spacing w:after="60"/>
        <w:ind w:left="425" w:hanging="283"/>
      </w:pPr>
      <w:r>
        <w:rPr>
          <w:color w:val="E8531E"/>
        </w:rPr>
        <w:t>•</w:t>
      </w:r>
      <w:r>
        <w:rPr>
          <w:color w:val="E8531E"/>
        </w:rPr>
        <w:tab/>
      </w:r>
      <w:r>
        <w:t>Garantizar que todo socio con pago vigente tenga acceso y que todo socio vencido o dado de baja no lo tenga (consistencia base de datos ↔ biométrico del 100 %).</w:t>
      </w:r>
    </w:p>
    <w:p w14:paraId="169185D3" w14:textId="77777777" w:rsidR="00025104" w:rsidRDefault="00466050">
      <w:pPr>
        <w:tabs>
          <w:tab w:val="left" w:pos="425"/>
        </w:tabs>
        <w:spacing w:after="60"/>
        <w:ind w:left="425" w:hanging="283"/>
      </w:pPr>
      <w:r>
        <w:rPr>
          <w:color w:val="E8531E"/>
        </w:rPr>
        <w:t>•</w:t>
      </w:r>
      <w:r>
        <w:rPr>
          <w:color w:val="E8531E"/>
        </w:rPr>
        <w:tab/>
      </w:r>
      <w:r>
        <w:t>Reducir el tiempo de alta completa de un socio de ~8 a ~4–5 minutos, sin reintentos manuales.</w:t>
      </w:r>
    </w:p>
    <w:p w14:paraId="67C7A440" w14:textId="77777777" w:rsidR="00025104" w:rsidRDefault="00466050">
      <w:pPr>
        <w:tabs>
          <w:tab w:val="left" w:pos="425"/>
        </w:tabs>
        <w:spacing w:after="60"/>
        <w:ind w:left="425" w:hanging="283"/>
      </w:pPr>
      <w:r>
        <w:rPr>
          <w:color w:val="E8531E"/>
        </w:rPr>
        <w:t>•</w:t>
      </w:r>
      <w:r>
        <w:rPr>
          <w:color w:val="E8531E"/>
        </w:rPr>
        <w:tab/>
      </w:r>
      <w:r>
        <w:t>Asegurar la integridad de los cobros: membresía, pago y recibo atómicos, recibos inmutables y corte de caja diario.</w:t>
      </w:r>
    </w:p>
    <w:p w14:paraId="70F518B8" w14:textId="77777777" w:rsidR="00025104" w:rsidRDefault="00466050">
      <w:pPr>
        <w:tabs>
          <w:tab w:val="left" w:pos="425"/>
        </w:tabs>
        <w:spacing w:after="60"/>
        <w:ind w:left="425" w:hanging="283"/>
      </w:pPr>
      <w:r>
        <w:rPr>
          <w:color w:val="E8531E"/>
        </w:rPr>
        <w:t>•</w:t>
      </w:r>
      <w:r>
        <w:rPr>
          <w:color w:val="E8531E"/>
        </w:rPr>
        <w:tab/>
      </w:r>
      <w:r>
        <w:t>Cerrar las brechas de seguridad: API autenticada, roles aplicados, secretos fuera del repositorio y túnel restringido.</w:t>
      </w:r>
    </w:p>
    <w:p w14:paraId="05C23326" w14:textId="77777777" w:rsidR="00025104" w:rsidRDefault="00466050">
      <w:pPr>
        <w:tabs>
          <w:tab w:val="left" w:pos="425"/>
        </w:tabs>
        <w:spacing w:after="60"/>
        <w:ind w:left="425" w:hanging="283"/>
      </w:pPr>
      <w:r>
        <w:rPr>
          <w:color w:val="E8531E"/>
        </w:rPr>
        <w:t>•</w:t>
      </w:r>
      <w:r>
        <w:rPr>
          <w:color w:val="E8531E"/>
        </w:rPr>
        <w:tab/>
      </w:r>
      <w:r>
        <w:t>Contar con histórico de asistencia y estatus de membresía actualizado automáticamente para el seguimiento comercial.</w:t>
      </w:r>
    </w:p>
    <w:p w14:paraId="0630E64A" w14:textId="77777777" w:rsidR="00025104" w:rsidRDefault="00466050">
      <w:pPr>
        <w:pStyle w:val="Ttulo1"/>
        <w:pageBreakBefore/>
      </w:pPr>
      <w:bookmarkStart w:id="15" w:name="_Toc242265066"/>
      <w:r>
        <w:lastRenderedPageBreak/>
        <w:t>3. Análisis del proceso actual (As-Is)</w:t>
      </w:r>
      <w:bookmarkEnd w:id="15"/>
    </w:p>
    <w:p w14:paraId="1CFF622D" w14:textId="77777777" w:rsidR="00025104" w:rsidRDefault="00466050">
      <w:pPr>
        <w:pStyle w:val="Ttulo2"/>
      </w:pPr>
      <w:bookmarkStart w:id="16" w:name="_Toc242265067"/>
      <w:r>
        <w:t>3.1 Descripción general del proceso</w:t>
      </w:r>
      <w:bookmarkEnd w:id="16"/>
    </w:p>
    <w:p w14:paraId="0C662228" w14:textId="77777777" w:rsidR="00025104" w:rsidRDefault="00466050">
      <w:r>
        <w:t xml:space="preserve">El proceso actual se levantó directamente del código fuente. El personal inicia sesión en el portal PR.OpenGym.Web, publicado en SmarterASP.NET. El portal no accede a los datos de negocio directamente: consume la API PR.OpenGym.API (también en SmarterASP.NET), que persiste en MySQL. En paralelo, el portal habla con la terminal Hikvision de la recepción: cada petición sale del servidor de SmarterASP.NET hacia el dominio público de Ngrok (*.ngrok-free.app), y el agente Ngrok, instalado en un equipo de la red </w:t>
      </w:r>
      <w:r>
        <w:t>local del gimnasio, la reenvía al puerto HTTP de la terminal con autenticación Digest.</w:t>
      </w:r>
    </w:p>
    <w:p w14:paraId="453908C9" w14:textId="77777777" w:rsidR="00025104" w:rsidRDefault="00466050">
      <w:r>
        <w:t>Con esta arquitectura, cada alta, cobro, edición o baja implica dos escrituras independientes (MySQL y terminal) sin un mecanismo que las mantenga consistentes. El tablero de asistencia tampoco usa la base de datos: consulta en vivo los eventos del día en la terminal en cada carga de página.</w:t>
      </w:r>
    </w:p>
    <w:tbl>
      <w:tblPr>
        <w:tblStyle w:val="Tablaconcuadrcula"/>
        <w:tblW w:w="9360" w:type="dxa"/>
        <w:tblInd w:w="0" w:type="dxa"/>
        <w:tblLayout w:type="fixed"/>
        <w:tblLook w:val="04A0" w:firstRow="1" w:lastRow="0" w:firstColumn="1" w:lastColumn="0" w:noHBand="0" w:noVBand="1"/>
      </w:tblPr>
      <w:tblGrid>
        <w:gridCol w:w="520"/>
        <w:gridCol w:w="2080"/>
        <w:gridCol w:w="4680"/>
        <w:gridCol w:w="2080"/>
      </w:tblGrid>
      <w:tr w:rsidR="00025104" w14:paraId="5A2C4DE1" w14:textId="77777777">
        <w:trPr>
          <w:cantSplit/>
          <w:tblHeader/>
        </w:trPr>
        <w:tc>
          <w:tcPr>
            <w:tcW w:w="520" w:type="dxa"/>
            <w:shd w:val="clear" w:color="auto" w:fill="E8531E"/>
          </w:tcPr>
          <w:p w14:paraId="3812DFF6" w14:textId="77777777" w:rsidR="00025104" w:rsidRDefault="00466050">
            <w:pPr>
              <w:spacing w:after="0" w:line="240" w:lineRule="auto"/>
            </w:pPr>
            <w:r>
              <w:rPr>
                <w:b/>
                <w:color w:val="FFFFFF"/>
                <w:sz w:val="18"/>
                <w:szCs w:val="18"/>
              </w:rPr>
              <w:t>#</w:t>
            </w:r>
          </w:p>
        </w:tc>
        <w:tc>
          <w:tcPr>
            <w:tcW w:w="2080" w:type="dxa"/>
            <w:shd w:val="clear" w:color="auto" w:fill="E8531E"/>
          </w:tcPr>
          <w:p w14:paraId="4726AB25" w14:textId="77777777" w:rsidR="00025104" w:rsidRDefault="00466050">
            <w:pPr>
              <w:spacing w:after="0" w:line="240" w:lineRule="auto"/>
            </w:pPr>
            <w:r>
              <w:rPr>
                <w:b/>
                <w:color w:val="FFFFFF"/>
                <w:sz w:val="18"/>
                <w:szCs w:val="18"/>
              </w:rPr>
              <w:t>Etapa As-Is</w:t>
            </w:r>
          </w:p>
        </w:tc>
        <w:tc>
          <w:tcPr>
            <w:tcW w:w="4680" w:type="dxa"/>
            <w:shd w:val="clear" w:color="auto" w:fill="E8531E"/>
          </w:tcPr>
          <w:p w14:paraId="31808EEC" w14:textId="77777777" w:rsidR="00025104" w:rsidRDefault="00466050">
            <w:pPr>
              <w:spacing w:after="0" w:line="240" w:lineRule="auto"/>
            </w:pPr>
            <w:r>
              <w:rPr>
                <w:b/>
                <w:color w:val="FFFFFF"/>
                <w:sz w:val="18"/>
                <w:szCs w:val="18"/>
              </w:rPr>
              <w:t>Descripción</w:t>
            </w:r>
          </w:p>
        </w:tc>
        <w:tc>
          <w:tcPr>
            <w:tcW w:w="2080" w:type="dxa"/>
            <w:shd w:val="clear" w:color="auto" w:fill="E8531E"/>
          </w:tcPr>
          <w:p w14:paraId="2BF7BD77" w14:textId="77777777" w:rsidR="00025104" w:rsidRDefault="00466050">
            <w:pPr>
              <w:spacing w:after="0" w:line="240" w:lineRule="auto"/>
            </w:pPr>
            <w:r>
              <w:rPr>
                <w:b/>
                <w:color w:val="FFFFFF"/>
                <w:sz w:val="18"/>
                <w:szCs w:val="18"/>
              </w:rPr>
              <w:t>Sistema</w:t>
            </w:r>
          </w:p>
        </w:tc>
      </w:tr>
      <w:tr w:rsidR="00025104" w14:paraId="4F459448" w14:textId="77777777">
        <w:trPr>
          <w:cantSplit/>
        </w:trPr>
        <w:tc>
          <w:tcPr>
            <w:tcW w:w="520" w:type="dxa"/>
          </w:tcPr>
          <w:p w14:paraId="70B48DCC" w14:textId="77777777" w:rsidR="00025104" w:rsidRDefault="00466050">
            <w:pPr>
              <w:spacing w:after="0" w:line="240" w:lineRule="auto"/>
            </w:pPr>
            <w:r>
              <w:rPr>
                <w:sz w:val="18"/>
                <w:szCs w:val="18"/>
              </w:rPr>
              <w:t>1</w:t>
            </w:r>
          </w:p>
        </w:tc>
        <w:tc>
          <w:tcPr>
            <w:tcW w:w="2080" w:type="dxa"/>
          </w:tcPr>
          <w:p w14:paraId="59B0BBE0" w14:textId="77777777" w:rsidR="00025104" w:rsidRDefault="00466050">
            <w:pPr>
              <w:spacing w:after="0" w:line="240" w:lineRule="auto"/>
            </w:pPr>
            <w:r>
              <w:rPr>
                <w:sz w:val="18"/>
                <w:szCs w:val="18"/>
              </w:rPr>
              <w:t>Autenticación del personal</w:t>
            </w:r>
          </w:p>
        </w:tc>
        <w:tc>
          <w:tcPr>
            <w:tcW w:w="4680" w:type="dxa"/>
          </w:tcPr>
          <w:p w14:paraId="6C246873" w14:textId="77777777" w:rsidR="00025104" w:rsidRDefault="00466050">
            <w:pPr>
              <w:spacing w:after="0" w:line="240" w:lineRule="auto"/>
            </w:pPr>
            <w:r>
              <w:rPr>
                <w:sz w:val="18"/>
                <w:szCs w:val="18"/>
              </w:rPr>
              <w:t>Inicio de sesión con ASP.NET Identity; roles definidos pero no aplicados.</w:t>
            </w:r>
          </w:p>
        </w:tc>
        <w:tc>
          <w:tcPr>
            <w:tcW w:w="2080" w:type="dxa"/>
          </w:tcPr>
          <w:p w14:paraId="4BC7E914" w14:textId="77777777" w:rsidR="00025104" w:rsidRDefault="00466050">
            <w:pPr>
              <w:spacing w:after="0" w:line="240" w:lineRule="auto"/>
            </w:pPr>
            <w:r>
              <w:rPr>
                <w:sz w:val="18"/>
                <w:szCs w:val="18"/>
              </w:rPr>
              <w:t>ASP.NET Identity (Web)</w:t>
            </w:r>
          </w:p>
        </w:tc>
      </w:tr>
      <w:tr w:rsidR="00025104" w14:paraId="10E4F1F3" w14:textId="77777777">
        <w:trPr>
          <w:cantSplit/>
        </w:trPr>
        <w:tc>
          <w:tcPr>
            <w:tcW w:w="520" w:type="dxa"/>
            <w:shd w:val="clear" w:color="auto" w:fill="F5F5F5"/>
          </w:tcPr>
          <w:p w14:paraId="3B567D33" w14:textId="77777777" w:rsidR="00025104" w:rsidRDefault="00466050">
            <w:pPr>
              <w:spacing w:after="0" w:line="240" w:lineRule="auto"/>
            </w:pPr>
            <w:r>
              <w:rPr>
                <w:sz w:val="18"/>
                <w:szCs w:val="18"/>
              </w:rPr>
              <w:t>2</w:t>
            </w:r>
          </w:p>
        </w:tc>
        <w:tc>
          <w:tcPr>
            <w:tcW w:w="2080" w:type="dxa"/>
            <w:shd w:val="clear" w:color="auto" w:fill="F5F5F5"/>
          </w:tcPr>
          <w:p w14:paraId="000DEEB7" w14:textId="77777777" w:rsidR="00025104" w:rsidRDefault="00466050">
            <w:pPr>
              <w:spacing w:after="0" w:line="240" w:lineRule="auto"/>
            </w:pPr>
            <w:r>
              <w:rPr>
                <w:sz w:val="18"/>
                <w:szCs w:val="18"/>
              </w:rPr>
              <w:t>Alta de socio y cobro inicial</w:t>
            </w:r>
          </w:p>
        </w:tc>
        <w:tc>
          <w:tcPr>
            <w:tcW w:w="4680" w:type="dxa"/>
            <w:shd w:val="clear" w:color="auto" w:fill="F5F5F5"/>
          </w:tcPr>
          <w:p w14:paraId="318B8626" w14:textId="77777777" w:rsidR="00025104" w:rsidRDefault="00466050">
            <w:pPr>
              <w:spacing w:after="0" w:line="240" w:lineRule="auto"/>
            </w:pPr>
            <w:r>
              <w:rPr>
                <w:sz w:val="18"/>
                <w:szCs w:val="18"/>
              </w:rPr>
              <w:t>Captura de datos, domicilio y membresía; si se elige método de pago la API crea socio + membresía + pago + recibo en una transacción.</w:t>
            </w:r>
          </w:p>
        </w:tc>
        <w:tc>
          <w:tcPr>
            <w:tcW w:w="2080" w:type="dxa"/>
            <w:shd w:val="clear" w:color="auto" w:fill="F5F5F5"/>
          </w:tcPr>
          <w:p w14:paraId="50A624F7" w14:textId="77777777" w:rsidR="00025104" w:rsidRDefault="00466050">
            <w:pPr>
              <w:spacing w:after="0" w:line="240" w:lineRule="auto"/>
            </w:pPr>
            <w:r>
              <w:rPr>
                <w:sz w:val="18"/>
                <w:szCs w:val="18"/>
              </w:rPr>
              <w:t>Web → API → MySQL</w:t>
            </w:r>
          </w:p>
        </w:tc>
      </w:tr>
      <w:tr w:rsidR="00025104" w14:paraId="4FF21FB3" w14:textId="77777777">
        <w:trPr>
          <w:cantSplit/>
        </w:trPr>
        <w:tc>
          <w:tcPr>
            <w:tcW w:w="520" w:type="dxa"/>
          </w:tcPr>
          <w:p w14:paraId="3A229F11" w14:textId="77777777" w:rsidR="00025104" w:rsidRDefault="00466050">
            <w:pPr>
              <w:spacing w:after="0" w:line="240" w:lineRule="auto"/>
            </w:pPr>
            <w:r>
              <w:rPr>
                <w:sz w:val="18"/>
                <w:szCs w:val="18"/>
              </w:rPr>
              <w:t>3</w:t>
            </w:r>
          </w:p>
        </w:tc>
        <w:tc>
          <w:tcPr>
            <w:tcW w:w="2080" w:type="dxa"/>
          </w:tcPr>
          <w:p w14:paraId="5D3D13F5" w14:textId="77777777" w:rsidR="00025104" w:rsidRDefault="00466050">
            <w:pPr>
              <w:spacing w:after="0" w:line="240" w:lineRule="auto"/>
            </w:pPr>
            <w:r>
              <w:rPr>
                <w:sz w:val="18"/>
                <w:szCs w:val="18"/>
              </w:rPr>
              <w:t>Registro en biométrico</w:t>
            </w:r>
          </w:p>
        </w:tc>
        <w:tc>
          <w:tcPr>
            <w:tcW w:w="4680" w:type="dxa"/>
          </w:tcPr>
          <w:p w14:paraId="0B339478" w14:textId="77777777" w:rsidR="00025104" w:rsidRDefault="00466050">
            <w:pPr>
              <w:spacing w:after="0" w:line="240" w:lineRule="auto"/>
            </w:pPr>
            <w:r>
              <w:rPr>
                <w:sz w:val="18"/>
                <w:szCs w:val="18"/>
              </w:rPr>
              <w:t>El portal crea la persona en la terminal (FPID = Id) con la vigencia y sube la foto; si falla solo se muestra un aviso.</w:t>
            </w:r>
          </w:p>
        </w:tc>
        <w:tc>
          <w:tcPr>
            <w:tcW w:w="2080" w:type="dxa"/>
          </w:tcPr>
          <w:p w14:paraId="54D379BD" w14:textId="77777777" w:rsidR="00025104" w:rsidRDefault="00466050">
            <w:pPr>
              <w:spacing w:after="0" w:line="240" w:lineRule="auto"/>
            </w:pPr>
            <w:r>
              <w:rPr>
                <w:sz w:val="18"/>
                <w:szCs w:val="18"/>
              </w:rPr>
              <w:t>Web → Ngrok → Hikvision</w:t>
            </w:r>
          </w:p>
        </w:tc>
      </w:tr>
      <w:tr w:rsidR="00025104" w14:paraId="2C88B2C0" w14:textId="77777777">
        <w:trPr>
          <w:cantSplit/>
        </w:trPr>
        <w:tc>
          <w:tcPr>
            <w:tcW w:w="520" w:type="dxa"/>
            <w:shd w:val="clear" w:color="auto" w:fill="F5F5F5"/>
          </w:tcPr>
          <w:p w14:paraId="16B70047" w14:textId="77777777" w:rsidR="00025104" w:rsidRDefault="00466050">
            <w:pPr>
              <w:spacing w:after="0" w:line="240" w:lineRule="auto"/>
            </w:pPr>
            <w:r>
              <w:rPr>
                <w:sz w:val="18"/>
                <w:szCs w:val="18"/>
              </w:rPr>
              <w:t>4</w:t>
            </w:r>
          </w:p>
        </w:tc>
        <w:tc>
          <w:tcPr>
            <w:tcW w:w="2080" w:type="dxa"/>
            <w:shd w:val="clear" w:color="auto" w:fill="F5F5F5"/>
          </w:tcPr>
          <w:p w14:paraId="05926D00" w14:textId="77777777" w:rsidR="00025104" w:rsidRDefault="00466050">
            <w:pPr>
              <w:spacing w:after="0" w:line="240" w:lineRule="auto"/>
            </w:pPr>
            <w:r>
              <w:rPr>
                <w:sz w:val="18"/>
                <w:szCs w:val="18"/>
              </w:rPr>
              <w:t>Cobro / renovación de membresía</w:t>
            </w:r>
          </w:p>
        </w:tc>
        <w:tc>
          <w:tcPr>
            <w:tcW w:w="4680" w:type="dxa"/>
            <w:shd w:val="clear" w:color="auto" w:fill="F5F5F5"/>
          </w:tcPr>
          <w:p w14:paraId="5D6C5E3B" w14:textId="77777777" w:rsidR="00025104" w:rsidRDefault="00466050">
            <w:pPr>
              <w:spacing w:after="0" w:line="240" w:lineRule="auto"/>
            </w:pPr>
            <w:r>
              <w:rPr>
                <w:sz w:val="18"/>
                <w:szCs w:val="18"/>
              </w:rPr>
              <w:t>Cobro con nueva vigencia; luego el portal modifica la vigencia en la terminal; si falla queda desincronizado.</w:t>
            </w:r>
          </w:p>
        </w:tc>
        <w:tc>
          <w:tcPr>
            <w:tcW w:w="2080" w:type="dxa"/>
            <w:shd w:val="clear" w:color="auto" w:fill="F5F5F5"/>
          </w:tcPr>
          <w:p w14:paraId="2167F758" w14:textId="77777777" w:rsidR="00025104" w:rsidRDefault="00466050">
            <w:pPr>
              <w:spacing w:after="0" w:line="240" w:lineRule="auto"/>
            </w:pPr>
            <w:r>
              <w:rPr>
                <w:sz w:val="18"/>
                <w:szCs w:val="18"/>
              </w:rPr>
              <w:t>Web → API + Hikvision</w:t>
            </w:r>
          </w:p>
        </w:tc>
      </w:tr>
      <w:tr w:rsidR="00025104" w14:paraId="33EF3031" w14:textId="77777777">
        <w:trPr>
          <w:cantSplit/>
        </w:trPr>
        <w:tc>
          <w:tcPr>
            <w:tcW w:w="520" w:type="dxa"/>
          </w:tcPr>
          <w:p w14:paraId="133E4A0B" w14:textId="77777777" w:rsidR="00025104" w:rsidRDefault="00466050">
            <w:pPr>
              <w:spacing w:after="0" w:line="240" w:lineRule="auto"/>
            </w:pPr>
            <w:r>
              <w:rPr>
                <w:sz w:val="18"/>
                <w:szCs w:val="18"/>
              </w:rPr>
              <w:t>5</w:t>
            </w:r>
          </w:p>
        </w:tc>
        <w:tc>
          <w:tcPr>
            <w:tcW w:w="2080" w:type="dxa"/>
          </w:tcPr>
          <w:p w14:paraId="57AB36C0" w14:textId="77777777" w:rsidR="00025104" w:rsidRDefault="00466050">
            <w:pPr>
              <w:spacing w:after="0" w:line="240" w:lineRule="auto"/>
            </w:pPr>
            <w:r>
              <w:rPr>
                <w:sz w:val="18"/>
                <w:szCs w:val="18"/>
              </w:rPr>
              <w:t>Emisión y cancelación de recibo</w:t>
            </w:r>
          </w:p>
        </w:tc>
        <w:tc>
          <w:tcPr>
            <w:tcW w:w="4680" w:type="dxa"/>
          </w:tcPr>
          <w:p w14:paraId="5E604AC6" w14:textId="77777777" w:rsidR="00025104" w:rsidRDefault="00466050">
            <w:pPr>
              <w:spacing w:after="0" w:line="240" w:lineRule="auto"/>
            </w:pPr>
            <w:r>
              <w:rPr>
                <w:sz w:val="18"/>
                <w:szCs w:val="18"/>
              </w:rPr>
              <w:t>Recibo con folio y datos congelados, ticket de 80 mm; cancelación con motivo sin revertir la vigencia.</w:t>
            </w:r>
          </w:p>
        </w:tc>
        <w:tc>
          <w:tcPr>
            <w:tcW w:w="2080" w:type="dxa"/>
          </w:tcPr>
          <w:p w14:paraId="2F2184C4" w14:textId="77777777" w:rsidR="00025104" w:rsidRDefault="00466050">
            <w:pPr>
              <w:spacing w:after="0" w:line="240" w:lineRule="auto"/>
            </w:pPr>
            <w:r>
              <w:rPr>
                <w:sz w:val="18"/>
                <w:szCs w:val="18"/>
              </w:rPr>
              <w:t>API + ticket 80 mm</w:t>
            </w:r>
          </w:p>
        </w:tc>
      </w:tr>
      <w:tr w:rsidR="00025104" w14:paraId="4E642026" w14:textId="77777777">
        <w:trPr>
          <w:cantSplit/>
        </w:trPr>
        <w:tc>
          <w:tcPr>
            <w:tcW w:w="520" w:type="dxa"/>
            <w:shd w:val="clear" w:color="auto" w:fill="F5F5F5"/>
          </w:tcPr>
          <w:p w14:paraId="7A188B3C" w14:textId="77777777" w:rsidR="00025104" w:rsidRDefault="00466050">
            <w:pPr>
              <w:spacing w:after="0" w:line="240" w:lineRule="auto"/>
            </w:pPr>
            <w:r>
              <w:rPr>
                <w:sz w:val="18"/>
                <w:szCs w:val="18"/>
              </w:rPr>
              <w:t>6</w:t>
            </w:r>
          </w:p>
        </w:tc>
        <w:tc>
          <w:tcPr>
            <w:tcW w:w="2080" w:type="dxa"/>
            <w:shd w:val="clear" w:color="auto" w:fill="F5F5F5"/>
          </w:tcPr>
          <w:p w14:paraId="1AA268EC" w14:textId="77777777" w:rsidR="00025104" w:rsidRDefault="00466050">
            <w:pPr>
              <w:spacing w:after="0" w:line="240" w:lineRule="auto"/>
            </w:pPr>
            <w:r>
              <w:rPr>
                <w:sz w:val="18"/>
                <w:szCs w:val="18"/>
              </w:rPr>
              <w:t>Control de acceso y visitas (QR)</w:t>
            </w:r>
          </w:p>
        </w:tc>
        <w:tc>
          <w:tcPr>
            <w:tcW w:w="4680" w:type="dxa"/>
            <w:shd w:val="clear" w:color="auto" w:fill="F5F5F5"/>
          </w:tcPr>
          <w:p w14:paraId="639FDD67" w14:textId="77777777" w:rsidR="00025104" w:rsidRDefault="00466050">
            <w:pPr>
              <w:spacing w:after="0" w:line="240" w:lineRule="auto"/>
            </w:pPr>
            <w:r>
              <w:rPr>
                <w:sz w:val="18"/>
                <w:szCs w:val="18"/>
              </w:rPr>
              <w:t>La terminal valida rostro o QR contra la vigencia y abre la puerta; las visitas usan la persona «Visita» con tarjeta aleatoria.</w:t>
            </w:r>
          </w:p>
        </w:tc>
        <w:tc>
          <w:tcPr>
            <w:tcW w:w="2080" w:type="dxa"/>
            <w:shd w:val="clear" w:color="auto" w:fill="F5F5F5"/>
          </w:tcPr>
          <w:p w14:paraId="06FDB70D" w14:textId="77777777" w:rsidR="00025104" w:rsidRDefault="00466050">
            <w:pPr>
              <w:spacing w:after="0" w:line="240" w:lineRule="auto"/>
            </w:pPr>
            <w:r>
              <w:rPr>
                <w:sz w:val="18"/>
                <w:szCs w:val="18"/>
              </w:rPr>
              <w:t>Terminal Hikvision</w:t>
            </w:r>
          </w:p>
        </w:tc>
      </w:tr>
      <w:tr w:rsidR="00025104" w14:paraId="74C8E66B" w14:textId="77777777">
        <w:trPr>
          <w:cantSplit/>
        </w:trPr>
        <w:tc>
          <w:tcPr>
            <w:tcW w:w="520" w:type="dxa"/>
          </w:tcPr>
          <w:p w14:paraId="72323502" w14:textId="77777777" w:rsidR="00025104" w:rsidRDefault="00466050">
            <w:pPr>
              <w:spacing w:after="0" w:line="240" w:lineRule="auto"/>
            </w:pPr>
            <w:r>
              <w:rPr>
                <w:sz w:val="18"/>
                <w:szCs w:val="18"/>
              </w:rPr>
              <w:t>7</w:t>
            </w:r>
          </w:p>
        </w:tc>
        <w:tc>
          <w:tcPr>
            <w:tcW w:w="2080" w:type="dxa"/>
          </w:tcPr>
          <w:p w14:paraId="0B287A73" w14:textId="77777777" w:rsidR="00025104" w:rsidRDefault="00466050">
            <w:pPr>
              <w:spacing w:after="0" w:line="240" w:lineRule="auto"/>
            </w:pPr>
            <w:r>
              <w:rPr>
                <w:sz w:val="18"/>
                <w:szCs w:val="18"/>
              </w:rPr>
              <w:t>Monitoreo de asistencia del día</w:t>
            </w:r>
          </w:p>
        </w:tc>
        <w:tc>
          <w:tcPr>
            <w:tcW w:w="4680" w:type="dxa"/>
          </w:tcPr>
          <w:p w14:paraId="2AEE56D6" w14:textId="77777777" w:rsidR="00025104" w:rsidRDefault="00466050">
            <w:pPr>
              <w:spacing w:after="0" w:line="240" w:lineRule="auto"/>
            </w:pPr>
            <w:r>
              <w:rPr>
                <w:sz w:val="18"/>
                <w:szCs w:val="18"/>
              </w:rPr>
              <w:t>El tablero consulta en vivo los eventos del día (AcsEvent) en cada carga; sin histórico.</w:t>
            </w:r>
          </w:p>
        </w:tc>
        <w:tc>
          <w:tcPr>
            <w:tcW w:w="2080" w:type="dxa"/>
          </w:tcPr>
          <w:p w14:paraId="1486070B" w14:textId="77777777" w:rsidR="00025104" w:rsidRDefault="00466050">
            <w:pPr>
              <w:spacing w:after="0" w:line="240" w:lineRule="auto"/>
            </w:pPr>
            <w:r>
              <w:rPr>
                <w:sz w:val="18"/>
                <w:szCs w:val="18"/>
              </w:rPr>
              <w:t>Web → Ngrok (AcsEvent)</w:t>
            </w:r>
          </w:p>
        </w:tc>
      </w:tr>
      <w:tr w:rsidR="00025104" w14:paraId="60C12097" w14:textId="77777777">
        <w:trPr>
          <w:cantSplit/>
        </w:trPr>
        <w:tc>
          <w:tcPr>
            <w:tcW w:w="520" w:type="dxa"/>
            <w:shd w:val="clear" w:color="auto" w:fill="F5F5F5"/>
          </w:tcPr>
          <w:p w14:paraId="5A3C8444" w14:textId="77777777" w:rsidR="00025104" w:rsidRDefault="00466050">
            <w:pPr>
              <w:spacing w:after="0" w:line="240" w:lineRule="auto"/>
            </w:pPr>
            <w:r>
              <w:rPr>
                <w:sz w:val="18"/>
                <w:szCs w:val="18"/>
              </w:rPr>
              <w:t>8</w:t>
            </w:r>
          </w:p>
        </w:tc>
        <w:tc>
          <w:tcPr>
            <w:tcW w:w="2080" w:type="dxa"/>
            <w:shd w:val="clear" w:color="auto" w:fill="F5F5F5"/>
          </w:tcPr>
          <w:p w14:paraId="5EAB0609" w14:textId="77777777" w:rsidR="00025104" w:rsidRDefault="00466050">
            <w:pPr>
              <w:spacing w:after="0" w:line="240" w:lineRule="auto"/>
            </w:pPr>
            <w:r>
              <w:rPr>
                <w:sz w:val="18"/>
                <w:szCs w:val="18"/>
              </w:rPr>
              <w:t>Catálogo de membresías</w:t>
            </w:r>
          </w:p>
        </w:tc>
        <w:tc>
          <w:tcPr>
            <w:tcW w:w="4680" w:type="dxa"/>
            <w:shd w:val="clear" w:color="auto" w:fill="F5F5F5"/>
          </w:tcPr>
          <w:p w14:paraId="62135F3C" w14:textId="77777777" w:rsidR="00025104" w:rsidRDefault="00466050">
            <w:pPr>
              <w:spacing w:after="0" w:line="240" w:lineRule="auto"/>
            </w:pPr>
            <w:r>
              <w:rPr>
                <w:sz w:val="18"/>
                <w:szCs w:val="18"/>
              </w:rPr>
              <w:t>Alta, edición y borrado de membresías (precio y duración).</w:t>
            </w:r>
          </w:p>
        </w:tc>
        <w:tc>
          <w:tcPr>
            <w:tcW w:w="2080" w:type="dxa"/>
            <w:shd w:val="clear" w:color="auto" w:fill="F5F5F5"/>
          </w:tcPr>
          <w:p w14:paraId="1C396414" w14:textId="77777777" w:rsidR="00025104" w:rsidRDefault="00466050">
            <w:pPr>
              <w:spacing w:after="0" w:line="240" w:lineRule="auto"/>
            </w:pPr>
            <w:r>
              <w:rPr>
                <w:sz w:val="18"/>
                <w:szCs w:val="18"/>
              </w:rPr>
              <w:t>Web → API → MySQL</w:t>
            </w:r>
          </w:p>
        </w:tc>
      </w:tr>
      <w:tr w:rsidR="00025104" w14:paraId="7283B98E" w14:textId="77777777">
        <w:trPr>
          <w:cantSplit/>
        </w:trPr>
        <w:tc>
          <w:tcPr>
            <w:tcW w:w="520" w:type="dxa"/>
          </w:tcPr>
          <w:p w14:paraId="6C0C2C13" w14:textId="77777777" w:rsidR="00025104" w:rsidRDefault="00466050">
            <w:pPr>
              <w:spacing w:after="0" w:line="240" w:lineRule="auto"/>
            </w:pPr>
            <w:r>
              <w:rPr>
                <w:sz w:val="18"/>
                <w:szCs w:val="18"/>
              </w:rPr>
              <w:t>9</w:t>
            </w:r>
          </w:p>
        </w:tc>
        <w:tc>
          <w:tcPr>
            <w:tcW w:w="2080" w:type="dxa"/>
          </w:tcPr>
          <w:p w14:paraId="2A03D255" w14:textId="77777777" w:rsidR="00025104" w:rsidRDefault="00466050">
            <w:pPr>
              <w:spacing w:after="0" w:line="240" w:lineRule="auto"/>
            </w:pPr>
            <w:r>
              <w:rPr>
                <w:sz w:val="18"/>
                <w:szCs w:val="18"/>
              </w:rPr>
              <w:t>Baja de socio</w:t>
            </w:r>
          </w:p>
        </w:tc>
        <w:tc>
          <w:tcPr>
            <w:tcW w:w="4680" w:type="dxa"/>
          </w:tcPr>
          <w:p w14:paraId="6FA8E36A" w14:textId="77777777" w:rsidR="00025104" w:rsidRDefault="00466050">
            <w:pPr>
              <w:spacing w:after="0" w:line="240" w:lineRule="auto"/>
            </w:pPr>
            <w:r>
              <w:rPr>
                <w:sz w:val="18"/>
                <w:szCs w:val="18"/>
              </w:rPr>
              <w:t>Borrado físico en la base de datos y luego eliminación en la terminal; si la terminal falla el acceso persiste.</w:t>
            </w:r>
          </w:p>
        </w:tc>
        <w:tc>
          <w:tcPr>
            <w:tcW w:w="2080" w:type="dxa"/>
          </w:tcPr>
          <w:p w14:paraId="3D293FDC" w14:textId="77777777" w:rsidR="00025104" w:rsidRDefault="00466050">
            <w:pPr>
              <w:spacing w:after="0" w:line="240" w:lineRule="auto"/>
            </w:pPr>
            <w:r>
              <w:rPr>
                <w:sz w:val="18"/>
                <w:szCs w:val="18"/>
              </w:rPr>
              <w:t>API + Hikvision</w:t>
            </w:r>
          </w:p>
        </w:tc>
      </w:tr>
    </w:tbl>
    <w:p w14:paraId="4272663C" w14:textId="77777777" w:rsidR="00025104" w:rsidRDefault="00025104">
      <w:pPr>
        <w:spacing w:after="60"/>
      </w:pPr>
    </w:p>
    <w:p w14:paraId="39C8EA22" w14:textId="77777777" w:rsidR="00025104" w:rsidRDefault="00466050">
      <w:pPr>
        <w:pStyle w:val="Ttulo2"/>
      </w:pPr>
      <w:bookmarkStart w:id="17" w:name="_Toc242265068"/>
      <w:r>
        <w:lastRenderedPageBreak/>
        <w:t>3.2 Diagrama de flujo As-Is</w:t>
      </w:r>
      <w:bookmarkEnd w:id="17"/>
    </w:p>
    <w:p w14:paraId="6BCAE820" w14:textId="77777777" w:rsidR="00025104" w:rsidRDefault="00466050">
      <w:pPr>
        <w:keepNext/>
        <w:spacing w:before="120" w:after="60"/>
        <w:jc w:val="center"/>
      </w:pPr>
      <w:r>
        <w:rPr>
          <w:noProof/>
        </w:rPr>
        <w:drawing>
          <wp:inline distT="0" distB="0" distL="0" distR="0" wp14:anchorId="1AD0CC18" wp14:editId="5732844B">
            <wp:extent cx="5943600" cy="3190875"/>
            <wp:effectExtent l="0" t="0" r="0" b="0"/>
            <wp:docPr id="3" name="Imagen 3" descr="Figura 1. Infografía del proceso As-Is (tiempos estimados por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_01_flujo_asis.png"/>
                    <pic:cNvPicPr/>
                  </pic:nvPicPr>
                  <pic:blipFill>
                    <a:blip r:embed="rId7"/>
                    <a:stretch>
                      <a:fillRect/>
                    </a:stretch>
                  </pic:blipFill>
                  <pic:spPr>
                    <a:xfrm>
                      <a:off x="0" y="0"/>
                      <a:ext cx="5943600" cy="3190875"/>
                    </a:xfrm>
                    <a:prstGeom prst="rect">
                      <a:avLst/>
                    </a:prstGeom>
                  </pic:spPr>
                </pic:pic>
              </a:graphicData>
            </a:graphic>
          </wp:inline>
        </w:drawing>
      </w:r>
    </w:p>
    <w:p w14:paraId="6238024B" w14:textId="77777777" w:rsidR="00025104" w:rsidRDefault="00466050">
      <w:pPr>
        <w:jc w:val="center"/>
      </w:pPr>
      <w:r>
        <w:rPr>
          <w:i/>
          <w:color w:val="666666"/>
          <w:sz w:val="18"/>
          <w:szCs w:val="18"/>
        </w:rPr>
        <w:t>Figura 1. Infografía del proceso As-Is (tiempos estimados por operación).</w:t>
      </w:r>
    </w:p>
    <w:p w14:paraId="19BCDC07" w14:textId="77777777" w:rsidR="00025104" w:rsidRDefault="00466050">
      <w:pPr>
        <w:pStyle w:val="Ttulo2"/>
      </w:pPr>
      <w:bookmarkStart w:id="18" w:name="_Toc242265069"/>
      <w:r>
        <w:t>3.3 Actores y roles</w:t>
      </w:r>
      <w:bookmarkEnd w:id="18"/>
    </w:p>
    <w:tbl>
      <w:tblPr>
        <w:tblStyle w:val="Tablaconcuadrcula"/>
        <w:tblW w:w="9360" w:type="dxa"/>
        <w:tblInd w:w="0" w:type="dxa"/>
        <w:tblLayout w:type="fixed"/>
        <w:tblLook w:val="04A0" w:firstRow="1" w:lastRow="0" w:firstColumn="1" w:lastColumn="0" w:noHBand="0" w:noVBand="1"/>
      </w:tblPr>
      <w:tblGrid>
        <w:gridCol w:w="2080"/>
        <w:gridCol w:w="2080"/>
        <w:gridCol w:w="5200"/>
      </w:tblGrid>
      <w:tr w:rsidR="00025104" w14:paraId="21188F68" w14:textId="77777777">
        <w:trPr>
          <w:cantSplit/>
          <w:tblHeader/>
        </w:trPr>
        <w:tc>
          <w:tcPr>
            <w:tcW w:w="2080" w:type="dxa"/>
            <w:shd w:val="clear" w:color="auto" w:fill="E8531E"/>
          </w:tcPr>
          <w:p w14:paraId="7D51B7C7" w14:textId="77777777" w:rsidR="00025104" w:rsidRDefault="00466050">
            <w:pPr>
              <w:spacing w:after="0" w:line="240" w:lineRule="auto"/>
            </w:pPr>
            <w:r>
              <w:rPr>
                <w:b/>
                <w:color w:val="FFFFFF"/>
                <w:sz w:val="18"/>
                <w:szCs w:val="18"/>
              </w:rPr>
              <w:t>Actor</w:t>
            </w:r>
          </w:p>
        </w:tc>
        <w:tc>
          <w:tcPr>
            <w:tcW w:w="2080" w:type="dxa"/>
            <w:shd w:val="clear" w:color="auto" w:fill="E8531E"/>
          </w:tcPr>
          <w:p w14:paraId="4304592F" w14:textId="77777777" w:rsidR="00025104" w:rsidRDefault="00466050">
            <w:pPr>
              <w:spacing w:after="0" w:line="240" w:lineRule="auto"/>
            </w:pPr>
            <w:r>
              <w:rPr>
                <w:b/>
                <w:color w:val="FFFFFF"/>
                <w:sz w:val="18"/>
                <w:szCs w:val="18"/>
              </w:rPr>
              <w:t>Rol en el sistema</w:t>
            </w:r>
          </w:p>
        </w:tc>
        <w:tc>
          <w:tcPr>
            <w:tcW w:w="5200" w:type="dxa"/>
            <w:shd w:val="clear" w:color="auto" w:fill="E8531E"/>
          </w:tcPr>
          <w:p w14:paraId="18DE3EB6" w14:textId="77777777" w:rsidR="00025104" w:rsidRDefault="00466050">
            <w:pPr>
              <w:spacing w:after="0" w:line="240" w:lineRule="auto"/>
            </w:pPr>
            <w:r>
              <w:rPr>
                <w:b/>
                <w:color w:val="FFFFFF"/>
                <w:sz w:val="18"/>
                <w:szCs w:val="18"/>
              </w:rPr>
              <w:t>Responsabilidades</w:t>
            </w:r>
          </w:p>
        </w:tc>
      </w:tr>
      <w:tr w:rsidR="00025104" w14:paraId="763C24B9" w14:textId="77777777">
        <w:trPr>
          <w:cantSplit/>
        </w:trPr>
        <w:tc>
          <w:tcPr>
            <w:tcW w:w="2080" w:type="dxa"/>
          </w:tcPr>
          <w:p w14:paraId="4642409A" w14:textId="77777777" w:rsidR="00025104" w:rsidRDefault="00466050">
            <w:pPr>
              <w:spacing w:after="0" w:line="240" w:lineRule="auto"/>
            </w:pPr>
            <w:r>
              <w:rPr>
                <w:b/>
                <w:sz w:val="18"/>
                <w:szCs w:val="18"/>
              </w:rPr>
              <w:t>Recepcionista</w:t>
            </w:r>
          </w:p>
        </w:tc>
        <w:tc>
          <w:tcPr>
            <w:tcW w:w="2080" w:type="dxa"/>
          </w:tcPr>
          <w:p w14:paraId="76B53A25" w14:textId="77777777" w:rsidR="00025104" w:rsidRDefault="00466050">
            <w:pPr>
              <w:spacing w:after="0" w:line="240" w:lineRule="auto"/>
            </w:pPr>
            <w:r>
              <w:rPr>
                <w:sz w:val="18"/>
                <w:szCs w:val="18"/>
              </w:rPr>
              <w:t>User (definido, no aplicado)</w:t>
            </w:r>
          </w:p>
        </w:tc>
        <w:tc>
          <w:tcPr>
            <w:tcW w:w="5200" w:type="dxa"/>
          </w:tcPr>
          <w:p w14:paraId="2184945B" w14:textId="77777777" w:rsidR="00025104" w:rsidRDefault="00466050">
            <w:pPr>
              <w:spacing w:after="0" w:line="240" w:lineRule="auto"/>
            </w:pPr>
            <w:r>
              <w:rPr>
                <w:sz w:val="18"/>
                <w:szCs w:val="18"/>
              </w:rPr>
              <w:t>Alta y edición de socios, cobros, impresión de recibos, visitas, consulta del tablero.</w:t>
            </w:r>
          </w:p>
        </w:tc>
      </w:tr>
      <w:tr w:rsidR="00025104" w14:paraId="25B53562" w14:textId="77777777">
        <w:trPr>
          <w:cantSplit/>
        </w:trPr>
        <w:tc>
          <w:tcPr>
            <w:tcW w:w="2080" w:type="dxa"/>
            <w:shd w:val="clear" w:color="auto" w:fill="F5F5F5"/>
          </w:tcPr>
          <w:p w14:paraId="7C59B9DA" w14:textId="77777777" w:rsidR="00025104" w:rsidRDefault="00466050">
            <w:pPr>
              <w:spacing w:after="0" w:line="240" w:lineRule="auto"/>
            </w:pPr>
            <w:r>
              <w:rPr>
                <w:b/>
                <w:sz w:val="18"/>
                <w:szCs w:val="18"/>
              </w:rPr>
              <w:t>Administrador / Gerente</w:t>
            </w:r>
          </w:p>
        </w:tc>
        <w:tc>
          <w:tcPr>
            <w:tcW w:w="2080" w:type="dxa"/>
            <w:shd w:val="clear" w:color="auto" w:fill="F5F5F5"/>
          </w:tcPr>
          <w:p w14:paraId="193BC8B9" w14:textId="77777777" w:rsidR="00025104" w:rsidRDefault="00466050">
            <w:pPr>
              <w:spacing w:after="0" w:line="240" w:lineRule="auto"/>
            </w:pPr>
            <w:r>
              <w:rPr>
                <w:sz w:val="18"/>
                <w:szCs w:val="18"/>
              </w:rPr>
              <w:t>Administrator (definido, no aplicado)</w:t>
            </w:r>
          </w:p>
        </w:tc>
        <w:tc>
          <w:tcPr>
            <w:tcW w:w="5200" w:type="dxa"/>
            <w:shd w:val="clear" w:color="auto" w:fill="F5F5F5"/>
          </w:tcPr>
          <w:p w14:paraId="259023AC" w14:textId="77777777" w:rsidR="00025104" w:rsidRDefault="00466050">
            <w:pPr>
              <w:spacing w:after="0" w:line="240" w:lineRule="auto"/>
            </w:pPr>
            <w:r>
              <w:rPr>
                <w:sz w:val="18"/>
                <w:szCs w:val="18"/>
              </w:rPr>
              <w:t>Catálogo de membresías, cancelación de recibos, bajas, alta de usuarios.</w:t>
            </w:r>
          </w:p>
        </w:tc>
      </w:tr>
      <w:tr w:rsidR="00025104" w14:paraId="00C5E462" w14:textId="77777777">
        <w:trPr>
          <w:cantSplit/>
        </w:trPr>
        <w:tc>
          <w:tcPr>
            <w:tcW w:w="2080" w:type="dxa"/>
          </w:tcPr>
          <w:p w14:paraId="33CDB769" w14:textId="77777777" w:rsidR="00025104" w:rsidRDefault="00466050">
            <w:pPr>
              <w:spacing w:after="0" w:line="240" w:lineRule="auto"/>
            </w:pPr>
            <w:r>
              <w:rPr>
                <w:b/>
                <w:sz w:val="18"/>
                <w:szCs w:val="18"/>
              </w:rPr>
              <w:t>Socio</w:t>
            </w:r>
          </w:p>
        </w:tc>
        <w:tc>
          <w:tcPr>
            <w:tcW w:w="2080" w:type="dxa"/>
          </w:tcPr>
          <w:p w14:paraId="76020392" w14:textId="77777777" w:rsidR="00025104" w:rsidRDefault="00466050">
            <w:pPr>
              <w:spacing w:after="0" w:line="240" w:lineRule="auto"/>
            </w:pPr>
            <w:r>
              <w:rPr>
                <w:sz w:val="18"/>
                <w:szCs w:val="18"/>
              </w:rPr>
              <w:t>—</w:t>
            </w:r>
          </w:p>
        </w:tc>
        <w:tc>
          <w:tcPr>
            <w:tcW w:w="5200" w:type="dxa"/>
          </w:tcPr>
          <w:p w14:paraId="464FDC5E" w14:textId="77777777" w:rsidR="00025104" w:rsidRDefault="00466050">
            <w:pPr>
              <w:spacing w:after="0" w:line="240" w:lineRule="auto"/>
            </w:pPr>
            <w:r>
              <w:rPr>
                <w:sz w:val="18"/>
                <w:szCs w:val="18"/>
              </w:rPr>
              <w:t>Proporciona datos y fotografía; accede por rostro.</w:t>
            </w:r>
          </w:p>
        </w:tc>
      </w:tr>
      <w:tr w:rsidR="00025104" w14:paraId="7B95B8C9" w14:textId="77777777">
        <w:trPr>
          <w:cantSplit/>
        </w:trPr>
        <w:tc>
          <w:tcPr>
            <w:tcW w:w="2080" w:type="dxa"/>
            <w:shd w:val="clear" w:color="auto" w:fill="F5F5F5"/>
          </w:tcPr>
          <w:p w14:paraId="42D73C19" w14:textId="77777777" w:rsidR="00025104" w:rsidRDefault="00466050">
            <w:pPr>
              <w:spacing w:after="0" w:line="240" w:lineRule="auto"/>
            </w:pPr>
            <w:r>
              <w:rPr>
                <w:b/>
                <w:sz w:val="18"/>
                <w:szCs w:val="18"/>
              </w:rPr>
              <w:t>Visitante</w:t>
            </w:r>
          </w:p>
        </w:tc>
        <w:tc>
          <w:tcPr>
            <w:tcW w:w="2080" w:type="dxa"/>
            <w:shd w:val="clear" w:color="auto" w:fill="F5F5F5"/>
          </w:tcPr>
          <w:p w14:paraId="56296346" w14:textId="77777777" w:rsidR="00025104" w:rsidRDefault="00466050">
            <w:pPr>
              <w:spacing w:after="0" w:line="240" w:lineRule="auto"/>
            </w:pPr>
            <w:r>
              <w:rPr>
                <w:sz w:val="18"/>
                <w:szCs w:val="18"/>
              </w:rPr>
              <w:t>Persona «Visita» en la terminal</w:t>
            </w:r>
          </w:p>
        </w:tc>
        <w:tc>
          <w:tcPr>
            <w:tcW w:w="5200" w:type="dxa"/>
            <w:shd w:val="clear" w:color="auto" w:fill="F5F5F5"/>
          </w:tcPr>
          <w:p w14:paraId="0CD251B8" w14:textId="77777777" w:rsidR="00025104" w:rsidRDefault="00466050">
            <w:pPr>
              <w:spacing w:after="0" w:line="240" w:lineRule="auto"/>
            </w:pPr>
            <w:r>
              <w:rPr>
                <w:sz w:val="18"/>
                <w:szCs w:val="18"/>
              </w:rPr>
              <w:t>Accede una vez con un código QR.</w:t>
            </w:r>
          </w:p>
        </w:tc>
      </w:tr>
      <w:tr w:rsidR="00025104" w14:paraId="56158678" w14:textId="77777777">
        <w:trPr>
          <w:cantSplit/>
        </w:trPr>
        <w:tc>
          <w:tcPr>
            <w:tcW w:w="2080" w:type="dxa"/>
          </w:tcPr>
          <w:p w14:paraId="39DEF905" w14:textId="77777777" w:rsidR="00025104" w:rsidRDefault="00466050">
            <w:pPr>
              <w:spacing w:after="0" w:line="240" w:lineRule="auto"/>
            </w:pPr>
            <w:r>
              <w:rPr>
                <w:b/>
                <w:sz w:val="18"/>
                <w:szCs w:val="18"/>
              </w:rPr>
              <w:t>Terminal Hikvision</w:t>
            </w:r>
          </w:p>
        </w:tc>
        <w:tc>
          <w:tcPr>
            <w:tcW w:w="2080" w:type="dxa"/>
          </w:tcPr>
          <w:p w14:paraId="3A04145A" w14:textId="77777777" w:rsidR="00025104" w:rsidRDefault="00466050">
            <w:pPr>
              <w:spacing w:after="0" w:line="240" w:lineRule="auto"/>
            </w:pPr>
            <w:r>
              <w:rPr>
                <w:sz w:val="18"/>
                <w:szCs w:val="18"/>
              </w:rPr>
              <w:t>Sistema externo</w:t>
            </w:r>
          </w:p>
        </w:tc>
        <w:tc>
          <w:tcPr>
            <w:tcW w:w="5200" w:type="dxa"/>
          </w:tcPr>
          <w:p w14:paraId="498D8AE0" w14:textId="77777777" w:rsidR="00025104" w:rsidRDefault="00466050">
            <w:pPr>
              <w:spacing w:after="0" w:line="240" w:lineRule="auto"/>
            </w:pPr>
            <w:r>
              <w:rPr>
                <w:sz w:val="18"/>
                <w:szCs w:val="18"/>
              </w:rPr>
              <w:t>Valida rostro/QR contra la vigencia y abre la puerta; registra eventos.</w:t>
            </w:r>
          </w:p>
        </w:tc>
      </w:tr>
    </w:tbl>
    <w:p w14:paraId="12D4944B" w14:textId="77777777" w:rsidR="00025104" w:rsidRDefault="00025104">
      <w:pPr>
        <w:spacing w:after="60"/>
      </w:pPr>
    </w:p>
    <w:p w14:paraId="0049CDE7" w14:textId="77777777" w:rsidR="00025104" w:rsidRDefault="00466050">
      <w:r>
        <w:t>Hallazgo: los roles «Administrator» y «User» existen en la base de datos, pero ningún controlador usa [Authorize(Roles=…)]; en la práctica cualquier usuario autenticado puede ejecutar cualquier función, incluidas la cancelación de recibos y las bajas.</w:t>
      </w:r>
    </w:p>
    <w:p w14:paraId="2A6CC36D" w14:textId="77777777" w:rsidR="00025104" w:rsidRDefault="00466050">
      <w:pPr>
        <w:pStyle w:val="Ttulo2"/>
      </w:pPr>
      <w:bookmarkStart w:id="19" w:name="_Toc242265070"/>
      <w:r>
        <w:t>3.4 Sistemas involucrados</w:t>
      </w:r>
      <w:bookmarkEnd w:id="19"/>
    </w:p>
    <w:tbl>
      <w:tblPr>
        <w:tblStyle w:val="Tablaconcuadrcula"/>
        <w:tblW w:w="9360" w:type="dxa"/>
        <w:tblInd w:w="0" w:type="dxa"/>
        <w:tblLayout w:type="fixed"/>
        <w:tblLook w:val="04A0" w:firstRow="1" w:lastRow="0" w:firstColumn="1" w:lastColumn="0" w:noHBand="0" w:noVBand="1"/>
      </w:tblPr>
      <w:tblGrid>
        <w:gridCol w:w="1701"/>
        <w:gridCol w:w="3404"/>
        <w:gridCol w:w="1702"/>
        <w:gridCol w:w="2553"/>
      </w:tblGrid>
      <w:tr w:rsidR="00025104" w14:paraId="6A715923" w14:textId="77777777">
        <w:trPr>
          <w:cantSplit/>
          <w:tblHeader/>
        </w:trPr>
        <w:tc>
          <w:tcPr>
            <w:tcW w:w="1701" w:type="dxa"/>
            <w:shd w:val="clear" w:color="auto" w:fill="E8531E"/>
          </w:tcPr>
          <w:p w14:paraId="29920265" w14:textId="77777777" w:rsidR="00025104" w:rsidRDefault="00466050">
            <w:pPr>
              <w:spacing w:after="0" w:line="240" w:lineRule="auto"/>
            </w:pPr>
            <w:r>
              <w:rPr>
                <w:b/>
                <w:color w:val="FFFFFF"/>
                <w:sz w:val="18"/>
                <w:szCs w:val="18"/>
              </w:rPr>
              <w:t>Sistema</w:t>
            </w:r>
          </w:p>
        </w:tc>
        <w:tc>
          <w:tcPr>
            <w:tcW w:w="3403" w:type="dxa"/>
            <w:shd w:val="clear" w:color="auto" w:fill="E8531E"/>
          </w:tcPr>
          <w:p w14:paraId="61729DBA" w14:textId="77777777" w:rsidR="00025104" w:rsidRDefault="00466050">
            <w:pPr>
              <w:spacing w:after="0" w:line="240" w:lineRule="auto"/>
            </w:pPr>
            <w:r>
              <w:rPr>
                <w:b/>
                <w:color w:val="FFFFFF"/>
                <w:sz w:val="18"/>
                <w:szCs w:val="18"/>
              </w:rPr>
              <w:t>Tecnología</w:t>
            </w:r>
          </w:p>
        </w:tc>
        <w:tc>
          <w:tcPr>
            <w:tcW w:w="1701" w:type="dxa"/>
            <w:shd w:val="clear" w:color="auto" w:fill="E8531E"/>
          </w:tcPr>
          <w:p w14:paraId="0519DBE4" w14:textId="77777777" w:rsidR="00025104" w:rsidRDefault="00466050">
            <w:pPr>
              <w:spacing w:after="0" w:line="240" w:lineRule="auto"/>
            </w:pPr>
            <w:r>
              <w:rPr>
                <w:b/>
                <w:color w:val="FFFFFF"/>
                <w:sz w:val="18"/>
                <w:szCs w:val="18"/>
              </w:rPr>
              <w:t>Hospedaje</w:t>
            </w:r>
          </w:p>
        </w:tc>
        <w:tc>
          <w:tcPr>
            <w:tcW w:w="2552" w:type="dxa"/>
            <w:shd w:val="clear" w:color="auto" w:fill="E8531E"/>
          </w:tcPr>
          <w:p w14:paraId="4C155BD8" w14:textId="77777777" w:rsidR="00025104" w:rsidRDefault="00466050">
            <w:pPr>
              <w:spacing w:after="0" w:line="240" w:lineRule="auto"/>
            </w:pPr>
            <w:r>
              <w:rPr>
                <w:b/>
                <w:color w:val="FFFFFF"/>
                <w:sz w:val="18"/>
                <w:szCs w:val="18"/>
              </w:rPr>
              <w:t>Función</w:t>
            </w:r>
          </w:p>
        </w:tc>
      </w:tr>
      <w:tr w:rsidR="00025104" w14:paraId="6E5D30F2" w14:textId="77777777">
        <w:trPr>
          <w:cantSplit/>
        </w:trPr>
        <w:tc>
          <w:tcPr>
            <w:tcW w:w="1701" w:type="dxa"/>
          </w:tcPr>
          <w:p w14:paraId="19759498" w14:textId="77777777" w:rsidR="00025104" w:rsidRDefault="00466050">
            <w:pPr>
              <w:spacing w:after="0" w:line="240" w:lineRule="auto"/>
            </w:pPr>
            <w:r>
              <w:rPr>
                <w:b/>
                <w:sz w:val="18"/>
                <w:szCs w:val="18"/>
              </w:rPr>
              <w:t>PR.OpenGym.Web</w:t>
            </w:r>
          </w:p>
        </w:tc>
        <w:tc>
          <w:tcPr>
            <w:tcW w:w="3403" w:type="dxa"/>
          </w:tcPr>
          <w:p w14:paraId="4ED24EE1" w14:textId="77777777" w:rsidR="00025104" w:rsidRDefault="00466050">
            <w:pPr>
              <w:spacing w:after="0" w:line="240" w:lineRule="auto"/>
            </w:pPr>
            <w:r>
              <w:rPr>
                <w:sz w:val="18"/>
                <w:szCs w:val="18"/>
              </w:rPr>
              <w:t>ASP.NET Core 6 MVC, Razor, Identity, AutoMapper, QRCoder, jQuery/DataTables</w:t>
            </w:r>
          </w:p>
        </w:tc>
        <w:tc>
          <w:tcPr>
            <w:tcW w:w="1701" w:type="dxa"/>
          </w:tcPr>
          <w:p w14:paraId="7528E866" w14:textId="77777777" w:rsidR="00025104" w:rsidRDefault="00466050">
            <w:pPr>
              <w:spacing w:after="0" w:line="240" w:lineRule="auto"/>
            </w:pPr>
            <w:r>
              <w:rPr>
                <w:sz w:val="18"/>
                <w:szCs w:val="18"/>
              </w:rPr>
              <w:t>SmarterASP.NET (IIS)</w:t>
            </w:r>
          </w:p>
        </w:tc>
        <w:tc>
          <w:tcPr>
            <w:tcW w:w="2552" w:type="dxa"/>
          </w:tcPr>
          <w:p w14:paraId="3D688904" w14:textId="77777777" w:rsidR="00025104" w:rsidRDefault="00466050">
            <w:pPr>
              <w:spacing w:after="0" w:line="240" w:lineRule="auto"/>
            </w:pPr>
            <w:r>
              <w:rPr>
                <w:sz w:val="18"/>
                <w:szCs w:val="18"/>
              </w:rPr>
              <w:t>Interfaz del personal; cliente de la API y de la terminal.</w:t>
            </w:r>
          </w:p>
        </w:tc>
      </w:tr>
      <w:tr w:rsidR="00025104" w14:paraId="15D489AF" w14:textId="77777777">
        <w:trPr>
          <w:cantSplit/>
        </w:trPr>
        <w:tc>
          <w:tcPr>
            <w:tcW w:w="1701" w:type="dxa"/>
            <w:shd w:val="clear" w:color="auto" w:fill="F5F5F5"/>
          </w:tcPr>
          <w:p w14:paraId="082BB398" w14:textId="77777777" w:rsidR="00025104" w:rsidRDefault="00466050">
            <w:pPr>
              <w:spacing w:after="0" w:line="240" w:lineRule="auto"/>
            </w:pPr>
            <w:r>
              <w:rPr>
                <w:b/>
                <w:sz w:val="18"/>
                <w:szCs w:val="18"/>
              </w:rPr>
              <w:lastRenderedPageBreak/>
              <w:t>PR.OpenGym.API</w:t>
            </w:r>
          </w:p>
        </w:tc>
        <w:tc>
          <w:tcPr>
            <w:tcW w:w="3403" w:type="dxa"/>
            <w:shd w:val="clear" w:color="auto" w:fill="F5F5F5"/>
          </w:tcPr>
          <w:p w14:paraId="0F95957B" w14:textId="77777777" w:rsidR="00025104" w:rsidRDefault="00466050">
            <w:pPr>
              <w:spacing w:after="0" w:line="240" w:lineRule="auto"/>
            </w:pPr>
            <w:r>
              <w:rPr>
                <w:sz w:val="18"/>
                <w:szCs w:val="18"/>
              </w:rPr>
              <w:t>ASP.NET Core 6 Web API, EF Core (Pomelo MySQL), AutoMapper, Swagger (solo desarrollo)</w:t>
            </w:r>
          </w:p>
        </w:tc>
        <w:tc>
          <w:tcPr>
            <w:tcW w:w="1701" w:type="dxa"/>
            <w:shd w:val="clear" w:color="auto" w:fill="F5F5F5"/>
          </w:tcPr>
          <w:p w14:paraId="78943931" w14:textId="77777777" w:rsidR="00025104" w:rsidRDefault="00466050">
            <w:pPr>
              <w:spacing w:after="0" w:line="240" w:lineRule="auto"/>
            </w:pPr>
            <w:r>
              <w:rPr>
                <w:sz w:val="18"/>
                <w:szCs w:val="18"/>
              </w:rPr>
              <w:t>SmarterASP.NET (*.ctempurl.com)</w:t>
            </w:r>
          </w:p>
        </w:tc>
        <w:tc>
          <w:tcPr>
            <w:tcW w:w="2552" w:type="dxa"/>
            <w:shd w:val="clear" w:color="auto" w:fill="F5F5F5"/>
          </w:tcPr>
          <w:p w14:paraId="6962FEC4" w14:textId="77777777" w:rsidR="00025104" w:rsidRDefault="00466050">
            <w:pPr>
              <w:spacing w:after="0" w:line="240" w:lineRule="auto"/>
            </w:pPr>
            <w:r>
              <w:rPr>
                <w:sz w:val="18"/>
                <w:szCs w:val="18"/>
              </w:rPr>
              <w:t>Reglas de negocio y persistencia.</w:t>
            </w:r>
          </w:p>
        </w:tc>
      </w:tr>
      <w:tr w:rsidR="00025104" w14:paraId="6D94C2E6" w14:textId="77777777">
        <w:trPr>
          <w:cantSplit/>
        </w:trPr>
        <w:tc>
          <w:tcPr>
            <w:tcW w:w="1701" w:type="dxa"/>
          </w:tcPr>
          <w:p w14:paraId="15B2C84E" w14:textId="77777777" w:rsidR="00025104" w:rsidRDefault="00466050">
            <w:pPr>
              <w:spacing w:after="0" w:line="240" w:lineRule="auto"/>
            </w:pPr>
            <w:r>
              <w:rPr>
                <w:b/>
                <w:sz w:val="18"/>
                <w:szCs w:val="18"/>
              </w:rPr>
              <w:t>MySQL</w:t>
            </w:r>
          </w:p>
        </w:tc>
        <w:tc>
          <w:tcPr>
            <w:tcW w:w="3403" w:type="dxa"/>
          </w:tcPr>
          <w:p w14:paraId="06BB27FD" w14:textId="77777777" w:rsidR="00025104" w:rsidRDefault="00466050">
            <w:pPr>
              <w:spacing w:after="0" w:line="240" w:lineRule="auto"/>
            </w:pPr>
            <w:r>
              <w:rPr>
                <w:sz w:val="18"/>
                <w:szCs w:val="18"/>
              </w:rPr>
              <w:t>MySQL en site4now.net (bases separadas para QA y PRD)</w:t>
            </w:r>
          </w:p>
        </w:tc>
        <w:tc>
          <w:tcPr>
            <w:tcW w:w="1701" w:type="dxa"/>
          </w:tcPr>
          <w:p w14:paraId="54F9CB9B" w14:textId="77777777" w:rsidR="00025104" w:rsidRDefault="00466050">
            <w:pPr>
              <w:spacing w:after="0" w:line="240" w:lineRule="auto"/>
            </w:pPr>
            <w:r>
              <w:rPr>
                <w:sz w:val="18"/>
                <w:szCs w:val="18"/>
              </w:rPr>
              <w:t>SmarterASP.NET</w:t>
            </w:r>
          </w:p>
        </w:tc>
        <w:tc>
          <w:tcPr>
            <w:tcW w:w="2552" w:type="dxa"/>
          </w:tcPr>
          <w:p w14:paraId="0E04EA14" w14:textId="77777777" w:rsidR="00025104" w:rsidRDefault="00466050">
            <w:pPr>
              <w:spacing w:after="0" w:line="240" w:lineRule="auto"/>
            </w:pPr>
            <w:r>
              <w:rPr>
                <w:sz w:val="18"/>
                <w:szCs w:val="18"/>
              </w:rPr>
              <w:t>Datos de negocio e Identity.</w:t>
            </w:r>
          </w:p>
        </w:tc>
      </w:tr>
      <w:tr w:rsidR="00025104" w14:paraId="00F8F078" w14:textId="77777777">
        <w:trPr>
          <w:cantSplit/>
        </w:trPr>
        <w:tc>
          <w:tcPr>
            <w:tcW w:w="1701" w:type="dxa"/>
            <w:shd w:val="clear" w:color="auto" w:fill="F5F5F5"/>
          </w:tcPr>
          <w:p w14:paraId="7F05F640" w14:textId="77777777" w:rsidR="00025104" w:rsidRDefault="00466050">
            <w:pPr>
              <w:spacing w:after="0" w:line="240" w:lineRule="auto"/>
            </w:pPr>
            <w:r>
              <w:rPr>
                <w:b/>
                <w:sz w:val="18"/>
                <w:szCs w:val="18"/>
              </w:rPr>
              <w:t>Ngrok</w:t>
            </w:r>
          </w:p>
        </w:tc>
        <w:tc>
          <w:tcPr>
            <w:tcW w:w="3403" w:type="dxa"/>
            <w:shd w:val="clear" w:color="auto" w:fill="F5F5F5"/>
          </w:tcPr>
          <w:p w14:paraId="22C4E977" w14:textId="77777777" w:rsidR="00025104" w:rsidRDefault="00466050">
            <w:pPr>
              <w:spacing w:after="0" w:line="240" w:lineRule="auto"/>
            </w:pPr>
            <w:r>
              <w:rPr>
                <w:sz w:val="18"/>
                <w:szCs w:val="18"/>
              </w:rPr>
              <w:t>Agente Ngrok + dominio estático gratuito *.ngrok-free.app</w:t>
            </w:r>
          </w:p>
        </w:tc>
        <w:tc>
          <w:tcPr>
            <w:tcW w:w="1701" w:type="dxa"/>
            <w:shd w:val="clear" w:color="auto" w:fill="F5F5F5"/>
          </w:tcPr>
          <w:p w14:paraId="773D4994" w14:textId="77777777" w:rsidR="00025104" w:rsidRDefault="00466050">
            <w:pPr>
              <w:spacing w:after="0" w:line="240" w:lineRule="auto"/>
            </w:pPr>
            <w:r>
              <w:rPr>
                <w:sz w:val="18"/>
                <w:szCs w:val="18"/>
              </w:rPr>
              <w:t>PC del gimnasio + nube Ngrok</w:t>
            </w:r>
          </w:p>
        </w:tc>
        <w:tc>
          <w:tcPr>
            <w:tcW w:w="2552" w:type="dxa"/>
            <w:shd w:val="clear" w:color="auto" w:fill="F5F5F5"/>
          </w:tcPr>
          <w:p w14:paraId="053C9A52" w14:textId="77777777" w:rsidR="00025104" w:rsidRDefault="00466050">
            <w:pPr>
              <w:spacing w:after="0" w:line="240" w:lineRule="auto"/>
            </w:pPr>
            <w:r>
              <w:rPr>
                <w:sz w:val="18"/>
                <w:szCs w:val="18"/>
              </w:rPr>
              <w:t>Publica la terminal en internet.</w:t>
            </w:r>
          </w:p>
        </w:tc>
      </w:tr>
      <w:tr w:rsidR="00025104" w14:paraId="6638DEBB" w14:textId="77777777">
        <w:trPr>
          <w:cantSplit/>
        </w:trPr>
        <w:tc>
          <w:tcPr>
            <w:tcW w:w="1701" w:type="dxa"/>
          </w:tcPr>
          <w:p w14:paraId="692DD34E" w14:textId="77777777" w:rsidR="00025104" w:rsidRDefault="00466050">
            <w:pPr>
              <w:spacing w:after="0" w:line="240" w:lineRule="auto"/>
            </w:pPr>
            <w:r>
              <w:rPr>
                <w:b/>
                <w:sz w:val="18"/>
                <w:szCs w:val="18"/>
              </w:rPr>
              <w:t>Terminal Hikvision</w:t>
            </w:r>
          </w:p>
        </w:tc>
        <w:tc>
          <w:tcPr>
            <w:tcW w:w="3403" w:type="dxa"/>
          </w:tcPr>
          <w:p w14:paraId="1E103B85" w14:textId="77777777" w:rsidR="00025104" w:rsidRDefault="00466050">
            <w:pPr>
              <w:spacing w:after="0" w:line="240" w:lineRule="auto"/>
            </w:pPr>
            <w:r>
              <w:rPr>
                <w:sz w:val="18"/>
                <w:szCs w:val="18"/>
              </w:rPr>
              <w:t>Terminal facial con ISAPI (Digest)</w:t>
            </w:r>
          </w:p>
        </w:tc>
        <w:tc>
          <w:tcPr>
            <w:tcW w:w="1701" w:type="dxa"/>
          </w:tcPr>
          <w:p w14:paraId="6FC816A2" w14:textId="77777777" w:rsidR="00025104" w:rsidRDefault="00466050">
            <w:pPr>
              <w:spacing w:after="0" w:line="240" w:lineRule="auto"/>
            </w:pPr>
            <w:r>
              <w:rPr>
                <w:sz w:val="18"/>
                <w:szCs w:val="18"/>
              </w:rPr>
              <w:t>Red local del gimnasio</w:t>
            </w:r>
          </w:p>
        </w:tc>
        <w:tc>
          <w:tcPr>
            <w:tcW w:w="2552" w:type="dxa"/>
          </w:tcPr>
          <w:p w14:paraId="6A194354" w14:textId="77777777" w:rsidR="00025104" w:rsidRDefault="00466050">
            <w:pPr>
              <w:spacing w:after="0" w:line="240" w:lineRule="auto"/>
            </w:pPr>
            <w:r>
              <w:rPr>
                <w:sz w:val="18"/>
                <w:szCs w:val="18"/>
              </w:rPr>
              <w:t>Personas, rostros, tarjetas/QR, eventos, puerta.</w:t>
            </w:r>
          </w:p>
        </w:tc>
      </w:tr>
      <w:tr w:rsidR="00025104" w14:paraId="09CEE310" w14:textId="77777777">
        <w:trPr>
          <w:cantSplit/>
        </w:trPr>
        <w:tc>
          <w:tcPr>
            <w:tcW w:w="1701" w:type="dxa"/>
            <w:shd w:val="clear" w:color="auto" w:fill="F5F5F5"/>
          </w:tcPr>
          <w:p w14:paraId="2EC59762" w14:textId="77777777" w:rsidR="00025104" w:rsidRDefault="00466050">
            <w:pPr>
              <w:spacing w:after="0" w:line="240" w:lineRule="auto"/>
            </w:pPr>
            <w:r>
              <w:rPr>
                <w:b/>
                <w:sz w:val="18"/>
                <w:szCs w:val="18"/>
              </w:rPr>
              <w:t>Google Drive</w:t>
            </w:r>
          </w:p>
        </w:tc>
        <w:tc>
          <w:tcPr>
            <w:tcW w:w="3403" w:type="dxa"/>
            <w:shd w:val="clear" w:color="auto" w:fill="F5F5F5"/>
          </w:tcPr>
          <w:p w14:paraId="6D4D5035" w14:textId="77777777" w:rsidR="00025104" w:rsidRDefault="00466050">
            <w:pPr>
              <w:spacing w:after="0" w:line="240" w:lineRule="auto"/>
            </w:pPr>
            <w:r>
              <w:rPr>
                <w:sz w:val="18"/>
                <w:szCs w:val="18"/>
              </w:rPr>
              <w:t>Drive API v3 con cuenta de servicio</w:t>
            </w:r>
          </w:p>
        </w:tc>
        <w:tc>
          <w:tcPr>
            <w:tcW w:w="1701" w:type="dxa"/>
            <w:shd w:val="clear" w:color="auto" w:fill="F5F5F5"/>
          </w:tcPr>
          <w:p w14:paraId="4A0AF7A4" w14:textId="77777777" w:rsidR="00025104" w:rsidRDefault="00466050">
            <w:pPr>
              <w:spacing w:after="0" w:line="240" w:lineRule="auto"/>
            </w:pPr>
            <w:r>
              <w:rPr>
                <w:sz w:val="18"/>
                <w:szCs w:val="18"/>
              </w:rPr>
              <w:t>Google Cloud</w:t>
            </w:r>
          </w:p>
        </w:tc>
        <w:tc>
          <w:tcPr>
            <w:tcW w:w="2552" w:type="dxa"/>
            <w:shd w:val="clear" w:color="auto" w:fill="F5F5F5"/>
          </w:tcPr>
          <w:p w14:paraId="21CB281F" w14:textId="77777777" w:rsidR="00025104" w:rsidRDefault="00466050">
            <w:pPr>
              <w:spacing w:after="0" w:line="240" w:lineRule="auto"/>
            </w:pPr>
            <w:r>
              <w:rPr>
                <w:sz w:val="18"/>
                <w:szCs w:val="18"/>
              </w:rPr>
              <w:t>Almacenamiento de fotos (código desactivado).</w:t>
            </w:r>
          </w:p>
        </w:tc>
      </w:tr>
      <w:tr w:rsidR="00025104" w14:paraId="60C7C9F2" w14:textId="77777777">
        <w:trPr>
          <w:cantSplit/>
        </w:trPr>
        <w:tc>
          <w:tcPr>
            <w:tcW w:w="1701" w:type="dxa"/>
          </w:tcPr>
          <w:p w14:paraId="60E9A052" w14:textId="77777777" w:rsidR="00025104" w:rsidRDefault="00466050">
            <w:pPr>
              <w:spacing w:after="0" w:line="240" w:lineRule="auto"/>
            </w:pPr>
            <w:r>
              <w:rPr>
                <w:b/>
                <w:sz w:val="18"/>
                <w:szCs w:val="18"/>
              </w:rPr>
              <w:t>Impresora térmica</w:t>
            </w:r>
          </w:p>
        </w:tc>
        <w:tc>
          <w:tcPr>
            <w:tcW w:w="3403" w:type="dxa"/>
          </w:tcPr>
          <w:p w14:paraId="7DB85CE0" w14:textId="77777777" w:rsidR="00025104" w:rsidRDefault="00466050">
            <w:pPr>
              <w:spacing w:after="0" w:line="240" w:lineRule="auto"/>
            </w:pPr>
            <w:r>
              <w:rPr>
                <w:sz w:val="18"/>
                <w:szCs w:val="18"/>
              </w:rPr>
              <w:t>Ticket 80 mm vía navegador</w:t>
            </w:r>
          </w:p>
        </w:tc>
        <w:tc>
          <w:tcPr>
            <w:tcW w:w="1701" w:type="dxa"/>
          </w:tcPr>
          <w:p w14:paraId="24CFFD94" w14:textId="77777777" w:rsidR="00025104" w:rsidRDefault="00466050">
            <w:pPr>
              <w:spacing w:after="0" w:line="240" w:lineRule="auto"/>
            </w:pPr>
            <w:r>
              <w:rPr>
                <w:sz w:val="18"/>
                <w:szCs w:val="18"/>
              </w:rPr>
              <w:t>Recepción</w:t>
            </w:r>
          </w:p>
        </w:tc>
        <w:tc>
          <w:tcPr>
            <w:tcW w:w="2552" w:type="dxa"/>
          </w:tcPr>
          <w:p w14:paraId="5A3FE883" w14:textId="77777777" w:rsidR="00025104" w:rsidRDefault="00466050">
            <w:pPr>
              <w:spacing w:after="0" w:line="240" w:lineRule="auto"/>
            </w:pPr>
            <w:r>
              <w:rPr>
                <w:sz w:val="18"/>
                <w:szCs w:val="18"/>
              </w:rPr>
              <w:t>Impresión de recibos.</w:t>
            </w:r>
          </w:p>
        </w:tc>
      </w:tr>
    </w:tbl>
    <w:p w14:paraId="6B9B3961" w14:textId="77777777" w:rsidR="00025104" w:rsidRDefault="00025104">
      <w:pPr>
        <w:spacing w:after="60"/>
      </w:pPr>
    </w:p>
    <w:p w14:paraId="3CF530BB" w14:textId="77777777" w:rsidR="00025104" w:rsidRDefault="00466050">
      <w:pPr>
        <w:keepNext/>
        <w:spacing w:before="120" w:after="60"/>
        <w:jc w:val="center"/>
      </w:pPr>
      <w:r>
        <w:rPr>
          <w:noProof/>
        </w:rPr>
        <w:drawing>
          <wp:inline distT="0" distB="0" distL="0" distR="0" wp14:anchorId="480A0757" wp14:editId="43C86321">
            <wp:extent cx="5943600" cy="3343275"/>
            <wp:effectExtent l="0" t="0" r="0" b="0"/>
            <wp:docPr id="4" name="Imagen 4" descr="Figura 2. Ecosistema de sistemas As-Is (líneas rojas punteadas = integraciones frágiles o sin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_02_ecosistema_asis.png"/>
                    <pic:cNvPicPr/>
                  </pic:nvPicPr>
                  <pic:blipFill>
                    <a:blip r:embed="rId8"/>
                    <a:stretch>
                      <a:fillRect/>
                    </a:stretch>
                  </pic:blipFill>
                  <pic:spPr>
                    <a:xfrm>
                      <a:off x="0" y="0"/>
                      <a:ext cx="5943600" cy="3343275"/>
                    </a:xfrm>
                    <a:prstGeom prst="rect">
                      <a:avLst/>
                    </a:prstGeom>
                  </pic:spPr>
                </pic:pic>
              </a:graphicData>
            </a:graphic>
          </wp:inline>
        </w:drawing>
      </w:r>
    </w:p>
    <w:p w14:paraId="255B3E64" w14:textId="77777777" w:rsidR="00025104" w:rsidRDefault="00466050">
      <w:pPr>
        <w:jc w:val="center"/>
      </w:pPr>
      <w:r>
        <w:rPr>
          <w:i/>
          <w:color w:val="666666"/>
          <w:sz w:val="18"/>
          <w:szCs w:val="18"/>
        </w:rPr>
        <w:t>Figura 2. Ecosistema de sistemas As-Is (líneas rojas punteadas = integraciones frágiles o sin seguridad).</w:t>
      </w:r>
    </w:p>
    <w:p w14:paraId="38754E9B" w14:textId="77777777" w:rsidR="00025104" w:rsidRDefault="00466050">
      <w:pPr>
        <w:pStyle w:val="Ttulo2"/>
      </w:pPr>
      <w:bookmarkStart w:id="20" w:name="_Toc242265071"/>
      <w:r>
        <w:t>3.5 Reglas de negocio actuales</w:t>
      </w:r>
      <w:bookmarkEnd w:id="20"/>
    </w:p>
    <w:tbl>
      <w:tblPr>
        <w:tblStyle w:val="Tablaconcuadrcula"/>
        <w:tblW w:w="9360" w:type="dxa"/>
        <w:tblInd w:w="0" w:type="dxa"/>
        <w:tblLayout w:type="fixed"/>
        <w:tblLook w:val="04A0" w:firstRow="1" w:lastRow="0" w:firstColumn="1" w:lastColumn="0" w:noHBand="0" w:noVBand="1"/>
      </w:tblPr>
      <w:tblGrid>
        <w:gridCol w:w="5616"/>
        <w:gridCol w:w="3744"/>
      </w:tblGrid>
      <w:tr w:rsidR="00025104" w14:paraId="46F5EBBD" w14:textId="77777777">
        <w:trPr>
          <w:cantSplit/>
          <w:tblHeader/>
        </w:trPr>
        <w:tc>
          <w:tcPr>
            <w:tcW w:w="5616" w:type="dxa"/>
            <w:shd w:val="clear" w:color="auto" w:fill="E8531E"/>
          </w:tcPr>
          <w:p w14:paraId="075566B4" w14:textId="77777777" w:rsidR="00025104" w:rsidRDefault="00466050">
            <w:pPr>
              <w:spacing w:after="0" w:line="240" w:lineRule="auto"/>
            </w:pPr>
            <w:r>
              <w:rPr>
                <w:b/>
                <w:color w:val="FFFFFF"/>
                <w:sz w:val="18"/>
                <w:szCs w:val="18"/>
              </w:rPr>
              <w:t>Regla actual (implementada)</w:t>
            </w:r>
          </w:p>
        </w:tc>
        <w:tc>
          <w:tcPr>
            <w:tcW w:w="3744" w:type="dxa"/>
            <w:shd w:val="clear" w:color="auto" w:fill="E8531E"/>
          </w:tcPr>
          <w:p w14:paraId="7251CB6C" w14:textId="77777777" w:rsidR="00025104" w:rsidRDefault="00466050">
            <w:pPr>
              <w:spacing w:after="0" w:line="240" w:lineRule="auto"/>
            </w:pPr>
            <w:r>
              <w:rPr>
                <w:b/>
                <w:color w:val="FFFFFF"/>
                <w:sz w:val="18"/>
                <w:szCs w:val="18"/>
              </w:rPr>
              <w:t>Dónde se aplica</w:t>
            </w:r>
          </w:p>
        </w:tc>
      </w:tr>
      <w:tr w:rsidR="00025104" w14:paraId="191D8662" w14:textId="77777777">
        <w:trPr>
          <w:cantSplit/>
        </w:trPr>
        <w:tc>
          <w:tcPr>
            <w:tcW w:w="5616" w:type="dxa"/>
          </w:tcPr>
          <w:p w14:paraId="63619517" w14:textId="77777777" w:rsidR="00025104" w:rsidRDefault="00466050">
            <w:pPr>
              <w:spacing w:after="0" w:line="240" w:lineRule="auto"/>
            </w:pPr>
            <w:r>
              <w:rPr>
                <w:sz w:val="18"/>
                <w:szCs w:val="18"/>
              </w:rPr>
              <w:t>Vigencia: 30 días = 1 mes calendario, 365 = 1 año, otro = N días.</w:t>
            </w:r>
          </w:p>
        </w:tc>
        <w:tc>
          <w:tcPr>
            <w:tcW w:w="3744" w:type="dxa"/>
          </w:tcPr>
          <w:p w14:paraId="31A16E9F" w14:textId="77777777" w:rsidR="00025104" w:rsidRDefault="00466050">
            <w:pPr>
              <w:spacing w:after="0" w:line="240" w:lineRule="auto"/>
            </w:pPr>
            <w:r>
              <w:rPr>
                <w:sz w:val="18"/>
                <w:szCs w:val="18"/>
              </w:rPr>
              <w:t>AssociateService.UpdateDatePeriod y FaceTerminalService (duplicado en dos capas).</w:t>
            </w:r>
          </w:p>
        </w:tc>
      </w:tr>
      <w:tr w:rsidR="00025104" w14:paraId="053D8E88" w14:textId="77777777">
        <w:trPr>
          <w:cantSplit/>
        </w:trPr>
        <w:tc>
          <w:tcPr>
            <w:tcW w:w="5616" w:type="dxa"/>
            <w:shd w:val="clear" w:color="auto" w:fill="F5F5F5"/>
          </w:tcPr>
          <w:p w14:paraId="1CB90F0F" w14:textId="77777777" w:rsidR="00025104" w:rsidRDefault="00466050">
            <w:pPr>
              <w:spacing w:after="0" w:line="240" w:lineRule="auto"/>
            </w:pPr>
            <w:r>
              <w:rPr>
                <w:sz w:val="18"/>
                <w:szCs w:val="18"/>
              </w:rPr>
              <w:t>Fechas en zona «Central Standard Time (Mexico)».</w:t>
            </w:r>
          </w:p>
        </w:tc>
        <w:tc>
          <w:tcPr>
            <w:tcW w:w="3744" w:type="dxa"/>
            <w:shd w:val="clear" w:color="auto" w:fill="F5F5F5"/>
          </w:tcPr>
          <w:p w14:paraId="0283616F" w14:textId="77777777" w:rsidR="00025104" w:rsidRDefault="00466050">
            <w:pPr>
              <w:spacing w:after="0" w:line="240" w:lineRule="auto"/>
            </w:pPr>
            <w:r>
              <w:rPr>
                <w:sz w:val="18"/>
                <w:szCs w:val="18"/>
              </w:rPr>
              <w:t>ExtensionMethods.ConvertDateToMexicoCentralLocalZone; filtros de eventos con -06:00 fijo.</w:t>
            </w:r>
          </w:p>
        </w:tc>
      </w:tr>
      <w:tr w:rsidR="00025104" w14:paraId="6D7C825E" w14:textId="77777777">
        <w:trPr>
          <w:cantSplit/>
        </w:trPr>
        <w:tc>
          <w:tcPr>
            <w:tcW w:w="5616" w:type="dxa"/>
          </w:tcPr>
          <w:p w14:paraId="2591BB85" w14:textId="77777777" w:rsidR="00025104" w:rsidRDefault="00466050">
            <w:pPr>
              <w:spacing w:after="0" w:line="240" w:lineRule="auto"/>
            </w:pPr>
            <w:r>
              <w:rPr>
                <w:sz w:val="18"/>
                <w:szCs w:val="18"/>
              </w:rPr>
              <w:lastRenderedPageBreak/>
              <w:t>Alta con método de pago → cobro de la primera membresía + recibo en transacción.</w:t>
            </w:r>
          </w:p>
        </w:tc>
        <w:tc>
          <w:tcPr>
            <w:tcW w:w="3744" w:type="dxa"/>
          </w:tcPr>
          <w:p w14:paraId="62D3AC0E" w14:textId="77777777" w:rsidR="00025104" w:rsidRDefault="00466050">
            <w:pPr>
              <w:spacing w:after="0" w:line="240" w:lineRule="auto"/>
            </w:pPr>
            <w:r>
              <w:rPr>
                <w:sz w:val="18"/>
                <w:szCs w:val="18"/>
              </w:rPr>
              <w:t>PaymentService.CreateAssociateWithInitialPaymentAsync.</w:t>
            </w:r>
          </w:p>
        </w:tc>
      </w:tr>
      <w:tr w:rsidR="00025104" w14:paraId="089A0FCC" w14:textId="77777777">
        <w:trPr>
          <w:cantSplit/>
        </w:trPr>
        <w:tc>
          <w:tcPr>
            <w:tcW w:w="5616" w:type="dxa"/>
            <w:shd w:val="clear" w:color="auto" w:fill="F5F5F5"/>
          </w:tcPr>
          <w:p w14:paraId="5CA23A3F" w14:textId="77777777" w:rsidR="00025104" w:rsidRDefault="00466050">
            <w:pPr>
              <w:spacing w:after="0" w:line="240" w:lineRule="auto"/>
            </w:pPr>
            <w:r>
              <w:rPr>
                <w:sz w:val="18"/>
                <w:szCs w:val="18"/>
              </w:rPr>
              <w:t>Cobro de membresía → actualiza vigencia + pago + recibo en transacción.</w:t>
            </w:r>
          </w:p>
        </w:tc>
        <w:tc>
          <w:tcPr>
            <w:tcW w:w="3744" w:type="dxa"/>
            <w:shd w:val="clear" w:color="auto" w:fill="F5F5F5"/>
          </w:tcPr>
          <w:p w14:paraId="56A16484" w14:textId="77777777" w:rsidR="00025104" w:rsidRDefault="00466050">
            <w:pPr>
              <w:spacing w:after="0" w:line="240" w:lineRule="auto"/>
            </w:pPr>
            <w:r>
              <w:rPr>
                <w:sz w:val="18"/>
                <w:szCs w:val="18"/>
              </w:rPr>
              <w:t>PaymentService.PayAssociateMembership.</w:t>
            </w:r>
          </w:p>
        </w:tc>
      </w:tr>
      <w:tr w:rsidR="00025104" w14:paraId="5BF756EC" w14:textId="77777777">
        <w:trPr>
          <w:cantSplit/>
        </w:trPr>
        <w:tc>
          <w:tcPr>
            <w:tcW w:w="5616" w:type="dxa"/>
          </w:tcPr>
          <w:p w14:paraId="195CB18B" w14:textId="77777777" w:rsidR="00025104" w:rsidRDefault="00466050">
            <w:pPr>
              <w:spacing w:after="0" w:line="240" w:lineRule="auto"/>
            </w:pPr>
            <w:r>
              <w:rPr>
                <w:sz w:val="18"/>
                <w:szCs w:val="18"/>
              </w:rPr>
              <w:t>Importe = precio del catálogo; concepto «Pago Membresia {nombre}».</w:t>
            </w:r>
          </w:p>
        </w:tc>
        <w:tc>
          <w:tcPr>
            <w:tcW w:w="3744" w:type="dxa"/>
          </w:tcPr>
          <w:p w14:paraId="1413F053" w14:textId="77777777" w:rsidR="00025104" w:rsidRDefault="00466050">
            <w:pPr>
              <w:spacing w:after="0" w:line="240" w:lineRule="auto"/>
            </w:pPr>
            <w:r>
              <w:rPr>
                <w:sz w:val="18"/>
                <w:szCs w:val="18"/>
              </w:rPr>
              <w:t>PaymentService.RegisterPaymentAsync.</w:t>
            </w:r>
          </w:p>
        </w:tc>
      </w:tr>
      <w:tr w:rsidR="00025104" w14:paraId="66286EAA" w14:textId="77777777">
        <w:trPr>
          <w:cantSplit/>
        </w:trPr>
        <w:tc>
          <w:tcPr>
            <w:tcW w:w="5616" w:type="dxa"/>
            <w:shd w:val="clear" w:color="auto" w:fill="F5F5F5"/>
          </w:tcPr>
          <w:p w14:paraId="3ACE9378" w14:textId="77777777" w:rsidR="00025104" w:rsidRDefault="00466050">
            <w:pPr>
              <w:spacing w:after="0" w:line="240" w:lineRule="auto"/>
            </w:pPr>
            <w:r>
              <w:rPr>
                <w:sz w:val="18"/>
                <w:szCs w:val="18"/>
              </w:rPr>
              <w:t>Recibo con copia congelada de los datos y folio R-{Id:D6}.</w:t>
            </w:r>
          </w:p>
        </w:tc>
        <w:tc>
          <w:tcPr>
            <w:tcW w:w="3744" w:type="dxa"/>
            <w:shd w:val="clear" w:color="auto" w:fill="F5F5F5"/>
          </w:tcPr>
          <w:p w14:paraId="21FC467A" w14:textId="77777777" w:rsidR="00025104" w:rsidRDefault="00466050">
            <w:pPr>
              <w:spacing w:after="0" w:line="240" w:lineRule="auto"/>
            </w:pPr>
            <w:r>
              <w:rPr>
                <w:sz w:val="18"/>
                <w:szCs w:val="18"/>
              </w:rPr>
              <w:t>ReceiptService / Receipt.Folio.</w:t>
            </w:r>
          </w:p>
        </w:tc>
      </w:tr>
      <w:tr w:rsidR="00025104" w14:paraId="012309C5" w14:textId="77777777">
        <w:trPr>
          <w:cantSplit/>
        </w:trPr>
        <w:tc>
          <w:tcPr>
            <w:tcW w:w="5616" w:type="dxa"/>
          </w:tcPr>
          <w:p w14:paraId="382A6060" w14:textId="77777777" w:rsidR="00025104" w:rsidRDefault="00466050">
            <w:pPr>
              <w:spacing w:after="0" w:line="240" w:lineRule="auto"/>
            </w:pPr>
            <w:r>
              <w:rPr>
                <w:sz w:val="18"/>
                <w:szCs w:val="18"/>
              </w:rPr>
              <w:t>Recibos no se eliminan, solo se cancelan con motivo; no se cancela dos veces.</w:t>
            </w:r>
          </w:p>
        </w:tc>
        <w:tc>
          <w:tcPr>
            <w:tcW w:w="3744" w:type="dxa"/>
          </w:tcPr>
          <w:p w14:paraId="4CC01CF0" w14:textId="77777777" w:rsidR="00025104" w:rsidRDefault="00466050">
            <w:pPr>
              <w:spacing w:after="0" w:line="240" w:lineRule="auto"/>
            </w:pPr>
            <w:r>
              <w:rPr>
                <w:sz w:val="18"/>
                <w:szCs w:val="18"/>
              </w:rPr>
              <w:t>ReceiptService.CancelAsync.</w:t>
            </w:r>
          </w:p>
        </w:tc>
      </w:tr>
      <w:tr w:rsidR="00025104" w14:paraId="42FBF2AC" w14:textId="77777777">
        <w:trPr>
          <w:cantSplit/>
        </w:trPr>
        <w:tc>
          <w:tcPr>
            <w:tcW w:w="5616" w:type="dxa"/>
            <w:shd w:val="clear" w:color="auto" w:fill="F5F5F5"/>
          </w:tcPr>
          <w:p w14:paraId="383A713B" w14:textId="77777777" w:rsidR="00025104" w:rsidRDefault="00466050">
            <w:pPr>
              <w:spacing w:after="0" w:line="240" w:lineRule="auto"/>
            </w:pPr>
            <w:r>
              <w:rPr>
                <w:sz w:val="18"/>
                <w:szCs w:val="18"/>
              </w:rPr>
              <w:t>FPID de la terminal = Id del socio; vigencia de la terminal = vigencia de la membresía.</w:t>
            </w:r>
          </w:p>
        </w:tc>
        <w:tc>
          <w:tcPr>
            <w:tcW w:w="3744" w:type="dxa"/>
            <w:shd w:val="clear" w:color="auto" w:fill="F5F5F5"/>
          </w:tcPr>
          <w:p w14:paraId="3516B3C9" w14:textId="77777777" w:rsidR="00025104" w:rsidRDefault="00466050">
            <w:pPr>
              <w:spacing w:after="0" w:line="240" w:lineRule="auto"/>
            </w:pPr>
            <w:r>
              <w:rPr>
                <w:sz w:val="18"/>
                <w:szCs w:val="18"/>
              </w:rPr>
              <w:t>FaceTerminalService.RegisterUserFlow.</w:t>
            </w:r>
          </w:p>
        </w:tc>
      </w:tr>
      <w:tr w:rsidR="00025104" w14:paraId="72D9F735" w14:textId="77777777">
        <w:trPr>
          <w:cantSplit/>
        </w:trPr>
        <w:tc>
          <w:tcPr>
            <w:tcW w:w="5616" w:type="dxa"/>
          </w:tcPr>
          <w:p w14:paraId="5699835B" w14:textId="77777777" w:rsidR="00025104" w:rsidRDefault="00466050">
            <w:pPr>
              <w:spacing w:after="0" w:line="240" w:lineRule="auto"/>
            </w:pPr>
            <w:r>
              <w:rPr>
                <w:sz w:val="18"/>
                <w:szCs w:val="18"/>
              </w:rPr>
              <w:t>Visita: persona «Visita» FPID 2, 5 minutos, tarjeta aleatoria → QR.</w:t>
            </w:r>
          </w:p>
        </w:tc>
        <w:tc>
          <w:tcPr>
            <w:tcW w:w="3744" w:type="dxa"/>
          </w:tcPr>
          <w:p w14:paraId="5A510FDA" w14:textId="77777777" w:rsidR="00025104" w:rsidRDefault="00466050">
            <w:pPr>
              <w:spacing w:after="0" w:line="240" w:lineRule="auto"/>
            </w:pPr>
            <w:r>
              <w:rPr>
                <w:sz w:val="18"/>
                <w:szCs w:val="18"/>
              </w:rPr>
              <w:t>FaceTerminalService.CreateVisitFlow.</w:t>
            </w:r>
          </w:p>
        </w:tc>
      </w:tr>
      <w:tr w:rsidR="00025104" w14:paraId="155C896B" w14:textId="77777777">
        <w:trPr>
          <w:cantSplit/>
        </w:trPr>
        <w:tc>
          <w:tcPr>
            <w:tcW w:w="5616" w:type="dxa"/>
            <w:shd w:val="clear" w:color="auto" w:fill="F5F5F5"/>
          </w:tcPr>
          <w:p w14:paraId="2EEDA45E" w14:textId="77777777" w:rsidR="00025104" w:rsidRDefault="00466050">
            <w:pPr>
              <w:spacing w:after="0" w:line="240" w:lineRule="auto"/>
            </w:pPr>
            <w:r>
              <w:rPr>
                <w:sz w:val="18"/>
                <w:szCs w:val="18"/>
              </w:rPr>
              <w:t>Eventos: 5/75 rostro OK, 5/1 QR OK, 5/8 vencido.</w:t>
            </w:r>
          </w:p>
        </w:tc>
        <w:tc>
          <w:tcPr>
            <w:tcW w:w="3744" w:type="dxa"/>
            <w:shd w:val="clear" w:color="auto" w:fill="F5F5F5"/>
          </w:tcPr>
          <w:p w14:paraId="6DC76437" w14:textId="77777777" w:rsidR="00025104" w:rsidRDefault="00466050">
            <w:pPr>
              <w:spacing w:after="0" w:line="240" w:lineRule="auto"/>
            </w:pPr>
            <w:r>
              <w:rPr>
                <w:sz w:val="18"/>
                <w:szCs w:val="18"/>
              </w:rPr>
              <w:t>HomeController (tablero).</w:t>
            </w:r>
          </w:p>
        </w:tc>
      </w:tr>
      <w:tr w:rsidR="00025104" w14:paraId="1E99FA94" w14:textId="77777777">
        <w:trPr>
          <w:cantSplit/>
        </w:trPr>
        <w:tc>
          <w:tcPr>
            <w:tcW w:w="5616" w:type="dxa"/>
          </w:tcPr>
          <w:p w14:paraId="1A109608" w14:textId="77777777" w:rsidR="00025104" w:rsidRDefault="00466050">
            <w:pPr>
              <w:spacing w:after="0" w:line="240" w:lineRule="auto"/>
            </w:pPr>
            <w:r>
              <w:rPr>
                <w:sz w:val="18"/>
                <w:szCs w:val="18"/>
              </w:rPr>
              <w:t>Baja: borrado físico en la base de datos y luego en la terminal.</w:t>
            </w:r>
          </w:p>
        </w:tc>
        <w:tc>
          <w:tcPr>
            <w:tcW w:w="3744" w:type="dxa"/>
          </w:tcPr>
          <w:p w14:paraId="09586150" w14:textId="77777777" w:rsidR="00025104" w:rsidRDefault="00466050">
            <w:pPr>
              <w:spacing w:after="0" w:line="240" w:lineRule="auto"/>
            </w:pPr>
            <w:r>
              <w:rPr>
                <w:sz w:val="18"/>
                <w:szCs w:val="18"/>
              </w:rPr>
              <w:t>AssociateController.Delete (Web).</w:t>
            </w:r>
          </w:p>
        </w:tc>
      </w:tr>
    </w:tbl>
    <w:p w14:paraId="142EC24E" w14:textId="77777777" w:rsidR="00025104" w:rsidRDefault="00025104">
      <w:pPr>
        <w:spacing w:after="60"/>
      </w:pPr>
    </w:p>
    <w:p w14:paraId="60E0E933" w14:textId="77777777" w:rsidR="00025104" w:rsidRDefault="00466050">
      <w:pPr>
        <w:pStyle w:val="Ttulo2"/>
      </w:pPr>
      <w:bookmarkStart w:id="21" w:name="_Toc242265072"/>
      <w:r>
        <w:t>3.6 Datos y entidades principales</w:t>
      </w:r>
      <w:bookmarkEnd w:id="21"/>
    </w:p>
    <w:p w14:paraId="2F5F3294" w14:textId="77777777" w:rsidR="00025104" w:rsidRDefault="00466050">
      <w:r>
        <w:t>Entidades persistidas: Associate, AssociateDetails, AssociateMembership, Product/Membership (herencia TPH), Payment, Receipt, Branch, CheckIn (sin uso funcional) y las tablas de ASP.NET Identity. En la terminal viven las personas (UserInfo), los rostros (FDLib), las tarjetas (CardInfo) y los eventos (AcsEvent). El detalle está en la sección 5.7 y en el Anexo B.</w:t>
      </w:r>
    </w:p>
    <w:p w14:paraId="72242490" w14:textId="77777777" w:rsidR="00025104" w:rsidRDefault="00466050">
      <w:pPr>
        <w:pStyle w:val="Ttulo2"/>
      </w:pPr>
      <w:bookmarkStart w:id="22" w:name="_Toc242265073"/>
      <w:r>
        <w:t>3.7 Puntos de dolor y oportunidades de mejora</w:t>
      </w:r>
      <w:bookmarkEnd w:id="22"/>
    </w:p>
    <w:tbl>
      <w:tblPr>
        <w:tblStyle w:val="Tablaconcuadrcula"/>
        <w:tblW w:w="9360" w:type="dxa"/>
        <w:tblInd w:w="0" w:type="dxa"/>
        <w:tblLayout w:type="fixed"/>
        <w:tblLook w:val="04A0" w:firstRow="1" w:lastRow="0" w:firstColumn="1" w:lastColumn="0" w:noHBand="0" w:noVBand="1"/>
      </w:tblPr>
      <w:tblGrid>
        <w:gridCol w:w="780"/>
        <w:gridCol w:w="3900"/>
        <w:gridCol w:w="2340"/>
        <w:gridCol w:w="2340"/>
      </w:tblGrid>
      <w:tr w:rsidR="00025104" w14:paraId="686AA5AB" w14:textId="77777777">
        <w:trPr>
          <w:cantSplit/>
          <w:tblHeader/>
        </w:trPr>
        <w:tc>
          <w:tcPr>
            <w:tcW w:w="780" w:type="dxa"/>
            <w:shd w:val="clear" w:color="auto" w:fill="E8531E"/>
          </w:tcPr>
          <w:p w14:paraId="6F9BAF7B" w14:textId="77777777" w:rsidR="00025104" w:rsidRDefault="00466050">
            <w:pPr>
              <w:spacing w:after="0" w:line="240" w:lineRule="auto"/>
            </w:pPr>
            <w:r>
              <w:rPr>
                <w:b/>
                <w:color w:val="FFFFFF"/>
                <w:sz w:val="18"/>
                <w:szCs w:val="18"/>
              </w:rPr>
              <w:t>ID</w:t>
            </w:r>
          </w:p>
        </w:tc>
        <w:tc>
          <w:tcPr>
            <w:tcW w:w="3900" w:type="dxa"/>
            <w:shd w:val="clear" w:color="auto" w:fill="E8531E"/>
          </w:tcPr>
          <w:p w14:paraId="42A7F599" w14:textId="77777777" w:rsidR="00025104" w:rsidRDefault="00466050">
            <w:pPr>
              <w:spacing w:after="0" w:line="240" w:lineRule="auto"/>
            </w:pPr>
            <w:r>
              <w:rPr>
                <w:b/>
                <w:color w:val="FFFFFF"/>
                <w:sz w:val="18"/>
                <w:szCs w:val="18"/>
              </w:rPr>
              <w:t>Punto de dolor</w:t>
            </w:r>
          </w:p>
        </w:tc>
        <w:tc>
          <w:tcPr>
            <w:tcW w:w="2340" w:type="dxa"/>
            <w:shd w:val="clear" w:color="auto" w:fill="E8531E"/>
          </w:tcPr>
          <w:p w14:paraId="4085C86C" w14:textId="77777777" w:rsidR="00025104" w:rsidRDefault="00466050">
            <w:pPr>
              <w:spacing w:after="0" w:line="240" w:lineRule="auto"/>
            </w:pPr>
            <w:r>
              <w:rPr>
                <w:b/>
                <w:color w:val="FFFFFF"/>
                <w:sz w:val="18"/>
                <w:szCs w:val="18"/>
              </w:rPr>
              <w:t>Impacto</w:t>
            </w:r>
          </w:p>
        </w:tc>
        <w:tc>
          <w:tcPr>
            <w:tcW w:w="2340" w:type="dxa"/>
            <w:shd w:val="clear" w:color="auto" w:fill="E8531E"/>
          </w:tcPr>
          <w:p w14:paraId="6766A8E7" w14:textId="77777777" w:rsidR="00025104" w:rsidRDefault="00466050">
            <w:pPr>
              <w:spacing w:after="0" w:line="240" w:lineRule="auto"/>
            </w:pPr>
            <w:r>
              <w:rPr>
                <w:b/>
                <w:color w:val="FFFFFF"/>
                <w:sz w:val="18"/>
                <w:szCs w:val="18"/>
              </w:rPr>
              <w:t>Oportunidad</w:t>
            </w:r>
          </w:p>
        </w:tc>
      </w:tr>
      <w:tr w:rsidR="00025104" w14:paraId="6FC2F256" w14:textId="77777777">
        <w:trPr>
          <w:cantSplit/>
        </w:trPr>
        <w:tc>
          <w:tcPr>
            <w:tcW w:w="780" w:type="dxa"/>
          </w:tcPr>
          <w:p w14:paraId="5E6285B5" w14:textId="77777777" w:rsidR="00025104" w:rsidRDefault="00466050">
            <w:pPr>
              <w:spacing w:after="0" w:line="240" w:lineRule="auto"/>
            </w:pPr>
            <w:r>
              <w:rPr>
                <w:sz w:val="18"/>
                <w:szCs w:val="18"/>
              </w:rPr>
              <w:t>PD-01</w:t>
            </w:r>
          </w:p>
        </w:tc>
        <w:tc>
          <w:tcPr>
            <w:tcW w:w="3900" w:type="dxa"/>
          </w:tcPr>
          <w:p w14:paraId="04B062E0" w14:textId="77777777" w:rsidR="00025104" w:rsidRDefault="00466050">
            <w:pPr>
              <w:spacing w:after="0" w:line="240" w:lineRule="auto"/>
            </w:pPr>
            <w:r>
              <w:rPr>
                <w:sz w:val="18"/>
                <w:szCs w:val="18"/>
              </w:rPr>
              <w:t>Doble escritura BD/terminal sin reintentos. Si el túnel falla, el alta se guarda pero el socio no puede entrar; solo se muestra un aviso.</w:t>
            </w:r>
          </w:p>
        </w:tc>
        <w:tc>
          <w:tcPr>
            <w:tcW w:w="2340" w:type="dxa"/>
          </w:tcPr>
          <w:p w14:paraId="7DCDD0FC" w14:textId="77777777" w:rsidR="00025104" w:rsidRDefault="00466050">
            <w:pPr>
              <w:spacing w:after="0" w:line="240" w:lineRule="auto"/>
            </w:pPr>
            <w:r>
              <w:rPr>
                <w:sz w:val="18"/>
                <w:szCs w:val="18"/>
              </w:rPr>
              <w:t>Socios pagados sin acceso; reproceso manual.</w:t>
            </w:r>
          </w:p>
        </w:tc>
        <w:tc>
          <w:tcPr>
            <w:tcW w:w="2340" w:type="dxa"/>
          </w:tcPr>
          <w:p w14:paraId="5BD75ACB" w14:textId="77777777" w:rsidR="00025104" w:rsidRDefault="00466050">
            <w:pPr>
              <w:spacing w:after="0" w:line="240" w:lineRule="auto"/>
            </w:pPr>
            <w:r>
              <w:rPr>
                <w:sz w:val="18"/>
                <w:szCs w:val="18"/>
              </w:rPr>
              <w:t>Cola de sincronización con reintentos (FSD-BIO-002).</w:t>
            </w:r>
          </w:p>
        </w:tc>
      </w:tr>
      <w:tr w:rsidR="00025104" w14:paraId="14AB076D" w14:textId="77777777">
        <w:trPr>
          <w:cantSplit/>
        </w:trPr>
        <w:tc>
          <w:tcPr>
            <w:tcW w:w="780" w:type="dxa"/>
            <w:shd w:val="clear" w:color="auto" w:fill="F5F5F5"/>
          </w:tcPr>
          <w:p w14:paraId="24D7D038" w14:textId="77777777" w:rsidR="00025104" w:rsidRDefault="00466050">
            <w:pPr>
              <w:spacing w:after="0" w:line="240" w:lineRule="auto"/>
            </w:pPr>
            <w:r>
              <w:rPr>
                <w:sz w:val="18"/>
                <w:szCs w:val="18"/>
              </w:rPr>
              <w:t>PD-02</w:t>
            </w:r>
          </w:p>
        </w:tc>
        <w:tc>
          <w:tcPr>
            <w:tcW w:w="3900" w:type="dxa"/>
            <w:shd w:val="clear" w:color="auto" w:fill="F5F5F5"/>
          </w:tcPr>
          <w:p w14:paraId="065BBB4E" w14:textId="77777777" w:rsidR="00025104" w:rsidRDefault="00466050">
            <w:pPr>
              <w:spacing w:after="0" w:line="240" w:lineRule="auto"/>
            </w:pPr>
            <w:r>
              <w:rPr>
                <w:sz w:val="18"/>
                <w:szCs w:val="18"/>
              </w:rPr>
              <w:t>En la edición, la BD solo se actualiza si la terminal respondió: sin túnel no se pueden corregir datos.</w:t>
            </w:r>
          </w:p>
        </w:tc>
        <w:tc>
          <w:tcPr>
            <w:tcW w:w="2340" w:type="dxa"/>
            <w:shd w:val="clear" w:color="auto" w:fill="F5F5F5"/>
          </w:tcPr>
          <w:p w14:paraId="082D5357" w14:textId="77777777" w:rsidR="00025104" w:rsidRDefault="00466050">
            <w:pPr>
              <w:spacing w:after="0" w:line="240" w:lineRule="auto"/>
            </w:pPr>
            <w:r>
              <w:rPr>
                <w:sz w:val="18"/>
                <w:szCs w:val="18"/>
              </w:rPr>
              <w:t>Operación bloqueada por un componente externo.</w:t>
            </w:r>
          </w:p>
        </w:tc>
        <w:tc>
          <w:tcPr>
            <w:tcW w:w="2340" w:type="dxa"/>
            <w:shd w:val="clear" w:color="auto" w:fill="F5F5F5"/>
          </w:tcPr>
          <w:p w14:paraId="4DE2E654" w14:textId="77777777" w:rsidR="00025104" w:rsidRDefault="00466050">
            <w:pPr>
              <w:spacing w:after="0" w:line="240" w:lineRule="auto"/>
            </w:pPr>
            <w:r>
              <w:rPr>
                <w:sz w:val="18"/>
                <w:szCs w:val="18"/>
              </w:rPr>
              <w:t>BD como fuente de verdad + réplica asíncrona.</w:t>
            </w:r>
          </w:p>
        </w:tc>
      </w:tr>
      <w:tr w:rsidR="00025104" w14:paraId="49CEA9F8" w14:textId="77777777">
        <w:trPr>
          <w:cantSplit/>
        </w:trPr>
        <w:tc>
          <w:tcPr>
            <w:tcW w:w="780" w:type="dxa"/>
          </w:tcPr>
          <w:p w14:paraId="00488B16" w14:textId="77777777" w:rsidR="00025104" w:rsidRDefault="00466050">
            <w:pPr>
              <w:spacing w:after="0" w:line="240" w:lineRule="auto"/>
            </w:pPr>
            <w:r>
              <w:rPr>
                <w:sz w:val="18"/>
                <w:szCs w:val="18"/>
              </w:rPr>
              <w:t>PD-03</w:t>
            </w:r>
          </w:p>
        </w:tc>
        <w:tc>
          <w:tcPr>
            <w:tcW w:w="3900" w:type="dxa"/>
          </w:tcPr>
          <w:p w14:paraId="7A0C7E17" w14:textId="77777777" w:rsidR="00025104" w:rsidRDefault="00466050">
            <w:pPr>
              <w:spacing w:after="0" w:line="240" w:lineRule="auto"/>
            </w:pPr>
            <w:r>
              <w:rPr>
                <w:sz w:val="18"/>
                <w:szCs w:val="18"/>
              </w:rPr>
              <w:t>La baja borra primero en la BD; si la terminal falla, la persona conserva el acceso y ya no hay registro para reintentar.</w:t>
            </w:r>
          </w:p>
        </w:tc>
        <w:tc>
          <w:tcPr>
            <w:tcW w:w="2340" w:type="dxa"/>
          </w:tcPr>
          <w:p w14:paraId="4C4E33EA" w14:textId="77777777" w:rsidR="00025104" w:rsidRDefault="00466050">
            <w:pPr>
              <w:spacing w:after="0" w:line="240" w:lineRule="auto"/>
            </w:pPr>
            <w:r>
              <w:rPr>
                <w:sz w:val="18"/>
                <w:szCs w:val="18"/>
              </w:rPr>
              <w:t>Riesgo de acceso indebido y de incumplimiento de la LFPDPPP.</w:t>
            </w:r>
          </w:p>
        </w:tc>
        <w:tc>
          <w:tcPr>
            <w:tcW w:w="2340" w:type="dxa"/>
          </w:tcPr>
          <w:p w14:paraId="6F2A6E19" w14:textId="77777777" w:rsidR="00025104" w:rsidRDefault="00466050">
            <w:pPr>
              <w:spacing w:after="0" w:line="240" w:lineRule="auto"/>
            </w:pPr>
            <w:r>
              <w:rPr>
                <w:sz w:val="18"/>
                <w:szCs w:val="18"/>
              </w:rPr>
              <w:t>Baja lógica + revocación encolada (FSD-ADM-002).</w:t>
            </w:r>
          </w:p>
        </w:tc>
      </w:tr>
      <w:tr w:rsidR="00025104" w14:paraId="0B27EEB8" w14:textId="77777777">
        <w:trPr>
          <w:cantSplit/>
        </w:trPr>
        <w:tc>
          <w:tcPr>
            <w:tcW w:w="780" w:type="dxa"/>
            <w:shd w:val="clear" w:color="auto" w:fill="F5F5F5"/>
          </w:tcPr>
          <w:p w14:paraId="185B76B9" w14:textId="77777777" w:rsidR="00025104" w:rsidRDefault="00466050">
            <w:pPr>
              <w:spacing w:after="0" w:line="240" w:lineRule="auto"/>
            </w:pPr>
            <w:r>
              <w:rPr>
                <w:sz w:val="18"/>
                <w:szCs w:val="18"/>
              </w:rPr>
              <w:t>PD-04</w:t>
            </w:r>
          </w:p>
        </w:tc>
        <w:tc>
          <w:tcPr>
            <w:tcW w:w="3900" w:type="dxa"/>
            <w:shd w:val="clear" w:color="auto" w:fill="F5F5F5"/>
          </w:tcPr>
          <w:p w14:paraId="07E652B4" w14:textId="77777777" w:rsidR="00025104" w:rsidRDefault="00466050">
            <w:pPr>
              <w:spacing w:after="0" w:line="240" w:lineRule="auto"/>
            </w:pPr>
            <w:r>
              <w:rPr>
                <w:sz w:val="18"/>
                <w:szCs w:val="18"/>
              </w:rPr>
              <w:t>La API no tiene autenticación y se publica por HTTP en *.ctempurl.com.</w:t>
            </w:r>
          </w:p>
        </w:tc>
        <w:tc>
          <w:tcPr>
            <w:tcW w:w="2340" w:type="dxa"/>
            <w:shd w:val="clear" w:color="auto" w:fill="F5F5F5"/>
          </w:tcPr>
          <w:p w14:paraId="29FF7F69" w14:textId="77777777" w:rsidR="00025104" w:rsidRDefault="00466050">
            <w:pPr>
              <w:spacing w:after="0" w:line="240" w:lineRule="auto"/>
            </w:pPr>
            <w:r>
              <w:rPr>
                <w:sz w:val="18"/>
                <w:szCs w:val="18"/>
              </w:rPr>
              <w:t>Cualquiera puede leer o modificar socios, pagos y recibos.</w:t>
            </w:r>
          </w:p>
        </w:tc>
        <w:tc>
          <w:tcPr>
            <w:tcW w:w="2340" w:type="dxa"/>
            <w:shd w:val="clear" w:color="auto" w:fill="F5F5F5"/>
          </w:tcPr>
          <w:p w14:paraId="49C7A594" w14:textId="77777777" w:rsidR="00025104" w:rsidRDefault="00466050">
            <w:pPr>
              <w:spacing w:after="0" w:line="240" w:lineRule="auto"/>
            </w:pPr>
            <w:r>
              <w:rPr>
                <w:sz w:val="18"/>
                <w:szCs w:val="18"/>
              </w:rPr>
              <w:t>API key/JWT + HTTPS (FSD-SEG-001).</w:t>
            </w:r>
          </w:p>
        </w:tc>
      </w:tr>
      <w:tr w:rsidR="00025104" w14:paraId="0B8E70DB" w14:textId="77777777">
        <w:trPr>
          <w:cantSplit/>
        </w:trPr>
        <w:tc>
          <w:tcPr>
            <w:tcW w:w="780" w:type="dxa"/>
          </w:tcPr>
          <w:p w14:paraId="15FDB50E" w14:textId="77777777" w:rsidR="00025104" w:rsidRDefault="00466050">
            <w:pPr>
              <w:spacing w:after="0" w:line="240" w:lineRule="auto"/>
            </w:pPr>
            <w:r>
              <w:rPr>
                <w:sz w:val="18"/>
                <w:szCs w:val="18"/>
              </w:rPr>
              <w:t>PD-05</w:t>
            </w:r>
          </w:p>
        </w:tc>
        <w:tc>
          <w:tcPr>
            <w:tcW w:w="3900" w:type="dxa"/>
          </w:tcPr>
          <w:p w14:paraId="41179401" w14:textId="77777777" w:rsidR="00025104" w:rsidRDefault="00466050">
            <w:pPr>
              <w:spacing w:after="0" w:line="240" w:lineRule="auto"/>
            </w:pPr>
            <w:r>
              <w:rPr>
                <w:sz w:val="18"/>
                <w:szCs w:val="18"/>
              </w:rPr>
              <w:t>Secretos en el repositorio: llave privada de la cuenta de servicio de Google, usuario/contraseña de la terminal y cadenas MySQL (comentadas).</w:t>
            </w:r>
          </w:p>
        </w:tc>
        <w:tc>
          <w:tcPr>
            <w:tcW w:w="2340" w:type="dxa"/>
          </w:tcPr>
          <w:p w14:paraId="4095D3DD" w14:textId="77777777" w:rsidR="00025104" w:rsidRDefault="00466050">
            <w:pPr>
              <w:spacing w:after="0" w:line="240" w:lineRule="auto"/>
            </w:pPr>
            <w:r>
              <w:rPr>
                <w:sz w:val="18"/>
                <w:szCs w:val="18"/>
              </w:rPr>
              <w:t>Compromiso de la terminal y de Google Drive.</w:t>
            </w:r>
          </w:p>
        </w:tc>
        <w:tc>
          <w:tcPr>
            <w:tcW w:w="2340" w:type="dxa"/>
          </w:tcPr>
          <w:p w14:paraId="4EED9588" w14:textId="77777777" w:rsidR="00025104" w:rsidRDefault="00466050">
            <w:pPr>
              <w:spacing w:after="0" w:line="240" w:lineRule="auto"/>
            </w:pPr>
            <w:r>
              <w:rPr>
                <w:sz w:val="18"/>
                <w:szCs w:val="18"/>
              </w:rPr>
              <w:t>Rotar credenciales y sacarlas del código (NFR-SEG-004).</w:t>
            </w:r>
          </w:p>
        </w:tc>
      </w:tr>
      <w:tr w:rsidR="00025104" w14:paraId="13917E9A" w14:textId="77777777">
        <w:trPr>
          <w:cantSplit/>
        </w:trPr>
        <w:tc>
          <w:tcPr>
            <w:tcW w:w="780" w:type="dxa"/>
            <w:shd w:val="clear" w:color="auto" w:fill="F5F5F5"/>
          </w:tcPr>
          <w:p w14:paraId="728C2AFE" w14:textId="77777777" w:rsidR="00025104" w:rsidRDefault="00466050">
            <w:pPr>
              <w:spacing w:after="0" w:line="240" w:lineRule="auto"/>
            </w:pPr>
            <w:r>
              <w:rPr>
                <w:sz w:val="18"/>
                <w:szCs w:val="18"/>
              </w:rPr>
              <w:t>PD-06</w:t>
            </w:r>
          </w:p>
        </w:tc>
        <w:tc>
          <w:tcPr>
            <w:tcW w:w="3900" w:type="dxa"/>
            <w:shd w:val="clear" w:color="auto" w:fill="F5F5F5"/>
          </w:tcPr>
          <w:p w14:paraId="065A3D46" w14:textId="77777777" w:rsidR="00025104" w:rsidRDefault="00466050">
            <w:pPr>
              <w:spacing w:after="0" w:line="240" w:lineRule="auto"/>
            </w:pPr>
            <w:r>
              <w:rPr>
                <w:sz w:val="18"/>
                <w:szCs w:val="18"/>
              </w:rPr>
              <w:t>Roles definidos pero no aplicados.</w:t>
            </w:r>
          </w:p>
        </w:tc>
        <w:tc>
          <w:tcPr>
            <w:tcW w:w="2340" w:type="dxa"/>
            <w:shd w:val="clear" w:color="auto" w:fill="F5F5F5"/>
          </w:tcPr>
          <w:p w14:paraId="4EED6897" w14:textId="77777777" w:rsidR="00025104" w:rsidRDefault="00466050">
            <w:pPr>
              <w:spacing w:after="0" w:line="240" w:lineRule="auto"/>
            </w:pPr>
            <w:r>
              <w:rPr>
                <w:sz w:val="18"/>
                <w:szCs w:val="18"/>
              </w:rPr>
              <w:t>Cualquier usuario cancela recibos o da de baja.</w:t>
            </w:r>
          </w:p>
        </w:tc>
        <w:tc>
          <w:tcPr>
            <w:tcW w:w="2340" w:type="dxa"/>
            <w:shd w:val="clear" w:color="auto" w:fill="F5F5F5"/>
          </w:tcPr>
          <w:p w14:paraId="04D2519C" w14:textId="77777777" w:rsidR="00025104" w:rsidRDefault="00466050">
            <w:pPr>
              <w:spacing w:after="0" w:line="240" w:lineRule="auto"/>
            </w:pPr>
            <w:r>
              <w:rPr>
                <w:sz w:val="18"/>
                <w:szCs w:val="18"/>
              </w:rPr>
              <w:t>Autorización por rol.</w:t>
            </w:r>
          </w:p>
        </w:tc>
      </w:tr>
      <w:tr w:rsidR="00025104" w14:paraId="26278A5E" w14:textId="77777777">
        <w:trPr>
          <w:cantSplit/>
        </w:trPr>
        <w:tc>
          <w:tcPr>
            <w:tcW w:w="780" w:type="dxa"/>
          </w:tcPr>
          <w:p w14:paraId="4FB2A4DF" w14:textId="77777777" w:rsidR="00025104" w:rsidRDefault="00466050">
            <w:pPr>
              <w:spacing w:after="0" w:line="240" w:lineRule="auto"/>
            </w:pPr>
            <w:r>
              <w:rPr>
                <w:sz w:val="18"/>
                <w:szCs w:val="18"/>
              </w:rPr>
              <w:lastRenderedPageBreak/>
              <w:t>PD-07</w:t>
            </w:r>
          </w:p>
        </w:tc>
        <w:tc>
          <w:tcPr>
            <w:tcW w:w="3900" w:type="dxa"/>
          </w:tcPr>
          <w:p w14:paraId="136BF16E" w14:textId="77777777" w:rsidR="00025104" w:rsidRDefault="00466050">
            <w:pPr>
              <w:spacing w:after="0" w:line="240" w:lineRule="auto"/>
            </w:pPr>
            <w:r>
              <w:rPr>
                <w:sz w:val="18"/>
                <w:szCs w:val="18"/>
              </w:rPr>
              <w:t>El túnel depende de una PC encendida con Ngrok en plan gratuito y un dominio sin restricción de origen.</w:t>
            </w:r>
          </w:p>
        </w:tc>
        <w:tc>
          <w:tcPr>
            <w:tcW w:w="2340" w:type="dxa"/>
          </w:tcPr>
          <w:p w14:paraId="2F19CA73" w14:textId="77777777" w:rsidR="00025104" w:rsidRDefault="00466050">
            <w:pPr>
              <w:spacing w:after="0" w:line="240" w:lineRule="auto"/>
            </w:pPr>
            <w:r>
              <w:rPr>
                <w:sz w:val="18"/>
                <w:szCs w:val="18"/>
              </w:rPr>
              <w:t>Caídas y exposición directa del ISAPI a internet.</w:t>
            </w:r>
          </w:p>
        </w:tc>
        <w:tc>
          <w:tcPr>
            <w:tcW w:w="2340" w:type="dxa"/>
          </w:tcPr>
          <w:p w14:paraId="0B786E2E" w14:textId="77777777" w:rsidR="00025104" w:rsidRDefault="00466050">
            <w:pPr>
              <w:spacing w:after="0" w:line="240" w:lineRule="auto"/>
            </w:pPr>
            <w:r>
              <w:rPr>
                <w:sz w:val="18"/>
                <w:szCs w:val="18"/>
              </w:rPr>
              <w:t>Ngrok como servicio + dominio reservado + restricción de IP/Basic Auth.</w:t>
            </w:r>
          </w:p>
        </w:tc>
      </w:tr>
      <w:tr w:rsidR="00025104" w14:paraId="24A68337" w14:textId="77777777">
        <w:trPr>
          <w:cantSplit/>
        </w:trPr>
        <w:tc>
          <w:tcPr>
            <w:tcW w:w="780" w:type="dxa"/>
            <w:shd w:val="clear" w:color="auto" w:fill="F5F5F5"/>
          </w:tcPr>
          <w:p w14:paraId="55F3FFB4" w14:textId="77777777" w:rsidR="00025104" w:rsidRDefault="00466050">
            <w:pPr>
              <w:spacing w:after="0" w:line="240" w:lineRule="auto"/>
            </w:pPr>
            <w:r>
              <w:rPr>
                <w:sz w:val="18"/>
                <w:szCs w:val="18"/>
              </w:rPr>
              <w:t>PD-08</w:t>
            </w:r>
          </w:p>
        </w:tc>
        <w:tc>
          <w:tcPr>
            <w:tcW w:w="3900" w:type="dxa"/>
            <w:shd w:val="clear" w:color="auto" w:fill="F5F5F5"/>
          </w:tcPr>
          <w:p w14:paraId="0CA58824" w14:textId="77777777" w:rsidR="00025104" w:rsidRDefault="00466050">
            <w:pPr>
              <w:spacing w:after="0" w:line="240" w:lineRule="auto"/>
            </w:pPr>
            <w:r>
              <w:rPr>
                <w:sz w:val="18"/>
                <w:szCs w:val="18"/>
              </w:rPr>
              <w:t>El tablero consulta la terminal en vivo en cada carga (paginado de 30) y no guarda histórico; la tabla CheckIn no se usa.</w:t>
            </w:r>
          </w:p>
        </w:tc>
        <w:tc>
          <w:tcPr>
            <w:tcW w:w="2340" w:type="dxa"/>
            <w:shd w:val="clear" w:color="auto" w:fill="F5F5F5"/>
          </w:tcPr>
          <w:p w14:paraId="45648832" w14:textId="77777777" w:rsidR="00025104" w:rsidRDefault="00466050">
            <w:pPr>
              <w:spacing w:after="0" w:line="240" w:lineRule="auto"/>
            </w:pPr>
            <w:r>
              <w:rPr>
                <w:sz w:val="18"/>
                <w:szCs w:val="18"/>
              </w:rPr>
              <w:t>Tablero lento, sin histórico ni reportes de asistencia.</w:t>
            </w:r>
          </w:p>
        </w:tc>
        <w:tc>
          <w:tcPr>
            <w:tcW w:w="2340" w:type="dxa"/>
            <w:shd w:val="clear" w:color="auto" w:fill="F5F5F5"/>
          </w:tcPr>
          <w:p w14:paraId="3CC9CC11" w14:textId="77777777" w:rsidR="00025104" w:rsidRDefault="00466050">
            <w:pPr>
              <w:spacing w:after="0" w:line="240" w:lineRule="auto"/>
            </w:pPr>
            <w:r>
              <w:rPr>
                <w:sz w:val="18"/>
                <w:szCs w:val="18"/>
              </w:rPr>
              <w:t>Descarga incremental y persistencia de eventos (FSD-ACC-002).</w:t>
            </w:r>
          </w:p>
        </w:tc>
      </w:tr>
      <w:tr w:rsidR="00025104" w14:paraId="7C197135" w14:textId="77777777">
        <w:trPr>
          <w:cantSplit/>
        </w:trPr>
        <w:tc>
          <w:tcPr>
            <w:tcW w:w="780" w:type="dxa"/>
          </w:tcPr>
          <w:p w14:paraId="2304A30F" w14:textId="77777777" w:rsidR="00025104" w:rsidRDefault="00466050">
            <w:pPr>
              <w:spacing w:after="0" w:line="240" w:lineRule="auto"/>
            </w:pPr>
            <w:r>
              <w:rPr>
                <w:sz w:val="18"/>
                <w:szCs w:val="18"/>
              </w:rPr>
              <w:t>PD-09</w:t>
            </w:r>
          </w:p>
        </w:tc>
        <w:tc>
          <w:tcPr>
            <w:tcW w:w="3900" w:type="dxa"/>
          </w:tcPr>
          <w:p w14:paraId="03F03445" w14:textId="77777777" w:rsidR="00025104" w:rsidRDefault="00466050">
            <w:pPr>
              <w:spacing w:after="0" w:line="240" w:lineRule="auto"/>
            </w:pPr>
            <w:r>
              <w:rPr>
                <w:sz w:val="18"/>
                <w:szCs w:val="18"/>
              </w:rPr>
              <w:t>El estatus de la membresía (Pago atrasado, Inactiva) nunca se actualiza.</w:t>
            </w:r>
          </w:p>
        </w:tc>
        <w:tc>
          <w:tcPr>
            <w:tcW w:w="2340" w:type="dxa"/>
          </w:tcPr>
          <w:p w14:paraId="3111E8EC" w14:textId="77777777" w:rsidR="00025104" w:rsidRDefault="00466050">
            <w:pPr>
              <w:spacing w:after="0" w:line="240" w:lineRule="auto"/>
            </w:pPr>
            <w:r>
              <w:rPr>
                <w:sz w:val="18"/>
                <w:szCs w:val="18"/>
              </w:rPr>
              <w:t>Sin seguimiento de vencidos ni cobranza.</w:t>
            </w:r>
          </w:p>
        </w:tc>
        <w:tc>
          <w:tcPr>
            <w:tcW w:w="2340" w:type="dxa"/>
          </w:tcPr>
          <w:p w14:paraId="172185DF" w14:textId="77777777" w:rsidR="00025104" w:rsidRDefault="00466050">
            <w:pPr>
              <w:spacing w:after="0" w:line="240" w:lineRule="auto"/>
            </w:pPr>
            <w:r>
              <w:rPr>
                <w:sz w:val="18"/>
                <w:szCs w:val="18"/>
              </w:rPr>
              <w:t>Tarea diaria de vigencias (FSD-ACC-003).</w:t>
            </w:r>
          </w:p>
        </w:tc>
      </w:tr>
      <w:tr w:rsidR="00025104" w14:paraId="6580B4AB" w14:textId="77777777">
        <w:trPr>
          <w:cantSplit/>
        </w:trPr>
        <w:tc>
          <w:tcPr>
            <w:tcW w:w="780" w:type="dxa"/>
            <w:shd w:val="clear" w:color="auto" w:fill="F5F5F5"/>
          </w:tcPr>
          <w:p w14:paraId="7718FD1B" w14:textId="77777777" w:rsidR="00025104" w:rsidRDefault="00466050">
            <w:pPr>
              <w:spacing w:after="0" w:line="240" w:lineRule="auto"/>
            </w:pPr>
            <w:r>
              <w:rPr>
                <w:sz w:val="18"/>
                <w:szCs w:val="18"/>
              </w:rPr>
              <w:t>PD-10</w:t>
            </w:r>
          </w:p>
        </w:tc>
        <w:tc>
          <w:tcPr>
            <w:tcW w:w="3900" w:type="dxa"/>
            <w:shd w:val="clear" w:color="auto" w:fill="F5F5F5"/>
          </w:tcPr>
          <w:p w14:paraId="14B2E295" w14:textId="77777777" w:rsidR="00025104" w:rsidRDefault="00466050">
            <w:pPr>
              <w:spacing w:after="0" w:line="240" w:lineRule="auto"/>
            </w:pPr>
            <w:r>
              <w:rPr>
                <w:sz w:val="18"/>
                <w:szCs w:val="18"/>
              </w:rPr>
              <w:t>Sin corte de caja; el resumen de pagos del día está comentado.</w:t>
            </w:r>
          </w:p>
        </w:tc>
        <w:tc>
          <w:tcPr>
            <w:tcW w:w="2340" w:type="dxa"/>
            <w:shd w:val="clear" w:color="auto" w:fill="F5F5F5"/>
          </w:tcPr>
          <w:p w14:paraId="2DAB25A7" w14:textId="77777777" w:rsidR="00025104" w:rsidRDefault="00466050">
            <w:pPr>
              <w:spacing w:after="0" w:line="240" w:lineRule="auto"/>
            </w:pPr>
            <w:r>
              <w:rPr>
                <w:sz w:val="18"/>
                <w:szCs w:val="18"/>
              </w:rPr>
              <w:t>Conciliación manual de efectivo y transferencias.</w:t>
            </w:r>
          </w:p>
        </w:tc>
        <w:tc>
          <w:tcPr>
            <w:tcW w:w="2340" w:type="dxa"/>
            <w:shd w:val="clear" w:color="auto" w:fill="F5F5F5"/>
          </w:tcPr>
          <w:p w14:paraId="19D04200" w14:textId="77777777" w:rsidR="00025104" w:rsidRDefault="00466050">
            <w:pPr>
              <w:spacing w:after="0" w:line="240" w:lineRule="auto"/>
            </w:pPr>
            <w:r>
              <w:rPr>
                <w:sz w:val="18"/>
                <w:szCs w:val="18"/>
              </w:rPr>
              <w:t>Corte de caja (FSD-REC-003).</w:t>
            </w:r>
          </w:p>
        </w:tc>
      </w:tr>
      <w:tr w:rsidR="00025104" w14:paraId="5E273DF7" w14:textId="77777777">
        <w:trPr>
          <w:cantSplit/>
        </w:trPr>
        <w:tc>
          <w:tcPr>
            <w:tcW w:w="780" w:type="dxa"/>
          </w:tcPr>
          <w:p w14:paraId="159FE694" w14:textId="77777777" w:rsidR="00025104" w:rsidRDefault="00466050">
            <w:pPr>
              <w:spacing w:after="0" w:line="240" w:lineRule="auto"/>
            </w:pPr>
            <w:r>
              <w:rPr>
                <w:sz w:val="18"/>
                <w:szCs w:val="18"/>
              </w:rPr>
              <w:t>PD-11</w:t>
            </w:r>
          </w:p>
        </w:tc>
        <w:tc>
          <w:tcPr>
            <w:tcW w:w="3900" w:type="dxa"/>
          </w:tcPr>
          <w:p w14:paraId="325D892B" w14:textId="77777777" w:rsidR="00025104" w:rsidRDefault="00466050">
            <w:pPr>
              <w:spacing w:after="0" w:line="240" w:lineRule="auto"/>
            </w:pPr>
            <w:r>
              <w:rPr>
                <w:sz w:val="18"/>
                <w:szCs w:val="18"/>
              </w:rPr>
              <w:t>Cancelar un recibo no revierte la vigencia ni el acceso.</w:t>
            </w:r>
          </w:p>
        </w:tc>
        <w:tc>
          <w:tcPr>
            <w:tcW w:w="2340" w:type="dxa"/>
          </w:tcPr>
          <w:p w14:paraId="49640273" w14:textId="77777777" w:rsidR="00025104" w:rsidRDefault="00466050">
            <w:pPr>
              <w:spacing w:after="0" w:line="240" w:lineRule="auto"/>
            </w:pPr>
            <w:r>
              <w:rPr>
                <w:sz w:val="18"/>
                <w:szCs w:val="18"/>
              </w:rPr>
              <w:t>Acceso sin pago válido.</w:t>
            </w:r>
          </w:p>
        </w:tc>
        <w:tc>
          <w:tcPr>
            <w:tcW w:w="2340" w:type="dxa"/>
          </w:tcPr>
          <w:p w14:paraId="1CBEC8BA" w14:textId="77777777" w:rsidR="00025104" w:rsidRDefault="00466050">
            <w:pPr>
              <w:spacing w:after="0" w:line="240" w:lineRule="auto"/>
            </w:pPr>
            <w:r>
              <w:rPr>
                <w:sz w:val="18"/>
                <w:szCs w:val="18"/>
              </w:rPr>
              <w:t>Reversión controlada (FSD-REC-002).</w:t>
            </w:r>
          </w:p>
        </w:tc>
      </w:tr>
      <w:tr w:rsidR="00025104" w14:paraId="0CC6A078" w14:textId="77777777">
        <w:trPr>
          <w:cantSplit/>
        </w:trPr>
        <w:tc>
          <w:tcPr>
            <w:tcW w:w="780" w:type="dxa"/>
            <w:shd w:val="clear" w:color="auto" w:fill="F5F5F5"/>
          </w:tcPr>
          <w:p w14:paraId="228127FD" w14:textId="77777777" w:rsidR="00025104" w:rsidRDefault="00466050">
            <w:pPr>
              <w:spacing w:after="0" w:line="240" w:lineRule="auto"/>
            </w:pPr>
            <w:r>
              <w:rPr>
                <w:sz w:val="18"/>
                <w:szCs w:val="18"/>
              </w:rPr>
              <w:t>PD-12</w:t>
            </w:r>
          </w:p>
        </w:tc>
        <w:tc>
          <w:tcPr>
            <w:tcW w:w="3900" w:type="dxa"/>
            <w:shd w:val="clear" w:color="auto" w:fill="F5F5F5"/>
          </w:tcPr>
          <w:p w14:paraId="4FE7E708" w14:textId="77777777" w:rsidR="00025104" w:rsidRDefault="00466050">
            <w:pPr>
              <w:spacing w:after="0" w:line="240" w:lineRule="auto"/>
            </w:pPr>
            <w:r>
              <w:rPr>
                <w:sz w:val="18"/>
                <w:szCs w:val="18"/>
              </w:rPr>
              <w:t>Tarjetas de visita con número aleatorio que nunca se eliminan.</w:t>
            </w:r>
          </w:p>
        </w:tc>
        <w:tc>
          <w:tcPr>
            <w:tcW w:w="2340" w:type="dxa"/>
            <w:shd w:val="clear" w:color="auto" w:fill="F5F5F5"/>
          </w:tcPr>
          <w:p w14:paraId="0E96FABF" w14:textId="77777777" w:rsidR="00025104" w:rsidRDefault="00466050">
            <w:pPr>
              <w:spacing w:after="0" w:line="240" w:lineRule="auto"/>
            </w:pPr>
            <w:r>
              <w:rPr>
                <w:sz w:val="18"/>
                <w:szCs w:val="18"/>
              </w:rPr>
              <w:t>Acumulación de tarjetas en la terminal; posibles colisiones.</w:t>
            </w:r>
          </w:p>
        </w:tc>
        <w:tc>
          <w:tcPr>
            <w:tcW w:w="2340" w:type="dxa"/>
            <w:shd w:val="clear" w:color="auto" w:fill="F5F5F5"/>
          </w:tcPr>
          <w:p w14:paraId="511E26E3" w14:textId="77777777" w:rsidR="00025104" w:rsidRDefault="00466050">
            <w:pPr>
              <w:spacing w:after="0" w:line="240" w:lineRule="auto"/>
            </w:pPr>
            <w:r>
              <w:rPr>
                <w:sz w:val="18"/>
                <w:szCs w:val="18"/>
              </w:rPr>
              <w:t>Limpieza programada (BR-ACC-003).</w:t>
            </w:r>
          </w:p>
        </w:tc>
      </w:tr>
      <w:tr w:rsidR="00025104" w14:paraId="53B97612" w14:textId="77777777">
        <w:trPr>
          <w:cantSplit/>
        </w:trPr>
        <w:tc>
          <w:tcPr>
            <w:tcW w:w="780" w:type="dxa"/>
          </w:tcPr>
          <w:p w14:paraId="3B06D271" w14:textId="77777777" w:rsidR="00025104" w:rsidRDefault="00466050">
            <w:pPr>
              <w:spacing w:after="0" w:line="240" w:lineRule="auto"/>
            </w:pPr>
            <w:r>
              <w:rPr>
                <w:sz w:val="18"/>
                <w:szCs w:val="18"/>
              </w:rPr>
              <w:t>PD-13</w:t>
            </w:r>
          </w:p>
        </w:tc>
        <w:tc>
          <w:tcPr>
            <w:tcW w:w="3900" w:type="dxa"/>
          </w:tcPr>
          <w:p w14:paraId="0FC41165" w14:textId="77777777" w:rsidR="00025104" w:rsidRDefault="00466050">
            <w:pPr>
              <w:spacing w:after="0" w:line="240" w:lineRule="auto"/>
            </w:pPr>
            <w:r>
              <w:rPr>
                <w:sz w:val="18"/>
                <w:szCs w:val="18"/>
              </w:rPr>
              <w:t>El endpoint de la API se elige en el código (Endpoints:Dev) y .NET 6 ya no tiene soporte (desde noviembre de 2024).</w:t>
            </w:r>
          </w:p>
        </w:tc>
        <w:tc>
          <w:tcPr>
            <w:tcW w:w="2340" w:type="dxa"/>
          </w:tcPr>
          <w:p w14:paraId="6FDC0915" w14:textId="77777777" w:rsidR="00025104" w:rsidRDefault="00466050">
            <w:pPr>
              <w:spacing w:after="0" w:line="240" w:lineRule="auto"/>
            </w:pPr>
            <w:r>
              <w:rPr>
                <w:sz w:val="18"/>
                <w:szCs w:val="18"/>
              </w:rPr>
              <w:t>Errores de despliegue; sin parches de seguridad.</w:t>
            </w:r>
          </w:p>
        </w:tc>
        <w:tc>
          <w:tcPr>
            <w:tcW w:w="2340" w:type="dxa"/>
          </w:tcPr>
          <w:p w14:paraId="67557013" w14:textId="77777777" w:rsidR="00025104" w:rsidRDefault="00466050">
            <w:pPr>
              <w:spacing w:after="0" w:line="240" w:lineRule="auto"/>
            </w:pPr>
            <w:r>
              <w:rPr>
                <w:sz w:val="18"/>
                <w:szCs w:val="18"/>
              </w:rPr>
              <w:t>Configuración por ambiente y migración a .NET 8 LTS.</w:t>
            </w:r>
          </w:p>
        </w:tc>
      </w:tr>
    </w:tbl>
    <w:p w14:paraId="0CF38355" w14:textId="77777777" w:rsidR="00025104" w:rsidRDefault="00025104">
      <w:pPr>
        <w:spacing w:after="60"/>
      </w:pPr>
    </w:p>
    <w:p w14:paraId="750211D7" w14:textId="77777777" w:rsidR="00025104" w:rsidRDefault="00466050">
      <w:pPr>
        <w:pStyle w:val="Ttulo1"/>
        <w:pageBreakBefore/>
      </w:pPr>
      <w:bookmarkStart w:id="23" w:name="_Toc242265074"/>
      <w:r>
        <w:lastRenderedPageBreak/>
        <w:t>4. Proceso optimizado (To-Be)</w:t>
      </w:r>
      <w:bookmarkEnd w:id="23"/>
    </w:p>
    <w:p w14:paraId="6B736D9F" w14:textId="77777777" w:rsidR="00025104" w:rsidRDefault="00466050">
      <w:pPr>
        <w:pStyle w:val="Ttulo2"/>
      </w:pPr>
      <w:bookmarkStart w:id="24" w:name="_Toc242265075"/>
      <w:r>
        <w:t>4.1 Visión general del proceso optimizado</w:t>
      </w:r>
      <w:bookmarkEnd w:id="24"/>
    </w:p>
    <w:p w14:paraId="46416B2A" w14:textId="77777777" w:rsidR="00025104" w:rsidRDefault="00466050">
      <w:r>
        <w:t>El To-Be conserva la plataforma tecnológica (SmarterASP.NET, MySQL, Ngrok y la terminal Hikvision) y corrige sus debilidades estructurales. La base de datos pasa a ser la única fuente de verdad: toda operación de negocio se confirma en MySQL y las operaciones hacia la terminal se registran en una cola de sincronización que las ejecuta de inmediato y las reintenta automáticamente si el túnel o la terminal no están disponibles. Tareas programadas del panel de SmarterASP.NET invocan endpoints internos para pro</w:t>
      </w:r>
      <w:r>
        <w:t>cesar la cola, descargar eventos de acceso y recalcular estatus de membresía. La seguridad se refuerza con roles efectivos, una API autenticada, secretos fuera del código y un túnel restringido.</w:t>
      </w:r>
    </w:p>
    <w:p w14:paraId="56B91494" w14:textId="77777777" w:rsidR="00025104" w:rsidRDefault="00466050">
      <w:pPr>
        <w:pStyle w:val="Ttulo2"/>
      </w:pPr>
      <w:bookmarkStart w:id="25" w:name="_Toc242265076"/>
      <w:r>
        <w:t>4.2 Diagrama de flujo To-Be</w:t>
      </w:r>
      <w:bookmarkEnd w:id="25"/>
    </w:p>
    <w:p w14:paraId="1557684E" w14:textId="77777777" w:rsidR="00025104" w:rsidRDefault="00466050">
      <w:pPr>
        <w:keepNext/>
        <w:spacing w:before="120" w:after="60"/>
        <w:jc w:val="center"/>
      </w:pPr>
      <w:r>
        <w:rPr>
          <w:noProof/>
        </w:rPr>
        <w:drawing>
          <wp:inline distT="0" distB="0" distL="0" distR="0" wp14:anchorId="798FD09C" wp14:editId="1D42F8E5">
            <wp:extent cx="5943600" cy="3190875"/>
            <wp:effectExtent l="0" t="0" r="0" b="0"/>
            <wp:docPr id="5" name="Imagen 5" descr="Figura 3. Infografía del proceso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_03_flujo_tobe.png"/>
                    <pic:cNvPicPr/>
                  </pic:nvPicPr>
                  <pic:blipFill>
                    <a:blip r:embed="rId9"/>
                    <a:stretch>
                      <a:fillRect/>
                    </a:stretch>
                  </pic:blipFill>
                  <pic:spPr>
                    <a:xfrm>
                      <a:off x="0" y="0"/>
                      <a:ext cx="5943600" cy="3190875"/>
                    </a:xfrm>
                    <a:prstGeom prst="rect">
                      <a:avLst/>
                    </a:prstGeom>
                  </pic:spPr>
                </pic:pic>
              </a:graphicData>
            </a:graphic>
          </wp:inline>
        </w:drawing>
      </w:r>
    </w:p>
    <w:p w14:paraId="55493973" w14:textId="77777777" w:rsidR="00025104" w:rsidRDefault="00466050">
      <w:pPr>
        <w:jc w:val="center"/>
      </w:pPr>
      <w:r>
        <w:rPr>
          <w:i/>
          <w:color w:val="666666"/>
          <w:sz w:val="18"/>
          <w:szCs w:val="18"/>
        </w:rPr>
        <w:t>Figura 3. Infografía del proceso To-Be.</w:t>
      </w:r>
    </w:p>
    <w:tbl>
      <w:tblPr>
        <w:tblStyle w:val="Tablaconcuadrcula"/>
        <w:tblW w:w="9360" w:type="dxa"/>
        <w:tblInd w:w="0" w:type="dxa"/>
        <w:tblLayout w:type="fixed"/>
        <w:tblLook w:val="04A0" w:firstRow="1" w:lastRow="0" w:firstColumn="1" w:lastColumn="0" w:noHBand="0" w:noVBand="1"/>
      </w:tblPr>
      <w:tblGrid>
        <w:gridCol w:w="624"/>
        <w:gridCol w:w="2496"/>
        <w:gridCol w:w="6240"/>
      </w:tblGrid>
      <w:tr w:rsidR="00025104" w14:paraId="4A0DC09D" w14:textId="77777777">
        <w:trPr>
          <w:cantSplit/>
          <w:tblHeader/>
        </w:trPr>
        <w:tc>
          <w:tcPr>
            <w:tcW w:w="624" w:type="dxa"/>
            <w:shd w:val="clear" w:color="auto" w:fill="E8531E"/>
          </w:tcPr>
          <w:p w14:paraId="752DC4B2" w14:textId="77777777" w:rsidR="00025104" w:rsidRDefault="00466050">
            <w:pPr>
              <w:spacing w:after="0" w:line="240" w:lineRule="auto"/>
            </w:pPr>
            <w:r>
              <w:rPr>
                <w:b/>
                <w:color w:val="FFFFFF"/>
                <w:sz w:val="18"/>
                <w:szCs w:val="18"/>
              </w:rPr>
              <w:t>#</w:t>
            </w:r>
          </w:p>
        </w:tc>
        <w:tc>
          <w:tcPr>
            <w:tcW w:w="2496" w:type="dxa"/>
            <w:shd w:val="clear" w:color="auto" w:fill="E8531E"/>
          </w:tcPr>
          <w:p w14:paraId="77DFCB49" w14:textId="77777777" w:rsidR="00025104" w:rsidRDefault="00466050">
            <w:pPr>
              <w:spacing w:after="0" w:line="240" w:lineRule="auto"/>
            </w:pPr>
            <w:r>
              <w:rPr>
                <w:b/>
                <w:color w:val="FFFFFF"/>
                <w:sz w:val="18"/>
                <w:szCs w:val="18"/>
              </w:rPr>
              <w:t>Etapa To-Be</w:t>
            </w:r>
          </w:p>
        </w:tc>
        <w:tc>
          <w:tcPr>
            <w:tcW w:w="6240" w:type="dxa"/>
            <w:shd w:val="clear" w:color="auto" w:fill="E8531E"/>
          </w:tcPr>
          <w:p w14:paraId="5F869BA4" w14:textId="77777777" w:rsidR="00025104" w:rsidRDefault="00466050">
            <w:pPr>
              <w:spacing w:after="0" w:line="240" w:lineRule="auto"/>
            </w:pPr>
            <w:r>
              <w:rPr>
                <w:b/>
                <w:color w:val="FFFFFF"/>
                <w:sz w:val="18"/>
                <w:szCs w:val="18"/>
              </w:rPr>
              <w:t>Descripción</w:t>
            </w:r>
          </w:p>
        </w:tc>
      </w:tr>
      <w:tr w:rsidR="00025104" w14:paraId="5A694BB7" w14:textId="77777777">
        <w:trPr>
          <w:cantSplit/>
        </w:trPr>
        <w:tc>
          <w:tcPr>
            <w:tcW w:w="624" w:type="dxa"/>
          </w:tcPr>
          <w:p w14:paraId="0CA31F4E" w14:textId="77777777" w:rsidR="00025104" w:rsidRDefault="00466050">
            <w:pPr>
              <w:spacing w:after="0" w:line="240" w:lineRule="auto"/>
            </w:pPr>
            <w:r>
              <w:rPr>
                <w:sz w:val="18"/>
                <w:szCs w:val="18"/>
              </w:rPr>
              <w:t>1</w:t>
            </w:r>
          </w:p>
        </w:tc>
        <w:tc>
          <w:tcPr>
            <w:tcW w:w="2496" w:type="dxa"/>
          </w:tcPr>
          <w:p w14:paraId="68F4A5C3" w14:textId="77777777" w:rsidR="00025104" w:rsidRDefault="00466050">
            <w:pPr>
              <w:spacing w:after="0" w:line="240" w:lineRule="auto"/>
            </w:pPr>
            <w:r>
              <w:rPr>
                <w:sz w:val="18"/>
                <w:szCs w:val="18"/>
              </w:rPr>
              <w:t>Acceso seguro por rol</w:t>
            </w:r>
          </w:p>
        </w:tc>
        <w:tc>
          <w:tcPr>
            <w:tcW w:w="6240" w:type="dxa"/>
          </w:tcPr>
          <w:p w14:paraId="0C880D0C" w14:textId="77777777" w:rsidR="00025104" w:rsidRDefault="00466050">
            <w:pPr>
              <w:spacing w:after="0" w:line="240" w:lineRule="auto"/>
            </w:pPr>
            <w:r>
              <w:rPr>
                <w:sz w:val="18"/>
                <w:szCs w:val="18"/>
              </w:rPr>
              <w:t>Identity con roles aplicados por acción; Web→API con credencial de servicio sobre HTTPS.</w:t>
            </w:r>
          </w:p>
        </w:tc>
      </w:tr>
      <w:tr w:rsidR="00025104" w14:paraId="622DD065" w14:textId="77777777">
        <w:trPr>
          <w:cantSplit/>
        </w:trPr>
        <w:tc>
          <w:tcPr>
            <w:tcW w:w="624" w:type="dxa"/>
            <w:shd w:val="clear" w:color="auto" w:fill="F5F5F5"/>
          </w:tcPr>
          <w:p w14:paraId="148A9AD4" w14:textId="77777777" w:rsidR="00025104" w:rsidRDefault="00466050">
            <w:pPr>
              <w:spacing w:after="0" w:line="240" w:lineRule="auto"/>
            </w:pPr>
            <w:r>
              <w:rPr>
                <w:sz w:val="18"/>
                <w:szCs w:val="18"/>
              </w:rPr>
              <w:t>2</w:t>
            </w:r>
          </w:p>
        </w:tc>
        <w:tc>
          <w:tcPr>
            <w:tcW w:w="2496" w:type="dxa"/>
            <w:shd w:val="clear" w:color="auto" w:fill="F5F5F5"/>
          </w:tcPr>
          <w:p w14:paraId="24626759" w14:textId="77777777" w:rsidR="00025104" w:rsidRDefault="00466050">
            <w:pPr>
              <w:spacing w:after="0" w:line="240" w:lineRule="auto"/>
            </w:pPr>
            <w:r>
              <w:rPr>
                <w:sz w:val="18"/>
                <w:szCs w:val="18"/>
              </w:rPr>
              <w:t>Alta de socio y cobro inicial</w:t>
            </w:r>
          </w:p>
        </w:tc>
        <w:tc>
          <w:tcPr>
            <w:tcW w:w="6240" w:type="dxa"/>
            <w:shd w:val="clear" w:color="auto" w:fill="F5F5F5"/>
          </w:tcPr>
          <w:p w14:paraId="6E237AE0" w14:textId="77777777" w:rsidR="00025104" w:rsidRDefault="00466050">
            <w:pPr>
              <w:spacing w:after="0" w:line="240" w:lineRule="auto"/>
            </w:pPr>
            <w:r>
              <w:rPr>
                <w:sz w:val="18"/>
                <w:szCs w:val="18"/>
              </w:rPr>
              <w:t>Alta transaccional (socio + membresía + pago + recibo) independiente de la terminal; validaciones de datos mínimos.</w:t>
            </w:r>
          </w:p>
        </w:tc>
      </w:tr>
      <w:tr w:rsidR="00025104" w14:paraId="3D509844" w14:textId="77777777">
        <w:trPr>
          <w:cantSplit/>
        </w:trPr>
        <w:tc>
          <w:tcPr>
            <w:tcW w:w="624" w:type="dxa"/>
          </w:tcPr>
          <w:p w14:paraId="12A0979F" w14:textId="77777777" w:rsidR="00025104" w:rsidRDefault="00466050">
            <w:pPr>
              <w:spacing w:after="0" w:line="240" w:lineRule="auto"/>
            </w:pPr>
            <w:r>
              <w:rPr>
                <w:sz w:val="18"/>
                <w:szCs w:val="18"/>
              </w:rPr>
              <w:t>3</w:t>
            </w:r>
          </w:p>
        </w:tc>
        <w:tc>
          <w:tcPr>
            <w:tcW w:w="2496" w:type="dxa"/>
          </w:tcPr>
          <w:p w14:paraId="35E57BF0" w14:textId="77777777" w:rsidR="00025104" w:rsidRDefault="00466050">
            <w:pPr>
              <w:spacing w:after="0" w:line="240" w:lineRule="auto"/>
            </w:pPr>
            <w:r>
              <w:rPr>
                <w:sz w:val="18"/>
                <w:szCs w:val="18"/>
              </w:rPr>
              <w:t>Enrolamiento biométrico sincronizado</w:t>
            </w:r>
          </w:p>
        </w:tc>
        <w:tc>
          <w:tcPr>
            <w:tcW w:w="6240" w:type="dxa"/>
          </w:tcPr>
          <w:p w14:paraId="3FD08379" w14:textId="77777777" w:rsidR="00025104" w:rsidRDefault="00466050">
            <w:pPr>
              <w:spacing w:after="0" w:line="240" w:lineRule="auto"/>
            </w:pPr>
            <w:r>
              <w:rPr>
                <w:sz w:val="18"/>
                <w:szCs w:val="18"/>
              </w:rPr>
              <w:t>Las operaciones con la terminal se registran en la cola, se ejecutan en línea y se reintentan automáticamente; indicador de conectividad en caché.</w:t>
            </w:r>
          </w:p>
        </w:tc>
      </w:tr>
      <w:tr w:rsidR="00025104" w14:paraId="5D89A52E" w14:textId="77777777">
        <w:trPr>
          <w:cantSplit/>
        </w:trPr>
        <w:tc>
          <w:tcPr>
            <w:tcW w:w="624" w:type="dxa"/>
            <w:shd w:val="clear" w:color="auto" w:fill="F5F5F5"/>
          </w:tcPr>
          <w:p w14:paraId="57EE4457" w14:textId="77777777" w:rsidR="00025104" w:rsidRDefault="00466050">
            <w:pPr>
              <w:spacing w:after="0" w:line="240" w:lineRule="auto"/>
            </w:pPr>
            <w:r>
              <w:rPr>
                <w:sz w:val="18"/>
                <w:szCs w:val="18"/>
              </w:rPr>
              <w:t>4</w:t>
            </w:r>
          </w:p>
        </w:tc>
        <w:tc>
          <w:tcPr>
            <w:tcW w:w="2496" w:type="dxa"/>
            <w:shd w:val="clear" w:color="auto" w:fill="F5F5F5"/>
          </w:tcPr>
          <w:p w14:paraId="6AC09D10" w14:textId="77777777" w:rsidR="00025104" w:rsidRDefault="00466050">
            <w:pPr>
              <w:spacing w:after="0" w:line="240" w:lineRule="auto"/>
            </w:pPr>
            <w:r>
              <w:rPr>
                <w:sz w:val="18"/>
                <w:szCs w:val="18"/>
              </w:rPr>
              <w:t>Cobro y renovación</w:t>
            </w:r>
          </w:p>
        </w:tc>
        <w:tc>
          <w:tcPr>
            <w:tcW w:w="6240" w:type="dxa"/>
            <w:shd w:val="clear" w:color="auto" w:fill="F5F5F5"/>
          </w:tcPr>
          <w:p w14:paraId="7A565862" w14:textId="77777777" w:rsidR="00025104" w:rsidRDefault="00466050">
            <w:pPr>
              <w:spacing w:after="0" w:line="240" w:lineRule="auto"/>
            </w:pPr>
            <w:r>
              <w:rPr>
                <w:sz w:val="18"/>
                <w:szCs w:val="18"/>
              </w:rPr>
              <w:t>Cobro transaccional con prevención de duplicados y réplica garantizada de la vigencia.</w:t>
            </w:r>
          </w:p>
        </w:tc>
      </w:tr>
      <w:tr w:rsidR="00025104" w14:paraId="28FCBDF7" w14:textId="77777777">
        <w:trPr>
          <w:cantSplit/>
        </w:trPr>
        <w:tc>
          <w:tcPr>
            <w:tcW w:w="624" w:type="dxa"/>
          </w:tcPr>
          <w:p w14:paraId="0492C00A" w14:textId="77777777" w:rsidR="00025104" w:rsidRDefault="00466050">
            <w:pPr>
              <w:spacing w:after="0" w:line="240" w:lineRule="auto"/>
            </w:pPr>
            <w:r>
              <w:rPr>
                <w:sz w:val="18"/>
                <w:szCs w:val="18"/>
              </w:rPr>
              <w:lastRenderedPageBreak/>
              <w:t>5</w:t>
            </w:r>
          </w:p>
        </w:tc>
        <w:tc>
          <w:tcPr>
            <w:tcW w:w="2496" w:type="dxa"/>
          </w:tcPr>
          <w:p w14:paraId="0CDDE972" w14:textId="77777777" w:rsidR="00025104" w:rsidRDefault="00466050">
            <w:pPr>
              <w:spacing w:after="0" w:line="240" w:lineRule="auto"/>
            </w:pPr>
            <w:r>
              <w:rPr>
                <w:sz w:val="18"/>
                <w:szCs w:val="18"/>
              </w:rPr>
              <w:t>Recibos y corte de caja</w:t>
            </w:r>
          </w:p>
        </w:tc>
        <w:tc>
          <w:tcPr>
            <w:tcW w:w="6240" w:type="dxa"/>
          </w:tcPr>
          <w:p w14:paraId="38517B87" w14:textId="77777777" w:rsidR="00025104" w:rsidRDefault="00466050">
            <w:pPr>
              <w:spacing w:after="0" w:line="240" w:lineRule="auto"/>
            </w:pPr>
            <w:r>
              <w:rPr>
                <w:sz w:val="18"/>
                <w:szCs w:val="18"/>
              </w:rPr>
              <w:t>Recibos inmutables, cancelación por Administrador con reversión opcional y corte de caja.</w:t>
            </w:r>
          </w:p>
        </w:tc>
      </w:tr>
      <w:tr w:rsidR="00025104" w14:paraId="5B1DC90E" w14:textId="77777777">
        <w:trPr>
          <w:cantSplit/>
        </w:trPr>
        <w:tc>
          <w:tcPr>
            <w:tcW w:w="624" w:type="dxa"/>
            <w:shd w:val="clear" w:color="auto" w:fill="F5F5F5"/>
          </w:tcPr>
          <w:p w14:paraId="031070FF" w14:textId="77777777" w:rsidR="00025104" w:rsidRDefault="00466050">
            <w:pPr>
              <w:spacing w:after="0" w:line="240" w:lineRule="auto"/>
            </w:pPr>
            <w:r>
              <w:rPr>
                <w:sz w:val="18"/>
                <w:szCs w:val="18"/>
              </w:rPr>
              <w:t>6</w:t>
            </w:r>
          </w:p>
        </w:tc>
        <w:tc>
          <w:tcPr>
            <w:tcW w:w="2496" w:type="dxa"/>
            <w:shd w:val="clear" w:color="auto" w:fill="F5F5F5"/>
          </w:tcPr>
          <w:p w14:paraId="28CB85F5" w14:textId="77777777" w:rsidR="00025104" w:rsidRDefault="00466050">
            <w:pPr>
              <w:spacing w:after="0" w:line="240" w:lineRule="auto"/>
            </w:pPr>
            <w:r>
              <w:rPr>
                <w:sz w:val="18"/>
                <w:szCs w:val="18"/>
              </w:rPr>
              <w:t>Control de acceso y visitas</w:t>
            </w:r>
          </w:p>
        </w:tc>
        <w:tc>
          <w:tcPr>
            <w:tcW w:w="6240" w:type="dxa"/>
            <w:shd w:val="clear" w:color="auto" w:fill="F5F5F5"/>
          </w:tcPr>
          <w:p w14:paraId="22DEDF00" w14:textId="77777777" w:rsidR="00025104" w:rsidRDefault="00466050">
            <w:pPr>
              <w:spacing w:after="0" w:line="240" w:lineRule="auto"/>
            </w:pPr>
            <w:r>
              <w:rPr>
                <w:sz w:val="18"/>
                <w:szCs w:val="18"/>
              </w:rPr>
              <w:t>Acceso por rostro/QR; visitas registradas y tarjetas vencidas eliminadas.</w:t>
            </w:r>
          </w:p>
        </w:tc>
      </w:tr>
      <w:tr w:rsidR="00025104" w14:paraId="601201CF" w14:textId="77777777">
        <w:trPr>
          <w:cantSplit/>
        </w:trPr>
        <w:tc>
          <w:tcPr>
            <w:tcW w:w="624" w:type="dxa"/>
          </w:tcPr>
          <w:p w14:paraId="20B717EC" w14:textId="77777777" w:rsidR="00025104" w:rsidRDefault="00466050">
            <w:pPr>
              <w:spacing w:after="0" w:line="240" w:lineRule="auto"/>
            </w:pPr>
            <w:r>
              <w:rPr>
                <w:sz w:val="18"/>
                <w:szCs w:val="18"/>
              </w:rPr>
              <w:t>7</w:t>
            </w:r>
          </w:p>
        </w:tc>
        <w:tc>
          <w:tcPr>
            <w:tcW w:w="2496" w:type="dxa"/>
          </w:tcPr>
          <w:p w14:paraId="2B1D798D" w14:textId="77777777" w:rsidR="00025104" w:rsidRDefault="00466050">
            <w:pPr>
              <w:spacing w:after="0" w:line="240" w:lineRule="auto"/>
            </w:pPr>
            <w:r>
              <w:rPr>
                <w:sz w:val="18"/>
                <w:szCs w:val="18"/>
              </w:rPr>
              <w:t>Asistencia y vigencias</w:t>
            </w:r>
          </w:p>
        </w:tc>
        <w:tc>
          <w:tcPr>
            <w:tcW w:w="6240" w:type="dxa"/>
          </w:tcPr>
          <w:p w14:paraId="24CCCE45" w14:textId="77777777" w:rsidR="00025104" w:rsidRDefault="00466050">
            <w:pPr>
              <w:spacing w:after="0" w:line="240" w:lineRule="auto"/>
            </w:pPr>
            <w:r>
              <w:rPr>
                <w:sz w:val="18"/>
                <w:szCs w:val="18"/>
              </w:rPr>
              <w:t>Descarga incremental de eventos cada 5 min y recálculo diario de estatus y vencimientos.</w:t>
            </w:r>
          </w:p>
        </w:tc>
      </w:tr>
      <w:tr w:rsidR="00025104" w14:paraId="1E1A1504" w14:textId="77777777">
        <w:trPr>
          <w:cantSplit/>
        </w:trPr>
        <w:tc>
          <w:tcPr>
            <w:tcW w:w="624" w:type="dxa"/>
            <w:shd w:val="clear" w:color="auto" w:fill="F5F5F5"/>
          </w:tcPr>
          <w:p w14:paraId="2DDC4CC0" w14:textId="77777777" w:rsidR="00025104" w:rsidRDefault="00466050">
            <w:pPr>
              <w:spacing w:after="0" w:line="240" w:lineRule="auto"/>
            </w:pPr>
            <w:r>
              <w:rPr>
                <w:sz w:val="18"/>
                <w:szCs w:val="18"/>
              </w:rPr>
              <w:t>8</w:t>
            </w:r>
          </w:p>
        </w:tc>
        <w:tc>
          <w:tcPr>
            <w:tcW w:w="2496" w:type="dxa"/>
            <w:shd w:val="clear" w:color="auto" w:fill="F5F5F5"/>
          </w:tcPr>
          <w:p w14:paraId="77792076" w14:textId="77777777" w:rsidR="00025104" w:rsidRDefault="00466050">
            <w:pPr>
              <w:spacing w:after="0" w:line="240" w:lineRule="auto"/>
            </w:pPr>
            <w:r>
              <w:rPr>
                <w:sz w:val="18"/>
                <w:szCs w:val="18"/>
              </w:rPr>
              <w:t>Administración y baja lógica</w:t>
            </w:r>
          </w:p>
        </w:tc>
        <w:tc>
          <w:tcPr>
            <w:tcW w:w="6240" w:type="dxa"/>
            <w:shd w:val="clear" w:color="auto" w:fill="F5F5F5"/>
          </w:tcPr>
          <w:p w14:paraId="7CDF5057" w14:textId="77777777" w:rsidR="00025104" w:rsidRDefault="00466050">
            <w:pPr>
              <w:spacing w:after="0" w:line="240" w:lineRule="auto"/>
            </w:pPr>
            <w:r>
              <w:rPr>
                <w:sz w:val="18"/>
                <w:szCs w:val="18"/>
              </w:rPr>
              <w:t>Catálogo con baja lógica, baja lógica de socios con revocación garantizada y bitácora.</w:t>
            </w:r>
          </w:p>
        </w:tc>
      </w:tr>
    </w:tbl>
    <w:p w14:paraId="69A4F438" w14:textId="77777777" w:rsidR="00025104" w:rsidRDefault="00025104">
      <w:pPr>
        <w:spacing w:after="60"/>
      </w:pPr>
    </w:p>
    <w:p w14:paraId="783A0A44" w14:textId="77777777" w:rsidR="00025104" w:rsidRDefault="00466050">
      <w:pPr>
        <w:pStyle w:val="Ttulo2"/>
      </w:pPr>
      <w:bookmarkStart w:id="26" w:name="_Toc242265077"/>
      <w:r>
        <w:t>4.3 Justificación de cambios en etapas</w:t>
      </w:r>
      <w:bookmarkEnd w:id="26"/>
    </w:p>
    <w:p w14:paraId="65A8D18E" w14:textId="77777777" w:rsidR="00025104" w:rsidRDefault="00466050">
      <w:pPr>
        <w:keepNext/>
        <w:spacing w:before="120" w:after="60"/>
      </w:pPr>
      <w:r>
        <w:rPr>
          <w:b/>
          <w:color w:val="1A1A1A"/>
        </w:rPr>
        <w:t>Tabla de mapeo de etapas</w:t>
      </w:r>
    </w:p>
    <w:tbl>
      <w:tblPr>
        <w:tblStyle w:val="Tablaconcuadrcula"/>
        <w:tblW w:w="9360" w:type="dxa"/>
        <w:tblInd w:w="0" w:type="dxa"/>
        <w:tblLayout w:type="fixed"/>
        <w:tblLook w:val="04A0" w:firstRow="1" w:lastRow="0" w:firstColumn="1" w:lastColumn="0" w:noHBand="0" w:noVBand="1"/>
      </w:tblPr>
      <w:tblGrid>
        <w:gridCol w:w="2340"/>
        <w:gridCol w:w="2340"/>
        <w:gridCol w:w="1560"/>
        <w:gridCol w:w="3120"/>
      </w:tblGrid>
      <w:tr w:rsidR="00025104" w14:paraId="26AC98B6" w14:textId="77777777">
        <w:trPr>
          <w:cantSplit/>
          <w:tblHeader/>
        </w:trPr>
        <w:tc>
          <w:tcPr>
            <w:tcW w:w="2340" w:type="dxa"/>
            <w:shd w:val="clear" w:color="auto" w:fill="E8531E"/>
          </w:tcPr>
          <w:p w14:paraId="187C225C" w14:textId="77777777" w:rsidR="00025104" w:rsidRDefault="00466050">
            <w:pPr>
              <w:spacing w:after="0" w:line="240" w:lineRule="auto"/>
            </w:pPr>
            <w:r>
              <w:rPr>
                <w:b/>
                <w:color w:val="FFFFFF"/>
                <w:sz w:val="18"/>
                <w:szCs w:val="18"/>
              </w:rPr>
              <w:t>Etapa As-Is</w:t>
            </w:r>
          </w:p>
        </w:tc>
        <w:tc>
          <w:tcPr>
            <w:tcW w:w="2340" w:type="dxa"/>
            <w:shd w:val="clear" w:color="auto" w:fill="E8531E"/>
          </w:tcPr>
          <w:p w14:paraId="6D3EDADE" w14:textId="77777777" w:rsidR="00025104" w:rsidRDefault="00466050">
            <w:pPr>
              <w:spacing w:after="0" w:line="240" w:lineRule="auto"/>
            </w:pPr>
            <w:r>
              <w:rPr>
                <w:b/>
                <w:color w:val="FFFFFF"/>
                <w:sz w:val="18"/>
                <w:szCs w:val="18"/>
              </w:rPr>
              <w:t>Etapa To-Be</w:t>
            </w:r>
          </w:p>
        </w:tc>
        <w:tc>
          <w:tcPr>
            <w:tcW w:w="1560" w:type="dxa"/>
            <w:shd w:val="clear" w:color="auto" w:fill="E8531E"/>
          </w:tcPr>
          <w:p w14:paraId="1F5F6060" w14:textId="77777777" w:rsidR="00025104" w:rsidRDefault="00466050">
            <w:pPr>
              <w:spacing w:after="0" w:line="240" w:lineRule="auto"/>
            </w:pPr>
            <w:r>
              <w:rPr>
                <w:b/>
                <w:color w:val="FFFFFF"/>
                <w:sz w:val="18"/>
                <w:szCs w:val="18"/>
              </w:rPr>
              <w:t>Tipo de cambio</w:t>
            </w:r>
          </w:p>
        </w:tc>
        <w:tc>
          <w:tcPr>
            <w:tcW w:w="3120" w:type="dxa"/>
            <w:shd w:val="clear" w:color="auto" w:fill="E8531E"/>
          </w:tcPr>
          <w:p w14:paraId="290101BE" w14:textId="77777777" w:rsidR="00025104" w:rsidRDefault="00466050">
            <w:pPr>
              <w:spacing w:after="0" w:line="240" w:lineRule="auto"/>
            </w:pPr>
            <w:r>
              <w:rPr>
                <w:b/>
                <w:color w:val="FFFFFF"/>
                <w:sz w:val="18"/>
                <w:szCs w:val="18"/>
              </w:rPr>
              <w:t>Justificación resumida</w:t>
            </w:r>
          </w:p>
        </w:tc>
      </w:tr>
      <w:tr w:rsidR="00025104" w14:paraId="3E284E83" w14:textId="77777777">
        <w:trPr>
          <w:cantSplit/>
        </w:trPr>
        <w:tc>
          <w:tcPr>
            <w:tcW w:w="2340" w:type="dxa"/>
          </w:tcPr>
          <w:p w14:paraId="466B4AEB" w14:textId="77777777" w:rsidR="00025104" w:rsidRDefault="00466050">
            <w:pPr>
              <w:spacing w:after="0" w:line="240" w:lineRule="auto"/>
            </w:pPr>
            <w:r>
              <w:rPr>
                <w:sz w:val="18"/>
                <w:szCs w:val="18"/>
              </w:rPr>
              <w:t>1 Autenticación del personal</w:t>
            </w:r>
          </w:p>
        </w:tc>
        <w:tc>
          <w:tcPr>
            <w:tcW w:w="2340" w:type="dxa"/>
          </w:tcPr>
          <w:p w14:paraId="1D25FA2E" w14:textId="77777777" w:rsidR="00025104" w:rsidRDefault="00466050">
            <w:pPr>
              <w:spacing w:after="0" w:line="240" w:lineRule="auto"/>
            </w:pPr>
            <w:r>
              <w:rPr>
                <w:sz w:val="18"/>
                <w:szCs w:val="18"/>
              </w:rPr>
              <w:t>1 TB Acceso seguro por rol</w:t>
            </w:r>
          </w:p>
        </w:tc>
        <w:tc>
          <w:tcPr>
            <w:tcW w:w="1560" w:type="dxa"/>
          </w:tcPr>
          <w:p w14:paraId="54FB8443" w14:textId="77777777" w:rsidR="00025104" w:rsidRDefault="00466050">
            <w:pPr>
              <w:spacing w:after="0" w:line="240" w:lineRule="auto"/>
            </w:pPr>
            <w:r>
              <w:rPr>
                <w:sz w:val="18"/>
                <w:szCs w:val="18"/>
              </w:rPr>
              <w:t>Se mantiene (optimizada)</w:t>
            </w:r>
          </w:p>
        </w:tc>
        <w:tc>
          <w:tcPr>
            <w:tcW w:w="3120" w:type="dxa"/>
          </w:tcPr>
          <w:p w14:paraId="500DD81A" w14:textId="77777777" w:rsidR="00025104" w:rsidRDefault="00466050">
            <w:pPr>
              <w:spacing w:after="0" w:line="240" w:lineRule="auto"/>
            </w:pPr>
            <w:r>
              <w:rPr>
                <w:sz w:val="18"/>
                <w:szCs w:val="18"/>
              </w:rPr>
              <w:t>Se aplican los roles existentes y se autentica la API.</w:t>
            </w:r>
          </w:p>
        </w:tc>
      </w:tr>
      <w:tr w:rsidR="00025104" w14:paraId="39A3C4A9" w14:textId="77777777">
        <w:trPr>
          <w:cantSplit/>
        </w:trPr>
        <w:tc>
          <w:tcPr>
            <w:tcW w:w="2340" w:type="dxa"/>
            <w:shd w:val="clear" w:color="auto" w:fill="F5F5F5"/>
          </w:tcPr>
          <w:p w14:paraId="2B58D51A" w14:textId="77777777" w:rsidR="00025104" w:rsidRDefault="00466050">
            <w:pPr>
              <w:spacing w:after="0" w:line="240" w:lineRule="auto"/>
            </w:pPr>
            <w:r>
              <w:rPr>
                <w:sz w:val="18"/>
                <w:szCs w:val="18"/>
              </w:rPr>
              <w:t>2 Alta de socio y cobro inicial</w:t>
            </w:r>
          </w:p>
        </w:tc>
        <w:tc>
          <w:tcPr>
            <w:tcW w:w="2340" w:type="dxa"/>
            <w:shd w:val="clear" w:color="auto" w:fill="F5F5F5"/>
          </w:tcPr>
          <w:p w14:paraId="09F4144D" w14:textId="77777777" w:rsidR="00025104" w:rsidRDefault="00466050">
            <w:pPr>
              <w:spacing w:after="0" w:line="240" w:lineRule="auto"/>
            </w:pPr>
            <w:r>
              <w:rPr>
                <w:sz w:val="18"/>
                <w:szCs w:val="18"/>
              </w:rPr>
              <w:t>2 TB Alta de socio y cobro inicial</w:t>
            </w:r>
          </w:p>
        </w:tc>
        <w:tc>
          <w:tcPr>
            <w:tcW w:w="1560" w:type="dxa"/>
            <w:shd w:val="clear" w:color="auto" w:fill="F5F5F5"/>
          </w:tcPr>
          <w:p w14:paraId="73BB76E1" w14:textId="77777777" w:rsidR="00025104" w:rsidRDefault="00466050">
            <w:pPr>
              <w:spacing w:after="0" w:line="240" w:lineRule="auto"/>
            </w:pPr>
            <w:r>
              <w:rPr>
                <w:sz w:val="18"/>
                <w:szCs w:val="18"/>
              </w:rPr>
              <w:t>Se mantiene (optimizada)</w:t>
            </w:r>
          </w:p>
        </w:tc>
        <w:tc>
          <w:tcPr>
            <w:tcW w:w="3120" w:type="dxa"/>
            <w:shd w:val="clear" w:color="auto" w:fill="F5F5F5"/>
          </w:tcPr>
          <w:p w14:paraId="79CC9CAE" w14:textId="77777777" w:rsidR="00025104" w:rsidRDefault="00466050">
            <w:pPr>
              <w:spacing w:after="0" w:line="240" w:lineRule="auto"/>
            </w:pPr>
            <w:r>
              <w:rPr>
                <w:sz w:val="18"/>
                <w:szCs w:val="18"/>
              </w:rPr>
              <w:t>Ya es transaccional; se desacopla de la terminal.</w:t>
            </w:r>
          </w:p>
        </w:tc>
      </w:tr>
      <w:tr w:rsidR="00025104" w14:paraId="5129251B" w14:textId="77777777">
        <w:trPr>
          <w:cantSplit/>
        </w:trPr>
        <w:tc>
          <w:tcPr>
            <w:tcW w:w="2340" w:type="dxa"/>
          </w:tcPr>
          <w:p w14:paraId="5ABC4E33" w14:textId="77777777" w:rsidR="00025104" w:rsidRDefault="00466050">
            <w:pPr>
              <w:spacing w:after="0" w:line="240" w:lineRule="auto"/>
            </w:pPr>
            <w:r>
              <w:rPr>
                <w:sz w:val="18"/>
                <w:szCs w:val="18"/>
              </w:rPr>
              <w:t>3 Registro en biométrico</w:t>
            </w:r>
          </w:p>
        </w:tc>
        <w:tc>
          <w:tcPr>
            <w:tcW w:w="2340" w:type="dxa"/>
          </w:tcPr>
          <w:p w14:paraId="0510ED52" w14:textId="77777777" w:rsidR="00025104" w:rsidRDefault="00466050">
            <w:pPr>
              <w:spacing w:after="0" w:line="240" w:lineRule="auto"/>
            </w:pPr>
            <w:r>
              <w:rPr>
                <w:sz w:val="18"/>
                <w:szCs w:val="18"/>
              </w:rPr>
              <w:t>3 TB Enrolamiento biométrico sincronizado</w:t>
            </w:r>
          </w:p>
        </w:tc>
        <w:tc>
          <w:tcPr>
            <w:tcW w:w="1560" w:type="dxa"/>
          </w:tcPr>
          <w:p w14:paraId="756D20C0" w14:textId="77777777" w:rsidR="00025104" w:rsidRDefault="00466050">
            <w:pPr>
              <w:spacing w:after="0" w:line="240" w:lineRule="auto"/>
            </w:pPr>
            <w:r>
              <w:rPr>
                <w:sz w:val="18"/>
                <w:szCs w:val="18"/>
              </w:rPr>
              <w:t>Optimización mayor</w:t>
            </w:r>
          </w:p>
        </w:tc>
        <w:tc>
          <w:tcPr>
            <w:tcW w:w="3120" w:type="dxa"/>
          </w:tcPr>
          <w:p w14:paraId="768E6E44" w14:textId="77777777" w:rsidR="00025104" w:rsidRDefault="00466050">
            <w:pPr>
              <w:spacing w:after="0" w:line="240" w:lineRule="auto"/>
            </w:pPr>
            <w:r>
              <w:rPr>
                <w:sz w:val="18"/>
                <w:szCs w:val="18"/>
              </w:rPr>
              <w:t>Cola con reintentos; deja de ser un paso «a la suerte» del túnel.</w:t>
            </w:r>
          </w:p>
        </w:tc>
      </w:tr>
      <w:tr w:rsidR="00025104" w14:paraId="4FC1EB66" w14:textId="77777777">
        <w:trPr>
          <w:cantSplit/>
        </w:trPr>
        <w:tc>
          <w:tcPr>
            <w:tcW w:w="2340" w:type="dxa"/>
            <w:shd w:val="clear" w:color="auto" w:fill="F5F5F5"/>
          </w:tcPr>
          <w:p w14:paraId="32816722" w14:textId="77777777" w:rsidR="00025104" w:rsidRDefault="00466050">
            <w:pPr>
              <w:spacing w:after="0" w:line="240" w:lineRule="auto"/>
            </w:pPr>
            <w:r>
              <w:rPr>
                <w:sz w:val="18"/>
                <w:szCs w:val="18"/>
              </w:rPr>
              <w:t>4 Cobro / renovación</w:t>
            </w:r>
          </w:p>
        </w:tc>
        <w:tc>
          <w:tcPr>
            <w:tcW w:w="2340" w:type="dxa"/>
            <w:shd w:val="clear" w:color="auto" w:fill="F5F5F5"/>
          </w:tcPr>
          <w:p w14:paraId="295E5387" w14:textId="77777777" w:rsidR="00025104" w:rsidRDefault="00466050">
            <w:pPr>
              <w:spacing w:after="0" w:line="240" w:lineRule="auto"/>
            </w:pPr>
            <w:r>
              <w:rPr>
                <w:sz w:val="18"/>
                <w:szCs w:val="18"/>
              </w:rPr>
              <w:t>4 TB Cobro y renovación</w:t>
            </w:r>
          </w:p>
        </w:tc>
        <w:tc>
          <w:tcPr>
            <w:tcW w:w="1560" w:type="dxa"/>
            <w:shd w:val="clear" w:color="auto" w:fill="F5F5F5"/>
          </w:tcPr>
          <w:p w14:paraId="22B72328" w14:textId="77777777" w:rsidR="00025104" w:rsidRDefault="00466050">
            <w:pPr>
              <w:spacing w:after="0" w:line="240" w:lineRule="auto"/>
            </w:pPr>
            <w:r>
              <w:rPr>
                <w:sz w:val="18"/>
                <w:szCs w:val="18"/>
              </w:rPr>
              <w:t>Se mantiene (optimizada)</w:t>
            </w:r>
          </w:p>
        </w:tc>
        <w:tc>
          <w:tcPr>
            <w:tcW w:w="3120" w:type="dxa"/>
            <w:shd w:val="clear" w:color="auto" w:fill="F5F5F5"/>
          </w:tcPr>
          <w:p w14:paraId="66CC8973" w14:textId="77777777" w:rsidR="00025104" w:rsidRDefault="00466050">
            <w:pPr>
              <w:spacing w:after="0" w:line="240" w:lineRule="auto"/>
            </w:pPr>
            <w:r>
              <w:rPr>
                <w:sz w:val="18"/>
                <w:szCs w:val="18"/>
              </w:rPr>
              <w:t>La vigencia en la terminal se replica de forma garantizada; se previenen duplicados.</w:t>
            </w:r>
          </w:p>
        </w:tc>
      </w:tr>
      <w:tr w:rsidR="00025104" w14:paraId="1F3DEC53" w14:textId="77777777">
        <w:trPr>
          <w:cantSplit/>
        </w:trPr>
        <w:tc>
          <w:tcPr>
            <w:tcW w:w="2340" w:type="dxa"/>
          </w:tcPr>
          <w:p w14:paraId="5D70941A" w14:textId="77777777" w:rsidR="00025104" w:rsidRDefault="00466050">
            <w:pPr>
              <w:spacing w:after="0" w:line="240" w:lineRule="auto"/>
            </w:pPr>
            <w:r>
              <w:rPr>
                <w:sz w:val="18"/>
                <w:szCs w:val="18"/>
              </w:rPr>
              <w:t>5 Emisión y cancelación de recibo</w:t>
            </w:r>
          </w:p>
        </w:tc>
        <w:tc>
          <w:tcPr>
            <w:tcW w:w="2340" w:type="dxa"/>
          </w:tcPr>
          <w:p w14:paraId="42EE8070" w14:textId="77777777" w:rsidR="00025104" w:rsidRDefault="00466050">
            <w:pPr>
              <w:spacing w:after="0" w:line="240" w:lineRule="auto"/>
            </w:pPr>
            <w:r>
              <w:rPr>
                <w:sz w:val="18"/>
                <w:szCs w:val="18"/>
              </w:rPr>
              <w:t>5 TB Recibos y corte de caja</w:t>
            </w:r>
          </w:p>
        </w:tc>
        <w:tc>
          <w:tcPr>
            <w:tcW w:w="1560" w:type="dxa"/>
          </w:tcPr>
          <w:p w14:paraId="52C21E1B" w14:textId="77777777" w:rsidR="00025104" w:rsidRDefault="00466050">
            <w:pPr>
              <w:spacing w:after="0" w:line="240" w:lineRule="auto"/>
            </w:pPr>
            <w:r>
              <w:rPr>
                <w:sz w:val="18"/>
                <w:szCs w:val="18"/>
              </w:rPr>
              <w:t>Optimización + capacidad nueva</w:t>
            </w:r>
          </w:p>
        </w:tc>
        <w:tc>
          <w:tcPr>
            <w:tcW w:w="3120" w:type="dxa"/>
          </w:tcPr>
          <w:p w14:paraId="7C09CE57" w14:textId="77777777" w:rsidR="00025104" w:rsidRDefault="00466050">
            <w:pPr>
              <w:spacing w:after="0" w:line="240" w:lineRule="auto"/>
            </w:pPr>
            <w:r>
              <w:rPr>
                <w:sz w:val="18"/>
                <w:szCs w:val="18"/>
              </w:rPr>
              <w:t>Se agrega el corte de caja y la reversión controlada.</w:t>
            </w:r>
          </w:p>
        </w:tc>
      </w:tr>
      <w:tr w:rsidR="00025104" w14:paraId="2FA996D6" w14:textId="77777777">
        <w:trPr>
          <w:cantSplit/>
        </w:trPr>
        <w:tc>
          <w:tcPr>
            <w:tcW w:w="2340" w:type="dxa"/>
            <w:shd w:val="clear" w:color="auto" w:fill="F5F5F5"/>
          </w:tcPr>
          <w:p w14:paraId="259FE46D" w14:textId="77777777" w:rsidR="00025104" w:rsidRDefault="00466050">
            <w:pPr>
              <w:spacing w:after="0" w:line="240" w:lineRule="auto"/>
            </w:pPr>
            <w:r>
              <w:rPr>
                <w:sz w:val="18"/>
                <w:szCs w:val="18"/>
              </w:rPr>
              <w:t>6 Control de acceso y visitas</w:t>
            </w:r>
          </w:p>
        </w:tc>
        <w:tc>
          <w:tcPr>
            <w:tcW w:w="2340" w:type="dxa"/>
            <w:shd w:val="clear" w:color="auto" w:fill="F5F5F5"/>
          </w:tcPr>
          <w:p w14:paraId="020AECE3" w14:textId="77777777" w:rsidR="00025104" w:rsidRDefault="00466050">
            <w:pPr>
              <w:spacing w:after="0" w:line="240" w:lineRule="auto"/>
            </w:pPr>
            <w:r>
              <w:rPr>
                <w:sz w:val="18"/>
                <w:szCs w:val="18"/>
              </w:rPr>
              <w:t>6 TB Control de acceso y visitas</w:t>
            </w:r>
          </w:p>
        </w:tc>
        <w:tc>
          <w:tcPr>
            <w:tcW w:w="1560" w:type="dxa"/>
            <w:shd w:val="clear" w:color="auto" w:fill="F5F5F5"/>
          </w:tcPr>
          <w:p w14:paraId="782E7849" w14:textId="77777777" w:rsidR="00025104" w:rsidRDefault="00466050">
            <w:pPr>
              <w:spacing w:after="0" w:line="240" w:lineRule="auto"/>
            </w:pPr>
            <w:r>
              <w:rPr>
                <w:sz w:val="18"/>
                <w:szCs w:val="18"/>
              </w:rPr>
              <w:t>Se mantiene</w:t>
            </w:r>
          </w:p>
        </w:tc>
        <w:tc>
          <w:tcPr>
            <w:tcW w:w="3120" w:type="dxa"/>
            <w:shd w:val="clear" w:color="auto" w:fill="F5F5F5"/>
          </w:tcPr>
          <w:p w14:paraId="29C96EBA" w14:textId="77777777" w:rsidR="00025104" w:rsidRDefault="00466050">
            <w:pPr>
              <w:spacing w:after="0" w:line="240" w:lineRule="auto"/>
            </w:pPr>
            <w:r>
              <w:rPr>
                <w:sz w:val="18"/>
                <w:szCs w:val="18"/>
              </w:rPr>
              <w:t>Se registran las visitas y se limpian las tarjetas.</w:t>
            </w:r>
          </w:p>
        </w:tc>
      </w:tr>
      <w:tr w:rsidR="00025104" w14:paraId="399CBBE6" w14:textId="77777777">
        <w:trPr>
          <w:cantSplit/>
        </w:trPr>
        <w:tc>
          <w:tcPr>
            <w:tcW w:w="2340" w:type="dxa"/>
          </w:tcPr>
          <w:p w14:paraId="180C4B3D" w14:textId="77777777" w:rsidR="00025104" w:rsidRDefault="00466050">
            <w:pPr>
              <w:spacing w:after="0" w:line="240" w:lineRule="auto"/>
            </w:pPr>
            <w:r>
              <w:rPr>
                <w:sz w:val="18"/>
                <w:szCs w:val="18"/>
              </w:rPr>
              <w:t>7 Monitoreo de asistencia</w:t>
            </w:r>
          </w:p>
        </w:tc>
        <w:tc>
          <w:tcPr>
            <w:tcW w:w="2340" w:type="dxa"/>
          </w:tcPr>
          <w:p w14:paraId="2AAF1F2E" w14:textId="77777777" w:rsidR="00025104" w:rsidRDefault="00466050">
            <w:pPr>
              <w:spacing w:after="0" w:line="240" w:lineRule="auto"/>
            </w:pPr>
            <w:r>
              <w:rPr>
                <w:sz w:val="18"/>
                <w:szCs w:val="18"/>
              </w:rPr>
              <w:t>7 TB Asistencia y vigencias</w:t>
            </w:r>
          </w:p>
        </w:tc>
        <w:tc>
          <w:tcPr>
            <w:tcW w:w="1560" w:type="dxa"/>
          </w:tcPr>
          <w:p w14:paraId="1B4BEE25" w14:textId="77777777" w:rsidR="00025104" w:rsidRDefault="00466050">
            <w:pPr>
              <w:spacing w:after="0" w:line="240" w:lineRule="auto"/>
            </w:pPr>
            <w:r>
              <w:rPr>
                <w:sz w:val="18"/>
                <w:szCs w:val="18"/>
              </w:rPr>
              <w:t>Optimización + automatización</w:t>
            </w:r>
          </w:p>
        </w:tc>
        <w:tc>
          <w:tcPr>
            <w:tcW w:w="3120" w:type="dxa"/>
          </w:tcPr>
          <w:p w14:paraId="4AFBD164" w14:textId="77777777" w:rsidR="00025104" w:rsidRDefault="00466050">
            <w:pPr>
              <w:spacing w:after="0" w:line="240" w:lineRule="auto"/>
            </w:pPr>
            <w:r>
              <w:rPr>
                <w:sz w:val="18"/>
                <w:szCs w:val="18"/>
              </w:rPr>
              <w:t>Eventos persistidos y estatus recalculado a diario.</w:t>
            </w:r>
          </w:p>
        </w:tc>
      </w:tr>
      <w:tr w:rsidR="00025104" w14:paraId="764DBDC2" w14:textId="77777777">
        <w:trPr>
          <w:cantSplit/>
        </w:trPr>
        <w:tc>
          <w:tcPr>
            <w:tcW w:w="2340" w:type="dxa"/>
            <w:shd w:val="clear" w:color="auto" w:fill="F5F5F5"/>
          </w:tcPr>
          <w:p w14:paraId="4CE146D6" w14:textId="77777777" w:rsidR="00025104" w:rsidRDefault="00466050">
            <w:pPr>
              <w:spacing w:after="0" w:line="240" w:lineRule="auto"/>
            </w:pPr>
            <w:r>
              <w:rPr>
                <w:sz w:val="18"/>
                <w:szCs w:val="18"/>
              </w:rPr>
              <w:t>8 Catálogo de membresías + 9 Baja de socio</w:t>
            </w:r>
          </w:p>
        </w:tc>
        <w:tc>
          <w:tcPr>
            <w:tcW w:w="2340" w:type="dxa"/>
            <w:shd w:val="clear" w:color="auto" w:fill="F5F5F5"/>
          </w:tcPr>
          <w:p w14:paraId="7967693D" w14:textId="77777777" w:rsidR="00025104" w:rsidRDefault="00466050">
            <w:pPr>
              <w:spacing w:after="0" w:line="240" w:lineRule="auto"/>
            </w:pPr>
            <w:r>
              <w:rPr>
                <w:sz w:val="18"/>
                <w:szCs w:val="18"/>
              </w:rPr>
              <w:t>8 TB Administración y baja lógica</w:t>
            </w:r>
          </w:p>
        </w:tc>
        <w:tc>
          <w:tcPr>
            <w:tcW w:w="1560" w:type="dxa"/>
            <w:shd w:val="clear" w:color="auto" w:fill="F5F5F5"/>
          </w:tcPr>
          <w:p w14:paraId="0F3D3FC6" w14:textId="77777777" w:rsidR="00025104" w:rsidRDefault="00466050">
            <w:pPr>
              <w:spacing w:after="0" w:line="240" w:lineRule="auto"/>
            </w:pPr>
            <w:r>
              <w:rPr>
                <w:sz w:val="18"/>
                <w:szCs w:val="18"/>
              </w:rPr>
              <w:t>Fusión</w:t>
            </w:r>
          </w:p>
        </w:tc>
        <w:tc>
          <w:tcPr>
            <w:tcW w:w="3120" w:type="dxa"/>
            <w:shd w:val="clear" w:color="auto" w:fill="F5F5F5"/>
          </w:tcPr>
          <w:p w14:paraId="3BC45716" w14:textId="77777777" w:rsidR="00025104" w:rsidRDefault="00466050">
            <w:pPr>
              <w:spacing w:after="0" w:line="240" w:lineRule="auto"/>
            </w:pPr>
            <w:r>
              <w:rPr>
                <w:sz w:val="18"/>
                <w:szCs w:val="18"/>
              </w:rPr>
              <w:t>Ambas son funciones administrativas exclusivas del rol Administrador.</w:t>
            </w:r>
          </w:p>
        </w:tc>
      </w:tr>
    </w:tbl>
    <w:p w14:paraId="1F75A25B" w14:textId="77777777" w:rsidR="00025104" w:rsidRDefault="00025104">
      <w:pPr>
        <w:spacing w:after="60"/>
      </w:pPr>
    </w:p>
    <w:p w14:paraId="7EE23FAB" w14:textId="77777777" w:rsidR="00025104" w:rsidRDefault="00466050">
      <w:pPr>
        <w:keepNext/>
        <w:spacing w:before="120" w:after="60"/>
      </w:pPr>
      <w:r>
        <w:rPr>
          <w:b/>
          <w:color w:val="1A1A1A"/>
        </w:rPr>
        <w:t>Justificación detallada por cambio</w:t>
      </w:r>
    </w:p>
    <w:p w14:paraId="48B16F51" w14:textId="77777777" w:rsidR="00025104" w:rsidRDefault="00466050">
      <w:pPr>
        <w:pStyle w:val="Ttulo3"/>
      </w:pPr>
      <w:bookmarkStart w:id="27" w:name="_Toc242265078"/>
      <w:r>
        <w:t>Cambio 1 – Enrolamiento biométrico sincronizado (Etapa 3)</w:t>
      </w:r>
      <w:bookmarkEnd w:id="27"/>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210EFE16" w14:textId="77777777">
        <w:trPr>
          <w:cantSplit/>
          <w:tblHeader/>
        </w:trPr>
        <w:tc>
          <w:tcPr>
            <w:tcW w:w="2340" w:type="dxa"/>
            <w:shd w:val="clear" w:color="auto" w:fill="E8531E"/>
          </w:tcPr>
          <w:p w14:paraId="5A085B5A" w14:textId="77777777" w:rsidR="00025104" w:rsidRDefault="00466050">
            <w:pPr>
              <w:spacing w:after="0" w:line="240" w:lineRule="auto"/>
            </w:pPr>
            <w:r>
              <w:rPr>
                <w:b/>
                <w:color w:val="FFFFFF"/>
                <w:sz w:val="18"/>
                <w:szCs w:val="18"/>
              </w:rPr>
              <w:t>Aspecto</w:t>
            </w:r>
          </w:p>
        </w:tc>
        <w:tc>
          <w:tcPr>
            <w:tcW w:w="7020" w:type="dxa"/>
            <w:shd w:val="clear" w:color="auto" w:fill="E8531E"/>
          </w:tcPr>
          <w:p w14:paraId="0DA57F3D" w14:textId="77777777" w:rsidR="00025104" w:rsidRDefault="00466050">
            <w:pPr>
              <w:spacing w:after="0" w:line="240" w:lineRule="auto"/>
            </w:pPr>
            <w:r>
              <w:rPr>
                <w:b/>
                <w:color w:val="FFFFFF"/>
                <w:sz w:val="18"/>
                <w:szCs w:val="18"/>
              </w:rPr>
              <w:t>Detalle</w:t>
            </w:r>
          </w:p>
        </w:tc>
      </w:tr>
      <w:tr w:rsidR="00025104" w14:paraId="7F56E21C" w14:textId="77777777">
        <w:trPr>
          <w:cantSplit/>
        </w:trPr>
        <w:tc>
          <w:tcPr>
            <w:tcW w:w="2340" w:type="dxa"/>
          </w:tcPr>
          <w:p w14:paraId="57364AF0" w14:textId="77777777" w:rsidR="00025104" w:rsidRDefault="00466050">
            <w:pPr>
              <w:spacing w:after="0" w:line="240" w:lineRule="auto"/>
            </w:pPr>
            <w:r>
              <w:rPr>
                <w:b/>
                <w:sz w:val="18"/>
                <w:szCs w:val="18"/>
              </w:rPr>
              <w:t>Cambio</w:t>
            </w:r>
          </w:p>
        </w:tc>
        <w:tc>
          <w:tcPr>
            <w:tcW w:w="7020" w:type="dxa"/>
          </w:tcPr>
          <w:p w14:paraId="58E5B4D3" w14:textId="77777777" w:rsidR="00025104" w:rsidRDefault="00466050">
            <w:pPr>
              <w:spacing w:after="0" w:line="240" w:lineRule="auto"/>
            </w:pPr>
            <w:r>
              <w:rPr>
                <w:sz w:val="18"/>
                <w:szCs w:val="18"/>
              </w:rPr>
              <w:t>La escritura en la terminal deja de ser síncrona y «de mejor esfuerzo» y pasa a registrarse en una cola de sincronización (outbox) con reintentos.</w:t>
            </w:r>
          </w:p>
        </w:tc>
      </w:tr>
      <w:tr w:rsidR="00025104" w14:paraId="4A5A5924" w14:textId="77777777">
        <w:trPr>
          <w:cantSplit/>
        </w:trPr>
        <w:tc>
          <w:tcPr>
            <w:tcW w:w="2340" w:type="dxa"/>
            <w:shd w:val="clear" w:color="auto" w:fill="F5F5F5"/>
          </w:tcPr>
          <w:p w14:paraId="432D35BF" w14:textId="77777777" w:rsidR="00025104" w:rsidRDefault="00466050">
            <w:pPr>
              <w:spacing w:after="0" w:line="240" w:lineRule="auto"/>
            </w:pPr>
            <w:r>
              <w:rPr>
                <w:b/>
                <w:sz w:val="18"/>
                <w:szCs w:val="18"/>
              </w:rPr>
              <w:t>Tipo</w:t>
            </w:r>
          </w:p>
        </w:tc>
        <w:tc>
          <w:tcPr>
            <w:tcW w:w="7020" w:type="dxa"/>
            <w:shd w:val="clear" w:color="auto" w:fill="F5F5F5"/>
          </w:tcPr>
          <w:p w14:paraId="3873B7AE" w14:textId="77777777" w:rsidR="00025104" w:rsidRDefault="00466050">
            <w:pPr>
              <w:spacing w:after="0" w:line="240" w:lineRule="auto"/>
            </w:pPr>
            <w:r>
              <w:rPr>
                <w:sz w:val="18"/>
                <w:szCs w:val="18"/>
              </w:rPr>
              <w:t>Optimización</w:t>
            </w:r>
          </w:p>
        </w:tc>
      </w:tr>
      <w:tr w:rsidR="00025104" w14:paraId="39A01381" w14:textId="77777777">
        <w:trPr>
          <w:cantSplit/>
        </w:trPr>
        <w:tc>
          <w:tcPr>
            <w:tcW w:w="2340" w:type="dxa"/>
          </w:tcPr>
          <w:p w14:paraId="071A8622" w14:textId="77777777" w:rsidR="00025104" w:rsidRDefault="00466050">
            <w:pPr>
              <w:spacing w:after="0" w:line="240" w:lineRule="auto"/>
            </w:pPr>
            <w:r>
              <w:rPr>
                <w:b/>
                <w:sz w:val="18"/>
                <w:szCs w:val="18"/>
              </w:rPr>
              <w:lastRenderedPageBreak/>
              <w:t>Justificación tecnológica</w:t>
            </w:r>
          </w:p>
        </w:tc>
        <w:tc>
          <w:tcPr>
            <w:tcW w:w="7020" w:type="dxa"/>
          </w:tcPr>
          <w:p w14:paraId="1F9887D7" w14:textId="77777777" w:rsidR="00025104" w:rsidRDefault="00466050">
            <w:pPr>
              <w:spacing w:after="0" w:line="240" w:lineRule="auto"/>
            </w:pPr>
            <w:r>
              <w:rPr>
                <w:sz w:val="18"/>
                <w:szCs w:val="18"/>
              </w:rPr>
              <w:t>EF Core permite guardar la operación en la misma transacción que el negocio; las Scheduled Tasks de SmarterASP.NET pueden invocar periódicamente un endpoint que procesa la cola, ya que el hosting compartido no garantiza servicios en segundo plano permanentes.</w:t>
            </w:r>
          </w:p>
        </w:tc>
      </w:tr>
      <w:tr w:rsidR="00025104" w14:paraId="20D162C8" w14:textId="77777777">
        <w:trPr>
          <w:cantSplit/>
        </w:trPr>
        <w:tc>
          <w:tcPr>
            <w:tcW w:w="2340" w:type="dxa"/>
            <w:shd w:val="clear" w:color="auto" w:fill="F5F5F5"/>
          </w:tcPr>
          <w:p w14:paraId="4D1911E1" w14:textId="77777777" w:rsidR="00025104" w:rsidRDefault="00466050">
            <w:pPr>
              <w:spacing w:after="0" w:line="240" w:lineRule="auto"/>
            </w:pPr>
            <w:r>
              <w:rPr>
                <w:b/>
                <w:sz w:val="18"/>
                <w:szCs w:val="18"/>
              </w:rPr>
              <w:t>Justificación de proceso</w:t>
            </w:r>
          </w:p>
        </w:tc>
        <w:tc>
          <w:tcPr>
            <w:tcW w:w="7020" w:type="dxa"/>
            <w:shd w:val="clear" w:color="auto" w:fill="F5F5F5"/>
          </w:tcPr>
          <w:p w14:paraId="55CFD2A8" w14:textId="77777777" w:rsidR="00025104" w:rsidRDefault="00466050">
            <w:pPr>
              <w:spacing w:after="0" w:line="240" w:lineRule="auto"/>
            </w:pPr>
            <w:r>
              <w:rPr>
                <w:sz w:val="18"/>
                <w:szCs w:val="18"/>
              </w:rPr>
              <w:t>Elimina el reproceso manual cuando el túnel falla y garantiza que todo socio pagado quede habilitado en minutos.</w:t>
            </w:r>
          </w:p>
        </w:tc>
      </w:tr>
      <w:tr w:rsidR="00025104" w14:paraId="317DE86B" w14:textId="77777777">
        <w:trPr>
          <w:cantSplit/>
        </w:trPr>
        <w:tc>
          <w:tcPr>
            <w:tcW w:w="2340" w:type="dxa"/>
          </w:tcPr>
          <w:p w14:paraId="1BC74DC7" w14:textId="77777777" w:rsidR="00025104" w:rsidRDefault="00466050">
            <w:pPr>
              <w:spacing w:after="0" w:line="240" w:lineRule="auto"/>
            </w:pPr>
            <w:r>
              <w:rPr>
                <w:b/>
                <w:sz w:val="18"/>
                <w:szCs w:val="18"/>
              </w:rPr>
              <w:t>Justificación normativa</w:t>
            </w:r>
          </w:p>
        </w:tc>
        <w:tc>
          <w:tcPr>
            <w:tcW w:w="7020" w:type="dxa"/>
          </w:tcPr>
          <w:p w14:paraId="47FF8AD5" w14:textId="77777777" w:rsidR="00025104" w:rsidRDefault="00466050">
            <w:pPr>
              <w:spacing w:after="0" w:line="240" w:lineRule="auto"/>
            </w:pPr>
            <w:r>
              <w:rPr>
                <w:sz w:val="18"/>
                <w:szCs w:val="18"/>
              </w:rPr>
              <w:t>LFPDPPP: asegura que la revocación de datos biométricos se complete y quede evidenciada.</w:t>
            </w:r>
          </w:p>
        </w:tc>
      </w:tr>
      <w:tr w:rsidR="00025104" w14:paraId="123382F1" w14:textId="77777777">
        <w:trPr>
          <w:cantSplit/>
        </w:trPr>
        <w:tc>
          <w:tcPr>
            <w:tcW w:w="2340" w:type="dxa"/>
            <w:shd w:val="clear" w:color="auto" w:fill="F5F5F5"/>
          </w:tcPr>
          <w:p w14:paraId="464A1EF2" w14:textId="77777777" w:rsidR="00025104" w:rsidRDefault="00466050">
            <w:pPr>
              <w:spacing w:after="0" w:line="240" w:lineRule="auto"/>
            </w:pPr>
            <w:r>
              <w:rPr>
                <w:b/>
                <w:sz w:val="18"/>
                <w:szCs w:val="18"/>
              </w:rPr>
              <w:t>Riesgos del cambio</w:t>
            </w:r>
          </w:p>
        </w:tc>
        <w:tc>
          <w:tcPr>
            <w:tcW w:w="7020" w:type="dxa"/>
            <w:shd w:val="clear" w:color="auto" w:fill="F5F5F5"/>
          </w:tcPr>
          <w:p w14:paraId="24920E18" w14:textId="77777777" w:rsidR="00025104" w:rsidRDefault="00466050">
            <w:pPr>
              <w:spacing w:after="0" w:line="240" w:lineRule="auto"/>
            </w:pPr>
            <w:r>
              <w:rPr>
                <w:sz w:val="18"/>
                <w:szCs w:val="18"/>
              </w:rPr>
              <w:t>Retraso perceptible entre el pago y el acceso; crecimiento de la cola durante caídas largas.</w:t>
            </w:r>
          </w:p>
        </w:tc>
      </w:tr>
      <w:tr w:rsidR="00025104" w14:paraId="3E601F30" w14:textId="77777777">
        <w:trPr>
          <w:cantSplit/>
        </w:trPr>
        <w:tc>
          <w:tcPr>
            <w:tcW w:w="2340" w:type="dxa"/>
          </w:tcPr>
          <w:p w14:paraId="5D331152" w14:textId="77777777" w:rsidR="00025104" w:rsidRDefault="00466050">
            <w:pPr>
              <w:spacing w:after="0" w:line="240" w:lineRule="auto"/>
            </w:pPr>
            <w:r>
              <w:rPr>
                <w:b/>
                <w:sz w:val="18"/>
                <w:szCs w:val="18"/>
              </w:rPr>
              <w:t>Mitigación</w:t>
            </w:r>
          </w:p>
        </w:tc>
        <w:tc>
          <w:tcPr>
            <w:tcW w:w="7020" w:type="dxa"/>
          </w:tcPr>
          <w:p w14:paraId="0B2C525B" w14:textId="77777777" w:rsidR="00025104" w:rsidRDefault="00466050">
            <w:pPr>
              <w:spacing w:after="0" w:line="240" w:lineRule="auto"/>
            </w:pPr>
            <w:r>
              <w:rPr>
                <w:sz w:val="18"/>
                <w:szCs w:val="18"/>
              </w:rPr>
              <w:t>Ejecución inmediata en línea y reintento solo ante falla; tablero de pendientes; alerta al administrador después de 5 intentos.</w:t>
            </w:r>
          </w:p>
        </w:tc>
      </w:tr>
    </w:tbl>
    <w:p w14:paraId="08993BC6" w14:textId="77777777" w:rsidR="00025104" w:rsidRDefault="00025104">
      <w:pPr>
        <w:spacing w:after="60"/>
      </w:pPr>
    </w:p>
    <w:p w14:paraId="7996CB68" w14:textId="77777777" w:rsidR="00025104" w:rsidRDefault="00466050">
      <w:pPr>
        <w:pStyle w:val="Ttulo3"/>
      </w:pPr>
      <w:bookmarkStart w:id="28" w:name="_Toc242265079"/>
      <w:r>
        <w:t>Cambio 2 – Recibos y corte de caja (Etapa 5)</w:t>
      </w:r>
      <w:bookmarkEnd w:id="28"/>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331BB44" w14:textId="77777777">
        <w:trPr>
          <w:cantSplit/>
          <w:tblHeader/>
        </w:trPr>
        <w:tc>
          <w:tcPr>
            <w:tcW w:w="2340" w:type="dxa"/>
            <w:shd w:val="clear" w:color="auto" w:fill="E8531E"/>
          </w:tcPr>
          <w:p w14:paraId="290642A1" w14:textId="77777777" w:rsidR="00025104" w:rsidRDefault="00466050">
            <w:pPr>
              <w:spacing w:after="0" w:line="240" w:lineRule="auto"/>
            </w:pPr>
            <w:r>
              <w:rPr>
                <w:b/>
                <w:color w:val="FFFFFF"/>
                <w:sz w:val="18"/>
                <w:szCs w:val="18"/>
              </w:rPr>
              <w:t>Aspecto</w:t>
            </w:r>
          </w:p>
        </w:tc>
        <w:tc>
          <w:tcPr>
            <w:tcW w:w="7020" w:type="dxa"/>
            <w:shd w:val="clear" w:color="auto" w:fill="E8531E"/>
          </w:tcPr>
          <w:p w14:paraId="7036D90D" w14:textId="77777777" w:rsidR="00025104" w:rsidRDefault="00466050">
            <w:pPr>
              <w:spacing w:after="0" w:line="240" w:lineRule="auto"/>
            </w:pPr>
            <w:r>
              <w:rPr>
                <w:b/>
                <w:color w:val="FFFFFF"/>
                <w:sz w:val="18"/>
                <w:szCs w:val="18"/>
              </w:rPr>
              <w:t>Detalle</w:t>
            </w:r>
          </w:p>
        </w:tc>
      </w:tr>
      <w:tr w:rsidR="00025104" w14:paraId="5DDA43BF" w14:textId="77777777">
        <w:trPr>
          <w:cantSplit/>
        </w:trPr>
        <w:tc>
          <w:tcPr>
            <w:tcW w:w="2340" w:type="dxa"/>
          </w:tcPr>
          <w:p w14:paraId="25E9D6C7" w14:textId="77777777" w:rsidR="00025104" w:rsidRDefault="00466050">
            <w:pPr>
              <w:spacing w:after="0" w:line="240" w:lineRule="auto"/>
            </w:pPr>
            <w:r>
              <w:rPr>
                <w:b/>
                <w:sz w:val="18"/>
                <w:szCs w:val="18"/>
              </w:rPr>
              <w:t>Cambio</w:t>
            </w:r>
          </w:p>
        </w:tc>
        <w:tc>
          <w:tcPr>
            <w:tcW w:w="7020" w:type="dxa"/>
          </w:tcPr>
          <w:p w14:paraId="16E1572E" w14:textId="77777777" w:rsidR="00025104" w:rsidRDefault="00466050">
            <w:pPr>
              <w:spacing w:after="0" w:line="240" w:lineRule="auto"/>
            </w:pPr>
            <w:r>
              <w:rPr>
                <w:sz w:val="18"/>
                <w:szCs w:val="18"/>
              </w:rPr>
              <w:t>Se agrega el corte de caja por turno/día y la reversión opcional de vigencia al cancelar el último recibo.</w:t>
            </w:r>
          </w:p>
        </w:tc>
      </w:tr>
      <w:tr w:rsidR="00025104" w14:paraId="6CDEF859" w14:textId="77777777">
        <w:trPr>
          <w:cantSplit/>
        </w:trPr>
        <w:tc>
          <w:tcPr>
            <w:tcW w:w="2340" w:type="dxa"/>
            <w:shd w:val="clear" w:color="auto" w:fill="F5F5F5"/>
          </w:tcPr>
          <w:p w14:paraId="1965CD88" w14:textId="77777777" w:rsidR="00025104" w:rsidRDefault="00466050">
            <w:pPr>
              <w:spacing w:after="0" w:line="240" w:lineRule="auto"/>
            </w:pPr>
            <w:r>
              <w:rPr>
                <w:b/>
                <w:sz w:val="18"/>
                <w:szCs w:val="18"/>
              </w:rPr>
              <w:t>Tipo</w:t>
            </w:r>
          </w:p>
        </w:tc>
        <w:tc>
          <w:tcPr>
            <w:tcW w:w="7020" w:type="dxa"/>
            <w:shd w:val="clear" w:color="auto" w:fill="F5F5F5"/>
          </w:tcPr>
          <w:p w14:paraId="718A9765" w14:textId="77777777" w:rsidR="00025104" w:rsidRDefault="00466050">
            <w:pPr>
              <w:spacing w:after="0" w:line="240" w:lineRule="auto"/>
            </w:pPr>
            <w:r>
              <w:rPr>
                <w:sz w:val="18"/>
                <w:szCs w:val="18"/>
              </w:rPr>
              <w:t>Optimización + nueva capacidad</w:t>
            </w:r>
          </w:p>
        </w:tc>
      </w:tr>
      <w:tr w:rsidR="00025104" w14:paraId="26DC33D5" w14:textId="77777777">
        <w:trPr>
          <w:cantSplit/>
        </w:trPr>
        <w:tc>
          <w:tcPr>
            <w:tcW w:w="2340" w:type="dxa"/>
          </w:tcPr>
          <w:p w14:paraId="40EA5582" w14:textId="77777777" w:rsidR="00025104" w:rsidRDefault="00466050">
            <w:pPr>
              <w:spacing w:after="0" w:line="240" w:lineRule="auto"/>
            </w:pPr>
            <w:r>
              <w:rPr>
                <w:b/>
                <w:sz w:val="18"/>
                <w:szCs w:val="18"/>
              </w:rPr>
              <w:t>Justificación tecnológica</w:t>
            </w:r>
          </w:p>
        </w:tc>
        <w:tc>
          <w:tcPr>
            <w:tcW w:w="7020" w:type="dxa"/>
          </w:tcPr>
          <w:p w14:paraId="78DF3AB5" w14:textId="77777777" w:rsidR="00025104" w:rsidRDefault="00466050">
            <w:pPr>
              <w:spacing w:after="0" w:line="240" w:lineRule="auto"/>
            </w:pPr>
            <w:r>
              <w:rPr>
                <w:sz w:val="18"/>
                <w:szCs w:val="18"/>
              </w:rPr>
              <w:t>Los recibos ya guardan método de pago y usuario; basta con una consulta agregada y una vista de ticket.</w:t>
            </w:r>
          </w:p>
        </w:tc>
      </w:tr>
      <w:tr w:rsidR="00025104" w14:paraId="1AE47275" w14:textId="77777777">
        <w:trPr>
          <w:cantSplit/>
        </w:trPr>
        <w:tc>
          <w:tcPr>
            <w:tcW w:w="2340" w:type="dxa"/>
            <w:shd w:val="clear" w:color="auto" w:fill="F5F5F5"/>
          </w:tcPr>
          <w:p w14:paraId="68BD3271" w14:textId="77777777" w:rsidR="00025104" w:rsidRDefault="00466050">
            <w:pPr>
              <w:spacing w:after="0" w:line="240" w:lineRule="auto"/>
            </w:pPr>
            <w:r>
              <w:rPr>
                <w:b/>
                <w:sz w:val="18"/>
                <w:szCs w:val="18"/>
              </w:rPr>
              <w:t>Justificación de proceso</w:t>
            </w:r>
          </w:p>
        </w:tc>
        <w:tc>
          <w:tcPr>
            <w:tcW w:w="7020" w:type="dxa"/>
            <w:shd w:val="clear" w:color="auto" w:fill="F5F5F5"/>
          </w:tcPr>
          <w:p w14:paraId="3D44FE81" w14:textId="77777777" w:rsidR="00025104" w:rsidRDefault="00466050">
            <w:pPr>
              <w:spacing w:after="0" w:line="240" w:lineRule="auto"/>
            </w:pPr>
            <w:r>
              <w:rPr>
                <w:sz w:val="18"/>
                <w:szCs w:val="18"/>
              </w:rPr>
              <w:t>Concilia efectivo y transferencias al cierre sin hojas de cálculo manuales.</w:t>
            </w:r>
          </w:p>
        </w:tc>
      </w:tr>
      <w:tr w:rsidR="00025104" w14:paraId="153ABD09" w14:textId="77777777">
        <w:trPr>
          <w:cantSplit/>
        </w:trPr>
        <w:tc>
          <w:tcPr>
            <w:tcW w:w="2340" w:type="dxa"/>
          </w:tcPr>
          <w:p w14:paraId="4907B2F1" w14:textId="77777777" w:rsidR="00025104" w:rsidRDefault="00466050">
            <w:pPr>
              <w:spacing w:after="0" w:line="240" w:lineRule="auto"/>
            </w:pPr>
            <w:r>
              <w:rPr>
                <w:b/>
                <w:sz w:val="18"/>
                <w:szCs w:val="18"/>
              </w:rPr>
              <w:t>Justificación normativa</w:t>
            </w:r>
          </w:p>
        </w:tc>
        <w:tc>
          <w:tcPr>
            <w:tcW w:w="7020" w:type="dxa"/>
          </w:tcPr>
          <w:p w14:paraId="4768A97B" w14:textId="77777777" w:rsidR="00025104" w:rsidRDefault="00466050">
            <w:pPr>
              <w:spacing w:after="0" w:line="240" w:lineRule="auto"/>
            </w:pPr>
            <w:r>
              <w:rPr>
                <w:sz w:val="18"/>
                <w:szCs w:val="18"/>
              </w:rPr>
              <w:t>CFF art. 30: soporte ordenado de ingresos con retención de 5 años.</w:t>
            </w:r>
          </w:p>
        </w:tc>
      </w:tr>
      <w:tr w:rsidR="00025104" w14:paraId="100A2931" w14:textId="77777777">
        <w:trPr>
          <w:cantSplit/>
        </w:trPr>
        <w:tc>
          <w:tcPr>
            <w:tcW w:w="2340" w:type="dxa"/>
            <w:shd w:val="clear" w:color="auto" w:fill="F5F5F5"/>
          </w:tcPr>
          <w:p w14:paraId="0972C496" w14:textId="77777777" w:rsidR="00025104" w:rsidRDefault="00466050">
            <w:pPr>
              <w:spacing w:after="0" w:line="240" w:lineRule="auto"/>
            </w:pPr>
            <w:r>
              <w:rPr>
                <w:b/>
                <w:sz w:val="18"/>
                <w:szCs w:val="18"/>
              </w:rPr>
              <w:t>Riesgos del cambio</w:t>
            </w:r>
          </w:p>
        </w:tc>
        <w:tc>
          <w:tcPr>
            <w:tcW w:w="7020" w:type="dxa"/>
            <w:shd w:val="clear" w:color="auto" w:fill="F5F5F5"/>
          </w:tcPr>
          <w:p w14:paraId="12EC5875" w14:textId="77777777" w:rsidR="00025104" w:rsidRDefault="00466050">
            <w:pPr>
              <w:spacing w:after="0" w:line="240" w:lineRule="auto"/>
            </w:pPr>
            <w:r>
              <w:rPr>
                <w:sz w:val="18"/>
                <w:szCs w:val="18"/>
              </w:rPr>
              <w:t>Diferencias entre el corte y el efectivo real por cancelaciones tardías.</w:t>
            </w:r>
          </w:p>
        </w:tc>
      </w:tr>
      <w:tr w:rsidR="00025104" w14:paraId="5FF03A61" w14:textId="77777777">
        <w:trPr>
          <w:cantSplit/>
        </w:trPr>
        <w:tc>
          <w:tcPr>
            <w:tcW w:w="2340" w:type="dxa"/>
          </w:tcPr>
          <w:p w14:paraId="70DB087A" w14:textId="77777777" w:rsidR="00025104" w:rsidRDefault="00466050">
            <w:pPr>
              <w:spacing w:after="0" w:line="240" w:lineRule="auto"/>
            </w:pPr>
            <w:r>
              <w:rPr>
                <w:b/>
                <w:sz w:val="18"/>
                <w:szCs w:val="18"/>
              </w:rPr>
              <w:t>Mitigación</w:t>
            </w:r>
          </w:p>
        </w:tc>
        <w:tc>
          <w:tcPr>
            <w:tcW w:w="7020" w:type="dxa"/>
          </w:tcPr>
          <w:p w14:paraId="1DE11BB2" w14:textId="77777777" w:rsidR="00025104" w:rsidRDefault="00466050">
            <w:pPr>
              <w:spacing w:after="0" w:line="240" w:lineRule="auto"/>
            </w:pPr>
            <w:r>
              <w:rPr>
                <w:sz w:val="18"/>
                <w:szCs w:val="18"/>
              </w:rPr>
              <w:t>Las cancelaciones quedan auditadas con usuario/fecha y el corte muestra las cancelaciones del periodo por separado.</w:t>
            </w:r>
          </w:p>
        </w:tc>
      </w:tr>
    </w:tbl>
    <w:p w14:paraId="1DFC765A" w14:textId="77777777" w:rsidR="00025104" w:rsidRDefault="00025104">
      <w:pPr>
        <w:spacing w:after="60"/>
      </w:pPr>
    </w:p>
    <w:p w14:paraId="79552FBC" w14:textId="77777777" w:rsidR="00025104" w:rsidRDefault="00466050">
      <w:pPr>
        <w:pStyle w:val="Ttulo3"/>
      </w:pPr>
      <w:bookmarkStart w:id="29" w:name="_Toc242265080"/>
      <w:r>
        <w:t>Cambio 3 – Asistencia y vigencias (Etapa 7)</w:t>
      </w:r>
      <w:bookmarkEnd w:id="29"/>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2BBEFD0B" w14:textId="77777777">
        <w:trPr>
          <w:cantSplit/>
          <w:tblHeader/>
        </w:trPr>
        <w:tc>
          <w:tcPr>
            <w:tcW w:w="2340" w:type="dxa"/>
            <w:shd w:val="clear" w:color="auto" w:fill="E8531E"/>
          </w:tcPr>
          <w:p w14:paraId="541545B8" w14:textId="77777777" w:rsidR="00025104" w:rsidRDefault="00466050">
            <w:pPr>
              <w:spacing w:after="0" w:line="240" w:lineRule="auto"/>
            </w:pPr>
            <w:r>
              <w:rPr>
                <w:b/>
                <w:color w:val="FFFFFF"/>
                <w:sz w:val="18"/>
                <w:szCs w:val="18"/>
              </w:rPr>
              <w:t>Aspecto</w:t>
            </w:r>
          </w:p>
        </w:tc>
        <w:tc>
          <w:tcPr>
            <w:tcW w:w="7020" w:type="dxa"/>
            <w:shd w:val="clear" w:color="auto" w:fill="E8531E"/>
          </w:tcPr>
          <w:p w14:paraId="4F207896" w14:textId="77777777" w:rsidR="00025104" w:rsidRDefault="00466050">
            <w:pPr>
              <w:spacing w:after="0" w:line="240" w:lineRule="auto"/>
            </w:pPr>
            <w:r>
              <w:rPr>
                <w:b/>
                <w:color w:val="FFFFFF"/>
                <w:sz w:val="18"/>
                <w:szCs w:val="18"/>
              </w:rPr>
              <w:t>Detalle</w:t>
            </w:r>
          </w:p>
        </w:tc>
      </w:tr>
      <w:tr w:rsidR="00025104" w14:paraId="7F131E79" w14:textId="77777777">
        <w:trPr>
          <w:cantSplit/>
        </w:trPr>
        <w:tc>
          <w:tcPr>
            <w:tcW w:w="2340" w:type="dxa"/>
          </w:tcPr>
          <w:p w14:paraId="58FE4DB6" w14:textId="77777777" w:rsidR="00025104" w:rsidRDefault="00466050">
            <w:pPr>
              <w:spacing w:after="0" w:line="240" w:lineRule="auto"/>
            </w:pPr>
            <w:r>
              <w:rPr>
                <w:b/>
                <w:sz w:val="18"/>
                <w:szCs w:val="18"/>
              </w:rPr>
              <w:t>Cambio</w:t>
            </w:r>
          </w:p>
        </w:tc>
        <w:tc>
          <w:tcPr>
            <w:tcW w:w="7020" w:type="dxa"/>
          </w:tcPr>
          <w:p w14:paraId="2EF81A3B" w14:textId="77777777" w:rsidR="00025104" w:rsidRDefault="00466050">
            <w:pPr>
              <w:spacing w:after="0" w:line="240" w:lineRule="auto"/>
            </w:pPr>
            <w:r>
              <w:rPr>
                <w:sz w:val="18"/>
                <w:szCs w:val="18"/>
              </w:rPr>
              <w:t>El tablero deja de consultar la terminal en vivo; los eventos se descargan de forma incremental y una tarea diaria recalcula los estatus.</w:t>
            </w:r>
          </w:p>
        </w:tc>
      </w:tr>
      <w:tr w:rsidR="00025104" w14:paraId="4CBF4EBB" w14:textId="77777777">
        <w:trPr>
          <w:cantSplit/>
        </w:trPr>
        <w:tc>
          <w:tcPr>
            <w:tcW w:w="2340" w:type="dxa"/>
            <w:shd w:val="clear" w:color="auto" w:fill="F5F5F5"/>
          </w:tcPr>
          <w:p w14:paraId="1B850E62" w14:textId="77777777" w:rsidR="00025104" w:rsidRDefault="00466050">
            <w:pPr>
              <w:spacing w:after="0" w:line="240" w:lineRule="auto"/>
            </w:pPr>
            <w:r>
              <w:rPr>
                <w:b/>
                <w:sz w:val="18"/>
                <w:szCs w:val="18"/>
              </w:rPr>
              <w:t>Tipo</w:t>
            </w:r>
          </w:p>
        </w:tc>
        <w:tc>
          <w:tcPr>
            <w:tcW w:w="7020" w:type="dxa"/>
            <w:shd w:val="clear" w:color="auto" w:fill="F5F5F5"/>
          </w:tcPr>
          <w:p w14:paraId="5A8573FB" w14:textId="77777777" w:rsidR="00025104" w:rsidRDefault="00466050">
            <w:pPr>
              <w:spacing w:after="0" w:line="240" w:lineRule="auto"/>
            </w:pPr>
            <w:r>
              <w:rPr>
                <w:sz w:val="18"/>
                <w:szCs w:val="18"/>
              </w:rPr>
              <w:t>Optimización + automatización</w:t>
            </w:r>
          </w:p>
        </w:tc>
      </w:tr>
      <w:tr w:rsidR="00025104" w14:paraId="04C9FEF0" w14:textId="77777777">
        <w:trPr>
          <w:cantSplit/>
        </w:trPr>
        <w:tc>
          <w:tcPr>
            <w:tcW w:w="2340" w:type="dxa"/>
          </w:tcPr>
          <w:p w14:paraId="623C4103" w14:textId="77777777" w:rsidR="00025104" w:rsidRDefault="00466050">
            <w:pPr>
              <w:spacing w:after="0" w:line="240" w:lineRule="auto"/>
            </w:pPr>
            <w:r>
              <w:rPr>
                <w:b/>
                <w:sz w:val="18"/>
                <w:szCs w:val="18"/>
              </w:rPr>
              <w:t>Justificación tecnológica</w:t>
            </w:r>
          </w:p>
        </w:tc>
        <w:tc>
          <w:tcPr>
            <w:tcW w:w="7020" w:type="dxa"/>
          </w:tcPr>
          <w:p w14:paraId="3C96EB34" w14:textId="77777777" w:rsidR="00025104" w:rsidRDefault="00466050">
            <w:pPr>
              <w:spacing w:after="0" w:line="240" w:lineRule="auto"/>
            </w:pPr>
            <w:r>
              <w:rPr>
                <w:sz w:val="18"/>
                <w:szCs w:val="18"/>
              </w:rPr>
              <w:t>AcsEvent admite filtrar por fechas y paginar; el número de serie del evento permite la descarga incremental. Las Scheduled Tasks ejecutan la descarga cada 5 minutos.</w:t>
            </w:r>
          </w:p>
        </w:tc>
      </w:tr>
      <w:tr w:rsidR="00025104" w14:paraId="45165947" w14:textId="77777777">
        <w:trPr>
          <w:cantSplit/>
        </w:trPr>
        <w:tc>
          <w:tcPr>
            <w:tcW w:w="2340" w:type="dxa"/>
            <w:shd w:val="clear" w:color="auto" w:fill="F5F5F5"/>
          </w:tcPr>
          <w:p w14:paraId="5445F6E2" w14:textId="77777777" w:rsidR="00025104" w:rsidRDefault="00466050">
            <w:pPr>
              <w:spacing w:after="0" w:line="240" w:lineRule="auto"/>
            </w:pPr>
            <w:r>
              <w:rPr>
                <w:b/>
                <w:sz w:val="18"/>
                <w:szCs w:val="18"/>
              </w:rPr>
              <w:t>Justificación de proceso</w:t>
            </w:r>
          </w:p>
        </w:tc>
        <w:tc>
          <w:tcPr>
            <w:tcW w:w="7020" w:type="dxa"/>
            <w:shd w:val="clear" w:color="auto" w:fill="F5F5F5"/>
          </w:tcPr>
          <w:p w14:paraId="1B1D10B3" w14:textId="77777777" w:rsidR="00025104" w:rsidRDefault="00466050">
            <w:pPr>
              <w:spacing w:after="0" w:line="240" w:lineRule="auto"/>
            </w:pPr>
            <w:r>
              <w:rPr>
                <w:sz w:val="18"/>
                <w:szCs w:val="18"/>
              </w:rPr>
              <w:t>Tablero inmediato aunque el túnel esté caído; histórico para reportes; lista de vencidos para cobranza.</w:t>
            </w:r>
          </w:p>
        </w:tc>
      </w:tr>
      <w:tr w:rsidR="00025104" w14:paraId="758C4B9E" w14:textId="77777777">
        <w:trPr>
          <w:cantSplit/>
        </w:trPr>
        <w:tc>
          <w:tcPr>
            <w:tcW w:w="2340" w:type="dxa"/>
          </w:tcPr>
          <w:p w14:paraId="056BBFC1" w14:textId="77777777" w:rsidR="00025104" w:rsidRDefault="00466050">
            <w:pPr>
              <w:spacing w:after="0" w:line="240" w:lineRule="auto"/>
            </w:pPr>
            <w:r>
              <w:rPr>
                <w:b/>
                <w:sz w:val="18"/>
                <w:szCs w:val="18"/>
              </w:rPr>
              <w:t>Justificación normativa</w:t>
            </w:r>
          </w:p>
        </w:tc>
        <w:tc>
          <w:tcPr>
            <w:tcW w:w="7020" w:type="dxa"/>
          </w:tcPr>
          <w:p w14:paraId="11A8031E" w14:textId="77777777" w:rsidR="00025104" w:rsidRDefault="00466050">
            <w:pPr>
              <w:spacing w:after="0" w:line="240" w:lineRule="auto"/>
            </w:pPr>
            <w:r>
              <w:rPr>
                <w:sz w:val="18"/>
                <w:szCs w:val="18"/>
              </w:rPr>
              <w:t>Sin impacto normativo (los eventos son datos personales ordinarios cubiertos por el aviso de privacidad).</w:t>
            </w:r>
          </w:p>
        </w:tc>
      </w:tr>
      <w:tr w:rsidR="00025104" w14:paraId="184F1090" w14:textId="77777777">
        <w:trPr>
          <w:cantSplit/>
        </w:trPr>
        <w:tc>
          <w:tcPr>
            <w:tcW w:w="2340" w:type="dxa"/>
            <w:shd w:val="clear" w:color="auto" w:fill="F5F5F5"/>
          </w:tcPr>
          <w:p w14:paraId="223DF5AB" w14:textId="77777777" w:rsidR="00025104" w:rsidRDefault="00466050">
            <w:pPr>
              <w:spacing w:after="0" w:line="240" w:lineRule="auto"/>
            </w:pPr>
            <w:r>
              <w:rPr>
                <w:b/>
                <w:sz w:val="18"/>
                <w:szCs w:val="18"/>
              </w:rPr>
              <w:t>Riesgos del cambio</w:t>
            </w:r>
          </w:p>
        </w:tc>
        <w:tc>
          <w:tcPr>
            <w:tcW w:w="7020" w:type="dxa"/>
            <w:shd w:val="clear" w:color="auto" w:fill="F5F5F5"/>
          </w:tcPr>
          <w:p w14:paraId="3E0671F8" w14:textId="77777777" w:rsidR="00025104" w:rsidRDefault="00466050">
            <w:pPr>
              <w:spacing w:after="0" w:line="240" w:lineRule="auto"/>
            </w:pPr>
            <w:r>
              <w:rPr>
                <w:sz w:val="18"/>
                <w:szCs w:val="18"/>
              </w:rPr>
              <w:t>Eventos duplicados o perdidos en la descarga.</w:t>
            </w:r>
          </w:p>
        </w:tc>
      </w:tr>
      <w:tr w:rsidR="00025104" w14:paraId="2D72B741" w14:textId="77777777">
        <w:trPr>
          <w:cantSplit/>
        </w:trPr>
        <w:tc>
          <w:tcPr>
            <w:tcW w:w="2340" w:type="dxa"/>
          </w:tcPr>
          <w:p w14:paraId="2C3B1325" w14:textId="77777777" w:rsidR="00025104" w:rsidRDefault="00466050">
            <w:pPr>
              <w:spacing w:after="0" w:line="240" w:lineRule="auto"/>
            </w:pPr>
            <w:r>
              <w:rPr>
                <w:b/>
                <w:sz w:val="18"/>
                <w:szCs w:val="18"/>
              </w:rPr>
              <w:lastRenderedPageBreak/>
              <w:t>Mitigación</w:t>
            </w:r>
          </w:p>
        </w:tc>
        <w:tc>
          <w:tcPr>
            <w:tcW w:w="7020" w:type="dxa"/>
          </w:tcPr>
          <w:p w14:paraId="715A3A12" w14:textId="77777777" w:rsidR="00025104" w:rsidRDefault="00466050">
            <w:pPr>
              <w:spacing w:after="0" w:line="240" w:lineRule="auto"/>
            </w:pPr>
            <w:r>
              <w:rPr>
                <w:sz w:val="18"/>
                <w:szCs w:val="18"/>
              </w:rPr>
              <w:t>Clave única por número de serie del evento y reanudación desde el último número descargado.</w:t>
            </w:r>
          </w:p>
        </w:tc>
      </w:tr>
    </w:tbl>
    <w:p w14:paraId="24ED160D" w14:textId="77777777" w:rsidR="00025104" w:rsidRDefault="00025104">
      <w:pPr>
        <w:spacing w:after="60"/>
      </w:pPr>
    </w:p>
    <w:p w14:paraId="3673B79B" w14:textId="77777777" w:rsidR="00025104" w:rsidRDefault="00466050">
      <w:pPr>
        <w:pStyle w:val="Ttulo3"/>
      </w:pPr>
      <w:bookmarkStart w:id="30" w:name="_Toc242265081"/>
      <w:r>
        <w:t>Cambio 4 – Fusión de catálogo y baja en «Administración y baja lógica» (Etapa 8)</w:t>
      </w:r>
      <w:bookmarkEnd w:id="30"/>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EF56D1D" w14:textId="77777777">
        <w:trPr>
          <w:cantSplit/>
          <w:tblHeader/>
        </w:trPr>
        <w:tc>
          <w:tcPr>
            <w:tcW w:w="2340" w:type="dxa"/>
            <w:shd w:val="clear" w:color="auto" w:fill="E8531E"/>
          </w:tcPr>
          <w:p w14:paraId="105788B5" w14:textId="77777777" w:rsidR="00025104" w:rsidRDefault="00466050">
            <w:pPr>
              <w:spacing w:after="0" w:line="240" w:lineRule="auto"/>
            </w:pPr>
            <w:r>
              <w:rPr>
                <w:b/>
                <w:color w:val="FFFFFF"/>
                <w:sz w:val="18"/>
                <w:szCs w:val="18"/>
              </w:rPr>
              <w:t>Aspecto</w:t>
            </w:r>
          </w:p>
        </w:tc>
        <w:tc>
          <w:tcPr>
            <w:tcW w:w="7020" w:type="dxa"/>
            <w:shd w:val="clear" w:color="auto" w:fill="E8531E"/>
          </w:tcPr>
          <w:p w14:paraId="0924419A" w14:textId="77777777" w:rsidR="00025104" w:rsidRDefault="00466050">
            <w:pPr>
              <w:spacing w:after="0" w:line="240" w:lineRule="auto"/>
            </w:pPr>
            <w:r>
              <w:rPr>
                <w:b/>
                <w:color w:val="FFFFFF"/>
                <w:sz w:val="18"/>
                <w:szCs w:val="18"/>
              </w:rPr>
              <w:t>Detalle</w:t>
            </w:r>
          </w:p>
        </w:tc>
      </w:tr>
      <w:tr w:rsidR="00025104" w14:paraId="6B04E93A" w14:textId="77777777">
        <w:trPr>
          <w:cantSplit/>
        </w:trPr>
        <w:tc>
          <w:tcPr>
            <w:tcW w:w="2340" w:type="dxa"/>
          </w:tcPr>
          <w:p w14:paraId="3867C5E8" w14:textId="77777777" w:rsidR="00025104" w:rsidRDefault="00466050">
            <w:pPr>
              <w:spacing w:after="0" w:line="240" w:lineRule="auto"/>
            </w:pPr>
            <w:r>
              <w:rPr>
                <w:b/>
                <w:sz w:val="18"/>
                <w:szCs w:val="18"/>
              </w:rPr>
              <w:t>Cambio</w:t>
            </w:r>
          </w:p>
        </w:tc>
        <w:tc>
          <w:tcPr>
            <w:tcW w:w="7020" w:type="dxa"/>
          </w:tcPr>
          <w:p w14:paraId="00201CFE" w14:textId="77777777" w:rsidR="00025104" w:rsidRDefault="00466050">
            <w:pPr>
              <w:spacing w:after="0" w:line="240" w:lineRule="auto"/>
            </w:pPr>
            <w:r>
              <w:rPr>
                <w:sz w:val="18"/>
                <w:szCs w:val="18"/>
              </w:rPr>
              <w:t>Las etapas As-Is 8 (catálogo) y 9 (baja) se agrupan en una sola etapa administrativa restringida al rol Administrador; la baja pasa a ser lógica.</w:t>
            </w:r>
          </w:p>
        </w:tc>
      </w:tr>
      <w:tr w:rsidR="00025104" w14:paraId="470F6FC0" w14:textId="77777777">
        <w:trPr>
          <w:cantSplit/>
        </w:trPr>
        <w:tc>
          <w:tcPr>
            <w:tcW w:w="2340" w:type="dxa"/>
            <w:shd w:val="clear" w:color="auto" w:fill="F5F5F5"/>
          </w:tcPr>
          <w:p w14:paraId="367455AD" w14:textId="77777777" w:rsidR="00025104" w:rsidRDefault="00466050">
            <w:pPr>
              <w:spacing w:after="0" w:line="240" w:lineRule="auto"/>
            </w:pPr>
            <w:r>
              <w:rPr>
                <w:b/>
                <w:sz w:val="18"/>
                <w:szCs w:val="18"/>
              </w:rPr>
              <w:t>Tipo</w:t>
            </w:r>
          </w:p>
        </w:tc>
        <w:tc>
          <w:tcPr>
            <w:tcW w:w="7020" w:type="dxa"/>
            <w:shd w:val="clear" w:color="auto" w:fill="F5F5F5"/>
          </w:tcPr>
          <w:p w14:paraId="28079C99" w14:textId="77777777" w:rsidR="00025104" w:rsidRDefault="00466050">
            <w:pPr>
              <w:spacing w:after="0" w:line="240" w:lineRule="auto"/>
            </w:pPr>
            <w:r>
              <w:rPr>
                <w:sz w:val="18"/>
                <w:szCs w:val="18"/>
              </w:rPr>
              <w:t>Fusión</w:t>
            </w:r>
          </w:p>
        </w:tc>
      </w:tr>
      <w:tr w:rsidR="00025104" w14:paraId="5C0F82C6" w14:textId="77777777">
        <w:trPr>
          <w:cantSplit/>
        </w:trPr>
        <w:tc>
          <w:tcPr>
            <w:tcW w:w="2340" w:type="dxa"/>
          </w:tcPr>
          <w:p w14:paraId="363EEE3E" w14:textId="77777777" w:rsidR="00025104" w:rsidRDefault="00466050">
            <w:pPr>
              <w:spacing w:after="0" w:line="240" w:lineRule="auto"/>
            </w:pPr>
            <w:r>
              <w:rPr>
                <w:b/>
                <w:sz w:val="18"/>
                <w:szCs w:val="18"/>
              </w:rPr>
              <w:t>Justificación tecnológica</w:t>
            </w:r>
          </w:p>
        </w:tc>
        <w:tc>
          <w:tcPr>
            <w:tcW w:w="7020" w:type="dxa"/>
          </w:tcPr>
          <w:p w14:paraId="2746A408" w14:textId="77777777" w:rsidR="00025104" w:rsidRDefault="00466050">
            <w:pPr>
              <w:spacing w:after="0" w:line="240" w:lineRule="auto"/>
            </w:pPr>
            <w:r>
              <w:rPr>
                <w:sz w:val="18"/>
                <w:szCs w:val="18"/>
              </w:rPr>
              <w:t>Los roles de Identity ya existen; la baja lógica usa el campo Status y la cola de sincronización.</w:t>
            </w:r>
          </w:p>
        </w:tc>
      </w:tr>
      <w:tr w:rsidR="00025104" w14:paraId="2240463A" w14:textId="77777777">
        <w:trPr>
          <w:cantSplit/>
        </w:trPr>
        <w:tc>
          <w:tcPr>
            <w:tcW w:w="2340" w:type="dxa"/>
            <w:shd w:val="clear" w:color="auto" w:fill="F5F5F5"/>
          </w:tcPr>
          <w:p w14:paraId="5A18C4CA" w14:textId="77777777" w:rsidR="00025104" w:rsidRDefault="00466050">
            <w:pPr>
              <w:spacing w:after="0" w:line="240" w:lineRule="auto"/>
            </w:pPr>
            <w:r>
              <w:rPr>
                <w:b/>
                <w:sz w:val="18"/>
                <w:szCs w:val="18"/>
              </w:rPr>
              <w:t>Justificación de proceso</w:t>
            </w:r>
          </w:p>
        </w:tc>
        <w:tc>
          <w:tcPr>
            <w:tcW w:w="7020" w:type="dxa"/>
            <w:shd w:val="clear" w:color="auto" w:fill="F5F5F5"/>
          </w:tcPr>
          <w:p w14:paraId="03425194" w14:textId="77777777" w:rsidR="00025104" w:rsidRDefault="00466050">
            <w:pPr>
              <w:spacing w:after="0" w:line="240" w:lineRule="auto"/>
            </w:pPr>
            <w:r>
              <w:rPr>
                <w:sz w:val="18"/>
                <w:szCs w:val="18"/>
              </w:rPr>
              <w:t>Separa la operación de recepción de la administración y evita borrados accidentales que dejan pagos huérfanos.</w:t>
            </w:r>
          </w:p>
        </w:tc>
      </w:tr>
      <w:tr w:rsidR="00025104" w14:paraId="46362569" w14:textId="77777777">
        <w:trPr>
          <w:cantSplit/>
        </w:trPr>
        <w:tc>
          <w:tcPr>
            <w:tcW w:w="2340" w:type="dxa"/>
          </w:tcPr>
          <w:p w14:paraId="16D2E00A" w14:textId="77777777" w:rsidR="00025104" w:rsidRDefault="00466050">
            <w:pPr>
              <w:spacing w:after="0" w:line="240" w:lineRule="auto"/>
            </w:pPr>
            <w:r>
              <w:rPr>
                <w:b/>
                <w:sz w:val="18"/>
                <w:szCs w:val="18"/>
              </w:rPr>
              <w:t>Justificación normativa</w:t>
            </w:r>
          </w:p>
        </w:tc>
        <w:tc>
          <w:tcPr>
            <w:tcW w:w="7020" w:type="dxa"/>
          </w:tcPr>
          <w:p w14:paraId="32E99642" w14:textId="77777777" w:rsidR="00025104" w:rsidRDefault="00466050">
            <w:pPr>
              <w:spacing w:after="0" w:line="240" w:lineRule="auto"/>
            </w:pPr>
            <w:r>
              <w:rPr>
                <w:sz w:val="18"/>
                <w:szCs w:val="18"/>
              </w:rPr>
              <w:t>CFF: conserva pagos y recibos; LFPDPPP: la revocación biométrica es obligatoria y queda trazada.</w:t>
            </w:r>
          </w:p>
        </w:tc>
      </w:tr>
      <w:tr w:rsidR="00025104" w14:paraId="5319020E" w14:textId="77777777">
        <w:trPr>
          <w:cantSplit/>
        </w:trPr>
        <w:tc>
          <w:tcPr>
            <w:tcW w:w="2340" w:type="dxa"/>
            <w:shd w:val="clear" w:color="auto" w:fill="F5F5F5"/>
          </w:tcPr>
          <w:p w14:paraId="26461945" w14:textId="77777777" w:rsidR="00025104" w:rsidRDefault="00466050">
            <w:pPr>
              <w:spacing w:after="0" w:line="240" w:lineRule="auto"/>
            </w:pPr>
            <w:r>
              <w:rPr>
                <w:b/>
                <w:sz w:val="18"/>
                <w:szCs w:val="18"/>
              </w:rPr>
              <w:t>Riesgos del cambio</w:t>
            </w:r>
          </w:p>
        </w:tc>
        <w:tc>
          <w:tcPr>
            <w:tcW w:w="7020" w:type="dxa"/>
            <w:shd w:val="clear" w:color="auto" w:fill="F5F5F5"/>
          </w:tcPr>
          <w:p w14:paraId="6A4423A9" w14:textId="77777777" w:rsidR="00025104" w:rsidRDefault="00466050">
            <w:pPr>
              <w:spacing w:after="0" w:line="240" w:lineRule="auto"/>
            </w:pPr>
            <w:r>
              <w:rPr>
                <w:sz w:val="18"/>
                <w:szCs w:val="18"/>
              </w:rPr>
              <w:t>Socios inactivos que se acumulan en la base de datos.</w:t>
            </w:r>
          </w:p>
        </w:tc>
      </w:tr>
      <w:tr w:rsidR="00025104" w14:paraId="76114179" w14:textId="77777777">
        <w:trPr>
          <w:cantSplit/>
        </w:trPr>
        <w:tc>
          <w:tcPr>
            <w:tcW w:w="2340" w:type="dxa"/>
          </w:tcPr>
          <w:p w14:paraId="0170B000" w14:textId="77777777" w:rsidR="00025104" w:rsidRDefault="00466050">
            <w:pPr>
              <w:spacing w:after="0" w:line="240" w:lineRule="auto"/>
            </w:pPr>
            <w:r>
              <w:rPr>
                <w:b/>
                <w:sz w:val="18"/>
                <w:szCs w:val="18"/>
              </w:rPr>
              <w:t>Mitigación</w:t>
            </w:r>
          </w:p>
        </w:tc>
        <w:tc>
          <w:tcPr>
            <w:tcW w:w="7020" w:type="dxa"/>
          </w:tcPr>
          <w:p w14:paraId="5B1CAC77" w14:textId="77777777" w:rsidR="00025104" w:rsidRDefault="00466050">
            <w:pPr>
              <w:spacing w:after="0" w:line="240" w:lineRule="auto"/>
            </w:pPr>
            <w:r>
              <w:rPr>
                <w:sz w:val="18"/>
                <w:szCs w:val="18"/>
              </w:rPr>
              <w:t>Filtros por estatus en los listados y depuración de datos personales a petición (derechos ARCO), conservando los datos fiscales.</w:t>
            </w:r>
          </w:p>
        </w:tc>
      </w:tr>
    </w:tbl>
    <w:p w14:paraId="0F09A803" w14:textId="77777777" w:rsidR="00025104" w:rsidRDefault="00025104">
      <w:pPr>
        <w:spacing w:after="60"/>
      </w:pPr>
    </w:p>
    <w:p w14:paraId="007F21AF" w14:textId="77777777" w:rsidR="00025104" w:rsidRDefault="00466050">
      <w:pPr>
        <w:keepNext/>
        <w:spacing w:before="120" w:after="60"/>
      </w:pPr>
      <w:r>
        <w:rPr>
          <w:b/>
          <w:color w:val="1A1A1A"/>
        </w:rPr>
        <w:t>Resumen de impacto</w:t>
      </w:r>
    </w:p>
    <w:tbl>
      <w:tblPr>
        <w:tblStyle w:val="Tablaconcuadrcula"/>
        <w:tblW w:w="9360" w:type="dxa"/>
        <w:tblInd w:w="0" w:type="dxa"/>
        <w:tblLayout w:type="fixed"/>
        <w:tblLook w:val="04A0" w:firstRow="1" w:lastRow="0" w:firstColumn="1" w:lastColumn="0" w:noHBand="0" w:noVBand="1"/>
      </w:tblPr>
      <w:tblGrid>
        <w:gridCol w:w="2808"/>
        <w:gridCol w:w="1872"/>
        <w:gridCol w:w="1872"/>
        <w:gridCol w:w="2808"/>
      </w:tblGrid>
      <w:tr w:rsidR="00025104" w14:paraId="2B5E178E" w14:textId="77777777">
        <w:trPr>
          <w:cantSplit/>
          <w:tblHeader/>
        </w:trPr>
        <w:tc>
          <w:tcPr>
            <w:tcW w:w="2808" w:type="dxa"/>
            <w:shd w:val="clear" w:color="auto" w:fill="E8531E"/>
          </w:tcPr>
          <w:p w14:paraId="283BD898" w14:textId="77777777" w:rsidR="00025104" w:rsidRDefault="00466050">
            <w:pPr>
              <w:spacing w:after="0" w:line="240" w:lineRule="auto"/>
            </w:pPr>
            <w:r>
              <w:rPr>
                <w:b/>
                <w:color w:val="FFFFFF"/>
                <w:sz w:val="18"/>
                <w:szCs w:val="18"/>
              </w:rPr>
              <w:t>Métrica</w:t>
            </w:r>
          </w:p>
        </w:tc>
        <w:tc>
          <w:tcPr>
            <w:tcW w:w="1872" w:type="dxa"/>
            <w:shd w:val="clear" w:color="auto" w:fill="E8531E"/>
          </w:tcPr>
          <w:p w14:paraId="1AF10488" w14:textId="77777777" w:rsidR="00025104" w:rsidRDefault="00466050">
            <w:pPr>
              <w:spacing w:after="0" w:line="240" w:lineRule="auto"/>
            </w:pPr>
            <w:r>
              <w:rPr>
                <w:b/>
                <w:color w:val="FFFFFF"/>
                <w:sz w:val="18"/>
                <w:szCs w:val="18"/>
              </w:rPr>
              <w:t>As-Is</w:t>
            </w:r>
          </w:p>
        </w:tc>
        <w:tc>
          <w:tcPr>
            <w:tcW w:w="1872" w:type="dxa"/>
            <w:shd w:val="clear" w:color="auto" w:fill="E8531E"/>
          </w:tcPr>
          <w:p w14:paraId="2B47950F" w14:textId="77777777" w:rsidR="00025104" w:rsidRDefault="00466050">
            <w:pPr>
              <w:spacing w:after="0" w:line="240" w:lineRule="auto"/>
            </w:pPr>
            <w:r>
              <w:rPr>
                <w:b/>
                <w:color w:val="FFFFFF"/>
                <w:sz w:val="18"/>
                <w:szCs w:val="18"/>
              </w:rPr>
              <w:t>To-Be</w:t>
            </w:r>
          </w:p>
        </w:tc>
        <w:tc>
          <w:tcPr>
            <w:tcW w:w="2808" w:type="dxa"/>
            <w:shd w:val="clear" w:color="auto" w:fill="E8531E"/>
          </w:tcPr>
          <w:p w14:paraId="742E32C1" w14:textId="77777777" w:rsidR="00025104" w:rsidRDefault="00466050">
            <w:pPr>
              <w:spacing w:after="0" w:line="240" w:lineRule="auto"/>
            </w:pPr>
            <w:r>
              <w:rPr>
                <w:b/>
                <w:color w:val="FFFFFF"/>
                <w:sz w:val="18"/>
                <w:szCs w:val="18"/>
              </w:rPr>
              <w:t>Impacto</w:t>
            </w:r>
          </w:p>
        </w:tc>
      </w:tr>
      <w:tr w:rsidR="00025104" w14:paraId="05CFD5A3" w14:textId="77777777">
        <w:trPr>
          <w:cantSplit/>
        </w:trPr>
        <w:tc>
          <w:tcPr>
            <w:tcW w:w="2808" w:type="dxa"/>
          </w:tcPr>
          <w:p w14:paraId="53BA6100" w14:textId="77777777" w:rsidR="00025104" w:rsidRDefault="00466050">
            <w:pPr>
              <w:spacing w:after="0" w:line="240" w:lineRule="auto"/>
            </w:pPr>
            <w:r>
              <w:rPr>
                <w:sz w:val="18"/>
                <w:szCs w:val="18"/>
              </w:rPr>
              <w:t>Número de etapas</w:t>
            </w:r>
          </w:p>
        </w:tc>
        <w:tc>
          <w:tcPr>
            <w:tcW w:w="1872" w:type="dxa"/>
          </w:tcPr>
          <w:p w14:paraId="3028229B" w14:textId="77777777" w:rsidR="00025104" w:rsidRDefault="00466050">
            <w:pPr>
              <w:spacing w:after="0" w:line="240" w:lineRule="auto"/>
            </w:pPr>
            <w:r>
              <w:rPr>
                <w:sz w:val="18"/>
                <w:szCs w:val="18"/>
              </w:rPr>
              <w:t>9</w:t>
            </w:r>
          </w:p>
        </w:tc>
        <w:tc>
          <w:tcPr>
            <w:tcW w:w="1872" w:type="dxa"/>
          </w:tcPr>
          <w:p w14:paraId="0EC4537A" w14:textId="77777777" w:rsidR="00025104" w:rsidRDefault="00466050">
            <w:pPr>
              <w:spacing w:after="0" w:line="240" w:lineRule="auto"/>
            </w:pPr>
            <w:r>
              <w:rPr>
                <w:sz w:val="18"/>
                <w:szCs w:val="18"/>
              </w:rPr>
              <w:t>8</w:t>
            </w:r>
          </w:p>
        </w:tc>
        <w:tc>
          <w:tcPr>
            <w:tcW w:w="2808" w:type="dxa"/>
          </w:tcPr>
          <w:p w14:paraId="1CC32785" w14:textId="77777777" w:rsidR="00025104" w:rsidRDefault="00466050">
            <w:pPr>
              <w:spacing w:after="0" w:line="240" w:lineRule="auto"/>
            </w:pPr>
            <w:r>
              <w:rPr>
                <w:sz w:val="18"/>
                <w:szCs w:val="18"/>
              </w:rPr>
              <w:t>Reducción de 1 etapa (fusión administrativa)</w:t>
            </w:r>
          </w:p>
        </w:tc>
      </w:tr>
      <w:tr w:rsidR="00025104" w14:paraId="753E77E5" w14:textId="77777777">
        <w:trPr>
          <w:cantSplit/>
        </w:trPr>
        <w:tc>
          <w:tcPr>
            <w:tcW w:w="2808" w:type="dxa"/>
            <w:shd w:val="clear" w:color="auto" w:fill="F5F5F5"/>
          </w:tcPr>
          <w:p w14:paraId="11438A29" w14:textId="77777777" w:rsidR="00025104" w:rsidRDefault="00466050">
            <w:pPr>
              <w:spacing w:after="0" w:line="240" w:lineRule="auto"/>
            </w:pPr>
            <w:r>
              <w:rPr>
                <w:sz w:val="18"/>
                <w:szCs w:val="18"/>
              </w:rPr>
              <w:t>Tiempo de alta completa (estimado)</w:t>
            </w:r>
          </w:p>
        </w:tc>
        <w:tc>
          <w:tcPr>
            <w:tcW w:w="1872" w:type="dxa"/>
            <w:shd w:val="clear" w:color="auto" w:fill="F5F5F5"/>
          </w:tcPr>
          <w:p w14:paraId="6718065B" w14:textId="77777777" w:rsidR="00025104" w:rsidRDefault="00466050">
            <w:pPr>
              <w:spacing w:after="0" w:line="240" w:lineRule="auto"/>
            </w:pPr>
            <w:r>
              <w:rPr>
                <w:sz w:val="18"/>
                <w:szCs w:val="18"/>
              </w:rPr>
              <w:t>7–9 min (hasta 15 con fallas)</w:t>
            </w:r>
          </w:p>
        </w:tc>
        <w:tc>
          <w:tcPr>
            <w:tcW w:w="1872" w:type="dxa"/>
            <w:shd w:val="clear" w:color="auto" w:fill="F5F5F5"/>
          </w:tcPr>
          <w:p w14:paraId="1FB8CB7E" w14:textId="77777777" w:rsidR="00025104" w:rsidRDefault="00466050">
            <w:pPr>
              <w:spacing w:after="0" w:line="240" w:lineRule="auto"/>
            </w:pPr>
            <w:r>
              <w:rPr>
                <w:sz w:val="18"/>
                <w:szCs w:val="18"/>
              </w:rPr>
              <w:t>4–5 min</w:t>
            </w:r>
          </w:p>
        </w:tc>
        <w:tc>
          <w:tcPr>
            <w:tcW w:w="2808" w:type="dxa"/>
            <w:shd w:val="clear" w:color="auto" w:fill="F5F5F5"/>
          </w:tcPr>
          <w:p w14:paraId="0F6372F9" w14:textId="77777777" w:rsidR="00025104" w:rsidRDefault="00466050">
            <w:pPr>
              <w:spacing w:after="0" w:line="240" w:lineRule="auto"/>
            </w:pPr>
            <w:r>
              <w:rPr>
                <w:sz w:val="18"/>
                <w:szCs w:val="18"/>
              </w:rPr>
              <w:t>≈ 45 % menos</w:t>
            </w:r>
          </w:p>
        </w:tc>
      </w:tr>
      <w:tr w:rsidR="00025104" w14:paraId="370B9BDD" w14:textId="77777777">
        <w:trPr>
          <w:cantSplit/>
        </w:trPr>
        <w:tc>
          <w:tcPr>
            <w:tcW w:w="2808" w:type="dxa"/>
          </w:tcPr>
          <w:p w14:paraId="788A8A4B" w14:textId="77777777" w:rsidR="00025104" w:rsidRDefault="00466050">
            <w:pPr>
              <w:spacing w:after="0" w:line="240" w:lineRule="auto"/>
            </w:pPr>
            <w:r>
              <w:rPr>
                <w:sz w:val="18"/>
                <w:szCs w:val="18"/>
              </w:rPr>
              <w:t>Reintentos manuales por falla del túnel</w:t>
            </w:r>
          </w:p>
        </w:tc>
        <w:tc>
          <w:tcPr>
            <w:tcW w:w="1872" w:type="dxa"/>
          </w:tcPr>
          <w:p w14:paraId="75E8540E" w14:textId="77777777" w:rsidR="00025104" w:rsidRDefault="00466050">
            <w:pPr>
              <w:spacing w:after="0" w:line="240" w:lineRule="auto"/>
            </w:pPr>
            <w:r>
              <w:rPr>
                <w:sz w:val="18"/>
                <w:szCs w:val="18"/>
              </w:rPr>
              <w:t>Frecuentes (sin registro)</w:t>
            </w:r>
          </w:p>
        </w:tc>
        <w:tc>
          <w:tcPr>
            <w:tcW w:w="1872" w:type="dxa"/>
          </w:tcPr>
          <w:p w14:paraId="6CEDA42E" w14:textId="77777777" w:rsidR="00025104" w:rsidRDefault="00466050">
            <w:pPr>
              <w:spacing w:after="0" w:line="240" w:lineRule="auto"/>
            </w:pPr>
            <w:r>
              <w:rPr>
                <w:sz w:val="18"/>
                <w:szCs w:val="18"/>
              </w:rPr>
              <w:t>0</w:t>
            </w:r>
          </w:p>
        </w:tc>
        <w:tc>
          <w:tcPr>
            <w:tcW w:w="2808" w:type="dxa"/>
          </w:tcPr>
          <w:p w14:paraId="73C065BB" w14:textId="77777777" w:rsidR="00025104" w:rsidRDefault="00466050">
            <w:pPr>
              <w:spacing w:after="0" w:line="240" w:lineRule="auto"/>
            </w:pPr>
            <w:r>
              <w:rPr>
                <w:sz w:val="18"/>
                <w:szCs w:val="18"/>
              </w:rPr>
              <w:t>Eliminados</w:t>
            </w:r>
          </w:p>
        </w:tc>
      </w:tr>
      <w:tr w:rsidR="00025104" w14:paraId="5FB5E9D4" w14:textId="77777777">
        <w:trPr>
          <w:cantSplit/>
        </w:trPr>
        <w:tc>
          <w:tcPr>
            <w:tcW w:w="2808" w:type="dxa"/>
            <w:shd w:val="clear" w:color="auto" w:fill="F5F5F5"/>
          </w:tcPr>
          <w:p w14:paraId="53673A89" w14:textId="77777777" w:rsidR="00025104" w:rsidRDefault="00466050">
            <w:pPr>
              <w:spacing w:after="0" w:line="240" w:lineRule="auto"/>
            </w:pPr>
            <w:r>
              <w:rPr>
                <w:sz w:val="18"/>
                <w:szCs w:val="18"/>
              </w:rPr>
              <w:t>Escrituras BD/terminal sin garantía de consistencia</w:t>
            </w:r>
          </w:p>
        </w:tc>
        <w:tc>
          <w:tcPr>
            <w:tcW w:w="1872" w:type="dxa"/>
            <w:shd w:val="clear" w:color="auto" w:fill="F5F5F5"/>
          </w:tcPr>
          <w:p w14:paraId="3A3D7E06" w14:textId="77777777" w:rsidR="00025104" w:rsidRDefault="00466050">
            <w:pPr>
              <w:spacing w:after="0" w:line="240" w:lineRule="auto"/>
            </w:pPr>
            <w:r>
              <w:rPr>
                <w:sz w:val="18"/>
                <w:szCs w:val="18"/>
              </w:rPr>
              <w:t>4 (alta, edición, cobro, baja)</w:t>
            </w:r>
          </w:p>
        </w:tc>
        <w:tc>
          <w:tcPr>
            <w:tcW w:w="1872" w:type="dxa"/>
            <w:shd w:val="clear" w:color="auto" w:fill="F5F5F5"/>
          </w:tcPr>
          <w:p w14:paraId="6418875E" w14:textId="77777777" w:rsidR="00025104" w:rsidRDefault="00466050">
            <w:pPr>
              <w:spacing w:after="0" w:line="240" w:lineRule="auto"/>
            </w:pPr>
            <w:r>
              <w:rPr>
                <w:sz w:val="18"/>
                <w:szCs w:val="18"/>
              </w:rPr>
              <w:t>0</w:t>
            </w:r>
          </w:p>
        </w:tc>
        <w:tc>
          <w:tcPr>
            <w:tcW w:w="2808" w:type="dxa"/>
            <w:shd w:val="clear" w:color="auto" w:fill="F5F5F5"/>
          </w:tcPr>
          <w:p w14:paraId="1C0DFD2A" w14:textId="77777777" w:rsidR="00025104" w:rsidRDefault="00466050">
            <w:pPr>
              <w:spacing w:after="0" w:line="240" w:lineRule="auto"/>
            </w:pPr>
            <w:r>
              <w:rPr>
                <w:sz w:val="18"/>
                <w:szCs w:val="18"/>
              </w:rPr>
              <w:t>Eliminadas</w:t>
            </w:r>
          </w:p>
        </w:tc>
      </w:tr>
      <w:tr w:rsidR="00025104" w14:paraId="37E8DF82" w14:textId="77777777">
        <w:trPr>
          <w:cantSplit/>
        </w:trPr>
        <w:tc>
          <w:tcPr>
            <w:tcW w:w="2808" w:type="dxa"/>
          </w:tcPr>
          <w:p w14:paraId="60D86559" w14:textId="77777777" w:rsidR="00025104" w:rsidRDefault="00466050">
            <w:pPr>
              <w:spacing w:after="0" w:line="240" w:lineRule="auto"/>
            </w:pPr>
            <w:r>
              <w:rPr>
                <w:sz w:val="18"/>
                <w:szCs w:val="18"/>
              </w:rPr>
              <w:t>Endpoints de API sin autenticación</w:t>
            </w:r>
          </w:p>
        </w:tc>
        <w:tc>
          <w:tcPr>
            <w:tcW w:w="1872" w:type="dxa"/>
          </w:tcPr>
          <w:p w14:paraId="68B4E06B" w14:textId="77777777" w:rsidR="00025104" w:rsidRDefault="00466050">
            <w:pPr>
              <w:spacing w:after="0" w:line="240" w:lineRule="auto"/>
            </w:pPr>
            <w:r>
              <w:rPr>
                <w:sz w:val="18"/>
                <w:szCs w:val="18"/>
              </w:rPr>
              <w:t>100 %</w:t>
            </w:r>
          </w:p>
        </w:tc>
        <w:tc>
          <w:tcPr>
            <w:tcW w:w="1872" w:type="dxa"/>
          </w:tcPr>
          <w:p w14:paraId="7E1267F2" w14:textId="77777777" w:rsidR="00025104" w:rsidRDefault="00466050">
            <w:pPr>
              <w:spacing w:after="0" w:line="240" w:lineRule="auto"/>
            </w:pPr>
            <w:r>
              <w:rPr>
                <w:sz w:val="18"/>
                <w:szCs w:val="18"/>
              </w:rPr>
              <w:t>0 %</w:t>
            </w:r>
          </w:p>
        </w:tc>
        <w:tc>
          <w:tcPr>
            <w:tcW w:w="2808" w:type="dxa"/>
          </w:tcPr>
          <w:p w14:paraId="232AB184" w14:textId="77777777" w:rsidR="00025104" w:rsidRDefault="00466050">
            <w:pPr>
              <w:spacing w:after="0" w:line="240" w:lineRule="auto"/>
            </w:pPr>
            <w:r>
              <w:rPr>
                <w:sz w:val="18"/>
                <w:szCs w:val="18"/>
              </w:rPr>
              <w:t>Cerrado</w:t>
            </w:r>
          </w:p>
        </w:tc>
      </w:tr>
      <w:tr w:rsidR="00025104" w14:paraId="452413C9" w14:textId="77777777">
        <w:trPr>
          <w:cantSplit/>
        </w:trPr>
        <w:tc>
          <w:tcPr>
            <w:tcW w:w="2808" w:type="dxa"/>
            <w:shd w:val="clear" w:color="auto" w:fill="F5F5F5"/>
          </w:tcPr>
          <w:p w14:paraId="7BD34DCC" w14:textId="77777777" w:rsidR="00025104" w:rsidRDefault="00466050">
            <w:pPr>
              <w:spacing w:after="0" w:line="240" w:lineRule="auto"/>
            </w:pPr>
            <w:r>
              <w:rPr>
                <w:sz w:val="18"/>
                <w:szCs w:val="18"/>
              </w:rPr>
              <w:t>Procesos automáticos</w:t>
            </w:r>
          </w:p>
        </w:tc>
        <w:tc>
          <w:tcPr>
            <w:tcW w:w="1872" w:type="dxa"/>
            <w:shd w:val="clear" w:color="auto" w:fill="F5F5F5"/>
          </w:tcPr>
          <w:p w14:paraId="745C8790" w14:textId="77777777" w:rsidR="00025104" w:rsidRDefault="00466050">
            <w:pPr>
              <w:spacing w:after="0" w:line="240" w:lineRule="auto"/>
            </w:pPr>
            <w:r>
              <w:rPr>
                <w:sz w:val="18"/>
                <w:szCs w:val="18"/>
              </w:rPr>
              <w:t>0</w:t>
            </w:r>
          </w:p>
        </w:tc>
        <w:tc>
          <w:tcPr>
            <w:tcW w:w="1872" w:type="dxa"/>
            <w:shd w:val="clear" w:color="auto" w:fill="F5F5F5"/>
          </w:tcPr>
          <w:p w14:paraId="1CC99447" w14:textId="77777777" w:rsidR="00025104" w:rsidRDefault="00466050">
            <w:pPr>
              <w:spacing w:after="0" w:line="240" w:lineRule="auto"/>
            </w:pPr>
            <w:r>
              <w:rPr>
                <w:sz w:val="18"/>
                <w:szCs w:val="18"/>
              </w:rPr>
              <w:t>3 (cola, eventos, vigencias)</w:t>
            </w:r>
          </w:p>
        </w:tc>
        <w:tc>
          <w:tcPr>
            <w:tcW w:w="2808" w:type="dxa"/>
            <w:shd w:val="clear" w:color="auto" w:fill="F5F5F5"/>
          </w:tcPr>
          <w:p w14:paraId="7C4A3018" w14:textId="77777777" w:rsidR="00025104" w:rsidRDefault="00466050">
            <w:pPr>
              <w:spacing w:after="0" w:line="240" w:lineRule="auto"/>
            </w:pPr>
            <w:r>
              <w:rPr>
                <w:sz w:val="18"/>
                <w:szCs w:val="18"/>
              </w:rPr>
              <w:t>+3</w:t>
            </w:r>
          </w:p>
        </w:tc>
      </w:tr>
    </w:tbl>
    <w:p w14:paraId="1417E4A8" w14:textId="77777777" w:rsidR="00025104" w:rsidRDefault="00025104">
      <w:pPr>
        <w:spacing w:after="60"/>
      </w:pPr>
    </w:p>
    <w:p w14:paraId="73ABC450" w14:textId="77777777" w:rsidR="00025104" w:rsidRDefault="00466050">
      <w:pPr>
        <w:pStyle w:val="Ttulo2"/>
      </w:pPr>
      <w:bookmarkStart w:id="31" w:name="_Toc242265082"/>
      <w:r>
        <w:t>4.4 Mejoras implementadas (As-Is vs To-Be)</w:t>
      </w:r>
      <w:bookmarkEnd w:id="31"/>
    </w:p>
    <w:tbl>
      <w:tblPr>
        <w:tblStyle w:val="Tablaconcuadrcula"/>
        <w:tblW w:w="9360" w:type="dxa"/>
        <w:tblInd w:w="0" w:type="dxa"/>
        <w:tblLayout w:type="fixed"/>
        <w:tblLook w:val="04A0" w:firstRow="1" w:lastRow="0" w:firstColumn="1" w:lastColumn="0" w:noHBand="0" w:noVBand="1"/>
      </w:tblPr>
      <w:tblGrid>
        <w:gridCol w:w="2340"/>
        <w:gridCol w:w="3510"/>
        <w:gridCol w:w="3510"/>
      </w:tblGrid>
      <w:tr w:rsidR="00025104" w14:paraId="0B3AE795" w14:textId="77777777">
        <w:trPr>
          <w:cantSplit/>
          <w:tblHeader/>
        </w:trPr>
        <w:tc>
          <w:tcPr>
            <w:tcW w:w="2340" w:type="dxa"/>
            <w:shd w:val="clear" w:color="auto" w:fill="E8531E"/>
          </w:tcPr>
          <w:p w14:paraId="1F97359D" w14:textId="77777777" w:rsidR="00025104" w:rsidRDefault="00466050">
            <w:pPr>
              <w:spacing w:after="0" w:line="240" w:lineRule="auto"/>
            </w:pPr>
            <w:r>
              <w:rPr>
                <w:b/>
                <w:color w:val="FFFFFF"/>
                <w:sz w:val="18"/>
                <w:szCs w:val="18"/>
              </w:rPr>
              <w:t>Aspecto</w:t>
            </w:r>
          </w:p>
        </w:tc>
        <w:tc>
          <w:tcPr>
            <w:tcW w:w="3510" w:type="dxa"/>
            <w:shd w:val="clear" w:color="auto" w:fill="E8531E"/>
          </w:tcPr>
          <w:p w14:paraId="06F087F4" w14:textId="77777777" w:rsidR="00025104" w:rsidRDefault="00466050">
            <w:pPr>
              <w:spacing w:after="0" w:line="240" w:lineRule="auto"/>
            </w:pPr>
            <w:r>
              <w:rPr>
                <w:b/>
                <w:color w:val="FFFFFF"/>
                <w:sz w:val="18"/>
                <w:szCs w:val="18"/>
              </w:rPr>
              <w:t>As-Is</w:t>
            </w:r>
          </w:p>
        </w:tc>
        <w:tc>
          <w:tcPr>
            <w:tcW w:w="3510" w:type="dxa"/>
            <w:shd w:val="clear" w:color="auto" w:fill="E8531E"/>
          </w:tcPr>
          <w:p w14:paraId="549C4CCB" w14:textId="77777777" w:rsidR="00025104" w:rsidRDefault="00466050">
            <w:pPr>
              <w:spacing w:after="0" w:line="240" w:lineRule="auto"/>
            </w:pPr>
            <w:r>
              <w:rPr>
                <w:b/>
                <w:color w:val="FFFFFF"/>
                <w:sz w:val="18"/>
                <w:szCs w:val="18"/>
              </w:rPr>
              <w:t>To-Be</w:t>
            </w:r>
          </w:p>
        </w:tc>
      </w:tr>
      <w:tr w:rsidR="00025104" w14:paraId="1C30018D" w14:textId="77777777">
        <w:trPr>
          <w:cantSplit/>
        </w:trPr>
        <w:tc>
          <w:tcPr>
            <w:tcW w:w="2340" w:type="dxa"/>
          </w:tcPr>
          <w:p w14:paraId="6DD2FED1" w14:textId="77777777" w:rsidR="00025104" w:rsidRDefault="00466050">
            <w:pPr>
              <w:spacing w:after="0" w:line="240" w:lineRule="auto"/>
            </w:pPr>
            <w:r>
              <w:rPr>
                <w:b/>
                <w:sz w:val="18"/>
                <w:szCs w:val="18"/>
              </w:rPr>
              <w:t>Consistencia con la terminal</w:t>
            </w:r>
          </w:p>
        </w:tc>
        <w:tc>
          <w:tcPr>
            <w:tcW w:w="3510" w:type="dxa"/>
          </w:tcPr>
          <w:p w14:paraId="528680E6" w14:textId="77777777" w:rsidR="00025104" w:rsidRDefault="00466050">
            <w:pPr>
              <w:spacing w:after="0" w:line="240" w:lineRule="auto"/>
            </w:pPr>
            <w:r>
              <w:rPr>
                <w:sz w:val="18"/>
                <w:szCs w:val="18"/>
              </w:rPr>
              <w:t>Mejor esfuerzo, sin reintentos</w:t>
            </w:r>
          </w:p>
        </w:tc>
        <w:tc>
          <w:tcPr>
            <w:tcW w:w="3510" w:type="dxa"/>
          </w:tcPr>
          <w:p w14:paraId="0D0BE3D4" w14:textId="77777777" w:rsidR="00025104" w:rsidRDefault="00466050">
            <w:pPr>
              <w:spacing w:after="0" w:line="240" w:lineRule="auto"/>
            </w:pPr>
            <w:r>
              <w:rPr>
                <w:sz w:val="18"/>
                <w:szCs w:val="18"/>
              </w:rPr>
              <w:t>Cola con reintentos y tablero de pendientes</w:t>
            </w:r>
          </w:p>
        </w:tc>
      </w:tr>
      <w:tr w:rsidR="00025104" w14:paraId="2903063C" w14:textId="77777777">
        <w:trPr>
          <w:cantSplit/>
        </w:trPr>
        <w:tc>
          <w:tcPr>
            <w:tcW w:w="2340" w:type="dxa"/>
            <w:shd w:val="clear" w:color="auto" w:fill="F5F5F5"/>
          </w:tcPr>
          <w:p w14:paraId="78B84746" w14:textId="77777777" w:rsidR="00025104" w:rsidRDefault="00466050">
            <w:pPr>
              <w:spacing w:after="0" w:line="240" w:lineRule="auto"/>
            </w:pPr>
            <w:r>
              <w:rPr>
                <w:b/>
                <w:sz w:val="18"/>
                <w:szCs w:val="18"/>
              </w:rPr>
              <w:t>Seguridad de la API</w:t>
            </w:r>
          </w:p>
        </w:tc>
        <w:tc>
          <w:tcPr>
            <w:tcW w:w="3510" w:type="dxa"/>
            <w:shd w:val="clear" w:color="auto" w:fill="F5F5F5"/>
          </w:tcPr>
          <w:p w14:paraId="50934C74" w14:textId="77777777" w:rsidR="00025104" w:rsidRDefault="00466050">
            <w:pPr>
              <w:spacing w:after="0" w:line="240" w:lineRule="auto"/>
            </w:pPr>
            <w:r>
              <w:rPr>
                <w:sz w:val="18"/>
                <w:szCs w:val="18"/>
              </w:rPr>
              <w:t>Abierta por HTTP</w:t>
            </w:r>
          </w:p>
        </w:tc>
        <w:tc>
          <w:tcPr>
            <w:tcW w:w="3510" w:type="dxa"/>
            <w:shd w:val="clear" w:color="auto" w:fill="F5F5F5"/>
          </w:tcPr>
          <w:p w14:paraId="3DE8DA14" w14:textId="77777777" w:rsidR="00025104" w:rsidRDefault="00466050">
            <w:pPr>
              <w:spacing w:after="0" w:line="240" w:lineRule="auto"/>
            </w:pPr>
            <w:r>
              <w:rPr>
                <w:sz w:val="18"/>
                <w:szCs w:val="18"/>
              </w:rPr>
              <w:t>API key/JWT + HTTPS</w:t>
            </w:r>
          </w:p>
        </w:tc>
      </w:tr>
      <w:tr w:rsidR="00025104" w14:paraId="1F518DC2" w14:textId="77777777">
        <w:trPr>
          <w:cantSplit/>
        </w:trPr>
        <w:tc>
          <w:tcPr>
            <w:tcW w:w="2340" w:type="dxa"/>
          </w:tcPr>
          <w:p w14:paraId="741304E2" w14:textId="77777777" w:rsidR="00025104" w:rsidRDefault="00466050">
            <w:pPr>
              <w:spacing w:after="0" w:line="240" w:lineRule="auto"/>
            </w:pPr>
            <w:r>
              <w:rPr>
                <w:b/>
                <w:sz w:val="18"/>
                <w:szCs w:val="18"/>
              </w:rPr>
              <w:lastRenderedPageBreak/>
              <w:t>Roles</w:t>
            </w:r>
          </w:p>
        </w:tc>
        <w:tc>
          <w:tcPr>
            <w:tcW w:w="3510" w:type="dxa"/>
          </w:tcPr>
          <w:p w14:paraId="18AF512F" w14:textId="77777777" w:rsidR="00025104" w:rsidRDefault="00466050">
            <w:pPr>
              <w:spacing w:after="0" w:line="240" w:lineRule="auto"/>
            </w:pPr>
            <w:r>
              <w:rPr>
                <w:sz w:val="18"/>
                <w:szCs w:val="18"/>
              </w:rPr>
              <w:t>Definidos, no aplicados</w:t>
            </w:r>
          </w:p>
        </w:tc>
        <w:tc>
          <w:tcPr>
            <w:tcW w:w="3510" w:type="dxa"/>
          </w:tcPr>
          <w:p w14:paraId="18CA2DF3" w14:textId="77777777" w:rsidR="00025104" w:rsidRDefault="00466050">
            <w:pPr>
              <w:spacing w:after="0" w:line="240" w:lineRule="auto"/>
            </w:pPr>
            <w:r>
              <w:rPr>
                <w:sz w:val="18"/>
                <w:szCs w:val="18"/>
              </w:rPr>
              <w:t>Aplicados por acción</w:t>
            </w:r>
          </w:p>
        </w:tc>
      </w:tr>
      <w:tr w:rsidR="00025104" w14:paraId="3C202F8C" w14:textId="77777777">
        <w:trPr>
          <w:cantSplit/>
        </w:trPr>
        <w:tc>
          <w:tcPr>
            <w:tcW w:w="2340" w:type="dxa"/>
            <w:shd w:val="clear" w:color="auto" w:fill="F5F5F5"/>
          </w:tcPr>
          <w:p w14:paraId="16B81416" w14:textId="77777777" w:rsidR="00025104" w:rsidRDefault="00466050">
            <w:pPr>
              <w:spacing w:after="0" w:line="240" w:lineRule="auto"/>
            </w:pPr>
            <w:r>
              <w:rPr>
                <w:b/>
                <w:sz w:val="18"/>
                <w:szCs w:val="18"/>
              </w:rPr>
              <w:t>Secretos</w:t>
            </w:r>
          </w:p>
        </w:tc>
        <w:tc>
          <w:tcPr>
            <w:tcW w:w="3510" w:type="dxa"/>
            <w:shd w:val="clear" w:color="auto" w:fill="F5F5F5"/>
          </w:tcPr>
          <w:p w14:paraId="2EE743D8" w14:textId="77777777" w:rsidR="00025104" w:rsidRDefault="00466050">
            <w:pPr>
              <w:spacing w:after="0" w:line="240" w:lineRule="auto"/>
            </w:pPr>
            <w:r>
              <w:rPr>
                <w:sz w:val="18"/>
                <w:szCs w:val="18"/>
              </w:rPr>
              <w:t>En el repositorio</w:t>
            </w:r>
          </w:p>
        </w:tc>
        <w:tc>
          <w:tcPr>
            <w:tcW w:w="3510" w:type="dxa"/>
            <w:shd w:val="clear" w:color="auto" w:fill="F5F5F5"/>
          </w:tcPr>
          <w:p w14:paraId="7922839E" w14:textId="77777777" w:rsidR="00025104" w:rsidRDefault="00466050">
            <w:pPr>
              <w:spacing w:after="0" w:line="240" w:lineRule="auto"/>
            </w:pPr>
            <w:r>
              <w:rPr>
                <w:sz w:val="18"/>
                <w:szCs w:val="18"/>
              </w:rPr>
              <w:t>Variables de entorno, rotados</w:t>
            </w:r>
          </w:p>
        </w:tc>
      </w:tr>
      <w:tr w:rsidR="00025104" w14:paraId="42928024" w14:textId="77777777">
        <w:trPr>
          <w:cantSplit/>
        </w:trPr>
        <w:tc>
          <w:tcPr>
            <w:tcW w:w="2340" w:type="dxa"/>
          </w:tcPr>
          <w:p w14:paraId="39CCDE1C" w14:textId="77777777" w:rsidR="00025104" w:rsidRDefault="00466050">
            <w:pPr>
              <w:spacing w:after="0" w:line="240" w:lineRule="auto"/>
            </w:pPr>
            <w:r>
              <w:rPr>
                <w:b/>
                <w:sz w:val="18"/>
                <w:szCs w:val="18"/>
              </w:rPr>
              <w:t>Túnel</w:t>
            </w:r>
          </w:p>
        </w:tc>
        <w:tc>
          <w:tcPr>
            <w:tcW w:w="3510" w:type="dxa"/>
          </w:tcPr>
          <w:p w14:paraId="0371A042" w14:textId="77777777" w:rsidR="00025104" w:rsidRDefault="00466050">
            <w:pPr>
              <w:spacing w:after="0" w:line="240" w:lineRule="auto"/>
            </w:pPr>
            <w:r>
              <w:rPr>
                <w:sz w:val="18"/>
                <w:szCs w:val="18"/>
              </w:rPr>
              <w:t>PC manual, plan gratuito, sin restricción</w:t>
            </w:r>
          </w:p>
        </w:tc>
        <w:tc>
          <w:tcPr>
            <w:tcW w:w="3510" w:type="dxa"/>
          </w:tcPr>
          <w:p w14:paraId="391DAD6A" w14:textId="77777777" w:rsidR="00025104" w:rsidRDefault="00466050">
            <w:pPr>
              <w:spacing w:after="0" w:line="240" w:lineRule="auto"/>
            </w:pPr>
            <w:r>
              <w:rPr>
                <w:sz w:val="18"/>
                <w:szCs w:val="18"/>
              </w:rPr>
              <w:t>Servicio Windows, dominio reservado, restricción de origen</w:t>
            </w:r>
          </w:p>
        </w:tc>
      </w:tr>
      <w:tr w:rsidR="00025104" w14:paraId="4FE8F5EE" w14:textId="77777777">
        <w:trPr>
          <w:cantSplit/>
        </w:trPr>
        <w:tc>
          <w:tcPr>
            <w:tcW w:w="2340" w:type="dxa"/>
            <w:shd w:val="clear" w:color="auto" w:fill="F5F5F5"/>
          </w:tcPr>
          <w:p w14:paraId="094ACD9B" w14:textId="77777777" w:rsidR="00025104" w:rsidRDefault="00466050">
            <w:pPr>
              <w:spacing w:after="0" w:line="240" w:lineRule="auto"/>
            </w:pPr>
            <w:r>
              <w:rPr>
                <w:b/>
                <w:sz w:val="18"/>
                <w:szCs w:val="18"/>
              </w:rPr>
              <w:t>Asistencia</w:t>
            </w:r>
          </w:p>
        </w:tc>
        <w:tc>
          <w:tcPr>
            <w:tcW w:w="3510" w:type="dxa"/>
            <w:shd w:val="clear" w:color="auto" w:fill="F5F5F5"/>
          </w:tcPr>
          <w:p w14:paraId="15BE75B3" w14:textId="77777777" w:rsidR="00025104" w:rsidRDefault="00466050">
            <w:pPr>
              <w:spacing w:after="0" w:line="240" w:lineRule="auto"/>
            </w:pPr>
            <w:r>
              <w:rPr>
                <w:sz w:val="18"/>
                <w:szCs w:val="18"/>
              </w:rPr>
              <w:t>Consulta en vivo del día</w:t>
            </w:r>
          </w:p>
        </w:tc>
        <w:tc>
          <w:tcPr>
            <w:tcW w:w="3510" w:type="dxa"/>
            <w:shd w:val="clear" w:color="auto" w:fill="F5F5F5"/>
          </w:tcPr>
          <w:p w14:paraId="46B604F5" w14:textId="77777777" w:rsidR="00025104" w:rsidRDefault="00466050">
            <w:pPr>
              <w:spacing w:after="0" w:line="240" w:lineRule="auto"/>
            </w:pPr>
            <w:r>
              <w:rPr>
                <w:sz w:val="18"/>
                <w:szCs w:val="18"/>
              </w:rPr>
              <w:t>Eventos persistidos con histórico</w:t>
            </w:r>
          </w:p>
        </w:tc>
      </w:tr>
      <w:tr w:rsidR="00025104" w14:paraId="3E7CC09D" w14:textId="77777777">
        <w:trPr>
          <w:cantSplit/>
        </w:trPr>
        <w:tc>
          <w:tcPr>
            <w:tcW w:w="2340" w:type="dxa"/>
          </w:tcPr>
          <w:p w14:paraId="372F9DE1" w14:textId="77777777" w:rsidR="00025104" w:rsidRDefault="00466050">
            <w:pPr>
              <w:spacing w:after="0" w:line="240" w:lineRule="auto"/>
            </w:pPr>
            <w:r>
              <w:rPr>
                <w:b/>
                <w:sz w:val="18"/>
                <w:szCs w:val="18"/>
              </w:rPr>
              <w:t>Estatus de membresía</w:t>
            </w:r>
          </w:p>
        </w:tc>
        <w:tc>
          <w:tcPr>
            <w:tcW w:w="3510" w:type="dxa"/>
          </w:tcPr>
          <w:p w14:paraId="38C8823A" w14:textId="77777777" w:rsidR="00025104" w:rsidRDefault="00466050">
            <w:pPr>
              <w:spacing w:after="0" w:line="240" w:lineRule="auto"/>
            </w:pPr>
            <w:r>
              <w:rPr>
                <w:sz w:val="18"/>
                <w:szCs w:val="18"/>
              </w:rPr>
              <w:t>Estático</w:t>
            </w:r>
          </w:p>
        </w:tc>
        <w:tc>
          <w:tcPr>
            <w:tcW w:w="3510" w:type="dxa"/>
          </w:tcPr>
          <w:p w14:paraId="7F38BB77" w14:textId="77777777" w:rsidR="00025104" w:rsidRDefault="00466050">
            <w:pPr>
              <w:spacing w:after="0" w:line="240" w:lineRule="auto"/>
            </w:pPr>
            <w:r>
              <w:rPr>
                <w:sz w:val="18"/>
                <w:szCs w:val="18"/>
              </w:rPr>
              <w:t>Recalculado a diario</w:t>
            </w:r>
          </w:p>
        </w:tc>
      </w:tr>
      <w:tr w:rsidR="00025104" w14:paraId="328E6E80" w14:textId="77777777">
        <w:trPr>
          <w:cantSplit/>
        </w:trPr>
        <w:tc>
          <w:tcPr>
            <w:tcW w:w="2340" w:type="dxa"/>
            <w:shd w:val="clear" w:color="auto" w:fill="F5F5F5"/>
          </w:tcPr>
          <w:p w14:paraId="52F60E97" w14:textId="77777777" w:rsidR="00025104" w:rsidRDefault="00466050">
            <w:pPr>
              <w:spacing w:after="0" w:line="240" w:lineRule="auto"/>
            </w:pPr>
            <w:r>
              <w:rPr>
                <w:b/>
                <w:sz w:val="18"/>
                <w:szCs w:val="18"/>
              </w:rPr>
              <w:t>Caja</w:t>
            </w:r>
          </w:p>
        </w:tc>
        <w:tc>
          <w:tcPr>
            <w:tcW w:w="3510" w:type="dxa"/>
            <w:shd w:val="clear" w:color="auto" w:fill="F5F5F5"/>
          </w:tcPr>
          <w:p w14:paraId="449AA29A" w14:textId="77777777" w:rsidR="00025104" w:rsidRDefault="00466050">
            <w:pPr>
              <w:spacing w:after="0" w:line="240" w:lineRule="auto"/>
            </w:pPr>
            <w:r>
              <w:rPr>
                <w:sz w:val="18"/>
                <w:szCs w:val="18"/>
              </w:rPr>
              <w:t>Sin corte</w:t>
            </w:r>
          </w:p>
        </w:tc>
        <w:tc>
          <w:tcPr>
            <w:tcW w:w="3510" w:type="dxa"/>
            <w:shd w:val="clear" w:color="auto" w:fill="F5F5F5"/>
          </w:tcPr>
          <w:p w14:paraId="7B5CCF6C" w14:textId="77777777" w:rsidR="00025104" w:rsidRDefault="00466050">
            <w:pPr>
              <w:spacing w:after="0" w:line="240" w:lineRule="auto"/>
            </w:pPr>
            <w:r>
              <w:rPr>
                <w:sz w:val="18"/>
                <w:szCs w:val="18"/>
              </w:rPr>
              <w:t>Corte por turno/día</w:t>
            </w:r>
          </w:p>
        </w:tc>
      </w:tr>
      <w:tr w:rsidR="00025104" w14:paraId="61552E8B" w14:textId="77777777">
        <w:trPr>
          <w:cantSplit/>
        </w:trPr>
        <w:tc>
          <w:tcPr>
            <w:tcW w:w="2340" w:type="dxa"/>
          </w:tcPr>
          <w:p w14:paraId="1D31FF8A" w14:textId="77777777" w:rsidR="00025104" w:rsidRDefault="00466050">
            <w:pPr>
              <w:spacing w:after="0" w:line="240" w:lineRule="auto"/>
            </w:pPr>
            <w:r>
              <w:rPr>
                <w:b/>
                <w:sz w:val="18"/>
                <w:szCs w:val="18"/>
              </w:rPr>
              <w:t>Baja</w:t>
            </w:r>
          </w:p>
        </w:tc>
        <w:tc>
          <w:tcPr>
            <w:tcW w:w="3510" w:type="dxa"/>
          </w:tcPr>
          <w:p w14:paraId="22251F36" w14:textId="77777777" w:rsidR="00025104" w:rsidRDefault="00466050">
            <w:pPr>
              <w:spacing w:after="0" w:line="240" w:lineRule="auto"/>
            </w:pPr>
            <w:r>
              <w:rPr>
                <w:sz w:val="18"/>
                <w:szCs w:val="18"/>
              </w:rPr>
              <w:t>Borrado físico</w:t>
            </w:r>
          </w:p>
        </w:tc>
        <w:tc>
          <w:tcPr>
            <w:tcW w:w="3510" w:type="dxa"/>
          </w:tcPr>
          <w:p w14:paraId="052B1870" w14:textId="77777777" w:rsidR="00025104" w:rsidRDefault="00466050">
            <w:pPr>
              <w:spacing w:after="0" w:line="240" w:lineRule="auto"/>
            </w:pPr>
            <w:r>
              <w:rPr>
                <w:sz w:val="18"/>
                <w:szCs w:val="18"/>
              </w:rPr>
              <w:t>Baja lógica + revocación garantizada</w:t>
            </w:r>
          </w:p>
        </w:tc>
      </w:tr>
      <w:tr w:rsidR="00025104" w14:paraId="7801B24F" w14:textId="77777777">
        <w:trPr>
          <w:cantSplit/>
        </w:trPr>
        <w:tc>
          <w:tcPr>
            <w:tcW w:w="2340" w:type="dxa"/>
            <w:shd w:val="clear" w:color="auto" w:fill="F5F5F5"/>
          </w:tcPr>
          <w:p w14:paraId="1BE76AA2" w14:textId="77777777" w:rsidR="00025104" w:rsidRDefault="00466050">
            <w:pPr>
              <w:spacing w:after="0" w:line="240" w:lineRule="auto"/>
            </w:pPr>
            <w:r>
              <w:rPr>
                <w:b/>
                <w:sz w:val="18"/>
                <w:szCs w:val="18"/>
              </w:rPr>
              <w:t>Plataforma</w:t>
            </w:r>
          </w:p>
        </w:tc>
        <w:tc>
          <w:tcPr>
            <w:tcW w:w="3510" w:type="dxa"/>
            <w:shd w:val="clear" w:color="auto" w:fill="F5F5F5"/>
          </w:tcPr>
          <w:p w14:paraId="17F27E0E" w14:textId="77777777" w:rsidR="00025104" w:rsidRDefault="00466050">
            <w:pPr>
              <w:spacing w:after="0" w:line="240" w:lineRule="auto"/>
            </w:pPr>
            <w:r>
              <w:rPr>
                <w:sz w:val="18"/>
                <w:szCs w:val="18"/>
              </w:rPr>
              <w:t>NET 6 (sin soporte)</w:t>
            </w:r>
          </w:p>
        </w:tc>
        <w:tc>
          <w:tcPr>
            <w:tcW w:w="3510" w:type="dxa"/>
            <w:shd w:val="clear" w:color="auto" w:fill="F5F5F5"/>
          </w:tcPr>
          <w:p w14:paraId="4CDA9136" w14:textId="77777777" w:rsidR="00025104" w:rsidRDefault="00466050">
            <w:pPr>
              <w:spacing w:after="0" w:line="240" w:lineRule="auto"/>
            </w:pPr>
            <w:r>
              <w:rPr>
                <w:sz w:val="18"/>
                <w:szCs w:val="18"/>
              </w:rPr>
              <w:t>.NET 8 LTS</w:t>
            </w:r>
          </w:p>
        </w:tc>
      </w:tr>
    </w:tbl>
    <w:p w14:paraId="74227DE7" w14:textId="77777777" w:rsidR="00025104" w:rsidRDefault="00025104">
      <w:pPr>
        <w:spacing w:after="60"/>
      </w:pPr>
    </w:p>
    <w:p w14:paraId="6A44F4D6" w14:textId="77777777" w:rsidR="00025104" w:rsidRDefault="00466050">
      <w:pPr>
        <w:pStyle w:val="Ttulo2"/>
      </w:pPr>
      <w:bookmarkStart w:id="32" w:name="_Toc242265083"/>
      <w:r>
        <w:t>4.5 Nuevos actores y roles</w:t>
      </w:r>
      <w:bookmarkEnd w:id="32"/>
    </w:p>
    <w:tbl>
      <w:tblPr>
        <w:tblStyle w:val="Tablaconcuadrcula"/>
        <w:tblW w:w="9360" w:type="dxa"/>
        <w:tblInd w:w="0" w:type="dxa"/>
        <w:tblLayout w:type="fixed"/>
        <w:tblLook w:val="04A0" w:firstRow="1" w:lastRow="0" w:firstColumn="1" w:lastColumn="0" w:noHBand="0" w:noVBand="1"/>
      </w:tblPr>
      <w:tblGrid>
        <w:gridCol w:w="2340"/>
        <w:gridCol w:w="2340"/>
        <w:gridCol w:w="4680"/>
      </w:tblGrid>
      <w:tr w:rsidR="00025104" w14:paraId="35F161EB" w14:textId="77777777">
        <w:trPr>
          <w:cantSplit/>
          <w:tblHeader/>
        </w:trPr>
        <w:tc>
          <w:tcPr>
            <w:tcW w:w="2340" w:type="dxa"/>
            <w:shd w:val="clear" w:color="auto" w:fill="E8531E"/>
          </w:tcPr>
          <w:p w14:paraId="7271A190" w14:textId="77777777" w:rsidR="00025104" w:rsidRDefault="00466050">
            <w:pPr>
              <w:spacing w:after="0" w:line="240" w:lineRule="auto"/>
            </w:pPr>
            <w:r>
              <w:rPr>
                <w:b/>
                <w:color w:val="FFFFFF"/>
                <w:sz w:val="18"/>
                <w:szCs w:val="18"/>
              </w:rPr>
              <w:t>Actor / rol</w:t>
            </w:r>
          </w:p>
        </w:tc>
        <w:tc>
          <w:tcPr>
            <w:tcW w:w="2340" w:type="dxa"/>
            <w:shd w:val="clear" w:color="auto" w:fill="E8531E"/>
          </w:tcPr>
          <w:p w14:paraId="0C4FF9C4" w14:textId="77777777" w:rsidR="00025104" w:rsidRDefault="00466050">
            <w:pPr>
              <w:spacing w:after="0" w:line="240" w:lineRule="auto"/>
            </w:pPr>
            <w:r>
              <w:rPr>
                <w:b/>
                <w:color w:val="FFFFFF"/>
                <w:sz w:val="18"/>
                <w:szCs w:val="18"/>
              </w:rPr>
              <w:t>Tipo</w:t>
            </w:r>
          </w:p>
        </w:tc>
        <w:tc>
          <w:tcPr>
            <w:tcW w:w="4680" w:type="dxa"/>
            <w:shd w:val="clear" w:color="auto" w:fill="E8531E"/>
          </w:tcPr>
          <w:p w14:paraId="732D8FC5" w14:textId="77777777" w:rsidR="00025104" w:rsidRDefault="00466050">
            <w:pPr>
              <w:spacing w:after="0" w:line="240" w:lineRule="auto"/>
            </w:pPr>
            <w:r>
              <w:rPr>
                <w:b/>
                <w:color w:val="FFFFFF"/>
                <w:sz w:val="18"/>
                <w:szCs w:val="18"/>
              </w:rPr>
              <w:t>Descripción</w:t>
            </w:r>
          </w:p>
        </w:tc>
      </w:tr>
      <w:tr w:rsidR="00025104" w14:paraId="66273364" w14:textId="77777777">
        <w:trPr>
          <w:cantSplit/>
        </w:trPr>
        <w:tc>
          <w:tcPr>
            <w:tcW w:w="2340" w:type="dxa"/>
          </w:tcPr>
          <w:p w14:paraId="084636D6" w14:textId="77777777" w:rsidR="00025104" w:rsidRDefault="00466050">
            <w:pPr>
              <w:spacing w:after="0" w:line="240" w:lineRule="auto"/>
            </w:pPr>
            <w:r>
              <w:rPr>
                <w:b/>
                <w:sz w:val="18"/>
                <w:szCs w:val="18"/>
              </w:rPr>
              <w:t>Administrador (efectivo)</w:t>
            </w:r>
          </w:p>
        </w:tc>
        <w:tc>
          <w:tcPr>
            <w:tcW w:w="2340" w:type="dxa"/>
          </w:tcPr>
          <w:p w14:paraId="08B267A4" w14:textId="77777777" w:rsidR="00025104" w:rsidRDefault="00466050">
            <w:pPr>
              <w:spacing w:after="0" w:line="240" w:lineRule="auto"/>
            </w:pPr>
            <w:r>
              <w:rPr>
                <w:sz w:val="18"/>
                <w:szCs w:val="18"/>
              </w:rPr>
              <w:t>Rol existente, ahora aplicado</w:t>
            </w:r>
          </w:p>
        </w:tc>
        <w:tc>
          <w:tcPr>
            <w:tcW w:w="4680" w:type="dxa"/>
          </w:tcPr>
          <w:p w14:paraId="3F3EC563" w14:textId="77777777" w:rsidR="00025104" w:rsidRDefault="00466050">
            <w:pPr>
              <w:spacing w:after="0" w:line="240" w:lineRule="auto"/>
            </w:pPr>
            <w:r>
              <w:rPr>
                <w:sz w:val="18"/>
                <w:szCs w:val="18"/>
              </w:rPr>
              <w:t>Catálogo, cancelaciones, bajas, usuarios, sincronización.</w:t>
            </w:r>
          </w:p>
        </w:tc>
      </w:tr>
      <w:tr w:rsidR="00025104" w14:paraId="7FBC81D3" w14:textId="77777777">
        <w:trPr>
          <w:cantSplit/>
        </w:trPr>
        <w:tc>
          <w:tcPr>
            <w:tcW w:w="2340" w:type="dxa"/>
            <w:shd w:val="clear" w:color="auto" w:fill="F5F5F5"/>
          </w:tcPr>
          <w:p w14:paraId="08EB67A9" w14:textId="77777777" w:rsidR="00025104" w:rsidRDefault="00466050">
            <w:pPr>
              <w:spacing w:after="0" w:line="240" w:lineRule="auto"/>
            </w:pPr>
            <w:r>
              <w:rPr>
                <w:b/>
                <w:sz w:val="18"/>
                <w:szCs w:val="18"/>
              </w:rPr>
              <w:t>Recepcionista (efectivo)</w:t>
            </w:r>
          </w:p>
        </w:tc>
        <w:tc>
          <w:tcPr>
            <w:tcW w:w="2340" w:type="dxa"/>
            <w:shd w:val="clear" w:color="auto" w:fill="F5F5F5"/>
          </w:tcPr>
          <w:p w14:paraId="49F47A30" w14:textId="77777777" w:rsidR="00025104" w:rsidRDefault="00466050">
            <w:pPr>
              <w:spacing w:after="0" w:line="240" w:lineRule="auto"/>
            </w:pPr>
            <w:r>
              <w:rPr>
                <w:sz w:val="18"/>
                <w:szCs w:val="18"/>
              </w:rPr>
              <w:t>Rol existente, ahora aplicado</w:t>
            </w:r>
          </w:p>
        </w:tc>
        <w:tc>
          <w:tcPr>
            <w:tcW w:w="4680" w:type="dxa"/>
            <w:shd w:val="clear" w:color="auto" w:fill="F5F5F5"/>
          </w:tcPr>
          <w:p w14:paraId="43005B54" w14:textId="77777777" w:rsidR="00025104" w:rsidRDefault="00466050">
            <w:pPr>
              <w:spacing w:after="0" w:line="240" w:lineRule="auto"/>
            </w:pPr>
            <w:r>
              <w:rPr>
                <w:sz w:val="18"/>
                <w:szCs w:val="18"/>
              </w:rPr>
              <w:t>Operación diaria sin acciones destructivas.</w:t>
            </w:r>
          </w:p>
        </w:tc>
      </w:tr>
      <w:tr w:rsidR="00025104" w14:paraId="2A5AF1EE" w14:textId="77777777">
        <w:trPr>
          <w:cantSplit/>
        </w:trPr>
        <w:tc>
          <w:tcPr>
            <w:tcW w:w="2340" w:type="dxa"/>
          </w:tcPr>
          <w:p w14:paraId="7DCD7376" w14:textId="77777777" w:rsidR="00025104" w:rsidRDefault="00466050">
            <w:pPr>
              <w:spacing w:after="0" w:line="240" w:lineRule="auto"/>
            </w:pPr>
            <w:r>
              <w:rPr>
                <w:b/>
                <w:sz w:val="18"/>
                <w:szCs w:val="18"/>
              </w:rPr>
              <w:t>Tarea programada</w:t>
            </w:r>
          </w:p>
        </w:tc>
        <w:tc>
          <w:tcPr>
            <w:tcW w:w="2340" w:type="dxa"/>
          </w:tcPr>
          <w:p w14:paraId="4DD360CA" w14:textId="77777777" w:rsidR="00025104" w:rsidRDefault="00466050">
            <w:pPr>
              <w:spacing w:after="0" w:line="240" w:lineRule="auto"/>
            </w:pPr>
            <w:r>
              <w:rPr>
                <w:sz w:val="18"/>
                <w:szCs w:val="18"/>
              </w:rPr>
              <w:t>Actor de sistema nuevo</w:t>
            </w:r>
          </w:p>
        </w:tc>
        <w:tc>
          <w:tcPr>
            <w:tcW w:w="4680" w:type="dxa"/>
          </w:tcPr>
          <w:p w14:paraId="41350704" w14:textId="77777777" w:rsidR="00025104" w:rsidRDefault="00466050">
            <w:pPr>
              <w:spacing w:after="0" w:line="240" w:lineRule="auto"/>
            </w:pPr>
            <w:r>
              <w:rPr>
                <w:sz w:val="18"/>
                <w:szCs w:val="18"/>
              </w:rPr>
              <w:t>Scheduled Task de SmarterASP.NET que invoca endpoints internos con API key.</w:t>
            </w:r>
          </w:p>
        </w:tc>
      </w:tr>
      <w:tr w:rsidR="00025104" w14:paraId="0223470C" w14:textId="77777777">
        <w:trPr>
          <w:cantSplit/>
        </w:trPr>
        <w:tc>
          <w:tcPr>
            <w:tcW w:w="2340" w:type="dxa"/>
            <w:shd w:val="clear" w:color="auto" w:fill="F5F5F5"/>
          </w:tcPr>
          <w:p w14:paraId="7E000A41" w14:textId="77777777" w:rsidR="00025104" w:rsidRDefault="00466050">
            <w:pPr>
              <w:spacing w:after="0" w:line="240" w:lineRule="auto"/>
            </w:pPr>
            <w:r>
              <w:rPr>
                <w:b/>
                <w:sz w:val="18"/>
                <w:szCs w:val="18"/>
              </w:rPr>
              <w:t>Cuenta de servicio Web→API</w:t>
            </w:r>
          </w:p>
        </w:tc>
        <w:tc>
          <w:tcPr>
            <w:tcW w:w="2340" w:type="dxa"/>
            <w:shd w:val="clear" w:color="auto" w:fill="F5F5F5"/>
          </w:tcPr>
          <w:p w14:paraId="629654CD" w14:textId="77777777" w:rsidR="00025104" w:rsidRDefault="00466050">
            <w:pPr>
              <w:spacing w:after="0" w:line="240" w:lineRule="auto"/>
            </w:pPr>
            <w:r>
              <w:rPr>
                <w:sz w:val="18"/>
                <w:szCs w:val="18"/>
              </w:rPr>
              <w:t>Credencial nueva</w:t>
            </w:r>
          </w:p>
        </w:tc>
        <w:tc>
          <w:tcPr>
            <w:tcW w:w="4680" w:type="dxa"/>
            <w:shd w:val="clear" w:color="auto" w:fill="F5F5F5"/>
          </w:tcPr>
          <w:p w14:paraId="3C40199C" w14:textId="77777777" w:rsidR="00025104" w:rsidRDefault="00466050">
            <w:pPr>
              <w:spacing w:after="0" w:line="240" w:lineRule="auto"/>
            </w:pPr>
            <w:r>
              <w:rPr>
                <w:sz w:val="18"/>
                <w:szCs w:val="18"/>
              </w:rPr>
              <w:t>Identidad técnica con la que el portal consume la API.</w:t>
            </w:r>
          </w:p>
        </w:tc>
      </w:tr>
    </w:tbl>
    <w:p w14:paraId="1E6954E1" w14:textId="77777777" w:rsidR="00025104" w:rsidRDefault="00025104">
      <w:pPr>
        <w:spacing w:after="60"/>
      </w:pPr>
    </w:p>
    <w:p w14:paraId="49E9F416" w14:textId="77777777" w:rsidR="00025104" w:rsidRDefault="00466050">
      <w:pPr>
        <w:pStyle w:val="Ttulo2"/>
      </w:pPr>
      <w:bookmarkStart w:id="33" w:name="_Toc242265084"/>
      <w:r>
        <w:t>4.6 Reglas de negocio optimizadas</w:t>
      </w:r>
      <w:bookmarkEnd w:id="33"/>
    </w:p>
    <w:p w14:paraId="2F45D140" w14:textId="77777777" w:rsidR="00025104" w:rsidRDefault="00466050">
      <w:r>
        <w:t>Se mantienen las reglas actuales y se agregan: BR-SEG-002/003 (roles y API autenticada), BR-MEM-004 (estatus automático), BR-PAG-004 (duplicados), BR-REC-005/006 (cancelación restringida y corte), BR-BIO-004/005/006 (sincronización), BR-ACC-003 (limpieza de tarjetas) y BR-ADM-001 (baja lógica). El inventario completo está en la sección 5.6.</w:t>
      </w:r>
    </w:p>
    <w:p w14:paraId="24795540" w14:textId="77777777" w:rsidR="00025104" w:rsidRDefault="00466050">
      <w:pPr>
        <w:pStyle w:val="Ttulo2"/>
      </w:pPr>
      <w:bookmarkStart w:id="34" w:name="_Toc242265085"/>
      <w:r>
        <w:t>4.7 Alineación con mejores prácticas de la industria</w:t>
      </w:r>
      <w:bookmarkEnd w:id="34"/>
    </w:p>
    <w:p w14:paraId="5DC83949" w14:textId="77777777" w:rsidR="00025104" w:rsidRDefault="00466050">
      <w:pPr>
        <w:tabs>
          <w:tab w:val="left" w:pos="425"/>
        </w:tabs>
        <w:spacing w:after="60"/>
        <w:ind w:left="425" w:hanging="283"/>
      </w:pPr>
      <w:r>
        <w:rPr>
          <w:color w:val="E8531E"/>
        </w:rPr>
        <w:t>•</w:t>
      </w:r>
      <w:r>
        <w:rPr>
          <w:color w:val="E8531E"/>
        </w:rPr>
        <w:tab/>
      </w:r>
      <w:r>
        <w:t>Patrón Transactional Outbox para integrar sistemas externos poco confiables sin transacciones distribuidas.</w:t>
      </w:r>
    </w:p>
    <w:p w14:paraId="654A98D5" w14:textId="77777777" w:rsidR="00025104" w:rsidRDefault="00466050">
      <w:pPr>
        <w:tabs>
          <w:tab w:val="left" w:pos="425"/>
        </w:tabs>
        <w:spacing w:after="60"/>
        <w:ind w:left="425" w:hanging="283"/>
      </w:pPr>
      <w:r>
        <w:rPr>
          <w:color w:val="E8531E"/>
        </w:rPr>
        <w:t>•</w:t>
      </w:r>
      <w:r>
        <w:rPr>
          <w:color w:val="E8531E"/>
        </w:rPr>
        <w:tab/>
      </w:r>
      <w:r>
        <w:t>Principio de mínimo privilegio y API autenticada (OWASP API Security Top 10: API2 Broken Authentication, API5 Broken Function Level Authorization).</w:t>
      </w:r>
    </w:p>
    <w:p w14:paraId="79D6121F" w14:textId="77777777" w:rsidR="00025104" w:rsidRDefault="00466050">
      <w:pPr>
        <w:tabs>
          <w:tab w:val="left" w:pos="425"/>
        </w:tabs>
        <w:spacing w:after="60"/>
        <w:ind w:left="425" w:hanging="283"/>
      </w:pPr>
      <w:r>
        <w:rPr>
          <w:color w:val="E8531E"/>
        </w:rPr>
        <w:t>•</w:t>
      </w:r>
      <w:r>
        <w:rPr>
          <w:color w:val="E8531E"/>
        </w:rPr>
        <w:tab/>
      </w:r>
      <w:r>
        <w:t>Gestión de secretos fuera del código (OWASP Secrets Management) y rotación tras exposición.</w:t>
      </w:r>
    </w:p>
    <w:p w14:paraId="24821AF0" w14:textId="77777777" w:rsidR="00025104" w:rsidRDefault="00466050">
      <w:pPr>
        <w:tabs>
          <w:tab w:val="left" w:pos="425"/>
        </w:tabs>
        <w:spacing w:after="60"/>
        <w:ind w:left="425" w:hanging="283"/>
      </w:pPr>
      <w:r>
        <w:rPr>
          <w:color w:val="E8531E"/>
        </w:rPr>
        <w:t>•</w:t>
      </w:r>
      <w:r>
        <w:rPr>
          <w:color w:val="E8531E"/>
        </w:rPr>
        <w:tab/>
      </w:r>
      <w:r>
        <w:t>Exponer dispositivos IoT solo a orígenes conocidos (restricción de IP / autenticación en el borde del túnel).</w:t>
      </w:r>
    </w:p>
    <w:p w14:paraId="2E501D6A" w14:textId="77777777" w:rsidR="00025104" w:rsidRDefault="00466050">
      <w:pPr>
        <w:tabs>
          <w:tab w:val="left" w:pos="425"/>
        </w:tabs>
        <w:spacing w:after="60"/>
        <w:ind w:left="425" w:hanging="283"/>
      </w:pPr>
      <w:r>
        <w:rPr>
          <w:color w:val="E8531E"/>
        </w:rPr>
        <w:lastRenderedPageBreak/>
        <w:t>•</w:t>
      </w:r>
      <w:r>
        <w:rPr>
          <w:color w:val="E8531E"/>
        </w:rPr>
        <w:tab/>
      </w:r>
      <w:r>
        <w:t>Software con soporte vigente (.NET 8 LTS) y registros de auditoría inmutables para operaciones financieras.</w:t>
      </w:r>
    </w:p>
    <w:p w14:paraId="52853623" w14:textId="77777777" w:rsidR="00025104" w:rsidRDefault="00466050">
      <w:pPr>
        <w:tabs>
          <w:tab w:val="left" w:pos="425"/>
        </w:tabs>
        <w:spacing w:after="60"/>
        <w:ind w:left="425" w:hanging="283"/>
      </w:pPr>
      <w:r>
        <w:rPr>
          <w:color w:val="E8531E"/>
        </w:rPr>
        <w:t>•</w:t>
      </w:r>
      <w:r>
        <w:rPr>
          <w:color w:val="E8531E"/>
        </w:rPr>
        <w:tab/>
      </w:r>
      <w:r>
        <w:t>Privacidad desde el diseño para datos biométricos: consentimiento, minimización y borrado verificable.</w:t>
      </w:r>
    </w:p>
    <w:p w14:paraId="5B7AB341" w14:textId="77777777" w:rsidR="00025104" w:rsidRDefault="00466050">
      <w:pPr>
        <w:pStyle w:val="Ttulo2"/>
      </w:pPr>
      <w:bookmarkStart w:id="35" w:name="_Toc242265086"/>
      <w:r>
        <w:t>4.8 Consideraciones regulatorias</w:t>
      </w:r>
      <w:bookmarkEnd w:id="35"/>
    </w:p>
    <w:p w14:paraId="0D3BBCF4" w14:textId="77777777" w:rsidR="00025104" w:rsidRDefault="00466050">
      <w:pPr>
        <w:tabs>
          <w:tab w:val="left" w:pos="425"/>
        </w:tabs>
        <w:spacing w:after="60"/>
        <w:ind w:left="425" w:hanging="283"/>
      </w:pPr>
      <w:r>
        <w:rPr>
          <w:color w:val="E8531E"/>
        </w:rPr>
        <w:t>•</w:t>
      </w:r>
      <w:r>
        <w:rPr>
          <w:color w:val="E8531E"/>
        </w:rPr>
        <w:tab/>
      </w:r>
      <w:r>
        <w:t>Aviso de privacidad integral visible en recepción y consentimiento expreso por escrito para el tratamiento del rostro antes del enrolamiento (se sugiere registrar la fecha del consentimiento en el socio).</w:t>
      </w:r>
    </w:p>
    <w:p w14:paraId="47CC852D" w14:textId="77777777" w:rsidR="00025104" w:rsidRDefault="00466050">
      <w:pPr>
        <w:tabs>
          <w:tab w:val="left" w:pos="425"/>
        </w:tabs>
        <w:spacing w:after="60"/>
        <w:ind w:left="425" w:hanging="283"/>
      </w:pPr>
      <w:r>
        <w:rPr>
          <w:color w:val="E8531E"/>
        </w:rPr>
        <w:t>•</w:t>
      </w:r>
      <w:r>
        <w:rPr>
          <w:color w:val="E8531E"/>
        </w:rPr>
        <w:tab/>
      </w:r>
      <w:r>
        <w:t>Procedimiento ARCO: la cancelación de datos elimina los datos biométricos de la terminal y anonimiza los datos de contacto, conservando los datos fiscales del pago.</w:t>
      </w:r>
    </w:p>
    <w:p w14:paraId="0C1DF375" w14:textId="77777777" w:rsidR="00025104" w:rsidRDefault="00466050">
      <w:pPr>
        <w:tabs>
          <w:tab w:val="left" w:pos="425"/>
        </w:tabs>
        <w:spacing w:after="60"/>
        <w:ind w:left="425" w:hanging="283"/>
      </w:pPr>
      <w:r>
        <w:rPr>
          <w:color w:val="E8531E"/>
        </w:rPr>
        <w:t>•</w:t>
      </w:r>
      <w:r>
        <w:rPr>
          <w:color w:val="E8531E"/>
        </w:rPr>
        <w:tab/>
      </w:r>
      <w:r>
        <w:t>Los recibos no sustituyen al CFDI; el ticket debe indicar «Comprobante interno sin validez fiscal».</w:t>
      </w:r>
    </w:p>
    <w:p w14:paraId="74117664" w14:textId="77777777" w:rsidR="00025104" w:rsidRDefault="00466050">
      <w:pPr>
        <w:tabs>
          <w:tab w:val="left" w:pos="425"/>
        </w:tabs>
        <w:spacing w:after="60"/>
        <w:ind w:left="425" w:hanging="283"/>
      </w:pPr>
      <w:r>
        <w:rPr>
          <w:color w:val="E8531E"/>
        </w:rPr>
        <w:t>•</w:t>
      </w:r>
      <w:r>
        <w:rPr>
          <w:color w:val="E8531E"/>
        </w:rPr>
        <w:tab/>
      </w:r>
      <w:r>
        <w:t>Las transferencias de datos a Ngrok (tránsito) y a SmarterASP.NET (hospedaje) deben mencionarse como encargados en el aviso de privacidad.</w:t>
      </w:r>
    </w:p>
    <w:p w14:paraId="5CF7BE95" w14:textId="77777777" w:rsidR="00025104" w:rsidRDefault="00466050">
      <w:pPr>
        <w:pStyle w:val="Ttulo1"/>
        <w:pageBreakBefore/>
      </w:pPr>
      <w:bookmarkStart w:id="36" w:name="_Toc242265087"/>
      <w:r>
        <w:lastRenderedPageBreak/>
        <w:t>5. Especificación funcional de la solución</w:t>
      </w:r>
      <w:bookmarkEnd w:id="36"/>
    </w:p>
    <w:p w14:paraId="27573578" w14:textId="77777777" w:rsidR="00025104" w:rsidRDefault="00466050">
      <w:pPr>
        <w:pStyle w:val="Ttulo2"/>
      </w:pPr>
      <w:bookmarkStart w:id="37" w:name="_Toc242265088"/>
      <w:r>
        <w:t>5.1 Arquitectura de la solución</w:t>
      </w:r>
      <w:bookmarkEnd w:id="37"/>
    </w:p>
    <w:p w14:paraId="57AB002E" w14:textId="77777777" w:rsidR="00025104" w:rsidRDefault="00466050">
      <w:r>
        <w:t>La solución mantiene tres capas desplegadas en SmarterASP.NET (portal, API y base de datos) y un borde físico en el gimnasio (agente Ngrok, terminal e impresora). Se agregan una capa de integración explícita (cola de sincronización y cliente ISAPI con timeouts y caché de estado) y tareas programadas que sustituyen a los procesos en segundo plano, ya que el hosting compartido recicla los procesos de IIS.</w:t>
      </w:r>
    </w:p>
    <w:p w14:paraId="5632B868" w14:textId="77777777" w:rsidR="00025104" w:rsidRDefault="00466050">
      <w:pPr>
        <w:keepNext/>
        <w:spacing w:before="120" w:after="60"/>
        <w:jc w:val="center"/>
      </w:pPr>
      <w:r>
        <w:rPr>
          <w:noProof/>
        </w:rPr>
        <w:drawing>
          <wp:inline distT="0" distB="0" distL="0" distR="0" wp14:anchorId="2D53255C" wp14:editId="69CD0ECA">
            <wp:extent cx="5943600" cy="3714750"/>
            <wp:effectExtent l="0" t="0" r="0" b="0"/>
            <wp:docPr id="6" name="Imagen 6" descr="Figura 4. Arquitectura de la solución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_04_arquitectura_tobe.png"/>
                    <pic:cNvPicPr/>
                  </pic:nvPicPr>
                  <pic:blipFill>
                    <a:blip r:embed="rId10"/>
                    <a:stretch>
                      <a:fillRect/>
                    </a:stretch>
                  </pic:blipFill>
                  <pic:spPr>
                    <a:xfrm>
                      <a:off x="0" y="0"/>
                      <a:ext cx="5943600" cy="3714750"/>
                    </a:xfrm>
                    <a:prstGeom prst="rect">
                      <a:avLst/>
                    </a:prstGeom>
                  </pic:spPr>
                </pic:pic>
              </a:graphicData>
            </a:graphic>
          </wp:inline>
        </w:drawing>
      </w:r>
    </w:p>
    <w:p w14:paraId="72D9437F" w14:textId="77777777" w:rsidR="00025104" w:rsidRDefault="00466050">
      <w:pPr>
        <w:jc w:val="center"/>
      </w:pPr>
      <w:r>
        <w:rPr>
          <w:i/>
          <w:color w:val="666666"/>
          <w:sz w:val="18"/>
          <w:szCs w:val="18"/>
        </w:rPr>
        <w:t>Figura 4. Arquitectura de la solución To-Be.</w:t>
      </w:r>
    </w:p>
    <w:tbl>
      <w:tblPr>
        <w:tblStyle w:val="Tablaconcuadrcula"/>
        <w:tblW w:w="9360" w:type="dxa"/>
        <w:tblInd w:w="0" w:type="dxa"/>
        <w:tblLayout w:type="fixed"/>
        <w:tblLook w:val="04A0" w:firstRow="1" w:lastRow="0" w:firstColumn="1" w:lastColumn="0" w:noHBand="0" w:noVBand="1"/>
      </w:tblPr>
      <w:tblGrid>
        <w:gridCol w:w="2080"/>
        <w:gridCol w:w="3120"/>
        <w:gridCol w:w="4160"/>
      </w:tblGrid>
      <w:tr w:rsidR="00025104" w14:paraId="7CA0E519" w14:textId="77777777">
        <w:trPr>
          <w:cantSplit/>
          <w:tblHeader/>
        </w:trPr>
        <w:tc>
          <w:tcPr>
            <w:tcW w:w="2080" w:type="dxa"/>
            <w:shd w:val="clear" w:color="auto" w:fill="E8531E"/>
          </w:tcPr>
          <w:p w14:paraId="13FF578D" w14:textId="77777777" w:rsidR="00025104" w:rsidRDefault="00466050">
            <w:pPr>
              <w:spacing w:after="0" w:line="240" w:lineRule="auto"/>
            </w:pPr>
            <w:r>
              <w:rPr>
                <w:b/>
                <w:color w:val="FFFFFF"/>
                <w:sz w:val="18"/>
                <w:szCs w:val="18"/>
              </w:rPr>
              <w:t>Componente</w:t>
            </w:r>
          </w:p>
        </w:tc>
        <w:tc>
          <w:tcPr>
            <w:tcW w:w="3120" w:type="dxa"/>
            <w:shd w:val="clear" w:color="auto" w:fill="E8531E"/>
          </w:tcPr>
          <w:p w14:paraId="45CE6BCD" w14:textId="77777777" w:rsidR="00025104" w:rsidRDefault="00466050">
            <w:pPr>
              <w:spacing w:after="0" w:line="240" w:lineRule="auto"/>
            </w:pPr>
            <w:r>
              <w:rPr>
                <w:b/>
                <w:color w:val="FFFFFF"/>
                <w:sz w:val="18"/>
                <w:szCs w:val="18"/>
              </w:rPr>
              <w:t>Responsabilidad</w:t>
            </w:r>
          </w:p>
        </w:tc>
        <w:tc>
          <w:tcPr>
            <w:tcW w:w="4160" w:type="dxa"/>
            <w:shd w:val="clear" w:color="auto" w:fill="E8531E"/>
          </w:tcPr>
          <w:p w14:paraId="1B0A7E6D" w14:textId="77777777" w:rsidR="00025104" w:rsidRDefault="00466050">
            <w:pPr>
              <w:spacing w:after="0" w:line="240" w:lineRule="auto"/>
            </w:pPr>
            <w:r>
              <w:rPr>
                <w:b/>
                <w:color w:val="FFFFFF"/>
                <w:sz w:val="18"/>
                <w:szCs w:val="18"/>
              </w:rPr>
              <w:t>Cambio To-Be</w:t>
            </w:r>
          </w:p>
        </w:tc>
      </w:tr>
      <w:tr w:rsidR="00025104" w14:paraId="638558D8" w14:textId="77777777">
        <w:trPr>
          <w:cantSplit/>
        </w:trPr>
        <w:tc>
          <w:tcPr>
            <w:tcW w:w="2080" w:type="dxa"/>
          </w:tcPr>
          <w:p w14:paraId="4381F78D" w14:textId="77777777" w:rsidR="00025104" w:rsidRDefault="00466050">
            <w:pPr>
              <w:spacing w:after="0" w:line="240" w:lineRule="auto"/>
            </w:pPr>
            <w:r>
              <w:rPr>
                <w:b/>
                <w:sz w:val="18"/>
                <w:szCs w:val="18"/>
              </w:rPr>
              <w:t>PR.OpenGym.Web</w:t>
            </w:r>
          </w:p>
        </w:tc>
        <w:tc>
          <w:tcPr>
            <w:tcW w:w="3120" w:type="dxa"/>
          </w:tcPr>
          <w:p w14:paraId="6C02C5A5" w14:textId="77777777" w:rsidR="00025104" w:rsidRDefault="00466050">
            <w:pPr>
              <w:spacing w:after="0" w:line="240" w:lineRule="auto"/>
            </w:pPr>
            <w:r>
              <w:rPr>
                <w:sz w:val="18"/>
                <w:szCs w:val="18"/>
              </w:rPr>
              <w:t>Interfaz, sesión, cliente de la API y del ISAPI</w:t>
            </w:r>
          </w:p>
        </w:tc>
        <w:tc>
          <w:tcPr>
            <w:tcW w:w="4160" w:type="dxa"/>
          </w:tcPr>
          <w:p w14:paraId="41653A96" w14:textId="77777777" w:rsidR="00025104" w:rsidRDefault="00466050">
            <w:pPr>
              <w:spacing w:after="0" w:line="240" w:lineRule="auto"/>
            </w:pPr>
            <w:r>
              <w:rPr>
                <w:sz w:val="18"/>
                <w:szCs w:val="18"/>
              </w:rPr>
              <w:t>Roles, selección del endpoint por ambiente, registro en la cola, caché de conectividad</w:t>
            </w:r>
          </w:p>
        </w:tc>
      </w:tr>
      <w:tr w:rsidR="00025104" w14:paraId="50719EAC" w14:textId="77777777">
        <w:trPr>
          <w:cantSplit/>
        </w:trPr>
        <w:tc>
          <w:tcPr>
            <w:tcW w:w="2080" w:type="dxa"/>
            <w:shd w:val="clear" w:color="auto" w:fill="F5F5F5"/>
          </w:tcPr>
          <w:p w14:paraId="0DAE33D5" w14:textId="77777777" w:rsidR="00025104" w:rsidRDefault="00466050">
            <w:pPr>
              <w:spacing w:after="0" w:line="240" w:lineRule="auto"/>
            </w:pPr>
            <w:r>
              <w:rPr>
                <w:b/>
                <w:sz w:val="18"/>
                <w:szCs w:val="18"/>
              </w:rPr>
              <w:t>PR.OpenGym.API</w:t>
            </w:r>
          </w:p>
        </w:tc>
        <w:tc>
          <w:tcPr>
            <w:tcW w:w="3120" w:type="dxa"/>
            <w:shd w:val="clear" w:color="auto" w:fill="F5F5F5"/>
          </w:tcPr>
          <w:p w14:paraId="6F07324A" w14:textId="77777777" w:rsidR="00025104" w:rsidRDefault="00466050">
            <w:pPr>
              <w:spacing w:after="0" w:line="240" w:lineRule="auto"/>
            </w:pPr>
            <w:r>
              <w:rPr>
                <w:sz w:val="18"/>
                <w:szCs w:val="18"/>
              </w:rPr>
              <w:t>Reglas de negocio y persistencia</w:t>
            </w:r>
          </w:p>
        </w:tc>
        <w:tc>
          <w:tcPr>
            <w:tcW w:w="4160" w:type="dxa"/>
            <w:shd w:val="clear" w:color="auto" w:fill="F5F5F5"/>
          </w:tcPr>
          <w:p w14:paraId="02213EC4" w14:textId="77777777" w:rsidR="00025104" w:rsidRDefault="00466050">
            <w:pPr>
              <w:spacing w:after="0" w:line="240" w:lineRule="auto"/>
            </w:pPr>
            <w:r>
              <w:rPr>
                <w:sz w:val="18"/>
                <w:szCs w:val="18"/>
              </w:rPr>
              <w:t>Autenticación, endpoints internos de la cola/eventos/vigencias, baja lógica, corte de caja</w:t>
            </w:r>
          </w:p>
        </w:tc>
      </w:tr>
      <w:tr w:rsidR="00025104" w14:paraId="0EF440B6" w14:textId="77777777">
        <w:trPr>
          <w:cantSplit/>
        </w:trPr>
        <w:tc>
          <w:tcPr>
            <w:tcW w:w="2080" w:type="dxa"/>
          </w:tcPr>
          <w:p w14:paraId="31E1128A" w14:textId="77777777" w:rsidR="00025104" w:rsidRDefault="00466050">
            <w:pPr>
              <w:spacing w:after="0" w:line="240" w:lineRule="auto"/>
            </w:pPr>
            <w:r>
              <w:rPr>
                <w:b/>
                <w:sz w:val="18"/>
                <w:szCs w:val="18"/>
              </w:rPr>
              <w:t>MySQL</w:t>
            </w:r>
          </w:p>
        </w:tc>
        <w:tc>
          <w:tcPr>
            <w:tcW w:w="3120" w:type="dxa"/>
          </w:tcPr>
          <w:p w14:paraId="229111C0" w14:textId="77777777" w:rsidR="00025104" w:rsidRDefault="00466050">
            <w:pPr>
              <w:spacing w:after="0" w:line="240" w:lineRule="auto"/>
            </w:pPr>
            <w:r>
              <w:rPr>
                <w:sz w:val="18"/>
                <w:szCs w:val="18"/>
              </w:rPr>
              <w:t>Persistencia</w:t>
            </w:r>
          </w:p>
        </w:tc>
        <w:tc>
          <w:tcPr>
            <w:tcW w:w="4160" w:type="dxa"/>
          </w:tcPr>
          <w:p w14:paraId="3262AF85" w14:textId="77777777" w:rsidR="00025104" w:rsidRDefault="00466050">
            <w:pPr>
              <w:spacing w:after="0" w:line="240" w:lineRule="auto"/>
            </w:pPr>
            <w:r>
              <w:rPr>
                <w:sz w:val="18"/>
                <w:szCs w:val="18"/>
              </w:rPr>
              <w:t>Tablas syncoperations, accessevents, visits; campos de auditoría</w:t>
            </w:r>
          </w:p>
        </w:tc>
      </w:tr>
      <w:tr w:rsidR="00025104" w14:paraId="3BB6D919" w14:textId="77777777">
        <w:trPr>
          <w:cantSplit/>
        </w:trPr>
        <w:tc>
          <w:tcPr>
            <w:tcW w:w="2080" w:type="dxa"/>
            <w:shd w:val="clear" w:color="auto" w:fill="F5F5F5"/>
          </w:tcPr>
          <w:p w14:paraId="4B632CDB" w14:textId="77777777" w:rsidR="00025104" w:rsidRDefault="00466050">
            <w:pPr>
              <w:spacing w:after="0" w:line="240" w:lineRule="auto"/>
            </w:pPr>
            <w:r>
              <w:rPr>
                <w:b/>
                <w:sz w:val="18"/>
                <w:szCs w:val="18"/>
              </w:rPr>
              <w:t>Agente Ngrok</w:t>
            </w:r>
          </w:p>
        </w:tc>
        <w:tc>
          <w:tcPr>
            <w:tcW w:w="3120" w:type="dxa"/>
            <w:shd w:val="clear" w:color="auto" w:fill="F5F5F5"/>
          </w:tcPr>
          <w:p w14:paraId="36BCA3E0" w14:textId="77777777" w:rsidR="00025104" w:rsidRDefault="00466050">
            <w:pPr>
              <w:spacing w:after="0" w:line="240" w:lineRule="auto"/>
            </w:pPr>
            <w:r>
              <w:rPr>
                <w:sz w:val="18"/>
                <w:szCs w:val="18"/>
              </w:rPr>
              <w:t>Túnel hacia la terminal</w:t>
            </w:r>
          </w:p>
        </w:tc>
        <w:tc>
          <w:tcPr>
            <w:tcW w:w="4160" w:type="dxa"/>
            <w:shd w:val="clear" w:color="auto" w:fill="F5F5F5"/>
          </w:tcPr>
          <w:p w14:paraId="7DE7ABCD" w14:textId="77777777" w:rsidR="00025104" w:rsidRDefault="00466050">
            <w:pPr>
              <w:spacing w:after="0" w:line="240" w:lineRule="auto"/>
            </w:pPr>
            <w:r>
              <w:rPr>
                <w:sz w:val="18"/>
                <w:szCs w:val="18"/>
              </w:rPr>
              <w:t>Servicio Windows, dominio reservado, restricción de origen</w:t>
            </w:r>
          </w:p>
        </w:tc>
      </w:tr>
      <w:tr w:rsidR="00025104" w14:paraId="7A0F5A17" w14:textId="77777777">
        <w:trPr>
          <w:cantSplit/>
        </w:trPr>
        <w:tc>
          <w:tcPr>
            <w:tcW w:w="2080" w:type="dxa"/>
          </w:tcPr>
          <w:p w14:paraId="70B37736" w14:textId="77777777" w:rsidR="00025104" w:rsidRDefault="00466050">
            <w:pPr>
              <w:spacing w:after="0" w:line="240" w:lineRule="auto"/>
            </w:pPr>
            <w:r>
              <w:rPr>
                <w:b/>
                <w:sz w:val="18"/>
                <w:szCs w:val="18"/>
              </w:rPr>
              <w:t>Terminal Hikvision</w:t>
            </w:r>
          </w:p>
        </w:tc>
        <w:tc>
          <w:tcPr>
            <w:tcW w:w="3120" w:type="dxa"/>
          </w:tcPr>
          <w:p w14:paraId="2FF1385F" w14:textId="77777777" w:rsidR="00025104" w:rsidRDefault="00466050">
            <w:pPr>
              <w:spacing w:after="0" w:line="240" w:lineRule="auto"/>
            </w:pPr>
            <w:r>
              <w:rPr>
                <w:sz w:val="18"/>
                <w:szCs w:val="18"/>
              </w:rPr>
              <w:t>Control de acceso</w:t>
            </w:r>
          </w:p>
        </w:tc>
        <w:tc>
          <w:tcPr>
            <w:tcW w:w="4160" w:type="dxa"/>
          </w:tcPr>
          <w:p w14:paraId="540C61C3" w14:textId="77777777" w:rsidR="00025104" w:rsidRDefault="00466050">
            <w:pPr>
              <w:spacing w:after="0" w:line="240" w:lineRule="auto"/>
            </w:pPr>
            <w:r>
              <w:rPr>
                <w:sz w:val="18"/>
                <w:szCs w:val="18"/>
              </w:rPr>
              <w:t>Sin cambios de firmware; credencial dedicada con contraseña robusta</w:t>
            </w:r>
          </w:p>
        </w:tc>
      </w:tr>
    </w:tbl>
    <w:p w14:paraId="3A0025E8" w14:textId="77777777" w:rsidR="00025104" w:rsidRDefault="00025104">
      <w:pPr>
        <w:spacing w:after="60"/>
      </w:pPr>
    </w:p>
    <w:p w14:paraId="32BB115F" w14:textId="77777777" w:rsidR="00025104" w:rsidRDefault="00466050">
      <w:pPr>
        <w:pStyle w:val="Ttulo2"/>
      </w:pPr>
      <w:bookmarkStart w:id="38" w:name="_Toc242265089"/>
      <w:r>
        <w:lastRenderedPageBreak/>
        <w:t>5.2 Modelo de datos</w:t>
      </w:r>
      <w:bookmarkEnd w:id="38"/>
    </w:p>
    <w:p w14:paraId="4D96260E" w14:textId="77777777" w:rsidR="00025104" w:rsidRDefault="00466050">
      <w:pPr>
        <w:keepNext/>
        <w:spacing w:before="120" w:after="60"/>
        <w:jc w:val="center"/>
      </w:pPr>
      <w:r>
        <w:rPr>
          <w:noProof/>
        </w:rPr>
        <w:drawing>
          <wp:inline distT="0" distB="0" distL="0" distR="0" wp14:anchorId="7ABD4973" wp14:editId="4AB7BA76">
            <wp:extent cx="5943600" cy="4086225"/>
            <wp:effectExtent l="0" t="0" r="0" b="0"/>
            <wp:docPr id="7" name="Imagen 7" descr="Figura 5. Diagrama entidad-relación simpl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_05_entidad_relacion.png"/>
                    <pic:cNvPicPr/>
                  </pic:nvPicPr>
                  <pic:blipFill>
                    <a:blip r:embed="rId11"/>
                    <a:stretch>
                      <a:fillRect/>
                    </a:stretch>
                  </pic:blipFill>
                  <pic:spPr>
                    <a:xfrm>
                      <a:off x="0" y="0"/>
                      <a:ext cx="5943600" cy="4086225"/>
                    </a:xfrm>
                    <a:prstGeom prst="rect">
                      <a:avLst/>
                    </a:prstGeom>
                  </pic:spPr>
                </pic:pic>
              </a:graphicData>
            </a:graphic>
          </wp:inline>
        </w:drawing>
      </w:r>
    </w:p>
    <w:p w14:paraId="143EB7F0" w14:textId="77777777" w:rsidR="00025104" w:rsidRDefault="00466050">
      <w:pPr>
        <w:jc w:val="center"/>
      </w:pPr>
      <w:r>
        <w:rPr>
          <w:i/>
          <w:color w:val="666666"/>
          <w:sz w:val="18"/>
          <w:szCs w:val="18"/>
        </w:rPr>
        <w:t>Figura 5. Diagrama entidad-relación simplificado.</w:t>
      </w:r>
    </w:p>
    <w:p w14:paraId="4523254A" w14:textId="77777777" w:rsidR="00025104" w:rsidRDefault="00466050">
      <w:pPr>
        <w:pStyle w:val="Ttulo2"/>
      </w:pPr>
      <w:bookmarkStart w:id="39" w:name="_Toc242265090"/>
      <w:r>
        <w:t>5.3 Requerimientos funcionales detallados</w:t>
      </w:r>
      <w:bookmarkEnd w:id="39"/>
    </w:p>
    <w:p w14:paraId="705A5D13" w14:textId="77777777" w:rsidR="00025104" w:rsidRDefault="00466050">
      <w:r>
        <w:t>Se especifican 16 requerimientos funcionales agrupados por módulo: SEG (seguridad), SOC (socios), BIO (biométrico), PAG (pagos), REC (recibos), ACC (acceso y asistencia) y ADM (administración). Cada uno incluye su diagrama de secuencia funcional y su tabla de trazabilidad.</w:t>
      </w:r>
    </w:p>
    <w:p w14:paraId="55B18FE5" w14:textId="77777777" w:rsidR="00025104" w:rsidRDefault="00466050">
      <w:pPr>
        <w:pStyle w:val="Ttulo3"/>
      </w:pPr>
      <w:bookmarkStart w:id="40" w:name="_Toc242265091"/>
      <w:r>
        <w:t>FSD-SEG-001 – Autenticación y autorización por rol</w:t>
      </w:r>
      <w:bookmarkEnd w:id="40"/>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81B5CDC" w14:textId="77777777">
        <w:trPr>
          <w:cantSplit/>
          <w:tblHeader/>
        </w:trPr>
        <w:tc>
          <w:tcPr>
            <w:tcW w:w="2340" w:type="dxa"/>
            <w:shd w:val="clear" w:color="auto" w:fill="E8531E"/>
          </w:tcPr>
          <w:p w14:paraId="17EA36E9" w14:textId="77777777" w:rsidR="00025104" w:rsidRDefault="00466050">
            <w:pPr>
              <w:spacing w:after="0" w:line="240" w:lineRule="auto"/>
            </w:pPr>
            <w:r>
              <w:rPr>
                <w:b/>
                <w:color w:val="FFFFFF"/>
                <w:sz w:val="18"/>
                <w:szCs w:val="18"/>
              </w:rPr>
              <w:t>Campo</w:t>
            </w:r>
          </w:p>
        </w:tc>
        <w:tc>
          <w:tcPr>
            <w:tcW w:w="7020" w:type="dxa"/>
            <w:shd w:val="clear" w:color="auto" w:fill="E8531E"/>
          </w:tcPr>
          <w:p w14:paraId="0F493FA5" w14:textId="77777777" w:rsidR="00025104" w:rsidRDefault="00466050">
            <w:pPr>
              <w:spacing w:after="0" w:line="240" w:lineRule="auto"/>
            </w:pPr>
            <w:r>
              <w:rPr>
                <w:b/>
                <w:color w:val="FFFFFF"/>
                <w:sz w:val="18"/>
                <w:szCs w:val="18"/>
              </w:rPr>
              <w:t>Valor</w:t>
            </w:r>
          </w:p>
        </w:tc>
      </w:tr>
      <w:tr w:rsidR="00025104" w14:paraId="45366759" w14:textId="77777777">
        <w:trPr>
          <w:cantSplit/>
        </w:trPr>
        <w:tc>
          <w:tcPr>
            <w:tcW w:w="2340" w:type="dxa"/>
          </w:tcPr>
          <w:p w14:paraId="1CC61514" w14:textId="77777777" w:rsidR="00025104" w:rsidRDefault="00466050">
            <w:pPr>
              <w:spacing w:after="0" w:line="240" w:lineRule="auto"/>
            </w:pPr>
            <w:r>
              <w:rPr>
                <w:b/>
                <w:sz w:val="18"/>
                <w:szCs w:val="18"/>
              </w:rPr>
              <w:t>ID requerimiento</w:t>
            </w:r>
          </w:p>
        </w:tc>
        <w:tc>
          <w:tcPr>
            <w:tcW w:w="7020" w:type="dxa"/>
          </w:tcPr>
          <w:p w14:paraId="762359BC" w14:textId="77777777" w:rsidR="00025104" w:rsidRDefault="00466050">
            <w:pPr>
              <w:spacing w:after="0" w:line="240" w:lineRule="auto"/>
            </w:pPr>
            <w:r>
              <w:rPr>
                <w:sz w:val="18"/>
                <w:szCs w:val="18"/>
              </w:rPr>
              <w:t>FSD-SEG-001</w:t>
            </w:r>
          </w:p>
        </w:tc>
      </w:tr>
      <w:tr w:rsidR="00025104" w14:paraId="5F6D401D" w14:textId="77777777">
        <w:trPr>
          <w:cantSplit/>
        </w:trPr>
        <w:tc>
          <w:tcPr>
            <w:tcW w:w="2340" w:type="dxa"/>
            <w:shd w:val="clear" w:color="auto" w:fill="F5F5F5"/>
          </w:tcPr>
          <w:p w14:paraId="5327AA75" w14:textId="77777777" w:rsidR="00025104" w:rsidRDefault="00466050">
            <w:pPr>
              <w:spacing w:after="0" w:line="240" w:lineRule="auto"/>
            </w:pPr>
            <w:r>
              <w:rPr>
                <w:b/>
                <w:sz w:val="18"/>
                <w:szCs w:val="18"/>
              </w:rPr>
              <w:t>Nombre</w:t>
            </w:r>
          </w:p>
        </w:tc>
        <w:tc>
          <w:tcPr>
            <w:tcW w:w="7020" w:type="dxa"/>
            <w:shd w:val="clear" w:color="auto" w:fill="F5F5F5"/>
          </w:tcPr>
          <w:p w14:paraId="33C31E46" w14:textId="77777777" w:rsidR="00025104" w:rsidRDefault="00466050">
            <w:pPr>
              <w:spacing w:after="0" w:line="240" w:lineRule="auto"/>
            </w:pPr>
            <w:r>
              <w:rPr>
                <w:sz w:val="18"/>
                <w:szCs w:val="18"/>
              </w:rPr>
              <w:t>Autenticación y autorización por rol</w:t>
            </w:r>
          </w:p>
        </w:tc>
      </w:tr>
      <w:tr w:rsidR="00025104" w14:paraId="44603DBA" w14:textId="77777777">
        <w:trPr>
          <w:cantSplit/>
        </w:trPr>
        <w:tc>
          <w:tcPr>
            <w:tcW w:w="2340" w:type="dxa"/>
          </w:tcPr>
          <w:p w14:paraId="7D418CD2" w14:textId="77777777" w:rsidR="00025104" w:rsidRDefault="00466050">
            <w:pPr>
              <w:spacing w:after="0" w:line="240" w:lineRule="auto"/>
            </w:pPr>
            <w:r>
              <w:rPr>
                <w:b/>
                <w:sz w:val="18"/>
                <w:szCs w:val="18"/>
              </w:rPr>
              <w:t>Etapa del proceso</w:t>
            </w:r>
          </w:p>
        </w:tc>
        <w:tc>
          <w:tcPr>
            <w:tcW w:w="7020" w:type="dxa"/>
          </w:tcPr>
          <w:p w14:paraId="56C450E5" w14:textId="77777777" w:rsidR="00025104" w:rsidRDefault="00466050">
            <w:pPr>
              <w:spacing w:after="0" w:line="240" w:lineRule="auto"/>
            </w:pPr>
            <w:r>
              <w:rPr>
                <w:sz w:val="18"/>
                <w:szCs w:val="18"/>
              </w:rPr>
              <w:t>1 TB – Acceso seguro por rol</w:t>
            </w:r>
          </w:p>
        </w:tc>
      </w:tr>
      <w:tr w:rsidR="00025104" w14:paraId="587FEA0E" w14:textId="77777777">
        <w:trPr>
          <w:cantSplit/>
        </w:trPr>
        <w:tc>
          <w:tcPr>
            <w:tcW w:w="2340" w:type="dxa"/>
            <w:shd w:val="clear" w:color="auto" w:fill="F5F5F5"/>
          </w:tcPr>
          <w:p w14:paraId="3B2CEEEC" w14:textId="77777777" w:rsidR="00025104" w:rsidRDefault="00466050">
            <w:pPr>
              <w:spacing w:after="0" w:line="240" w:lineRule="auto"/>
            </w:pPr>
            <w:r>
              <w:rPr>
                <w:b/>
                <w:sz w:val="18"/>
                <w:szCs w:val="18"/>
              </w:rPr>
              <w:t>Actor principal</w:t>
            </w:r>
          </w:p>
        </w:tc>
        <w:tc>
          <w:tcPr>
            <w:tcW w:w="7020" w:type="dxa"/>
            <w:shd w:val="clear" w:color="auto" w:fill="F5F5F5"/>
          </w:tcPr>
          <w:p w14:paraId="45D6B238" w14:textId="77777777" w:rsidR="00025104" w:rsidRDefault="00466050">
            <w:pPr>
              <w:spacing w:after="0" w:line="240" w:lineRule="auto"/>
            </w:pPr>
            <w:r>
              <w:rPr>
                <w:sz w:val="18"/>
                <w:szCs w:val="18"/>
              </w:rPr>
              <w:t>Recepcionista / Administrador</w:t>
            </w:r>
          </w:p>
        </w:tc>
      </w:tr>
      <w:tr w:rsidR="00025104" w14:paraId="63425196" w14:textId="77777777">
        <w:trPr>
          <w:cantSplit/>
        </w:trPr>
        <w:tc>
          <w:tcPr>
            <w:tcW w:w="2340" w:type="dxa"/>
          </w:tcPr>
          <w:p w14:paraId="3E430183" w14:textId="77777777" w:rsidR="00025104" w:rsidRDefault="00466050">
            <w:pPr>
              <w:spacing w:after="0" w:line="240" w:lineRule="auto"/>
            </w:pPr>
            <w:r>
              <w:rPr>
                <w:b/>
                <w:sz w:val="18"/>
                <w:szCs w:val="18"/>
              </w:rPr>
              <w:t>Prioridad</w:t>
            </w:r>
          </w:p>
        </w:tc>
        <w:tc>
          <w:tcPr>
            <w:tcW w:w="7020" w:type="dxa"/>
          </w:tcPr>
          <w:p w14:paraId="2B9DE40B" w14:textId="77777777" w:rsidR="00025104" w:rsidRDefault="00466050">
            <w:pPr>
              <w:spacing w:after="0" w:line="240" w:lineRule="auto"/>
            </w:pPr>
            <w:r>
              <w:rPr>
                <w:sz w:val="18"/>
                <w:szCs w:val="18"/>
              </w:rPr>
              <w:t>Alta</w:t>
            </w:r>
          </w:p>
        </w:tc>
      </w:tr>
    </w:tbl>
    <w:p w14:paraId="0240CE4C" w14:textId="77777777" w:rsidR="00025104" w:rsidRDefault="00025104">
      <w:pPr>
        <w:spacing w:after="60"/>
      </w:pPr>
    </w:p>
    <w:p w14:paraId="0B36F52E" w14:textId="77777777" w:rsidR="00025104" w:rsidRDefault="00466050">
      <w:pPr>
        <w:keepNext/>
        <w:spacing w:before="120" w:after="60"/>
      </w:pPr>
      <w:r>
        <w:rPr>
          <w:b/>
          <w:color w:val="1A1A1A"/>
        </w:rPr>
        <w:lastRenderedPageBreak/>
        <w:t>Descripción</w:t>
      </w:r>
    </w:p>
    <w:p w14:paraId="5668A8B3" w14:textId="77777777" w:rsidR="00025104" w:rsidRDefault="00466050">
      <w:r>
        <w:t>El sistema debe permitir el ingreso únicamente a personal autenticado del gimnasio y restringir las funciones sensibles (cancelación de recibos, catálogo de membresías, baja de socios, administración de usuarios) al rol Administrador. Hoy existen los roles «Administrator» y «User» sembrados en la base de datos, pero no se aplican en ningún controlador; el To-Be los hace efectivos y además protege la API REST, que actualmente está expuesta sin autenticación.</w:t>
      </w:r>
    </w:p>
    <w:p w14:paraId="081CB456" w14:textId="77777777" w:rsidR="00025104" w:rsidRDefault="00466050">
      <w:pPr>
        <w:keepNext/>
        <w:spacing w:before="120" w:after="60"/>
      </w:pPr>
      <w:r>
        <w:rPr>
          <w:b/>
          <w:color w:val="1A1A1A"/>
        </w:rPr>
        <w:t>Precondiciones</w:t>
      </w:r>
    </w:p>
    <w:p w14:paraId="503EFF37" w14:textId="77777777" w:rsidR="00025104" w:rsidRDefault="00466050">
      <w:pPr>
        <w:tabs>
          <w:tab w:val="left" w:pos="425"/>
        </w:tabs>
        <w:spacing w:after="60"/>
        <w:ind w:left="425" w:hanging="283"/>
      </w:pPr>
      <w:r>
        <w:rPr>
          <w:color w:val="E8531E"/>
        </w:rPr>
        <w:t>•</w:t>
      </w:r>
      <w:r>
        <w:rPr>
          <w:color w:val="E8531E"/>
        </w:rPr>
        <w:tab/>
      </w:r>
      <w:r>
        <w:t>El usuario existe en ASP.NET Identity con correo confirmado.</w:t>
      </w:r>
    </w:p>
    <w:p w14:paraId="1BD1AEC2" w14:textId="77777777" w:rsidR="00025104" w:rsidRDefault="00466050">
      <w:pPr>
        <w:tabs>
          <w:tab w:val="left" w:pos="425"/>
        </w:tabs>
        <w:spacing w:after="60"/>
        <w:ind w:left="425" w:hanging="283"/>
      </w:pPr>
      <w:r>
        <w:rPr>
          <w:color w:val="E8531E"/>
        </w:rPr>
        <w:t>•</w:t>
      </w:r>
      <w:r>
        <w:rPr>
          <w:color w:val="E8531E"/>
        </w:rPr>
        <w:tab/>
      </w:r>
      <w:r>
        <w:t>El usuario tiene asignado al menos un rol (Administrador o Usuario).</w:t>
      </w:r>
    </w:p>
    <w:p w14:paraId="562A10C8" w14:textId="77777777" w:rsidR="00025104" w:rsidRDefault="00466050">
      <w:pPr>
        <w:keepNext/>
        <w:spacing w:before="120" w:after="60"/>
      </w:pPr>
      <w:r>
        <w:rPr>
          <w:b/>
          <w:color w:val="1A1A1A"/>
        </w:rPr>
        <w:t>Flujo principal</w:t>
      </w:r>
    </w:p>
    <w:p w14:paraId="26D2AD5D" w14:textId="77777777" w:rsidR="00025104" w:rsidRDefault="00466050">
      <w:pPr>
        <w:tabs>
          <w:tab w:val="left" w:pos="425"/>
        </w:tabs>
        <w:spacing w:after="60"/>
        <w:ind w:left="425" w:hanging="283"/>
      </w:pPr>
      <w:r>
        <w:rPr>
          <w:b/>
          <w:color w:val="E8531E"/>
        </w:rPr>
        <w:t>1.</w:t>
      </w:r>
      <w:r>
        <w:rPr>
          <w:b/>
          <w:color w:val="E8531E"/>
        </w:rPr>
        <w:tab/>
      </w:r>
      <w:r>
        <w:t>El usuario abre el portal PR.OpenGym.Web.</w:t>
      </w:r>
    </w:p>
    <w:p w14:paraId="7B51810E" w14:textId="77777777" w:rsidR="00025104" w:rsidRDefault="00466050">
      <w:pPr>
        <w:tabs>
          <w:tab w:val="left" w:pos="425"/>
        </w:tabs>
        <w:spacing w:after="60"/>
        <w:ind w:left="425" w:hanging="283"/>
      </w:pPr>
      <w:r>
        <w:rPr>
          <w:b/>
          <w:color w:val="E8531E"/>
        </w:rPr>
        <w:t>2.</w:t>
      </w:r>
      <w:r>
        <w:rPr>
          <w:b/>
          <w:color w:val="E8531E"/>
        </w:rPr>
        <w:tab/>
      </w:r>
      <w:r>
        <w:t>El sistema muestra la pantalla de inicio de sesión.</w:t>
      </w:r>
    </w:p>
    <w:p w14:paraId="00D0DFBD" w14:textId="77777777" w:rsidR="00025104" w:rsidRDefault="00466050">
      <w:pPr>
        <w:tabs>
          <w:tab w:val="left" w:pos="425"/>
        </w:tabs>
        <w:spacing w:after="60"/>
        <w:ind w:left="425" w:hanging="283"/>
      </w:pPr>
      <w:r>
        <w:rPr>
          <w:b/>
          <w:color w:val="E8531E"/>
        </w:rPr>
        <w:t>3.</w:t>
      </w:r>
      <w:r>
        <w:rPr>
          <w:b/>
          <w:color w:val="E8531E"/>
        </w:rPr>
        <w:tab/>
      </w:r>
      <w:r>
        <w:t>El usuario captura correo y contraseña.</w:t>
      </w:r>
    </w:p>
    <w:p w14:paraId="68240DA1" w14:textId="77777777" w:rsidR="00025104" w:rsidRDefault="00466050">
      <w:pPr>
        <w:tabs>
          <w:tab w:val="left" w:pos="425"/>
        </w:tabs>
        <w:spacing w:after="60"/>
        <w:ind w:left="425" w:hanging="283"/>
      </w:pPr>
      <w:r>
        <w:rPr>
          <w:b/>
          <w:color w:val="E8531E"/>
        </w:rPr>
        <w:t>4.</w:t>
      </w:r>
      <w:r>
        <w:rPr>
          <w:b/>
          <w:color w:val="E8531E"/>
        </w:rPr>
        <w:tab/>
      </w:r>
      <w:r>
        <w:t>El sistema valida credenciales contra Identity (BR-SEG-001).</w:t>
      </w:r>
    </w:p>
    <w:p w14:paraId="4A2BCDA1" w14:textId="77777777" w:rsidR="00025104" w:rsidRDefault="00466050">
      <w:pPr>
        <w:tabs>
          <w:tab w:val="left" w:pos="425"/>
        </w:tabs>
        <w:spacing w:after="60"/>
        <w:ind w:left="425" w:hanging="283"/>
      </w:pPr>
      <w:r>
        <w:rPr>
          <w:b/>
          <w:color w:val="E8531E"/>
        </w:rPr>
        <w:t>5.</w:t>
      </w:r>
      <w:r>
        <w:rPr>
          <w:b/>
          <w:color w:val="E8531E"/>
        </w:rPr>
        <w:tab/>
      </w:r>
      <w:r>
        <w:t>El sistema carga los roles del usuario y construye el menú lateral según permisos (BR-SEG-002).</w:t>
      </w:r>
    </w:p>
    <w:p w14:paraId="0D7C6D43" w14:textId="77777777" w:rsidR="00025104" w:rsidRDefault="00466050">
      <w:pPr>
        <w:tabs>
          <w:tab w:val="left" w:pos="425"/>
        </w:tabs>
        <w:spacing w:after="60"/>
        <w:ind w:left="425" w:hanging="283"/>
      </w:pPr>
      <w:r>
        <w:rPr>
          <w:b/>
          <w:color w:val="E8531E"/>
        </w:rPr>
        <w:t>6.</w:t>
      </w:r>
      <w:r>
        <w:rPr>
          <w:b/>
          <w:color w:val="E8531E"/>
        </w:rPr>
        <w:tab/>
      </w:r>
      <w:r>
        <w:t>El sistema redirige al tablero principal.</w:t>
      </w:r>
    </w:p>
    <w:p w14:paraId="797859A9" w14:textId="77777777" w:rsidR="00025104" w:rsidRDefault="00466050">
      <w:pPr>
        <w:keepNext/>
        <w:spacing w:before="120" w:after="60"/>
      </w:pPr>
      <w:r>
        <w:rPr>
          <w:b/>
          <w:color w:val="1A1A1A"/>
        </w:rPr>
        <w:t>Flujos alternativos</w:t>
      </w:r>
    </w:p>
    <w:p w14:paraId="19149CB0" w14:textId="77777777" w:rsidR="00025104" w:rsidRDefault="00466050">
      <w:pPr>
        <w:tabs>
          <w:tab w:val="left" w:pos="425"/>
        </w:tabs>
        <w:spacing w:after="60"/>
        <w:ind w:left="425" w:hanging="283"/>
      </w:pPr>
      <w:r>
        <w:rPr>
          <w:color w:val="E8531E"/>
        </w:rPr>
        <w:t>•</w:t>
      </w:r>
      <w:r>
        <w:rPr>
          <w:color w:val="E8531E"/>
        </w:rPr>
        <w:tab/>
      </w:r>
      <w:r>
        <w:t>A1 – Credenciales inválidas: el sistema muestra mensaje genérico y no indica cuál dato es incorrecto.</w:t>
      </w:r>
    </w:p>
    <w:p w14:paraId="46CBBBD1" w14:textId="77777777" w:rsidR="00025104" w:rsidRDefault="00466050">
      <w:pPr>
        <w:tabs>
          <w:tab w:val="left" w:pos="425"/>
        </w:tabs>
        <w:spacing w:after="60"/>
        <w:ind w:left="425" w:hanging="283"/>
      </w:pPr>
      <w:r>
        <w:rPr>
          <w:color w:val="E8531E"/>
        </w:rPr>
        <w:t>•</w:t>
      </w:r>
      <w:r>
        <w:rPr>
          <w:color w:val="E8531E"/>
        </w:rPr>
        <w:tab/>
      </w:r>
      <w:r>
        <w:t>A2 – Usuario sin rol: el sistema permite el acceso solo a consulta y muestra aviso.</w:t>
      </w:r>
    </w:p>
    <w:p w14:paraId="10F11D64" w14:textId="77777777" w:rsidR="00025104" w:rsidRDefault="00466050">
      <w:pPr>
        <w:tabs>
          <w:tab w:val="left" w:pos="425"/>
        </w:tabs>
        <w:spacing w:after="60"/>
        <w:ind w:left="425" w:hanging="283"/>
      </w:pPr>
      <w:r>
        <w:rPr>
          <w:color w:val="E8531E"/>
        </w:rPr>
        <w:t>•</w:t>
      </w:r>
      <w:r>
        <w:rPr>
          <w:color w:val="E8531E"/>
        </w:rPr>
        <w:tab/>
      </w:r>
      <w:r>
        <w:t>A3 – El usuario intenta una acción restringida: el sistema responde «Acceso denegado» y registra el intento en bitácora.</w:t>
      </w:r>
    </w:p>
    <w:p w14:paraId="0D013E5A" w14:textId="77777777" w:rsidR="00025104" w:rsidRDefault="00466050">
      <w:pPr>
        <w:keepNext/>
        <w:spacing w:before="120" w:after="60"/>
      </w:pPr>
      <w:r>
        <w:rPr>
          <w:b/>
          <w:color w:val="1A1A1A"/>
        </w:rPr>
        <w:t>Postcondiciones</w:t>
      </w:r>
    </w:p>
    <w:p w14:paraId="03C1BEF1" w14:textId="77777777" w:rsidR="00025104" w:rsidRDefault="00466050">
      <w:pPr>
        <w:tabs>
          <w:tab w:val="left" w:pos="425"/>
        </w:tabs>
        <w:spacing w:after="60"/>
        <w:ind w:left="425" w:hanging="283"/>
      </w:pPr>
      <w:r>
        <w:rPr>
          <w:color w:val="E8531E"/>
        </w:rPr>
        <w:t>•</w:t>
      </w:r>
      <w:r>
        <w:rPr>
          <w:color w:val="E8531E"/>
        </w:rPr>
        <w:tab/>
      </w:r>
      <w:r>
        <w:t>Sesión autenticada con cookie segura.</w:t>
      </w:r>
    </w:p>
    <w:p w14:paraId="3AC6D887" w14:textId="77777777" w:rsidR="00025104" w:rsidRDefault="00466050">
      <w:pPr>
        <w:tabs>
          <w:tab w:val="left" w:pos="425"/>
        </w:tabs>
        <w:spacing w:after="60"/>
        <w:ind w:left="425" w:hanging="283"/>
      </w:pPr>
      <w:r>
        <w:rPr>
          <w:color w:val="E8531E"/>
        </w:rPr>
        <w:t>•</w:t>
      </w:r>
      <w:r>
        <w:rPr>
          <w:color w:val="E8531E"/>
        </w:rPr>
        <w:tab/>
      </w:r>
      <w:r>
        <w:t>Las llamadas Web → API viajan con credencial de servicio (BR-SEG-003).</w:t>
      </w:r>
    </w:p>
    <w:p w14:paraId="796D76A0" w14:textId="77777777" w:rsidR="00025104" w:rsidRDefault="00466050">
      <w:pPr>
        <w:keepNext/>
        <w:spacing w:before="120" w:after="60"/>
      </w:pPr>
      <w:r>
        <w:rPr>
          <w:b/>
          <w:color w:val="1A1A1A"/>
        </w:rPr>
        <w:lastRenderedPageBreak/>
        <w:t>Diagrama de secuencia funcional</w:t>
      </w:r>
    </w:p>
    <w:p w14:paraId="776CD22E" w14:textId="77777777" w:rsidR="00025104" w:rsidRDefault="00466050">
      <w:pPr>
        <w:keepNext/>
        <w:spacing w:before="120" w:after="60"/>
        <w:jc w:val="center"/>
      </w:pPr>
      <w:r>
        <w:rPr>
          <w:noProof/>
        </w:rPr>
        <w:drawing>
          <wp:inline distT="0" distB="0" distL="0" distR="0" wp14:anchorId="05791A1C" wp14:editId="11EB6477">
            <wp:extent cx="5943600" cy="2657475"/>
            <wp:effectExtent l="0" t="0" r="0" b="0"/>
            <wp:docPr id="8" name="Imagen 8" descr="Figura 6.1. Secuencia funcional de FSD-SE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_01_FSD-SEG-001.png"/>
                    <pic:cNvPicPr/>
                  </pic:nvPicPr>
                  <pic:blipFill>
                    <a:blip r:embed="rId12"/>
                    <a:stretch>
                      <a:fillRect/>
                    </a:stretch>
                  </pic:blipFill>
                  <pic:spPr>
                    <a:xfrm>
                      <a:off x="0" y="0"/>
                      <a:ext cx="5943600" cy="2657475"/>
                    </a:xfrm>
                    <a:prstGeom prst="rect">
                      <a:avLst/>
                    </a:prstGeom>
                  </pic:spPr>
                </pic:pic>
              </a:graphicData>
            </a:graphic>
          </wp:inline>
        </w:drawing>
      </w:r>
    </w:p>
    <w:p w14:paraId="24C82ADE" w14:textId="77777777" w:rsidR="00025104" w:rsidRDefault="00466050">
      <w:pPr>
        <w:jc w:val="center"/>
      </w:pPr>
      <w:r>
        <w:rPr>
          <w:i/>
          <w:color w:val="666666"/>
          <w:sz w:val="18"/>
          <w:szCs w:val="18"/>
        </w:rPr>
        <w:t>Figura 6.1. Secuencia funcional de FSD-SEG-001.</w:t>
      </w:r>
    </w:p>
    <w:p w14:paraId="2E215FBD" w14:textId="77777777" w:rsidR="00025104" w:rsidRDefault="00466050">
      <w:pPr>
        <w:keepNext/>
        <w:spacing w:before="120" w:after="60"/>
      </w:pPr>
      <w:r>
        <w:rPr>
          <w:b/>
          <w:color w:val="1A1A1A"/>
        </w:rPr>
        <w:t>Secuencia textual (respaldo)</w:t>
      </w:r>
    </w:p>
    <w:p w14:paraId="5162AE60" w14:textId="77777777" w:rsidR="00025104" w:rsidRDefault="00466050">
      <w:pPr>
        <w:spacing w:after="20"/>
        <w:ind w:left="567"/>
      </w:pPr>
      <w:r>
        <w:rPr>
          <w:sz w:val="19"/>
          <w:szCs w:val="19"/>
        </w:rPr>
        <w:t>1. Recepcionista → Portal Web: Captura correo y contraseña</w:t>
      </w:r>
    </w:p>
    <w:p w14:paraId="51C8751C" w14:textId="77777777" w:rsidR="00025104" w:rsidRDefault="00466050">
      <w:pPr>
        <w:spacing w:after="20"/>
        <w:ind w:left="567"/>
      </w:pPr>
      <w:r>
        <w:rPr>
          <w:sz w:val="19"/>
          <w:szCs w:val="19"/>
        </w:rPr>
        <w:t>2. Portal Web → Identity: Valida credenciales (BR-SEG-001)</w:t>
      </w:r>
    </w:p>
    <w:p w14:paraId="1241A404" w14:textId="77777777" w:rsidR="00025104" w:rsidRDefault="00466050">
      <w:pPr>
        <w:spacing w:after="20"/>
        <w:ind w:left="283"/>
      </w:pPr>
      <w:r>
        <w:rPr>
          <w:b/>
          <w:color w:val="1F6FB2"/>
          <w:sz w:val="19"/>
          <w:szCs w:val="19"/>
        </w:rPr>
        <w:t>[Si Credenciales válidas]</w:t>
      </w:r>
    </w:p>
    <w:p w14:paraId="7B3DF60E" w14:textId="77777777" w:rsidR="00025104" w:rsidRDefault="00466050">
      <w:pPr>
        <w:spacing w:after="20"/>
        <w:ind w:left="567"/>
      </w:pPr>
      <w:r>
        <w:rPr>
          <w:sz w:val="19"/>
          <w:szCs w:val="19"/>
        </w:rPr>
        <w:t>3. Identity → Portal Web: Usuario + roles</w:t>
      </w:r>
    </w:p>
    <w:p w14:paraId="131577AA" w14:textId="77777777" w:rsidR="00025104" w:rsidRDefault="00466050">
      <w:pPr>
        <w:spacing w:after="20"/>
        <w:ind w:left="567"/>
      </w:pPr>
      <w:r>
        <w:rPr>
          <w:sz w:val="19"/>
          <w:szCs w:val="19"/>
        </w:rPr>
        <w:t>4. Portal Web → Portal Web: Arma menú por rol (BR-SEG-002)</w:t>
      </w:r>
    </w:p>
    <w:p w14:paraId="399C82E9" w14:textId="77777777" w:rsidR="00025104" w:rsidRDefault="00466050">
      <w:pPr>
        <w:spacing w:after="20"/>
        <w:ind w:left="567"/>
      </w:pPr>
      <w:r>
        <w:rPr>
          <w:sz w:val="19"/>
          <w:szCs w:val="19"/>
        </w:rPr>
        <w:t>5. Portal Web → API REST: Solicitudes con credencial de servicio (BR-SEG-003)</w:t>
      </w:r>
    </w:p>
    <w:p w14:paraId="4456E96E" w14:textId="77777777" w:rsidR="00025104" w:rsidRDefault="00466050">
      <w:pPr>
        <w:spacing w:after="20"/>
        <w:ind w:left="567"/>
      </w:pPr>
      <w:r>
        <w:rPr>
          <w:sz w:val="19"/>
          <w:szCs w:val="19"/>
        </w:rPr>
        <w:t>6. Portal Web → Recepcionista: Muestra tablero</w:t>
      </w:r>
    </w:p>
    <w:p w14:paraId="5545F10F" w14:textId="77777777" w:rsidR="00025104" w:rsidRDefault="00466050">
      <w:pPr>
        <w:spacing w:after="20"/>
        <w:ind w:left="283"/>
      </w:pPr>
      <w:r>
        <w:rPr>
          <w:b/>
          <w:color w:val="1F6FB2"/>
          <w:sz w:val="19"/>
          <w:szCs w:val="19"/>
        </w:rPr>
        <w:t>[Si no: Credenciales inválidas]</w:t>
      </w:r>
    </w:p>
    <w:p w14:paraId="773DACF4" w14:textId="77777777" w:rsidR="00025104" w:rsidRDefault="00466050">
      <w:pPr>
        <w:spacing w:after="20"/>
        <w:ind w:left="567"/>
      </w:pPr>
      <w:r>
        <w:rPr>
          <w:sz w:val="19"/>
          <w:szCs w:val="19"/>
        </w:rPr>
        <w:t>7. Identity → Portal Web: Rechazo</w:t>
      </w:r>
    </w:p>
    <w:p w14:paraId="14210B0C" w14:textId="77777777" w:rsidR="00025104" w:rsidRDefault="00466050">
      <w:pPr>
        <w:spacing w:after="20"/>
        <w:ind w:left="567"/>
      </w:pPr>
      <w:r>
        <w:rPr>
          <w:sz w:val="19"/>
          <w:szCs w:val="19"/>
        </w:rPr>
        <w:t>8. Portal Web → Recepcionista: Mensaje genérico de error</w:t>
      </w:r>
    </w:p>
    <w:p w14:paraId="52B18F52" w14:textId="77777777" w:rsidR="00025104" w:rsidRDefault="00466050">
      <w:pPr>
        <w:spacing w:after="20"/>
        <w:ind w:left="283"/>
      </w:pPr>
      <w:r>
        <w:rPr>
          <w:b/>
          <w:color w:val="1F6FB2"/>
          <w:sz w:val="19"/>
          <w:szCs w:val="19"/>
        </w:rPr>
        <w:t>[Fin de la condición]</w:t>
      </w:r>
    </w:p>
    <w:p w14:paraId="00D40CF7"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53E160E" w14:textId="77777777">
        <w:trPr>
          <w:cantSplit/>
          <w:tblHeader/>
        </w:trPr>
        <w:tc>
          <w:tcPr>
            <w:tcW w:w="2340" w:type="dxa"/>
            <w:shd w:val="clear" w:color="auto" w:fill="E8531E"/>
          </w:tcPr>
          <w:p w14:paraId="620220D7" w14:textId="77777777" w:rsidR="00025104" w:rsidRDefault="00466050">
            <w:pPr>
              <w:spacing w:after="0" w:line="240" w:lineRule="auto"/>
            </w:pPr>
            <w:r>
              <w:rPr>
                <w:b/>
                <w:color w:val="FFFFFF"/>
                <w:sz w:val="18"/>
                <w:szCs w:val="18"/>
              </w:rPr>
              <w:t>Artefacto</w:t>
            </w:r>
          </w:p>
        </w:tc>
        <w:tc>
          <w:tcPr>
            <w:tcW w:w="7020" w:type="dxa"/>
            <w:shd w:val="clear" w:color="auto" w:fill="E8531E"/>
          </w:tcPr>
          <w:p w14:paraId="06B2D265" w14:textId="77777777" w:rsidR="00025104" w:rsidRDefault="00466050">
            <w:pPr>
              <w:spacing w:after="0" w:line="240" w:lineRule="auto"/>
            </w:pPr>
            <w:r>
              <w:rPr>
                <w:b/>
                <w:color w:val="FFFFFF"/>
                <w:sz w:val="18"/>
                <w:szCs w:val="18"/>
              </w:rPr>
              <w:t>IDs vinculados</w:t>
            </w:r>
          </w:p>
        </w:tc>
      </w:tr>
      <w:tr w:rsidR="00025104" w14:paraId="13B82912" w14:textId="77777777">
        <w:trPr>
          <w:cantSplit/>
        </w:trPr>
        <w:tc>
          <w:tcPr>
            <w:tcW w:w="2340" w:type="dxa"/>
          </w:tcPr>
          <w:p w14:paraId="09E0D4C1" w14:textId="77777777" w:rsidR="00025104" w:rsidRDefault="00466050">
            <w:pPr>
              <w:spacing w:after="0" w:line="240" w:lineRule="auto"/>
            </w:pPr>
            <w:r>
              <w:rPr>
                <w:b/>
                <w:sz w:val="18"/>
                <w:szCs w:val="18"/>
              </w:rPr>
              <w:t>Reglas de negocio</w:t>
            </w:r>
          </w:p>
        </w:tc>
        <w:tc>
          <w:tcPr>
            <w:tcW w:w="7020" w:type="dxa"/>
          </w:tcPr>
          <w:p w14:paraId="114EB666" w14:textId="77777777" w:rsidR="00025104" w:rsidRDefault="00466050">
            <w:pPr>
              <w:spacing w:after="0" w:line="240" w:lineRule="auto"/>
            </w:pPr>
            <w:r>
              <w:rPr>
                <w:sz w:val="18"/>
                <w:szCs w:val="18"/>
              </w:rPr>
              <w:t>BR-SEG-001, BR-SEG-002, BR-SEG-003</w:t>
            </w:r>
          </w:p>
        </w:tc>
      </w:tr>
      <w:tr w:rsidR="00025104" w14:paraId="4B6CC798" w14:textId="77777777">
        <w:trPr>
          <w:cantSplit/>
        </w:trPr>
        <w:tc>
          <w:tcPr>
            <w:tcW w:w="2340" w:type="dxa"/>
            <w:shd w:val="clear" w:color="auto" w:fill="F5F5F5"/>
          </w:tcPr>
          <w:p w14:paraId="1B0C4BFE" w14:textId="77777777" w:rsidR="00025104" w:rsidRDefault="00466050">
            <w:pPr>
              <w:spacing w:after="0" w:line="240" w:lineRule="auto"/>
            </w:pPr>
            <w:r>
              <w:rPr>
                <w:b/>
                <w:sz w:val="18"/>
                <w:szCs w:val="18"/>
              </w:rPr>
              <w:t>Datos / campos</w:t>
            </w:r>
          </w:p>
        </w:tc>
        <w:tc>
          <w:tcPr>
            <w:tcW w:w="7020" w:type="dxa"/>
            <w:shd w:val="clear" w:color="auto" w:fill="F5F5F5"/>
          </w:tcPr>
          <w:p w14:paraId="41CC0872" w14:textId="77777777" w:rsidR="00025104" w:rsidRDefault="00466050">
            <w:pPr>
              <w:spacing w:after="0" w:line="240" w:lineRule="auto"/>
            </w:pPr>
            <w:r>
              <w:rPr>
                <w:sz w:val="18"/>
                <w:szCs w:val="18"/>
              </w:rPr>
              <w:t>DD-USR-001, DD-USR-002</w:t>
            </w:r>
          </w:p>
        </w:tc>
      </w:tr>
      <w:tr w:rsidR="00025104" w14:paraId="1CBDBD7E" w14:textId="77777777">
        <w:trPr>
          <w:cantSplit/>
        </w:trPr>
        <w:tc>
          <w:tcPr>
            <w:tcW w:w="2340" w:type="dxa"/>
          </w:tcPr>
          <w:p w14:paraId="2731E551" w14:textId="77777777" w:rsidR="00025104" w:rsidRDefault="00466050">
            <w:pPr>
              <w:spacing w:after="0" w:line="240" w:lineRule="auto"/>
            </w:pPr>
            <w:r>
              <w:rPr>
                <w:b/>
                <w:sz w:val="18"/>
                <w:szCs w:val="18"/>
              </w:rPr>
              <w:t>Integraciones</w:t>
            </w:r>
          </w:p>
        </w:tc>
        <w:tc>
          <w:tcPr>
            <w:tcW w:w="7020" w:type="dxa"/>
          </w:tcPr>
          <w:p w14:paraId="403718C3" w14:textId="77777777" w:rsidR="00025104" w:rsidRDefault="00466050">
            <w:pPr>
              <w:spacing w:after="0" w:line="240" w:lineRule="auto"/>
            </w:pPr>
            <w:r>
              <w:rPr>
                <w:sz w:val="18"/>
                <w:szCs w:val="18"/>
              </w:rPr>
              <w:t>INT-WEB-001</w:t>
            </w:r>
          </w:p>
        </w:tc>
      </w:tr>
    </w:tbl>
    <w:p w14:paraId="361B5DA5" w14:textId="77777777" w:rsidR="00025104" w:rsidRDefault="00025104">
      <w:pPr>
        <w:spacing w:after="60"/>
      </w:pPr>
    </w:p>
    <w:p w14:paraId="52E458BC" w14:textId="77777777" w:rsidR="00025104" w:rsidRDefault="00466050">
      <w:pPr>
        <w:pStyle w:val="Ttulo3"/>
      </w:pPr>
      <w:bookmarkStart w:id="41" w:name="_Toc242265092"/>
      <w:r>
        <w:t>FSD-SOC-001 – Alta de socio con cobro inicial</w:t>
      </w:r>
      <w:bookmarkEnd w:id="41"/>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3DE6090" w14:textId="77777777">
        <w:trPr>
          <w:cantSplit/>
          <w:tblHeader/>
        </w:trPr>
        <w:tc>
          <w:tcPr>
            <w:tcW w:w="2340" w:type="dxa"/>
            <w:shd w:val="clear" w:color="auto" w:fill="E8531E"/>
          </w:tcPr>
          <w:p w14:paraId="1D2CFD50" w14:textId="77777777" w:rsidR="00025104" w:rsidRDefault="00466050">
            <w:pPr>
              <w:spacing w:after="0" w:line="240" w:lineRule="auto"/>
            </w:pPr>
            <w:r>
              <w:rPr>
                <w:b/>
                <w:color w:val="FFFFFF"/>
                <w:sz w:val="18"/>
                <w:szCs w:val="18"/>
              </w:rPr>
              <w:t>Campo</w:t>
            </w:r>
          </w:p>
        </w:tc>
        <w:tc>
          <w:tcPr>
            <w:tcW w:w="7020" w:type="dxa"/>
            <w:shd w:val="clear" w:color="auto" w:fill="E8531E"/>
          </w:tcPr>
          <w:p w14:paraId="61FEB7CF" w14:textId="77777777" w:rsidR="00025104" w:rsidRDefault="00466050">
            <w:pPr>
              <w:spacing w:after="0" w:line="240" w:lineRule="auto"/>
            </w:pPr>
            <w:r>
              <w:rPr>
                <w:b/>
                <w:color w:val="FFFFFF"/>
                <w:sz w:val="18"/>
                <w:szCs w:val="18"/>
              </w:rPr>
              <w:t>Valor</w:t>
            </w:r>
          </w:p>
        </w:tc>
      </w:tr>
      <w:tr w:rsidR="00025104" w14:paraId="6D0A0F6F" w14:textId="77777777">
        <w:trPr>
          <w:cantSplit/>
        </w:trPr>
        <w:tc>
          <w:tcPr>
            <w:tcW w:w="2340" w:type="dxa"/>
          </w:tcPr>
          <w:p w14:paraId="052B180F" w14:textId="77777777" w:rsidR="00025104" w:rsidRDefault="00466050">
            <w:pPr>
              <w:spacing w:after="0" w:line="240" w:lineRule="auto"/>
            </w:pPr>
            <w:r>
              <w:rPr>
                <w:b/>
                <w:sz w:val="18"/>
                <w:szCs w:val="18"/>
              </w:rPr>
              <w:t>ID requerimiento</w:t>
            </w:r>
          </w:p>
        </w:tc>
        <w:tc>
          <w:tcPr>
            <w:tcW w:w="7020" w:type="dxa"/>
          </w:tcPr>
          <w:p w14:paraId="61469D36" w14:textId="77777777" w:rsidR="00025104" w:rsidRDefault="00466050">
            <w:pPr>
              <w:spacing w:after="0" w:line="240" w:lineRule="auto"/>
            </w:pPr>
            <w:r>
              <w:rPr>
                <w:sz w:val="18"/>
                <w:szCs w:val="18"/>
              </w:rPr>
              <w:t>FSD-SOC-001</w:t>
            </w:r>
          </w:p>
        </w:tc>
      </w:tr>
      <w:tr w:rsidR="00025104" w14:paraId="48F70067" w14:textId="77777777">
        <w:trPr>
          <w:cantSplit/>
        </w:trPr>
        <w:tc>
          <w:tcPr>
            <w:tcW w:w="2340" w:type="dxa"/>
            <w:shd w:val="clear" w:color="auto" w:fill="F5F5F5"/>
          </w:tcPr>
          <w:p w14:paraId="35FF07F7" w14:textId="77777777" w:rsidR="00025104" w:rsidRDefault="00466050">
            <w:pPr>
              <w:spacing w:after="0" w:line="240" w:lineRule="auto"/>
            </w:pPr>
            <w:r>
              <w:rPr>
                <w:b/>
                <w:sz w:val="18"/>
                <w:szCs w:val="18"/>
              </w:rPr>
              <w:t>Nombre</w:t>
            </w:r>
          </w:p>
        </w:tc>
        <w:tc>
          <w:tcPr>
            <w:tcW w:w="7020" w:type="dxa"/>
            <w:shd w:val="clear" w:color="auto" w:fill="F5F5F5"/>
          </w:tcPr>
          <w:p w14:paraId="13E16547" w14:textId="77777777" w:rsidR="00025104" w:rsidRDefault="00466050">
            <w:pPr>
              <w:spacing w:after="0" w:line="240" w:lineRule="auto"/>
            </w:pPr>
            <w:r>
              <w:rPr>
                <w:sz w:val="18"/>
                <w:szCs w:val="18"/>
              </w:rPr>
              <w:t>Alta de socio con cobro inicial</w:t>
            </w:r>
          </w:p>
        </w:tc>
      </w:tr>
      <w:tr w:rsidR="00025104" w14:paraId="740867A8" w14:textId="77777777">
        <w:trPr>
          <w:cantSplit/>
        </w:trPr>
        <w:tc>
          <w:tcPr>
            <w:tcW w:w="2340" w:type="dxa"/>
          </w:tcPr>
          <w:p w14:paraId="46D73E51" w14:textId="77777777" w:rsidR="00025104" w:rsidRDefault="00466050">
            <w:pPr>
              <w:spacing w:after="0" w:line="240" w:lineRule="auto"/>
            </w:pPr>
            <w:r>
              <w:rPr>
                <w:b/>
                <w:sz w:val="18"/>
                <w:szCs w:val="18"/>
              </w:rPr>
              <w:lastRenderedPageBreak/>
              <w:t>Etapa del proceso</w:t>
            </w:r>
          </w:p>
        </w:tc>
        <w:tc>
          <w:tcPr>
            <w:tcW w:w="7020" w:type="dxa"/>
          </w:tcPr>
          <w:p w14:paraId="4A7E8D88" w14:textId="77777777" w:rsidR="00025104" w:rsidRDefault="00466050">
            <w:pPr>
              <w:spacing w:after="0" w:line="240" w:lineRule="auto"/>
            </w:pPr>
            <w:r>
              <w:rPr>
                <w:sz w:val="18"/>
                <w:szCs w:val="18"/>
              </w:rPr>
              <w:t>2 TB – Alta de socio y cobro inicial</w:t>
            </w:r>
          </w:p>
        </w:tc>
      </w:tr>
      <w:tr w:rsidR="00025104" w14:paraId="4F06D682" w14:textId="77777777">
        <w:trPr>
          <w:cantSplit/>
        </w:trPr>
        <w:tc>
          <w:tcPr>
            <w:tcW w:w="2340" w:type="dxa"/>
            <w:shd w:val="clear" w:color="auto" w:fill="F5F5F5"/>
          </w:tcPr>
          <w:p w14:paraId="017D7C4A" w14:textId="77777777" w:rsidR="00025104" w:rsidRDefault="00466050">
            <w:pPr>
              <w:spacing w:after="0" w:line="240" w:lineRule="auto"/>
            </w:pPr>
            <w:r>
              <w:rPr>
                <w:b/>
                <w:sz w:val="18"/>
                <w:szCs w:val="18"/>
              </w:rPr>
              <w:t>Actor principal</w:t>
            </w:r>
          </w:p>
        </w:tc>
        <w:tc>
          <w:tcPr>
            <w:tcW w:w="7020" w:type="dxa"/>
            <w:shd w:val="clear" w:color="auto" w:fill="F5F5F5"/>
          </w:tcPr>
          <w:p w14:paraId="4615D7DB" w14:textId="77777777" w:rsidR="00025104" w:rsidRDefault="00466050">
            <w:pPr>
              <w:spacing w:after="0" w:line="240" w:lineRule="auto"/>
            </w:pPr>
            <w:r>
              <w:rPr>
                <w:sz w:val="18"/>
                <w:szCs w:val="18"/>
              </w:rPr>
              <w:t>Recepcionista</w:t>
            </w:r>
          </w:p>
        </w:tc>
      </w:tr>
      <w:tr w:rsidR="00025104" w14:paraId="278D7076" w14:textId="77777777">
        <w:trPr>
          <w:cantSplit/>
        </w:trPr>
        <w:tc>
          <w:tcPr>
            <w:tcW w:w="2340" w:type="dxa"/>
          </w:tcPr>
          <w:p w14:paraId="54601862" w14:textId="77777777" w:rsidR="00025104" w:rsidRDefault="00466050">
            <w:pPr>
              <w:spacing w:after="0" w:line="240" w:lineRule="auto"/>
            </w:pPr>
            <w:r>
              <w:rPr>
                <w:b/>
                <w:sz w:val="18"/>
                <w:szCs w:val="18"/>
              </w:rPr>
              <w:t>Prioridad</w:t>
            </w:r>
          </w:p>
        </w:tc>
        <w:tc>
          <w:tcPr>
            <w:tcW w:w="7020" w:type="dxa"/>
          </w:tcPr>
          <w:p w14:paraId="05945BAB" w14:textId="77777777" w:rsidR="00025104" w:rsidRDefault="00466050">
            <w:pPr>
              <w:spacing w:after="0" w:line="240" w:lineRule="auto"/>
            </w:pPr>
            <w:r>
              <w:rPr>
                <w:sz w:val="18"/>
                <w:szCs w:val="18"/>
              </w:rPr>
              <w:t>Alta</w:t>
            </w:r>
          </w:p>
        </w:tc>
      </w:tr>
    </w:tbl>
    <w:p w14:paraId="78202153" w14:textId="77777777" w:rsidR="00025104" w:rsidRDefault="00025104">
      <w:pPr>
        <w:spacing w:after="60"/>
      </w:pPr>
    </w:p>
    <w:p w14:paraId="03AB71C8" w14:textId="77777777" w:rsidR="00025104" w:rsidRDefault="00466050">
      <w:pPr>
        <w:keepNext/>
        <w:spacing w:before="120" w:after="60"/>
      </w:pPr>
      <w:r>
        <w:rPr>
          <w:b/>
          <w:color w:val="1A1A1A"/>
        </w:rPr>
        <w:t>Descripción</w:t>
      </w:r>
    </w:p>
    <w:p w14:paraId="6338A640" w14:textId="77777777" w:rsidR="00025104" w:rsidRDefault="00466050">
      <w:r>
        <w:t>Permite registrar a un nuevo socio con sus datos personales, domicilio, sucursal y membresía, cobrando en el mismo acto la primera membresía y generando su recibo. La creación del socio, su membresía, el pago y el recibo se confirman en una sola transacción de base de datos: se guarda todo o no se guarda nada.</w:t>
      </w:r>
    </w:p>
    <w:p w14:paraId="0F4EBF9E" w14:textId="77777777" w:rsidR="00025104" w:rsidRDefault="00466050">
      <w:pPr>
        <w:keepNext/>
        <w:spacing w:before="120" w:after="60"/>
      </w:pPr>
      <w:r>
        <w:rPr>
          <w:b/>
          <w:color w:val="1A1A1A"/>
        </w:rPr>
        <w:t>Precondiciones</w:t>
      </w:r>
    </w:p>
    <w:p w14:paraId="5B19C61F" w14:textId="77777777" w:rsidR="00025104" w:rsidRDefault="00466050">
      <w:pPr>
        <w:tabs>
          <w:tab w:val="left" w:pos="425"/>
        </w:tabs>
        <w:spacing w:after="60"/>
        <w:ind w:left="425" w:hanging="283"/>
      </w:pPr>
      <w:r>
        <w:rPr>
          <w:color w:val="E8531E"/>
        </w:rPr>
        <w:t>•</w:t>
      </w:r>
      <w:r>
        <w:rPr>
          <w:color w:val="E8531E"/>
        </w:rPr>
        <w:tab/>
      </w:r>
      <w:r>
        <w:t>Usuario autenticado.</w:t>
      </w:r>
    </w:p>
    <w:p w14:paraId="06D2762C" w14:textId="77777777" w:rsidR="00025104" w:rsidRDefault="00466050">
      <w:pPr>
        <w:tabs>
          <w:tab w:val="left" w:pos="425"/>
        </w:tabs>
        <w:spacing w:after="60"/>
        <w:ind w:left="425" w:hanging="283"/>
      </w:pPr>
      <w:r>
        <w:rPr>
          <w:color w:val="E8531E"/>
        </w:rPr>
        <w:t>•</w:t>
      </w:r>
      <w:r>
        <w:rPr>
          <w:color w:val="E8531E"/>
        </w:rPr>
        <w:tab/>
      </w:r>
      <w:r>
        <w:t>Existe al menos una membresía en el catálogo.</w:t>
      </w:r>
    </w:p>
    <w:p w14:paraId="530C2078" w14:textId="77777777" w:rsidR="00025104" w:rsidRDefault="00466050">
      <w:pPr>
        <w:tabs>
          <w:tab w:val="left" w:pos="425"/>
        </w:tabs>
        <w:spacing w:after="60"/>
        <w:ind w:left="425" w:hanging="283"/>
      </w:pPr>
      <w:r>
        <w:rPr>
          <w:color w:val="E8531E"/>
        </w:rPr>
        <w:t>•</w:t>
      </w:r>
      <w:r>
        <w:rPr>
          <w:color w:val="E8531E"/>
        </w:rPr>
        <w:tab/>
      </w:r>
      <w:r>
        <w:t>Existe la sucursal del socio.</w:t>
      </w:r>
    </w:p>
    <w:p w14:paraId="13467510" w14:textId="77777777" w:rsidR="00025104" w:rsidRDefault="00466050">
      <w:pPr>
        <w:keepNext/>
        <w:spacing w:before="120" w:after="60"/>
      </w:pPr>
      <w:r>
        <w:rPr>
          <w:b/>
          <w:color w:val="1A1A1A"/>
        </w:rPr>
        <w:t>Flujo principal</w:t>
      </w:r>
    </w:p>
    <w:p w14:paraId="110595A5" w14:textId="77777777" w:rsidR="00025104" w:rsidRDefault="00466050">
      <w:pPr>
        <w:tabs>
          <w:tab w:val="left" w:pos="425"/>
        </w:tabs>
        <w:spacing w:after="60"/>
        <w:ind w:left="425" w:hanging="283"/>
      </w:pPr>
      <w:r>
        <w:rPr>
          <w:b/>
          <w:color w:val="E8531E"/>
        </w:rPr>
        <w:t>1.</w:t>
      </w:r>
      <w:r>
        <w:rPr>
          <w:b/>
          <w:color w:val="E8531E"/>
        </w:rPr>
        <w:tab/>
      </w:r>
      <w:r>
        <w:t>El recepcionista abre «Nuevo socio».</w:t>
      </w:r>
    </w:p>
    <w:p w14:paraId="1E4AA293" w14:textId="77777777" w:rsidR="00025104" w:rsidRDefault="00466050">
      <w:pPr>
        <w:tabs>
          <w:tab w:val="left" w:pos="425"/>
        </w:tabs>
        <w:spacing w:after="60"/>
        <w:ind w:left="425" w:hanging="283"/>
      </w:pPr>
      <w:r>
        <w:rPr>
          <w:b/>
          <w:color w:val="E8531E"/>
        </w:rPr>
        <w:t>2.</w:t>
      </w:r>
      <w:r>
        <w:rPr>
          <w:b/>
          <w:color w:val="E8531E"/>
        </w:rPr>
        <w:tab/>
      </w:r>
      <w:r>
        <w:t>El sistema muestra el formulario con el catálogo de membresías y el estado de conexión del biométrico.</w:t>
      </w:r>
    </w:p>
    <w:p w14:paraId="304BADC1" w14:textId="77777777" w:rsidR="00025104" w:rsidRDefault="00466050">
      <w:pPr>
        <w:tabs>
          <w:tab w:val="left" w:pos="425"/>
        </w:tabs>
        <w:spacing w:after="60"/>
        <w:ind w:left="425" w:hanging="283"/>
      </w:pPr>
      <w:r>
        <w:rPr>
          <w:b/>
          <w:color w:val="E8531E"/>
        </w:rPr>
        <w:t>3.</w:t>
      </w:r>
      <w:r>
        <w:rPr>
          <w:b/>
          <w:color w:val="E8531E"/>
        </w:rPr>
        <w:tab/>
      </w:r>
      <w:r>
        <w:t>El recepcionista captura nombre, apellidos, género, fecha de nacimiento, contacto y domicilio (BR-SOC-001).</w:t>
      </w:r>
    </w:p>
    <w:p w14:paraId="6255A279" w14:textId="77777777" w:rsidR="00025104" w:rsidRDefault="00466050">
      <w:pPr>
        <w:tabs>
          <w:tab w:val="left" w:pos="425"/>
        </w:tabs>
        <w:spacing w:after="60"/>
        <w:ind w:left="425" w:hanging="283"/>
      </w:pPr>
      <w:r>
        <w:rPr>
          <w:b/>
          <w:color w:val="E8531E"/>
        </w:rPr>
        <w:t>4.</w:t>
      </w:r>
      <w:r>
        <w:rPr>
          <w:b/>
          <w:color w:val="E8531E"/>
        </w:rPr>
        <w:tab/>
      </w:r>
      <w:r>
        <w:t>El recepcionista selecciona membresía, fecha de inicio y método de pago (BR-PAG-001).</w:t>
      </w:r>
    </w:p>
    <w:p w14:paraId="0A46E23D" w14:textId="77777777" w:rsidR="00025104" w:rsidRDefault="00466050">
      <w:pPr>
        <w:tabs>
          <w:tab w:val="left" w:pos="425"/>
        </w:tabs>
        <w:spacing w:after="60"/>
        <w:ind w:left="425" w:hanging="283"/>
      </w:pPr>
      <w:r>
        <w:rPr>
          <w:b/>
          <w:color w:val="E8531E"/>
        </w:rPr>
        <w:t>5.</w:t>
      </w:r>
      <w:r>
        <w:rPr>
          <w:b/>
          <w:color w:val="E8531E"/>
        </w:rPr>
        <w:tab/>
      </w:r>
      <w:r>
        <w:t>El sistema calcula la vigencia (BR-MEM-001, BR-MEM-002) y el importe según el catálogo (BR-MEM-003).</w:t>
      </w:r>
    </w:p>
    <w:p w14:paraId="5C61EF50" w14:textId="77777777" w:rsidR="00025104" w:rsidRDefault="00466050">
      <w:pPr>
        <w:tabs>
          <w:tab w:val="left" w:pos="425"/>
        </w:tabs>
        <w:spacing w:after="60"/>
        <w:ind w:left="425" w:hanging="283"/>
      </w:pPr>
      <w:r>
        <w:rPr>
          <w:b/>
          <w:color w:val="E8531E"/>
        </w:rPr>
        <w:t>6.</w:t>
      </w:r>
      <w:r>
        <w:rPr>
          <w:b/>
          <w:color w:val="E8531E"/>
        </w:rPr>
        <w:tab/>
      </w:r>
      <w:r>
        <w:t>La API crea socio + membresía + pago + recibo en una transacción (BR-PAG-002, BR-SOC-002).</w:t>
      </w:r>
    </w:p>
    <w:p w14:paraId="3426AFE6" w14:textId="77777777" w:rsidR="00025104" w:rsidRDefault="00466050">
      <w:pPr>
        <w:tabs>
          <w:tab w:val="left" w:pos="425"/>
        </w:tabs>
        <w:spacing w:after="60"/>
        <w:ind w:left="425" w:hanging="283"/>
      </w:pPr>
      <w:r>
        <w:rPr>
          <w:b/>
          <w:color w:val="E8531E"/>
        </w:rPr>
        <w:t>7.</w:t>
      </w:r>
      <w:r>
        <w:rPr>
          <w:b/>
          <w:color w:val="E8531E"/>
        </w:rPr>
        <w:tab/>
      </w:r>
      <w:r>
        <w:t>El sistema registra el domicilio del socio.</w:t>
      </w:r>
    </w:p>
    <w:p w14:paraId="4B36CA3E" w14:textId="77777777" w:rsidR="00025104" w:rsidRDefault="00466050">
      <w:pPr>
        <w:tabs>
          <w:tab w:val="left" w:pos="425"/>
        </w:tabs>
        <w:spacing w:after="60"/>
        <w:ind w:left="425" w:hanging="283"/>
      </w:pPr>
      <w:r>
        <w:rPr>
          <w:b/>
          <w:color w:val="E8531E"/>
        </w:rPr>
        <w:t>8.</w:t>
      </w:r>
      <w:r>
        <w:rPr>
          <w:b/>
          <w:color w:val="E8531E"/>
        </w:rPr>
        <w:tab/>
      </w:r>
      <w:r>
        <w:t>El sistema dispara el enrolamiento biométrico (FSD-BIO-001).</w:t>
      </w:r>
    </w:p>
    <w:p w14:paraId="0FF99580" w14:textId="77777777" w:rsidR="00025104" w:rsidRDefault="00466050">
      <w:pPr>
        <w:tabs>
          <w:tab w:val="left" w:pos="425"/>
        </w:tabs>
        <w:spacing w:after="60"/>
        <w:ind w:left="425" w:hanging="283"/>
      </w:pPr>
      <w:r>
        <w:rPr>
          <w:b/>
          <w:color w:val="E8531E"/>
        </w:rPr>
        <w:t>9.</w:t>
      </w:r>
      <w:r>
        <w:rPr>
          <w:b/>
          <w:color w:val="E8531E"/>
        </w:rPr>
        <w:tab/>
      </w:r>
      <w:r>
        <w:t>El sistema regresa al listado mostrando confirmación y botón para imprimir el recibo.</w:t>
      </w:r>
    </w:p>
    <w:p w14:paraId="74E91555" w14:textId="77777777" w:rsidR="00025104" w:rsidRDefault="00466050">
      <w:pPr>
        <w:keepNext/>
        <w:spacing w:before="120" w:after="60"/>
      </w:pPr>
      <w:r>
        <w:rPr>
          <w:b/>
          <w:color w:val="1A1A1A"/>
        </w:rPr>
        <w:t>Flujos alternativos</w:t>
      </w:r>
    </w:p>
    <w:p w14:paraId="2CE442CF" w14:textId="77777777" w:rsidR="00025104" w:rsidRDefault="00466050">
      <w:pPr>
        <w:tabs>
          <w:tab w:val="left" w:pos="425"/>
        </w:tabs>
        <w:spacing w:after="60"/>
        <w:ind w:left="425" w:hanging="283"/>
      </w:pPr>
      <w:r>
        <w:rPr>
          <w:color w:val="E8531E"/>
        </w:rPr>
        <w:t>•</w:t>
      </w:r>
      <w:r>
        <w:rPr>
          <w:color w:val="E8531E"/>
        </w:rPr>
        <w:tab/>
      </w:r>
      <w:r>
        <w:t>A1 – Sin método de pago: el socio se crea sin cobro (BR-PAG-003) y queda marcado «pendiente de pago».</w:t>
      </w:r>
    </w:p>
    <w:p w14:paraId="4BE3CC73" w14:textId="77777777" w:rsidR="00025104" w:rsidRDefault="00466050">
      <w:pPr>
        <w:tabs>
          <w:tab w:val="left" w:pos="425"/>
        </w:tabs>
        <w:spacing w:after="60"/>
        <w:ind w:left="425" w:hanging="283"/>
      </w:pPr>
      <w:r>
        <w:rPr>
          <w:color w:val="E8531E"/>
        </w:rPr>
        <w:t>•</w:t>
      </w:r>
      <w:r>
        <w:rPr>
          <w:color w:val="E8531E"/>
        </w:rPr>
        <w:tab/>
      </w:r>
      <w:r>
        <w:t>A2 – Falla de la transacción: se revierte todo y se muestra el formulario con los datos capturados.</w:t>
      </w:r>
    </w:p>
    <w:p w14:paraId="7D273C07" w14:textId="77777777" w:rsidR="00025104" w:rsidRDefault="00466050">
      <w:pPr>
        <w:tabs>
          <w:tab w:val="left" w:pos="425"/>
        </w:tabs>
        <w:spacing w:after="60"/>
        <w:ind w:left="425" w:hanging="283"/>
      </w:pPr>
      <w:r>
        <w:rPr>
          <w:color w:val="E8531E"/>
        </w:rPr>
        <w:t>•</w:t>
      </w:r>
      <w:r>
        <w:rPr>
          <w:color w:val="E8531E"/>
        </w:rPr>
        <w:tab/>
      </w:r>
      <w:r>
        <w:t>A3 – El biométrico no responde: el alta y el cobro se conservan; la operación de enrolamiento queda en la cola de sincronización (FSD-BIO-002) y se muestra aviso.</w:t>
      </w:r>
    </w:p>
    <w:p w14:paraId="6536DA18" w14:textId="77777777" w:rsidR="00025104" w:rsidRDefault="00466050">
      <w:pPr>
        <w:keepNext/>
        <w:spacing w:before="120" w:after="60"/>
      </w:pPr>
      <w:r>
        <w:rPr>
          <w:b/>
          <w:color w:val="1A1A1A"/>
        </w:rPr>
        <w:t>Postcondiciones</w:t>
      </w:r>
    </w:p>
    <w:p w14:paraId="0459A6CF" w14:textId="77777777" w:rsidR="00025104" w:rsidRDefault="00466050">
      <w:pPr>
        <w:tabs>
          <w:tab w:val="left" w:pos="425"/>
        </w:tabs>
        <w:spacing w:after="60"/>
        <w:ind w:left="425" w:hanging="283"/>
      </w:pPr>
      <w:r>
        <w:rPr>
          <w:color w:val="E8531E"/>
        </w:rPr>
        <w:t>•</w:t>
      </w:r>
      <w:r>
        <w:rPr>
          <w:color w:val="E8531E"/>
        </w:rPr>
        <w:tab/>
      </w:r>
      <w:r>
        <w:t>Socio Activo con membresía vigente.</w:t>
      </w:r>
    </w:p>
    <w:p w14:paraId="7E610FBD" w14:textId="77777777" w:rsidR="00025104" w:rsidRDefault="00466050">
      <w:pPr>
        <w:tabs>
          <w:tab w:val="left" w:pos="425"/>
        </w:tabs>
        <w:spacing w:after="60"/>
        <w:ind w:left="425" w:hanging="283"/>
      </w:pPr>
      <w:r>
        <w:rPr>
          <w:color w:val="E8531E"/>
        </w:rPr>
        <w:t>•</w:t>
      </w:r>
      <w:r>
        <w:rPr>
          <w:color w:val="E8531E"/>
        </w:rPr>
        <w:tab/>
      </w:r>
      <w:r>
        <w:t>Pago y recibo con folio R-NNNNNN registrados.</w:t>
      </w:r>
    </w:p>
    <w:p w14:paraId="6CA5BCDE" w14:textId="77777777" w:rsidR="00025104" w:rsidRDefault="00466050">
      <w:pPr>
        <w:tabs>
          <w:tab w:val="left" w:pos="425"/>
        </w:tabs>
        <w:spacing w:after="60"/>
        <w:ind w:left="425" w:hanging="283"/>
      </w:pPr>
      <w:r>
        <w:rPr>
          <w:color w:val="E8531E"/>
        </w:rPr>
        <w:t>•</w:t>
      </w:r>
      <w:r>
        <w:rPr>
          <w:color w:val="E8531E"/>
        </w:rPr>
        <w:tab/>
      </w:r>
      <w:r>
        <w:t>Operación de enrolamiento creada (completada o pendiente).</w:t>
      </w:r>
    </w:p>
    <w:p w14:paraId="2D4B908D" w14:textId="77777777" w:rsidR="00025104" w:rsidRDefault="00466050">
      <w:pPr>
        <w:keepNext/>
        <w:spacing w:before="120" w:after="60"/>
      </w:pPr>
      <w:r>
        <w:rPr>
          <w:b/>
          <w:color w:val="1A1A1A"/>
        </w:rPr>
        <w:lastRenderedPageBreak/>
        <w:t>Diagrama de secuencia funcional</w:t>
      </w:r>
    </w:p>
    <w:p w14:paraId="46F54D76" w14:textId="77777777" w:rsidR="00025104" w:rsidRDefault="00466050">
      <w:pPr>
        <w:keepNext/>
        <w:spacing w:before="120" w:after="60"/>
        <w:jc w:val="center"/>
      </w:pPr>
      <w:r>
        <w:rPr>
          <w:noProof/>
        </w:rPr>
        <w:drawing>
          <wp:inline distT="0" distB="0" distL="0" distR="0" wp14:anchorId="0E79D6DD" wp14:editId="7334A783">
            <wp:extent cx="5943600" cy="3057525"/>
            <wp:effectExtent l="0" t="0" r="0" b="0"/>
            <wp:docPr id="9" name="Imagen 9" descr="Figura 6.2. Secuencia funcional de FSD-SO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_02_FSD-SOC-001.png"/>
                    <pic:cNvPicPr/>
                  </pic:nvPicPr>
                  <pic:blipFill>
                    <a:blip r:embed="rId13"/>
                    <a:stretch>
                      <a:fillRect/>
                    </a:stretch>
                  </pic:blipFill>
                  <pic:spPr>
                    <a:xfrm>
                      <a:off x="0" y="0"/>
                      <a:ext cx="5943600" cy="3057525"/>
                    </a:xfrm>
                    <a:prstGeom prst="rect">
                      <a:avLst/>
                    </a:prstGeom>
                  </pic:spPr>
                </pic:pic>
              </a:graphicData>
            </a:graphic>
          </wp:inline>
        </w:drawing>
      </w:r>
    </w:p>
    <w:p w14:paraId="4BA97258" w14:textId="77777777" w:rsidR="00025104" w:rsidRDefault="00466050">
      <w:pPr>
        <w:jc w:val="center"/>
      </w:pPr>
      <w:r>
        <w:rPr>
          <w:i/>
          <w:color w:val="666666"/>
          <w:sz w:val="18"/>
          <w:szCs w:val="18"/>
        </w:rPr>
        <w:t>Figura 6.2. Secuencia funcional de FSD-SOC-001.</w:t>
      </w:r>
    </w:p>
    <w:p w14:paraId="3E9488F0" w14:textId="77777777" w:rsidR="00025104" w:rsidRDefault="00466050">
      <w:pPr>
        <w:keepNext/>
        <w:spacing w:before="120" w:after="60"/>
      </w:pPr>
      <w:r>
        <w:rPr>
          <w:b/>
          <w:color w:val="1A1A1A"/>
        </w:rPr>
        <w:t>Secuencia textual (respaldo)</w:t>
      </w:r>
    </w:p>
    <w:p w14:paraId="63563966" w14:textId="77777777" w:rsidR="00025104" w:rsidRDefault="00466050">
      <w:pPr>
        <w:spacing w:after="20"/>
        <w:ind w:left="567"/>
      </w:pPr>
      <w:r>
        <w:rPr>
          <w:sz w:val="19"/>
          <w:szCs w:val="19"/>
        </w:rPr>
        <w:t>1. Recepcionista → Portal Web: Captura datos, membresía y método de pago</w:t>
      </w:r>
    </w:p>
    <w:p w14:paraId="7DE4F291" w14:textId="77777777" w:rsidR="00025104" w:rsidRDefault="00466050">
      <w:pPr>
        <w:spacing w:after="20"/>
        <w:ind w:left="567"/>
      </w:pPr>
      <w:r>
        <w:rPr>
          <w:sz w:val="19"/>
          <w:szCs w:val="19"/>
        </w:rPr>
        <w:t>2. Portal Web → API REST: Envía alta con cobro inicial</w:t>
      </w:r>
    </w:p>
    <w:p w14:paraId="533A8FD3" w14:textId="77777777" w:rsidR="00025104" w:rsidRDefault="00466050">
      <w:pPr>
        <w:spacing w:after="20"/>
        <w:ind w:left="567"/>
      </w:pPr>
      <w:r>
        <w:rPr>
          <w:sz w:val="19"/>
          <w:szCs w:val="19"/>
        </w:rPr>
        <w:t>3. API REST → API REST: Calcula vigencia e importe (BR-MEM-001, BR-MEM-003)</w:t>
      </w:r>
    </w:p>
    <w:p w14:paraId="08AC61E7" w14:textId="77777777" w:rsidR="00025104" w:rsidRDefault="00466050">
      <w:pPr>
        <w:spacing w:after="20"/>
        <w:ind w:left="567"/>
      </w:pPr>
      <w:r>
        <w:rPr>
          <w:sz w:val="19"/>
          <w:szCs w:val="19"/>
        </w:rPr>
        <w:t>4. API REST → Base de datos: Guarda socio, membresía, pago y recibo en una transacción (BR-PAG-002)</w:t>
      </w:r>
    </w:p>
    <w:p w14:paraId="5834A2FF" w14:textId="77777777" w:rsidR="00025104" w:rsidRDefault="00466050">
      <w:pPr>
        <w:spacing w:after="20"/>
        <w:ind w:left="567"/>
      </w:pPr>
      <w:r>
        <w:rPr>
          <w:sz w:val="19"/>
          <w:szCs w:val="19"/>
        </w:rPr>
        <w:t>5. Base de datos → API REST: Confirmación + folio</w:t>
      </w:r>
    </w:p>
    <w:p w14:paraId="765E06CC" w14:textId="77777777" w:rsidR="00025104" w:rsidRDefault="00466050">
      <w:pPr>
        <w:spacing w:after="20"/>
        <w:ind w:left="567"/>
      </w:pPr>
      <w:r>
        <w:rPr>
          <w:sz w:val="19"/>
          <w:szCs w:val="19"/>
        </w:rPr>
        <w:t>6. API REST → Portal Web: Socio creado</w:t>
      </w:r>
    </w:p>
    <w:p w14:paraId="1037AB1C" w14:textId="77777777" w:rsidR="00025104" w:rsidRDefault="00466050">
      <w:pPr>
        <w:spacing w:after="20"/>
        <w:ind w:left="567"/>
      </w:pPr>
      <w:r>
        <w:rPr>
          <w:sz w:val="19"/>
          <w:szCs w:val="19"/>
        </w:rPr>
        <w:t>7. Portal Web → Biométrico: Enrola socio (FSD-BIO-001)</w:t>
      </w:r>
    </w:p>
    <w:p w14:paraId="42AC1355" w14:textId="77777777" w:rsidR="00025104" w:rsidRDefault="00466050">
      <w:pPr>
        <w:spacing w:after="20"/>
        <w:ind w:left="283"/>
      </w:pPr>
      <w:r>
        <w:rPr>
          <w:b/>
          <w:color w:val="1F6FB2"/>
          <w:sz w:val="19"/>
          <w:szCs w:val="19"/>
        </w:rPr>
        <w:t>[Si Terminal disponible]</w:t>
      </w:r>
    </w:p>
    <w:p w14:paraId="5E6E8CA1" w14:textId="77777777" w:rsidR="00025104" w:rsidRDefault="00466050">
      <w:pPr>
        <w:spacing w:after="20"/>
        <w:ind w:left="567"/>
      </w:pPr>
      <w:r>
        <w:rPr>
          <w:sz w:val="19"/>
          <w:szCs w:val="19"/>
        </w:rPr>
        <w:t>8. Biométrico → Portal Web: Usuario y rostro registrados</w:t>
      </w:r>
    </w:p>
    <w:p w14:paraId="5215D3C7" w14:textId="77777777" w:rsidR="00025104" w:rsidRDefault="00466050">
      <w:pPr>
        <w:spacing w:after="20"/>
        <w:ind w:left="283"/>
      </w:pPr>
      <w:r>
        <w:rPr>
          <w:b/>
          <w:color w:val="1F6FB2"/>
          <w:sz w:val="19"/>
          <w:szCs w:val="19"/>
        </w:rPr>
        <w:t>[Si no: Terminal sin conexión]</w:t>
      </w:r>
    </w:p>
    <w:p w14:paraId="2A6A6A96" w14:textId="77777777" w:rsidR="00025104" w:rsidRDefault="00466050">
      <w:pPr>
        <w:spacing w:after="20"/>
        <w:ind w:left="567"/>
      </w:pPr>
      <w:r>
        <w:rPr>
          <w:sz w:val="19"/>
          <w:szCs w:val="19"/>
        </w:rPr>
        <w:t>9. Portal Web → API REST: Encola sincronización (BR-BIO-004)</w:t>
      </w:r>
    </w:p>
    <w:p w14:paraId="4F87C88B" w14:textId="77777777" w:rsidR="00025104" w:rsidRDefault="00466050">
      <w:pPr>
        <w:spacing w:after="20"/>
        <w:ind w:left="283"/>
      </w:pPr>
      <w:r>
        <w:rPr>
          <w:b/>
          <w:color w:val="1F6FB2"/>
          <w:sz w:val="19"/>
          <w:szCs w:val="19"/>
        </w:rPr>
        <w:t>[Fin de la condición]</w:t>
      </w:r>
    </w:p>
    <w:p w14:paraId="27256459" w14:textId="77777777" w:rsidR="00025104" w:rsidRDefault="00466050">
      <w:pPr>
        <w:spacing w:after="20"/>
        <w:ind w:left="567"/>
      </w:pPr>
      <w:r>
        <w:rPr>
          <w:sz w:val="19"/>
          <w:szCs w:val="19"/>
        </w:rPr>
        <w:t>10. Portal Web → Recepcionista: Confirmación + imprimir recibo</w:t>
      </w:r>
    </w:p>
    <w:p w14:paraId="60877ABA"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8C9B6E8" w14:textId="77777777">
        <w:trPr>
          <w:cantSplit/>
          <w:tblHeader/>
        </w:trPr>
        <w:tc>
          <w:tcPr>
            <w:tcW w:w="2340" w:type="dxa"/>
            <w:shd w:val="clear" w:color="auto" w:fill="E8531E"/>
          </w:tcPr>
          <w:p w14:paraId="487C2DF3" w14:textId="77777777" w:rsidR="00025104" w:rsidRDefault="00466050">
            <w:pPr>
              <w:spacing w:after="0" w:line="240" w:lineRule="auto"/>
            </w:pPr>
            <w:r>
              <w:rPr>
                <w:b/>
                <w:color w:val="FFFFFF"/>
                <w:sz w:val="18"/>
                <w:szCs w:val="18"/>
              </w:rPr>
              <w:t>Artefacto</w:t>
            </w:r>
          </w:p>
        </w:tc>
        <w:tc>
          <w:tcPr>
            <w:tcW w:w="7020" w:type="dxa"/>
            <w:shd w:val="clear" w:color="auto" w:fill="E8531E"/>
          </w:tcPr>
          <w:p w14:paraId="5EFBB132" w14:textId="77777777" w:rsidR="00025104" w:rsidRDefault="00466050">
            <w:pPr>
              <w:spacing w:after="0" w:line="240" w:lineRule="auto"/>
            </w:pPr>
            <w:r>
              <w:rPr>
                <w:b/>
                <w:color w:val="FFFFFF"/>
                <w:sz w:val="18"/>
                <w:szCs w:val="18"/>
              </w:rPr>
              <w:t>IDs vinculados</w:t>
            </w:r>
          </w:p>
        </w:tc>
      </w:tr>
      <w:tr w:rsidR="00025104" w14:paraId="5B1AFD06" w14:textId="77777777">
        <w:trPr>
          <w:cantSplit/>
        </w:trPr>
        <w:tc>
          <w:tcPr>
            <w:tcW w:w="2340" w:type="dxa"/>
          </w:tcPr>
          <w:p w14:paraId="6D7AEA20" w14:textId="77777777" w:rsidR="00025104" w:rsidRDefault="00466050">
            <w:pPr>
              <w:spacing w:after="0" w:line="240" w:lineRule="auto"/>
            </w:pPr>
            <w:r>
              <w:rPr>
                <w:b/>
                <w:sz w:val="18"/>
                <w:szCs w:val="18"/>
              </w:rPr>
              <w:t>Reglas de negocio</w:t>
            </w:r>
          </w:p>
        </w:tc>
        <w:tc>
          <w:tcPr>
            <w:tcW w:w="7020" w:type="dxa"/>
          </w:tcPr>
          <w:p w14:paraId="1F74B39B" w14:textId="77777777" w:rsidR="00025104" w:rsidRDefault="00466050">
            <w:pPr>
              <w:spacing w:after="0" w:line="240" w:lineRule="auto"/>
            </w:pPr>
            <w:r>
              <w:rPr>
                <w:sz w:val="18"/>
                <w:szCs w:val="18"/>
              </w:rPr>
              <w:t>BR-SOC-001, BR-SOC-002, BR-MEM-001, BR-MEM-002, BR-MEM-003, BR-PAG-001, BR-PAG-002, BR-PAG-003</w:t>
            </w:r>
          </w:p>
        </w:tc>
      </w:tr>
      <w:tr w:rsidR="00025104" w14:paraId="456681D5" w14:textId="77777777">
        <w:trPr>
          <w:cantSplit/>
        </w:trPr>
        <w:tc>
          <w:tcPr>
            <w:tcW w:w="2340" w:type="dxa"/>
            <w:shd w:val="clear" w:color="auto" w:fill="F5F5F5"/>
          </w:tcPr>
          <w:p w14:paraId="3569C677" w14:textId="77777777" w:rsidR="00025104" w:rsidRDefault="00466050">
            <w:pPr>
              <w:spacing w:after="0" w:line="240" w:lineRule="auto"/>
            </w:pPr>
            <w:r>
              <w:rPr>
                <w:b/>
                <w:sz w:val="18"/>
                <w:szCs w:val="18"/>
              </w:rPr>
              <w:t>Datos / campos</w:t>
            </w:r>
          </w:p>
        </w:tc>
        <w:tc>
          <w:tcPr>
            <w:tcW w:w="7020" w:type="dxa"/>
            <w:shd w:val="clear" w:color="auto" w:fill="F5F5F5"/>
          </w:tcPr>
          <w:p w14:paraId="35EFA3AA" w14:textId="77777777" w:rsidR="00025104" w:rsidRDefault="00466050">
            <w:pPr>
              <w:spacing w:after="0" w:line="240" w:lineRule="auto"/>
            </w:pPr>
            <w:r>
              <w:rPr>
                <w:sz w:val="18"/>
                <w:szCs w:val="18"/>
              </w:rPr>
              <w:t>DD-SOC-001 a DD-SOC-012, DD-DOM-001 a DD-DOM-007, DD-MBS-001 a DD-MBS-004, DD-PAG-001 a DD-PAG-006, DD-REC-001 a DD-REC-012</w:t>
            </w:r>
          </w:p>
        </w:tc>
      </w:tr>
      <w:tr w:rsidR="00025104" w14:paraId="33AFD0DE" w14:textId="77777777">
        <w:trPr>
          <w:cantSplit/>
        </w:trPr>
        <w:tc>
          <w:tcPr>
            <w:tcW w:w="2340" w:type="dxa"/>
          </w:tcPr>
          <w:p w14:paraId="088F9064" w14:textId="77777777" w:rsidR="00025104" w:rsidRDefault="00466050">
            <w:pPr>
              <w:spacing w:after="0" w:line="240" w:lineRule="auto"/>
            </w:pPr>
            <w:r>
              <w:rPr>
                <w:b/>
                <w:sz w:val="18"/>
                <w:szCs w:val="18"/>
              </w:rPr>
              <w:t>Integraciones</w:t>
            </w:r>
          </w:p>
        </w:tc>
        <w:tc>
          <w:tcPr>
            <w:tcW w:w="7020" w:type="dxa"/>
          </w:tcPr>
          <w:p w14:paraId="06A2EECD" w14:textId="77777777" w:rsidR="00025104" w:rsidRDefault="00466050">
            <w:pPr>
              <w:spacing w:after="0" w:line="240" w:lineRule="auto"/>
            </w:pPr>
            <w:r>
              <w:rPr>
                <w:sz w:val="18"/>
                <w:szCs w:val="18"/>
              </w:rPr>
              <w:t>INT-WEB-001, INT-API-001, INT-BIO-001</w:t>
            </w:r>
          </w:p>
        </w:tc>
      </w:tr>
    </w:tbl>
    <w:p w14:paraId="7AEC966F" w14:textId="77777777" w:rsidR="00025104" w:rsidRDefault="00025104">
      <w:pPr>
        <w:spacing w:after="60"/>
      </w:pPr>
    </w:p>
    <w:p w14:paraId="61540C98" w14:textId="77777777" w:rsidR="00025104" w:rsidRDefault="00466050">
      <w:pPr>
        <w:pStyle w:val="Ttulo3"/>
      </w:pPr>
      <w:bookmarkStart w:id="42" w:name="_Toc242265093"/>
      <w:r>
        <w:lastRenderedPageBreak/>
        <w:t>FSD-SOC-002 – Actualización de datos del socio</w:t>
      </w:r>
      <w:bookmarkEnd w:id="42"/>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A7B6A32" w14:textId="77777777">
        <w:trPr>
          <w:cantSplit/>
          <w:tblHeader/>
        </w:trPr>
        <w:tc>
          <w:tcPr>
            <w:tcW w:w="2340" w:type="dxa"/>
            <w:shd w:val="clear" w:color="auto" w:fill="E8531E"/>
          </w:tcPr>
          <w:p w14:paraId="70740F30" w14:textId="77777777" w:rsidR="00025104" w:rsidRDefault="00466050">
            <w:pPr>
              <w:spacing w:after="0" w:line="240" w:lineRule="auto"/>
            </w:pPr>
            <w:r>
              <w:rPr>
                <w:b/>
                <w:color w:val="FFFFFF"/>
                <w:sz w:val="18"/>
                <w:szCs w:val="18"/>
              </w:rPr>
              <w:t>Campo</w:t>
            </w:r>
          </w:p>
        </w:tc>
        <w:tc>
          <w:tcPr>
            <w:tcW w:w="7020" w:type="dxa"/>
            <w:shd w:val="clear" w:color="auto" w:fill="E8531E"/>
          </w:tcPr>
          <w:p w14:paraId="2F779AD3" w14:textId="77777777" w:rsidR="00025104" w:rsidRDefault="00466050">
            <w:pPr>
              <w:spacing w:after="0" w:line="240" w:lineRule="auto"/>
            </w:pPr>
            <w:r>
              <w:rPr>
                <w:b/>
                <w:color w:val="FFFFFF"/>
                <w:sz w:val="18"/>
                <w:szCs w:val="18"/>
              </w:rPr>
              <w:t>Valor</w:t>
            </w:r>
          </w:p>
        </w:tc>
      </w:tr>
      <w:tr w:rsidR="00025104" w14:paraId="66717F3F" w14:textId="77777777">
        <w:trPr>
          <w:cantSplit/>
        </w:trPr>
        <w:tc>
          <w:tcPr>
            <w:tcW w:w="2340" w:type="dxa"/>
          </w:tcPr>
          <w:p w14:paraId="0BA5B5F7" w14:textId="77777777" w:rsidR="00025104" w:rsidRDefault="00466050">
            <w:pPr>
              <w:spacing w:after="0" w:line="240" w:lineRule="auto"/>
            </w:pPr>
            <w:r>
              <w:rPr>
                <w:b/>
                <w:sz w:val="18"/>
                <w:szCs w:val="18"/>
              </w:rPr>
              <w:t>ID requerimiento</w:t>
            </w:r>
          </w:p>
        </w:tc>
        <w:tc>
          <w:tcPr>
            <w:tcW w:w="7020" w:type="dxa"/>
          </w:tcPr>
          <w:p w14:paraId="6F42883D" w14:textId="77777777" w:rsidR="00025104" w:rsidRDefault="00466050">
            <w:pPr>
              <w:spacing w:after="0" w:line="240" w:lineRule="auto"/>
            </w:pPr>
            <w:r>
              <w:rPr>
                <w:sz w:val="18"/>
                <w:szCs w:val="18"/>
              </w:rPr>
              <w:t>FSD-SOC-002</w:t>
            </w:r>
          </w:p>
        </w:tc>
      </w:tr>
      <w:tr w:rsidR="00025104" w14:paraId="5789CDEE" w14:textId="77777777">
        <w:trPr>
          <w:cantSplit/>
        </w:trPr>
        <w:tc>
          <w:tcPr>
            <w:tcW w:w="2340" w:type="dxa"/>
            <w:shd w:val="clear" w:color="auto" w:fill="F5F5F5"/>
          </w:tcPr>
          <w:p w14:paraId="2B2B9417" w14:textId="77777777" w:rsidR="00025104" w:rsidRDefault="00466050">
            <w:pPr>
              <w:spacing w:after="0" w:line="240" w:lineRule="auto"/>
            </w:pPr>
            <w:r>
              <w:rPr>
                <w:b/>
                <w:sz w:val="18"/>
                <w:szCs w:val="18"/>
              </w:rPr>
              <w:t>Nombre</w:t>
            </w:r>
          </w:p>
        </w:tc>
        <w:tc>
          <w:tcPr>
            <w:tcW w:w="7020" w:type="dxa"/>
            <w:shd w:val="clear" w:color="auto" w:fill="F5F5F5"/>
          </w:tcPr>
          <w:p w14:paraId="41DD0807" w14:textId="77777777" w:rsidR="00025104" w:rsidRDefault="00466050">
            <w:pPr>
              <w:spacing w:after="0" w:line="240" w:lineRule="auto"/>
            </w:pPr>
            <w:r>
              <w:rPr>
                <w:sz w:val="18"/>
                <w:szCs w:val="18"/>
              </w:rPr>
              <w:t>Actualización de datos del socio</w:t>
            </w:r>
          </w:p>
        </w:tc>
      </w:tr>
      <w:tr w:rsidR="00025104" w14:paraId="5416F24C" w14:textId="77777777">
        <w:trPr>
          <w:cantSplit/>
        </w:trPr>
        <w:tc>
          <w:tcPr>
            <w:tcW w:w="2340" w:type="dxa"/>
          </w:tcPr>
          <w:p w14:paraId="5CAE180C" w14:textId="77777777" w:rsidR="00025104" w:rsidRDefault="00466050">
            <w:pPr>
              <w:spacing w:after="0" w:line="240" w:lineRule="auto"/>
            </w:pPr>
            <w:r>
              <w:rPr>
                <w:b/>
                <w:sz w:val="18"/>
                <w:szCs w:val="18"/>
              </w:rPr>
              <w:t>Etapa del proceso</w:t>
            </w:r>
          </w:p>
        </w:tc>
        <w:tc>
          <w:tcPr>
            <w:tcW w:w="7020" w:type="dxa"/>
          </w:tcPr>
          <w:p w14:paraId="1DDD767A" w14:textId="77777777" w:rsidR="00025104" w:rsidRDefault="00466050">
            <w:pPr>
              <w:spacing w:after="0" w:line="240" w:lineRule="auto"/>
            </w:pPr>
            <w:r>
              <w:rPr>
                <w:sz w:val="18"/>
                <w:szCs w:val="18"/>
              </w:rPr>
              <w:t>2 TB – Alta de socio y cobro inicial</w:t>
            </w:r>
          </w:p>
        </w:tc>
      </w:tr>
      <w:tr w:rsidR="00025104" w14:paraId="1E654EE4" w14:textId="77777777">
        <w:trPr>
          <w:cantSplit/>
        </w:trPr>
        <w:tc>
          <w:tcPr>
            <w:tcW w:w="2340" w:type="dxa"/>
            <w:shd w:val="clear" w:color="auto" w:fill="F5F5F5"/>
          </w:tcPr>
          <w:p w14:paraId="0F5A2E7F" w14:textId="77777777" w:rsidR="00025104" w:rsidRDefault="00466050">
            <w:pPr>
              <w:spacing w:after="0" w:line="240" w:lineRule="auto"/>
            </w:pPr>
            <w:r>
              <w:rPr>
                <w:b/>
                <w:sz w:val="18"/>
                <w:szCs w:val="18"/>
              </w:rPr>
              <w:t>Actor principal</w:t>
            </w:r>
          </w:p>
        </w:tc>
        <w:tc>
          <w:tcPr>
            <w:tcW w:w="7020" w:type="dxa"/>
            <w:shd w:val="clear" w:color="auto" w:fill="F5F5F5"/>
          </w:tcPr>
          <w:p w14:paraId="11B66C4C" w14:textId="77777777" w:rsidR="00025104" w:rsidRDefault="00466050">
            <w:pPr>
              <w:spacing w:after="0" w:line="240" w:lineRule="auto"/>
            </w:pPr>
            <w:r>
              <w:rPr>
                <w:sz w:val="18"/>
                <w:szCs w:val="18"/>
              </w:rPr>
              <w:t>Recepcionista</w:t>
            </w:r>
          </w:p>
        </w:tc>
      </w:tr>
      <w:tr w:rsidR="00025104" w14:paraId="61817FAC" w14:textId="77777777">
        <w:trPr>
          <w:cantSplit/>
        </w:trPr>
        <w:tc>
          <w:tcPr>
            <w:tcW w:w="2340" w:type="dxa"/>
          </w:tcPr>
          <w:p w14:paraId="2F904BE8" w14:textId="77777777" w:rsidR="00025104" w:rsidRDefault="00466050">
            <w:pPr>
              <w:spacing w:after="0" w:line="240" w:lineRule="auto"/>
            </w:pPr>
            <w:r>
              <w:rPr>
                <w:b/>
                <w:sz w:val="18"/>
                <w:szCs w:val="18"/>
              </w:rPr>
              <w:t>Prioridad</w:t>
            </w:r>
          </w:p>
        </w:tc>
        <w:tc>
          <w:tcPr>
            <w:tcW w:w="7020" w:type="dxa"/>
          </w:tcPr>
          <w:p w14:paraId="4DBCDD45" w14:textId="77777777" w:rsidR="00025104" w:rsidRDefault="00466050">
            <w:pPr>
              <w:spacing w:after="0" w:line="240" w:lineRule="auto"/>
            </w:pPr>
            <w:r>
              <w:rPr>
                <w:sz w:val="18"/>
                <w:szCs w:val="18"/>
              </w:rPr>
              <w:t>Media</w:t>
            </w:r>
          </w:p>
        </w:tc>
      </w:tr>
    </w:tbl>
    <w:p w14:paraId="400BE0FF" w14:textId="77777777" w:rsidR="00025104" w:rsidRDefault="00025104">
      <w:pPr>
        <w:spacing w:after="60"/>
      </w:pPr>
    </w:p>
    <w:p w14:paraId="22C3659D" w14:textId="77777777" w:rsidR="00025104" w:rsidRDefault="00466050">
      <w:pPr>
        <w:keepNext/>
        <w:spacing w:before="120" w:after="60"/>
      </w:pPr>
      <w:r>
        <w:rPr>
          <w:b/>
          <w:color w:val="1A1A1A"/>
        </w:rPr>
        <w:t>Descripción</w:t>
      </w:r>
    </w:p>
    <w:p w14:paraId="3D1DFCBF" w14:textId="77777777" w:rsidR="00025104" w:rsidRDefault="00466050">
      <w:r>
        <w:t>Permite modificar los datos personales, el domicilio, la sucursal, el estatus y la fotografía del socio. Los cambios de nombre y fotografía se replican al biométrico. En el As-Is la base de datos solo se actualiza si el biométrico respondió correctamente, lo que acopla la operación administrativa a la disponibilidad del túnel; en el To-Be la base de datos es la fuente de verdad y la réplica al biométrico se gestiona con la cola de sincronización.</w:t>
      </w:r>
    </w:p>
    <w:p w14:paraId="4275F484" w14:textId="77777777" w:rsidR="00025104" w:rsidRDefault="00466050">
      <w:pPr>
        <w:keepNext/>
        <w:spacing w:before="120" w:after="60"/>
      </w:pPr>
      <w:r>
        <w:rPr>
          <w:b/>
          <w:color w:val="1A1A1A"/>
        </w:rPr>
        <w:t>Precondiciones</w:t>
      </w:r>
    </w:p>
    <w:p w14:paraId="42325095" w14:textId="77777777" w:rsidR="00025104" w:rsidRDefault="00466050">
      <w:pPr>
        <w:tabs>
          <w:tab w:val="left" w:pos="425"/>
        </w:tabs>
        <w:spacing w:after="60"/>
        <w:ind w:left="425" w:hanging="283"/>
      </w:pPr>
      <w:r>
        <w:rPr>
          <w:color w:val="E8531E"/>
        </w:rPr>
        <w:t>•</w:t>
      </w:r>
      <w:r>
        <w:rPr>
          <w:color w:val="E8531E"/>
        </w:rPr>
        <w:tab/>
      </w:r>
      <w:r>
        <w:t>El socio existe.</w:t>
      </w:r>
    </w:p>
    <w:p w14:paraId="1F4A3BCC" w14:textId="77777777" w:rsidR="00025104" w:rsidRDefault="00466050">
      <w:pPr>
        <w:tabs>
          <w:tab w:val="left" w:pos="425"/>
        </w:tabs>
        <w:spacing w:after="60"/>
        <w:ind w:left="425" w:hanging="283"/>
      </w:pPr>
      <w:r>
        <w:rPr>
          <w:color w:val="E8531E"/>
        </w:rPr>
        <w:t>•</w:t>
      </w:r>
      <w:r>
        <w:rPr>
          <w:color w:val="E8531E"/>
        </w:rPr>
        <w:tab/>
      </w:r>
      <w:r>
        <w:t>Usuario autenticado.</w:t>
      </w:r>
    </w:p>
    <w:p w14:paraId="7DE4C883" w14:textId="77777777" w:rsidR="00025104" w:rsidRDefault="00466050">
      <w:pPr>
        <w:keepNext/>
        <w:spacing w:before="120" w:after="60"/>
      </w:pPr>
      <w:r>
        <w:rPr>
          <w:b/>
          <w:color w:val="1A1A1A"/>
        </w:rPr>
        <w:t>Flujo principal</w:t>
      </w:r>
    </w:p>
    <w:p w14:paraId="4CED4DC3" w14:textId="77777777" w:rsidR="00025104" w:rsidRDefault="00466050">
      <w:pPr>
        <w:tabs>
          <w:tab w:val="left" w:pos="425"/>
        </w:tabs>
        <w:spacing w:after="60"/>
        <w:ind w:left="425" w:hanging="283"/>
      </w:pPr>
      <w:r>
        <w:rPr>
          <w:b/>
          <w:color w:val="E8531E"/>
        </w:rPr>
        <w:t>1.</w:t>
      </w:r>
      <w:r>
        <w:rPr>
          <w:b/>
          <w:color w:val="E8531E"/>
        </w:rPr>
        <w:tab/>
      </w:r>
      <w:r>
        <w:t>El recepcionista busca al socio y abre «Editar».</w:t>
      </w:r>
    </w:p>
    <w:p w14:paraId="46CD1B90" w14:textId="77777777" w:rsidR="00025104" w:rsidRDefault="00466050">
      <w:pPr>
        <w:tabs>
          <w:tab w:val="left" w:pos="425"/>
        </w:tabs>
        <w:spacing w:after="60"/>
        <w:ind w:left="425" w:hanging="283"/>
      </w:pPr>
      <w:r>
        <w:rPr>
          <w:b/>
          <w:color w:val="E8531E"/>
        </w:rPr>
        <w:t>2.</w:t>
      </w:r>
      <w:r>
        <w:rPr>
          <w:b/>
          <w:color w:val="E8531E"/>
        </w:rPr>
        <w:tab/>
      </w:r>
      <w:r>
        <w:t>El sistema muestra los datos actuales y la foto obtenida del biométrico.</w:t>
      </w:r>
    </w:p>
    <w:p w14:paraId="45A74877" w14:textId="77777777" w:rsidR="00025104" w:rsidRDefault="00466050">
      <w:pPr>
        <w:tabs>
          <w:tab w:val="left" w:pos="425"/>
        </w:tabs>
        <w:spacing w:after="60"/>
        <w:ind w:left="425" w:hanging="283"/>
      </w:pPr>
      <w:r>
        <w:rPr>
          <w:b/>
          <w:color w:val="E8531E"/>
        </w:rPr>
        <w:t>3.</w:t>
      </w:r>
      <w:r>
        <w:rPr>
          <w:b/>
          <w:color w:val="E8531E"/>
        </w:rPr>
        <w:tab/>
      </w:r>
      <w:r>
        <w:t>El recepcionista modifica datos y, en su caso, captura una nueva foto desde la terminal o desde archivo.</w:t>
      </w:r>
    </w:p>
    <w:p w14:paraId="3D93DF50" w14:textId="77777777" w:rsidR="00025104" w:rsidRDefault="00466050">
      <w:pPr>
        <w:tabs>
          <w:tab w:val="left" w:pos="425"/>
        </w:tabs>
        <w:spacing w:after="60"/>
        <w:ind w:left="425" w:hanging="283"/>
      </w:pPr>
      <w:r>
        <w:rPr>
          <w:b/>
          <w:color w:val="E8531E"/>
        </w:rPr>
        <w:t>4.</w:t>
      </w:r>
      <w:r>
        <w:rPr>
          <w:b/>
          <w:color w:val="E8531E"/>
        </w:rPr>
        <w:tab/>
      </w:r>
      <w:r>
        <w:t>La API actualiza socio y domicilio (BR-SOC-001).</w:t>
      </w:r>
    </w:p>
    <w:p w14:paraId="6CEAD0FC" w14:textId="77777777" w:rsidR="00025104" w:rsidRDefault="00466050">
      <w:pPr>
        <w:tabs>
          <w:tab w:val="left" w:pos="425"/>
        </w:tabs>
        <w:spacing w:after="60"/>
        <w:ind w:left="425" w:hanging="283"/>
      </w:pPr>
      <w:r>
        <w:rPr>
          <w:b/>
          <w:color w:val="E8531E"/>
        </w:rPr>
        <w:t>5.</w:t>
      </w:r>
      <w:r>
        <w:rPr>
          <w:b/>
          <w:color w:val="E8531E"/>
        </w:rPr>
        <w:tab/>
      </w:r>
      <w:r>
        <w:t>El sistema encola la actualización de nombre/rostro en el biométrico (BR-BIO-001, BR-BIO-003).</w:t>
      </w:r>
    </w:p>
    <w:p w14:paraId="076033FC" w14:textId="77777777" w:rsidR="00025104" w:rsidRDefault="00466050">
      <w:pPr>
        <w:tabs>
          <w:tab w:val="left" w:pos="425"/>
        </w:tabs>
        <w:spacing w:after="60"/>
        <w:ind w:left="425" w:hanging="283"/>
      </w:pPr>
      <w:r>
        <w:rPr>
          <w:b/>
          <w:color w:val="E8531E"/>
        </w:rPr>
        <w:t>6.</w:t>
      </w:r>
      <w:r>
        <w:rPr>
          <w:b/>
          <w:color w:val="E8531E"/>
        </w:rPr>
        <w:tab/>
      </w:r>
      <w:r>
        <w:t>El sistema confirma la operación.</w:t>
      </w:r>
    </w:p>
    <w:p w14:paraId="10B6F556" w14:textId="77777777" w:rsidR="00025104" w:rsidRDefault="00466050">
      <w:pPr>
        <w:keepNext/>
        <w:spacing w:before="120" w:after="60"/>
      </w:pPr>
      <w:r>
        <w:rPr>
          <w:b/>
          <w:color w:val="1A1A1A"/>
        </w:rPr>
        <w:t>Flujos alternativos</w:t>
      </w:r>
    </w:p>
    <w:p w14:paraId="55EE8CDA" w14:textId="77777777" w:rsidR="00025104" w:rsidRDefault="00466050">
      <w:pPr>
        <w:tabs>
          <w:tab w:val="left" w:pos="425"/>
        </w:tabs>
        <w:spacing w:after="60"/>
        <w:ind w:left="425" w:hanging="283"/>
      </w:pPr>
      <w:r>
        <w:rPr>
          <w:color w:val="E8531E"/>
        </w:rPr>
        <w:t>•</w:t>
      </w:r>
      <w:r>
        <w:rPr>
          <w:color w:val="E8531E"/>
        </w:rPr>
        <w:tab/>
      </w:r>
      <w:r>
        <w:t>A1 – La foto no es JPEG válido: el sistema la rechaza (BR-BIO-003).</w:t>
      </w:r>
    </w:p>
    <w:p w14:paraId="3B9E7245" w14:textId="77777777" w:rsidR="00025104" w:rsidRDefault="00466050">
      <w:pPr>
        <w:tabs>
          <w:tab w:val="left" w:pos="425"/>
        </w:tabs>
        <w:spacing w:after="60"/>
        <w:ind w:left="425" w:hanging="283"/>
      </w:pPr>
      <w:r>
        <w:rPr>
          <w:color w:val="E8531E"/>
        </w:rPr>
        <w:t>•</w:t>
      </w:r>
      <w:r>
        <w:rPr>
          <w:color w:val="E8531E"/>
        </w:rPr>
        <w:tab/>
      </w:r>
      <w:r>
        <w:t>A2 – Biométrico sin conexión: la actualización queda pendiente y se reintenta (BR-BIO-004).</w:t>
      </w:r>
    </w:p>
    <w:p w14:paraId="48928A32" w14:textId="77777777" w:rsidR="00025104" w:rsidRDefault="00466050">
      <w:pPr>
        <w:keepNext/>
        <w:spacing w:before="120" w:after="60"/>
      </w:pPr>
      <w:r>
        <w:rPr>
          <w:b/>
          <w:color w:val="1A1A1A"/>
        </w:rPr>
        <w:t>Postcondiciones</w:t>
      </w:r>
    </w:p>
    <w:p w14:paraId="38CC84CB" w14:textId="77777777" w:rsidR="00025104" w:rsidRDefault="00466050">
      <w:pPr>
        <w:tabs>
          <w:tab w:val="left" w:pos="425"/>
        </w:tabs>
        <w:spacing w:after="60"/>
        <w:ind w:left="425" w:hanging="283"/>
      </w:pPr>
      <w:r>
        <w:rPr>
          <w:color w:val="E8531E"/>
        </w:rPr>
        <w:t>•</w:t>
      </w:r>
      <w:r>
        <w:rPr>
          <w:color w:val="E8531E"/>
        </w:rPr>
        <w:tab/>
      </w:r>
      <w:r>
        <w:t>Datos del socio actualizados en base de datos.</w:t>
      </w:r>
    </w:p>
    <w:p w14:paraId="190F376A" w14:textId="77777777" w:rsidR="00025104" w:rsidRDefault="00466050">
      <w:pPr>
        <w:tabs>
          <w:tab w:val="left" w:pos="425"/>
        </w:tabs>
        <w:spacing w:after="60"/>
        <w:ind w:left="425" w:hanging="283"/>
      </w:pPr>
      <w:r>
        <w:rPr>
          <w:color w:val="E8531E"/>
        </w:rPr>
        <w:t>•</w:t>
      </w:r>
      <w:r>
        <w:rPr>
          <w:color w:val="E8531E"/>
        </w:rPr>
        <w:tab/>
      </w:r>
      <w:r>
        <w:t>Operación de sincronización registrada.</w:t>
      </w:r>
    </w:p>
    <w:p w14:paraId="77CDA4E9" w14:textId="77777777" w:rsidR="00025104" w:rsidRDefault="00466050">
      <w:pPr>
        <w:keepNext/>
        <w:spacing w:before="120" w:after="60"/>
      </w:pPr>
      <w:r>
        <w:rPr>
          <w:b/>
          <w:color w:val="1A1A1A"/>
        </w:rPr>
        <w:lastRenderedPageBreak/>
        <w:t>Diagrama de secuencia funcional</w:t>
      </w:r>
    </w:p>
    <w:p w14:paraId="273C82D2" w14:textId="77777777" w:rsidR="00025104" w:rsidRDefault="00466050">
      <w:pPr>
        <w:keepNext/>
        <w:spacing w:before="120" w:after="60"/>
        <w:jc w:val="center"/>
      </w:pPr>
      <w:r>
        <w:rPr>
          <w:noProof/>
        </w:rPr>
        <w:drawing>
          <wp:inline distT="0" distB="0" distL="0" distR="0" wp14:anchorId="460B3484" wp14:editId="36EA8365">
            <wp:extent cx="5943600" cy="2657475"/>
            <wp:effectExtent l="0" t="0" r="0" b="0"/>
            <wp:docPr id="10" name="Imagen 10" descr="Figura 6.3. Secuencia funcional de FSD-SO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_03_FSD-SOC-002.png"/>
                    <pic:cNvPicPr/>
                  </pic:nvPicPr>
                  <pic:blipFill>
                    <a:blip r:embed="rId14"/>
                    <a:stretch>
                      <a:fillRect/>
                    </a:stretch>
                  </pic:blipFill>
                  <pic:spPr>
                    <a:xfrm>
                      <a:off x="0" y="0"/>
                      <a:ext cx="5943600" cy="2657475"/>
                    </a:xfrm>
                    <a:prstGeom prst="rect">
                      <a:avLst/>
                    </a:prstGeom>
                  </pic:spPr>
                </pic:pic>
              </a:graphicData>
            </a:graphic>
          </wp:inline>
        </w:drawing>
      </w:r>
    </w:p>
    <w:p w14:paraId="577375A6" w14:textId="77777777" w:rsidR="00025104" w:rsidRDefault="00466050">
      <w:pPr>
        <w:jc w:val="center"/>
      </w:pPr>
      <w:r>
        <w:rPr>
          <w:i/>
          <w:color w:val="666666"/>
          <w:sz w:val="18"/>
          <w:szCs w:val="18"/>
        </w:rPr>
        <w:t>Figura 6.3. Secuencia funcional de FSD-SOC-002.</w:t>
      </w:r>
    </w:p>
    <w:p w14:paraId="03754676" w14:textId="77777777" w:rsidR="00025104" w:rsidRDefault="00466050">
      <w:pPr>
        <w:keepNext/>
        <w:spacing w:before="120" w:after="60"/>
      </w:pPr>
      <w:r>
        <w:rPr>
          <w:b/>
          <w:color w:val="1A1A1A"/>
        </w:rPr>
        <w:t>Secuencia textual (respaldo)</w:t>
      </w:r>
    </w:p>
    <w:p w14:paraId="451CD896" w14:textId="77777777" w:rsidR="00025104" w:rsidRDefault="00466050">
      <w:pPr>
        <w:spacing w:after="20"/>
        <w:ind w:left="567"/>
      </w:pPr>
      <w:r>
        <w:rPr>
          <w:sz w:val="19"/>
          <w:szCs w:val="19"/>
        </w:rPr>
        <w:t>1. Recepcionista → Portal Web: Modifica datos y foto</w:t>
      </w:r>
    </w:p>
    <w:p w14:paraId="7EADC369" w14:textId="77777777" w:rsidR="00025104" w:rsidRDefault="00466050">
      <w:pPr>
        <w:spacing w:after="20"/>
        <w:ind w:left="567"/>
      </w:pPr>
      <w:r>
        <w:rPr>
          <w:sz w:val="19"/>
          <w:szCs w:val="19"/>
        </w:rPr>
        <w:t>2. Portal Web → API REST: Actualiza socio y domicilio (BR-SOC-001)</w:t>
      </w:r>
    </w:p>
    <w:p w14:paraId="6B2E99F0" w14:textId="77777777" w:rsidR="00025104" w:rsidRDefault="00466050">
      <w:pPr>
        <w:spacing w:after="20"/>
        <w:ind w:left="567"/>
      </w:pPr>
      <w:r>
        <w:rPr>
          <w:sz w:val="19"/>
          <w:szCs w:val="19"/>
        </w:rPr>
        <w:t>3. API REST → Portal Web: Actualizado</w:t>
      </w:r>
    </w:p>
    <w:p w14:paraId="75D483B2" w14:textId="77777777" w:rsidR="00025104" w:rsidRDefault="00466050">
      <w:pPr>
        <w:spacing w:after="20"/>
        <w:ind w:left="567"/>
      </w:pPr>
      <w:r>
        <w:rPr>
          <w:sz w:val="19"/>
          <w:szCs w:val="19"/>
        </w:rPr>
        <w:t>4. Portal Web → Cola de sincronización: Registra «Modificar usuario» (BR-BIO-001)</w:t>
      </w:r>
    </w:p>
    <w:p w14:paraId="74CD3913" w14:textId="77777777" w:rsidR="00025104" w:rsidRDefault="00466050">
      <w:pPr>
        <w:spacing w:after="20"/>
        <w:ind w:left="567"/>
      </w:pPr>
      <w:r>
        <w:rPr>
          <w:sz w:val="19"/>
          <w:szCs w:val="19"/>
        </w:rPr>
        <w:t>5. Cola de sincronización → Biométrico: Modifica nombre/rostro</w:t>
      </w:r>
    </w:p>
    <w:p w14:paraId="00138006" w14:textId="77777777" w:rsidR="00025104" w:rsidRDefault="00466050">
      <w:pPr>
        <w:spacing w:after="20"/>
        <w:ind w:left="283"/>
      </w:pPr>
      <w:r>
        <w:rPr>
          <w:b/>
          <w:color w:val="1F6FB2"/>
          <w:sz w:val="19"/>
          <w:szCs w:val="19"/>
        </w:rPr>
        <w:t>[Si Éxito]</w:t>
      </w:r>
    </w:p>
    <w:p w14:paraId="07230BDF" w14:textId="77777777" w:rsidR="00025104" w:rsidRDefault="00466050">
      <w:pPr>
        <w:spacing w:after="20"/>
        <w:ind w:left="567"/>
      </w:pPr>
      <w:r>
        <w:rPr>
          <w:sz w:val="19"/>
          <w:szCs w:val="19"/>
        </w:rPr>
        <w:t>6. Biométrico → Cola de sincronización: OK – marca completada</w:t>
      </w:r>
    </w:p>
    <w:p w14:paraId="668B2B80" w14:textId="77777777" w:rsidR="00025104" w:rsidRDefault="00466050">
      <w:pPr>
        <w:spacing w:after="20"/>
        <w:ind w:left="283"/>
      </w:pPr>
      <w:r>
        <w:rPr>
          <w:b/>
          <w:color w:val="1F6FB2"/>
          <w:sz w:val="19"/>
          <w:szCs w:val="19"/>
        </w:rPr>
        <w:t>[Si no: Falla]</w:t>
      </w:r>
    </w:p>
    <w:p w14:paraId="0410AB8F" w14:textId="77777777" w:rsidR="00025104" w:rsidRDefault="00466050">
      <w:pPr>
        <w:spacing w:after="20"/>
        <w:ind w:left="567"/>
      </w:pPr>
      <w:r>
        <w:rPr>
          <w:sz w:val="19"/>
          <w:szCs w:val="19"/>
        </w:rPr>
        <w:t>7. Cola de sincronización → Cola de sincronización: Programa reintento (BR-BIO-004)</w:t>
      </w:r>
    </w:p>
    <w:p w14:paraId="0E9236FD" w14:textId="77777777" w:rsidR="00025104" w:rsidRDefault="00466050">
      <w:pPr>
        <w:spacing w:after="20"/>
        <w:ind w:left="283"/>
      </w:pPr>
      <w:r>
        <w:rPr>
          <w:b/>
          <w:color w:val="1F6FB2"/>
          <w:sz w:val="19"/>
          <w:szCs w:val="19"/>
        </w:rPr>
        <w:t>[Fin de la condición]</w:t>
      </w:r>
    </w:p>
    <w:p w14:paraId="1A543791" w14:textId="77777777" w:rsidR="00025104" w:rsidRDefault="00466050">
      <w:pPr>
        <w:spacing w:after="20"/>
        <w:ind w:left="567"/>
      </w:pPr>
      <w:r>
        <w:rPr>
          <w:sz w:val="19"/>
          <w:szCs w:val="19"/>
        </w:rPr>
        <w:t>8. Portal Web → Recepcionista: Confirmación</w:t>
      </w:r>
    </w:p>
    <w:p w14:paraId="2BE47D3C"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6D2B7C8" w14:textId="77777777">
        <w:trPr>
          <w:cantSplit/>
          <w:tblHeader/>
        </w:trPr>
        <w:tc>
          <w:tcPr>
            <w:tcW w:w="2340" w:type="dxa"/>
            <w:shd w:val="clear" w:color="auto" w:fill="E8531E"/>
          </w:tcPr>
          <w:p w14:paraId="77A52C2D" w14:textId="77777777" w:rsidR="00025104" w:rsidRDefault="00466050">
            <w:pPr>
              <w:spacing w:after="0" w:line="240" w:lineRule="auto"/>
            </w:pPr>
            <w:r>
              <w:rPr>
                <w:b/>
                <w:color w:val="FFFFFF"/>
                <w:sz w:val="18"/>
                <w:szCs w:val="18"/>
              </w:rPr>
              <w:t>Artefacto</w:t>
            </w:r>
          </w:p>
        </w:tc>
        <w:tc>
          <w:tcPr>
            <w:tcW w:w="7020" w:type="dxa"/>
            <w:shd w:val="clear" w:color="auto" w:fill="E8531E"/>
          </w:tcPr>
          <w:p w14:paraId="169CC232" w14:textId="77777777" w:rsidR="00025104" w:rsidRDefault="00466050">
            <w:pPr>
              <w:spacing w:after="0" w:line="240" w:lineRule="auto"/>
            </w:pPr>
            <w:r>
              <w:rPr>
                <w:b/>
                <w:color w:val="FFFFFF"/>
                <w:sz w:val="18"/>
                <w:szCs w:val="18"/>
              </w:rPr>
              <w:t>IDs vinculados</w:t>
            </w:r>
          </w:p>
        </w:tc>
      </w:tr>
      <w:tr w:rsidR="00025104" w14:paraId="1CD976A7" w14:textId="77777777">
        <w:trPr>
          <w:cantSplit/>
        </w:trPr>
        <w:tc>
          <w:tcPr>
            <w:tcW w:w="2340" w:type="dxa"/>
          </w:tcPr>
          <w:p w14:paraId="2CE12F4D" w14:textId="77777777" w:rsidR="00025104" w:rsidRDefault="00466050">
            <w:pPr>
              <w:spacing w:after="0" w:line="240" w:lineRule="auto"/>
            </w:pPr>
            <w:r>
              <w:rPr>
                <w:b/>
                <w:sz w:val="18"/>
                <w:szCs w:val="18"/>
              </w:rPr>
              <w:t>Reglas de negocio</w:t>
            </w:r>
          </w:p>
        </w:tc>
        <w:tc>
          <w:tcPr>
            <w:tcW w:w="7020" w:type="dxa"/>
          </w:tcPr>
          <w:p w14:paraId="55E066ED" w14:textId="77777777" w:rsidR="00025104" w:rsidRDefault="00466050">
            <w:pPr>
              <w:spacing w:after="0" w:line="240" w:lineRule="auto"/>
            </w:pPr>
            <w:r>
              <w:rPr>
                <w:sz w:val="18"/>
                <w:szCs w:val="18"/>
              </w:rPr>
              <w:t>BR-SOC-001, BR-BIO-001, BR-BIO-003, BR-BIO-004</w:t>
            </w:r>
          </w:p>
        </w:tc>
      </w:tr>
      <w:tr w:rsidR="00025104" w14:paraId="5130A448" w14:textId="77777777">
        <w:trPr>
          <w:cantSplit/>
        </w:trPr>
        <w:tc>
          <w:tcPr>
            <w:tcW w:w="2340" w:type="dxa"/>
            <w:shd w:val="clear" w:color="auto" w:fill="F5F5F5"/>
          </w:tcPr>
          <w:p w14:paraId="5DA9B55D" w14:textId="77777777" w:rsidR="00025104" w:rsidRDefault="00466050">
            <w:pPr>
              <w:spacing w:after="0" w:line="240" w:lineRule="auto"/>
            </w:pPr>
            <w:r>
              <w:rPr>
                <w:b/>
                <w:sz w:val="18"/>
                <w:szCs w:val="18"/>
              </w:rPr>
              <w:t>Datos / campos</w:t>
            </w:r>
          </w:p>
        </w:tc>
        <w:tc>
          <w:tcPr>
            <w:tcW w:w="7020" w:type="dxa"/>
            <w:shd w:val="clear" w:color="auto" w:fill="F5F5F5"/>
          </w:tcPr>
          <w:p w14:paraId="529FA2AD" w14:textId="77777777" w:rsidR="00025104" w:rsidRDefault="00466050">
            <w:pPr>
              <w:spacing w:after="0" w:line="240" w:lineRule="auto"/>
            </w:pPr>
            <w:r>
              <w:rPr>
                <w:sz w:val="18"/>
                <w:szCs w:val="18"/>
              </w:rPr>
              <w:t>DD-SOC-002 a DD-SOC-011, DD-DOM-001 a DD-DOM-007, DD-BIO-002, DD-BIO-006</w:t>
            </w:r>
          </w:p>
        </w:tc>
      </w:tr>
      <w:tr w:rsidR="00025104" w14:paraId="3908E8C5" w14:textId="77777777">
        <w:trPr>
          <w:cantSplit/>
        </w:trPr>
        <w:tc>
          <w:tcPr>
            <w:tcW w:w="2340" w:type="dxa"/>
          </w:tcPr>
          <w:p w14:paraId="521B4B67" w14:textId="77777777" w:rsidR="00025104" w:rsidRDefault="00466050">
            <w:pPr>
              <w:spacing w:after="0" w:line="240" w:lineRule="auto"/>
            </w:pPr>
            <w:r>
              <w:rPr>
                <w:b/>
                <w:sz w:val="18"/>
                <w:szCs w:val="18"/>
              </w:rPr>
              <w:t>Integraciones</w:t>
            </w:r>
          </w:p>
        </w:tc>
        <w:tc>
          <w:tcPr>
            <w:tcW w:w="7020" w:type="dxa"/>
          </w:tcPr>
          <w:p w14:paraId="7C2881CF" w14:textId="77777777" w:rsidR="00025104" w:rsidRDefault="00466050">
            <w:pPr>
              <w:spacing w:after="0" w:line="240" w:lineRule="auto"/>
            </w:pPr>
            <w:r>
              <w:rPr>
                <w:sz w:val="18"/>
                <w:szCs w:val="18"/>
              </w:rPr>
              <w:t>INT-WEB-001, INT-BIO-001, INT-BIO-002</w:t>
            </w:r>
          </w:p>
        </w:tc>
      </w:tr>
    </w:tbl>
    <w:p w14:paraId="25D6B019" w14:textId="77777777" w:rsidR="00025104" w:rsidRDefault="00025104">
      <w:pPr>
        <w:spacing w:after="60"/>
      </w:pPr>
    </w:p>
    <w:p w14:paraId="382E8374" w14:textId="77777777" w:rsidR="00025104" w:rsidRDefault="00466050">
      <w:pPr>
        <w:pStyle w:val="Ttulo3"/>
      </w:pPr>
      <w:bookmarkStart w:id="43" w:name="_Toc242265094"/>
      <w:r>
        <w:t>FSD-SOC-003 – Búsqueda y consulta de socios</w:t>
      </w:r>
      <w:bookmarkEnd w:id="43"/>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3CF6968" w14:textId="77777777">
        <w:trPr>
          <w:cantSplit/>
          <w:tblHeader/>
        </w:trPr>
        <w:tc>
          <w:tcPr>
            <w:tcW w:w="2340" w:type="dxa"/>
            <w:shd w:val="clear" w:color="auto" w:fill="E8531E"/>
          </w:tcPr>
          <w:p w14:paraId="6B75C0D8" w14:textId="77777777" w:rsidR="00025104" w:rsidRDefault="00466050">
            <w:pPr>
              <w:spacing w:after="0" w:line="240" w:lineRule="auto"/>
            </w:pPr>
            <w:r>
              <w:rPr>
                <w:b/>
                <w:color w:val="FFFFFF"/>
                <w:sz w:val="18"/>
                <w:szCs w:val="18"/>
              </w:rPr>
              <w:t>Campo</w:t>
            </w:r>
          </w:p>
        </w:tc>
        <w:tc>
          <w:tcPr>
            <w:tcW w:w="7020" w:type="dxa"/>
            <w:shd w:val="clear" w:color="auto" w:fill="E8531E"/>
          </w:tcPr>
          <w:p w14:paraId="1F741828" w14:textId="77777777" w:rsidR="00025104" w:rsidRDefault="00466050">
            <w:pPr>
              <w:spacing w:after="0" w:line="240" w:lineRule="auto"/>
            </w:pPr>
            <w:r>
              <w:rPr>
                <w:b/>
                <w:color w:val="FFFFFF"/>
                <w:sz w:val="18"/>
                <w:szCs w:val="18"/>
              </w:rPr>
              <w:t>Valor</w:t>
            </w:r>
          </w:p>
        </w:tc>
      </w:tr>
      <w:tr w:rsidR="00025104" w14:paraId="114F5C05" w14:textId="77777777">
        <w:trPr>
          <w:cantSplit/>
        </w:trPr>
        <w:tc>
          <w:tcPr>
            <w:tcW w:w="2340" w:type="dxa"/>
          </w:tcPr>
          <w:p w14:paraId="070BA170" w14:textId="77777777" w:rsidR="00025104" w:rsidRDefault="00466050">
            <w:pPr>
              <w:spacing w:after="0" w:line="240" w:lineRule="auto"/>
            </w:pPr>
            <w:r>
              <w:rPr>
                <w:b/>
                <w:sz w:val="18"/>
                <w:szCs w:val="18"/>
              </w:rPr>
              <w:t>ID requerimiento</w:t>
            </w:r>
          </w:p>
        </w:tc>
        <w:tc>
          <w:tcPr>
            <w:tcW w:w="7020" w:type="dxa"/>
          </w:tcPr>
          <w:p w14:paraId="643CF351" w14:textId="77777777" w:rsidR="00025104" w:rsidRDefault="00466050">
            <w:pPr>
              <w:spacing w:after="0" w:line="240" w:lineRule="auto"/>
            </w:pPr>
            <w:r>
              <w:rPr>
                <w:sz w:val="18"/>
                <w:szCs w:val="18"/>
              </w:rPr>
              <w:t>FSD-SOC-003</w:t>
            </w:r>
          </w:p>
        </w:tc>
      </w:tr>
      <w:tr w:rsidR="00025104" w14:paraId="239A0135" w14:textId="77777777">
        <w:trPr>
          <w:cantSplit/>
        </w:trPr>
        <w:tc>
          <w:tcPr>
            <w:tcW w:w="2340" w:type="dxa"/>
            <w:shd w:val="clear" w:color="auto" w:fill="F5F5F5"/>
          </w:tcPr>
          <w:p w14:paraId="2C89ED61" w14:textId="77777777" w:rsidR="00025104" w:rsidRDefault="00466050">
            <w:pPr>
              <w:spacing w:after="0" w:line="240" w:lineRule="auto"/>
            </w:pPr>
            <w:r>
              <w:rPr>
                <w:b/>
                <w:sz w:val="18"/>
                <w:szCs w:val="18"/>
              </w:rPr>
              <w:t>Nombre</w:t>
            </w:r>
          </w:p>
        </w:tc>
        <w:tc>
          <w:tcPr>
            <w:tcW w:w="7020" w:type="dxa"/>
            <w:shd w:val="clear" w:color="auto" w:fill="F5F5F5"/>
          </w:tcPr>
          <w:p w14:paraId="4264799B" w14:textId="77777777" w:rsidR="00025104" w:rsidRDefault="00466050">
            <w:pPr>
              <w:spacing w:after="0" w:line="240" w:lineRule="auto"/>
            </w:pPr>
            <w:r>
              <w:rPr>
                <w:sz w:val="18"/>
                <w:szCs w:val="18"/>
              </w:rPr>
              <w:t>Búsqueda y consulta de socios</w:t>
            </w:r>
          </w:p>
        </w:tc>
      </w:tr>
      <w:tr w:rsidR="00025104" w14:paraId="540DE3D9" w14:textId="77777777">
        <w:trPr>
          <w:cantSplit/>
        </w:trPr>
        <w:tc>
          <w:tcPr>
            <w:tcW w:w="2340" w:type="dxa"/>
          </w:tcPr>
          <w:p w14:paraId="662D162F" w14:textId="77777777" w:rsidR="00025104" w:rsidRDefault="00466050">
            <w:pPr>
              <w:spacing w:after="0" w:line="240" w:lineRule="auto"/>
            </w:pPr>
            <w:r>
              <w:rPr>
                <w:b/>
                <w:sz w:val="18"/>
                <w:szCs w:val="18"/>
              </w:rPr>
              <w:lastRenderedPageBreak/>
              <w:t>Etapa del proceso</w:t>
            </w:r>
          </w:p>
        </w:tc>
        <w:tc>
          <w:tcPr>
            <w:tcW w:w="7020" w:type="dxa"/>
          </w:tcPr>
          <w:p w14:paraId="6AB8F14C" w14:textId="77777777" w:rsidR="00025104" w:rsidRDefault="00466050">
            <w:pPr>
              <w:spacing w:after="0" w:line="240" w:lineRule="auto"/>
            </w:pPr>
            <w:r>
              <w:rPr>
                <w:sz w:val="18"/>
                <w:szCs w:val="18"/>
              </w:rPr>
              <w:t>2 TB – Alta de socio y cobro inicial</w:t>
            </w:r>
          </w:p>
        </w:tc>
      </w:tr>
      <w:tr w:rsidR="00025104" w14:paraId="5F733C95" w14:textId="77777777">
        <w:trPr>
          <w:cantSplit/>
        </w:trPr>
        <w:tc>
          <w:tcPr>
            <w:tcW w:w="2340" w:type="dxa"/>
            <w:shd w:val="clear" w:color="auto" w:fill="F5F5F5"/>
          </w:tcPr>
          <w:p w14:paraId="33EAE39C" w14:textId="77777777" w:rsidR="00025104" w:rsidRDefault="00466050">
            <w:pPr>
              <w:spacing w:after="0" w:line="240" w:lineRule="auto"/>
            </w:pPr>
            <w:r>
              <w:rPr>
                <w:b/>
                <w:sz w:val="18"/>
                <w:szCs w:val="18"/>
              </w:rPr>
              <w:t>Actor principal</w:t>
            </w:r>
          </w:p>
        </w:tc>
        <w:tc>
          <w:tcPr>
            <w:tcW w:w="7020" w:type="dxa"/>
            <w:shd w:val="clear" w:color="auto" w:fill="F5F5F5"/>
          </w:tcPr>
          <w:p w14:paraId="552AA11A" w14:textId="77777777" w:rsidR="00025104" w:rsidRDefault="00466050">
            <w:pPr>
              <w:spacing w:after="0" w:line="240" w:lineRule="auto"/>
            </w:pPr>
            <w:r>
              <w:rPr>
                <w:sz w:val="18"/>
                <w:szCs w:val="18"/>
              </w:rPr>
              <w:t>Recepcionista</w:t>
            </w:r>
          </w:p>
        </w:tc>
      </w:tr>
      <w:tr w:rsidR="00025104" w14:paraId="63E2B1D6" w14:textId="77777777">
        <w:trPr>
          <w:cantSplit/>
        </w:trPr>
        <w:tc>
          <w:tcPr>
            <w:tcW w:w="2340" w:type="dxa"/>
          </w:tcPr>
          <w:p w14:paraId="62E80DAC" w14:textId="77777777" w:rsidR="00025104" w:rsidRDefault="00466050">
            <w:pPr>
              <w:spacing w:after="0" w:line="240" w:lineRule="auto"/>
            </w:pPr>
            <w:r>
              <w:rPr>
                <w:b/>
                <w:sz w:val="18"/>
                <w:szCs w:val="18"/>
              </w:rPr>
              <w:t>Prioridad</w:t>
            </w:r>
          </w:p>
        </w:tc>
        <w:tc>
          <w:tcPr>
            <w:tcW w:w="7020" w:type="dxa"/>
          </w:tcPr>
          <w:p w14:paraId="7B616EC0" w14:textId="77777777" w:rsidR="00025104" w:rsidRDefault="00466050">
            <w:pPr>
              <w:spacing w:after="0" w:line="240" w:lineRule="auto"/>
            </w:pPr>
            <w:r>
              <w:rPr>
                <w:sz w:val="18"/>
                <w:szCs w:val="18"/>
              </w:rPr>
              <w:t>Media</w:t>
            </w:r>
          </w:p>
        </w:tc>
      </w:tr>
    </w:tbl>
    <w:p w14:paraId="0ACD42C6" w14:textId="77777777" w:rsidR="00025104" w:rsidRDefault="00025104">
      <w:pPr>
        <w:spacing w:after="60"/>
      </w:pPr>
    </w:p>
    <w:p w14:paraId="7F876C35" w14:textId="77777777" w:rsidR="00025104" w:rsidRDefault="00466050">
      <w:pPr>
        <w:keepNext/>
        <w:spacing w:before="120" w:after="60"/>
      </w:pPr>
      <w:r>
        <w:rPr>
          <w:b/>
          <w:color w:val="1A1A1A"/>
        </w:rPr>
        <w:t>Descripción</w:t>
      </w:r>
    </w:p>
    <w:p w14:paraId="094F3BFF" w14:textId="77777777" w:rsidR="00025104" w:rsidRDefault="00466050">
      <w:r>
        <w:t>Permite listar socios y buscarlos por nombre para consultar su estatus, su membresía vigente, su historial de pagos y sus recibos.</w:t>
      </w:r>
    </w:p>
    <w:p w14:paraId="3FBD5A29" w14:textId="77777777" w:rsidR="00025104" w:rsidRDefault="00466050">
      <w:pPr>
        <w:keepNext/>
        <w:spacing w:before="120" w:after="60"/>
      </w:pPr>
      <w:r>
        <w:rPr>
          <w:b/>
          <w:color w:val="1A1A1A"/>
        </w:rPr>
        <w:t>Precondiciones</w:t>
      </w:r>
    </w:p>
    <w:p w14:paraId="5E38BD65" w14:textId="77777777" w:rsidR="00025104" w:rsidRDefault="00466050">
      <w:pPr>
        <w:tabs>
          <w:tab w:val="left" w:pos="425"/>
        </w:tabs>
        <w:spacing w:after="60"/>
        <w:ind w:left="425" w:hanging="283"/>
      </w:pPr>
      <w:r>
        <w:rPr>
          <w:color w:val="E8531E"/>
        </w:rPr>
        <w:t>•</w:t>
      </w:r>
      <w:r>
        <w:rPr>
          <w:color w:val="E8531E"/>
        </w:rPr>
        <w:tab/>
      </w:r>
      <w:r>
        <w:t>Usuario autenticado.</w:t>
      </w:r>
    </w:p>
    <w:p w14:paraId="41C6B81D" w14:textId="77777777" w:rsidR="00025104" w:rsidRDefault="00466050">
      <w:pPr>
        <w:keepNext/>
        <w:spacing w:before="120" w:after="60"/>
      </w:pPr>
      <w:r>
        <w:rPr>
          <w:b/>
          <w:color w:val="1A1A1A"/>
        </w:rPr>
        <w:t>Flujo principal</w:t>
      </w:r>
    </w:p>
    <w:p w14:paraId="7F920400" w14:textId="77777777" w:rsidR="00025104" w:rsidRDefault="00466050">
      <w:pPr>
        <w:tabs>
          <w:tab w:val="left" w:pos="425"/>
        </w:tabs>
        <w:spacing w:after="60"/>
        <w:ind w:left="425" w:hanging="283"/>
      </w:pPr>
      <w:r>
        <w:rPr>
          <w:b/>
          <w:color w:val="E8531E"/>
        </w:rPr>
        <w:t>1.</w:t>
      </w:r>
      <w:r>
        <w:rPr>
          <w:b/>
          <w:color w:val="E8531E"/>
        </w:rPr>
        <w:tab/>
      </w:r>
      <w:r>
        <w:t>El recepcionista abre «Socios» o el módulo de pagos.</w:t>
      </w:r>
    </w:p>
    <w:p w14:paraId="1FB0818B" w14:textId="77777777" w:rsidR="00025104" w:rsidRDefault="00466050">
      <w:pPr>
        <w:tabs>
          <w:tab w:val="left" w:pos="425"/>
        </w:tabs>
        <w:spacing w:after="60"/>
        <w:ind w:left="425" w:hanging="283"/>
      </w:pPr>
      <w:r>
        <w:rPr>
          <w:b/>
          <w:color w:val="E8531E"/>
        </w:rPr>
        <w:t>2.</w:t>
      </w:r>
      <w:r>
        <w:rPr>
          <w:b/>
          <w:color w:val="E8531E"/>
        </w:rPr>
        <w:tab/>
      </w:r>
      <w:r>
        <w:t>El recepcionista escribe parte del nombre.</w:t>
      </w:r>
    </w:p>
    <w:p w14:paraId="5166699E" w14:textId="77777777" w:rsidR="00025104" w:rsidRDefault="00466050">
      <w:pPr>
        <w:tabs>
          <w:tab w:val="left" w:pos="425"/>
        </w:tabs>
        <w:spacing w:after="60"/>
        <w:ind w:left="425" w:hanging="283"/>
      </w:pPr>
      <w:r>
        <w:rPr>
          <w:b/>
          <w:color w:val="E8531E"/>
        </w:rPr>
        <w:t>3.</w:t>
      </w:r>
      <w:r>
        <w:rPr>
          <w:b/>
          <w:color w:val="E8531E"/>
        </w:rPr>
        <w:tab/>
      </w:r>
      <w:r>
        <w:t>La API devuelve las coincidencias con su membresía y vigencia.</w:t>
      </w:r>
    </w:p>
    <w:p w14:paraId="60EEAE1C" w14:textId="77777777" w:rsidR="00025104" w:rsidRDefault="00466050">
      <w:pPr>
        <w:tabs>
          <w:tab w:val="left" w:pos="425"/>
        </w:tabs>
        <w:spacing w:after="60"/>
        <w:ind w:left="425" w:hanging="283"/>
      </w:pPr>
      <w:r>
        <w:rPr>
          <w:b/>
          <w:color w:val="E8531E"/>
        </w:rPr>
        <w:t>4.</w:t>
      </w:r>
      <w:r>
        <w:rPr>
          <w:b/>
          <w:color w:val="E8531E"/>
        </w:rPr>
        <w:tab/>
      </w:r>
      <w:r>
        <w:t>El recepcionista selecciona un socio para ver el detalle, pagos y recibos.</w:t>
      </w:r>
    </w:p>
    <w:p w14:paraId="3F9A4E99" w14:textId="77777777" w:rsidR="00025104" w:rsidRDefault="00466050">
      <w:pPr>
        <w:keepNext/>
        <w:spacing w:before="120" w:after="60"/>
      </w:pPr>
      <w:r>
        <w:rPr>
          <w:b/>
          <w:color w:val="1A1A1A"/>
        </w:rPr>
        <w:t>Flujos alternativos</w:t>
      </w:r>
    </w:p>
    <w:p w14:paraId="1DC6290A" w14:textId="77777777" w:rsidR="00025104" w:rsidRDefault="00466050">
      <w:pPr>
        <w:tabs>
          <w:tab w:val="left" w:pos="425"/>
        </w:tabs>
        <w:spacing w:after="60"/>
        <w:ind w:left="425" w:hanging="283"/>
      </w:pPr>
      <w:r>
        <w:rPr>
          <w:color w:val="E8531E"/>
        </w:rPr>
        <w:t>•</w:t>
      </w:r>
      <w:r>
        <w:rPr>
          <w:color w:val="E8531E"/>
        </w:rPr>
        <w:tab/>
      </w:r>
      <w:r>
        <w:t>A1 – Sin coincidencias: el sistema muestra «Sin resultados».</w:t>
      </w:r>
    </w:p>
    <w:p w14:paraId="562115DC" w14:textId="77777777" w:rsidR="00025104" w:rsidRDefault="00466050">
      <w:pPr>
        <w:keepNext/>
        <w:spacing w:before="120" w:after="60"/>
      </w:pPr>
      <w:r>
        <w:rPr>
          <w:b/>
          <w:color w:val="1A1A1A"/>
        </w:rPr>
        <w:t>Postcondiciones</w:t>
      </w:r>
    </w:p>
    <w:p w14:paraId="4E507FB9" w14:textId="77777777" w:rsidR="00025104" w:rsidRDefault="00466050">
      <w:pPr>
        <w:tabs>
          <w:tab w:val="left" w:pos="425"/>
        </w:tabs>
        <w:spacing w:after="60"/>
        <w:ind w:left="425" w:hanging="283"/>
      </w:pPr>
      <w:r>
        <w:rPr>
          <w:color w:val="E8531E"/>
        </w:rPr>
        <w:t>•</w:t>
      </w:r>
      <w:r>
        <w:rPr>
          <w:color w:val="E8531E"/>
        </w:rPr>
        <w:tab/>
      </w:r>
      <w:r>
        <w:t>Sin cambios de estado (consulta).</w:t>
      </w:r>
    </w:p>
    <w:p w14:paraId="0140BE24" w14:textId="77777777" w:rsidR="00025104" w:rsidRDefault="00466050">
      <w:pPr>
        <w:keepNext/>
        <w:spacing w:before="120" w:after="60"/>
      </w:pPr>
      <w:r>
        <w:rPr>
          <w:b/>
          <w:color w:val="1A1A1A"/>
        </w:rPr>
        <w:t>Diagrama de secuencia funcional</w:t>
      </w:r>
    </w:p>
    <w:p w14:paraId="2BCB2E11" w14:textId="77777777" w:rsidR="00025104" w:rsidRDefault="00466050">
      <w:pPr>
        <w:keepNext/>
        <w:spacing w:before="120" w:after="60"/>
        <w:jc w:val="center"/>
      </w:pPr>
      <w:r>
        <w:rPr>
          <w:noProof/>
        </w:rPr>
        <w:drawing>
          <wp:inline distT="0" distB="0" distL="0" distR="0" wp14:anchorId="5DBF928E" wp14:editId="19663BC3">
            <wp:extent cx="5943600" cy="1943100"/>
            <wp:effectExtent l="0" t="0" r="0" b="0"/>
            <wp:docPr id="11" name="Imagen 11" descr="Figura 6.4. Secuencia funcional de FSD-SO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_04_FSD-SOC-003.png"/>
                    <pic:cNvPicPr/>
                  </pic:nvPicPr>
                  <pic:blipFill>
                    <a:blip r:embed="rId15"/>
                    <a:stretch>
                      <a:fillRect/>
                    </a:stretch>
                  </pic:blipFill>
                  <pic:spPr>
                    <a:xfrm>
                      <a:off x="0" y="0"/>
                      <a:ext cx="5943600" cy="1943100"/>
                    </a:xfrm>
                    <a:prstGeom prst="rect">
                      <a:avLst/>
                    </a:prstGeom>
                  </pic:spPr>
                </pic:pic>
              </a:graphicData>
            </a:graphic>
          </wp:inline>
        </w:drawing>
      </w:r>
    </w:p>
    <w:p w14:paraId="2CB3047D" w14:textId="77777777" w:rsidR="00025104" w:rsidRDefault="00466050">
      <w:pPr>
        <w:jc w:val="center"/>
      </w:pPr>
      <w:r>
        <w:rPr>
          <w:i/>
          <w:color w:val="666666"/>
          <w:sz w:val="18"/>
          <w:szCs w:val="18"/>
        </w:rPr>
        <w:t>Figura 6.4. Secuencia funcional de FSD-SOC-003.</w:t>
      </w:r>
    </w:p>
    <w:p w14:paraId="6AC00B3C" w14:textId="77777777" w:rsidR="00025104" w:rsidRDefault="00466050">
      <w:pPr>
        <w:keepNext/>
        <w:spacing w:before="120" w:after="60"/>
      </w:pPr>
      <w:r>
        <w:rPr>
          <w:b/>
          <w:color w:val="1A1A1A"/>
        </w:rPr>
        <w:t>Secuencia textual (respaldo)</w:t>
      </w:r>
    </w:p>
    <w:p w14:paraId="647BDA7E" w14:textId="77777777" w:rsidR="00025104" w:rsidRDefault="00466050">
      <w:pPr>
        <w:spacing w:after="20"/>
        <w:ind w:left="567"/>
      </w:pPr>
      <w:r>
        <w:rPr>
          <w:sz w:val="19"/>
          <w:szCs w:val="19"/>
        </w:rPr>
        <w:t>1. Recepcionista → Portal Web: Escribe nombre</w:t>
      </w:r>
    </w:p>
    <w:p w14:paraId="7E7A0643" w14:textId="77777777" w:rsidR="00025104" w:rsidRDefault="00466050">
      <w:pPr>
        <w:spacing w:after="20"/>
        <w:ind w:left="567"/>
      </w:pPr>
      <w:r>
        <w:rPr>
          <w:sz w:val="19"/>
          <w:szCs w:val="19"/>
        </w:rPr>
        <w:t>2. Portal Web → API REST: Search/{nombre}</w:t>
      </w:r>
    </w:p>
    <w:p w14:paraId="2A4F2729" w14:textId="77777777" w:rsidR="00025104" w:rsidRDefault="00466050">
      <w:pPr>
        <w:spacing w:after="20"/>
        <w:ind w:left="567"/>
      </w:pPr>
      <w:r>
        <w:rPr>
          <w:sz w:val="19"/>
          <w:szCs w:val="19"/>
        </w:rPr>
        <w:t>3. API REST → Base de datos: Consulta socios con membresía</w:t>
      </w:r>
    </w:p>
    <w:p w14:paraId="399E1C3F" w14:textId="77777777" w:rsidR="00025104" w:rsidRDefault="00466050">
      <w:pPr>
        <w:spacing w:after="20"/>
        <w:ind w:left="567"/>
      </w:pPr>
      <w:r>
        <w:rPr>
          <w:sz w:val="19"/>
          <w:szCs w:val="19"/>
        </w:rPr>
        <w:t>4. Base de datos → API REST: Coincidencias</w:t>
      </w:r>
    </w:p>
    <w:p w14:paraId="01AE7A40" w14:textId="77777777" w:rsidR="00025104" w:rsidRDefault="00466050">
      <w:pPr>
        <w:spacing w:after="20"/>
        <w:ind w:left="567"/>
      </w:pPr>
      <w:r>
        <w:rPr>
          <w:sz w:val="19"/>
          <w:szCs w:val="19"/>
        </w:rPr>
        <w:t>5. API REST → Portal Web: Lista de socios</w:t>
      </w:r>
    </w:p>
    <w:p w14:paraId="1D94A92B" w14:textId="77777777" w:rsidR="00025104" w:rsidRDefault="00466050">
      <w:pPr>
        <w:spacing w:after="20"/>
        <w:ind w:left="567"/>
      </w:pPr>
      <w:r>
        <w:rPr>
          <w:sz w:val="19"/>
          <w:szCs w:val="19"/>
        </w:rPr>
        <w:lastRenderedPageBreak/>
        <w:t>6. Portal Web → Recepcionista: Muestra estatus y vigencia</w:t>
      </w:r>
    </w:p>
    <w:p w14:paraId="6B2A87C6"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0B97BFB" w14:textId="77777777">
        <w:trPr>
          <w:cantSplit/>
          <w:tblHeader/>
        </w:trPr>
        <w:tc>
          <w:tcPr>
            <w:tcW w:w="2340" w:type="dxa"/>
            <w:shd w:val="clear" w:color="auto" w:fill="E8531E"/>
          </w:tcPr>
          <w:p w14:paraId="59A7ADC4" w14:textId="77777777" w:rsidR="00025104" w:rsidRDefault="00466050">
            <w:pPr>
              <w:spacing w:after="0" w:line="240" w:lineRule="auto"/>
            </w:pPr>
            <w:r>
              <w:rPr>
                <w:b/>
                <w:color w:val="FFFFFF"/>
                <w:sz w:val="18"/>
                <w:szCs w:val="18"/>
              </w:rPr>
              <w:t>Artefacto</w:t>
            </w:r>
          </w:p>
        </w:tc>
        <w:tc>
          <w:tcPr>
            <w:tcW w:w="7020" w:type="dxa"/>
            <w:shd w:val="clear" w:color="auto" w:fill="E8531E"/>
          </w:tcPr>
          <w:p w14:paraId="10C21558" w14:textId="77777777" w:rsidR="00025104" w:rsidRDefault="00466050">
            <w:pPr>
              <w:spacing w:after="0" w:line="240" w:lineRule="auto"/>
            </w:pPr>
            <w:r>
              <w:rPr>
                <w:b/>
                <w:color w:val="FFFFFF"/>
                <w:sz w:val="18"/>
                <w:szCs w:val="18"/>
              </w:rPr>
              <w:t>IDs vinculados</w:t>
            </w:r>
          </w:p>
        </w:tc>
      </w:tr>
      <w:tr w:rsidR="00025104" w14:paraId="568C8661" w14:textId="77777777">
        <w:trPr>
          <w:cantSplit/>
        </w:trPr>
        <w:tc>
          <w:tcPr>
            <w:tcW w:w="2340" w:type="dxa"/>
          </w:tcPr>
          <w:p w14:paraId="66D609B3" w14:textId="77777777" w:rsidR="00025104" w:rsidRDefault="00466050">
            <w:pPr>
              <w:spacing w:after="0" w:line="240" w:lineRule="auto"/>
            </w:pPr>
            <w:r>
              <w:rPr>
                <w:b/>
                <w:sz w:val="18"/>
                <w:szCs w:val="18"/>
              </w:rPr>
              <w:t>Reglas de negocio</w:t>
            </w:r>
          </w:p>
        </w:tc>
        <w:tc>
          <w:tcPr>
            <w:tcW w:w="7020" w:type="dxa"/>
          </w:tcPr>
          <w:p w14:paraId="3C3EF6BD" w14:textId="77777777" w:rsidR="00025104" w:rsidRDefault="00466050">
            <w:pPr>
              <w:spacing w:after="0" w:line="240" w:lineRule="auto"/>
            </w:pPr>
            <w:r>
              <w:rPr>
                <w:sz w:val="18"/>
                <w:szCs w:val="18"/>
              </w:rPr>
              <w:t>BR-MEM-004</w:t>
            </w:r>
          </w:p>
        </w:tc>
      </w:tr>
      <w:tr w:rsidR="00025104" w14:paraId="453AB4F3" w14:textId="77777777">
        <w:trPr>
          <w:cantSplit/>
        </w:trPr>
        <w:tc>
          <w:tcPr>
            <w:tcW w:w="2340" w:type="dxa"/>
            <w:shd w:val="clear" w:color="auto" w:fill="F5F5F5"/>
          </w:tcPr>
          <w:p w14:paraId="680C0948" w14:textId="77777777" w:rsidR="00025104" w:rsidRDefault="00466050">
            <w:pPr>
              <w:spacing w:after="0" w:line="240" w:lineRule="auto"/>
            </w:pPr>
            <w:r>
              <w:rPr>
                <w:b/>
                <w:sz w:val="18"/>
                <w:szCs w:val="18"/>
              </w:rPr>
              <w:t>Datos / campos</w:t>
            </w:r>
          </w:p>
        </w:tc>
        <w:tc>
          <w:tcPr>
            <w:tcW w:w="7020" w:type="dxa"/>
            <w:shd w:val="clear" w:color="auto" w:fill="F5F5F5"/>
          </w:tcPr>
          <w:p w14:paraId="30CD0B63" w14:textId="77777777" w:rsidR="00025104" w:rsidRDefault="00466050">
            <w:pPr>
              <w:spacing w:after="0" w:line="240" w:lineRule="auto"/>
            </w:pPr>
            <w:r>
              <w:rPr>
                <w:sz w:val="18"/>
                <w:szCs w:val="18"/>
              </w:rPr>
              <w:t>DD-SOC-001 a DD-SOC-003, DD-SOC-011, DD-MBS-001 a DD-MBS-004</w:t>
            </w:r>
          </w:p>
        </w:tc>
      </w:tr>
      <w:tr w:rsidR="00025104" w14:paraId="531F4653" w14:textId="77777777">
        <w:trPr>
          <w:cantSplit/>
        </w:trPr>
        <w:tc>
          <w:tcPr>
            <w:tcW w:w="2340" w:type="dxa"/>
          </w:tcPr>
          <w:p w14:paraId="783C9BE6" w14:textId="77777777" w:rsidR="00025104" w:rsidRDefault="00466050">
            <w:pPr>
              <w:spacing w:after="0" w:line="240" w:lineRule="auto"/>
            </w:pPr>
            <w:r>
              <w:rPr>
                <w:b/>
                <w:sz w:val="18"/>
                <w:szCs w:val="18"/>
              </w:rPr>
              <w:t>Integraciones</w:t>
            </w:r>
          </w:p>
        </w:tc>
        <w:tc>
          <w:tcPr>
            <w:tcW w:w="7020" w:type="dxa"/>
          </w:tcPr>
          <w:p w14:paraId="4835CDA6" w14:textId="77777777" w:rsidR="00025104" w:rsidRDefault="00466050">
            <w:pPr>
              <w:spacing w:after="0" w:line="240" w:lineRule="auto"/>
            </w:pPr>
            <w:r>
              <w:rPr>
                <w:sz w:val="18"/>
                <w:szCs w:val="18"/>
              </w:rPr>
              <w:t>INT-WEB-001, INT-API-001</w:t>
            </w:r>
          </w:p>
        </w:tc>
      </w:tr>
    </w:tbl>
    <w:p w14:paraId="71D9C301" w14:textId="77777777" w:rsidR="00025104" w:rsidRDefault="00025104">
      <w:pPr>
        <w:spacing w:after="60"/>
      </w:pPr>
    </w:p>
    <w:p w14:paraId="4A1AE9EF" w14:textId="77777777" w:rsidR="00025104" w:rsidRDefault="00466050">
      <w:pPr>
        <w:pStyle w:val="Ttulo3"/>
      </w:pPr>
      <w:bookmarkStart w:id="44" w:name="_Toc242265095"/>
      <w:r>
        <w:t>FSD-BIO-001 – Enrolamiento del socio en el biométrico</w:t>
      </w:r>
      <w:bookmarkEnd w:id="44"/>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77CCC33" w14:textId="77777777">
        <w:trPr>
          <w:cantSplit/>
          <w:tblHeader/>
        </w:trPr>
        <w:tc>
          <w:tcPr>
            <w:tcW w:w="2340" w:type="dxa"/>
            <w:shd w:val="clear" w:color="auto" w:fill="E8531E"/>
          </w:tcPr>
          <w:p w14:paraId="058D574F" w14:textId="77777777" w:rsidR="00025104" w:rsidRDefault="00466050">
            <w:pPr>
              <w:spacing w:after="0" w:line="240" w:lineRule="auto"/>
            </w:pPr>
            <w:r>
              <w:rPr>
                <w:b/>
                <w:color w:val="FFFFFF"/>
                <w:sz w:val="18"/>
                <w:szCs w:val="18"/>
              </w:rPr>
              <w:t>Campo</w:t>
            </w:r>
          </w:p>
        </w:tc>
        <w:tc>
          <w:tcPr>
            <w:tcW w:w="7020" w:type="dxa"/>
            <w:shd w:val="clear" w:color="auto" w:fill="E8531E"/>
          </w:tcPr>
          <w:p w14:paraId="1A5B313E" w14:textId="77777777" w:rsidR="00025104" w:rsidRDefault="00466050">
            <w:pPr>
              <w:spacing w:after="0" w:line="240" w:lineRule="auto"/>
            </w:pPr>
            <w:r>
              <w:rPr>
                <w:b/>
                <w:color w:val="FFFFFF"/>
                <w:sz w:val="18"/>
                <w:szCs w:val="18"/>
              </w:rPr>
              <w:t>Valor</w:t>
            </w:r>
          </w:p>
        </w:tc>
      </w:tr>
      <w:tr w:rsidR="00025104" w14:paraId="6FFA35D8" w14:textId="77777777">
        <w:trPr>
          <w:cantSplit/>
        </w:trPr>
        <w:tc>
          <w:tcPr>
            <w:tcW w:w="2340" w:type="dxa"/>
          </w:tcPr>
          <w:p w14:paraId="49B28E9A" w14:textId="77777777" w:rsidR="00025104" w:rsidRDefault="00466050">
            <w:pPr>
              <w:spacing w:after="0" w:line="240" w:lineRule="auto"/>
            </w:pPr>
            <w:r>
              <w:rPr>
                <w:b/>
                <w:sz w:val="18"/>
                <w:szCs w:val="18"/>
              </w:rPr>
              <w:t>ID requerimiento</w:t>
            </w:r>
          </w:p>
        </w:tc>
        <w:tc>
          <w:tcPr>
            <w:tcW w:w="7020" w:type="dxa"/>
          </w:tcPr>
          <w:p w14:paraId="62158E1F" w14:textId="77777777" w:rsidR="00025104" w:rsidRDefault="00466050">
            <w:pPr>
              <w:spacing w:after="0" w:line="240" w:lineRule="auto"/>
            </w:pPr>
            <w:r>
              <w:rPr>
                <w:sz w:val="18"/>
                <w:szCs w:val="18"/>
              </w:rPr>
              <w:t>FSD-BIO-001</w:t>
            </w:r>
          </w:p>
        </w:tc>
      </w:tr>
      <w:tr w:rsidR="00025104" w14:paraId="2441BDAA" w14:textId="77777777">
        <w:trPr>
          <w:cantSplit/>
        </w:trPr>
        <w:tc>
          <w:tcPr>
            <w:tcW w:w="2340" w:type="dxa"/>
            <w:shd w:val="clear" w:color="auto" w:fill="F5F5F5"/>
          </w:tcPr>
          <w:p w14:paraId="6CF07F99" w14:textId="77777777" w:rsidR="00025104" w:rsidRDefault="00466050">
            <w:pPr>
              <w:spacing w:after="0" w:line="240" w:lineRule="auto"/>
            </w:pPr>
            <w:r>
              <w:rPr>
                <w:b/>
                <w:sz w:val="18"/>
                <w:szCs w:val="18"/>
              </w:rPr>
              <w:t>Nombre</w:t>
            </w:r>
          </w:p>
        </w:tc>
        <w:tc>
          <w:tcPr>
            <w:tcW w:w="7020" w:type="dxa"/>
            <w:shd w:val="clear" w:color="auto" w:fill="F5F5F5"/>
          </w:tcPr>
          <w:p w14:paraId="615C1295" w14:textId="77777777" w:rsidR="00025104" w:rsidRDefault="00466050">
            <w:pPr>
              <w:spacing w:after="0" w:line="240" w:lineRule="auto"/>
            </w:pPr>
            <w:r>
              <w:rPr>
                <w:sz w:val="18"/>
                <w:szCs w:val="18"/>
              </w:rPr>
              <w:t>Enrolamiento del socio en el biométrico</w:t>
            </w:r>
          </w:p>
        </w:tc>
      </w:tr>
      <w:tr w:rsidR="00025104" w14:paraId="1F3F62DB" w14:textId="77777777">
        <w:trPr>
          <w:cantSplit/>
        </w:trPr>
        <w:tc>
          <w:tcPr>
            <w:tcW w:w="2340" w:type="dxa"/>
          </w:tcPr>
          <w:p w14:paraId="0915ECF1" w14:textId="77777777" w:rsidR="00025104" w:rsidRDefault="00466050">
            <w:pPr>
              <w:spacing w:after="0" w:line="240" w:lineRule="auto"/>
            </w:pPr>
            <w:r>
              <w:rPr>
                <w:b/>
                <w:sz w:val="18"/>
                <w:szCs w:val="18"/>
              </w:rPr>
              <w:t>Etapa del proceso</w:t>
            </w:r>
          </w:p>
        </w:tc>
        <w:tc>
          <w:tcPr>
            <w:tcW w:w="7020" w:type="dxa"/>
          </w:tcPr>
          <w:p w14:paraId="292F8649" w14:textId="77777777" w:rsidR="00025104" w:rsidRDefault="00466050">
            <w:pPr>
              <w:spacing w:after="0" w:line="240" w:lineRule="auto"/>
            </w:pPr>
            <w:r>
              <w:rPr>
                <w:sz w:val="18"/>
                <w:szCs w:val="18"/>
              </w:rPr>
              <w:t>3 TB – Enrolamiento biométrico sincronizado</w:t>
            </w:r>
          </w:p>
        </w:tc>
      </w:tr>
      <w:tr w:rsidR="00025104" w14:paraId="59B88B34" w14:textId="77777777">
        <w:trPr>
          <w:cantSplit/>
        </w:trPr>
        <w:tc>
          <w:tcPr>
            <w:tcW w:w="2340" w:type="dxa"/>
            <w:shd w:val="clear" w:color="auto" w:fill="F5F5F5"/>
          </w:tcPr>
          <w:p w14:paraId="5DC03835" w14:textId="77777777" w:rsidR="00025104" w:rsidRDefault="00466050">
            <w:pPr>
              <w:spacing w:after="0" w:line="240" w:lineRule="auto"/>
            </w:pPr>
            <w:r>
              <w:rPr>
                <w:b/>
                <w:sz w:val="18"/>
                <w:szCs w:val="18"/>
              </w:rPr>
              <w:t>Actor principal</w:t>
            </w:r>
          </w:p>
        </w:tc>
        <w:tc>
          <w:tcPr>
            <w:tcW w:w="7020" w:type="dxa"/>
            <w:shd w:val="clear" w:color="auto" w:fill="F5F5F5"/>
          </w:tcPr>
          <w:p w14:paraId="3239427D" w14:textId="77777777" w:rsidR="00025104" w:rsidRDefault="00466050">
            <w:pPr>
              <w:spacing w:after="0" w:line="240" w:lineRule="auto"/>
            </w:pPr>
            <w:r>
              <w:rPr>
                <w:sz w:val="18"/>
                <w:szCs w:val="18"/>
              </w:rPr>
              <w:t>Recepcionista</w:t>
            </w:r>
          </w:p>
        </w:tc>
      </w:tr>
      <w:tr w:rsidR="00025104" w14:paraId="26591CE7" w14:textId="77777777">
        <w:trPr>
          <w:cantSplit/>
        </w:trPr>
        <w:tc>
          <w:tcPr>
            <w:tcW w:w="2340" w:type="dxa"/>
          </w:tcPr>
          <w:p w14:paraId="17C122E9" w14:textId="77777777" w:rsidR="00025104" w:rsidRDefault="00466050">
            <w:pPr>
              <w:spacing w:after="0" w:line="240" w:lineRule="auto"/>
            </w:pPr>
            <w:r>
              <w:rPr>
                <w:b/>
                <w:sz w:val="18"/>
                <w:szCs w:val="18"/>
              </w:rPr>
              <w:t>Prioridad</w:t>
            </w:r>
          </w:p>
        </w:tc>
        <w:tc>
          <w:tcPr>
            <w:tcW w:w="7020" w:type="dxa"/>
          </w:tcPr>
          <w:p w14:paraId="6764F007" w14:textId="77777777" w:rsidR="00025104" w:rsidRDefault="00466050">
            <w:pPr>
              <w:spacing w:after="0" w:line="240" w:lineRule="auto"/>
            </w:pPr>
            <w:r>
              <w:rPr>
                <w:sz w:val="18"/>
                <w:szCs w:val="18"/>
              </w:rPr>
              <w:t>Alta</w:t>
            </w:r>
          </w:p>
        </w:tc>
      </w:tr>
    </w:tbl>
    <w:p w14:paraId="43B69406" w14:textId="77777777" w:rsidR="00025104" w:rsidRDefault="00025104">
      <w:pPr>
        <w:spacing w:after="60"/>
      </w:pPr>
    </w:p>
    <w:p w14:paraId="4E59764E" w14:textId="77777777" w:rsidR="00025104" w:rsidRDefault="00466050">
      <w:pPr>
        <w:keepNext/>
        <w:spacing w:before="120" w:after="60"/>
      </w:pPr>
      <w:r>
        <w:rPr>
          <w:b/>
          <w:color w:val="1A1A1A"/>
        </w:rPr>
        <w:t>Descripción</w:t>
      </w:r>
    </w:p>
    <w:p w14:paraId="591C7D27" w14:textId="77777777" w:rsidR="00025104" w:rsidRDefault="00466050">
      <w:r>
        <w:t>Registra al socio como persona en la terminal de reconocimiento facial Hikvision, con su número de socio como identificador (employeeNo), su nombre, su género y la ventana de vigencia de acceso igual a la vigencia de su membresía, y le asocia su fotografía en la biblioteca facial. La foto puede capturarse directamente con la cámara de la terminal o subirse desde un archivo. La comunicación sale del hosting SmarterASP.NET hacia el dominio público del túnel Ngrok, que reenvía las peticiones ISAPI con autentic</w:t>
      </w:r>
      <w:r>
        <w:t>ación Digest a la terminal en la red local del gimnasio.</w:t>
      </w:r>
    </w:p>
    <w:p w14:paraId="34FA33CF" w14:textId="77777777" w:rsidR="00025104" w:rsidRDefault="00466050">
      <w:pPr>
        <w:keepNext/>
        <w:spacing w:before="120" w:after="60"/>
      </w:pPr>
      <w:r>
        <w:rPr>
          <w:b/>
          <w:color w:val="1A1A1A"/>
        </w:rPr>
        <w:t>Precondiciones</w:t>
      </w:r>
    </w:p>
    <w:p w14:paraId="7DA26297" w14:textId="77777777" w:rsidR="00025104" w:rsidRDefault="00466050">
      <w:pPr>
        <w:tabs>
          <w:tab w:val="left" w:pos="425"/>
        </w:tabs>
        <w:spacing w:after="60"/>
        <w:ind w:left="425" w:hanging="283"/>
      </w:pPr>
      <w:r>
        <w:rPr>
          <w:color w:val="E8531E"/>
        </w:rPr>
        <w:t>•</w:t>
      </w:r>
      <w:r>
        <w:rPr>
          <w:color w:val="E8531E"/>
        </w:rPr>
        <w:tab/>
      </w:r>
      <w:r>
        <w:t>El socio existe en base de datos (FSD-SOC-001).</w:t>
      </w:r>
    </w:p>
    <w:p w14:paraId="59AD2541" w14:textId="77777777" w:rsidR="00025104" w:rsidRDefault="00466050">
      <w:pPr>
        <w:tabs>
          <w:tab w:val="left" w:pos="425"/>
        </w:tabs>
        <w:spacing w:after="60"/>
        <w:ind w:left="425" w:hanging="283"/>
      </w:pPr>
      <w:r>
        <w:rPr>
          <w:color w:val="E8531E"/>
        </w:rPr>
        <w:t>•</w:t>
      </w:r>
      <w:r>
        <w:rPr>
          <w:color w:val="E8531E"/>
        </w:rPr>
        <w:tab/>
      </w:r>
      <w:r>
        <w:t>El agente Ngrok está activo en el equipo del gimnasio y la terminal está encendida.</w:t>
      </w:r>
    </w:p>
    <w:p w14:paraId="627B05C1" w14:textId="77777777" w:rsidR="00025104" w:rsidRDefault="00466050">
      <w:pPr>
        <w:keepNext/>
        <w:spacing w:before="120" w:after="60"/>
      </w:pPr>
      <w:r>
        <w:rPr>
          <w:b/>
          <w:color w:val="1A1A1A"/>
        </w:rPr>
        <w:t>Flujo principal</w:t>
      </w:r>
    </w:p>
    <w:p w14:paraId="2498A078" w14:textId="77777777" w:rsidR="00025104" w:rsidRDefault="00466050">
      <w:pPr>
        <w:tabs>
          <w:tab w:val="left" w:pos="425"/>
        </w:tabs>
        <w:spacing w:after="60"/>
        <w:ind w:left="425" w:hanging="283"/>
      </w:pPr>
      <w:r>
        <w:rPr>
          <w:b/>
          <w:color w:val="E8531E"/>
        </w:rPr>
        <w:t>1.</w:t>
      </w:r>
      <w:r>
        <w:rPr>
          <w:b/>
          <w:color w:val="E8531E"/>
        </w:rPr>
        <w:tab/>
      </w:r>
      <w:r>
        <w:t>El sistema prueba la conectividad con la terminal (FSD-BIO-003).</w:t>
      </w:r>
    </w:p>
    <w:p w14:paraId="0E50EFE4" w14:textId="77777777" w:rsidR="00025104" w:rsidRDefault="00466050">
      <w:pPr>
        <w:tabs>
          <w:tab w:val="left" w:pos="425"/>
        </w:tabs>
        <w:spacing w:after="60"/>
        <w:ind w:left="425" w:hanging="283"/>
      </w:pPr>
      <w:r>
        <w:rPr>
          <w:b/>
          <w:color w:val="E8531E"/>
        </w:rPr>
        <w:t>2.</w:t>
      </w:r>
      <w:r>
        <w:rPr>
          <w:b/>
          <w:color w:val="E8531E"/>
        </w:rPr>
        <w:tab/>
      </w:r>
      <w:r>
        <w:t>Opcional: el recepcionista solicita «Tomar foto» y la terminal captura el rostro (CaptureFaceData).</w:t>
      </w:r>
    </w:p>
    <w:p w14:paraId="520FBE91" w14:textId="77777777" w:rsidR="00025104" w:rsidRDefault="00466050">
      <w:pPr>
        <w:tabs>
          <w:tab w:val="left" w:pos="425"/>
        </w:tabs>
        <w:spacing w:after="60"/>
        <w:ind w:left="425" w:hanging="283"/>
      </w:pPr>
      <w:r>
        <w:rPr>
          <w:b/>
          <w:color w:val="E8531E"/>
        </w:rPr>
        <w:t>3.</w:t>
      </w:r>
      <w:r>
        <w:rPr>
          <w:b/>
          <w:color w:val="E8531E"/>
        </w:rPr>
        <w:tab/>
      </w:r>
      <w:r>
        <w:t>El sistema crea la persona en la terminal con FPID = Id del socio y vigencia = vigencia de la membresía (BR-BIO-001, BR-BIO-002).</w:t>
      </w:r>
    </w:p>
    <w:p w14:paraId="410E981E" w14:textId="77777777" w:rsidR="00025104" w:rsidRDefault="00466050">
      <w:pPr>
        <w:tabs>
          <w:tab w:val="left" w:pos="425"/>
        </w:tabs>
        <w:spacing w:after="60"/>
        <w:ind w:left="425" w:hanging="283"/>
      </w:pPr>
      <w:r>
        <w:rPr>
          <w:b/>
          <w:color w:val="E8531E"/>
        </w:rPr>
        <w:t>4.</w:t>
      </w:r>
      <w:r>
        <w:rPr>
          <w:b/>
          <w:color w:val="E8531E"/>
        </w:rPr>
        <w:tab/>
      </w:r>
      <w:r>
        <w:t>El sistema sube la foto JPEG a la biblioteca facial FDID 1 (BR-BIO-003).</w:t>
      </w:r>
    </w:p>
    <w:p w14:paraId="67EE8FC3" w14:textId="77777777" w:rsidR="00025104" w:rsidRDefault="00466050">
      <w:pPr>
        <w:tabs>
          <w:tab w:val="left" w:pos="425"/>
        </w:tabs>
        <w:spacing w:after="60"/>
        <w:ind w:left="425" w:hanging="283"/>
      </w:pPr>
      <w:r>
        <w:rPr>
          <w:b/>
          <w:color w:val="E8531E"/>
        </w:rPr>
        <w:t>5.</w:t>
      </w:r>
      <w:r>
        <w:rPr>
          <w:b/>
          <w:color w:val="E8531E"/>
        </w:rPr>
        <w:tab/>
      </w:r>
      <w:r>
        <w:t>La terminal confirma el registro.</w:t>
      </w:r>
    </w:p>
    <w:p w14:paraId="460E1603" w14:textId="77777777" w:rsidR="00025104" w:rsidRDefault="00466050">
      <w:pPr>
        <w:tabs>
          <w:tab w:val="left" w:pos="425"/>
        </w:tabs>
        <w:spacing w:after="60"/>
        <w:ind w:left="425" w:hanging="283"/>
      </w:pPr>
      <w:r>
        <w:rPr>
          <w:b/>
          <w:color w:val="E8531E"/>
        </w:rPr>
        <w:t>6.</w:t>
      </w:r>
      <w:r>
        <w:rPr>
          <w:b/>
          <w:color w:val="E8531E"/>
        </w:rPr>
        <w:tab/>
      </w:r>
      <w:r>
        <w:t>El sistema marca la operación como completada.</w:t>
      </w:r>
    </w:p>
    <w:p w14:paraId="256F59B1" w14:textId="77777777" w:rsidR="00025104" w:rsidRDefault="00466050">
      <w:pPr>
        <w:keepNext/>
        <w:spacing w:before="120" w:after="60"/>
      </w:pPr>
      <w:r>
        <w:rPr>
          <w:b/>
          <w:color w:val="1A1A1A"/>
        </w:rPr>
        <w:t>Flujos alternativos</w:t>
      </w:r>
    </w:p>
    <w:p w14:paraId="3BD0A4A8" w14:textId="77777777" w:rsidR="00025104" w:rsidRDefault="00466050">
      <w:pPr>
        <w:tabs>
          <w:tab w:val="left" w:pos="425"/>
        </w:tabs>
        <w:spacing w:after="60"/>
        <w:ind w:left="425" w:hanging="283"/>
      </w:pPr>
      <w:r>
        <w:rPr>
          <w:color w:val="E8531E"/>
        </w:rPr>
        <w:t>•</w:t>
      </w:r>
      <w:r>
        <w:rPr>
          <w:color w:val="E8531E"/>
        </w:rPr>
        <w:tab/>
      </w:r>
      <w:r>
        <w:t>A1 – Sin foto: la persona se registra sin rostro y queda con aviso «sin rostro».</w:t>
      </w:r>
    </w:p>
    <w:p w14:paraId="4E499433" w14:textId="77777777" w:rsidR="00025104" w:rsidRDefault="00466050">
      <w:pPr>
        <w:tabs>
          <w:tab w:val="left" w:pos="425"/>
        </w:tabs>
        <w:spacing w:after="60"/>
        <w:ind w:left="425" w:hanging="283"/>
      </w:pPr>
      <w:r>
        <w:rPr>
          <w:color w:val="E8531E"/>
        </w:rPr>
        <w:lastRenderedPageBreak/>
        <w:t>•</w:t>
      </w:r>
      <w:r>
        <w:rPr>
          <w:color w:val="E8531E"/>
        </w:rPr>
        <w:tab/>
      </w:r>
      <w:r>
        <w:t>A2 – La terminal rechaza la foto (calidad): el sistema informa al recepcionista para repetir la captura.</w:t>
      </w:r>
    </w:p>
    <w:p w14:paraId="77C75A31" w14:textId="77777777" w:rsidR="00025104" w:rsidRDefault="00466050">
      <w:pPr>
        <w:tabs>
          <w:tab w:val="left" w:pos="425"/>
        </w:tabs>
        <w:spacing w:after="60"/>
        <w:ind w:left="425" w:hanging="283"/>
      </w:pPr>
      <w:r>
        <w:rPr>
          <w:color w:val="E8531E"/>
        </w:rPr>
        <w:t>•</w:t>
      </w:r>
      <w:r>
        <w:rPr>
          <w:color w:val="E8531E"/>
        </w:rPr>
        <w:tab/>
      </w:r>
      <w:r>
        <w:t>A3 – Túnel caído o error HTTP: la operación queda en la cola de sincronización (FSD-BIO-002).</w:t>
      </w:r>
    </w:p>
    <w:p w14:paraId="35DBF8B2" w14:textId="77777777" w:rsidR="00025104" w:rsidRDefault="00466050">
      <w:pPr>
        <w:keepNext/>
        <w:spacing w:before="120" w:after="60"/>
      </w:pPr>
      <w:r>
        <w:rPr>
          <w:b/>
          <w:color w:val="1A1A1A"/>
        </w:rPr>
        <w:t>Postcondiciones</w:t>
      </w:r>
    </w:p>
    <w:p w14:paraId="52E097E9" w14:textId="77777777" w:rsidR="00025104" w:rsidRDefault="00466050">
      <w:pPr>
        <w:tabs>
          <w:tab w:val="left" w:pos="425"/>
        </w:tabs>
        <w:spacing w:after="60"/>
        <w:ind w:left="425" w:hanging="283"/>
      </w:pPr>
      <w:r>
        <w:rPr>
          <w:color w:val="E8531E"/>
        </w:rPr>
        <w:t>•</w:t>
      </w:r>
      <w:r>
        <w:rPr>
          <w:color w:val="E8531E"/>
        </w:rPr>
        <w:tab/>
      </w:r>
      <w:r>
        <w:t>El socio puede acceder por rostro dentro de su vigencia.</w:t>
      </w:r>
    </w:p>
    <w:p w14:paraId="0D3097EB" w14:textId="77777777" w:rsidR="00025104" w:rsidRDefault="00466050">
      <w:pPr>
        <w:keepNext/>
        <w:spacing w:before="120" w:after="60"/>
      </w:pPr>
      <w:r>
        <w:rPr>
          <w:b/>
          <w:color w:val="1A1A1A"/>
        </w:rPr>
        <w:t>Diagrama de secuencia funcional</w:t>
      </w:r>
    </w:p>
    <w:p w14:paraId="1C40D6C8" w14:textId="77777777" w:rsidR="00025104" w:rsidRDefault="00466050">
      <w:pPr>
        <w:keepNext/>
        <w:spacing w:before="120" w:after="60"/>
        <w:jc w:val="center"/>
      </w:pPr>
      <w:r>
        <w:rPr>
          <w:noProof/>
        </w:rPr>
        <w:drawing>
          <wp:inline distT="0" distB="0" distL="0" distR="0" wp14:anchorId="020F6A15" wp14:editId="24654A9F">
            <wp:extent cx="5943600" cy="3257550"/>
            <wp:effectExtent l="0" t="0" r="0" b="0"/>
            <wp:docPr id="12" name="Imagen 12" descr="Figura 6.5. Secuencia funcional de FSD-BIO-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_05_FSD-BIO-001.png"/>
                    <pic:cNvPicPr/>
                  </pic:nvPicPr>
                  <pic:blipFill>
                    <a:blip r:embed="rId16"/>
                    <a:stretch>
                      <a:fillRect/>
                    </a:stretch>
                  </pic:blipFill>
                  <pic:spPr>
                    <a:xfrm>
                      <a:off x="0" y="0"/>
                      <a:ext cx="5943600" cy="3257550"/>
                    </a:xfrm>
                    <a:prstGeom prst="rect">
                      <a:avLst/>
                    </a:prstGeom>
                  </pic:spPr>
                </pic:pic>
              </a:graphicData>
            </a:graphic>
          </wp:inline>
        </w:drawing>
      </w:r>
    </w:p>
    <w:p w14:paraId="7E7C8A46" w14:textId="77777777" w:rsidR="00025104" w:rsidRDefault="00466050">
      <w:pPr>
        <w:jc w:val="center"/>
      </w:pPr>
      <w:r>
        <w:rPr>
          <w:i/>
          <w:color w:val="666666"/>
          <w:sz w:val="18"/>
          <w:szCs w:val="18"/>
        </w:rPr>
        <w:t>Figura 6.5. Secuencia funcional de FSD-BIO-001.</w:t>
      </w:r>
    </w:p>
    <w:p w14:paraId="0AD1948C" w14:textId="77777777" w:rsidR="00025104" w:rsidRDefault="00466050">
      <w:pPr>
        <w:keepNext/>
        <w:spacing w:before="120" w:after="60"/>
      </w:pPr>
      <w:r>
        <w:rPr>
          <w:b/>
          <w:color w:val="1A1A1A"/>
        </w:rPr>
        <w:t>Secuencia textual (respaldo)</w:t>
      </w:r>
    </w:p>
    <w:p w14:paraId="253C6EBE" w14:textId="77777777" w:rsidR="00025104" w:rsidRDefault="00466050">
      <w:pPr>
        <w:spacing w:after="20"/>
        <w:ind w:left="567"/>
      </w:pPr>
      <w:r>
        <w:rPr>
          <w:sz w:val="19"/>
          <w:szCs w:val="19"/>
        </w:rPr>
        <w:t>1. Recepcionista → Portal Web: Solicita tomar foto</w:t>
      </w:r>
    </w:p>
    <w:p w14:paraId="1A712520" w14:textId="77777777" w:rsidR="00025104" w:rsidRDefault="00466050">
      <w:pPr>
        <w:spacing w:after="20"/>
        <w:ind w:left="567"/>
      </w:pPr>
      <w:r>
        <w:rPr>
          <w:sz w:val="19"/>
          <w:szCs w:val="19"/>
        </w:rPr>
        <w:t>2. Portal Web → Túnel Ngrok: CaptureFaceData (Digest)</w:t>
      </w:r>
    </w:p>
    <w:p w14:paraId="01A9F5A6" w14:textId="77777777" w:rsidR="00025104" w:rsidRDefault="00466050">
      <w:pPr>
        <w:spacing w:after="20"/>
        <w:ind w:left="567"/>
      </w:pPr>
      <w:r>
        <w:rPr>
          <w:sz w:val="19"/>
          <w:szCs w:val="19"/>
        </w:rPr>
        <w:t>3. Túnel Ngrok → Biométrico: Captura rostro</w:t>
      </w:r>
    </w:p>
    <w:p w14:paraId="70419D8B" w14:textId="77777777" w:rsidR="00025104" w:rsidRDefault="00466050">
      <w:pPr>
        <w:spacing w:after="20"/>
        <w:ind w:left="567"/>
      </w:pPr>
      <w:r>
        <w:rPr>
          <w:sz w:val="19"/>
          <w:szCs w:val="19"/>
        </w:rPr>
        <w:t>4. Biométrico → Portal Web: Imagen JPEG</w:t>
      </w:r>
    </w:p>
    <w:p w14:paraId="2045DF33" w14:textId="77777777" w:rsidR="00025104" w:rsidRDefault="00466050">
      <w:pPr>
        <w:spacing w:after="20"/>
        <w:ind w:left="567"/>
      </w:pPr>
      <w:r>
        <w:rPr>
          <w:sz w:val="19"/>
          <w:szCs w:val="19"/>
        </w:rPr>
        <w:t>5. Portal Web → Túnel Ngrok: UserInfo/Record (FPID, nombre, vigencia) (BR-BIO-001, BR-BIO-002)</w:t>
      </w:r>
    </w:p>
    <w:p w14:paraId="339076BA" w14:textId="77777777" w:rsidR="00025104" w:rsidRDefault="00466050">
      <w:pPr>
        <w:spacing w:after="20"/>
        <w:ind w:left="567"/>
      </w:pPr>
      <w:r>
        <w:rPr>
          <w:sz w:val="19"/>
          <w:szCs w:val="19"/>
        </w:rPr>
        <w:t>6. Túnel Ngrok → Biométrico: Crea persona</w:t>
      </w:r>
    </w:p>
    <w:p w14:paraId="4827972F" w14:textId="77777777" w:rsidR="00025104" w:rsidRDefault="00466050">
      <w:pPr>
        <w:spacing w:after="20"/>
        <w:ind w:left="567"/>
      </w:pPr>
      <w:r>
        <w:rPr>
          <w:sz w:val="19"/>
          <w:szCs w:val="19"/>
        </w:rPr>
        <w:t>7. Portal Web → Túnel Ngrok: FaceDataRecord con foto (BR-BIO-003)</w:t>
      </w:r>
    </w:p>
    <w:p w14:paraId="31DFC935" w14:textId="77777777" w:rsidR="00025104" w:rsidRDefault="00466050">
      <w:pPr>
        <w:spacing w:after="20"/>
        <w:ind w:left="567"/>
      </w:pPr>
      <w:r>
        <w:rPr>
          <w:sz w:val="19"/>
          <w:szCs w:val="19"/>
        </w:rPr>
        <w:t>8. Túnel Ngrok → Biométrico: Asocia rostro</w:t>
      </w:r>
    </w:p>
    <w:p w14:paraId="7136B5A4" w14:textId="77777777" w:rsidR="00025104" w:rsidRDefault="00466050">
      <w:pPr>
        <w:spacing w:after="20"/>
        <w:ind w:left="283"/>
      </w:pPr>
      <w:r>
        <w:rPr>
          <w:b/>
          <w:color w:val="1F6FB2"/>
          <w:sz w:val="19"/>
          <w:szCs w:val="19"/>
        </w:rPr>
        <w:t>[Si Respuesta OK]</w:t>
      </w:r>
    </w:p>
    <w:p w14:paraId="5AE3480B" w14:textId="77777777" w:rsidR="00025104" w:rsidRDefault="00466050">
      <w:pPr>
        <w:spacing w:after="20"/>
        <w:ind w:left="567"/>
      </w:pPr>
      <w:r>
        <w:rPr>
          <w:sz w:val="19"/>
          <w:szCs w:val="19"/>
        </w:rPr>
        <w:t>9. Biométrico → Portal Web: Registro exitoso</w:t>
      </w:r>
    </w:p>
    <w:p w14:paraId="5C4FA463" w14:textId="77777777" w:rsidR="00025104" w:rsidRDefault="00466050">
      <w:pPr>
        <w:spacing w:after="20"/>
        <w:ind w:left="283"/>
      </w:pPr>
      <w:r>
        <w:rPr>
          <w:b/>
          <w:color w:val="1F6FB2"/>
          <w:sz w:val="19"/>
          <w:szCs w:val="19"/>
        </w:rPr>
        <w:t>[Si no: Error o tiempo agotado]</w:t>
      </w:r>
    </w:p>
    <w:p w14:paraId="7662545C" w14:textId="77777777" w:rsidR="00025104" w:rsidRDefault="00466050">
      <w:pPr>
        <w:spacing w:after="20"/>
        <w:ind w:left="567"/>
      </w:pPr>
      <w:r>
        <w:rPr>
          <w:sz w:val="19"/>
          <w:szCs w:val="19"/>
        </w:rPr>
        <w:t>10. Portal Web → Portal Web: Encola reintento (BR-BIO-004)</w:t>
      </w:r>
    </w:p>
    <w:p w14:paraId="354B4AEE" w14:textId="77777777" w:rsidR="00025104" w:rsidRDefault="00466050">
      <w:pPr>
        <w:spacing w:after="20"/>
        <w:ind w:left="283"/>
      </w:pPr>
      <w:r>
        <w:rPr>
          <w:b/>
          <w:color w:val="1F6FB2"/>
          <w:sz w:val="19"/>
          <w:szCs w:val="19"/>
        </w:rPr>
        <w:t>[Fin de la condición]</w:t>
      </w:r>
    </w:p>
    <w:p w14:paraId="24864988" w14:textId="77777777" w:rsidR="00025104" w:rsidRDefault="00466050">
      <w:pPr>
        <w:spacing w:after="20"/>
        <w:ind w:left="567"/>
      </w:pPr>
      <w:r>
        <w:rPr>
          <w:sz w:val="19"/>
          <w:szCs w:val="19"/>
        </w:rPr>
        <w:t>11. Portal Web → Recepcionista: Resultado del enrolamiento</w:t>
      </w:r>
    </w:p>
    <w:p w14:paraId="4EBF9B4E" w14:textId="77777777" w:rsidR="00025104" w:rsidRDefault="00466050">
      <w:pPr>
        <w:keepNext/>
        <w:spacing w:before="120" w:after="60"/>
      </w:pPr>
      <w:r>
        <w:rPr>
          <w:b/>
          <w:color w:val="1A1A1A"/>
        </w:rPr>
        <w:lastRenderedPageBreak/>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C13C0DE" w14:textId="77777777">
        <w:trPr>
          <w:cantSplit/>
          <w:tblHeader/>
        </w:trPr>
        <w:tc>
          <w:tcPr>
            <w:tcW w:w="2340" w:type="dxa"/>
            <w:shd w:val="clear" w:color="auto" w:fill="E8531E"/>
          </w:tcPr>
          <w:p w14:paraId="27B5E251" w14:textId="77777777" w:rsidR="00025104" w:rsidRDefault="00466050">
            <w:pPr>
              <w:spacing w:after="0" w:line="240" w:lineRule="auto"/>
            </w:pPr>
            <w:r>
              <w:rPr>
                <w:b/>
                <w:color w:val="FFFFFF"/>
                <w:sz w:val="18"/>
                <w:szCs w:val="18"/>
              </w:rPr>
              <w:t>Artefacto</w:t>
            </w:r>
          </w:p>
        </w:tc>
        <w:tc>
          <w:tcPr>
            <w:tcW w:w="7020" w:type="dxa"/>
            <w:shd w:val="clear" w:color="auto" w:fill="E8531E"/>
          </w:tcPr>
          <w:p w14:paraId="07B8153F" w14:textId="77777777" w:rsidR="00025104" w:rsidRDefault="00466050">
            <w:pPr>
              <w:spacing w:after="0" w:line="240" w:lineRule="auto"/>
            </w:pPr>
            <w:r>
              <w:rPr>
                <w:b/>
                <w:color w:val="FFFFFF"/>
                <w:sz w:val="18"/>
                <w:szCs w:val="18"/>
              </w:rPr>
              <w:t>IDs vinculados</w:t>
            </w:r>
          </w:p>
        </w:tc>
      </w:tr>
      <w:tr w:rsidR="00025104" w14:paraId="3684F240" w14:textId="77777777">
        <w:trPr>
          <w:cantSplit/>
        </w:trPr>
        <w:tc>
          <w:tcPr>
            <w:tcW w:w="2340" w:type="dxa"/>
          </w:tcPr>
          <w:p w14:paraId="5CDADA37" w14:textId="77777777" w:rsidR="00025104" w:rsidRDefault="00466050">
            <w:pPr>
              <w:spacing w:after="0" w:line="240" w:lineRule="auto"/>
            </w:pPr>
            <w:r>
              <w:rPr>
                <w:b/>
                <w:sz w:val="18"/>
                <w:szCs w:val="18"/>
              </w:rPr>
              <w:t>Reglas de negocio</w:t>
            </w:r>
          </w:p>
        </w:tc>
        <w:tc>
          <w:tcPr>
            <w:tcW w:w="7020" w:type="dxa"/>
          </w:tcPr>
          <w:p w14:paraId="52F25A74" w14:textId="77777777" w:rsidR="00025104" w:rsidRDefault="00466050">
            <w:pPr>
              <w:spacing w:after="0" w:line="240" w:lineRule="auto"/>
            </w:pPr>
            <w:r>
              <w:rPr>
                <w:sz w:val="18"/>
                <w:szCs w:val="18"/>
              </w:rPr>
              <w:t>BR-BIO-001, BR-BIO-002, BR-BIO-003, BR-BIO-004</w:t>
            </w:r>
          </w:p>
        </w:tc>
      </w:tr>
      <w:tr w:rsidR="00025104" w14:paraId="6690D50F" w14:textId="77777777">
        <w:trPr>
          <w:cantSplit/>
        </w:trPr>
        <w:tc>
          <w:tcPr>
            <w:tcW w:w="2340" w:type="dxa"/>
            <w:shd w:val="clear" w:color="auto" w:fill="F5F5F5"/>
          </w:tcPr>
          <w:p w14:paraId="254E607C" w14:textId="77777777" w:rsidR="00025104" w:rsidRDefault="00466050">
            <w:pPr>
              <w:spacing w:after="0" w:line="240" w:lineRule="auto"/>
            </w:pPr>
            <w:r>
              <w:rPr>
                <w:b/>
                <w:sz w:val="18"/>
                <w:szCs w:val="18"/>
              </w:rPr>
              <w:t>Datos / campos</w:t>
            </w:r>
          </w:p>
        </w:tc>
        <w:tc>
          <w:tcPr>
            <w:tcW w:w="7020" w:type="dxa"/>
            <w:shd w:val="clear" w:color="auto" w:fill="F5F5F5"/>
          </w:tcPr>
          <w:p w14:paraId="4AD849B7" w14:textId="77777777" w:rsidR="00025104" w:rsidRDefault="00466050">
            <w:pPr>
              <w:spacing w:after="0" w:line="240" w:lineRule="auto"/>
            </w:pPr>
            <w:r>
              <w:rPr>
                <w:sz w:val="18"/>
                <w:szCs w:val="18"/>
              </w:rPr>
              <w:t>DD-BIO-001 a DD-BIO-007, DD-SOC-001 a DD-SOC-004</w:t>
            </w:r>
          </w:p>
        </w:tc>
      </w:tr>
      <w:tr w:rsidR="00025104" w14:paraId="0F2FFE91" w14:textId="77777777">
        <w:trPr>
          <w:cantSplit/>
        </w:trPr>
        <w:tc>
          <w:tcPr>
            <w:tcW w:w="2340" w:type="dxa"/>
          </w:tcPr>
          <w:p w14:paraId="5D4A89A6" w14:textId="77777777" w:rsidR="00025104" w:rsidRDefault="00466050">
            <w:pPr>
              <w:spacing w:after="0" w:line="240" w:lineRule="auto"/>
            </w:pPr>
            <w:r>
              <w:rPr>
                <w:b/>
                <w:sz w:val="18"/>
                <w:szCs w:val="18"/>
              </w:rPr>
              <w:t>Integraciones</w:t>
            </w:r>
          </w:p>
        </w:tc>
        <w:tc>
          <w:tcPr>
            <w:tcW w:w="7020" w:type="dxa"/>
          </w:tcPr>
          <w:p w14:paraId="0F8F800C" w14:textId="77777777" w:rsidR="00025104" w:rsidRDefault="00466050">
            <w:pPr>
              <w:spacing w:after="0" w:line="240" w:lineRule="auto"/>
            </w:pPr>
            <w:r>
              <w:rPr>
                <w:sz w:val="18"/>
                <w:szCs w:val="18"/>
              </w:rPr>
              <w:t>INT-BIO-001, INT-BIO-002, INT-BIO-005</w:t>
            </w:r>
          </w:p>
        </w:tc>
      </w:tr>
    </w:tbl>
    <w:p w14:paraId="3F45A89D" w14:textId="77777777" w:rsidR="00025104" w:rsidRDefault="00025104">
      <w:pPr>
        <w:spacing w:after="60"/>
      </w:pPr>
    </w:p>
    <w:p w14:paraId="6E6261C1" w14:textId="77777777" w:rsidR="00025104" w:rsidRDefault="00466050">
      <w:pPr>
        <w:pStyle w:val="Ttulo3"/>
      </w:pPr>
      <w:bookmarkStart w:id="45" w:name="_Toc242265096"/>
      <w:r>
        <w:t>FSD-BIO-002 – Cola de sincronización con el biométrico</w:t>
      </w:r>
      <w:bookmarkEnd w:id="45"/>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7596496" w14:textId="77777777">
        <w:trPr>
          <w:cantSplit/>
          <w:tblHeader/>
        </w:trPr>
        <w:tc>
          <w:tcPr>
            <w:tcW w:w="2340" w:type="dxa"/>
            <w:shd w:val="clear" w:color="auto" w:fill="E8531E"/>
          </w:tcPr>
          <w:p w14:paraId="4F4D1755" w14:textId="77777777" w:rsidR="00025104" w:rsidRDefault="00466050">
            <w:pPr>
              <w:spacing w:after="0" w:line="240" w:lineRule="auto"/>
            </w:pPr>
            <w:r>
              <w:rPr>
                <w:b/>
                <w:color w:val="FFFFFF"/>
                <w:sz w:val="18"/>
                <w:szCs w:val="18"/>
              </w:rPr>
              <w:t>Campo</w:t>
            </w:r>
          </w:p>
        </w:tc>
        <w:tc>
          <w:tcPr>
            <w:tcW w:w="7020" w:type="dxa"/>
            <w:shd w:val="clear" w:color="auto" w:fill="E8531E"/>
          </w:tcPr>
          <w:p w14:paraId="5B84F936" w14:textId="77777777" w:rsidR="00025104" w:rsidRDefault="00466050">
            <w:pPr>
              <w:spacing w:after="0" w:line="240" w:lineRule="auto"/>
            </w:pPr>
            <w:r>
              <w:rPr>
                <w:b/>
                <w:color w:val="FFFFFF"/>
                <w:sz w:val="18"/>
                <w:szCs w:val="18"/>
              </w:rPr>
              <w:t>Valor</w:t>
            </w:r>
          </w:p>
        </w:tc>
      </w:tr>
      <w:tr w:rsidR="00025104" w14:paraId="3EF2CED1" w14:textId="77777777">
        <w:trPr>
          <w:cantSplit/>
        </w:trPr>
        <w:tc>
          <w:tcPr>
            <w:tcW w:w="2340" w:type="dxa"/>
          </w:tcPr>
          <w:p w14:paraId="5B748B68" w14:textId="77777777" w:rsidR="00025104" w:rsidRDefault="00466050">
            <w:pPr>
              <w:spacing w:after="0" w:line="240" w:lineRule="auto"/>
            </w:pPr>
            <w:r>
              <w:rPr>
                <w:b/>
                <w:sz w:val="18"/>
                <w:szCs w:val="18"/>
              </w:rPr>
              <w:t>ID requerimiento</w:t>
            </w:r>
          </w:p>
        </w:tc>
        <w:tc>
          <w:tcPr>
            <w:tcW w:w="7020" w:type="dxa"/>
          </w:tcPr>
          <w:p w14:paraId="21150879" w14:textId="77777777" w:rsidR="00025104" w:rsidRDefault="00466050">
            <w:pPr>
              <w:spacing w:after="0" w:line="240" w:lineRule="auto"/>
            </w:pPr>
            <w:r>
              <w:rPr>
                <w:sz w:val="18"/>
                <w:szCs w:val="18"/>
              </w:rPr>
              <w:t>FSD-BIO-002</w:t>
            </w:r>
          </w:p>
        </w:tc>
      </w:tr>
      <w:tr w:rsidR="00025104" w14:paraId="088F55D0" w14:textId="77777777">
        <w:trPr>
          <w:cantSplit/>
        </w:trPr>
        <w:tc>
          <w:tcPr>
            <w:tcW w:w="2340" w:type="dxa"/>
            <w:shd w:val="clear" w:color="auto" w:fill="F5F5F5"/>
          </w:tcPr>
          <w:p w14:paraId="03F4FEFF" w14:textId="77777777" w:rsidR="00025104" w:rsidRDefault="00466050">
            <w:pPr>
              <w:spacing w:after="0" w:line="240" w:lineRule="auto"/>
            </w:pPr>
            <w:r>
              <w:rPr>
                <w:b/>
                <w:sz w:val="18"/>
                <w:szCs w:val="18"/>
              </w:rPr>
              <w:t>Nombre</w:t>
            </w:r>
          </w:p>
        </w:tc>
        <w:tc>
          <w:tcPr>
            <w:tcW w:w="7020" w:type="dxa"/>
            <w:shd w:val="clear" w:color="auto" w:fill="F5F5F5"/>
          </w:tcPr>
          <w:p w14:paraId="68E732A8" w14:textId="77777777" w:rsidR="00025104" w:rsidRDefault="00466050">
            <w:pPr>
              <w:spacing w:after="0" w:line="240" w:lineRule="auto"/>
            </w:pPr>
            <w:r>
              <w:rPr>
                <w:sz w:val="18"/>
                <w:szCs w:val="18"/>
              </w:rPr>
              <w:t>Cola de sincronización con el biométrico</w:t>
            </w:r>
          </w:p>
        </w:tc>
      </w:tr>
      <w:tr w:rsidR="00025104" w14:paraId="74EADC11" w14:textId="77777777">
        <w:trPr>
          <w:cantSplit/>
        </w:trPr>
        <w:tc>
          <w:tcPr>
            <w:tcW w:w="2340" w:type="dxa"/>
          </w:tcPr>
          <w:p w14:paraId="7DDBCCEC" w14:textId="77777777" w:rsidR="00025104" w:rsidRDefault="00466050">
            <w:pPr>
              <w:spacing w:after="0" w:line="240" w:lineRule="auto"/>
            </w:pPr>
            <w:r>
              <w:rPr>
                <w:b/>
                <w:sz w:val="18"/>
                <w:szCs w:val="18"/>
              </w:rPr>
              <w:t>Etapa del proceso</w:t>
            </w:r>
          </w:p>
        </w:tc>
        <w:tc>
          <w:tcPr>
            <w:tcW w:w="7020" w:type="dxa"/>
          </w:tcPr>
          <w:p w14:paraId="74517B0F" w14:textId="77777777" w:rsidR="00025104" w:rsidRDefault="00466050">
            <w:pPr>
              <w:spacing w:after="0" w:line="240" w:lineRule="auto"/>
            </w:pPr>
            <w:r>
              <w:rPr>
                <w:sz w:val="18"/>
                <w:szCs w:val="18"/>
              </w:rPr>
              <w:t>3 TB – Enrolamiento biométrico sincronizado</w:t>
            </w:r>
          </w:p>
        </w:tc>
      </w:tr>
      <w:tr w:rsidR="00025104" w14:paraId="6D36F469" w14:textId="77777777">
        <w:trPr>
          <w:cantSplit/>
        </w:trPr>
        <w:tc>
          <w:tcPr>
            <w:tcW w:w="2340" w:type="dxa"/>
            <w:shd w:val="clear" w:color="auto" w:fill="F5F5F5"/>
          </w:tcPr>
          <w:p w14:paraId="71096E7C" w14:textId="77777777" w:rsidR="00025104" w:rsidRDefault="00466050">
            <w:pPr>
              <w:spacing w:after="0" w:line="240" w:lineRule="auto"/>
            </w:pPr>
            <w:r>
              <w:rPr>
                <w:b/>
                <w:sz w:val="18"/>
                <w:szCs w:val="18"/>
              </w:rPr>
              <w:t>Actor principal</w:t>
            </w:r>
          </w:p>
        </w:tc>
        <w:tc>
          <w:tcPr>
            <w:tcW w:w="7020" w:type="dxa"/>
            <w:shd w:val="clear" w:color="auto" w:fill="F5F5F5"/>
          </w:tcPr>
          <w:p w14:paraId="11E0840F" w14:textId="77777777" w:rsidR="00025104" w:rsidRDefault="00466050">
            <w:pPr>
              <w:spacing w:after="0" w:line="240" w:lineRule="auto"/>
            </w:pPr>
            <w:r>
              <w:rPr>
                <w:sz w:val="18"/>
                <w:szCs w:val="18"/>
              </w:rPr>
              <w:t>Sistema (tarea programada) / Administrador</w:t>
            </w:r>
          </w:p>
        </w:tc>
      </w:tr>
      <w:tr w:rsidR="00025104" w14:paraId="1FAE0A8C" w14:textId="77777777">
        <w:trPr>
          <w:cantSplit/>
        </w:trPr>
        <w:tc>
          <w:tcPr>
            <w:tcW w:w="2340" w:type="dxa"/>
          </w:tcPr>
          <w:p w14:paraId="704B4C7D" w14:textId="77777777" w:rsidR="00025104" w:rsidRDefault="00466050">
            <w:pPr>
              <w:spacing w:after="0" w:line="240" w:lineRule="auto"/>
            </w:pPr>
            <w:r>
              <w:rPr>
                <w:b/>
                <w:sz w:val="18"/>
                <w:szCs w:val="18"/>
              </w:rPr>
              <w:t>Prioridad</w:t>
            </w:r>
          </w:p>
        </w:tc>
        <w:tc>
          <w:tcPr>
            <w:tcW w:w="7020" w:type="dxa"/>
          </w:tcPr>
          <w:p w14:paraId="13C24A6E" w14:textId="77777777" w:rsidR="00025104" w:rsidRDefault="00466050">
            <w:pPr>
              <w:spacing w:after="0" w:line="240" w:lineRule="auto"/>
            </w:pPr>
            <w:r>
              <w:rPr>
                <w:sz w:val="18"/>
                <w:szCs w:val="18"/>
              </w:rPr>
              <w:t>Alta</w:t>
            </w:r>
          </w:p>
        </w:tc>
      </w:tr>
    </w:tbl>
    <w:p w14:paraId="72D75341" w14:textId="77777777" w:rsidR="00025104" w:rsidRDefault="00025104">
      <w:pPr>
        <w:spacing w:after="60"/>
      </w:pPr>
    </w:p>
    <w:p w14:paraId="49A1DFDF" w14:textId="77777777" w:rsidR="00025104" w:rsidRDefault="00466050">
      <w:pPr>
        <w:keepNext/>
        <w:spacing w:before="120" w:after="60"/>
      </w:pPr>
      <w:r>
        <w:rPr>
          <w:b/>
          <w:color w:val="1A1A1A"/>
        </w:rPr>
        <w:t>Descripción</w:t>
      </w:r>
    </w:p>
    <w:p w14:paraId="62164035" w14:textId="77777777" w:rsidR="00025104" w:rsidRDefault="00466050">
      <w:r>
        <w:t>Nueva capacidad To-Be. Toda operación hacia la terminal (crear, modificar vigencia, modificar nombre/rostro, eliminar) se registra primero en una tabla de sincronización y se ejecuta de inmediato; si falla por indisponibilidad del túnel Ngrok o de la terminal, se reintenta automáticamente con espera progresiva. El administrador puede ver las operaciones pendientes o fallidas y forzar un reintento. Así se elimina la desincronización entre la base de datos y el biométrico, que hoy deja socios pagados sin acce</w:t>
      </w:r>
      <w:r>
        <w:t>so o socios dados de baja con acceso.</w:t>
      </w:r>
    </w:p>
    <w:p w14:paraId="0AAA1510" w14:textId="77777777" w:rsidR="00025104" w:rsidRDefault="00466050">
      <w:pPr>
        <w:keepNext/>
        <w:spacing w:before="120" w:after="60"/>
      </w:pPr>
      <w:r>
        <w:rPr>
          <w:b/>
          <w:color w:val="1A1A1A"/>
        </w:rPr>
        <w:t>Precondiciones</w:t>
      </w:r>
    </w:p>
    <w:p w14:paraId="39F6B831" w14:textId="77777777" w:rsidR="00025104" w:rsidRDefault="00466050">
      <w:pPr>
        <w:tabs>
          <w:tab w:val="left" w:pos="425"/>
        </w:tabs>
        <w:spacing w:after="60"/>
        <w:ind w:left="425" w:hanging="283"/>
      </w:pPr>
      <w:r>
        <w:rPr>
          <w:color w:val="E8531E"/>
        </w:rPr>
        <w:t>•</w:t>
      </w:r>
      <w:r>
        <w:rPr>
          <w:color w:val="E8531E"/>
        </w:rPr>
        <w:tab/>
      </w:r>
      <w:r>
        <w:t>Existe la tabla de operaciones de sincronización.</w:t>
      </w:r>
    </w:p>
    <w:p w14:paraId="4904FE2D" w14:textId="77777777" w:rsidR="00025104" w:rsidRDefault="00466050">
      <w:pPr>
        <w:tabs>
          <w:tab w:val="left" w:pos="425"/>
        </w:tabs>
        <w:spacing w:after="60"/>
        <w:ind w:left="425" w:hanging="283"/>
      </w:pPr>
      <w:r>
        <w:rPr>
          <w:color w:val="E8531E"/>
        </w:rPr>
        <w:t>•</w:t>
      </w:r>
      <w:r>
        <w:rPr>
          <w:color w:val="E8531E"/>
        </w:rPr>
        <w:tab/>
      </w:r>
      <w:r>
        <w:t>Existe una tarea programada (SmarterASP.NET Scheduled Task o servicio en segundo plano) que invoca el procesador de la cola.</w:t>
      </w:r>
    </w:p>
    <w:p w14:paraId="5F97DE09" w14:textId="77777777" w:rsidR="00025104" w:rsidRDefault="00466050">
      <w:pPr>
        <w:keepNext/>
        <w:spacing w:before="120" w:after="60"/>
      </w:pPr>
      <w:r>
        <w:rPr>
          <w:b/>
          <w:color w:val="1A1A1A"/>
        </w:rPr>
        <w:t>Flujo principal</w:t>
      </w:r>
    </w:p>
    <w:p w14:paraId="602DE95E" w14:textId="77777777" w:rsidR="00025104" w:rsidRDefault="00466050">
      <w:pPr>
        <w:tabs>
          <w:tab w:val="left" w:pos="425"/>
        </w:tabs>
        <w:spacing w:after="60"/>
        <w:ind w:left="425" w:hanging="283"/>
      </w:pPr>
      <w:r>
        <w:rPr>
          <w:b/>
          <w:color w:val="E8531E"/>
        </w:rPr>
        <w:t>1.</w:t>
      </w:r>
      <w:r>
        <w:rPr>
          <w:b/>
          <w:color w:val="E8531E"/>
        </w:rPr>
        <w:tab/>
      </w:r>
      <w:r>
        <w:t>Un proceso de negocio registra una operación (tipo, socio, carga útil, estado Pendiente).</w:t>
      </w:r>
    </w:p>
    <w:p w14:paraId="5C5E9CC7" w14:textId="77777777" w:rsidR="00025104" w:rsidRDefault="00466050">
      <w:pPr>
        <w:tabs>
          <w:tab w:val="left" w:pos="425"/>
        </w:tabs>
        <w:spacing w:after="60"/>
        <w:ind w:left="425" w:hanging="283"/>
      </w:pPr>
      <w:r>
        <w:rPr>
          <w:b/>
          <w:color w:val="E8531E"/>
        </w:rPr>
        <w:t>2.</w:t>
      </w:r>
      <w:r>
        <w:rPr>
          <w:b/>
          <w:color w:val="E8531E"/>
        </w:rPr>
        <w:tab/>
      </w:r>
      <w:r>
        <w:t>El procesador intenta ejecutarla contra la terminal vía Ngrok.</w:t>
      </w:r>
    </w:p>
    <w:p w14:paraId="34B17222" w14:textId="77777777" w:rsidR="00025104" w:rsidRDefault="00466050">
      <w:pPr>
        <w:tabs>
          <w:tab w:val="left" w:pos="425"/>
        </w:tabs>
        <w:spacing w:after="60"/>
        <w:ind w:left="425" w:hanging="283"/>
      </w:pPr>
      <w:r>
        <w:rPr>
          <w:b/>
          <w:color w:val="E8531E"/>
        </w:rPr>
        <w:t>3.</w:t>
      </w:r>
      <w:r>
        <w:rPr>
          <w:b/>
          <w:color w:val="E8531E"/>
        </w:rPr>
        <w:tab/>
      </w:r>
      <w:r>
        <w:t>Si la terminal responde OK, la operación pasa a Completada.</w:t>
      </w:r>
    </w:p>
    <w:p w14:paraId="16745526" w14:textId="77777777" w:rsidR="00025104" w:rsidRDefault="00466050">
      <w:pPr>
        <w:tabs>
          <w:tab w:val="left" w:pos="425"/>
        </w:tabs>
        <w:spacing w:after="60"/>
        <w:ind w:left="425" w:hanging="283"/>
      </w:pPr>
      <w:r>
        <w:rPr>
          <w:b/>
          <w:color w:val="E8531E"/>
        </w:rPr>
        <w:t>4.</w:t>
      </w:r>
      <w:r>
        <w:rPr>
          <w:b/>
          <w:color w:val="E8531E"/>
        </w:rPr>
        <w:tab/>
      </w:r>
      <w:r>
        <w:t>La tarea programada revisa periódicamente las operaciones Pendientes o Fallidas con reintentos disponibles y las reprocesa en orden cronológico por socio (BR-BIO-005).</w:t>
      </w:r>
    </w:p>
    <w:p w14:paraId="07F361A2" w14:textId="77777777" w:rsidR="00025104" w:rsidRDefault="00466050">
      <w:pPr>
        <w:tabs>
          <w:tab w:val="left" w:pos="425"/>
        </w:tabs>
        <w:spacing w:after="60"/>
        <w:ind w:left="425" w:hanging="283"/>
      </w:pPr>
      <w:r>
        <w:rPr>
          <w:b/>
          <w:color w:val="E8531E"/>
        </w:rPr>
        <w:t>5.</w:t>
      </w:r>
      <w:r>
        <w:rPr>
          <w:b/>
          <w:color w:val="E8531E"/>
        </w:rPr>
        <w:tab/>
      </w:r>
      <w:r>
        <w:t>El tablero muestra el contador de operaciones pendientes.</w:t>
      </w:r>
    </w:p>
    <w:p w14:paraId="1EF53AA0" w14:textId="77777777" w:rsidR="00025104" w:rsidRDefault="00466050">
      <w:pPr>
        <w:keepNext/>
        <w:spacing w:before="120" w:after="60"/>
      </w:pPr>
      <w:r>
        <w:rPr>
          <w:b/>
          <w:color w:val="1A1A1A"/>
        </w:rPr>
        <w:t>Flujos alternativos</w:t>
      </w:r>
    </w:p>
    <w:p w14:paraId="40D6DD7F" w14:textId="77777777" w:rsidR="00025104" w:rsidRDefault="00466050">
      <w:pPr>
        <w:tabs>
          <w:tab w:val="left" w:pos="425"/>
        </w:tabs>
        <w:spacing w:after="60"/>
        <w:ind w:left="425" w:hanging="283"/>
      </w:pPr>
      <w:r>
        <w:rPr>
          <w:color w:val="E8531E"/>
        </w:rPr>
        <w:t>•</w:t>
      </w:r>
      <w:r>
        <w:rPr>
          <w:color w:val="E8531E"/>
        </w:rPr>
        <w:tab/>
      </w:r>
      <w:r>
        <w:t>A1 – Se agotan los reintentos (5): la operación pasa a Fallida y se notifica al administrador.</w:t>
      </w:r>
    </w:p>
    <w:p w14:paraId="0DFC3505" w14:textId="77777777" w:rsidR="00025104" w:rsidRDefault="00466050">
      <w:pPr>
        <w:tabs>
          <w:tab w:val="left" w:pos="425"/>
        </w:tabs>
        <w:spacing w:after="60"/>
        <w:ind w:left="425" w:hanging="283"/>
      </w:pPr>
      <w:r>
        <w:rPr>
          <w:color w:val="E8531E"/>
        </w:rPr>
        <w:t>•</w:t>
      </w:r>
      <w:r>
        <w:rPr>
          <w:color w:val="E8531E"/>
        </w:rPr>
        <w:tab/>
      </w:r>
      <w:r>
        <w:t>A2 – El administrador fuerza un reintento manual desde la pantalla de sincronización.</w:t>
      </w:r>
    </w:p>
    <w:p w14:paraId="1F8AB92A" w14:textId="77777777" w:rsidR="00025104" w:rsidRDefault="00466050">
      <w:pPr>
        <w:tabs>
          <w:tab w:val="left" w:pos="425"/>
        </w:tabs>
        <w:spacing w:after="60"/>
        <w:ind w:left="425" w:hanging="283"/>
      </w:pPr>
      <w:r>
        <w:rPr>
          <w:color w:val="E8531E"/>
        </w:rPr>
        <w:lastRenderedPageBreak/>
        <w:t>•</w:t>
      </w:r>
      <w:r>
        <w:rPr>
          <w:color w:val="E8531E"/>
        </w:rPr>
        <w:tab/>
      </w:r>
      <w:r>
        <w:t>A3 – Operaciones superpuestas para el mismo socio: se aplica solo la más reciente de cada tipo (BR-BIO-005).</w:t>
      </w:r>
    </w:p>
    <w:p w14:paraId="27EE4A83" w14:textId="77777777" w:rsidR="00025104" w:rsidRDefault="00466050">
      <w:pPr>
        <w:keepNext/>
        <w:spacing w:before="120" w:after="60"/>
      </w:pPr>
      <w:r>
        <w:rPr>
          <w:b/>
          <w:color w:val="1A1A1A"/>
        </w:rPr>
        <w:t>Postcondiciones</w:t>
      </w:r>
    </w:p>
    <w:p w14:paraId="7BAD5DA6" w14:textId="77777777" w:rsidR="00025104" w:rsidRDefault="00466050">
      <w:pPr>
        <w:tabs>
          <w:tab w:val="left" w:pos="425"/>
        </w:tabs>
        <w:spacing w:after="60"/>
        <w:ind w:left="425" w:hanging="283"/>
      </w:pPr>
      <w:r>
        <w:rPr>
          <w:color w:val="E8531E"/>
        </w:rPr>
        <w:t>•</w:t>
      </w:r>
      <w:r>
        <w:rPr>
          <w:color w:val="E8531E"/>
        </w:rPr>
        <w:tab/>
      </w:r>
      <w:r>
        <w:t>Base de datos y biométrico consistentes, o discrepancia visible y trazable.</w:t>
      </w:r>
    </w:p>
    <w:p w14:paraId="44EEB63F" w14:textId="77777777" w:rsidR="00025104" w:rsidRDefault="00466050">
      <w:pPr>
        <w:keepNext/>
        <w:spacing w:before="120" w:after="60"/>
      </w:pPr>
      <w:r>
        <w:rPr>
          <w:b/>
          <w:color w:val="1A1A1A"/>
        </w:rPr>
        <w:t>Diagrama de secuencia funcional</w:t>
      </w:r>
    </w:p>
    <w:p w14:paraId="14D25BFE" w14:textId="77777777" w:rsidR="00025104" w:rsidRDefault="00466050">
      <w:pPr>
        <w:keepNext/>
        <w:spacing w:before="120" w:after="60"/>
        <w:jc w:val="center"/>
      </w:pPr>
      <w:r>
        <w:rPr>
          <w:noProof/>
        </w:rPr>
        <w:drawing>
          <wp:inline distT="0" distB="0" distL="0" distR="0" wp14:anchorId="5CEC88EF" wp14:editId="794E1B21">
            <wp:extent cx="5943600" cy="2457450"/>
            <wp:effectExtent l="0" t="0" r="0" b="0"/>
            <wp:docPr id="13" name="Imagen 13" descr="Figura 6.6. Secuencia funcional de FSD-BIO-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q_06_FSD-BIO-002.png"/>
                    <pic:cNvPicPr/>
                  </pic:nvPicPr>
                  <pic:blipFill>
                    <a:blip r:embed="rId17"/>
                    <a:stretch>
                      <a:fillRect/>
                    </a:stretch>
                  </pic:blipFill>
                  <pic:spPr>
                    <a:xfrm>
                      <a:off x="0" y="0"/>
                      <a:ext cx="5943600" cy="2457450"/>
                    </a:xfrm>
                    <a:prstGeom prst="rect">
                      <a:avLst/>
                    </a:prstGeom>
                  </pic:spPr>
                </pic:pic>
              </a:graphicData>
            </a:graphic>
          </wp:inline>
        </w:drawing>
      </w:r>
    </w:p>
    <w:p w14:paraId="651FCF3A" w14:textId="77777777" w:rsidR="00025104" w:rsidRDefault="00466050">
      <w:pPr>
        <w:jc w:val="center"/>
      </w:pPr>
      <w:r>
        <w:rPr>
          <w:i/>
          <w:color w:val="666666"/>
          <w:sz w:val="18"/>
          <w:szCs w:val="18"/>
        </w:rPr>
        <w:t>Figura 6.6. Secuencia funcional de FSD-BIO-002.</w:t>
      </w:r>
    </w:p>
    <w:p w14:paraId="105DC781" w14:textId="77777777" w:rsidR="00025104" w:rsidRDefault="00466050">
      <w:pPr>
        <w:keepNext/>
        <w:spacing w:before="120" w:after="60"/>
      </w:pPr>
      <w:r>
        <w:rPr>
          <w:b/>
          <w:color w:val="1A1A1A"/>
        </w:rPr>
        <w:t>Secuencia textual (respaldo)</w:t>
      </w:r>
    </w:p>
    <w:p w14:paraId="78BB54C2" w14:textId="77777777" w:rsidR="00025104" w:rsidRDefault="00466050">
      <w:pPr>
        <w:spacing w:after="20"/>
        <w:ind w:left="567"/>
      </w:pPr>
      <w:r>
        <w:rPr>
          <w:sz w:val="19"/>
          <w:szCs w:val="19"/>
        </w:rPr>
        <w:t>1. Proceso de negocio → Cola de sincronización: Registra operación Pendiente</w:t>
      </w:r>
    </w:p>
    <w:p w14:paraId="45AF9FD2" w14:textId="77777777" w:rsidR="00025104" w:rsidRDefault="00466050">
      <w:pPr>
        <w:spacing w:after="20"/>
        <w:ind w:left="567"/>
      </w:pPr>
      <w:r>
        <w:rPr>
          <w:sz w:val="19"/>
          <w:szCs w:val="19"/>
        </w:rPr>
        <w:t>2. Cola de sincronización → Túnel Ngrok: Ejecuta operación ISAPI</w:t>
      </w:r>
    </w:p>
    <w:p w14:paraId="7D93132D" w14:textId="77777777" w:rsidR="00025104" w:rsidRDefault="00466050">
      <w:pPr>
        <w:spacing w:after="20"/>
        <w:ind w:left="567"/>
      </w:pPr>
      <w:r>
        <w:rPr>
          <w:sz w:val="19"/>
          <w:szCs w:val="19"/>
        </w:rPr>
        <w:t>3. Túnel Ngrok → Biométrico: Aplica cambio</w:t>
      </w:r>
    </w:p>
    <w:p w14:paraId="0E53A807" w14:textId="77777777" w:rsidR="00025104" w:rsidRDefault="00466050">
      <w:pPr>
        <w:spacing w:after="20"/>
        <w:ind w:left="283"/>
      </w:pPr>
      <w:r>
        <w:rPr>
          <w:b/>
          <w:color w:val="1F6FB2"/>
          <w:sz w:val="19"/>
          <w:szCs w:val="19"/>
        </w:rPr>
        <w:t>[Si OK]</w:t>
      </w:r>
    </w:p>
    <w:p w14:paraId="3A61BFA1" w14:textId="77777777" w:rsidR="00025104" w:rsidRDefault="00466050">
      <w:pPr>
        <w:spacing w:after="20"/>
        <w:ind w:left="567"/>
      </w:pPr>
      <w:r>
        <w:rPr>
          <w:sz w:val="19"/>
          <w:szCs w:val="19"/>
        </w:rPr>
        <w:t>4. Biométrico → Cola de sincronización: Completada</w:t>
      </w:r>
    </w:p>
    <w:p w14:paraId="530147F9" w14:textId="77777777" w:rsidR="00025104" w:rsidRDefault="00466050">
      <w:pPr>
        <w:spacing w:after="20"/>
        <w:ind w:left="283"/>
      </w:pPr>
      <w:r>
        <w:rPr>
          <w:b/>
          <w:color w:val="1F6FB2"/>
          <w:sz w:val="19"/>
          <w:szCs w:val="19"/>
        </w:rPr>
        <w:t>[Si no: Falla]</w:t>
      </w:r>
    </w:p>
    <w:p w14:paraId="7332F60B" w14:textId="77777777" w:rsidR="00025104" w:rsidRDefault="00466050">
      <w:pPr>
        <w:spacing w:after="20"/>
        <w:ind w:left="567"/>
      </w:pPr>
      <w:r>
        <w:rPr>
          <w:sz w:val="19"/>
          <w:szCs w:val="19"/>
        </w:rPr>
        <w:t>5. Cola de sincronización → Cola de sincronización: Intentos+1, próxima ejecución (BR-BIO-004)</w:t>
      </w:r>
    </w:p>
    <w:p w14:paraId="0515F4FE" w14:textId="77777777" w:rsidR="00025104" w:rsidRDefault="00466050">
      <w:pPr>
        <w:spacing w:after="20"/>
        <w:ind w:left="567"/>
      </w:pPr>
      <w:r>
        <w:rPr>
          <w:sz w:val="19"/>
          <w:szCs w:val="19"/>
        </w:rPr>
        <w:t>6. Tarea programada → Cola de sincronización: Reprocesa pendientes por socio (BR-BIO-005)</w:t>
      </w:r>
    </w:p>
    <w:p w14:paraId="36646474" w14:textId="77777777" w:rsidR="00025104" w:rsidRDefault="00466050">
      <w:pPr>
        <w:spacing w:after="20"/>
        <w:ind w:left="283"/>
      </w:pPr>
      <w:r>
        <w:rPr>
          <w:b/>
          <w:color w:val="1F6FB2"/>
          <w:sz w:val="19"/>
          <w:szCs w:val="19"/>
        </w:rPr>
        <w:t>[Fin de la condición]</w:t>
      </w:r>
    </w:p>
    <w:p w14:paraId="446E881D" w14:textId="77777777" w:rsidR="00025104" w:rsidRDefault="00466050">
      <w:pPr>
        <w:spacing w:after="20"/>
        <w:ind w:left="567"/>
      </w:pPr>
      <w:r>
        <w:rPr>
          <w:sz w:val="19"/>
          <w:szCs w:val="19"/>
        </w:rPr>
        <w:t>7. Cola de sincronización → Proceso de negocio: Estado visible en tablero</w:t>
      </w:r>
    </w:p>
    <w:p w14:paraId="5F688F6F"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76D81DF" w14:textId="77777777">
        <w:trPr>
          <w:cantSplit/>
          <w:tblHeader/>
        </w:trPr>
        <w:tc>
          <w:tcPr>
            <w:tcW w:w="2340" w:type="dxa"/>
            <w:shd w:val="clear" w:color="auto" w:fill="E8531E"/>
          </w:tcPr>
          <w:p w14:paraId="4953796E" w14:textId="77777777" w:rsidR="00025104" w:rsidRDefault="00466050">
            <w:pPr>
              <w:spacing w:after="0" w:line="240" w:lineRule="auto"/>
            </w:pPr>
            <w:r>
              <w:rPr>
                <w:b/>
                <w:color w:val="FFFFFF"/>
                <w:sz w:val="18"/>
                <w:szCs w:val="18"/>
              </w:rPr>
              <w:t>Artefacto</w:t>
            </w:r>
          </w:p>
        </w:tc>
        <w:tc>
          <w:tcPr>
            <w:tcW w:w="7020" w:type="dxa"/>
            <w:shd w:val="clear" w:color="auto" w:fill="E8531E"/>
          </w:tcPr>
          <w:p w14:paraId="22663E37" w14:textId="77777777" w:rsidR="00025104" w:rsidRDefault="00466050">
            <w:pPr>
              <w:spacing w:after="0" w:line="240" w:lineRule="auto"/>
            </w:pPr>
            <w:r>
              <w:rPr>
                <w:b/>
                <w:color w:val="FFFFFF"/>
                <w:sz w:val="18"/>
                <w:szCs w:val="18"/>
              </w:rPr>
              <w:t>IDs vinculados</w:t>
            </w:r>
          </w:p>
        </w:tc>
      </w:tr>
      <w:tr w:rsidR="00025104" w14:paraId="7C828511" w14:textId="77777777">
        <w:trPr>
          <w:cantSplit/>
        </w:trPr>
        <w:tc>
          <w:tcPr>
            <w:tcW w:w="2340" w:type="dxa"/>
          </w:tcPr>
          <w:p w14:paraId="4F1C2333" w14:textId="77777777" w:rsidR="00025104" w:rsidRDefault="00466050">
            <w:pPr>
              <w:spacing w:after="0" w:line="240" w:lineRule="auto"/>
            </w:pPr>
            <w:r>
              <w:rPr>
                <w:b/>
                <w:sz w:val="18"/>
                <w:szCs w:val="18"/>
              </w:rPr>
              <w:t>Reglas de negocio</w:t>
            </w:r>
          </w:p>
        </w:tc>
        <w:tc>
          <w:tcPr>
            <w:tcW w:w="7020" w:type="dxa"/>
          </w:tcPr>
          <w:p w14:paraId="057F378B" w14:textId="77777777" w:rsidR="00025104" w:rsidRDefault="00466050">
            <w:pPr>
              <w:spacing w:after="0" w:line="240" w:lineRule="auto"/>
            </w:pPr>
            <w:r>
              <w:rPr>
                <w:sz w:val="18"/>
                <w:szCs w:val="18"/>
              </w:rPr>
              <w:t>BR-BIO-004, BR-BIO-005</w:t>
            </w:r>
          </w:p>
        </w:tc>
      </w:tr>
      <w:tr w:rsidR="00025104" w14:paraId="36A5D7E2" w14:textId="77777777">
        <w:trPr>
          <w:cantSplit/>
        </w:trPr>
        <w:tc>
          <w:tcPr>
            <w:tcW w:w="2340" w:type="dxa"/>
            <w:shd w:val="clear" w:color="auto" w:fill="F5F5F5"/>
          </w:tcPr>
          <w:p w14:paraId="3637D882" w14:textId="77777777" w:rsidR="00025104" w:rsidRDefault="00466050">
            <w:pPr>
              <w:spacing w:after="0" w:line="240" w:lineRule="auto"/>
            </w:pPr>
            <w:r>
              <w:rPr>
                <w:b/>
                <w:sz w:val="18"/>
                <w:szCs w:val="18"/>
              </w:rPr>
              <w:t>Datos / campos</w:t>
            </w:r>
          </w:p>
        </w:tc>
        <w:tc>
          <w:tcPr>
            <w:tcW w:w="7020" w:type="dxa"/>
            <w:shd w:val="clear" w:color="auto" w:fill="F5F5F5"/>
          </w:tcPr>
          <w:p w14:paraId="1779CC78" w14:textId="77777777" w:rsidR="00025104" w:rsidRDefault="00466050">
            <w:pPr>
              <w:spacing w:after="0" w:line="240" w:lineRule="auto"/>
            </w:pPr>
            <w:r>
              <w:rPr>
                <w:sz w:val="18"/>
                <w:szCs w:val="18"/>
              </w:rPr>
              <w:t>DD-SYN-001 a DD-SYN-006</w:t>
            </w:r>
          </w:p>
        </w:tc>
      </w:tr>
      <w:tr w:rsidR="00025104" w14:paraId="59DFD5A0" w14:textId="77777777">
        <w:trPr>
          <w:cantSplit/>
        </w:trPr>
        <w:tc>
          <w:tcPr>
            <w:tcW w:w="2340" w:type="dxa"/>
          </w:tcPr>
          <w:p w14:paraId="1357CD19" w14:textId="77777777" w:rsidR="00025104" w:rsidRDefault="00466050">
            <w:pPr>
              <w:spacing w:after="0" w:line="240" w:lineRule="auto"/>
            </w:pPr>
            <w:r>
              <w:rPr>
                <w:b/>
                <w:sz w:val="18"/>
                <w:szCs w:val="18"/>
              </w:rPr>
              <w:t>Integraciones</w:t>
            </w:r>
          </w:p>
        </w:tc>
        <w:tc>
          <w:tcPr>
            <w:tcW w:w="7020" w:type="dxa"/>
          </w:tcPr>
          <w:p w14:paraId="2A640350" w14:textId="77777777" w:rsidR="00025104" w:rsidRDefault="00466050">
            <w:pPr>
              <w:spacing w:after="0" w:line="240" w:lineRule="auto"/>
            </w:pPr>
            <w:r>
              <w:rPr>
                <w:sz w:val="18"/>
                <w:szCs w:val="18"/>
              </w:rPr>
              <w:t>INT-BIO-001, INT-BIO-002, INT-BIO-006</w:t>
            </w:r>
          </w:p>
        </w:tc>
      </w:tr>
    </w:tbl>
    <w:p w14:paraId="7B13327D" w14:textId="77777777" w:rsidR="00025104" w:rsidRDefault="00025104">
      <w:pPr>
        <w:spacing w:after="60"/>
      </w:pPr>
    </w:p>
    <w:p w14:paraId="2A84DDAC" w14:textId="77777777" w:rsidR="00025104" w:rsidRDefault="00466050">
      <w:pPr>
        <w:pStyle w:val="Ttulo3"/>
      </w:pPr>
      <w:bookmarkStart w:id="46" w:name="_Toc242265097"/>
      <w:r>
        <w:lastRenderedPageBreak/>
        <w:t>FSD-BIO-003 – Monitoreo de conectividad del túnel y la terminal</w:t>
      </w:r>
      <w:bookmarkEnd w:id="46"/>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2B3C9411" w14:textId="77777777">
        <w:trPr>
          <w:cantSplit/>
          <w:tblHeader/>
        </w:trPr>
        <w:tc>
          <w:tcPr>
            <w:tcW w:w="2340" w:type="dxa"/>
            <w:shd w:val="clear" w:color="auto" w:fill="E8531E"/>
          </w:tcPr>
          <w:p w14:paraId="4638D77E" w14:textId="77777777" w:rsidR="00025104" w:rsidRDefault="00466050">
            <w:pPr>
              <w:spacing w:after="0" w:line="240" w:lineRule="auto"/>
            </w:pPr>
            <w:r>
              <w:rPr>
                <w:b/>
                <w:color w:val="FFFFFF"/>
                <w:sz w:val="18"/>
                <w:szCs w:val="18"/>
              </w:rPr>
              <w:t>Campo</w:t>
            </w:r>
          </w:p>
        </w:tc>
        <w:tc>
          <w:tcPr>
            <w:tcW w:w="7020" w:type="dxa"/>
            <w:shd w:val="clear" w:color="auto" w:fill="E8531E"/>
          </w:tcPr>
          <w:p w14:paraId="0DAFC59B" w14:textId="77777777" w:rsidR="00025104" w:rsidRDefault="00466050">
            <w:pPr>
              <w:spacing w:after="0" w:line="240" w:lineRule="auto"/>
            </w:pPr>
            <w:r>
              <w:rPr>
                <w:b/>
                <w:color w:val="FFFFFF"/>
                <w:sz w:val="18"/>
                <w:szCs w:val="18"/>
              </w:rPr>
              <w:t>Valor</w:t>
            </w:r>
          </w:p>
        </w:tc>
      </w:tr>
      <w:tr w:rsidR="00025104" w14:paraId="05BCB71E" w14:textId="77777777">
        <w:trPr>
          <w:cantSplit/>
        </w:trPr>
        <w:tc>
          <w:tcPr>
            <w:tcW w:w="2340" w:type="dxa"/>
          </w:tcPr>
          <w:p w14:paraId="4E0911F6" w14:textId="77777777" w:rsidR="00025104" w:rsidRDefault="00466050">
            <w:pPr>
              <w:spacing w:after="0" w:line="240" w:lineRule="auto"/>
            </w:pPr>
            <w:r>
              <w:rPr>
                <w:b/>
                <w:sz w:val="18"/>
                <w:szCs w:val="18"/>
              </w:rPr>
              <w:t>ID requerimiento</w:t>
            </w:r>
          </w:p>
        </w:tc>
        <w:tc>
          <w:tcPr>
            <w:tcW w:w="7020" w:type="dxa"/>
          </w:tcPr>
          <w:p w14:paraId="4D02F6A3" w14:textId="77777777" w:rsidR="00025104" w:rsidRDefault="00466050">
            <w:pPr>
              <w:spacing w:after="0" w:line="240" w:lineRule="auto"/>
            </w:pPr>
            <w:r>
              <w:rPr>
                <w:sz w:val="18"/>
                <w:szCs w:val="18"/>
              </w:rPr>
              <w:t>FSD-BIO-003</w:t>
            </w:r>
          </w:p>
        </w:tc>
      </w:tr>
      <w:tr w:rsidR="00025104" w14:paraId="2130E5BE" w14:textId="77777777">
        <w:trPr>
          <w:cantSplit/>
        </w:trPr>
        <w:tc>
          <w:tcPr>
            <w:tcW w:w="2340" w:type="dxa"/>
            <w:shd w:val="clear" w:color="auto" w:fill="F5F5F5"/>
          </w:tcPr>
          <w:p w14:paraId="33C99C97" w14:textId="77777777" w:rsidR="00025104" w:rsidRDefault="00466050">
            <w:pPr>
              <w:spacing w:after="0" w:line="240" w:lineRule="auto"/>
            </w:pPr>
            <w:r>
              <w:rPr>
                <w:b/>
                <w:sz w:val="18"/>
                <w:szCs w:val="18"/>
              </w:rPr>
              <w:t>Nombre</w:t>
            </w:r>
          </w:p>
        </w:tc>
        <w:tc>
          <w:tcPr>
            <w:tcW w:w="7020" w:type="dxa"/>
            <w:shd w:val="clear" w:color="auto" w:fill="F5F5F5"/>
          </w:tcPr>
          <w:p w14:paraId="58892A84" w14:textId="77777777" w:rsidR="00025104" w:rsidRDefault="00466050">
            <w:pPr>
              <w:spacing w:after="0" w:line="240" w:lineRule="auto"/>
            </w:pPr>
            <w:r>
              <w:rPr>
                <w:sz w:val="18"/>
                <w:szCs w:val="18"/>
              </w:rPr>
              <w:t>Monitoreo de conectividad del túnel y la terminal</w:t>
            </w:r>
          </w:p>
        </w:tc>
      </w:tr>
      <w:tr w:rsidR="00025104" w14:paraId="48296BE9" w14:textId="77777777">
        <w:trPr>
          <w:cantSplit/>
        </w:trPr>
        <w:tc>
          <w:tcPr>
            <w:tcW w:w="2340" w:type="dxa"/>
          </w:tcPr>
          <w:p w14:paraId="6BEA710E" w14:textId="77777777" w:rsidR="00025104" w:rsidRDefault="00466050">
            <w:pPr>
              <w:spacing w:after="0" w:line="240" w:lineRule="auto"/>
            </w:pPr>
            <w:r>
              <w:rPr>
                <w:b/>
                <w:sz w:val="18"/>
                <w:szCs w:val="18"/>
              </w:rPr>
              <w:t>Etapa del proceso</w:t>
            </w:r>
          </w:p>
        </w:tc>
        <w:tc>
          <w:tcPr>
            <w:tcW w:w="7020" w:type="dxa"/>
          </w:tcPr>
          <w:p w14:paraId="1C00076C" w14:textId="77777777" w:rsidR="00025104" w:rsidRDefault="00466050">
            <w:pPr>
              <w:spacing w:after="0" w:line="240" w:lineRule="auto"/>
            </w:pPr>
            <w:r>
              <w:rPr>
                <w:sz w:val="18"/>
                <w:szCs w:val="18"/>
              </w:rPr>
              <w:t>3 TB – Enrolamiento biométrico sincronizado</w:t>
            </w:r>
          </w:p>
        </w:tc>
      </w:tr>
      <w:tr w:rsidR="00025104" w14:paraId="428D0B5D" w14:textId="77777777">
        <w:trPr>
          <w:cantSplit/>
        </w:trPr>
        <w:tc>
          <w:tcPr>
            <w:tcW w:w="2340" w:type="dxa"/>
            <w:shd w:val="clear" w:color="auto" w:fill="F5F5F5"/>
          </w:tcPr>
          <w:p w14:paraId="781DB3E4" w14:textId="77777777" w:rsidR="00025104" w:rsidRDefault="00466050">
            <w:pPr>
              <w:spacing w:after="0" w:line="240" w:lineRule="auto"/>
            </w:pPr>
            <w:r>
              <w:rPr>
                <w:b/>
                <w:sz w:val="18"/>
                <w:szCs w:val="18"/>
              </w:rPr>
              <w:t>Actor principal</w:t>
            </w:r>
          </w:p>
        </w:tc>
        <w:tc>
          <w:tcPr>
            <w:tcW w:w="7020" w:type="dxa"/>
            <w:shd w:val="clear" w:color="auto" w:fill="F5F5F5"/>
          </w:tcPr>
          <w:p w14:paraId="268B2166" w14:textId="77777777" w:rsidR="00025104" w:rsidRDefault="00466050">
            <w:pPr>
              <w:spacing w:after="0" w:line="240" w:lineRule="auto"/>
            </w:pPr>
            <w:r>
              <w:rPr>
                <w:sz w:val="18"/>
                <w:szCs w:val="18"/>
              </w:rPr>
              <w:t>Sistema / Recepcionista</w:t>
            </w:r>
          </w:p>
        </w:tc>
      </w:tr>
      <w:tr w:rsidR="00025104" w14:paraId="61EAEB83" w14:textId="77777777">
        <w:trPr>
          <w:cantSplit/>
        </w:trPr>
        <w:tc>
          <w:tcPr>
            <w:tcW w:w="2340" w:type="dxa"/>
          </w:tcPr>
          <w:p w14:paraId="37F9C94D" w14:textId="77777777" w:rsidR="00025104" w:rsidRDefault="00466050">
            <w:pPr>
              <w:spacing w:after="0" w:line="240" w:lineRule="auto"/>
            </w:pPr>
            <w:r>
              <w:rPr>
                <w:b/>
                <w:sz w:val="18"/>
                <w:szCs w:val="18"/>
              </w:rPr>
              <w:t>Prioridad</w:t>
            </w:r>
          </w:p>
        </w:tc>
        <w:tc>
          <w:tcPr>
            <w:tcW w:w="7020" w:type="dxa"/>
          </w:tcPr>
          <w:p w14:paraId="04AC52A3" w14:textId="77777777" w:rsidR="00025104" w:rsidRDefault="00466050">
            <w:pPr>
              <w:spacing w:after="0" w:line="240" w:lineRule="auto"/>
            </w:pPr>
            <w:r>
              <w:rPr>
                <w:sz w:val="18"/>
                <w:szCs w:val="18"/>
              </w:rPr>
              <w:t>Media</w:t>
            </w:r>
          </w:p>
        </w:tc>
      </w:tr>
    </w:tbl>
    <w:p w14:paraId="0C59F88E" w14:textId="77777777" w:rsidR="00025104" w:rsidRDefault="00025104">
      <w:pPr>
        <w:spacing w:after="60"/>
      </w:pPr>
    </w:p>
    <w:p w14:paraId="72A10BA4" w14:textId="77777777" w:rsidR="00025104" w:rsidRDefault="00466050">
      <w:pPr>
        <w:keepNext/>
        <w:spacing w:before="120" w:after="60"/>
      </w:pPr>
      <w:r>
        <w:rPr>
          <w:b/>
          <w:color w:val="1A1A1A"/>
        </w:rPr>
        <w:t>Descripción</w:t>
      </w:r>
    </w:p>
    <w:p w14:paraId="27488B4A" w14:textId="77777777" w:rsidR="00025104" w:rsidRDefault="00466050">
      <w:r>
        <w:t>Muestra en cada pantalla operativa un indicador de si la terminal biométrica es alcanzable a través del túnel Ngrok, a partir de la consulta de capacidades ISAPI. En el To-Be el resultado se guarda en caché unos segundos para no penalizar cada carga de página y se registra el historial de caídas.</w:t>
      </w:r>
    </w:p>
    <w:p w14:paraId="25146156" w14:textId="77777777" w:rsidR="00025104" w:rsidRDefault="00466050">
      <w:pPr>
        <w:keepNext/>
        <w:spacing w:before="120" w:after="60"/>
      </w:pPr>
      <w:r>
        <w:rPr>
          <w:b/>
          <w:color w:val="1A1A1A"/>
        </w:rPr>
        <w:t>Precondiciones</w:t>
      </w:r>
    </w:p>
    <w:p w14:paraId="19E6F6B6" w14:textId="77777777" w:rsidR="00025104" w:rsidRDefault="00466050">
      <w:pPr>
        <w:tabs>
          <w:tab w:val="left" w:pos="425"/>
        </w:tabs>
        <w:spacing w:after="60"/>
        <w:ind w:left="425" w:hanging="283"/>
      </w:pPr>
      <w:r>
        <w:rPr>
          <w:color w:val="E8531E"/>
        </w:rPr>
        <w:t>•</w:t>
      </w:r>
      <w:r>
        <w:rPr>
          <w:color w:val="E8531E"/>
        </w:rPr>
        <w:tab/>
      </w:r>
      <w:r>
        <w:t>URL del túnel y credenciales configuradas fuera del código fuente.</w:t>
      </w:r>
    </w:p>
    <w:p w14:paraId="4C936F1F" w14:textId="77777777" w:rsidR="00025104" w:rsidRDefault="00466050">
      <w:pPr>
        <w:keepNext/>
        <w:spacing w:before="120" w:after="60"/>
      </w:pPr>
      <w:r>
        <w:rPr>
          <w:b/>
          <w:color w:val="1A1A1A"/>
        </w:rPr>
        <w:t>Flujo principal</w:t>
      </w:r>
    </w:p>
    <w:p w14:paraId="4F1ACB48" w14:textId="77777777" w:rsidR="00025104" w:rsidRDefault="00466050">
      <w:pPr>
        <w:tabs>
          <w:tab w:val="left" w:pos="425"/>
        </w:tabs>
        <w:spacing w:after="60"/>
        <w:ind w:left="425" w:hanging="283"/>
      </w:pPr>
      <w:r>
        <w:rPr>
          <w:b/>
          <w:color w:val="E8531E"/>
        </w:rPr>
        <w:t>1.</w:t>
      </w:r>
      <w:r>
        <w:rPr>
          <w:b/>
          <w:color w:val="E8531E"/>
        </w:rPr>
        <w:tab/>
      </w:r>
      <w:r>
        <w:t>El sistema consulta /ISAPI/Intelligent/FDLib/capabilities.</w:t>
      </w:r>
    </w:p>
    <w:p w14:paraId="51F56CE3" w14:textId="77777777" w:rsidR="00025104" w:rsidRDefault="00466050">
      <w:pPr>
        <w:tabs>
          <w:tab w:val="left" w:pos="425"/>
        </w:tabs>
        <w:spacing w:after="60"/>
        <w:ind w:left="425" w:hanging="283"/>
      </w:pPr>
      <w:r>
        <w:rPr>
          <w:b/>
          <w:color w:val="E8531E"/>
        </w:rPr>
        <w:t>2.</w:t>
      </w:r>
      <w:r>
        <w:rPr>
          <w:b/>
          <w:color w:val="E8531E"/>
        </w:rPr>
        <w:tab/>
      </w:r>
      <w:r>
        <w:t>Si responde 200, el indicador se muestra en verde.</w:t>
      </w:r>
    </w:p>
    <w:p w14:paraId="4F5F113D" w14:textId="77777777" w:rsidR="00025104" w:rsidRDefault="00466050">
      <w:pPr>
        <w:tabs>
          <w:tab w:val="left" w:pos="425"/>
        </w:tabs>
        <w:spacing w:after="60"/>
        <w:ind w:left="425" w:hanging="283"/>
      </w:pPr>
      <w:r>
        <w:rPr>
          <w:b/>
          <w:color w:val="E8531E"/>
        </w:rPr>
        <w:t>3.</w:t>
      </w:r>
      <w:r>
        <w:rPr>
          <w:b/>
          <w:color w:val="E8531E"/>
        </w:rPr>
        <w:tab/>
      </w:r>
      <w:r>
        <w:t>El resultado se guarda en caché 60 segundos.</w:t>
      </w:r>
    </w:p>
    <w:p w14:paraId="0D2523A9" w14:textId="77777777" w:rsidR="00025104" w:rsidRDefault="00466050">
      <w:pPr>
        <w:tabs>
          <w:tab w:val="left" w:pos="425"/>
        </w:tabs>
        <w:spacing w:after="60"/>
        <w:ind w:left="425" w:hanging="283"/>
      </w:pPr>
      <w:r>
        <w:rPr>
          <w:b/>
          <w:color w:val="E8531E"/>
        </w:rPr>
        <w:t>4.</w:t>
      </w:r>
      <w:r>
        <w:rPr>
          <w:b/>
          <w:color w:val="E8531E"/>
        </w:rPr>
        <w:tab/>
      </w:r>
      <w:r>
        <w:t>Los cambios de estado (arriba/abajo) se registran en bitácora.</w:t>
      </w:r>
    </w:p>
    <w:p w14:paraId="64D5BD58" w14:textId="77777777" w:rsidR="00025104" w:rsidRDefault="00466050">
      <w:pPr>
        <w:keepNext/>
        <w:spacing w:before="120" w:after="60"/>
      </w:pPr>
      <w:r>
        <w:rPr>
          <w:b/>
          <w:color w:val="1A1A1A"/>
        </w:rPr>
        <w:t>Flujos alternativos</w:t>
      </w:r>
    </w:p>
    <w:p w14:paraId="76CDC696" w14:textId="77777777" w:rsidR="00025104" w:rsidRDefault="00466050">
      <w:pPr>
        <w:tabs>
          <w:tab w:val="left" w:pos="425"/>
        </w:tabs>
        <w:spacing w:after="60"/>
        <w:ind w:left="425" w:hanging="283"/>
      </w:pPr>
      <w:r>
        <w:rPr>
          <w:color w:val="E8531E"/>
        </w:rPr>
        <w:t>•</w:t>
      </w:r>
      <w:r>
        <w:rPr>
          <w:color w:val="E8531E"/>
        </w:rPr>
        <w:tab/>
      </w:r>
      <w:r>
        <w:t>A1 – Sin respuesta en 5 segundos: indicador rojo y las funciones de la terminal se deshabilitan en la interfaz.</w:t>
      </w:r>
    </w:p>
    <w:p w14:paraId="4F485EBA" w14:textId="77777777" w:rsidR="00025104" w:rsidRDefault="00466050">
      <w:pPr>
        <w:keepNext/>
        <w:spacing w:before="120" w:after="60"/>
      </w:pPr>
      <w:r>
        <w:rPr>
          <w:b/>
          <w:color w:val="1A1A1A"/>
        </w:rPr>
        <w:t>Postcondiciones</w:t>
      </w:r>
    </w:p>
    <w:p w14:paraId="2666F7B0" w14:textId="77777777" w:rsidR="00025104" w:rsidRDefault="00466050">
      <w:pPr>
        <w:tabs>
          <w:tab w:val="left" w:pos="425"/>
        </w:tabs>
        <w:spacing w:after="60"/>
        <w:ind w:left="425" w:hanging="283"/>
      </w:pPr>
      <w:r>
        <w:rPr>
          <w:color w:val="E8531E"/>
        </w:rPr>
        <w:t>•</w:t>
      </w:r>
      <w:r>
        <w:rPr>
          <w:color w:val="E8531E"/>
        </w:rPr>
        <w:tab/>
      </w:r>
      <w:r>
        <w:t>Estado de conectividad disponible para el tablero y los formularios.</w:t>
      </w:r>
    </w:p>
    <w:p w14:paraId="5738E6EA" w14:textId="77777777" w:rsidR="00025104" w:rsidRDefault="00466050">
      <w:pPr>
        <w:keepNext/>
        <w:spacing w:before="120" w:after="60"/>
      </w:pPr>
      <w:r>
        <w:rPr>
          <w:b/>
          <w:color w:val="1A1A1A"/>
        </w:rPr>
        <w:lastRenderedPageBreak/>
        <w:t>Diagrama de secuencia funcional</w:t>
      </w:r>
    </w:p>
    <w:p w14:paraId="3CFF7FE4" w14:textId="77777777" w:rsidR="00025104" w:rsidRDefault="00466050">
      <w:pPr>
        <w:keepNext/>
        <w:spacing w:before="120" w:after="60"/>
        <w:jc w:val="center"/>
      </w:pPr>
      <w:r>
        <w:rPr>
          <w:noProof/>
        </w:rPr>
        <w:drawing>
          <wp:inline distT="0" distB="0" distL="0" distR="0" wp14:anchorId="4473A6D1" wp14:editId="23D37413">
            <wp:extent cx="5943600" cy="2066925"/>
            <wp:effectExtent l="0" t="0" r="0" b="0"/>
            <wp:docPr id="14" name="Imagen 14" descr="Figura 6.7. Secuencia funcional de FSD-BIO-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_07_FSD-BIO-003.png"/>
                    <pic:cNvPicPr/>
                  </pic:nvPicPr>
                  <pic:blipFill>
                    <a:blip r:embed="rId18"/>
                    <a:stretch>
                      <a:fillRect/>
                    </a:stretch>
                  </pic:blipFill>
                  <pic:spPr>
                    <a:xfrm>
                      <a:off x="0" y="0"/>
                      <a:ext cx="5943600" cy="2066925"/>
                    </a:xfrm>
                    <a:prstGeom prst="rect">
                      <a:avLst/>
                    </a:prstGeom>
                  </pic:spPr>
                </pic:pic>
              </a:graphicData>
            </a:graphic>
          </wp:inline>
        </w:drawing>
      </w:r>
    </w:p>
    <w:p w14:paraId="30DA2259" w14:textId="77777777" w:rsidR="00025104" w:rsidRDefault="00466050">
      <w:pPr>
        <w:jc w:val="center"/>
      </w:pPr>
      <w:r>
        <w:rPr>
          <w:i/>
          <w:color w:val="666666"/>
          <w:sz w:val="18"/>
          <w:szCs w:val="18"/>
        </w:rPr>
        <w:t>Figura 6.7. Secuencia funcional de FSD-BIO-003.</w:t>
      </w:r>
    </w:p>
    <w:p w14:paraId="3B6485FA" w14:textId="77777777" w:rsidR="00025104" w:rsidRDefault="00466050">
      <w:pPr>
        <w:keepNext/>
        <w:spacing w:before="120" w:after="60"/>
      </w:pPr>
      <w:r>
        <w:rPr>
          <w:b/>
          <w:color w:val="1A1A1A"/>
        </w:rPr>
        <w:t>Secuencia textual (respaldo)</w:t>
      </w:r>
    </w:p>
    <w:p w14:paraId="1A7492E7" w14:textId="77777777" w:rsidR="00025104" w:rsidRDefault="00466050">
      <w:pPr>
        <w:spacing w:after="20"/>
        <w:ind w:left="567"/>
      </w:pPr>
      <w:r>
        <w:rPr>
          <w:sz w:val="19"/>
          <w:szCs w:val="19"/>
        </w:rPr>
        <w:t>1. Portal Web → Túnel Ngrok: GET FDLib/capabilities</w:t>
      </w:r>
    </w:p>
    <w:p w14:paraId="05345B8C" w14:textId="77777777" w:rsidR="00025104" w:rsidRDefault="00466050">
      <w:pPr>
        <w:spacing w:after="20"/>
        <w:ind w:left="567"/>
      </w:pPr>
      <w:r>
        <w:rPr>
          <w:sz w:val="19"/>
          <w:szCs w:val="19"/>
        </w:rPr>
        <w:t>2. Túnel Ngrok → Biométrico: Reenvía petición</w:t>
      </w:r>
    </w:p>
    <w:p w14:paraId="44A8C31B" w14:textId="77777777" w:rsidR="00025104" w:rsidRDefault="00466050">
      <w:pPr>
        <w:spacing w:after="20"/>
        <w:ind w:left="283"/>
      </w:pPr>
      <w:r>
        <w:rPr>
          <w:b/>
          <w:color w:val="1F6FB2"/>
          <w:sz w:val="19"/>
          <w:szCs w:val="19"/>
        </w:rPr>
        <w:t>[Si 200 OK]</w:t>
      </w:r>
    </w:p>
    <w:p w14:paraId="1951B3F5" w14:textId="77777777" w:rsidR="00025104" w:rsidRDefault="00466050">
      <w:pPr>
        <w:spacing w:after="20"/>
        <w:ind w:left="567"/>
      </w:pPr>
      <w:r>
        <w:rPr>
          <w:sz w:val="19"/>
          <w:szCs w:val="19"/>
        </w:rPr>
        <w:t>3. Biométrico → Portal Web: Capacidades</w:t>
      </w:r>
    </w:p>
    <w:p w14:paraId="6E718CFA" w14:textId="77777777" w:rsidR="00025104" w:rsidRDefault="00466050">
      <w:pPr>
        <w:spacing w:after="20"/>
        <w:ind w:left="567"/>
      </w:pPr>
      <w:r>
        <w:rPr>
          <w:sz w:val="19"/>
          <w:szCs w:val="19"/>
        </w:rPr>
        <w:t>4. Portal Web → Portal Web: Indicador verde + caché 60 s</w:t>
      </w:r>
    </w:p>
    <w:p w14:paraId="153A3DE5" w14:textId="77777777" w:rsidR="00025104" w:rsidRDefault="00466050">
      <w:pPr>
        <w:spacing w:after="20"/>
        <w:ind w:left="283"/>
      </w:pPr>
      <w:r>
        <w:rPr>
          <w:b/>
          <w:color w:val="1F6FB2"/>
          <w:sz w:val="19"/>
          <w:szCs w:val="19"/>
        </w:rPr>
        <w:t>[Si no: Timeout / 502 / 404]</w:t>
      </w:r>
    </w:p>
    <w:p w14:paraId="76654365" w14:textId="77777777" w:rsidR="00025104" w:rsidRDefault="00466050">
      <w:pPr>
        <w:spacing w:after="20"/>
        <w:ind w:left="567"/>
      </w:pPr>
      <w:r>
        <w:rPr>
          <w:sz w:val="19"/>
          <w:szCs w:val="19"/>
        </w:rPr>
        <w:t>5. Portal Web → Portal Web: Indicador rojo + bitácora de caída</w:t>
      </w:r>
    </w:p>
    <w:p w14:paraId="25D7654A" w14:textId="77777777" w:rsidR="00025104" w:rsidRDefault="00466050">
      <w:pPr>
        <w:spacing w:after="20"/>
        <w:ind w:left="283"/>
      </w:pPr>
      <w:r>
        <w:rPr>
          <w:b/>
          <w:color w:val="1F6FB2"/>
          <w:sz w:val="19"/>
          <w:szCs w:val="19"/>
        </w:rPr>
        <w:t>[Fin de la condición]</w:t>
      </w:r>
    </w:p>
    <w:p w14:paraId="53559B6D"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FA29B2E" w14:textId="77777777">
        <w:trPr>
          <w:cantSplit/>
          <w:tblHeader/>
        </w:trPr>
        <w:tc>
          <w:tcPr>
            <w:tcW w:w="2340" w:type="dxa"/>
            <w:shd w:val="clear" w:color="auto" w:fill="E8531E"/>
          </w:tcPr>
          <w:p w14:paraId="163892BF" w14:textId="77777777" w:rsidR="00025104" w:rsidRDefault="00466050">
            <w:pPr>
              <w:spacing w:after="0" w:line="240" w:lineRule="auto"/>
            </w:pPr>
            <w:r>
              <w:rPr>
                <w:b/>
                <w:color w:val="FFFFFF"/>
                <w:sz w:val="18"/>
                <w:szCs w:val="18"/>
              </w:rPr>
              <w:t>Artefacto</w:t>
            </w:r>
          </w:p>
        </w:tc>
        <w:tc>
          <w:tcPr>
            <w:tcW w:w="7020" w:type="dxa"/>
            <w:shd w:val="clear" w:color="auto" w:fill="E8531E"/>
          </w:tcPr>
          <w:p w14:paraId="13625D51" w14:textId="77777777" w:rsidR="00025104" w:rsidRDefault="00466050">
            <w:pPr>
              <w:spacing w:after="0" w:line="240" w:lineRule="auto"/>
            </w:pPr>
            <w:r>
              <w:rPr>
                <w:b/>
                <w:color w:val="FFFFFF"/>
                <w:sz w:val="18"/>
                <w:szCs w:val="18"/>
              </w:rPr>
              <w:t>IDs vinculados</w:t>
            </w:r>
          </w:p>
        </w:tc>
      </w:tr>
      <w:tr w:rsidR="00025104" w14:paraId="70E41656" w14:textId="77777777">
        <w:trPr>
          <w:cantSplit/>
        </w:trPr>
        <w:tc>
          <w:tcPr>
            <w:tcW w:w="2340" w:type="dxa"/>
          </w:tcPr>
          <w:p w14:paraId="5C281ABC" w14:textId="77777777" w:rsidR="00025104" w:rsidRDefault="00466050">
            <w:pPr>
              <w:spacing w:after="0" w:line="240" w:lineRule="auto"/>
            </w:pPr>
            <w:r>
              <w:rPr>
                <w:b/>
                <w:sz w:val="18"/>
                <w:szCs w:val="18"/>
              </w:rPr>
              <w:t>Reglas de negocio</w:t>
            </w:r>
          </w:p>
        </w:tc>
        <w:tc>
          <w:tcPr>
            <w:tcW w:w="7020" w:type="dxa"/>
          </w:tcPr>
          <w:p w14:paraId="09969523" w14:textId="77777777" w:rsidR="00025104" w:rsidRDefault="00466050">
            <w:pPr>
              <w:spacing w:after="0" w:line="240" w:lineRule="auto"/>
            </w:pPr>
            <w:r>
              <w:rPr>
                <w:sz w:val="18"/>
                <w:szCs w:val="18"/>
              </w:rPr>
              <w:t>BR-BIO-006</w:t>
            </w:r>
          </w:p>
        </w:tc>
      </w:tr>
      <w:tr w:rsidR="00025104" w14:paraId="61880C26" w14:textId="77777777">
        <w:trPr>
          <w:cantSplit/>
        </w:trPr>
        <w:tc>
          <w:tcPr>
            <w:tcW w:w="2340" w:type="dxa"/>
            <w:shd w:val="clear" w:color="auto" w:fill="F5F5F5"/>
          </w:tcPr>
          <w:p w14:paraId="7939CB0A" w14:textId="77777777" w:rsidR="00025104" w:rsidRDefault="00466050">
            <w:pPr>
              <w:spacing w:after="0" w:line="240" w:lineRule="auto"/>
            </w:pPr>
            <w:r>
              <w:rPr>
                <w:b/>
                <w:sz w:val="18"/>
                <w:szCs w:val="18"/>
              </w:rPr>
              <w:t>Datos / campos</w:t>
            </w:r>
          </w:p>
        </w:tc>
        <w:tc>
          <w:tcPr>
            <w:tcW w:w="7020" w:type="dxa"/>
            <w:shd w:val="clear" w:color="auto" w:fill="F5F5F5"/>
          </w:tcPr>
          <w:p w14:paraId="392F2AC1" w14:textId="77777777" w:rsidR="00025104" w:rsidRDefault="00466050">
            <w:pPr>
              <w:spacing w:after="0" w:line="240" w:lineRule="auto"/>
            </w:pPr>
            <w:r>
              <w:rPr>
                <w:sz w:val="18"/>
                <w:szCs w:val="18"/>
              </w:rPr>
              <w:t>DD-SYN-006</w:t>
            </w:r>
          </w:p>
        </w:tc>
      </w:tr>
      <w:tr w:rsidR="00025104" w14:paraId="3AD98EB9" w14:textId="77777777">
        <w:trPr>
          <w:cantSplit/>
        </w:trPr>
        <w:tc>
          <w:tcPr>
            <w:tcW w:w="2340" w:type="dxa"/>
          </w:tcPr>
          <w:p w14:paraId="3B46E612" w14:textId="77777777" w:rsidR="00025104" w:rsidRDefault="00466050">
            <w:pPr>
              <w:spacing w:after="0" w:line="240" w:lineRule="auto"/>
            </w:pPr>
            <w:r>
              <w:rPr>
                <w:b/>
                <w:sz w:val="18"/>
                <w:szCs w:val="18"/>
              </w:rPr>
              <w:t>Integraciones</w:t>
            </w:r>
          </w:p>
        </w:tc>
        <w:tc>
          <w:tcPr>
            <w:tcW w:w="7020" w:type="dxa"/>
          </w:tcPr>
          <w:p w14:paraId="29F51955" w14:textId="77777777" w:rsidR="00025104" w:rsidRDefault="00466050">
            <w:pPr>
              <w:spacing w:after="0" w:line="240" w:lineRule="auto"/>
            </w:pPr>
            <w:r>
              <w:rPr>
                <w:sz w:val="18"/>
                <w:szCs w:val="18"/>
              </w:rPr>
              <w:t>INT-BIO-005</w:t>
            </w:r>
          </w:p>
        </w:tc>
      </w:tr>
    </w:tbl>
    <w:p w14:paraId="47451591" w14:textId="77777777" w:rsidR="00025104" w:rsidRDefault="00025104">
      <w:pPr>
        <w:spacing w:after="60"/>
      </w:pPr>
    </w:p>
    <w:p w14:paraId="405924A8" w14:textId="77777777" w:rsidR="00025104" w:rsidRDefault="00466050">
      <w:pPr>
        <w:pStyle w:val="Ttulo3"/>
      </w:pPr>
      <w:bookmarkStart w:id="47" w:name="_Toc242265098"/>
      <w:r>
        <w:t>FSD-PAG-001 – Cobro y renovación de membresía</w:t>
      </w:r>
      <w:bookmarkEnd w:id="47"/>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2F73E98F" w14:textId="77777777">
        <w:trPr>
          <w:cantSplit/>
          <w:tblHeader/>
        </w:trPr>
        <w:tc>
          <w:tcPr>
            <w:tcW w:w="2340" w:type="dxa"/>
            <w:shd w:val="clear" w:color="auto" w:fill="E8531E"/>
          </w:tcPr>
          <w:p w14:paraId="36E017B9" w14:textId="77777777" w:rsidR="00025104" w:rsidRDefault="00466050">
            <w:pPr>
              <w:spacing w:after="0" w:line="240" w:lineRule="auto"/>
            </w:pPr>
            <w:r>
              <w:rPr>
                <w:b/>
                <w:color w:val="FFFFFF"/>
                <w:sz w:val="18"/>
                <w:szCs w:val="18"/>
              </w:rPr>
              <w:t>Campo</w:t>
            </w:r>
          </w:p>
        </w:tc>
        <w:tc>
          <w:tcPr>
            <w:tcW w:w="7020" w:type="dxa"/>
            <w:shd w:val="clear" w:color="auto" w:fill="E8531E"/>
          </w:tcPr>
          <w:p w14:paraId="4DFAF41D" w14:textId="77777777" w:rsidR="00025104" w:rsidRDefault="00466050">
            <w:pPr>
              <w:spacing w:after="0" w:line="240" w:lineRule="auto"/>
            </w:pPr>
            <w:r>
              <w:rPr>
                <w:b/>
                <w:color w:val="FFFFFF"/>
                <w:sz w:val="18"/>
                <w:szCs w:val="18"/>
              </w:rPr>
              <w:t>Valor</w:t>
            </w:r>
          </w:p>
        </w:tc>
      </w:tr>
      <w:tr w:rsidR="00025104" w14:paraId="405B9F62" w14:textId="77777777">
        <w:trPr>
          <w:cantSplit/>
        </w:trPr>
        <w:tc>
          <w:tcPr>
            <w:tcW w:w="2340" w:type="dxa"/>
          </w:tcPr>
          <w:p w14:paraId="0CD3D171" w14:textId="77777777" w:rsidR="00025104" w:rsidRDefault="00466050">
            <w:pPr>
              <w:spacing w:after="0" w:line="240" w:lineRule="auto"/>
            </w:pPr>
            <w:r>
              <w:rPr>
                <w:b/>
                <w:sz w:val="18"/>
                <w:szCs w:val="18"/>
              </w:rPr>
              <w:t>ID requerimiento</w:t>
            </w:r>
          </w:p>
        </w:tc>
        <w:tc>
          <w:tcPr>
            <w:tcW w:w="7020" w:type="dxa"/>
          </w:tcPr>
          <w:p w14:paraId="3516A242" w14:textId="77777777" w:rsidR="00025104" w:rsidRDefault="00466050">
            <w:pPr>
              <w:spacing w:after="0" w:line="240" w:lineRule="auto"/>
            </w:pPr>
            <w:r>
              <w:rPr>
                <w:sz w:val="18"/>
                <w:szCs w:val="18"/>
              </w:rPr>
              <w:t>FSD-PAG-001</w:t>
            </w:r>
          </w:p>
        </w:tc>
      </w:tr>
      <w:tr w:rsidR="00025104" w14:paraId="60F11F29" w14:textId="77777777">
        <w:trPr>
          <w:cantSplit/>
        </w:trPr>
        <w:tc>
          <w:tcPr>
            <w:tcW w:w="2340" w:type="dxa"/>
            <w:shd w:val="clear" w:color="auto" w:fill="F5F5F5"/>
          </w:tcPr>
          <w:p w14:paraId="15FE518A" w14:textId="77777777" w:rsidR="00025104" w:rsidRDefault="00466050">
            <w:pPr>
              <w:spacing w:after="0" w:line="240" w:lineRule="auto"/>
            </w:pPr>
            <w:r>
              <w:rPr>
                <w:b/>
                <w:sz w:val="18"/>
                <w:szCs w:val="18"/>
              </w:rPr>
              <w:t>Nombre</w:t>
            </w:r>
          </w:p>
        </w:tc>
        <w:tc>
          <w:tcPr>
            <w:tcW w:w="7020" w:type="dxa"/>
            <w:shd w:val="clear" w:color="auto" w:fill="F5F5F5"/>
          </w:tcPr>
          <w:p w14:paraId="588AD3ED" w14:textId="77777777" w:rsidR="00025104" w:rsidRDefault="00466050">
            <w:pPr>
              <w:spacing w:after="0" w:line="240" w:lineRule="auto"/>
            </w:pPr>
            <w:r>
              <w:rPr>
                <w:sz w:val="18"/>
                <w:szCs w:val="18"/>
              </w:rPr>
              <w:t>Cobro y renovación de membresía</w:t>
            </w:r>
          </w:p>
        </w:tc>
      </w:tr>
      <w:tr w:rsidR="00025104" w14:paraId="5AE37B41" w14:textId="77777777">
        <w:trPr>
          <w:cantSplit/>
        </w:trPr>
        <w:tc>
          <w:tcPr>
            <w:tcW w:w="2340" w:type="dxa"/>
          </w:tcPr>
          <w:p w14:paraId="1D454F99" w14:textId="77777777" w:rsidR="00025104" w:rsidRDefault="00466050">
            <w:pPr>
              <w:spacing w:after="0" w:line="240" w:lineRule="auto"/>
            </w:pPr>
            <w:r>
              <w:rPr>
                <w:b/>
                <w:sz w:val="18"/>
                <w:szCs w:val="18"/>
              </w:rPr>
              <w:t>Etapa del proceso</w:t>
            </w:r>
          </w:p>
        </w:tc>
        <w:tc>
          <w:tcPr>
            <w:tcW w:w="7020" w:type="dxa"/>
          </w:tcPr>
          <w:p w14:paraId="070B630C" w14:textId="77777777" w:rsidR="00025104" w:rsidRDefault="00466050">
            <w:pPr>
              <w:spacing w:after="0" w:line="240" w:lineRule="auto"/>
            </w:pPr>
            <w:r>
              <w:rPr>
                <w:sz w:val="18"/>
                <w:szCs w:val="18"/>
              </w:rPr>
              <w:t>4 TB – Cobro y renovación</w:t>
            </w:r>
          </w:p>
        </w:tc>
      </w:tr>
      <w:tr w:rsidR="00025104" w14:paraId="0E6E39BF" w14:textId="77777777">
        <w:trPr>
          <w:cantSplit/>
        </w:trPr>
        <w:tc>
          <w:tcPr>
            <w:tcW w:w="2340" w:type="dxa"/>
            <w:shd w:val="clear" w:color="auto" w:fill="F5F5F5"/>
          </w:tcPr>
          <w:p w14:paraId="63FC59C8" w14:textId="77777777" w:rsidR="00025104" w:rsidRDefault="00466050">
            <w:pPr>
              <w:spacing w:after="0" w:line="240" w:lineRule="auto"/>
            </w:pPr>
            <w:r>
              <w:rPr>
                <w:b/>
                <w:sz w:val="18"/>
                <w:szCs w:val="18"/>
              </w:rPr>
              <w:t>Actor principal</w:t>
            </w:r>
          </w:p>
        </w:tc>
        <w:tc>
          <w:tcPr>
            <w:tcW w:w="7020" w:type="dxa"/>
            <w:shd w:val="clear" w:color="auto" w:fill="F5F5F5"/>
          </w:tcPr>
          <w:p w14:paraId="630D4072" w14:textId="77777777" w:rsidR="00025104" w:rsidRDefault="00466050">
            <w:pPr>
              <w:spacing w:after="0" w:line="240" w:lineRule="auto"/>
            </w:pPr>
            <w:r>
              <w:rPr>
                <w:sz w:val="18"/>
                <w:szCs w:val="18"/>
              </w:rPr>
              <w:t>Recepcionista</w:t>
            </w:r>
          </w:p>
        </w:tc>
      </w:tr>
      <w:tr w:rsidR="00025104" w14:paraId="7F8DCC41" w14:textId="77777777">
        <w:trPr>
          <w:cantSplit/>
        </w:trPr>
        <w:tc>
          <w:tcPr>
            <w:tcW w:w="2340" w:type="dxa"/>
          </w:tcPr>
          <w:p w14:paraId="35AA102E" w14:textId="77777777" w:rsidR="00025104" w:rsidRDefault="00466050">
            <w:pPr>
              <w:spacing w:after="0" w:line="240" w:lineRule="auto"/>
            </w:pPr>
            <w:r>
              <w:rPr>
                <w:b/>
                <w:sz w:val="18"/>
                <w:szCs w:val="18"/>
              </w:rPr>
              <w:t>Prioridad</w:t>
            </w:r>
          </w:p>
        </w:tc>
        <w:tc>
          <w:tcPr>
            <w:tcW w:w="7020" w:type="dxa"/>
          </w:tcPr>
          <w:p w14:paraId="583B8C9A" w14:textId="77777777" w:rsidR="00025104" w:rsidRDefault="00466050">
            <w:pPr>
              <w:spacing w:after="0" w:line="240" w:lineRule="auto"/>
            </w:pPr>
            <w:r>
              <w:rPr>
                <w:sz w:val="18"/>
                <w:szCs w:val="18"/>
              </w:rPr>
              <w:t>Alta</w:t>
            </w:r>
          </w:p>
        </w:tc>
      </w:tr>
    </w:tbl>
    <w:p w14:paraId="7DE1D16C" w14:textId="77777777" w:rsidR="00025104" w:rsidRDefault="00025104">
      <w:pPr>
        <w:spacing w:after="60"/>
      </w:pPr>
    </w:p>
    <w:p w14:paraId="5B2C0728" w14:textId="77777777" w:rsidR="00025104" w:rsidRDefault="00466050">
      <w:pPr>
        <w:keepNext/>
        <w:spacing w:before="120" w:after="60"/>
      </w:pPr>
      <w:r>
        <w:rPr>
          <w:b/>
          <w:color w:val="1A1A1A"/>
        </w:rPr>
        <w:lastRenderedPageBreak/>
        <w:t>Descripción</w:t>
      </w:r>
    </w:p>
    <w:p w14:paraId="431B6B2A" w14:textId="77777777" w:rsidR="00025104" w:rsidRDefault="00466050">
      <w:r>
        <w:t>Permite cobrar la membresía de un socio existente (renovación o cambio de plan) eligiendo membresía, fecha de inicio y método de pago. Membresía, pago y recibo se guardan en una transacción; luego se actualiza la vigencia de acceso en el biométrico. El resultado muestra el folio y si la terminal quedó actualizada.</w:t>
      </w:r>
    </w:p>
    <w:p w14:paraId="0DEAF7BD" w14:textId="77777777" w:rsidR="00025104" w:rsidRDefault="00466050">
      <w:pPr>
        <w:keepNext/>
        <w:spacing w:before="120" w:after="60"/>
      </w:pPr>
      <w:r>
        <w:rPr>
          <w:b/>
          <w:color w:val="1A1A1A"/>
        </w:rPr>
        <w:t>Precondiciones</w:t>
      </w:r>
    </w:p>
    <w:p w14:paraId="0A2EBA19" w14:textId="77777777" w:rsidR="00025104" w:rsidRDefault="00466050">
      <w:pPr>
        <w:tabs>
          <w:tab w:val="left" w:pos="425"/>
        </w:tabs>
        <w:spacing w:after="60"/>
        <w:ind w:left="425" w:hanging="283"/>
      </w:pPr>
      <w:r>
        <w:rPr>
          <w:color w:val="E8531E"/>
        </w:rPr>
        <w:t>•</w:t>
      </w:r>
      <w:r>
        <w:rPr>
          <w:color w:val="E8531E"/>
        </w:rPr>
        <w:tab/>
      </w:r>
      <w:r>
        <w:t>El socio existe y tiene registro de membresía.</w:t>
      </w:r>
    </w:p>
    <w:p w14:paraId="3DA5F98B" w14:textId="77777777" w:rsidR="00025104" w:rsidRDefault="00466050">
      <w:pPr>
        <w:tabs>
          <w:tab w:val="left" w:pos="425"/>
        </w:tabs>
        <w:spacing w:after="60"/>
        <w:ind w:left="425" w:hanging="283"/>
      </w:pPr>
      <w:r>
        <w:rPr>
          <w:color w:val="E8531E"/>
        </w:rPr>
        <w:t>•</w:t>
      </w:r>
      <w:r>
        <w:rPr>
          <w:color w:val="E8531E"/>
        </w:rPr>
        <w:tab/>
      </w:r>
      <w:r>
        <w:t>Usuario autenticado.</w:t>
      </w:r>
    </w:p>
    <w:p w14:paraId="236326A2" w14:textId="77777777" w:rsidR="00025104" w:rsidRDefault="00466050">
      <w:pPr>
        <w:keepNext/>
        <w:spacing w:before="120" w:after="60"/>
      </w:pPr>
      <w:r>
        <w:rPr>
          <w:b/>
          <w:color w:val="1A1A1A"/>
        </w:rPr>
        <w:t>Flujo principal</w:t>
      </w:r>
    </w:p>
    <w:p w14:paraId="2DCDE63A" w14:textId="77777777" w:rsidR="00025104" w:rsidRDefault="00466050">
      <w:pPr>
        <w:tabs>
          <w:tab w:val="left" w:pos="425"/>
        </w:tabs>
        <w:spacing w:after="60"/>
        <w:ind w:left="425" w:hanging="283"/>
      </w:pPr>
      <w:r>
        <w:rPr>
          <w:b/>
          <w:color w:val="E8531E"/>
        </w:rPr>
        <w:t>1.</w:t>
      </w:r>
      <w:r>
        <w:rPr>
          <w:b/>
          <w:color w:val="E8531E"/>
        </w:rPr>
        <w:tab/>
      </w:r>
      <w:r>
        <w:t>El recepcionista busca al socio en «Pagos».</w:t>
      </w:r>
    </w:p>
    <w:p w14:paraId="4F05FC96" w14:textId="77777777" w:rsidR="00025104" w:rsidRDefault="00466050">
      <w:pPr>
        <w:tabs>
          <w:tab w:val="left" w:pos="425"/>
        </w:tabs>
        <w:spacing w:after="60"/>
        <w:ind w:left="425" w:hanging="283"/>
      </w:pPr>
      <w:r>
        <w:rPr>
          <w:b/>
          <w:color w:val="E8531E"/>
        </w:rPr>
        <w:t>2.</w:t>
      </w:r>
      <w:r>
        <w:rPr>
          <w:b/>
          <w:color w:val="E8531E"/>
        </w:rPr>
        <w:tab/>
      </w:r>
      <w:r>
        <w:t>El sistema muestra la membresía actual, la vigencia y el historial de pagos.</w:t>
      </w:r>
    </w:p>
    <w:p w14:paraId="33B7E534" w14:textId="77777777" w:rsidR="00025104" w:rsidRDefault="00466050">
      <w:pPr>
        <w:tabs>
          <w:tab w:val="left" w:pos="425"/>
        </w:tabs>
        <w:spacing w:after="60"/>
        <w:ind w:left="425" w:hanging="283"/>
      </w:pPr>
      <w:r>
        <w:rPr>
          <w:b/>
          <w:color w:val="E8531E"/>
        </w:rPr>
        <w:t>3.</w:t>
      </w:r>
      <w:r>
        <w:rPr>
          <w:b/>
          <w:color w:val="E8531E"/>
        </w:rPr>
        <w:tab/>
      </w:r>
      <w:r>
        <w:t>El recepcionista elige membresía, fecha de inicio y método de pago (BR-PAG-001).</w:t>
      </w:r>
    </w:p>
    <w:p w14:paraId="30E0C625" w14:textId="77777777" w:rsidR="00025104" w:rsidRDefault="00466050">
      <w:pPr>
        <w:tabs>
          <w:tab w:val="left" w:pos="425"/>
        </w:tabs>
        <w:spacing w:after="60"/>
        <w:ind w:left="425" w:hanging="283"/>
      </w:pPr>
      <w:r>
        <w:rPr>
          <w:b/>
          <w:color w:val="E8531E"/>
        </w:rPr>
        <w:t>4.</w:t>
      </w:r>
      <w:r>
        <w:rPr>
          <w:b/>
          <w:color w:val="E8531E"/>
        </w:rPr>
        <w:tab/>
      </w:r>
      <w:r>
        <w:t>La API recalcula la vigencia (BR-MEM-001, BR-MEM-002) y toma el precio del catálogo (BR-MEM-003).</w:t>
      </w:r>
    </w:p>
    <w:p w14:paraId="3A1E5382" w14:textId="77777777" w:rsidR="00025104" w:rsidRDefault="00466050">
      <w:pPr>
        <w:tabs>
          <w:tab w:val="left" w:pos="425"/>
        </w:tabs>
        <w:spacing w:after="60"/>
        <w:ind w:left="425" w:hanging="283"/>
      </w:pPr>
      <w:r>
        <w:rPr>
          <w:b/>
          <w:color w:val="E8531E"/>
        </w:rPr>
        <w:t>5.</w:t>
      </w:r>
      <w:r>
        <w:rPr>
          <w:b/>
          <w:color w:val="E8531E"/>
        </w:rPr>
        <w:tab/>
      </w:r>
      <w:r>
        <w:t>La API guarda membresía, pago y recibo en una transacción (BR-PAG-002).</w:t>
      </w:r>
    </w:p>
    <w:p w14:paraId="38766271" w14:textId="77777777" w:rsidR="00025104" w:rsidRDefault="00466050">
      <w:pPr>
        <w:tabs>
          <w:tab w:val="left" w:pos="425"/>
        </w:tabs>
        <w:spacing w:after="60"/>
        <w:ind w:left="425" w:hanging="283"/>
      </w:pPr>
      <w:r>
        <w:rPr>
          <w:b/>
          <w:color w:val="E8531E"/>
        </w:rPr>
        <w:t>6.</w:t>
      </w:r>
      <w:r>
        <w:rPr>
          <w:b/>
          <w:color w:val="E8531E"/>
        </w:rPr>
        <w:tab/>
      </w:r>
      <w:r>
        <w:t>El sistema actualiza la vigencia en el biométrico (BR-BIO-002).</w:t>
      </w:r>
    </w:p>
    <w:p w14:paraId="30AB5614" w14:textId="77777777" w:rsidR="00025104" w:rsidRDefault="00466050">
      <w:pPr>
        <w:tabs>
          <w:tab w:val="left" w:pos="425"/>
        </w:tabs>
        <w:spacing w:after="60"/>
        <w:ind w:left="425" w:hanging="283"/>
      </w:pPr>
      <w:r>
        <w:rPr>
          <w:b/>
          <w:color w:val="E8531E"/>
        </w:rPr>
        <w:t>7.</w:t>
      </w:r>
      <w:r>
        <w:rPr>
          <w:b/>
          <w:color w:val="E8531E"/>
        </w:rPr>
        <w:tab/>
      </w:r>
      <w:r>
        <w:t>El sistema muestra folio, estado de la terminal y opción de imprimir.</w:t>
      </w:r>
    </w:p>
    <w:p w14:paraId="38120C9E" w14:textId="77777777" w:rsidR="00025104" w:rsidRDefault="00466050">
      <w:pPr>
        <w:keepNext/>
        <w:spacing w:before="120" w:after="60"/>
      </w:pPr>
      <w:r>
        <w:rPr>
          <w:b/>
          <w:color w:val="1A1A1A"/>
        </w:rPr>
        <w:t>Flujos alternativos</w:t>
      </w:r>
    </w:p>
    <w:p w14:paraId="277ACA96" w14:textId="77777777" w:rsidR="00025104" w:rsidRDefault="00466050">
      <w:pPr>
        <w:tabs>
          <w:tab w:val="left" w:pos="425"/>
        </w:tabs>
        <w:spacing w:after="60"/>
        <w:ind w:left="425" w:hanging="283"/>
      </w:pPr>
      <w:r>
        <w:rPr>
          <w:color w:val="E8531E"/>
        </w:rPr>
        <w:t>•</w:t>
      </w:r>
      <w:r>
        <w:rPr>
          <w:color w:val="E8531E"/>
        </w:rPr>
        <w:tab/>
      </w:r>
      <w:r>
        <w:t>A1 – Membresía inexistente o socio sin membresía: la API rechaza la operación.</w:t>
      </w:r>
    </w:p>
    <w:p w14:paraId="2CBAB762" w14:textId="77777777" w:rsidR="00025104" w:rsidRDefault="00466050">
      <w:pPr>
        <w:tabs>
          <w:tab w:val="left" w:pos="425"/>
        </w:tabs>
        <w:spacing w:after="60"/>
        <w:ind w:left="425" w:hanging="283"/>
      </w:pPr>
      <w:r>
        <w:rPr>
          <w:color w:val="E8531E"/>
        </w:rPr>
        <w:t>•</w:t>
      </w:r>
      <w:r>
        <w:rPr>
          <w:color w:val="E8531E"/>
        </w:rPr>
        <w:tab/>
      </w:r>
      <w:r>
        <w:t>A2 – Biométrico sin conexión: el pago queda registrado y la actualización de vigencia pasa a la cola (BR-BIO-004).</w:t>
      </w:r>
    </w:p>
    <w:p w14:paraId="1219EABE" w14:textId="77777777" w:rsidR="00025104" w:rsidRDefault="00466050">
      <w:pPr>
        <w:tabs>
          <w:tab w:val="left" w:pos="425"/>
        </w:tabs>
        <w:spacing w:after="60"/>
        <w:ind w:left="425" w:hanging="283"/>
      </w:pPr>
      <w:r>
        <w:rPr>
          <w:color w:val="E8531E"/>
        </w:rPr>
        <w:t>•</w:t>
      </w:r>
      <w:r>
        <w:rPr>
          <w:color w:val="E8531E"/>
        </w:rPr>
        <w:tab/>
      </w:r>
      <w:r>
        <w:t>A3 – Pago duplicado (doble clic o reenvío): el sistema detecta un pago igual del mismo socio en los últimos 2 minutos y pide confirmación (BR-PAG-004).</w:t>
      </w:r>
    </w:p>
    <w:p w14:paraId="074F4116" w14:textId="77777777" w:rsidR="00025104" w:rsidRDefault="00466050">
      <w:pPr>
        <w:keepNext/>
        <w:spacing w:before="120" w:after="60"/>
      </w:pPr>
      <w:r>
        <w:rPr>
          <w:b/>
          <w:color w:val="1A1A1A"/>
        </w:rPr>
        <w:t>Postcondiciones</w:t>
      </w:r>
    </w:p>
    <w:p w14:paraId="0680961A" w14:textId="77777777" w:rsidR="00025104" w:rsidRDefault="00466050">
      <w:pPr>
        <w:tabs>
          <w:tab w:val="left" w:pos="425"/>
        </w:tabs>
        <w:spacing w:after="60"/>
        <w:ind w:left="425" w:hanging="283"/>
      </w:pPr>
      <w:r>
        <w:rPr>
          <w:color w:val="E8531E"/>
        </w:rPr>
        <w:t>•</w:t>
      </w:r>
      <w:r>
        <w:rPr>
          <w:color w:val="E8531E"/>
        </w:rPr>
        <w:tab/>
      </w:r>
      <w:r>
        <w:t>Membresía con nueva vigencia y estatus Activo.</w:t>
      </w:r>
    </w:p>
    <w:p w14:paraId="0E0B2443" w14:textId="77777777" w:rsidR="00025104" w:rsidRDefault="00466050">
      <w:pPr>
        <w:tabs>
          <w:tab w:val="left" w:pos="425"/>
        </w:tabs>
        <w:spacing w:after="60"/>
        <w:ind w:left="425" w:hanging="283"/>
      </w:pPr>
      <w:r>
        <w:rPr>
          <w:color w:val="E8531E"/>
        </w:rPr>
        <w:t>•</w:t>
      </w:r>
      <w:r>
        <w:rPr>
          <w:color w:val="E8531E"/>
        </w:rPr>
        <w:tab/>
      </w:r>
      <w:r>
        <w:t>Pago y recibo registrados.</w:t>
      </w:r>
    </w:p>
    <w:p w14:paraId="5C7AD663" w14:textId="77777777" w:rsidR="00025104" w:rsidRDefault="00466050">
      <w:pPr>
        <w:tabs>
          <w:tab w:val="left" w:pos="425"/>
        </w:tabs>
        <w:spacing w:after="60"/>
        <w:ind w:left="425" w:hanging="283"/>
      </w:pPr>
      <w:r>
        <w:rPr>
          <w:color w:val="E8531E"/>
        </w:rPr>
        <w:t>•</w:t>
      </w:r>
      <w:r>
        <w:rPr>
          <w:color w:val="E8531E"/>
        </w:rPr>
        <w:tab/>
      </w:r>
      <w:r>
        <w:t>Vigencia replicada o encolada en el biométrico.</w:t>
      </w:r>
    </w:p>
    <w:p w14:paraId="6F7F68B5" w14:textId="77777777" w:rsidR="00025104" w:rsidRDefault="00466050">
      <w:pPr>
        <w:keepNext/>
        <w:spacing w:before="120" w:after="60"/>
      </w:pPr>
      <w:r>
        <w:rPr>
          <w:b/>
          <w:color w:val="1A1A1A"/>
        </w:rPr>
        <w:lastRenderedPageBreak/>
        <w:t>Diagrama de secuencia funcional</w:t>
      </w:r>
    </w:p>
    <w:p w14:paraId="05E0D24E" w14:textId="77777777" w:rsidR="00025104" w:rsidRDefault="00466050">
      <w:pPr>
        <w:keepNext/>
        <w:spacing w:before="120" w:after="60"/>
        <w:jc w:val="center"/>
      </w:pPr>
      <w:r>
        <w:rPr>
          <w:noProof/>
        </w:rPr>
        <w:drawing>
          <wp:inline distT="0" distB="0" distL="0" distR="0" wp14:anchorId="0218AFB5" wp14:editId="08196C14">
            <wp:extent cx="5943600" cy="3057525"/>
            <wp:effectExtent l="0" t="0" r="0" b="0"/>
            <wp:docPr id="15" name="Imagen 15" descr="Figura 6.8. Secuencia funcional de FSD-PA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_08_FSD-PAG-001.png"/>
                    <pic:cNvPicPr/>
                  </pic:nvPicPr>
                  <pic:blipFill>
                    <a:blip r:embed="rId19"/>
                    <a:stretch>
                      <a:fillRect/>
                    </a:stretch>
                  </pic:blipFill>
                  <pic:spPr>
                    <a:xfrm>
                      <a:off x="0" y="0"/>
                      <a:ext cx="5943600" cy="3057525"/>
                    </a:xfrm>
                    <a:prstGeom prst="rect">
                      <a:avLst/>
                    </a:prstGeom>
                  </pic:spPr>
                </pic:pic>
              </a:graphicData>
            </a:graphic>
          </wp:inline>
        </w:drawing>
      </w:r>
    </w:p>
    <w:p w14:paraId="1CF0B934" w14:textId="77777777" w:rsidR="00025104" w:rsidRDefault="00466050">
      <w:pPr>
        <w:jc w:val="center"/>
      </w:pPr>
      <w:r>
        <w:rPr>
          <w:i/>
          <w:color w:val="666666"/>
          <w:sz w:val="18"/>
          <w:szCs w:val="18"/>
        </w:rPr>
        <w:t>Figura 6.8. Secuencia funcional de FSD-PAG-001.</w:t>
      </w:r>
    </w:p>
    <w:p w14:paraId="59FDC293" w14:textId="77777777" w:rsidR="00025104" w:rsidRDefault="00466050">
      <w:pPr>
        <w:keepNext/>
        <w:spacing w:before="120" w:after="60"/>
      </w:pPr>
      <w:r>
        <w:rPr>
          <w:b/>
          <w:color w:val="1A1A1A"/>
        </w:rPr>
        <w:t>Secuencia textual (respaldo)</w:t>
      </w:r>
    </w:p>
    <w:p w14:paraId="771E7490" w14:textId="77777777" w:rsidR="00025104" w:rsidRDefault="00466050">
      <w:pPr>
        <w:spacing w:after="20"/>
        <w:ind w:left="567"/>
      </w:pPr>
      <w:r>
        <w:rPr>
          <w:sz w:val="19"/>
          <w:szCs w:val="19"/>
        </w:rPr>
        <w:t>1. Recepcionista → Portal Web: Selecciona socio, membresía, inicio y método</w:t>
      </w:r>
    </w:p>
    <w:p w14:paraId="666ABF7B" w14:textId="77777777" w:rsidR="00025104" w:rsidRDefault="00466050">
      <w:pPr>
        <w:spacing w:after="20"/>
        <w:ind w:left="567"/>
      </w:pPr>
      <w:r>
        <w:rPr>
          <w:sz w:val="19"/>
          <w:szCs w:val="19"/>
        </w:rPr>
        <w:t>2. Portal Web → API REST: PayMembership</w:t>
      </w:r>
    </w:p>
    <w:p w14:paraId="2840C599" w14:textId="77777777" w:rsidR="00025104" w:rsidRDefault="00466050">
      <w:pPr>
        <w:spacing w:after="20"/>
        <w:ind w:left="567"/>
      </w:pPr>
      <w:r>
        <w:rPr>
          <w:sz w:val="19"/>
          <w:szCs w:val="19"/>
        </w:rPr>
        <w:t>3. API REST → API REST: Valida duplicado (BR-PAG-004)</w:t>
      </w:r>
    </w:p>
    <w:p w14:paraId="57E95858" w14:textId="77777777" w:rsidR="00025104" w:rsidRDefault="00466050">
      <w:pPr>
        <w:spacing w:after="20"/>
        <w:ind w:left="567"/>
      </w:pPr>
      <w:r>
        <w:rPr>
          <w:sz w:val="19"/>
          <w:szCs w:val="19"/>
        </w:rPr>
        <w:t>4. API REST → Base de datos: Membresía + pago + recibo en transacción (BR-PAG-002)</w:t>
      </w:r>
    </w:p>
    <w:p w14:paraId="2DEF1909" w14:textId="77777777" w:rsidR="00025104" w:rsidRDefault="00466050">
      <w:pPr>
        <w:spacing w:after="20"/>
        <w:ind w:left="567"/>
      </w:pPr>
      <w:r>
        <w:rPr>
          <w:sz w:val="19"/>
          <w:szCs w:val="19"/>
        </w:rPr>
        <w:t>5. Base de datos → API REST: Folio</w:t>
      </w:r>
    </w:p>
    <w:p w14:paraId="48A04BC8" w14:textId="77777777" w:rsidR="00025104" w:rsidRDefault="00466050">
      <w:pPr>
        <w:spacing w:after="20"/>
        <w:ind w:left="567"/>
      </w:pPr>
      <w:r>
        <w:rPr>
          <w:sz w:val="19"/>
          <w:szCs w:val="19"/>
        </w:rPr>
        <w:t>6. API REST → Portal Web: PaymentResult (folio)</w:t>
      </w:r>
    </w:p>
    <w:p w14:paraId="48880582" w14:textId="77777777" w:rsidR="00025104" w:rsidRDefault="00466050">
      <w:pPr>
        <w:spacing w:after="20"/>
        <w:ind w:left="567"/>
      </w:pPr>
      <w:r>
        <w:rPr>
          <w:sz w:val="19"/>
          <w:szCs w:val="19"/>
        </w:rPr>
        <w:t>7. Portal Web → Biométrico: Modifica vigencia (BR-BIO-002)</w:t>
      </w:r>
    </w:p>
    <w:p w14:paraId="25481B81" w14:textId="77777777" w:rsidR="00025104" w:rsidRDefault="00466050">
      <w:pPr>
        <w:spacing w:after="20"/>
        <w:ind w:left="283"/>
      </w:pPr>
      <w:r>
        <w:rPr>
          <w:b/>
          <w:color w:val="1F6FB2"/>
          <w:sz w:val="19"/>
          <w:szCs w:val="19"/>
        </w:rPr>
        <w:t>[Si Terminal OK]</w:t>
      </w:r>
    </w:p>
    <w:p w14:paraId="5A53DE15" w14:textId="77777777" w:rsidR="00025104" w:rsidRDefault="00466050">
      <w:pPr>
        <w:spacing w:after="20"/>
        <w:ind w:left="567"/>
      </w:pPr>
      <w:r>
        <w:rPr>
          <w:sz w:val="19"/>
          <w:szCs w:val="19"/>
        </w:rPr>
        <w:t>8. Biométrico → Portal Web: Vigencia actualizada</w:t>
      </w:r>
    </w:p>
    <w:p w14:paraId="5E7BAAA3" w14:textId="77777777" w:rsidR="00025104" w:rsidRDefault="00466050">
      <w:pPr>
        <w:spacing w:after="20"/>
        <w:ind w:left="283"/>
      </w:pPr>
      <w:r>
        <w:rPr>
          <w:b/>
          <w:color w:val="1F6FB2"/>
          <w:sz w:val="19"/>
          <w:szCs w:val="19"/>
        </w:rPr>
        <w:t>[Si no: Terminal no disponible]</w:t>
      </w:r>
    </w:p>
    <w:p w14:paraId="494E1558" w14:textId="77777777" w:rsidR="00025104" w:rsidRDefault="00466050">
      <w:pPr>
        <w:spacing w:after="20"/>
        <w:ind w:left="567"/>
      </w:pPr>
      <w:r>
        <w:rPr>
          <w:sz w:val="19"/>
          <w:szCs w:val="19"/>
        </w:rPr>
        <w:t>9. Portal Web → API REST: Encola actualización (BR-BIO-004)</w:t>
      </w:r>
    </w:p>
    <w:p w14:paraId="53959A8C" w14:textId="77777777" w:rsidR="00025104" w:rsidRDefault="00466050">
      <w:pPr>
        <w:spacing w:after="20"/>
        <w:ind w:left="283"/>
      </w:pPr>
      <w:r>
        <w:rPr>
          <w:b/>
          <w:color w:val="1F6FB2"/>
          <w:sz w:val="19"/>
          <w:szCs w:val="19"/>
        </w:rPr>
        <w:t>[Fin de la condición]</w:t>
      </w:r>
    </w:p>
    <w:p w14:paraId="2D56D4F0" w14:textId="77777777" w:rsidR="00025104" w:rsidRDefault="00466050">
      <w:pPr>
        <w:spacing w:after="20"/>
        <w:ind w:left="567"/>
      </w:pPr>
      <w:r>
        <w:rPr>
          <w:sz w:val="19"/>
          <w:szCs w:val="19"/>
        </w:rPr>
        <w:t>10. Portal Web → Recepcionista: Folio + estado de terminal + imprimir</w:t>
      </w:r>
    </w:p>
    <w:p w14:paraId="7733BA20"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16143D0" w14:textId="77777777">
        <w:trPr>
          <w:cantSplit/>
          <w:tblHeader/>
        </w:trPr>
        <w:tc>
          <w:tcPr>
            <w:tcW w:w="2340" w:type="dxa"/>
            <w:shd w:val="clear" w:color="auto" w:fill="E8531E"/>
          </w:tcPr>
          <w:p w14:paraId="16784DA5" w14:textId="77777777" w:rsidR="00025104" w:rsidRDefault="00466050">
            <w:pPr>
              <w:spacing w:after="0" w:line="240" w:lineRule="auto"/>
            </w:pPr>
            <w:r>
              <w:rPr>
                <w:b/>
                <w:color w:val="FFFFFF"/>
                <w:sz w:val="18"/>
                <w:szCs w:val="18"/>
              </w:rPr>
              <w:t>Artefacto</w:t>
            </w:r>
          </w:p>
        </w:tc>
        <w:tc>
          <w:tcPr>
            <w:tcW w:w="7020" w:type="dxa"/>
            <w:shd w:val="clear" w:color="auto" w:fill="E8531E"/>
          </w:tcPr>
          <w:p w14:paraId="20477BB3" w14:textId="77777777" w:rsidR="00025104" w:rsidRDefault="00466050">
            <w:pPr>
              <w:spacing w:after="0" w:line="240" w:lineRule="auto"/>
            </w:pPr>
            <w:r>
              <w:rPr>
                <w:b/>
                <w:color w:val="FFFFFF"/>
                <w:sz w:val="18"/>
                <w:szCs w:val="18"/>
              </w:rPr>
              <w:t>IDs vinculados</w:t>
            </w:r>
          </w:p>
        </w:tc>
      </w:tr>
      <w:tr w:rsidR="00025104" w14:paraId="1A25C5B9" w14:textId="77777777">
        <w:trPr>
          <w:cantSplit/>
        </w:trPr>
        <w:tc>
          <w:tcPr>
            <w:tcW w:w="2340" w:type="dxa"/>
          </w:tcPr>
          <w:p w14:paraId="3B736ED6" w14:textId="77777777" w:rsidR="00025104" w:rsidRDefault="00466050">
            <w:pPr>
              <w:spacing w:after="0" w:line="240" w:lineRule="auto"/>
            </w:pPr>
            <w:r>
              <w:rPr>
                <w:b/>
                <w:sz w:val="18"/>
                <w:szCs w:val="18"/>
              </w:rPr>
              <w:t>Reglas de negocio</w:t>
            </w:r>
          </w:p>
        </w:tc>
        <w:tc>
          <w:tcPr>
            <w:tcW w:w="7020" w:type="dxa"/>
          </w:tcPr>
          <w:p w14:paraId="566FCD59" w14:textId="77777777" w:rsidR="00025104" w:rsidRDefault="00466050">
            <w:pPr>
              <w:spacing w:after="0" w:line="240" w:lineRule="auto"/>
            </w:pPr>
            <w:r>
              <w:rPr>
                <w:sz w:val="18"/>
                <w:szCs w:val="18"/>
              </w:rPr>
              <w:t>BR-MEM-001, BR-MEM-002, BR-MEM-003, BR-PAG-001, BR-PAG-002, BR-PAG-004, BR-BIO-002, BR-BIO-004</w:t>
            </w:r>
          </w:p>
        </w:tc>
      </w:tr>
      <w:tr w:rsidR="00025104" w14:paraId="2CEB46B7" w14:textId="77777777">
        <w:trPr>
          <w:cantSplit/>
        </w:trPr>
        <w:tc>
          <w:tcPr>
            <w:tcW w:w="2340" w:type="dxa"/>
            <w:shd w:val="clear" w:color="auto" w:fill="F5F5F5"/>
          </w:tcPr>
          <w:p w14:paraId="361EFD62" w14:textId="77777777" w:rsidR="00025104" w:rsidRDefault="00466050">
            <w:pPr>
              <w:spacing w:after="0" w:line="240" w:lineRule="auto"/>
            </w:pPr>
            <w:r>
              <w:rPr>
                <w:b/>
                <w:sz w:val="18"/>
                <w:szCs w:val="18"/>
              </w:rPr>
              <w:t>Datos / campos</w:t>
            </w:r>
          </w:p>
        </w:tc>
        <w:tc>
          <w:tcPr>
            <w:tcW w:w="7020" w:type="dxa"/>
            <w:shd w:val="clear" w:color="auto" w:fill="F5F5F5"/>
          </w:tcPr>
          <w:p w14:paraId="5DEB74C3" w14:textId="77777777" w:rsidR="00025104" w:rsidRDefault="00466050">
            <w:pPr>
              <w:spacing w:after="0" w:line="240" w:lineRule="auto"/>
            </w:pPr>
            <w:r>
              <w:rPr>
                <w:sz w:val="18"/>
                <w:szCs w:val="18"/>
              </w:rPr>
              <w:t>DD-MBS-001 a DD-MBS-004, DD-PAG-001 a DD-PAG-006, DD-REC-001 a DD-REC-012, DD-BIO-003, DD-BIO-004</w:t>
            </w:r>
          </w:p>
        </w:tc>
      </w:tr>
      <w:tr w:rsidR="00025104" w14:paraId="74B24863" w14:textId="77777777">
        <w:trPr>
          <w:cantSplit/>
        </w:trPr>
        <w:tc>
          <w:tcPr>
            <w:tcW w:w="2340" w:type="dxa"/>
          </w:tcPr>
          <w:p w14:paraId="5904A735" w14:textId="77777777" w:rsidR="00025104" w:rsidRDefault="00466050">
            <w:pPr>
              <w:spacing w:after="0" w:line="240" w:lineRule="auto"/>
            </w:pPr>
            <w:r>
              <w:rPr>
                <w:b/>
                <w:sz w:val="18"/>
                <w:szCs w:val="18"/>
              </w:rPr>
              <w:t>Integraciones</w:t>
            </w:r>
          </w:p>
        </w:tc>
        <w:tc>
          <w:tcPr>
            <w:tcW w:w="7020" w:type="dxa"/>
          </w:tcPr>
          <w:p w14:paraId="228F7618" w14:textId="77777777" w:rsidR="00025104" w:rsidRDefault="00466050">
            <w:pPr>
              <w:spacing w:after="0" w:line="240" w:lineRule="auto"/>
            </w:pPr>
            <w:r>
              <w:rPr>
                <w:sz w:val="18"/>
                <w:szCs w:val="18"/>
              </w:rPr>
              <w:t>INT-WEB-001, INT-API-001, INT-BIO-001</w:t>
            </w:r>
          </w:p>
        </w:tc>
      </w:tr>
    </w:tbl>
    <w:p w14:paraId="768FFDB7" w14:textId="77777777" w:rsidR="00025104" w:rsidRDefault="00025104">
      <w:pPr>
        <w:spacing w:after="60"/>
      </w:pPr>
    </w:p>
    <w:p w14:paraId="0D054A26" w14:textId="77777777" w:rsidR="00025104" w:rsidRDefault="00466050">
      <w:pPr>
        <w:pStyle w:val="Ttulo3"/>
      </w:pPr>
      <w:bookmarkStart w:id="48" w:name="_Toc242265099"/>
      <w:r>
        <w:lastRenderedPageBreak/>
        <w:t>FSD-REC-001 – Emisión, consulta e impresión de recibos</w:t>
      </w:r>
      <w:bookmarkEnd w:id="48"/>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7D3CAB0" w14:textId="77777777">
        <w:trPr>
          <w:cantSplit/>
          <w:tblHeader/>
        </w:trPr>
        <w:tc>
          <w:tcPr>
            <w:tcW w:w="2340" w:type="dxa"/>
            <w:shd w:val="clear" w:color="auto" w:fill="E8531E"/>
          </w:tcPr>
          <w:p w14:paraId="1EFA403D" w14:textId="77777777" w:rsidR="00025104" w:rsidRDefault="00466050">
            <w:pPr>
              <w:spacing w:after="0" w:line="240" w:lineRule="auto"/>
            </w:pPr>
            <w:r>
              <w:rPr>
                <w:b/>
                <w:color w:val="FFFFFF"/>
                <w:sz w:val="18"/>
                <w:szCs w:val="18"/>
              </w:rPr>
              <w:t>Campo</w:t>
            </w:r>
          </w:p>
        </w:tc>
        <w:tc>
          <w:tcPr>
            <w:tcW w:w="7020" w:type="dxa"/>
            <w:shd w:val="clear" w:color="auto" w:fill="E8531E"/>
          </w:tcPr>
          <w:p w14:paraId="017F32FD" w14:textId="77777777" w:rsidR="00025104" w:rsidRDefault="00466050">
            <w:pPr>
              <w:spacing w:after="0" w:line="240" w:lineRule="auto"/>
            </w:pPr>
            <w:r>
              <w:rPr>
                <w:b/>
                <w:color w:val="FFFFFF"/>
                <w:sz w:val="18"/>
                <w:szCs w:val="18"/>
              </w:rPr>
              <w:t>Valor</w:t>
            </w:r>
          </w:p>
        </w:tc>
      </w:tr>
      <w:tr w:rsidR="00025104" w14:paraId="7E857DA3" w14:textId="77777777">
        <w:trPr>
          <w:cantSplit/>
        </w:trPr>
        <w:tc>
          <w:tcPr>
            <w:tcW w:w="2340" w:type="dxa"/>
          </w:tcPr>
          <w:p w14:paraId="63136CF2" w14:textId="77777777" w:rsidR="00025104" w:rsidRDefault="00466050">
            <w:pPr>
              <w:spacing w:after="0" w:line="240" w:lineRule="auto"/>
            </w:pPr>
            <w:r>
              <w:rPr>
                <w:b/>
                <w:sz w:val="18"/>
                <w:szCs w:val="18"/>
              </w:rPr>
              <w:t>ID requerimiento</w:t>
            </w:r>
          </w:p>
        </w:tc>
        <w:tc>
          <w:tcPr>
            <w:tcW w:w="7020" w:type="dxa"/>
          </w:tcPr>
          <w:p w14:paraId="7B476F4B" w14:textId="77777777" w:rsidR="00025104" w:rsidRDefault="00466050">
            <w:pPr>
              <w:spacing w:after="0" w:line="240" w:lineRule="auto"/>
            </w:pPr>
            <w:r>
              <w:rPr>
                <w:sz w:val="18"/>
                <w:szCs w:val="18"/>
              </w:rPr>
              <w:t>FSD-REC-001</w:t>
            </w:r>
          </w:p>
        </w:tc>
      </w:tr>
      <w:tr w:rsidR="00025104" w14:paraId="5E9C22D2" w14:textId="77777777">
        <w:trPr>
          <w:cantSplit/>
        </w:trPr>
        <w:tc>
          <w:tcPr>
            <w:tcW w:w="2340" w:type="dxa"/>
            <w:shd w:val="clear" w:color="auto" w:fill="F5F5F5"/>
          </w:tcPr>
          <w:p w14:paraId="6231DDE9" w14:textId="77777777" w:rsidR="00025104" w:rsidRDefault="00466050">
            <w:pPr>
              <w:spacing w:after="0" w:line="240" w:lineRule="auto"/>
            </w:pPr>
            <w:r>
              <w:rPr>
                <w:b/>
                <w:sz w:val="18"/>
                <w:szCs w:val="18"/>
              </w:rPr>
              <w:t>Nombre</w:t>
            </w:r>
          </w:p>
        </w:tc>
        <w:tc>
          <w:tcPr>
            <w:tcW w:w="7020" w:type="dxa"/>
            <w:shd w:val="clear" w:color="auto" w:fill="F5F5F5"/>
          </w:tcPr>
          <w:p w14:paraId="2E1B0BB0" w14:textId="77777777" w:rsidR="00025104" w:rsidRDefault="00466050">
            <w:pPr>
              <w:spacing w:after="0" w:line="240" w:lineRule="auto"/>
            </w:pPr>
            <w:r>
              <w:rPr>
                <w:sz w:val="18"/>
                <w:szCs w:val="18"/>
              </w:rPr>
              <w:t>Emisión, consulta e impresión de recibos</w:t>
            </w:r>
          </w:p>
        </w:tc>
      </w:tr>
      <w:tr w:rsidR="00025104" w14:paraId="15430414" w14:textId="77777777">
        <w:trPr>
          <w:cantSplit/>
        </w:trPr>
        <w:tc>
          <w:tcPr>
            <w:tcW w:w="2340" w:type="dxa"/>
          </w:tcPr>
          <w:p w14:paraId="26F0C1DC" w14:textId="77777777" w:rsidR="00025104" w:rsidRDefault="00466050">
            <w:pPr>
              <w:spacing w:after="0" w:line="240" w:lineRule="auto"/>
            </w:pPr>
            <w:r>
              <w:rPr>
                <w:b/>
                <w:sz w:val="18"/>
                <w:szCs w:val="18"/>
              </w:rPr>
              <w:t>Etapa del proceso</w:t>
            </w:r>
          </w:p>
        </w:tc>
        <w:tc>
          <w:tcPr>
            <w:tcW w:w="7020" w:type="dxa"/>
          </w:tcPr>
          <w:p w14:paraId="7D49DA27" w14:textId="77777777" w:rsidR="00025104" w:rsidRDefault="00466050">
            <w:pPr>
              <w:spacing w:after="0" w:line="240" w:lineRule="auto"/>
            </w:pPr>
            <w:r>
              <w:rPr>
                <w:sz w:val="18"/>
                <w:szCs w:val="18"/>
              </w:rPr>
              <w:t>5 TB – Recibos y corte de caja</w:t>
            </w:r>
          </w:p>
        </w:tc>
      </w:tr>
      <w:tr w:rsidR="00025104" w14:paraId="7A1FC050" w14:textId="77777777">
        <w:trPr>
          <w:cantSplit/>
        </w:trPr>
        <w:tc>
          <w:tcPr>
            <w:tcW w:w="2340" w:type="dxa"/>
            <w:shd w:val="clear" w:color="auto" w:fill="F5F5F5"/>
          </w:tcPr>
          <w:p w14:paraId="47003B1F" w14:textId="77777777" w:rsidR="00025104" w:rsidRDefault="00466050">
            <w:pPr>
              <w:spacing w:after="0" w:line="240" w:lineRule="auto"/>
            </w:pPr>
            <w:r>
              <w:rPr>
                <w:b/>
                <w:sz w:val="18"/>
                <w:szCs w:val="18"/>
              </w:rPr>
              <w:t>Actor principal</w:t>
            </w:r>
          </w:p>
        </w:tc>
        <w:tc>
          <w:tcPr>
            <w:tcW w:w="7020" w:type="dxa"/>
            <w:shd w:val="clear" w:color="auto" w:fill="F5F5F5"/>
          </w:tcPr>
          <w:p w14:paraId="6EE8F584" w14:textId="77777777" w:rsidR="00025104" w:rsidRDefault="00466050">
            <w:pPr>
              <w:spacing w:after="0" w:line="240" w:lineRule="auto"/>
            </w:pPr>
            <w:r>
              <w:rPr>
                <w:sz w:val="18"/>
                <w:szCs w:val="18"/>
              </w:rPr>
              <w:t>Recepcionista</w:t>
            </w:r>
          </w:p>
        </w:tc>
      </w:tr>
      <w:tr w:rsidR="00025104" w14:paraId="2307BB38" w14:textId="77777777">
        <w:trPr>
          <w:cantSplit/>
        </w:trPr>
        <w:tc>
          <w:tcPr>
            <w:tcW w:w="2340" w:type="dxa"/>
          </w:tcPr>
          <w:p w14:paraId="2F21A48A" w14:textId="77777777" w:rsidR="00025104" w:rsidRDefault="00466050">
            <w:pPr>
              <w:spacing w:after="0" w:line="240" w:lineRule="auto"/>
            </w:pPr>
            <w:r>
              <w:rPr>
                <w:b/>
                <w:sz w:val="18"/>
                <w:szCs w:val="18"/>
              </w:rPr>
              <w:t>Prioridad</w:t>
            </w:r>
          </w:p>
        </w:tc>
        <w:tc>
          <w:tcPr>
            <w:tcW w:w="7020" w:type="dxa"/>
          </w:tcPr>
          <w:p w14:paraId="38B21621" w14:textId="77777777" w:rsidR="00025104" w:rsidRDefault="00466050">
            <w:pPr>
              <w:spacing w:after="0" w:line="240" w:lineRule="auto"/>
            </w:pPr>
            <w:r>
              <w:rPr>
                <w:sz w:val="18"/>
                <w:szCs w:val="18"/>
              </w:rPr>
              <w:t>Alta</w:t>
            </w:r>
          </w:p>
        </w:tc>
      </w:tr>
    </w:tbl>
    <w:p w14:paraId="7AA614E7" w14:textId="77777777" w:rsidR="00025104" w:rsidRDefault="00025104">
      <w:pPr>
        <w:spacing w:after="60"/>
      </w:pPr>
    </w:p>
    <w:p w14:paraId="507CDFA6" w14:textId="77777777" w:rsidR="00025104" w:rsidRDefault="00466050">
      <w:pPr>
        <w:keepNext/>
        <w:spacing w:before="120" w:after="60"/>
      </w:pPr>
      <w:r>
        <w:rPr>
          <w:b/>
          <w:color w:val="1A1A1A"/>
        </w:rPr>
        <w:t>Descripción</w:t>
      </w:r>
    </w:p>
    <w:p w14:paraId="619CB559" w14:textId="77777777" w:rsidR="00025104" w:rsidRDefault="00466050">
      <w:r>
        <w:t>Cada pago genera un recibo con folio consecutivo (R-000123) que guarda una copia congelada de los datos al momento del cobro: socio, membresía, periodo, importe, método de pago, sucursal y usuario que cobró. El recibo se imprime en formato de ticket térmico de 80 mm desde el navegador y puede consultarse por rango de fechas o por socio para reimpresión.</w:t>
      </w:r>
    </w:p>
    <w:p w14:paraId="53E61390" w14:textId="77777777" w:rsidR="00025104" w:rsidRDefault="00466050">
      <w:pPr>
        <w:keepNext/>
        <w:spacing w:before="120" w:after="60"/>
      </w:pPr>
      <w:r>
        <w:rPr>
          <w:b/>
          <w:color w:val="1A1A1A"/>
        </w:rPr>
        <w:t>Precondiciones</w:t>
      </w:r>
    </w:p>
    <w:p w14:paraId="3C895B4C" w14:textId="77777777" w:rsidR="00025104" w:rsidRDefault="00466050">
      <w:pPr>
        <w:tabs>
          <w:tab w:val="left" w:pos="425"/>
        </w:tabs>
        <w:spacing w:after="60"/>
        <w:ind w:left="425" w:hanging="283"/>
      </w:pPr>
      <w:r>
        <w:rPr>
          <w:color w:val="E8531E"/>
        </w:rPr>
        <w:t>•</w:t>
      </w:r>
      <w:r>
        <w:rPr>
          <w:color w:val="E8531E"/>
        </w:rPr>
        <w:tab/>
      </w:r>
      <w:r>
        <w:t>Existe un pago registrado.</w:t>
      </w:r>
    </w:p>
    <w:p w14:paraId="7C80403B" w14:textId="77777777" w:rsidR="00025104" w:rsidRDefault="00466050">
      <w:pPr>
        <w:keepNext/>
        <w:spacing w:before="120" w:after="60"/>
      </w:pPr>
      <w:r>
        <w:rPr>
          <w:b/>
          <w:color w:val="1A1A1A"/>
        </w:rPr>
        <w:t>Flujo principal</w:t>
      </w:r>
    </w:p>
    <w:p w14:paraId="5F2D1E87" w14:textId="77777777" w:rsidR="00025104" w:rsidRDefault="00466050">
      <w:pPr>
        <w:tabs>
          <w:tab w:val="left" w:pos="425"/>
        </w:tabs>
        <w:spacing w:after="60"/>
        <w:ind w:left="425" w:hanging="283"/>
      </w:pPr>
      <w:r>
        <w:rPr>
          <w:b/>
          <w:color w:val="E8531E"/>
        </w:rPr>
        <w:t>1.</w:t>
      </w:r>
      <w:r>
        <w:rPr>
          <w:b/>
          <w:color w:val="E8531E"/>
        </w:rPr>
        <w:tab/>
      </w:r>
      <w:r>
        <w:t>Al registrar el pago, la API crea el recibo con datos congelados (BR-REC-001, BR-REC-002).</w:t>
      </w:r>
    </w:p>
    <w:p w14:paraId="60F90E10" w14:textId="77777777" w:rsidR="00025104" w:rsidRDefault="00466050">
      <w:pPr>
        <w:tabs>
          <w:tab w:val="left" w:pos="425"/>
        </w:tabs>
        <w:spacing w:after="60"/>
        <w:ind w:left="425" w:hanging="283"/>
      </w:pPr>
      <w:r>
        <w:rPr>
          <w:b/>
          <w:color w:val="E8531E"/>
        </w:rPr>
        <w:t>2.</w:t>
      </w:r>
      <w:r>
        <w:rPr>
          <w:b/>
          <w:color w:val="E8531E"/>
        </w:rPr>
        <w:tab/>
      </w:r>
      <w:r>
        <w:t>El sistema ofrece «Imprimir recibo».</w:t>
      </w:r>
    </w:p>
    <w:p w14:paraId="4D9D60AA" w14:textId="77777777" w:rsidR="00025104" w:rsidRDefault="00466050">
      <w:pPr>
        <w:tabs>
          <w:tab w:val="left" w:pos="425"/>
        </w:tabs>
        <w:spacing w:after="60"/>
        <w:ind w:left="425" w:hanging="283"/>
      </w:pPr>
      <w:r>
        <w:rPr>
          <w:b/>
          <w:color w:val="E8531E"/>
        </w:rPr>
        <w:t>3.</w:t>
      </w:r>
      <w:r>
        <w:rPr>
          <w:b/>
          <w:color w:val="E8531E"/>
        </w:rPr>
        <w:tab/>
      </w:r>
      <w:r>
        <w:t>El sistema abre la vista de ticket 80 mm y lanza la impresión automática.</w:t>
      </w:r>
    </w:p>
    <w:p w14:paraId="29924655" w14:textId="77777777" w:rsidR="00025104" w:rsidRDefault="00466050">
      <w:pPr>
        <w:tabs>
          <w:tab w:val="left" w:pos="425"/>
        </w:tabs>
        <w:spacing w:after="60"/>
        <w:ind w:left="425" w:hanging="283"/>
      </w:pPr>
      <w:r>
        <w:rPr>
          <w:b/>
          <w:color w:val="E8531E"/>
        </w:rPr>
        <w:t>4.</w:t>
      </w:r>
      <w:r>
        <w:rPr>
          <w:b/>
          <w:color w:val="E8531E"/>
        </w:rPr>
        <w:tab/>
      </w:r>
      <w:r>
        <w:t>El recepcionista puede consultar recibos por rango de fechas o por socio y reimprimir.</w:t>
      </w:r>
    </w:p>
    <w:p w14:paraId="6BA0E5EC" w14:textId="77777777" w:rsidR="00025104" w:rsidRDefault="00466050">
      <w:pPr>
        <w:keepNext/>
        <w:spacing w:before="120" w:after="60"/>
      </w:pPr>
      <w:r>
        <w:rPr>
          <w:b/>
          <w:color w:val="1A1A1A"/>
        </w:rPr>
        <w:t>Flujos alternativos</w:t>
      </w:r>
    </w:p>
    <w:p w14:paraId="16A16DAC" w14:textId="77777777" w:rsidR="00025104" w:rsidRDefault="00466050">
      <w:pPr>
        <w:tabs>
          <w:tab w:val="left" w:pos="425"/>
        </w:tabs>
        <w:spacing w:after="60"/>
        <w:ind w:left="425" w:hanging="283"/>
      </w:pPr>
      <w:r>
        <w:rPr>
          <w:color w:val="E8531E"/>
        </w:rPr>
        <w:t>•</w:t>
      </w:r>
      <w:r>
        <w:rPr>
          <w:color w:val="E8531E"/>
        </w:rPr>
        <w:tab/>
      </w:r>
      <w:r>
        <w:t>A1 – Recibo cancelado: el ticket se imprime con la leyenda «*** CANCELADO ***».</w:t>
      </w:r>
    </w:p>
    <w:p w14:paraId="49F9185B" w14:textId="77777777" w:rsidR="00025104" w:rsidRDefault="00466050">
      <w:pPr>
        <w:tabs>
          <w:tab w:val="left" w:pos="425"/>
        </w:tabs>
        <w:spacing w:after="60"/>
        <w:ind w:left="425" w:hanging="283"/>
      </w:pPr>
      <w:r>
        <w:rPr>
          <w:color w:val="E8531E"/>
        </w:rPr>
        <w:t>•</w:t>
      </w:r>
      <w:r>
        <w:rPr>
          <w:color w:val="E8531E"/>
        </w:rPr>
        <w:tab/>
      </w:r>
      <w:r>
        <w:t>A2 – Recibo inexistente: el sistema muestra «No encontrado».</w:t>
      </w:r>
    </w:p>
    <w:p w14:paraId="74282FBA" w14:textId="77777777" w:rsidR="00025104" w:rsidRDefault="00466050">
      <w:pPr>
        <w:keepNext/>
        <w:spacing w:before="120" w:after="60"/>
      </w:pPr>
      <w:r>
        <w:rPr>
          <w:b/>
          <w:color w:val="1A1A1A"/>
        </w:rPr>
        <w:t>Postcondiciones</w:t>
      </w:r>
    </w:p>
    <w:p w14:paraId="44BBD626" w14:textId="77777777" w:rsidR="00025104" w:rsidRDefault="00466050">
      <w:pPr>
        <w:tabs>
          <w:tab w:val="left" w:pos="425"/>
        </w:tabs>
        <w:spacing w:after="60"/>
        <w:ind w:left="425" w:hanging="283"/>
      </w:pPr>
      <w:r>
        <w:rPr>
          <w:color w:val="E8531E"/>
        </w:rPr>
        <w:t>•</w:t>
      </w:r>
      <w:r>
        <w:rPr>
          <w:color w:val="E8531E"/>
        </w:rPr>
        <w:tab/>
      </w:r>
      <w:r>
        <w:t>Recibo disponible para consulta y reimpresión.</w:t>
      </w:r>
    </w:p>
    <w:p w14:paraId="75135913" w14:textId="77777777" w:rsidR="00025104" w:rsidRDefault="00466050">
      <w:pPr>
        <w:keepNext/>
        <w:spacing w:before="120" w:after="60"/>
      </w:pPr>
      <w:r>
        <w:rPr>
          <w:b/>
          <w:color w:val="1A1A1A"/>
        </w:rPr>
        <w:lastRenderedPageBreak/>
        <w:t>Diagrama de secuencia funcional</w:t>
      </w:r>
    </w:p>
    <w:p w14:paraId="024D35FA" w14:textId="77777777" w:rsidR="00025104" w:rsidRDefault="00466050">
      <w:pPr>
        <w:keepNext/>
        <w:spacing w:before="120" w:after="60"/>
        <w:jc w:val="center"/>
      </w:pPr>
      <w:r>
        <w:rPr>
          <w:noProof/>
        </w:rPr>
        <w:drawing>
          <wp:inline distT="0" distB="0" distL="0" distR="0" wp14:anchorId="5253ED05" wp14:editId="78B8BAA9">
            <wp:extent cx="5943600" cy="1952625"/>
            <wp:effectExtent l="0" t="0" r="0" b="0"/>
            <wp:docPr id="16" name="Imagen 16" descr="Figura 6.9. Secuencia funcional de FSD-RE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_09_FSD-REC-001.png"/>
                    <pic:cNvPicPr/>
                  </pic:nvPicPr>
                  <pic:blipFill>
                    <a:blip r:embed="rId20"/>
                    <a:stretch>
                      <a:fillRect/>
                    </a:stretch>
                  </pic:blipFill>
                  <pic:spPr>
                    <a:xfrm>
                      <a:off x="0" y="0"/>
                      <a:ext cx="5943600" cy="1952625"/>
                    </a:xfrm>
                    <a:prstGeom prst="rect">
                      <a:avLst/>
                    </a:prstGeom>
                  </pic:spPr>
                </pic:pic>
              </a:graphicData>
            </a:graphic>
          </wp:inline>
        </w:drawing>
      </w:r>
    </w:p>
    <w:p w14:paraId="671C65E6" w14:textId="77777777" w:rsidR="00025104" w:rsidRDefault="00466050">
      <w:pPr>
        <w:jc w:val="center"/>
      </w:pPr>
      <w:r>
        <w:rPr>
          <w:i/>
          <w:color w:val="666666"/>
          <w:sz w:val="18"/>
          <w:szCs w:val="18"/>
        </w:rPr>
        <w:t>Figura 6.9. Secuencia funcional de FSD-REC-001.</w:t>
      </w:r>
    </w:p>
    <w:p w14:paraId="477E1D98" w14:textId="77777777" w:rsidR="00025104" w:rsidRDefault="00466050">
      <w:pPr>
        <w:keepNext/>
        <w:spacing w:before="120" w:after="60"/>
      </w:pPr>
      <w:r>
        <w:rPr>
          <w:b/>
          <w:color w:val="1A1A1A"/>
        </w:rPr>
        <w:t>Secuencia textual (respaldo)</w:t>
      </w:r>
    </w:p>
    <w:p w14:paraId="4C42366C" w14:textId="77777777" w:rsidR="00025104" w:rsidRDefault="00466050">
      <w:pPr>
        <w:spacing w:after="20"/>
        <w:ind w:left="567"/>
      </w:pPr>
      <w:r>
        <w:rPr>
          <w:sz w:val="19"/>
          <w:szCs w:val="19"/>
        </w:rPr>
        <w:t>1. Recepcionista → Portal Web: Solicita imprimir recibo</w:t>
      </w:r>
    </w:p>
    <w:p w14:paraId="232E9DC9" w14:textId="77777777" w:rsidR="00025104" w:rsidRDefault="00466050">
      <w:pPr>
        <w:spacing w:after="20"/>
        <w:ind w:left="567"/>
      </w:pPr>
      <w:r>
        <w:rPr>
          <w:sz w:val="19"/>
          <w:szCs w:val="19"/>
        </w:rPr>
        <w:t>2. Portal Web → API REST: GET Receipt/{id}</w:t>
      </w:r>
    </w:p>
    <w:p w14:paraId="4E67E59C" w14:textId="77777777" w:rsidR="00025104" w:rsidRDefault="00466050">
      <w:pPr>
        <w:spacing w:after="20"/>
        <w:ind w:left="567"/>
      </w:pPr>
      <w:r>
        <w:rPr>
          <w:sz w:val="19"/>
          <w:szCs w:val="19"/>
        </w:rPr>
        <w:t>3. API REST → Portal Web: Recibo con datos congelados (BR-REC-002)</w:t>
      </w:r>
    </w:p>
    <w:p w14:paraId="02E0775B" w14:textId="77777777" w:rsidR="00025104" w:rsidRDefault="00466050">
      <w:pPr>
        <w:spacing w:after="20"/>
        <w:ind w:left="567"/>
      </w:pPr>
      <w:r>
        <w:rPr>
          <w:sz w:val="19"/>
          <w:szCs w:val="19"/>
        </w:rPr>
        <w:t>4. Portal Web → Portal Web: Renderiza ticket 80 mm (BR-REC-001)</w:t>
      </w:r>
    </w:p>
    <w:p w14:paraId="784F7DD3" w14:textId="77777777" w:rsidR="00025104" w:rsidRDefault="00466050">
      <w:pPr>
        <w:spacing w:after="20"/>
        <w:ind w:left="567"/>
      </w:pPr>
      <w:r>
        <w:rPr>
          <w:sz w:val="19"/>
          <w:szCs w:val="19"/>
        </w:rPr>
        <w:t>5. Portal Web → Impresora térmica: window.print()</w:t>
      </w:r>
    </w:p>
    <w:p w14:paraId="1C9B0875" w14:textId="77777777" w:rsidR="00025104" w:rsidRDefault="00466050">
      <w:pPr>
        <w:spacing w:after="20"/>
        <w:ind w:left="567"/>
      </w:pPr>
      <w:r>
        <w:rPr>
          <w:sz w:val="19"/>
          <w:szCs w:val="19"/>
        </w:rPr>
        <w:t>6. Impresora térmica → Recepcionista: Ticket impreso</w:t>
      </w:r>
    </w:p>
    <w:p w14:paraId="02A04434"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579D5B1" w14:textId="77777777">
        <w:trPr>
          <w:cantSplit/>
          <w:tblHeader/>
        </w:trPr>
        <w:tc>
          <w:tcPr>
            <w:tcW w:w="2340" w:type="dxa"/>
            <w:shd w:val="clear" w:color="auto" w:fill="E8531E"/>
          </w:tcPr>
          <w:p w14:paraId="59652E3E" w14:textId="77777777" w:rsidR="00025104" w:rsidRDefault="00466050">
            <w:pPr>
              <w:spacing w:after="0" w:line="240" w:lineRule="auto"/>
            </w:pPr>
            <w:r>
              <w:rPr>
                <w:b/>
                <w:color w:val="FFFFFF"/>
                <w:sz w:val="18"/>
                <w:szCs w:val="18"/>
              </w:rPr>
              <w:t>Artefacto</w:t>
            </w:r>
          </w:p>
        </w:tc>
        <w:tc>
          <w:tcPr>
            <w:tcW w:w="7020" w:type="dxa"/>
            <w:shd w:val="clear" w:color="auto" w:fill="E8531E"/>
          </w:tcPr>
          <w:p w14:paraId="19ABF8F0" w14:textId="77777777" w:rsidR="00025104" w:rsidRDefault="00466050">
            <w:pPr>
              <w:spacing w:after="0" w:line="240" w:lineRule="auto"/>
            </w:pPr>
            <w:r>
              <w:rPr>
                <w:b/>
                <w:color w:val="FFFFFF"/>
                <w:sz w:val="18"/>
                <w:szCs w:val="18"/>
              </w:rPr>
              <w:t>IDs vinculados</w:t>
            </w:r>
          </w:p>
        </w:tc>
      </w:tr>
      <w:tr w:rsidR="00025104" w14:paraId="71786C6C" w14:textId="77777777">
        <w:trPr>
          <w:cantSplit/>
        </w:trPr>
        <w:tc>
          <w:tcPr>
            <w:tcW w:w="2340" w:type="dxa"/>
          </w:tcPr>
          <w:p w14:paraId="5E07E494" w14:textId="77777777" w:rsidR="00025104" w:rsidRDefault="00466050">
            <w:pPr>
              <w:spacing w:after="0" w:line="240" w:lineRule="auto"/>
            </w:pPr>
            <w:r>
              <w:rPr>
                <w:b/>
                <w:sz w:val="18"/>
                <w:szCs w:val="18"/>
              </w:rPr>
              <w:t>Reglas de negocio</w:t>
            </w:r>
          </w:p>
        </w:tc>
        <w:tc>
          <w:tcPr>
            <w:tcW w:w="7020" w:type="dxa"/>
          </w:tcPr>
          <w:p w14:paraId="6FD8F694" w14:textId="77777777" w:rsidR="00025104" w:rsidRDefault="00466050">
            <w:pPr>
              <w:spacing w:after="0" w:line="240" w:lineRule="auto"/>
            </w:pPr>
            <w:r>
              <w:rPr>
                <w:sz w:val="18"/>
                <w:szCs w:val="18"/>
              </w:rPr>
              <w:t>BR-REC-001, BR-REC-002</w:t>
            </w:r>
          </w:p>
        </w:tc>
      </w:tr>
      <w:tr w:rsidR="00025104" w14:paraId="285985BC" w14:textId="77777777">
        <w:trPr>
          <w:cantSplit/>
        </w:trPr>
        <w:tc>
          <w:tcPr>
            <w:tcW w:w="2340" w:type="dxa"/>
            <w:shd w:val="clear" w:color="auto" w:fill="F5F5F5"/>
          </w:tcPr>
          <w:p w14:paraId="33E4515D" w14:textId="77777777" w:rsidR="00025104" w:rsidRDefault="00466050">
            <w:pPr>
              <w:spacing w:after="0" w:line="240" w:lineRule="auto"/>
            </w:pPr>
            <w:r>
              <w:rPr>
                <w:b/>
                <w:sz w:val="18"/>
                <w:szCs w:val="18"/>
              </w:rPr>
              <w:t>Datos / campos</w:t>
            </w:r>
          </w:p>
        </w:tc>
        <w:tc>
          <w:tcPr>
            <w:tcW w:w="7020" w:type="dxa"/>
            <w:shd w:val="clear" w:color="auto" w:fill="F5F5F5"/>
          </w:tcPr>
          <w:p w14:paraId="59122670" w14:textId="77777777" w:rsidR="00025104" w:rsidRDefault="00466050">
            <w:pPr>
              <w:spacing w:after="0" w:line="240" w:lineRule="auto"/>
            </w:pPr>
            <w:r>
              <w:rPr>
                <w:sz w:val="18"/>
                <w:szCs w:val="18"/>
              </w:rPr>
              <w:t>DD-REC-001 a DD-REC-012</w:t>
            </w:r>
          </w:p>
        </w:tc>
      </w:tr>
      <w:tr w:rsidR="00025104" w14:paraId="38778F9F" w14:textId="77777777">
        <w:trPr>
          <w:cantSplit/>
        </w:trPr>
        <w:tc>
          <w:tcPr>
            <w:tcW w:w="2340" w:type="dxa"/>
          </w:tcPr>
          <w:p w14:paraId="0D6C381E" w14:textId="77777777" w:rsidR="00025104" w:rsidRDefault="00466050">
            <w:pPr>
              <w:spacing w:after="0" w:line="240" w:lineRule="auto"/>
            </w:pPr>
            <w:r>
              <w:rPr>
                <w:b/>
                <w:sz w:val="18"/>
                <w:szCs w:val="18"/>
              </w:rPr>
              <w:t>Integraciones</w:t>
            </w:r>
          </w:p>
        </w:tc>
        <w:tc>
          <w:tcPr>
            <w:tcW w:w="7020" w:type="dxa"/>
          </w:tcPr>
          <w:p w14:paraId="0BB1A0EE" w14:textId="77777777" w:rsidR="00025104" w:rsidRDefault="00466050">
            <w:pPr>
              <w:spacing w:after="0" w:line="240" w:lineRule="auto"/>
            </w:pPr>
            <w:r>
              <w:rPr>
                <w:sz w:val="18"/>
                <w:szCs w:val="18"/>
              </w:rPr>
              <w:t>INT-WEB-001, INT-PRN-001</w:t>
            </w:r>
          </w:p>
        </w:tc>
      </w:tr>
    </w:tbl>
    <w:p w14:paraId="5DCD9356" w14:textId="77777777" w:rsidR="00025104" w:rsidRDefault="00025104">
      <w:pPr>
        <w:spacing w:after="60"/>
      </w:pPr>
    </w:p>
    <w:p w14:paraId="329A3C82" w14:textId="77777777" w:rsidR="00025104" w:rsidRDefault="00466050">
      <w:pPr>
        <w:pStyle w:val="Ttulo3"/>
      </w:pPr>
      <w:bookmarkStart w:id="49" w:name="_Toc242265100"/>
      <w:r>
        <w:t>FSD-REC-002 – Cancelación de recibo</w:t>
      </w:r>
      <w:bookmarkEnd w:id="49"/>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2BDD7A1D" w14:textId="77777777">
        <w:trPr>
          <w:cantSplit/>
          <w:tblHeader/>
        </w:trPr>
        <w:tc>
          <w:tcPr>
            <w:tcW w:w="2340" w:type="dxa"/>
            <w:shd w:val="clear" w:color="auto" w:fill="E8531E"/>
          </w:tcPr>
          <w:p w14:paraId="62102124" w14:textId="77777777" w:rsidR="00025104" w:rsidRDefault="00466050">
            <w:pPr>
              <w:spacing w:after="0" w:line="240" w:lineRule="auto"/>
            </w:pPr>
            <w:r>
              <w:rPr>
                <w:b/>
                <w:color w:val="FFFFFF"/>
                <w:sz w:val="18"/>
                <w:szCs w:val="18"/>
              </w:rPr>
              <w:t>Campo</w:t>
            </w:r>
          </w:p>
        </w:tc>
        <w:tc>
          <w:tcPr>
            <w:tcW w:w="7020" w:type="dxa"/>
            <w:shd w:val="clear" w:color="auto" w:fill="E8531E"/>
          </w:tcPr>
          <w:p w14:paraId="1FD43AB8" w14:textId="77777777" w:rsidR="00025104" w:rsidRDefault="00466050">
            <w:pPr>
              <w:spacing w:after="0" w:line="240" w:lineRule="auto"/>
            </w:pPr>
            <w:r>
              <w:rPr>
                <w:b/>
                <w:color w:val="FFFFFF"/>
                <w:sz w:val="18"/>
                <w:szCs w:val="18"/>
              </w:rPr>
              <w:t>Valor</w:t>
            </w:r>
          </w:p>
        </w:tc>
      </w:tr>
      <w:tr w:rsidR="00025104" w14:paraId="118750A7" w14:textId="77777777">
        <w:trPr>
          <w:cantSplit/>
        </w:trPr>
        <w:tc>
          <w:tcPr>
            <w:tcW w:w="2340" w:type="dxa"/>
          </w:tcPr>
          <w:p w14:paraId="6AA27922" w14:textId="77777777" w:rsidR="00025104" w:rsidRDefault="00466050">
            <w:pPr>
              <w:spacing w:after="0" w:line="240" w:lineRule="auto"/>
            </w:pPr>
            <w:r>
              <w:rPr>
                <w:b/>
                <w:sz w:val="18"/>
                <w:szCs w:val="18"/>
              </w:rPr>
              <w:t>ID requerimiento</w:t>
            </w:r>
          </w:p>
        </w:tc>
        <w:tc>
          <w:tcPr>
            <w:tcW w:w="7020" w:type="dxa"/>
          </w:tcPr>
          <w:p w14:paraId="760DFBF1" w14:textId="77777777" w:rsidR="00025104" w:rsidRDefault="00466050">
            <w:pPr>
              <w:spacing w:after="0" w:line="240" w:lineRule="auto"/>
            </w:pPr>
            <w:r>
              <w:rPr>
                <w:sz w:val="18"/>
                <w:szCs w:val="18"/>
              </w:rPr>
              <w:t>FSD-REC-002</w:t>
            </w:r>
          </w:p>
        </w:tc>
      </w:tr>
      <w:tr w:rsidR="00025104" w14:paraId="4AA237CE" w14:textId="77777777">
        <w:trPr>
          <w:cantSplit/>
        </w:trPr>
        <w:tc>
          <w:tcPr>
            <w:tcW w:w="2340" w:type="dxa"/>
            <w:shd w:val="clear" w:color="auto" w:fill="F5F5F5"/>
          </w:tcPr>
          <w:p w14:paraId="0F2DD323" w14:textId="77777777" w:rsidR="00025104" w:rsidRDefault="00466050">
            <w:pPr>
              <w:spacing w:after="0" w:line="240" w:lineRule="auto"/>
            </w:pPr>
            <w:r>
              <w:rPr>
                <w:b/>
                <w:sz w:val="18"/>
                <w:szCs w:val="18"/>
              </w:rPr>
              <w:t>Nombre</w:t>
            </w:r>
          </w:p>
        </w:tc>
        <w:tc>
          <w:tcPr>
            <w:tcW w:w="7020" w:type="dxa"/>
            <w:shd w:val="clear" w:color="auto" w:fill="F5F5F5"/>
          </w:tcPr>
          <w:p w14:paraId="6C09AF97" w14:textId="77777777" w:rsidR="00025104" w:rsidRDefault="00466050">
            <w:pPr>
              <w:spacing w:after="0" w:line="240" w:lineRule="auto"/>
            </w:pPr>
            <w:r>
              <w:rPr>
                <w:sz w:val="18"/>
                <w:szCs w:val="18"/>
              </w:rPr>
              <w:t>Cancelación de recibo</w:t>
            </w:r>
          </w:p>
        </w:tc>
      </w:tr>
      <w:tr w:rsidR="00025104" w14:paraId="338F0BEC" w14:textId="77777777">
        <w:trPr>
          <w:cantSplit/>
        </w:trPr>
        <w:tc>
          <w:tcPr>
            <w:tcW w:w="2340" w:type="dxa"/>
          </w:tcPr>
          <w:p w14:paraId="4C43AEBB" w14:textId="77777777" w:rsidR="00025104" w:rsidRDefault="00466050">
            <w:pPr>
              <w:spacing w:after="0" w:line="240" w:lineRule="auto"/>
            </w:pPr>
            <w:r>
              <w:rPr>
                <w:b/>
                <w:sz w:val="18"/>
                <w:szCs w:val="18"/>
              </w:rPr>
              <w:t>Etapa del proceso</w:t>
            </w:r>
          </w:p>
        </w:tc>
        <w:tc>
          <w:tcPr>
            <w:tcW w:w="7020" w:type="dxa"/>
          </w:tcPr>
          <w:p w14:paraId="5B930E0E" w14:textId="77777777" w:rsidR="00025104" w:rsidRDefault="00466050">
            <w:pPr>
              <w:spacing w:after="0" w:line="240" w:lineRule="auto"/>
            </w:pPr>
            <w:r>
              <w:rPr>
                <w:sz w:val="18"/>
                <w:szCs w:val="18"/>
              </w:rPr>
              <w:t>5 TB – Recibos y corte de caja</w:t>
            </w:r>
          </w:p>
        </w:tc>
      </w:tr>
      <w:tr w:rsidR="00025104" w14:paraId="12351858" w14:textId="77777777">
        <w:trPr>
          <w:cantSplit/>
        </w:trPr>
        <w:tc>
          <w:tcPr>
            <w:tcW w:w="2340" w:type="dxa"/>
            <w:shd w:val="clear" w:color="auto" w:fill="F5F5F5"/>
          </w:tcPr>
          <w:p w14:paraId="11C93899" w14:textId="77777777" w:rsidR="00025104" w:rsidRDefault="00466050">
            <w:pPr>
              <w:spacing w:after="0" w:line="240" w:lineRule="auto"/>
            </w:pPr>
            <w:r>
              <w:rPr>
                <w:b/>
                <w:sz w:val="18"/>
                <w:szCs w:val="18"/>
              </w:rPr>
              <w:t>Actor principal</w:t>
            </w:r>
          </w:p>
        </w:tc>
        <w:tc>
          <w:tcPr>
            <w:tcW w:w="7020" w:type="dxa"/>
            <w:shd w:val="clear" w:color="auto" w:fill="F5F5F5"/>
          </w:tcPr>
          <w:p w14:paraId="6F8D1394" w14:textId="77777777" w:rsidR="00025104" w:rsidRDefault="00466050">
            <w:pPr>
              <w:spacing w:after="0" w:line="240" w:lineRule="auto"/>
            </w:pPr>
            <w:r>
              <w:rPr>
                <w:sz w:val="18"/>
                <w:szCs w:val="18"/>
              </w:rPr>
              <w:t>Administrador</w:t>
            </w:r>
          </w:p>
        </w:tc>
      </w:tr>
      <w:tr w:rsidR="00025104" w14:paraId="266A7D92" w14:textId="77777777">
        <w:trPr>
          <w:cantSplit/>
        </w:trPr>
        <w:tc>
          <w:tcPr>
            <w:tcW w:w="2340" w:type="dxa"/>
          </w:tcPr>
          <w:p w14:paraId="19F399F3" w14:textId="77777777" w:rsidR="00025104" w:rsidRDefault="00466050">
            <w:pPr>
              <w:spacing w:after="0" w:line="240" w:lineRule="auto"/>
            </w:pPr>
            <w:r>
              <w:rPr>
                <w:b/>
                <w:sz w:val="18"/>
                <w:szCs w:val="18"/>
              </w:rPr>
              <w:t>Prioridad</w:t>
            </w:r>
          </w:p>
        </w:tc>
        <w:tc>
          <w:tcPr>
            <w:tcW w:w="7020" w:type="dxa"/>
          </w:tcPr>
          <w:p w14:paraId="3165B8AC" w14:textId="77777777" w:rsidR="00025104" w:rsidRDefault="00466050">
            <w:pPr>
              <w:spacing w:after="0" w:line="240" w:lineRule="auto"/>
            </w:pPr>
            <w:r>
              <w:rPr>
                <w:sz w:val="18"/>
                <w:szCs w:val="18"/>
              </w:rPr>
              <w:t>Alta</w:t>
            </w:r>
          </w:p>
        </w:tc>
      </w:tr>
    </w:tbl>
    <w:p w14:paraId="5E6010C5" w14:textId="77777777" w:rsidR="00025104" w:rsidRDefault="00025104">
      <w:pPr>
        <w:spacing w:after="60"/>
      </w:pPr>
    </w:p>
    <w:p w14:paraId="26704164" w14:textId="77777777" w:rsidR="00025104" w:rsidRDefault="00466050">
      <w:pPr>
        <w:keepNext/>
        <w:spacing w:before="120" w:after="60"/>
      </w:pPr>
      <w:r>
        <w:rPr>
          <w:b/>
          <w:color w:val="1A1A1A"/>
        </w:rPr>
        <w:lastRenderedPageBreak/>
        <w:t>Descripción</w:t>
      </w:r>
    </w:p>
    <w:p w14:paraId="3B895B6A" w14:textId="77777777" w:rsidR="00025104" w:rsidRDefault="00466050">
      <w:r>
        <w:t>Los recibos nunca se eliminan; solo se cancelan indicando un motivo. En el To-Be la cancelación queda restringida al rol Administrador, registra quién y cuándo canceló y, si el recibo corresponde al último pago del socio, ofrece revertir la vigencia de la membresía y del biométrico a la vigencia anterior.</w:t>
      </w:r>
    </w:p>
    <w:p w14:paraId="1F84D34B" w14:textId="77777777" w:rsidR="00025104" w:rsidRDefault="00466050">
      <w:pPr>
        <w:keepNext/>
        <w:spacing w:before="120" w:after="60"/>
      </w:pPr>
      <w:r>
        <w:rPr>
          <w:b/>
          <w:color w:val="1A1A1A"/>
        </w:rPr>
        <w:t>Precondiciones</w:t>
      </w:r>
    </w:p>
    <w:p w14:paraId="45AA994C" w14:textId="77777777" w:rsidR="00025104" w:rsidRDefault="00466050">
      <w:pPr>
        <w:tabs>
          <w:tab w:val="left" w:pos="425"/>
        </w:tabs>
        <w:spacing w:after="60"/>
        <w:ind w:left="425" w:hanging="283"/>
      </w:pPr>
      <w:r>
        <w:rPr>
          <w:color w:val="E8531E"/>
        </w:rPr>
        <w:t>•</w:t>
      </w:r>
      <w:r>
        <w:rPr>
          <w:color w:val="E8531E"/>
        </w:rPr>
        <w:tab/>
      </w:r>
      <w:r>
        <w:t>El recibo existe y está Vigente.</w:t>
      </w:r>
    </w:p>
    <w:p w14:paraId="3CC7C32A" w14:textId="77777777" w:rsidR="00025104" w:rsidRDefault="00466050">
      <w:pPr>
        <w:tabs>
          <w:tab w:val="left" w:pos="425"/>
        </w:tabs>
        <w:spacing w:after="60"/>
        <w:ind w:left="425" w:hanging="283"/>
      </w:pPr>
      <w:r>
        <w:rPr>
          <w:color w:val="E8531E"/>
        </w:rPr>
        <w:t>•</w:t>
      </w:r>
      <w:r>
        <w:rPr>
          <w:color w:val="E8531E"/>
        </w:rPr>
        <w:tab/>
      </w:r>
      <w:r>
        <w:t>El usuario tiene rol Administrador (BR-REC-005).</w:t>
      </w:r>
    </w:p>
    <w:p w14:paraId="5696F1D5" w14:textId="77777777" w:rsidR="00025104" w:rsidRDefault="00466050">
      <w:pPr>
        <w:keepNext/>
        <w:spacing w:before="120" w:after="60"/>
      </w:pPr>
      <w:r>
        <w:rPr>
          <w:b/>
          <w:color w:val="1A1A1A"/>
        </w:rPr>
        <w:t>Flujo principal</w:t>
      </w:r>
    </w:p>
    <w:p w14:paraId="77C84E78" w14:textId="77777777" w:rsidR="00025104" w:rsidRDefault="00466050">
      <w:pPr>
        <w:tabs>
          <w:tab w:val="left" w:pos="425"/>
        </w:tabs>
        <w:spacing w:after="60"/>
        <w:ind w:left="425" w:hanging="283"/>
      </w:pPr>
      <w:r>
        <w:rPr>
          <w:b/>
          <w:color w:val="E8531E"/>
        </w:rPr>
        <w:t>1.</w:t>
      </w:r>
      <w:r>
        <w:rPr>
          <w:b/>
          <w:color w:val="E8531E"/>
        </w:rPr>
        <w:tab/>
      </w:r>
      <w:r>
        <w:t>El administrador abre el recibo y elige «Cancelar».</w:t>
      </w:r>
    </w:p>
    <w:p w14:paraId="5A77467B" w14:textId="77777777" w:rsidR="00025104" w:rsidRDefault="00466050">
      <w:pPr>
        <w:tabs>
          <w:tab w:val="left" w:pos="425"/>
        </w:tabs>
        <w:spacing w:after="60"/>
        <w:ind w:left="425" w:hanging="283"/>
      </w:pPr>
      <w:r>
        <w:rPr>
          <w:b/>
          <w:color w:val="E8531E"/>
        </w:rPr>
        <w:t>2.</w:t>
      </w:r>
      <w:r>
        <w:rPr>
          <w:b/>
          <w:color w:val="E8531E"/>
        </w:rPr>
        <w:tab/>
      </w:r>
      <w:r>
        <w:t>El sistema solicita el motivo (obligatorio).</w:t>
      </w:r>
    </w:p>
    <w:p w14:paraId="2CD7C450" w14:textId="77777777" w:rsidR="00025104" w:rsidRDefault="00466050">
      <w:pPr>
        <w:tabs>
          <w:tab w:val="left" w:pos="425"/>
        </w:tabs>
        <w:spacing w:after="60"/>
        <w:ind w:left="425" w:hanging="283"/>
      </w:pPr>
      <w:r>
        <w:rPr>
          <w:b/>
          <w:color w:val="E8531E"/>
        </w:rPr>
        <w:t>3.</w:t>
      </w:r>
      <w:r>
        <w:rPr>
          <w:b/>
          <w:color w:val="E8531E"/>
        </w:rPr>
        <w:tab/>
      </w:r>
      <w:r>
        <w:t>La API cambia el estatus a Cancelado y guarda motivo, usuario y fecha (BR-REC-003, BR-REC-004).</w:t>
      </w:r>
    </w:p>
    <w:p w14:paraId="6C92EC8E" w14:textId="77777777" w:rsidR="00025104" w:rsidRDefault="00466050">
      <w:pPr>
        <w:tabs>
          <w:tab w:val="left" w:pos="425"/>
        </w:tabs>
        <w:spacing w:after="60"/>
        <w:ind w:left="425" w:hanging="283"/>
      </w:pPr>
      <w:r>
        <w:rPr>
          <w:b/>
          <w:color w:val="E8531E"/>
        </w:rPr>
        <w:t>4.</w:t>
      </w:r>
      <w:r>
        <w:rPr>
          <w:b/>
          <w:color w:val="E8531E"/>
        </w:rPr>
        <w:tab/>
      </w:r>
      <w:r>
        <w:t>Si es el último pago, el sistema pregunta si revierte la vigencia.</w:t>
      </w:r>
    </w:p>
    <w:p w14:paraId="5B89E5F7" w14:textId="77777777" w:rsidR="00025104" w:rsidRDefault="00466050">
      <w:pPr>
        <w:tabs>
          <w:tab w:val="left" w:pos="425"/>
        </w:tabs>
        <w:spacing w:after="60"/>
        <w:ind w:left="425" w:hanging="283"/>
      </w:pPr>
      <w:r>
        <w:rPr>
          <w:b/>
          <w:color w:val="E8531E"/>
        </w:rPr>
        <w:t>5.</w:t>
      </w:r>
      <w:r>
        <w:rPr>
          <w:b/>
          <w:color w:val="E8531E"/>
        </w:rPr>
        <w:tab/>
      </w:r>
      <w:r>
        <w:t>Si se confirma, la API restaura la vigencia previa y encola la actualización al biométrico.</w:t>
      </w:r>
    </w:p>
    <w:p w14:paraId="5448219A" w14:textId="77777777" w:rsidR="00025104" w:rsidRDefault="00466050">
      <w:pPr>
        <w:tabs>
          <w:tab w:val="left" w:pos="425"/>
        </w:tabs>
        <w:spacing w:after="60"/>
        <w:ind w:left="425" w:hanging="283"/>
      </w:pPr>
      <w:r>
        <w:rPr>
          <w:b/>
          <w:color w:val="E8531E"/>
        </w:rPr>
        <w:t>6.</w:t>
      </w:r>
      <w:r>
        <w:rPr>
          <w:b/>
          <w:color w:val="E8531E"/>
        </w:rPr>
        <w:tab/>
      </w:r>
      <w:r>
        <w:t>El sistema muestra el ticket con la leyenda de cancelado.</w:t>
      </w:r>
    </w:p>
    <w:p w14:paraId="6E3DE7DC" w14:textId="77777777" w:rsidR="00025104" w:rsidRDefault="00466050">
      <w:pPr>
        <w:keepNext/>
        <w:spacing w:before="120" w:after="60"/>
      </w:pPr>
      <w:r>
        <w:rPr>
          <w:b/>
          <w:color w:val="1A1A1A"/>
        </w:rPr>
        <w:t>Flujos alternativos</w:t>
      </w:r>
    </w:p>
    <w:p w14:paraId="57F4D7BC" w14:textId="77777777" w:rsidR="00025104" w:rsidRDefault="00466050">
      <w:pPr>
        <w:tabs>
          <w:tab w:val="left" w:pos="425"/>
        </w:tabs>
        <w:spacing w:after="60"/>
        <w:ind w:left="425" w:hanging="283"/>
      </w:pPr>
      <w:r>
        <w:rPr>
          <w:color w:val="E8531E"/>
        </w:rPr>
        <w:t>•</w:t>
      </w:r>
      <w:r>
        <w:rPr>
          <w:color w:val="E8531E"/>
        </w:rPr>
        <w:tab/>
      </w:r>
      <w:r>
        <w:t>A1 – Recibo ya cancelado: la API rechaza la operación (BR-REC-004).</w:t>
      </w:r>
    </w:p>
    <w:p w14:paraId="67052807" w14:textId="77777777" w:rsidR="00025104" w:rsidRDefault="00466050">
      <w:pPr>
        <w:tabs>
          <w:tab w:val="left" w:pos="425"/>
        </w:tabs>
        <w:spacing w:after="60"/>
        <w:ind w:left="425" w:hanging="283"/>
      </w:pPr>
      <w:r>
        <w:rPr>
          <w:color w:val="E8531E"/>
        </w:rPr>
        <w:t>•</w:t>
      </w:r>
      <w:r>
        <w:rPr>
          <w:color w:val="E8531E"/>
        </w:rPr>
        <w:tab/>
      </w:r>
      <w:r>
        <w:t>A2 – Usuario sin rol Administrador: acción no disponible.</w:t>
      </w:r>
    </w:p>
    <w:p w14:paraId="4BDD817D" w14:textId="77777777" w:rsidR="00025104" w:rsidRDefault="00466050">
      <w:pPr>
        <w:keepNext/>
        <w:spacing w:before="120" w:after="60"/>
      </w:pPr>
      <w:r>
        <w:rPr>
          <w:b/>
          <w:color w:val="1A1A1A"/>
        </w:rPr>
        <w:t>Postcondiciones</w:t>
      </w:r>
    </w:p>
    <w:p w14:paraId="0BBD764C" w14:textId="77777777" w:rsidR="00025104" w:rsidRDefault="00466050">
      <w:pPr>
        <w:tabs>
          <w:tab w:val="left" w:pos="425"/>
        </w:tabs>
        <w:spacing w:after="60"/>
        <w:ind w:left="425" w:hanging="283"/>
      </w:pPr>
      <w:r>
        <w:rPr>
          <w:color w:val="E8531E"/>
        </w:rPr>
        <w:t>•</w:t>
      </w:r>
      <w:r>
        <w:rPr>
          <w:color w:val="E8531E"/>
        </w:rPr>
        <w:tab/>
      </w:r>
      <w:r>
        <w:t>Recibo Cancelado con motivo y auditoría.</w:t>
      </w:r>
    </w:p>
    <w:p w14:paraId="7E700BEF" w14:textId="77777777" w:rsidR="00025104" w:rsidRDefault="00466050">
      <w:pPr>
        <w:tabs>
          <w:tab w:val="left" w:pos="425"/>
        </w:tabs>
        <w:spacing w:after="60"/>
        <w:ind w:left="425" w:hanging="283"/>
      </w:pPr>
      <w:r>
        <w:rPr>
          <w:color w:val="E8531E"/>
        </w:rPr>
        <w:t>•</w:t>
      </w:r>
      <w:r>
        <w:rPr>
          <w:color w:val="E8531E"/>
        </w:rPr>
        <w:tab/>
      </w:r>
      <w:r>
        <w:t>Vigencia restaurada si se eligió.</w:t>
      </w:r>
    </w:p>
    <w:p w14:paraId="2B86D739" w14:textId="77777777" w:rsidR="00025104" w:rsidRDefault="00466050">
      <w:pPr>
        <w:keepNext/>
        <w:spacing w:before="120" w:after="60"/>
      </w:pPr>
      <w:r>
        <w:rPr>
          <w:b/>
          <w:color w:val="1A1A1A"/>
        </w:rPr>
        <w:t>Diagrama de secuencia funcional</w:t>
      </w:r>
    </w:p>
    <w:p w14:paraId="6EFB61DF" w14:textId="77777777" w:rsidR="00025104" w:rsidRDefault="00466050">
      <w:pPr>
        <w:keepNext/>
        <w:spacing w:before="120" w:after="60"/>
        <w:jc w:val="center"/>
      </w:pPr>
      <w:r>
        <w:rPr>
          <w:noProof/>
        </w:rPr>
        <w:drawing>
          <wp:inline distT="0" distB="0" distL="0" distR="0" wp14:anchorId="61DDDEDA" wp14:editId="17BB3BF9">
            <wp:extent cx="5943600" cy="2657475"/>
            <wp:effectExtent l="0" t="0" r="0" b="0"/>
            <wp:docPr id="17" name="Imagen 17" descr="Figura 6.10. Secuencia funcional de FSD-RE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_10_FSD-REC-002.png"/>
                    <pic:cNvPicPr/>
                  </pic:nvPicPr>
                  <pic:blipFill>
                    <a:blip r:embed="rId21"/>
                    <a:stretch>
                      <a:fillRect/>
                    </a:stretch>
                  </pic:blipFill>
                  <pic:spPr>
                    <a:xfrm>
                      <a:off x="0" y="0"/>
                      <a:ext cx="5943600" cy="2657475"/>
                    </a:xfrm>
                    <a:prstGeom prst="rect">
                      <a:avLst/>
                    </a:prstGeom>
                  </pic:spPr>
                </pic:pic>
              </a:graphicData>
            </a:graphic>
          </wp:inline>
        </w:drawing>
      </w:r>
    </w:p>
    <w:p w14:paraId="3CE6A2BF" w14:textId="77777777" w:rsidR="00025104" w:rsidRDefault="00466050">
      <w:pPr>
        <w:jc w:val="center"/>
      </w:pPr>
      <w:r>
        <w:rPr>
          <w:i/>
          <w:color w:val="666666"/>
          <w:sz w:val="18"/>
          <w:szCs w:val="18"/>
        </w:rPr>
        <w:t>Figura 6.10. Secuencia funcional de FSD-REC-002.</w:t>
      </w:r>
    </w:p>
    <w:p w14:paraId="76FE413D" w14:textId="77777777" w:rsidR="00025104" w:rsidRDefault="00466050">
      <w:pPr>
        <w:keepNext/>
        <w:spacing w:before="120" w:after="60"/>
      </w:pPr>
      <w:r>
        <w:rPr>
          <w:b/>
          <w:color w:val="1A1A1A"/>
        </w:rPr>
        <w:t>Secuencia textual (respaldo)</w:t>
      </w:r>
    </w:p>
    <w:p w14:paraId="1319C8C9" w14:textId="77777777" w:rsidR="00025104" w:rsidRDefault="00466050">
      <w:pPr>
        <w:spacing w:after="20"/>
        <w:ind w:left="567"/>
      </w:pPr>
      <w:r>
        <w:rPr>
          <w:sz w:val="19"/>
          <w:szCs w:val="19"/>
        </w:rPr>
        <w:t>1. Administrador → Portal Web: Cancelar recibo + motivo</w:t>
      </w:r>
    </w:p>
    <w:p w14:paraId="5F3871CD" w14:textId="77777777" w:rsidR="00025104" w:rsidRDefault="00466050">
      <w:pPr>
        <w:spacing w:after="20"/>
        <w:ind w:left="567"/>
      </w:pPr>
      <w:r>
        <w:rPr>
          <w:sz w:val="19"/>
          <w:szCs w:val="19"/>
        </w:rPr>
        <w:lastRenderedPageBreak/>
        <w:t>2. Portal Web → API REST: PUT Receipt/{id}/Cancel (BR-REC-005)</w:t>
      </w:r>
    </w:p>
    <w:p w14:paraId="1372BAD0" w14:textId="77777777" w:rsidR="00025104" w:rsidRDefault="00466050">
      <w:pPr>
        <w:spacing w:after="20"/>
        <w:ind w:left="283"/>
      </w:pPr>
      <w:r>
        <w:rPr>
          <w:b/>
          <w:color w:val="1F6FB2"/>
          <w:sz w:val="19"/>
          <w:szCs w:val="19"/>
        </w:rPr>
        <w:t>[Si Recibo vigente]</w:t>
      </w:r>
    </w:p>
    <w:p w14:paraId="33758246" w14:textId="77777777" w:rsidR="00025104" w:rsidRDefault="00466050">
      <w:pPr>
        <w:spacing w:after="20"/>
        <w:ind w:left="567"/>
      </w:pPr>
      <w:r>
        <w:rPr>
          <w:sz w:val="19"/>
          <w:szCs w:val="19"/>
        </w:rPr>
        <w:t>3. API REST → API REST: Estatus Cancelado + auditoría (BR-REC-003)</w:t>
      </w:r>
    </w:p>
    <w:p w14:paraId="3E13808F" w14:textId="77777777" w:rsidR="00025104" w:rsidRDefault="00466050">
      <w:pPr>
        <w:spacing w:after="20"/>
        <w:ind w:left="567"/>
      </w:pPr>
      <w:r>
        <w:rPr>
          <w:sz w:val="19"/>
          <w:szCs w:val="19"/>
        </w:rPr>
        <w:t>4. API REST → Portal Web: Cancelado</w:t>
      </w:r>
    </w:p>
    <w:p w14:paraId="0D37D295" w14:textId="77777777" w:rsidR="00025104" w:rsidRDefault="00466050">
      <w:pPr>
        <w:spacing w:after="20"/>
        <w:ind w:left="567"/>
      </w:pPr>
      <w:r>
        <w:rPr>
          <w:sz w:val="19"/>
          <w:szCs w:val="19"/>
        </w:rPr>
        <w:t>5. Portal Web → API REST: ¿Revertir vigencia? (si es el último pago)</w:t>
      </w:r>
    </w:p>
    <w:p w14:paraId="31964F6F" w14:textId="77777777" w:rsidR="00025104" w:rsidRDefault="00466050">
      <w:pPr>
        <w:spacing w:after="20"/>
        <w:ind w:left="567"/>
      </w:pPr>
      <w:r>
        <w:rPr>
          <w:sz w:val="19"/>
          <w:szCs w:val="19"/>
        </w:rPr>
        <w:t>6. API REST → Cola de sincronización: Encola vigencia anterior</w:t>
      </w:r>
    </w:p>
    <w:p w14:paraId="6E721CBA" w14:textId="77777777" w:rsidR="00025104" w:rsidRDefault="00466050">
      <w:pPr>
        <w:spacing w:after="20"/>
        <w:ind w:left="283"/>
      </w:pPr>
      <w:r>
        <w:rPr>
          <w:b/>
          <w:color w:val="1F6FB2"/>
          <w:sz w:val="19"/>
          <w:szCs w:val="19"/>
        </w:rPr>
        <w:t>[Si no: Ya cancelado]</w:t>
      </w:r>
    </w:p>
    <w:p w14:paraId="2AC50FBF" w14:textId="77777777" w:rsidR="00025104" w:rsidRDefault="00466050">
      <w:pPr>
        <w:spacing w:after="20"/>
        <w:ind w:left="567"/>
      </w:pPr>
      <w:r>
        <w:rPr>
          <w:sz w:val="19"/>
          <w:szCs w:val="19"/>
        </w:rPr>
        <w:t>7. API REST → Portal Web: Rechazo (BR-REC-004)</w:t>
      </w:r>
    </w:p>
    <w:p w14:paraId="64F9D5BF" w14:textId="77777777" w:rsidR="00025104" w:rsidRDefault="00466050">
      <w:pPr>
        <w:spacing w:after="20"/>
        <w:ind w:left="283"/>
      </w:pPr>
      <w:r>
        <w:rPr>
          <w:b/>
          <w:color w:val="1F6FB2"/>
          <w:sz w:val="19"/>
          <w:szCs w:val="19"/>
        </w:rPr>
        <w:t>[Fin de la condición]</w:t>
      </w:r>
    </w:p>
    <w:p w14:paraId="5F89E58A" w14:textId="77777777" w:rsidR="00025104" w:rsidRDefault="00466050">
      <w:pPr>
        <w:spacing w:after="20"/>
        <w:ind w:left="567"/>
      </w:pPr>
      <w:r>
        <w:rPr>
          <w:sz w:val="19"/>
          <w:szCs w:val="19"/>
        </w:rPr>
        <w:t>8. Portal Web → Administrador: Ticket con leyenda CANCELADO</w:t>
      </w:r>
    </w:p>
    <w:p w14:paraId="4837C137"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53CBD6C4" w14:textId="77777777">
        <w:trPr>
          <w:cantSplit/>
          <w:tblHeader/>
        </w:trPr>
        <w:tc>
          <w:tcPr>
            <w:tcW w:w="2340" w:type="dxa"/>
            <w:shd w:val="clear" w:color="auto" w:fill="E8531E"/>
          </w:tcPr>
          <w:p w14:paraId="1DFC2BE8" w14:textId="77777777" w:rsidR="00025104" w:rsidRDefault="00466050">
            <w:pPr>
              <w:spacing w:after="0" w:line="240" w:lineRule="auto"/>
            </w:pPr>
            <w:r>
              <w:rPr>
                <w:b/>
                <w:color w:val="FFFFFF"/>
                <w:sz w:val="18"/>
                <w:szCs w:val="18"/>
              </w:rPr>
              <w:t>Artefacto</w:t>
            </w:r>
          </w:p>
        </w:tc>
        <w:tc>
          <w:tcPr>
            <w:tcW w:w="7020" w:type="dxa"/>
            <w:shd w:val="clear" w:color="auto" w:fill="E8531E"/>
          </w:tcPr>
          <w:p w14:paraId="6E2D1D59" w14:textId="77777777" w:rsidR="00025104" w:rsidRDefault="00466050">
            <w:pPr>
              <w:spacing w:after="0" w:line="240" w:lineRule="auto"/>
            </w:pPr>
            <w:r>
              <w:rPr>
                <w:b/>
                <w:color w:val="FFFFFF"/>
                <w:sz w:val="18"/>
                <w:szCs w:val="18"/>
              </w:rPr>
              <w:t>IDs vinculados</w:t>
            </w:r>
          </w:p>
        </w:tc>
      </w:tr>
      <w:tr w:rsidR="00025104" w14:paraId="4462CD55" w14:textId="77777777">
        <w:trPr>
          <w:cantSplit/>
        </w:trPr>
        <w:tc>
          <w:tcPr>
            <w:tcW w:w="2340" w:type="dxa"/>
          </w:tcPr>
          <w:p w14:paraId="4DFB0BB9" w14:textId="77777777" w:rsidR="00025104" w:rsidRDefault="00466050">
            <w:pPr>
              <w:spacing w:after="0" w:line="240" w:lineRule="auto"/>
            </w:pPr>
            <w:r>
              <w:rPr>
                <w:b/>
                <w:sz w:val="18"/>
                <w:szCs w:val="18"/>
              </w:rPr>
              <w:t>Reglas de negocio</w:t>
            </w:r>
          </w:p>
        </w:tc>
        <w:tc>
          <w:tcPr>
            <w:tcW w:w="7020" w:type="dxa"/>
          </w:tcPr>
          <w:p w14:paraId="32FD8EFA" w14:textId="77777777" w:rsidR="00025104" w:rsidRDefault="00466050">
            <w:pPr>
              <w:spacing w:after="0" w:line="240" w:lineRule="auto"/>
            </w:pPr>
            <w:r>
              <w:rPr>
                <w:sz w:val="18"/>
                <w:szCs w:val="18"/>
              </w:rPr>
              <w:t>BR-REC-003, BR-REC-004, BR-REC-005</w:t>
            </w:r>
          </w:p>
        </w:tc>
      </w:tr>
      <w:tr w:rsidR="00025104" w14:paraId="1ED8E05E" w14:textId="77777777">
        <w:trPr>
          <w:cantSplit/>
        </w:trPr>
        <w:tc>
          <w:tcPr>
            <w:tcW w:w="2340" w:type="dxa"/>
            <w:shd w:val="clear" w:color="auto" w:fill="F5F5F5"/>
          </w:tcPr>
          <w:p w14:paraId="1D6C1EC8" w14:textId="77777777" w:rsidR="00025104" w:rsidRDefault="00466050">
            <w:pPr>
              <w:spacing w:after="0" w:line="240" w:lineRule="auto"/>
            </w:pPr>
            <w:r>
              <w:rPr>
                <w:b/>
                <w:sz w:val="18"/>
                <w:szCs w:val="18"/>
              </w:rPr>
              <w:t>Datos / campos</w:t>
            </w:r>
          </w:p>
        </w:tc>
        <w:tc>
          <w:tcPr>
            <w:tcW w:w="7020" w:type="dxa"/>
            <w:shd w:val="clear" w:color="auto" w:fill="F5F5F5"/>
          </w:tcPr>
          <w:p w14:paraId="57E59D85" w14:textId="77777777" w:rsidR="00025104" w:rsidRDefault="00466050">
            <w:pPr>
              <w:spacing w:after="0" w:line="240" w:lineRule="auto"/>
            </w:pPr>
            <w:r>
              <w:rPr>
                <w:sz w:val="18"/>
                <w:szCs w:val="18"/>
              </w:rPr>
              <w:t>DD-REC-011, DD-REC-012, DD-REC-013</w:t>
            </w:r>
          </w:p>
        </w:tc>
      </w:tr>
      <w:tr w:rsidR="00025104" w14:paraId="354C2A8C" w14:textId="77777777">
        <w:trPr>
          <w:cantSplit/>
        </w:trPr>
        <w:tc>
          <w:tcPr>
            <w:tcW w:w="2340" w:type="dxa"/>
          </w:tcPr>
          <w:p w14:paraId="012442F4" w14:textId="77777777" w:rsidR="00025104" w:rsidRDefault="00466050">
            <w:pPr>
              <w:spacing w:after="0" w:line="240" w:lineRule="auto"/>
            </w:pPr>
            <w:r>
              <w:rPr>
                <w:b/>
                <w:sz w:val="18"/>
                <w:szCs w:val="18"/>
              </w:rPr>
              <w:t>Integraciones</w:t>
            </w:r>
          </w:p>
        </w:tc>
        <w:tc>
          <w:tcPr>
            <w:tcW w:w="7020" w:type="dxa"/>
          </w:tcPr>
          <w:p w14:paraId="67294515" w14:textId="77777777" w:rsidR="00025104" w:rsidRDefault="00466050">
            <w:pPr>
              <w:spacing w:after="0" w:line="240" w:lineRule="auto"/>
            </w:pPr>
            <w:r>
              <w:rPr>
                <w:sz w:val="18"/>
                <w:szCs w:val="18"/>
              </w:rPr>
              <w:t>INT-WEB-001, INT-BIO-001</w:t>
            </w:r>
          </w:p>
        </w:tc>
      </w:tr>
    </w:tbl>
    <w:p w14:paraId="4608FBB9" w14:textId="77777777" w:rsidR="00025104" w:rsidRDefault="00025104">
      <w:pPr>
        <w:spacing w:after="60"/>
      </w:pPr>
    </w:p>
    <w:p w14:paraId="61ADD141" w14:textId="77777777" w:rsidR="00025104" w:rsidRDefault="00466050">
      <w:pPr>
        <w:pStyle w:val="Ttulo3"/>
      </w:pPr>
      <w:bookmarkStart w:id="50" w:name="_Toc242265101"/>
      <w:r>
        <w:t>FSD-REC-003 – Corte de caja diario</w:t>
      </w:r>
      <w:bookmarkEnd w:id="50"/>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B92FF00" w14:textId="77777777">
        <w:trPr>
          <w:cantSplit/>
          <w:tblHeader/>
        </w:trPr>
        <w:tc>
          <w:tcPr>
            <w:tcW w:w="2340" w:type="dxa"/>
            <w:shd w:val="clear" w:color="auto" w:fill="E8531E"/>
          </w:tcPr>
          <w:p w14:paraId="64419DC7" w14:textId="77777777" w:rsidR="00025104" w:rsidRDefault="00466050">
            <w:pPr>
              <w:spacing w:after="0" w:line="240" w:lineRule="auto"/>
            </w:pPr>
            <w:r>
              <w:rPr>
                <w:b/>
                <w:color w:val="FFFFFF"/>
                <w:sz w:val="18"/>
                <w:szCs w:val="18"/>
              </w:rPr>
              <w:t>Campo</w:t>
            </w:r>
          </w:p>
        </w:tc>
        <w:tc>
          <w:tcPr>
            <w:tcW w:w="7020" w:type="dxa"/>
            <w:shd w:val="clear" w:color="auto" w:fill="E8531E"/>
          </w:tcPr>
          <w:p w14:paraId="444EBC1A" w14:textId="77777777" w:rsidR="00025104" w:rsidRDefault="00466050">
            <w:pPr>
              <w:spacing w:after="0" w:line="240" w:lineRule="auto"/>
            </w:pPr>
            <w:r>
              <w:rPr>
                <w:b/>
                <w:color w:val="FFFFFF"/>
                <w:sz w:val="18"/>
                <w:szCs w:val="18"/>
              </w:rPr>
              <w:t>Valor</w:t>
            </w:r>
          </w:p>
        </w:tc>
      </w:tr>
      <w:tr w:rsidR="00025104" w14:paraId="5D251AD8" w14:textId="77777777">
        <w:trPr>
          <w:cantSplit/>
        </w:trPr>
        <w:tc>
          <w:tcPr>
            <w:tcW w:w="2340" w:type="dxa"/>
          </w:tcPr>
          <w:p w14:paraId="714D5666" w14:textId="77777777" w:rsidR="00025104" w:rsidRDefault="00466050">
            <w:pPr>
              <w:spacing w:after="0" w:line="240" w:lineRule="auto"/>
            </w:pPr>
            <w:r>
              <w:rPr>
                <w:b/>
                <w:sz w:val="18"/>
                <w:szCs w:val="18"/>
              </w:rPr>
              <w:t>ID requerimiento</w:t>
            </w:r>
          </w:p>
        </w:tc>
        <w:tc>
          <w:tcPr>
            <w:tcW w:w="7020" w:type="dxa"/>
          </w:tcPr>
          <w:p w14:paraId="3EF8781F" w14:textId="77777777" w:rsidR="00025104" w:rsidRDefault="00466050">
            <w:pPr>
              <w:spacing w:after="0" w:line="240" w:lineRule="auto"/>
            </w:pPr>
            <w:r>
              <w:rPr>
                <w:sz w:val="18"/>
                <w:szCs w:val="18"/>
              </w:rPr>
              <w:t>FSD-REC-003</w:t>
            </w:r>
          </w:p>
        </w:tc>
      </w:tr>
      <w:tr w:rsidR="00025104" w14:paraId="0948A953" w14:textId="77777777">
        <w:trPr>
          <w:cantSplit/>
        </w:trPr>
        <w:tc>
          <w:tcPr>
            <w:tcW w:w="2340" w:type="dxa"/>
            <w:shd w:val="clear" w:color="auto" w:fill="F5F5F5"/>
          </w:tcPr>
          <w:p w14:paraId="7383CBA6" w14:textId="77777777" w:rsidR="00025104" w:rsidRDefault="00466050">
            <w:pPr>
              <w:spacing w:after="0" w:line="240" w:lineRule="auto"/>
            </w:pPr>
            <w:r>
              <w:rPr>
                <w:b/>
                <w:sz w:val="18"/>
                <w:szCs w:val="18"/>
              </w:rPr>
              <w:t>Nombre</w:t>
            </w:r>
          </w:p>
        </w:tc>
        <w:tc>
          <w:tcPr>
            <w:tcW w:w="7020" w:type="dxa"/>
            <w:shd w:val="clear" w:color="auto" w:fill="F5F5F5"/>
          </w:tcPr>
          <w:p w14:paraId="222890D3" w14:textId="77777777" w:rsidR="00025104" w:rsidRDefault="00466050">
            <w:pPr>
              <w:spacing w:after="0" w:line="240" w:lineRule="auto"/>
            </w:pPr>
            <w:r>
              <w:rPr>
                <w:sz w:val="18"/>
                <w:szCs w:val="18"/>
              </w:rPr>
              <w:t>Corte de caja diario</w:t>
            </w:r>
          </w:p>
        </w:tc>
      </w:tr>
      <w:tr w:rsidR="00025104" w14:paraId="2D1341B6" w14:textId="77777777">
        <w:trPr>
          <w:cantSplit/>
        </w:trPr>
        <w:tc>
          <w:tcPr>
            <w:tcW w:w="2340" w:type="dxa"/>
          </w:tcPr>
          <w:p w14:paraId="4394913F" w14:textId="77777777" w:rsidR="00025104" w:rsidRDefault="00466050">
            <w:pPr>
              <w:spacing w:after="0" w:line="240" w:lineRule="auto"/>
            </w:pPr>
            <w:r>
              <w:rPr>
                <w:b/>
                <w:sz w:val="18"/>
                <w:szCs w:val="18"/>
              </w:rPr>
              <w:t>Etapa del proceso</w:t>
            </w:r>
          </w:p>
        </w:tc>
        <w:tc>
          <w:tcPr>
            <w:tcW w:w="7020" w:type="dxa"/>
          </w:tcPr>
          <w:p w14:paraId="3594EB4A" w14:textId="77777777" w:rsidR="00025104" w:rsidRDefault="00466050">
            <w:pPr>
              <w:spacing w:after="0" w:line="240" w:lineRule="auto"/>
            </w:pPr>
            <w:r>
              <w:rPr>
                <w:sz w:val="18"/>
                <w:szCs w:val="18"/>
              </w:rPr>
              <w:t>5 TB – Recibos y corte de caja</w:t>
            </w:r>
          </w:p>
        </w:tc>
      </w:tr>
      <w:tr w:rsidR="00025104" w14:paraId="4692BC4C" w14:textId="77777777">
        <w:trPr>
          <w:cantSplit/>
        </w:trPr>
        <w:tc>
          <w:tcPr>
            <w:tcW w:w="2340" w:type="dxa"/>
            <w:shd w:val="clear" w:color="auto" w:fill="F5F5F5"/>
          </w:tcPr>
          <w:p w14:paraId="56CCB610" w14:textId="77777777" w:rsidR="00025104" w:rsidRDefault="00466050">
            <w:pPr>
              <w:spacing w:after="0" w:line="240" w:lineRule="auto"/>
            </w:pPr>
            <w:r>
              <w:rPr>
                <w:b/>
                <w:sz w:val="18"/>
                <w:szCs w:val="18"/>
              </w:rPr>
              <w:t>Actor principal</w:t>
            </w:r>
          </w:p>
        </w:tc>
        <w:tc>
          <w:tcPr>
            <w:tcW w:w="7020" w:type="dxa"/>
            <w:shd w:val="clear" w:color="auto" w:fill="F5F5F5"/>
          </w:tcPr>
          <w:p w14:paraId="06716094" w14:textId="77777777" w:rsidR="00025104" w:rsidRDefault="00466050">
            <w:pPr>
              <w:spacing w:after="0" w:line="240" w:lineRule="auto"/>
            </w:pPr>
            <w:r>
              <w:rPr>
                <w:sz w:val="18"/>
                <w:szCs w:val="18"/>
              </w:rPr>
              <w:t>Recepcionista / Administrador</w:t>
            </w:r>
          </w:p>
        </w:tc>
      </w:tr>
      <w:tr w:rsidR="00025104" w14:paraId="3270C46E" w14:textId="77777777">
        <w:trPr>
          <w:cantSplit/>
        </w:trPr>
        <w:tc>
          <w:tcPr>
            <w:tcW w:w="2340" w:type="dxa"/>
          </w:tcPr>
          <w:p w14:paraId="064E81BC" w14:textId="77777777" w:rsidR="00025104" w:rsidRDefault="00466050">
            <w:pPr>
              <w:spacing w:after="0" w:line="240" w:lineRule="auto"/>
            </w:pPr>
            <w:r>
              <w:rPr>
                <w:b/>
                <w:sz w:val="18"/>
                <w:szCs w:val="18"/>
              </w:rPr>
              <w:t>Prioridad</w:t>
            </w:r>
          </w:p>
        </w:tc>
        <w:tc>
          <w:tcPr>
            <w:tcW w:w="7020" w:type="dxa"/>
          </w:tcPr>
          <w:p w14:paraId="0CD3BFC6" w14:textId="77777777" w:rsidR="00025104" w:rsidRDefault="00466050">
            <w:pPr>
              <w:spacing w:after="0" w:line="240" w:lineRule="auto"/>
            </w:pPr>
            <w:r>
              <w:rPr>
                <w:sz w:val="18"/>
                <w:szCs w:val="18"/>
              </w:rPr>
              <w:t>Media</w:t>
            </w:r>
          </w:p>
        </w:tc>
      </w:tr>
    </w:tbl>
    <w:p w14:paraId="2B2C7DF6" w14:textId="77777777" w:rsidR="00025104" w:rsidRDefault="00025104">
      <w:pPr>
        <w:spacing w:after="60"/>
      </w:pPr>
    </w:p>
    <w:p w14:paraId="64E92393" w14:textId="77777777" w:rsidR="00025104" w:rsidRDefault="00466050">
      <w:pPr>
        <w:keepNext/>
        <w:spacing w:before="120" w:after="60"/>
      </w:pPr>
      <w:r>
        <w:rPr>
          <w:b/>
          <w:color w:val="1A1A1A"/>
        </w:rPr>
        <w:t>Descripción</w:t>
      </w:r>
    </w:p>
    <w:p w14:paraId="5F06BD1B" w14:textId="77777777" w:rsidR="00025104" w:rsidRDefault="00466050">
      <w:r>
        <w:t>Nueva capacidad To-Be. Resume los recibos vigentes del día (o de un rango) por método de pago (efectivo / transferencia), por usuario que cobró y por membresía, excluyendo los cancelados, para conciliar caja al cierre del turno. Hoy existe el endpoint de pagos del día, pero el resumen en el tablero está comentado en el código.</w:t>
      </w:r>
    </w:p>
    <w:p w14:paraId="20919492" w14:textId="77777777" w:rsidR="00025104" w:rsidRDefault="00466050">
      <w:pPr>
        <w:keepNext/>
        <w:spacing w:before="120" w:after="60"/>
      </w:pPr>
      <w:r>
        <w:rPr>
          <w:b/>
          <w:color w:val="1A1A1A"/>
        </w:rPr>
        <w:t>Precondiciones</w:t>
      </w:r>
    </w:p>
    <w:p w14:paraId="0BFD5DC3" w14:textId="77777777" w:rsidR="00025104" w:rsidRDefault="00466050">
      <w:pPr>
        <w:tabs>
          <w:tab w:val="left" w:pos="425"/>
        </w:tabs>
        <w:spacing w:after="60"/>
        <w:ind w:left="425" w:hanging="283"/>
      </w:pPr>
      <w:r>
        <w:rPr>
          <w:color w:val="E8531E"/>
        </w:rPr>
        <w:t>•</w:t>
      </w:r>
      <w:r>
        <w:rPr>
          <w:color w:val="E8531E"/>
        </w:rPr>
        <w:tab/>
      </w:r>
      <w:r>
        <w:t>Existen recibos en el periodo.</w:t>
      </w:r>
    </w:p>
    <w:p w14:paraId="1202C893" w14:textId="77777777" w:rsidR="00025104" w:rsidRDefault="00466050">
      <w:pPr>
        <w:keepNext/>
        <w:spacing w:before="120" w:after="60"/>
      </w:pPr>
      <w:r>
        <w:rPr>
          <w:b/>
          <w:color w:val="1A1A1A"/>
        </w:rPr>
        <w:t>Flujo principal</w:t>
      </w:r>
    </w:p>
    <w:p w14:paraId="0FD574DD" w14:textId="77777777" w:rsidR="00025104" w:rsidRDefault="00466050">
      <w:pPr>
        <w:tabs>
          <w:tab w:val="left" w:pos="425"/>
        </w:tabs>
        <w:spacing w:after="60"/>
        <w:ind w:left="425" w:hanging="283"/>
      </w:pPr>
      <w:r>
        <w:rPr>
          <w:b/>
          <w:color w:val="E8531E"/>
        </w:rPr>
        <w:t>1.</w:t>
      </w:r>
      <w:r>
        <w:rPr>
          <w:b/>
          <w:color w:val="E8531E"/>
        </w:rPr>
        <w:tab/>
      </w:r>
      <w:r>
        <w:t>El usuario abre «Corte de caja» y elige fecha y turno.</w:t>
      </w:r>
    </w:p>
    <w:p w14:paraId="0AF10460" w14:textId="77777777" w:rsidR="00025104" w:rsidRDefault="00466050">
      <w:pPr>
        <w:tabs>
          <w:tab w:val="left" w:pos="425"/>
        </w:tabs>
        <w:spacing w:after="60"/>
        <w:ind w:left="425" w:hanging="283"/>
      </w:pPr>
      <w:r>
        <w:rPr>
          <w:b/>
          <w:color w:val="E8531E"/>
        </w:rPr>
        <w:t>2.</w:t>
      </w:r>
      <w:r>
        <w:rPr>
          <w:b/>
          <w:color w:val="E8531E"/>
        </w:rPr>
        <w:tab/>
      </w:r>
      <w:r>
        <w:t>La API agrupa los recibos vigentes por método, usuario y membresía (BR-REC-006).</w:t>
      </w:r>
    </w:p>
    <w:p w14:paraId="5B41924B" w14:textId="77777777" w:rsidR="00025104" w:rsidRDefault="00466050">
      <w:pPr>
        <w:tabs>
          <w:tab w:val="left" w:pos="425"/>
        </w:tabs>
        <w:spacing w:after="60"/>
        <w:ind w:left="425" w:hanging="283"/>
      </w:pPr>
      <w:r>
        <w:rPr>
          <w:b/>
          <w:color w:val="E8531E"/>
        </w:rPr>
        <w:t>3.</w:t>
      </w:r>
      <w:r>
        <w:rPr>
          <w:b/>
          <w:color w:val="E8531E"/>
        </w:rPr>
        <w:tab/>
      </w:r>
      <w:r>
        <w:t>El sistema muestra totales y cantidad de operaciones.</w:t>
      </w:r>
    </w:p>
    <w:p w14:paraId="7D9622A8" w14:textId="77777777" w:rsidR="00025104" w:rsidRDefault="00466050">
      <w:pPr>
        <w:tabs>
          <w:tab w:val="left" w:pos="425"/>
        </w:tabs>
        <w:spacing w:after="60"/>
        <w:ind w:left="425" w:hanging="283"/>
      </w:pPr>
      <w:r>
        <w:rPr>
          <w:b/>
          <w:color w:val="E8531E"/>
        </w:rPr>
        <w:t>4.</w:t>
      </w:r>
      <w:r>
        <w:rPr>
          <w:b/>
          <w:color w:val="E8531E"/>
        </w:rPr>
        <w:tab/>
      </w:r>
      <w:r>
        <w:t>El usuario imprime el corte en ticket de 80 mm o lo exporta a Excel.</w:t>
      </w:r>
    </w:p>
    <w:p w14:paraId="03BC77F4" w14:textId="77777777" w:rsidR="00025104" w:rsidRDefault="00466050">
      <w:pPr>
        <w:keepNext/>
        <w:spacing w:before="120" w:after="60"/>
      </w:pPr>
      <w:r>
        <w:rPr>
          <w:b/>
          <w:color w:val="1A1A1A"/>
        </w:rPr>
        <w:lastRenderedPageBreak/>
        <w:t>Flujos alternativos</w:t>
      </w:r>
    </w:p>
    <w:p w14:paraId="705274EC" w14:textId="77777777" w:rsidR="00025104" w:rsidRDefault="00466050">
      <w:pPr>
        <w:tabs>
          <w:tab w:val="left" w:pos="425"/>
        </w:tabs>
        <w:spacing w:after="60"/>
        <w:ind w:left="425" w:hanging="283"/>
      </w:pPr>
      <w:r>
        <w:rPr>
          <w:color w:val="E8531E"/>
        </w:rPr>
        <w:t>•</w:t>
      </w:r>
      <w:r>
        <w:rPr>
          <w:color w:val="E8531E"/>
        </w:rPr>
        <w:tab/>
      </w:r>
      <w:r>
        <w:t>A1 – Sin movimientos: el corte se muestra en ceros.</w:t>
      </w:r>
    </w:p>
    <w:p w14:paraId="265C8529" w14:textId="77777777" w:rsidR="00025104" w:rsidRDefault="00466050">
      <w:pPr>
        <w:keepNext/>
        <w:spacing w:before="120" w:after="60"/>
      </w:pPr>
      <w:r>
        <w:rPr>
          <w:b/>
          <w:color w:val="1A1A1A"/>
        </w:rPr>
        <w:t>Postcondiciones</w:t>
      </w:r>
    </w:p>
    <w:p w14:paraId="466D4073" w14:textId="77777777" w:rsidR="00025104" w:rsidRDefault="00466050">
      <w:pPr>
        <w:tabs>
          <w:tab w:val="left" w:pos="425"/>
        </w:tabs>
        <w:spacing w:after="60"/>
        <w:ind w:left="425" w:hanging="283"/>
      </w:pPr>
      <w:r>
        <w:rPr>
          <w:color w:val="E8531E"/>
        </w:rPr>
        <w:t>•</w:t>
      </w:r>
      <w:r>
        <w:rPr>
          <w:color w:val="E8531E"/>
        </w:rPr>
        <w:tab/>
      </w:r>
      <w:r>
        <w:t>Corte disponible para conciliación.</w:t>
      </w:r>
    </w:p>
    <w:p w14:paraId="684E4B59" w14:textId="77777777" w:rsidR="00025104" w:rsidRDefault="00466050">
      <w:pPr>
        <w:keepNext/>
        <w:spacing w:before="120" w:after="60"/>
      </w:pPr>
      <w:r>
        <w:rPr>
          <w:b/>
          <w:color w:val="1A1A1A"/>
        </w:rPr>
        <w:t>Diagrama de secuencia funcional</w:t>
      </w:r>
    </w:p>
    <w:p w14:paraId="1EAD91CA" w14:textId="77777777" w:rsidR="00025104" w:rsidRDefault="00466050">
      <w:pPr>
        <w:keepNext/>
        <w:spacing w:before="120" w:after="60"/>
        <w:jc w:val="center"/>
      </w:pPr>
      <w:r>
        <w:rPr>
          <w:noProof/>
        </w:rPr>
        <w:drawing>
          <wp:inline distT="0" distB="0" distL="0" distR="0" wp14:anchorId="04F86CB8" wp14:editId="496F773B">
            <wp:extent cx="5943600" cy="1943100"/>
            <wp:effectExtent l="0" t="0" r="0" b="0"/>
            <wp:docPr id="18" name="Imagen 18" descr="Figura 6.11. Secuencia funcional de FSD-RE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_11_FSD-REC-003.png"/>
                    <pic:cNvPicPr/>
                  </pic:nvPicPr>
                  <pic:blipFill>
                    <a:blip r:embed="rId22"/>
                    <a:stretch>
                      <a:fillRect/>
                    </a:stretch>
                  </pic:blipFill>
                  <pic:spPr>
                    <a:xfrm>
                      <a:off x="0" y="0"/>
                      <a:ext cx="5943600" cy="1943100"/>
                    </a:xfrm>
                    <a:prstGeom prst="rect">
                      <a:avLst/>
                    </a:prstGeom>
                  </pic:spPr>
                </pic:pic>
              </a:graphicData>
            </a:graphic>
          </wp:inline>
        </w:drawing>
      </w:r>
    </w:p>
    <w:p w14:paraId="03BEC0E9" w14:textId="77777777" w:rsidR="00025104" w:rsidRDefault="00466050">
      <w:pPr>
        <w:jc w:val="center"/>
      </w:pPr>
      <w:r>
        <w:rPr>
          <w:i/>
          <w:color w:val="666666"/>
          <w:sz w:val="18"/>
          <w:szCs w:val="18"/>
        </w:rPr>
        <w:t>Figura 6.11. Secuencia funcional de FSD-REC-003.</w:t>
      </w:r>
    </w:p>
    <w:p w14:paraId="47FB6BE8" w14:textId="77777777" w:rsidR="00025104" w:rsidRDefault="00466050">
      <w:pPr>
        <w:keepNext/>
        <w:spacing w:before="120" w:after="60"/>
      </w:pPr>
      <w:r>
        <w:rPr>
          <w:b/>
          <w:color w:val="1A1A1A"/>
        </w:rPr>
        <w:t>Secuencia textual (respaldo)</w:t>
      </w:r>
    </w:p>
    <w:p w14:paraId="13678524" w14:textId="77777777" w:rsidR="00025104" w:rsidRDefault="00466050">
      <w:pPr>
        <w:spacing w:after="20"/>
        <w:ind w:left="567"/>
      </w:pPr>
      <w:r>
        <w:rPr>
          <w:sz w:val="19"/>
          <w:szCs w:val="19"/>
        </w:rPr>
        <w:t>1. Recepcionista → Portal Web: Solicita corte (fecha, turno)</w:t>
      </w:r>
    </w:p>
    <w:p w14:paraId="056B7219" w14:textId="77777777" w:rsidR="00025104" w:rsidRDefault="00466050">
      <w:pPr>
        <w:spacing w:after="20"/>
        <w:ind w:left="567"/>
      </w:pPr>
      <w:r>
        <w:rPr>
          <w:sz w:val="19"/>
          <w:szCs w:val="19"/>
        </w:rPr>
        <w:t>2. Portal Web → API REST: GET Receipt?from&amp;to</w:t>
      </w:r>
    </w:p>
    <w:p w14:paraId="0604EF85" w14:textId="77777777" w:rsidR="00025104" w:rsidRDefault="00466050">
      <w:pPr>
        <w:spacing w:after="20"/>
        <w:ind w:left="567"/>
      </w:pPr>
      <w:r>
        <w:rPr>
          <w:sz w:val="19"/>
          <w:szCs w:val="19"/>
        </w:rPr>
        <w:t>3. API REST → Base de datos: Recibos vigentes del periodo (BR-REC-006)</w:t>
      </w:r>
    </w:p>
    <w:p w14:paraId="06656AE8" w14:textId="77777777" w:rsidR="00025104" w:rsidRDefault="00466050">
      <w:pPr>
        <w:spacing w:after="20"/>
        <w:ind w:left="567"/>
      </w:pPr>
      <w:r>
        <w:rPr>
          <w:sz w:val="19"/>
          <w:szCs w:val="19"/>
        </w:rPr>
        <w:t>4. Base de datos → API REST: Recibos</w:t>
      </w:r>
    </w:p>
    <w:p w14:paraId="7BC2F27C" w14:textId="77777777" w:rsidR="00025104" w:rsidRDefault="00466050">
      <w:pPr>
        <w:spacing w:after="20"/>
        <w:ind w:left="567"/>
      </w:pPr>
      <w:r>
        <w:rPr>
          <w:sz w:val="19"/>
          <w:szCs w:val="19"/>
        </w:rPr>
        <w:t>5. API REST → Portal Web: Totales por método/usuario/membresía</w:t>
      </w:r>
    </w:p>
    <w:p w14:paraId="00DD85B2" w14:textId="77777777" w:rsidR="00025104" w:rsidRDefault="00466050">
      <w:pPr>
        <w:spacing w:after="20"/>
        <w:ind w:left="567"/>
      </w:pPr>
      <w:r>
        <w:rPr>
          <w:sz w:val="19"/>
          <w:szCs w:val="19"/>
        </w:rPr>
        <w:t>6. Portal Web → Recepcionista: Corte en pantalla / ticket / Excel</w:t>
      </w:r>
    </w:p>
    <w:p w14:paraId="4D5EC0E0"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A686819" w14:textId="77777777">
        <w:trPr>
          <w:cantSplit/>
          <w:tblHeader/>
        </w:trPr>
        <w:tc>
          <w:tcPr>
            <w:tcW w:w="2340" w:type="dxa"/>
            <w:shd w:val="clear" w:color="auto" w:fill="E8531E"/>
          </w:tcPr>
          <w:p w14:paraId="471A2898" w14:textId="77777777" w:rsidR="00025104" w:rsidRDefault="00466050">
            <w:pPr>
              <w:spacing w:after="0" w:line="240" w:lineRule="auto"/>
            </w:pPr>
            <w:r>
              <w:rPr>
                <w:b/>
                <w:color w:val="FFFFFF"/>
                <w:sz w:val="18"/>
                <w:szCs w:val="18"/>
              </w:rPr>
              <w:t>Artefacto</w:t>
            </w:r>
          </w:p>
        </w:tc>
        <w:tc>
          <w:tcPr>
            <w:tcW w:w="7020" w:type="dxa"/>
            <w:shd w:val="clear" w:color="auto" w:fill="E8531E"/>
          </w:tcPr>
          <w:p w14:paraId="51941EA4" w14:textId="77777777" w:rsidR="00025104" w:rsidRDefault="00466050">
            <w:pPr>
              <w:spacing w:after="0" w:line="240" w:lineRule="auto"/>
            </w:pPr>
            <w:r>
              <w:rPr>
                <w:b/>
                <w:color w:val="FFFFFF"/>
                <w:sz w:val="18"/>
                <w:szCs w:val="18"/>
              </w:rPr>
              <w:t>IDs vinculados</w:t>
            </w:r>
          </w:p>
        </w:tc>
      </w:tr>
      <w:tr w:rsidR="00025104" w14:paraId="4ED9ECA7" w14:textId="77777777">
        <w:trPr>
          <w:cantSplit/>
        </w:trPr>
        <w:tc>
          <w:tcPr>
            <w:tcW w:w="2340" w:type="dxa"/>
          </w:tcPr>
          <w:p w14:paraId="526E5DD9" w14:textId="77777777" w:rsidR="00025104" w:rsidRDefault="00466050">
            <w:pPr>
              <w:spacing w:after="0" w:line="240" w:lineRule="auto"/>
            </w:pPr>
            <w:r>
              <w:rPr>
                <w:b/>
                <w:sz w:val="18"/>
                <w:szCs w:val="18"/>
              </w:rPr>
              <w:t>Reglas de negocio</w:t>
            </w:r>
          </w:p>
        </w:tc>
        <w:tc>
          <w:tcPr>
            <w:tcW w:w="7020" w:type="dxa"/>
          </w:tcPr>
          <w:p w14:paraId="6F1334B5" w14:textId="77777777" w:rsidR="00025104" w:rsidRDefault="00466050">
            <w:pPr>
              <w:spacing w:after="0" w:line="240" w:lineRule="auto"/>
            </w:pPr>
            <w:r>
              <w:rPr>
                <w:sz w:val="18"/>
                <w:szCs w:val="18"/>
              </w:rPr>
              <w:t>BR-REC-006</w:t>
            </w:r>
          </w:p>
        </w:tc>
      </w:tr>
      <w:tr w:rsidR="00025104" w14:paraId="70C04853" w14:textId="77777777">
        <w:trPr>
          <w:cantSplit/>
        </w:trPr>
        <w:tc>
          <w:tcPr>
            <w:tcW w:w="2340" w:type="dxa"/>
            <w:shd w:val="clear" w:color="auto" w:fill="F5F5F5"/>
          </w:tcPr>
          <w:p w14:paraId="1958A7E6" w14:textId="77777777" w:rsidR="00025104" w:rsidRDefault="00466050">
            <w:pPr>
              <w:spacing w:after="0" w:line="240" w:lineRule="auto"/>
            </w:pPr>
            <w:r>
              <w:rPr>
                <w:b/>
                <w:sz w:val="18"/>
                <w:szCs w:val="18"/>
              </w:rPr>
              <w:t>Datos / campos</w:t>
            </w:r>
          </w:p>
        </w:tc>
        <w:tc>
          <w:tcPr>
            <w:tcW w:w="7020" w:type="dxa"/>
            <w:shd w:val="clear" w:color="auto" w:fill="F5F5F5"/>
          </w:tcPr>
          <w:p w14:paraId="792DE53D" w14:textId="77777777" w:rsidR="00025104" w:rsidRDefault="00466050">
            <w:pPr>
              <w:spacing w:after="0" w:line="240" w:lineRule="auto"/>
            </w:pPr>
            <w:r>
              <w:rPr>
                <w:sz w:val="18"/>
                <w:szCs w:val="18"/>
              </w:rPr>
              <w:t>DD-REC-007, DD-REC-008, DD-REC-010, DD-REC-011</w:t>
            </w:r>
          </w:p>
        </w:tc>
      </w:tr>
      <w:tr w:rsidR="00025104" w14:paraId="34B154E6" w14:textId="77777777">
        <w:trPr>
          <w:cantSplit/>
        </w:trPr>
        <w:tc>
          <w:tcPr>
            <w:tcW w:w="2340" w:type="dxa"/>
          </w:tcPr>
          <w:p w14:paraId="1BA3790A" w14:textId="77777777" w:rsidR="00025104" w:rsidRDefault="00466050">
            <w:pPr>
              <w:spacing w:after="0" w:line="240" w:lineRule="auto"/>
            </w:pPr>
            <w:r>
              <w:rPr>
                <w:b/>
                <w:sz w:val="18"/>
                <w:szCs w:val="18"/>
              </w:rPr>
              <w:t>Integraciones</w:t>
            </w:r>
          </w:p>
        </w:tc>
        <w:tc>
          <w:tcPr>
            <w:tcW w:w="7020" w:type="dxa"/>
          </w:tcPr>
          <w:p w14:paraId="696722DD" w14:textId="77777777" w:rsidR="00025104" w:rsidRDefault="00466050">
            <w:pPr>
              <w:spacing w:after="0" w:line="240" w:lineRule="auto"/>
            </w:pPr>
            <w:r>
              <w:rPr>
                <w:sz w:val="18"/>
                <w:szCs w:val="18"/>
              </w:rPr>
              <w:t>INT-WEB-001, INT-PRN-001</w:t>
            </w:r>
          </w:p>
        </w:tc>
      </w:tr>
    </w:tbl>
    <w:p w14:paraId="1212C284" w14:textId="77777777" w:rsidR="00025104" w:rsidRDefault="00025104">
      <w:pPr>
        <w:spacing w:after="60"/>
      </w:pPr>
    </w:p>
    <w:p w14:paraId="74BCF5F3" w14:textId="77777777" w:rsidR="00025104" w:rsidRDefault="00466050">
      <w:pPr>
        <w:pStyle w:val="Ttulo3"/>
      </w:pPr>
      <w:bookmarkStart w:id="51" w:name="_Toc242265102"/>
      <w:r>
        <w:t>FSD-ACC-001 – Acceso de visitas con código QR</w:t>
      </w:r>
      <w:bookmarkEnd w:id="51"/>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65F080A" w14:textId="77777777">
        <w:trPr>
          <w:cantSplit/>
          <w:tblHeader/>
        </w:trPr>
        <w:tc>
          <w:tcPr>
            <w:tcW w:w="2340" w:type="dxa"/>
            <w:shd w:val="clear" w:color="auto" w:fill="E8531E"/>
          </w:tcPr>
          <w:p w14:paraId="10346DBB" w14:textId="77777777" w:rsidR="00025104" w:rsidRDefault="00466050">
            <w:pPr>
              <w:spacing w:after="0" w:line="240" w:lineRule="auto"/>
            </w:pPr>
            <w:r>
              <w:rPr>
                <w:b/>
                <w:color w:val="FFFFFF"/>
                <w:sz w:val="18"/>
                <w:szCs w:val="18"/>
              </w:rPr>
              <w:t>Campo</w:t>
            </w:r>
          </w:p>
        </w:tc>
        <w:tc>
          <w:tcPr>
            <w:tcW w:w="7020" w:type="dxa"/>
            <w:shd w:val="clear" w:color="auto" w:fill="E8531E"/>
          </w:tcPr>
          <w:p w14:paraId="46625B8D" w14:textId="77777777" w:rsidR="00025104" w:rsidRDefault="00466050">
            <w:pPr>
              <w:spacing w:after="0" w:line="240" w:lineRule="auto"/>
            </w:pPr>
            <w:r>
              <w:rPr>
                <w:b/>
                <w:color w:val="FFFFFF"/>
                <w:sz w:val="18"/>
                <w:szCs w:val="18"/>
              </w:rPr>
              <w:t>Valor</w:t>
            </w:r>
          </w:p>
        </w:tc>
      </w:tr>
      <w:tr w:rsidR="00025104" w14:paraId="28087871" w14:textId="77777777">
        <w:trPr>
          <w:cantSplit/>
        </w:trPr>
        <w:tc>
          <w:tcPr>
            <w:tcW w:w="2340" w:type="dxa"/>
          </w:tcPr>
          <w:p w14:paraId="46C43CFA" w14:textId="77777777" w:rsidR="00025104" w:rsidRDefault="00466050">
            <w:pPr>
              <w:spacing w:after="0" w:line="240" w:lineRule="auto"/>
            </w:pPr>
            <w:r>
              <w:rPr>
                <w:b/>
                <w:sz w:val="18"/>
                <w:szCs w:val="18"/>
              </w:rPr>
              <w:t>ID requerimiento</w:t>
            </w:r>
          </w:p>
        </w:tc>
        <w:tc>
          <w:tcPr>
            <w:tcW w:w="7020" w:type="dxa"/>
          </w:tcPr>
          <w:p w14:paraId="71641863" w14:textId="77777777" w:rsidR="00025104" w:rsidRDefault="00466050">
            <w:pPr>
              <w:spacing w:after="0" w:line="240" w:lineRule="auto"/>
            </w:pPr>
            <w:r>
              <w:rPr>
                <w:sz w:val="18"/>
                <w:szCs w:val="18"/>
              </w:rPr>
              <w:t>FSD-ACC-001</w:t>
            </w:r>
          </w:p>
        </w:tc>
      </w:tr>
      <w:tr w:rsidR="00025104" w14:paraId="30AE2988" w14:textId="77777777">
        <w:trPr>
          <w:cantSplit/>
        </w:trPr>
        <w:tc>
          <w:tcPr>
            <w:tcW w:w="2340" w:type="dxa"/>
            <w:shd w:val="clear" w:color="auto" w:fill="F5F5F5"/>
          </w:tcPr>
          <w:p w14:paraId="68013EDF" w14:textId="77777777" w:rsidR="00025104" w:rsidRDefault="00466050">
            <w:pPr>
              <w:spacing w:after="0" w:line="240" w:lineRule="auto"/>
            </w:pPr>
            <w:r>
              <w:rPr>
                <w:b/>
                <w:sz w:val="18"/>
                <w:szCs w:val="18"/>
              </w:rPr>
              <w:t>Nombre</w:t>
            </w:r>
          </w:p>
        </w:tc>
        <w:tc>
          <w:tcPr>
            <w:tcW w:w="7020" w:type="dxa"/>
            <w:shd w:val="clear" w:color="auto" w:fill="F5F5F5"/>
          </w:tcPr>
          <w:p w14:paraId="12D5D738" w14:textId="77777777" w:rsidR="00025104" w:rsidRDefault="00466050">
            <w:pPr>
              <w:spacing w:after="0" w:line="240" w:lineRule="auto"/>
            </w:pPr>
            <w:r>
              <w:rPr>
                <w:sz w:val="18"/>
                <w:szCs w:val="18"/>
              </w:rPr>
              <w:t>Acceso de visitas con código QR</w:t>
            </w:r>
          </w:p>
        </w:tc>
      </w:tr>
      <w:tr w:rsidR="00025104" w14:paraId="03677090" w14:textId="77777777">
        <w:trPr>
          <w:cantSplit/>
        </w:trPr>
        <w:tc>
          <w:tcPr>
            <w:tcW w:w="2340" w:type="dxa"/>
          </w:tcPr>
          <w:p w14:paraId="247C0400" w14:textId="77777777" w:rsidR="00025104" w:rsidRDefault="00466050">
            <w:pPr>
              <w:spacing w:after="0" w:line="240" w:lineRule="auto"/>
            </w:pPr>
            <w:r>
              <w:rPr>
                <w:b/>
                <w:sz w:val="18"/>
                <w:szCs w:val="18"/>
              </w:rPr>
              <w:t>Etapa del proceso</w:t>
            </w:r>
          </w:p>
        </w:tc>
        <w:tc>
          <w:tcPr>
            <w:tcW w:w="7020" w:type="dxa"/>
          </w:tcPr>
          <w:p w14:paraId="44B23350" w14:textId="77777777" w:rsidR="00025104" w:rsidRDefault="00466050">
            <w:pPr>
              <w:spacing w:after="0" w:line="240" w:lineRule="auto"/>
            </w:pPr>
            <w:r>
              <w:rPr>
                <w:sz w:val="18"/>
                <w:szCs w:val="18"/>
              </w:rPr>
              <w:t>6 TB – Control de acceso y visitas</w:t>
            </w:r>
          </w:p>
        </w:tc>
      </w:tr>
      <w:tr w:rsidR="00025104" w14:paraId="172D8B9A" w14:textId="77777777">
        <w:trPr>
          <w:cantSplit/>
        </w:trPr>
        <w:tc>
          <w:tcPr>
            <w:tcW w:w="2340" w:type="dxa"/>
            <w:shd w:val="clear" w:color="auto" w:fill="F5F5F5"/>
          </w:tcPr>
          <w:p w14:paraId="3255F864" w14:textId="77777777" w:rsidR="00025104" w:rsidRDefault="00466050">
            <w:pPr>
              <w:spacing w:after="0" w:line="240" w:lineRule="auto"/>
            </w:pPr>
            <w:r>
              <w:rPr>
                <w:b/>
                <w:sz w:val="18"/>
                <w:szCs w:val="18"/>
              </w:rPr>
              <w:t>Actor principal</w:t>
            </w:r>
          </w:p>
        </w:tc>
        <w:tc>
          <w:tcPr>
            <w:tcW w:w="7020" w:type="dxa"/>
            <w:shd w:val="clear" w:color="auto" w:fill="F5F5F5"/>
          </w:tcPr>
          <w:p w14:paraId="2726D106" w14:textId="77777777" w:rsidR="00025104" w:rsidRDefault="00466050">
            <w:pPr>
              <w:spacing w:after="0" w:line="240" w:lineRule="auto"/>
            </w:pPr>
            <w:r>
              <w:rPr>
                <w:sz w:val="18"/>
                <w:szCs w:val="18"/>
              </w:rPr>
              <w:t>Recepcionista / Visitante</w:t>
            </w:r>
          </w:p>
        </w:tc>
      </w:tr>
      <w:tr w:rsidR="00025104" w14:paraId="1168CA44" w14:textId="77777777">
        <w:trPr>
          <w:cantSplit/>
        </w:trPr>
        <w:tc>
          <w:tcPr>
            <w:tcW w:w="2340" w:type="dxa"/>
          </w:tcPr>
          <w:p w14:paraId="4951642B" w14:textId="77777777" w:rsidR="00025104" w:rsidRDefault="00466050">
            <w:pPr>
              <w:spacing w:after="0" w:line="240" w:lineRule="auto"/>
            </w:pPr>
            <w:r>
              <w:rPr>
                <w:b/>
                <w:sz w:val="18"/>
                <w:szCs w:val="18"/>
              </w:rPr>
              <w:t>Prioridad</w:t>
            </w:r>
          </w:p>
        </w:tc>
        <w:tc>
          <w:tcPr>
            <w:tcW w:w="7020" w:type="dxa"/>
          </w:tcPr>
          <w:p w14:paraId="527C9B90" w14:textId="77777777" w:rsidR="00025104" w:rsidRDefault="00466050">
            <w:pPr>
              <w:spacing w:after="0" w:line="240" w:lineRule="auto"/>
            </w:pPr>
            <w:r>
              <w:rPr>
                <w:sz w:val="18"/>
                <w:szCs w:val="18"/>
              </w:rPr>
              <w:t>Media</w:t>
            </w:r>
          </w:p>
        </w:tc>
      </w:tr>
    </w:tbl>
    <w:p w14:paraId="7C245C34" w14:textId="77777777" w:rsidR="00025104" w:rsidRDefault="00025104">
      <w:pPr>
        <w:spacing w:after="60"/>
      </w:pPr>
    </w:p>
    <w:p w14:paraId="19F23E5D" w14:textId="77777777" w:rsidR="00025104" w:rsidRDefault="00466050">
      <w:pPr>
        <w:keepNext/>
        <w:spacing w:before="120" w:after="60"/>
      </w:pPr>
      <w:r>
        <w:rPr>
          <w:b/>
          <w:color w:val="1A1A1A"/>
        </w:rPr>
        <w:t>Descripción</w:t>
      </w:r>
    </w:p>
    <w:p w14:paraId="7D4F38D8" w14:textId="77777777" w:rsidR="00025104" w:rsidRDefault="00466050">
      <w:r>
        <w:t>Permite dar acceso de una sola vez a un visitante. El sistema usa una persona genérica «Visita» en la terminal (FPID 2) con vigencia de 5 minutos, le asigna una tarjeta con número aleatorio y genera un código QR con ese número. El visitante presenta el QR en la terminal, que lo lee como tarjeta. En el To-Be se registra la visita en base de datos (para cobro de visita y estadística) y se eliminan las tarjetas vencidas para no acumularlas en la terminal.</w:t>
      </w:r>
    </w:p>
    <w:p w14:paraId="6344A61C" w14:textId="77777777" w:rsidR="00025104" w:rsidRDefault="00466050">
      <w:pPr>
        <w:keepNext/>
        <w:spacing w:before="120" w:after="60"/>
      </w:pPr>
      <w:r>
        <w:rPr>
          <w:b/>
          <w:color w:val="1A1A1A"/>
        </w:rPr>
        <w:t>Precondiciones</w:t>
      </w:r>
    </w:p>
    <w:p w14:paraId="5BA572E3" w14:textId="77777777" w:rsidR="00025104" w:rsidRDefault="00466050">
      <w:pPr>
        <w:tabs>
          <w:tab w:val="left" w:pos="425"/>
        </w:tabs>
        <w:spacing w:after="60"/>
        <w:ind w:left="425" w:hanging="283"/>
      </w:pPr>
      <w:r>
        <w:rPr>
          <w:color w:val="E8531E"/>
        </w:rPr>
        <w:t>•</w:t>
      </w:r>
      <w:r>
        <w:rPr>
          <w:color w:val="E8531E"/>
        </w:rPr>
        <w:tab/>
      </w:r>
      <w:r>
        <w:t>Terminal conectada.</w:t>
      </w:r>
    </w:p>
    <w:p w14:paraId="75354BD3" w14:textId="77777777" w:rsidR="00025104" w:rsidRDefault="00466050">
      <w:pPr>
        <w:tabs>
          <w:tab w:val="left" w:pos="425"/>
        </w:tabs>
        <w:spacing w:after="60"/>
        <w:ind w:left="425" w:hanging="283"/>
      </w:pPr>
      <w:r>
        <w:rPr>
          <w:color w:val="E8531E"/>
        </w:rPr>
        <w:t>•</w:t>
      </w:r>
      <w:r>
        <w:rPr>
          <w:color w:val="E8531E"/>
        </w:rPr>
        <w:tab/>
      </w:r>
      <w:r>
        <w:t>Existe la persona «Visita» o puede crearse.</w:t>
      </w:r>
    </w:p>
    <w:p w14:paraId="18AAC3EF" w14:textId="77777777" w:rsidR="00025104" w:rsidRDefault="00466050">
      <w:pPr>
        <w:keepNext/>
        <w:spacing w:before="120" w:after="60"/>
      </w:pPr>
      <w:r>
        <w:rPr>
          <w:b/>
          <w:color w:val="1A1A1A"/>
        </w:rPr>
        <w:t>Flujo principal</w:t>
      </w:r>
    </w:p>
    <w:p w14:paraId="6A2B590D" w14:textId="77777777" w:rsidR="00025104" w:rsidRDefault="00466050">
      <w:pPr>
        <w:tabs>
          <w:tab w:val="left" w:pos="425"/>
        </w:tabs>
        <w:spacing w:after="60"/>
        <w:ind w:left="425" w:hanging="283"/>
      </w:pPr>
      <w:r>
        <w:rPr>
          <w:b/>
          <w:color w:val="E8531E"/>
        </w:rPr>
        <w:t>1.</w:t>
      </w:r>
      <w:r>
        <w:rPr>
          <w:b/>
          <w:color w:val="E8531E"/>
        </w:rPr>
        <w:tab/>
      </w:r>
      <w:r>
        <w:t>El recepcionista pulsa «Visita».</w:t>
      </w:r>
    </w:p>
    <w:p w14:paraId="1C042E87" w14:textId="77777777" w:rsidR="00025104" w:rsidRDefault="00466050">
      <w:pPr>
        <w:tabs>
          <w:tab w:val="left" w:pos="425"/>
        </w:tabs>
        <w:spacing w:after="60"/>
        <w:ind w:left="425" w:hanging="283"/>
      </w:pPr>
      <w:r>
        <w:rPr>
          <w:b/>
          <w:color w:val="E8531E"/>
        </w:rPr>
        <w:t>2.</w:t>
      </w:r>
      <w:r>
        <w:rPr>
          <w:b/>
          <w:color w:val="E8531E"/>
        </w:rPr>
        <w:tab/>
      </w:r>
      <w:r>
        <w:t>El sistema busca la persona «Visita» en la terminal; si no existe la crea con vigencia de 5 minutos (BR-ACC-001).</w:t>
      </w:r>
    </w:p>
    <w:p w14:paraId="6779AC9C" w14:textId="77777777" w:rsidR="00025104" w:rsidRDefault="00466050">
      <w:pPr>
        <w:tabs>
          <w:tab w:val="left" w:pos="425"/>
        </w:tabs>
        <w:spacing w:after="60"/>
        <w:ind w:left="425" w:hanging="283"/>
      </w:pPr>
      <w:r>
        <w:rPr>
          <w:b/>
          <w:color w:val="E8531E"/>
        </w:rPr>
        <w:t>3.</w:t>
      </w:r>
      <w:r>
        <w:rPr>
          <w:b/>
          <w:color w:val="E8531E"/>
        </w:rPr>
        <w:tab/>
      </w:r>
      <w:r>
        <w:t>El sistema crea una tarjeta con número aleatorio ligada a «Visita».</w:t>
      </w:r>
    </w:p>
    <w:p w14:paraId="41DFC605" w14:textId="77777777" w:rsidR="00025104" w:rsidRDefault="00466050">
      <w:pPr>
        <w:tabs>
          <w:tab w:val="left" w:pos="425"/>
        </w:tabs>
        <w:spacing w:after="60"/>
        <w:ind w:left="425" w:hanging="283"/>
      </w:pPr>
      <w:r>
        <w:rPr>
          <w:b/>
          <w:color w:val="E8531E"/>
        </w:rPr>
        <w:t>4.</w:t>
      </w:r>
      <w:r>
        <w:rPr>
          <w:b/>
          <w:color w:val="E8531E"/>
        </w:rPr>
        <w:tab/>
      </w:r>
      <w:r>
        <w:t>El sistema genera el QR con el número de tarjeta y lo muestra en pantalla.</w:t>
      </w:r>
    </w:p>
    <w:p w14:paraId="40BC967E" w14:textId="77777777" w:rsidR="00025104" w:rsidRDefault="00466050">
      <w:pPr>
        <w:tabs>
          <w:tab w:val="left" w:pos="425"/>
        </w:tabs>
        <w:spacing w:after="60"/>
        <w:ind w:left="425" w:hanging="283"/>
      </w:pPr>
      <w:r>
        <w:rPr>
          <w:b/>
          <w:color w:val="E8531E"/>
        </w:rPr>
        <w:t>5.</w:t>
      </w:r>
      <w:r>
        <w:rPr>
          <w:b/>
          <w:color w:val="E8531E"/>
        </w:rPr>
        <w:tab/>
      </w:r>
      <w:r>
        <w:t>El visitante presenta el QR en la terminal y se le concede el acceso (evento 5/1).</w:t>
      </w:r>
    </w:p>
    <w:p w14:paraId="1DE63019" w14:textId="77777777" w:rsidR="00025104" w:rsidRDefault="00466050">
      <w:pPr>
        <w:tabs>
          <w:tab w:val="left" w:pos="425"/>
        </w:tabs>
        <w:spacing w:after="60"/>
        <w:ind w:left="425" w:hanging="283"/>
      </w:pPr>
      <w:r>
        <w:rPr>
          <w:b/>
          <w:color w:val="E8531E"/>
        </w:rPr>
        <w:t>6.</w:t>
      </w:r>
      <w:r>
        <w:rPr>
          <w:b/>
          <w:color w:val="E8531E"/>
        </w:rPr>
        <w:tab/>
      </w:r>
      <w:r>
        <w:t>To-Be: el sistema registra la visita y elimina la tarjeta al vencer (BR-ACC-003).</w:t>
      </w:r>
    </w:p>
    <w:p w14:paraId="22CFFE22" w14:textId="77777777" w:rsidR="00025104" w:rsidRDefault="00466050">
      <w:pPr>
        <w:keepNext/>
        <w:spacing w:before="120" w:after="60"/>
      </w:pPr>
      <w:r>
        <w:rPr>
          <w:b/>
          <w:color w:val="1A1A1A"/>
        </w:rPr>
        <w:t>Flujos alternativos</w:t>
      </w:r>
    </w:p>
    <w:p w14:paraId="20552A08" w14:textId="77777777" w:rsidR="00025104" w:rsidRDefault="00466050">
      <w:pPr>
        <w:tabs>
          <w:tab w:val="left" w:pos="425"/>
        </w:tabs>
        <w:spacing w:after="60"/>
        <w:ind w:left="425" w:hanging="283"/>
      </w:pPr>
      <w:r>
        <w:rPr>
          <w:color w:val="E8531E"/>
        </w:rPr>
        <w:t>•</w:t>
      </w:r>
      <w:r>
        <w:rPr>
          <w:color w:val="E8531E"/>
        </w:rPr>
        <w:tab/>
      </w:r>
      <w:r>
        <w:t>A1 – Terminal sin conexión: el botón se deshabilita.</w:t>
      </w:r>
    </w:p>
    <w:p w14:paraId="7E3A39E9" w14:textId="77777777" w:rsidR="00025104" w:rsidRDefault="00466050">
      <w:pPr>
        <w:tabs>
          <w:tab w:val="left" w:pos="425"/>
        </w:tabs>
        <w:spacing w:after="60"/>
        <w:ind w:left="425" w:hanging="283"/>
      </w:pPr>
      <w:r>
        <w:rPr>
          <w:color w:val="E8531E"/>
        </w:rPr>
        <w:t>•</w:t>
      </w:r>
      <w:r>
        <w:rPr>
          <w:color w:val="E8531E"/>
        </w:rPr>
        <w:tab/>
      </w:r>
      <w:r>
        <w:t>A2 – QR presentado fuera de vigencia: la terminal niega el acceso.</w:t>
      </w:r>
    </w:p>
    <w:p w14:paraId="1ACCAB04" w14:textId="77777777" w:rsidR="00025104" w:rsidRDefault="00466050">
      <w:pPr>
        <w:keepNext/>
        <w:spacing w:before="120" w:after="60"/>
      </w:pPr>
      <w:r>
        <w:rPr>
          <w:b/>
          <w:color w:val="1A1A1A"/>
        </w:rPr>
        <w:t>Postcondiciones</w:t>
      </w:r>
    </w:p>
    <w:p w14:paraId="38C9663C" w14:textId="77777777" w:rsidR="00025104" w:rsidRDefault="00466050">
      <w:pPr>
        <w:tabs>
          <w:tab w:val="left" w:pos="425"/>
        </w:tabs>
        <w:spacing w:after="60"/>
        <w:ind w:left="425" w:hanging="283"/>
      </w:pPr>
      <w:r>
        <w:rPr>
          <w:color w:val="E8531E"/>
        </w:rPr>
        <w:t>•</w:t>
      </w:r>
      <w:r>
        <w:rPr>
          <w:color w:val="E8531E"/>
        </w:rPr>
        <w:tab/>
      </w:r>
      <w:r>
        <w:t>Visita registrada y QR utilizable por 5 minutos.</w:t>
      </w:r>
    </w:p>
    <w:p w14:paraId="2163E4F7" w14:textId="77777777" w:rsidR="00025104" w:rsidRDefault="00466050">
      <w:pPr>
        <w:keepNext/>
        <w:spacing w:before="120" w:after="60"/>
      </w:pPr>
      <w:r>
        <w:rPr>
          <w:b/>
          <w:color w:val="1A1A1A"/>
        </w:rPr>
        <w:lastRenderedPageBreak/>
        <w:t>Diagrama de secuencia funcional</w:t>
      </w:r>
    </w:p>
    <w:p w14:paraId="1053910E" w14:textId="77777777" w:rsidR="00025104" w:rsidRDefault="00466050">
      <w:pPr>
        <w:keepNext/>
        <w:spacing w:before="120" w:after="60"/>
        <w:jc w:val="center"/>
      </w:pPr>
      <w:r>
        <w:rPr>
          <w:noProof/>
        </w:rPr>
        <w:drawing>
          <wp:inline distT="0" distB="0" distL="0" distR="0" wp14:anchorId="543DE89A" wp14:editId="66113170">
            <wp:extent cx="5943600" cy="2638425"/>
            <wp:effectExtent l="0" t="0" r="0" b="0"/>
            <wp:docPr id="19" name="Imagen 19" descr="Figura 6.12. Secuencia funcional de FSD-AC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q_12_FSD-ACC-001.png"/>
                    <pic:cNvPicPr/>
                  </pic:nvPicPr>
                  <pic:blipFill>
                    <a:blip r:embed="rId23"/>
                    <a:stretch>
                      <a:fillRect/>
                    </a:stretch>
                  </pic:blipFill>
                  <pic:spPr>
                    <a:xfrm>
                      <a:off x="0" y="0"/>
                      <a:ext cx="5943600" cy="2638425"/>
                    </a:xfrm>
                    <a:prstGeom prst="rect">
                      <a:avLst/>
                    </a:prstGeom>
                  </pic:spPr>
                </pic:pic>
              </a:graphicData>
            </a:graphic>
          </wp:inline>
        </w:drawing>
      </w:r>
    </w:p>
    <w:p w14:paraId="70F077D6" w14:textId="77777777" w:rsidR="00025104" w:rsidRDefault="00466050">
      <w:pPr>
        <w:jc w:val="center"/>
      </w:pPr>
      <w:r>
        <w:rPr>
          <w:i/>
          <w:color w:val="666666"/>
          <w:sz w:val="18"/>
          <w:szCs w:val="18"/>
        </w:rPr>
        <w:t>Figura 6.12. Secuencia funcional de FSD-ACC-001.</w:t>
      </w:r>
    </w:p>
    <w:p w14:paraId="54323DF5" w14:textId="77777777" w:rsidR="00025104" w:rsidRDefault="00466050">
      <w:pPr>
        <w:keepNext/>
        <w:spacing w:before="120" w:after="60"/>
      </w:pPr>
      <w:r>
        <w:rPr>
          <w:b/>
          <w:color w:val="1A1A1A"/>
        </w:rPr>
        <w:t>Secuencia textual (respaldo)</w:t>
      </w:r>
    </w:p>
    <w:p w14:paraId="267FCB87" w14:textId="77777777" w:rsidR="00025104" w:rsidRDefault="00466050">
      <w:pPr>
        <w:spacing w:after="20"/>
        <w:ind w:left="567"/>
      </w:pPr>
      <w:r>
        <w:rPr>
          <w:sz w:val="19"/>
          <w:szCs w:val="19"/>
        </w:rPr>
        <w:t>1. Recepcionista → Portal Web: Genera visita</w:t>
      </w:r>
    </w:p>
    <w:p w14:paraId="0FAFC69F" w14:textId="77777777" w:rsidR="00025104" w:rsidRDefault="00466050">
      <w:pPr>
        <w:spacing w:after="20"/>
        <w:ind w:left="567"/>
      </w:pPr>
      <w:r>
        <w:rPr>
          <w:sz w:val="19"/>
          <w:szCs w:val="19"/>
        </w:rPr>
        <w:t>2. Portal Web → Biométrico: Busca/crea persona «Visita» (BR-ACC-001)</w:t>
      </w:r>
    </w:p>
    <w:p w14:paraId="65638DAA" w14:textId="77777777" w:rsidR="00025104" w:rsidRDefault="00466050">
      <w:pPr>
        <w:spacing w:after="20"/>
        <w:ind w:left="567"/>
      </w:pPr>
      <w:r>
        <w:rPr>
          <w:sz w:val="19"/>
          <w:szCs w:val="19"/>
        </w:rPr>
        <w:t>3. Portal Web → Biométrico: CardInfo/Record (número aleatorio)</w:t>
      </w:r>
    </w:p>
    <w:p w14:paraId="373E8CAC" w14:textId="77777777" w:rsidR="00025104" w:rsidRDefault="00466050">
      <w:pPr>
        <w:spacing w:after="20"/>
        <w:ind w:left="567"/>
      </w:pPr>
      <w:r>
        <w:rPr>
          <w:sz w:val="19"/>
          <w:szCs w:val="19"/>
        </w:rPr>
        <w:t>4. Biométrico → Portal Web: Tarjeta creada</w:t>
      </w:r>
    </w:p>
    <w:p w14:paraId="75A77B1F" w14:textId="77777777" w:rsidR="00025104" w:rsidRDefault="00466050">
      <w:pPr>
        <w:spacing w:after="20"/>
        <w:ind w:left="567"/>
      </w:pPr>
      <w:r>
        <w:rPr>
          <w:sz w:val="19"/>
          <w:szCs w:val="19"/>
        </w:rPr>
        <w:t>5. Portal Web → Recepcionista: Muestra QR</w:t>
      </w:r>
    </w:p>
    <w:p w14:paraId="352B4FE5" w14:textId="77777777" w:rsidR="00025104" w:rsidRDefault="00466050">
      <w:pPr>
        <w:spacing w:after="20"/>
        <w:ind w:left="567"/>
      </w:pPr>
      <w:r>
        <w:rPr>
          <w:sz w:val="19"/>
          <w:szCs w:val="19"/>
        </w:rPr>
        <w:t>6. Visitante → Biométrico: Presenta QR</w:t>
      </w:r>
    </w:p>
    <w:p w14:paraId="59A4D2F1" w14:textId="77777777" w:rsidR="00025104" w:rsidRDefault="00466050">
      <w:pPr>
        <w:spacing w:after="20"/>
        <w:ind w:left="283"/>
      </w:pPr>
      <w:r>
        <w:rPr>
          <w:b/>
          <w:color w:val="1F6FB2"/>
          <w:sz w:val="19"/>
          <w:szCs w:val="19"/>
        </w:rPr>
        <w:t>[Si Dentro de vigencia]</w:t>
      </w:r>
    </w:p>
    <w:p w14:paraId="233D3DB8" w14:textId="77777777" w:rsidR="00025104" w:rsidRDefault="00466050">
      <w:pPr>
        <w:spacing w:after="20"/>
        <w:ind w:left="567"/>
      </w:pPr>
      <w:r>
        <w:rPr>
          <w:sz w:val="19"/>
          <w:szCs w:val="19"/>
        </w:rPr>
        <w:t>7. Biométrico → Visitante: Acceso concedido (evento 5/1)</w:t>
      </w:r>
    </w:p>
    <w:p w14:paraId="7F759155" w14:textId="77777777" w:rsidR="00025104" w:rsidRDefault="00466050">
      <w:pPr>
        <w:spacing w:after="20"/>
        <w:ind w:left="283"/>
      </w:pPr>
      <w:r>
        <w:rPr>
          <w:b/>
          <w:color w:val="1F6FB2"/>
          <w:sz w:val="19"/>
          <w:szCs w:val="19"/>
        </w:rPr>
        <w:t>[Si no: Vencido]</w:t>
      </w:r>
    </w:p>
    <w:p w14:paraId="5C5573BF" w14:textId="77777777" w:rsidR="00025104" w:rsidRDefault="00466050">
      <w:pPr>
        <w:spacing w:after="20"/>
        <w:ind w:left="567"/>
      </w:pPr>
      <w:r>
        <w:rPr>
          <w:sz w:val="19"/>
          <w:szCs w:val="19"/>
        </w:rPr>
        <w:t>8. Biométrico → Visitante: Acceso denegado</w:t>
      </w:r>
    </w:p>
    <w:p w14:paraId="5546489E" w14:textId="77777777" w:rsidR="00025104" w:rsidRDefault="00466050">
      <w:pPr>
        <w:spacing w:after="20"/>
        <w:ind w:left="283"/>
      </w:pPr>
      <w:r>
        <w:rPr>
          <w:b/>
          <w:color w:val="1F6FB2"/>
          <w:sz w:val="19"/>
          <w:szCs w:val="19"/>
        </w:rPr>
        <w:t>[Fin de la condición]</w:t>
      </w:r>
    </w:p>
    <w:p w14:paraId="045CB443"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D244D60" w14:textId="77777777">
        <w:trPr>
          <w:cantSplit/>
          <w:tblHeader/>
        </w:trPr>
        <w:tc>
          <w:tcPr>
            <w:tcW w:w="2340" w:type="dxa"/>
            <w:shd w:val="clear" w:color="auto" w:fill="E8531E"/>
          </w:tcPr>
          <w:p w14:paraId="737C202A" w14:textId="77777777" w:rsidR="00025104" w:rsidRDefault="00466050">
            <w:pPr>
              <w:spacing w:after="0" w:line="240" w:lineRule="auto"/>
            </w:pPr>
            <w:r>
              <w:rPr>
                <w:b/>
                <w:color w:val="FFFFFF"/>
                <w:sz w:val="18"/>
                <w:szCs w:val="18"/>
              </w:rPr>
              <w:t>Artefacto</w:t>
            </w:r>
          </w:p>
        </w:tc>
        <w:tc>
          <w:tcPr>
            <w:tcW w:w="7020" w:type="dxa"/>
            <w:shd w:val="clear" w:color="auto" w:fill="E8531E"/>
          </w:tcPr>
          <w:p w14:paraId="7BEAE371" w14:textId="77777777" w:rsidR="00025104" w:rsidRDefault="00466050">
            <w:pPr>
              <w:spacing w:after="0" w:line="240" w:lineRule="auto"/>
            </w:pPr>
            <w:r>
              <w:rPr>
                <w:b/>
                <w:color w:val="FFFFFF"/>
                <w:sz w:val="18"/>
                <w:szCs w:val="18"/>
              </w:rPr>
              <w:t>IDs vinculados</w:t>
            </w:r>
          </w:p>
        </w:tc>
      </w:tr>
      <w:tr w:rsidR="00025104" w14:paraId="32AA4963" w14:textId="77777777">
        <w:trPr>
          <w:cantSplit/>
        </w:trPr>
        <w:tc>
          <w:tcPr>
            <w:tcW w:w="2340" w:type="dxa"/>
          </w:tcPr>
          <w:p w14:paraId="74B9484B" w14:textId="77777777" w:rsidR="00025104" w:rsidRDefault="00466050">
            <w:pPr>
              <w:spacing w:after="0" w:line="240" w:lineRule="auto"/>
            </w:pPr>
            <w:r>
              <w:rPr>
                <w:b/>
                <w:sz w:val="18"/>
                <w:szCs w:val="18"/>
              </w:rPr>
              <w:t>Reglas de negocio</w:t>
            </w:r>
          </w:p>
        </w:tc>
        <w:tc>
          <w:tcPr>
            <w:tcW w:w="7020" w:type="dxa"/>
          </w:tcPr>
          <w:p w14:paraId="03175F29" w14:textId="77777777" w:rsidR="00025104" w:rsidRDefault="00466050">
            <w:pPr>
              <w:spacing w:after="0" w:line="240" w:lineRule="auto"/>
            </w:pPr>
            <w:r>
              <w:rPr>
                <w:sz w:val="18"/>
                <w:szCs w:val="18"/>
              </w:rPr>
              <w:t>BR-ACC-001, BR-ACC-002, BR-ACC-003</w:t>
            </w:r>
          </w:p>
        </w:tc>
      </w:tr>
      <w:tr w:rsidR="00025104" w14:paraId="1A178417" w14:textId="77777777">
        <w:trPr>
          <w:cantSplit/>
        </w:trPr>
        <w:tc>
          <w:tcPr>
            <w:tcW w:w="2340" w:type="dxa"/>
            <w:shd w:val="clear" w:color="auto" w:fill="F5F5F5"/>
          </w:tcPr>
          <w:p w14:paraId="49CE3C39" w14:textId="77777777" w:rsidR="00025104" w:rsidRDefault="00466050">
            <w:pPr>
              <w:spacing w:after="0" w:line="240" w:lineRule="auto"/>
            </w:pPr>
            <w:r>
              <w:rPr>
                <w:b/>
                <w:sz w:val="18"/>
                <w:szCs w:val="18"/>
              </w:rPr>
              <w:t>Datos / campos</w:t>
            </w:r>
          </w:p>
        </w:tc>
        <w:tc>
          <w:tcPr>
            <w:tcW w:w="7020" w:type="dxa"/>
            <w:shd w:val="clear" w:color="auto" w:fill="F5F5F5"/>
          </w:tcPr>
          <w:p w14:paraId="07E93EB6" w14:textId="77777777" w:rsidR="00025104" w:rsidRDefault="00466050">
            <w:pPr>
              <w:spacing w:after="0" w:line="240" w:lineRule="auto"/>
            </w:pPr>
            <w:r>
              <w:rPr>
                <w:sz w:val="18"/>
                <w:szCs w:val="18"/>
              </w:rPr>
              <w:t>DD-VIS-001 a DD-VIS-003</w:t>
            </w:r>
          </w:p>
        </w:tc>
      </w:tr>
      <w:tr w:rsidR="00025104" w14:paraId="447C45BC" w14:textId="77777777">
        <w:trPr>
          <w:cantSplit/>
        </w:trPr>
        <w:tc>
          <w:tcPr>
            <w:tcW w:w="2340" w:type="dxa"/>
          </w:tcPr>
          <w:p w14:paraId="13333422" w14:textId="77777777" w:rsidR="00025104" w:rsidRDefault="00466050">
            <w:pPr>
              <w:spacing w:after="0" w:line="240" w:lineRule="auto"/>
            </w:pPr>
            <w:r>
              <w:rPr>
                <w:b/>
                <w:sz w:val="18"/>
                <w:szCs w:val="18"/>
              </w:rPr>
              <w:t>Integraciones</w:t>
            </w:r>
          </w:p>
        </w:tc>
        <w:tc>
          <w:tcPr>
            <w:tcW w:w="7020" w:type="dxa"/>
          </w:tcPr>
          <w:p w14:paraId="2E63C4A9" w14:textId="77777777" w:rsidR="00025104" w:rsidRDefault="00466050">
            <w:pPr>
              <w:spacing w:after="0" w:line="240" w:lineRule="auto"/>
            </w:pPr>
            <w:r>
              <w:rPr>
                <w:sz w:val="18"/>
                <w:szCs w:val="18"/>
              </w:rPr>
              <w:t>INT-BIO-003, INT-BIO-001</w:t>
            </w:r>
          </w:p>
        </w:tc>
      </w:tr>
    </w:tbl>
    <w:p w14:paraId="6E8C1BEE" w14:textId="77777777" w:rsidR="00025104" w:rsidRDefault="00025104">
      <w:pPr>
        <w:spacing w:after="60"/>
      </w:pPr>
    </w:p>
    <w:p w14:paraId="1018631D" w14:textId="77777777" w:rsidR="00025104" w:rsidRDefault="00466050">
      <w:pPr>
        <w:pStyle w:val="Ttulo3"/>
      </w:pPr>
      <w:bookmarkStart w:id="52" w:name="_Toc242265103"/>
      <w:r>
        <w:t>FSD-ACC-002 – Tablero de asistencia del día</w:t>
      </w:r>
      <w:bookmarkEnd w:id="52"/>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00A4F2AC" w14:textId="77777777">
        <w:trPr>
          <w:cantSplit/>
          <w:tblHeader/>
        </w:trPr>
        <w:tc>
          <w:tcPr>
            <w:tcW w:w="2340" w:type="dxa"/>
            <w:shd w:val="clear" w:color="auto" w:fill="E8531E"/>
          </w:tcPr>
          <w:p w14:paraId="129F0782" w14:textId="77777777" w:rsidR="00025104" w:rsidRDefault="00466050">
            <w:pPr>
              <w:spacing w:after="0" w:line="240" w:lineRule="auto"/>
            </w:pPr>
            <w:r>
              <w:rPr>
                <w:b/>
                <w:color w:val="FFFFFF"/>
                <w:sz w:val="18"/>
                <w:szCs w:val="18"/>
              </w:rPr>
              <w:t>Campo</w:t>
            </w:r>
          </w:p>
        </w:tc>
        <w:tc>
          <w:tcPr>
            <w:tcW w:w="7020" w:type="dxa"/>
            <w:shd w:val="clear" w:color="auto" w:fill="E8531E"/>
          </w:tcPr>
          <w:p w14:paraId="79EFD400" w14:textId="77777777" w:rsidR="00025104" w:rsidRDefault="00466050">
            <w:pPr>
              <w:spacing w:after="0" w:line="240" w:lineRule="auto"/>
            </w:pPr>
            <w:r>
              <w:rPr>
                <w:b/>
                <w:color w:val="FFFFFF"/>
                <w:sz w:val="18"/>
                <w:szCs w:val="18"/>
              </w:rPr>
              <w:t>Valor</w:t>
            </w:r>
          </w:p>
        </w:tc>
      </w:tr>
      <w:tr w:rsidR="00025104" w14:paraId="16101687" w14:textId="77777777">
        <w:trPr>
          <w:cantSplit/>
        </w:trPr>
        <w:tc>
          <w:tcPr>
            <w:tcW w:w="2340" w:type="dxa"/>
          </w:tcPr>
          <w:p w14:paraId="52FE6EE6" w14:textId="77777777" w:rsidR="00025104" w:rsidRDefault="00466050">
            <w:pPr>
              <w:spacing w:after="0" w:line="240" w:lineRule="auto"/>
            </w:pPr>
            <w:r>
              <w:rPr>
                <w:b/>
                <w:sz w:val="18"/>
                <w:szCs w:val="18"/>
              </w:rPr>
              <w:t>ID requerimiento</w:t>
            </w:r>
          </w:p>
        </w:tc>
        <w:tc>
          <w:tcPr>
            <w:tcW w:w="7020" w:type="dxa"/>
          </w:tcPr>
          <w:p w14:paraId="05F1532A" w14:textId="77777777" w:rsidR="00025104" w:rsidRDefault="00466050">
            <w:pPr>
              <w:spacing w:after="0" w:line="240" w:lineRule="auto"/>
            </w:pPr>
            <w:r>
              <w:rPr>
                <w:sz w:val="18"/>
                <w:szCs w:val="18"/>
              </w:rPr>
              <w:t>FSD-ACC-002</w:t>
            </w:r>
          </w:p>
        </w:tc>
      </w:tr>
      <w:tr w:rsidR="00025104" w14:paraId="2E693F1D" w14:textId="77777777">
        <w:trPr>
          <w:cantSplit/>
        </w:trPr>
        <w:tc>
          <w:tcPr>
            <w:tcW w:w="2340" w:type="dxa"/>
            <w:shd w:val="clear" w:color="auto" w:fill="F5F5F5"/>
          </w:tcPr>
          <w:p w14:paraId="023CE93A" w14:textId="77777777" w:rsidR="00025104" w:rsidRDefault="00466050">
            <w:pPr>
              <w:spacing w:after="0" w:line="240" w:lineRule="auto"/>
            </w:pPr>
            <w:r>
              <w:rPr>
                <w:b/>
                <w:sz w:val="18"/>
                <w:szCs w:val="18"/>
              </w:rPr>
              <w:t>Nombre</w:t>
            </w:r>
          </w:p>
        </w:tc>
        <w:tc>
          <w:tcPr>
            <w:tcW w:w="7020" w:type="dxa"/>
            <w:shd w:val="clear" w:color="auto" w:fill="F5F5F5"/>
          </w:tcPr>
          <w:p w14:paraId="75CC01AD" w14:textId="77777777" w:rsidR="00025104" w:rsidRDefault="00466050">
            <w:pPr>
              <w:spacing w:after="0" w:line="240" w:lineRule="auto"/>
            </w:pPr>
            <w:r>
              <w:rPr>
                <w:sz w:val="18"/>
                <w:szCs w:val="18"/>
              </w:rPr>
              <w:t>Tablero de asistencia del día</w:t>
            </w:r>
          </w:p>
        </w:tc>
      </w:tr>
      <w:tr w:rsidR="00025104" w14:paraId="01B814B0" w14:textId="77777777">
        <w:trPr>
          <w:cantSplit/>
        </w:trPr>
        <w:tc>
          <w:tcPr>
            <w:tcW w:w="2340" w:type="dxa"/>
          </w:tcPr>
          <w:p w14:paraId="16A71048" w14:textId="77777777" w:rsidR="00025104" w:rsidRDefault="00466050">
            <w:pPr>
              <w:spacing w:after="0" w:line="240" w:lineRule="auto"/>
            </w:pPr>
            <w:r>
              <w:rPr>
                <w:b/>
                <w:sz w:val="18"/>
                <w:szCs w:val="18"/>
              </w:rPr>
              <w:lastRenderedPageBreak/>
              <w:t>Etapa del proceso</w:t>
            </w:r>
          </w:p>
        </w:tc>
        <w:tc>
          <w:tcPr>
            <w:tcW w:w="7020" w:type="dxa"/>
          </w:tcPr>
          <w:p w14:paraId="22285E58" w14:textId="77777777" w:rsidR="00025104" w:rsidRDefault="00466050">
            <w:pPr>
              <w:spacing w:after="0" w:line="240" w:lineRule="auto"/>
            </w:pPr>
            <w:r>
              <w:rPr>
                <w:sz w:val="18"/>
                <w:szCs w:val="18"/>
              </w:rPr>
              <w:t>7 TB – Asistencia y vigencias</w:t>
            </w:r>
          </w:p>
        </w:tc>
      </w:tr>
      <w:tr w:rsidR="00025104" w14:paraId="35D3903F" w14:textId="77777777">
        <w:trPr>
          <w:cantSplit/>
        </w:trPr>
        <w:tc>
          <w:tcPr>
            <w:tcW w:w="2340" w:type="dxa"/>
            <w:shd w:val="clear" w:color="auto" w:fill="F5F5F5"/>
          </w:tcPr>
          <w:p w14:paraId="0DFE58B1" w14:textId="77777777" w:rsidR="00025104" w:rsidRDefault="00466050">
            <w:pPr>
              <w:spacing w:after="0" w:line="240" w:lineRule="auto"/>
            </w:pPr>
            <w:r>
              <w:rPr>
                <w:b/>
                <w:sz w:val="18"/>
                <w:szCs w:val="18"/>
              </w:rPr>
              <w:t>Actor principal</w:t>
            </w:r>
          </w:p>
        </w:tc>
        <w:tc>
          <w:tcPr>
            <w:tcW w:w="7020" w:type="dxa"/>
            <w:shd w:val="clear" w:color="auto" w:fill="F5F5F5"/>
          </w:tcPr>
          <w:p w14:paraId="719D2CFB" w14:textId="77777777" w:rsidR="00025104" w:rsidRDefault="00466050">
            <w:pPr>
              <w:spacing w:after="0" w:line="240" w:lineRule="auto"/>
            </w:pPr>
            <w:r>
              <w:rPr>
                <w:sz w:val="18"/>
                <w:szCs w:val="18"/>
              </w:rPr>
              <w:t>Recepcionista / Administrador</w:t>
            </w:r>
          </w:p>
        </w:tc>
      </w:tr>
      <w:tr w:rsidR="00025104" w14:paraId="1FA5C3B0" w14:textId="77777777">
        <w:trPr>
          <w:cantSplit/>
        </w:trPr>
        <w:tc>
          <w:tcPr>
            <w:tcW w:w="2340" w:type="dxa"/>
          </w:tcPr>
          <w:p w14:paraId="10518C7E" w14:textId="77777777" w:rsidR="00025104" w:rsidRDefault="00466050">
            <w:pPr>
              <w:spacing w:after="0" w:line="240" w:lineRule="auto"/>
            </w:pPr>
            <w:r>
              <w:rPr>
                <w:b/>
                <w:sz w:val="18"/>
                <w:szCs w:val="18"/>
              </w:rPr>
              <w:t>Prioridad</w:t>
            </w:r>
          </w:p>
        </w:tc>
        <w:tc>
          <w:tcPr>
            <w:tcW w:w="7020" w:type="dxa"/>
          </w:tcPr>
          <w:p w14:paraId="23877BD1" w14:textId="77777777" w:rsidR="00025104" w:rsidRDefault="00466050">
            <w:pPr>
              <w:spacing w:after="0" w:line="240" w:lineRule="auto"/>
            </w:pPr>
            <w:r>
              <w:rPr>
                <w:sz w:val="18"/>
                <w:szCs w:val="18"/>
              </w:rPr>
              <w:t>Media</w:t>
            </w:r>
          </w:p>
        </w:tc>
      </w:tr>
    </w:tbl>
    <w:p w14:paraId="35510AB5" w14:textId="77777777" w:rsidR="00025104" w:rsidRDefault="00025104">
      <w:pPr>
        <w:spacing w:after="60"/>
      </w:pPr>
    </w:p>
    <w:p w14:paraId="01149E72" w14:textId="77777777" w:rsidR="00025104" w:rsidRDefault="00466050">
      <w:pPr>
        <w:keepNext/>
        <w:spacing w:before="120" w:after="60"/>
      </w:pPr>
      <w:r>
        <w:rPr>
          <w:b/>
          <w:color w:val="1A1A1A"/>
        </w:rPr>
        <w:t>Descripción</w:t>
      </w:r>
    </w:p>
    <w:p w14:paraId="0F0F22FB" w14:textId="77777777" w:rsidR="00025104" w:rsidRDefault="00466050">
      <w:r>
        <w:t>El tablero principal muestra los accesos del día obtenidos de la terminal: accesos por rostro, accesos por QR y rechazos por vigencia vencida, agrupados por persona. En el As-Is los eventos se consultan en vivo en cada carga de página (paginando de 30 en 30 a través del túnel) y no se guardan; en el To-Be una tarea programada descarga los eventos de forma incremental y los persiste, de modo que el tablero se carga desde la base de datos, existe histórico y el tablero sigue funcionando aunque el túnel esté c</w:t>
      </w:r>
      <w:r>
        <w:t>aído.</w:t>
      </w:r>
    </w:p>
    <w:p w14:paraId="52BDA710" w14:textId="77777777" w:rsidR="00025104" w:rsidRDefault="00466050">
      <w:pPr>
        <w:keepNext/>
        <w:spacing w:before="120" w:after="60"/>
      </w:pPr>
      <w:r>
        <w:rPr>
          <w:b/>
          <w:color w:val="1A1A1A"/>
        </w:rPr>
        <w:t>Precondiciones</w:t>
      </w:r>
    </w:p>
    <w:p w14:paraId="50BEF8C6" w14:textId="77777777" w:rsidR="00025104" w:rsidRDefault="00466050">
      <w:pPr>
        <w:tabs>
          <w:tab w:val="left" w:pos="425"/>
        </w:tabs>
        <w:spacing w:after="60"/>
        <w:ind w:left="425" w:hanging="283"/>
      </w:pPr>
      <w:r>
        <w:rPr>
          <w:color w:val="E8531E"/>
        </w:rPr>
        <w:t>•</w:t>
      </w:r>
      <w:r>
        <w:rPr>
          <w:color w:val="E8531E"/>
        </w:rPr>
        <w:tab/>
      </w:r>
      <w:r>
        <w:t>Terminal conectada (para la descarga).</w:t>
      </w:r>
    </w:p>
    <w:p w14:paraId="495AB1ED" w14:textId="77777777" w:rsidR="00025104" w:rsidRDefault="00466050">
      <w:pPr>
        <w:tabs>
          <w:tab w:val="left" w:pos="425"/>
        </w:tabs>
        <w:spacing w:after="60"/>
        <w:ind w:left="425" w:hanging="283"/>
      </w:pPr>
      <w:r>
        <w:rPr>
          <w:color w:val="E8531E"/>
        </w:rPr>
        <w:t>•</w:t>
      </w:r>
      <w:r>
        <w:rPr>
          <w:color w:val="E8531E"/>
        </w:rPr>
        <w:tab/>
      </w:r>
      <w:r>
        <w:t>Tarea programada de descarga de eventos activa (To-Be).</w:t>
      </w:r>
    </w:p>
    <w:p w14:paraId="37689D73" w14:textId="77777777" w:rsidR="00025104" w:rsidRDefault="00466050">
      <w:pPr>
        <w:keepNext/>
        <w:spacing w:before="120" w:after="60"/>
      </w:pPr>
      <w:r>
        <w:rPr>
          <w:b/>
          <w:color w:val="1A1A1A"/>
        </w:rPr>
        <w:t>Flujo principal</w:t>
      </w:r>
    </w:p>
    <w:p w14:paraId="436D2223" w14:textId="77777777" w:rsidR="00025104" w:rsidRDefault="00466050">
      <w:pPr>
        <w:tabs>
          <w:tab w:val="left" w:pos="425"/>
        </w:tabs>
        <w:spacing w:after="60"/>
        <w:ind w:left="425" w:hanging="283"/>
      </w:pPr>
      <w:r>
        <w:rPr>
          <w:b/>
          <w:color w:val="E8531E"/>
        </w:rPr>
        <w:t>1.</w:t>
      </w:r>
      <w:r>
        <w:rPr>
          <w:b/>
          <w:color w:val="E8531E"/>
        </w:rPr>
        <w:tab/>
      </w:r>
      <w:r>
        <w:t>La tarea programada consulta AcsEvent desde el último evento descargado (BR-ACC-002).</w:t>
      </w:r>
    </w:p>
    <w:p w14:paraId="4CC37EFE" w14:textId="77777777" w:rsidR="00025104" w:rsidRDefault="00466050">
      <w:pPr>
        <w:tabs>
          <w:tab w:val="left" w:pos="425"/>
        </w:tabs>
        <w:spacing w:after="60"/>
        <w:ind w:left="425" w:hanging="283"/>
      </w:pPr>
      <w:r>
        <w:rPr>
          <w:b/>
          <w:color w:val="E8531E"/>
        </w:rPr>
        <w:t>2.</w:t>
      </w:r>
      <w:r>
        <w:rPr>
          <w:b/>
          <w:color w:val="E8531E"/>
        </w:rPr>
        <w:tab/>
      </w:r>
      <w:r>
        <w:t>El sistema guarda cada evento con socio, hora, tipo y resultado.</w:t>
      </w:r>
    </w:p>
    <w:p w14:paraId="02EBADCB" w14:textId="77777777" w:rsidR="00025104" w:rsidRDefault="00466050">
      <w:pPr>
        <w:tabs>
          <w:tab w:val="left" w:pos="425"/>
        </w:tabs>
        <w:spacing w:after="60"/>
        <w:ind w:left="425" w:hanging="283"/>
      </w:pPr>
      <w:r>
        <w:rPr>
          <w:b/>
          <w:color w:val="E8531E"/>
        </w:rPr>
        <w:t>3.</w:t>
      </w:r>
      <w:r>
        <w:rPr>
          <w:b/>
          <w:color w:val="E8531E"/>
        </w:rPr>
        <w:tab/>
      </w:r>
      <w:r>
        <w:t>El usuario abre el tablero.</w:t>
      </w:r>
    </w:p>
    <w:p w14:paraId="2676FE38" w14:textId="77777777" w:rsidR="00025104" w:rsidRDefault="00466050">
      <w:pPr>
        <w:tabs>
          <w:tab w:val="left" w:pos="425"/>
        </w:tabs>
        <w:spacing w:after="60"/>
        <w:ind w:left="425" w:hanging="283"/>
      </w:pPr>
      <w:r>
        <w:rPr>
          <w:b/>
          <w:color w:val="E8531E"/>
        </w:rPr>
        <w:t>4.</w:t>
      </w:r>
      <w:r>
        <w:rPr>
          <w:b/>
          <w:color w:val="E8531E"/>
        </w:rPr>
        <w:tab/>
      </w:r>
      <w:r>
        <w:t>El sistema muestra los accesos del día agrupados por socio, resaltando los rechazos por vencimiento.</w:t>
      </w:r>
    </w:p>
    <w:p w14:paraId="3E036A09" w14:textId="77777777" w:rsidR="00025104" w:rsidRDefault="00466050">
      <w:pPr>
        <w:tabs>
          <w:tab w:val="left" w:pos="425"/>
        </w:tabs>
        <w:spacing w:after="60"/>
        <w:ind w:left="425" w:hanging="283"/>
      </w:pPr>
      <w:r>
        <w:rPr>
          <w:b/>
          <w:color w:val="E8531E"/>
        </w:rPr>
        <w:t>5.</w:t>
      </w:r>
      <w:r>
        <w:rPr>
          <w:b/>
          <w:color w:val="E8531E"/>
        </w:rPr>
        <w:tab/>
      </w:r>
      <w:r>
        <w:t>El usuario puede consultar el detalle de la membresía de un socio desde el tablero.</w:t>
      </w:r>
    </w:p>
    <w:p w14:paraId="2407B4E3" w14:textId="77777777" w:rsidR="00025104" w:rsidRDefault="00466050">
      <w:pPr>
        <w:keepNext/>
        <w:spacing w:before="120" w:after="60"/>
      </w:pPr>
      <w:r>
        <w:rPr>
          <w:b/>
          <w:color w:val="1A1A1A"/>
        </w:rPr>
        <w:t>Flujos alternativos</w:t>
      </w:r>
    </w:p>
    <w:p w14:paraId="56B3253B" w14:textId="77777777" w:rsidR="00025104" w:rsidRDefault="00466050">
      <w:pPr>
        <w:tabs>
          <w:tab w:val="left" w:pos="425"/>
        </w:tabs>
        <w:spacing w:after="60"/>
        <w:ind w:left="425" w:hanging="283"/>
      </w:pPr>
      <w:r>
        <w:rPr>
          <w:color w:val="E8531E"/>
        </w:rPr>
        <w:t>•</w:t>
      </w:r>
      <w:r>
        <w:rPr>
          <w:color w:val="E8531E"/>
        </w:rPr>
        <w:tab/>
      </w:r>
      <w:r>
        <w:t>A1 – Túnel caído: el tablero muestra los eventos descargados hasta el momento e indica la hora de la última sincronización.</w:t>
      </w:r>
    </w:p>
    <w:p w14:paraId="31A82E30" w14:textId="77777777" w:rsidR="00025104" w:rsidRDefault="00466050">
      <w:pPr>
        <w:keepNext/>
        <w:spacing w:before="120" w:after="60"/>
      </w:pPr>
      <w:r>
        <w:rPr>
          <w:b/>
          <w:color w:val="1A1A1A"/>
        </w:rPr>
        <w:t>Postcondiciones</w:t>
      </w:r>
    </w:p>
    <w:p w14:paraId="1C00B48B" w14:textId="77777777" w:rsidR="00025104" w:rsidRDefault="00466050">
      <w:pPr>
        <w:tabs>
          <w:tab w:val="left" w:pos="425"/>
        </w:tabs>
        <w:spacing w:after="60"/>
        <w:ind w:left="425" w:hanging="283"/>
      </w:pPr>
      <w:r>
        <w:rPr>
          <w:color w:val="E8531E"/>
        </w:rPr>
        <w:t>•</w:t>
      </w:r>
      <w:r>
        <w:rPr>
          <w:color w:val="E8531E"/>
        </w:rPr>
        <w:tab/>
      </w:r>
      <w:r>
        <w:t>Eventos de acceso disponibles con histórico.</w:t>
      </w:r>
    </w:p>
    <w:p w14:paraId="621AE873" w14:textId="77777777" w:rsidR="00025104" w:rsidRDefault="00466050">
      <w:pPr>
        <w:keepNext/>
        <w:spacing w:before="120" w:after="60"/>
      </w:pPr>
      <w:r>
        <w:rPr>
          <w:b/>
          <w:color w:val="1A1A1A"/>
        </w:rPr>
        <w:lastRenderedPageBreak/>
        <w:t>Diagrama de secuencia funcional</w:t>
      </w:r>
    </w:p>
    <w:p w14:paraId="3D546735" w14:textId="77777777" w:rsidR="00025104" w:rsidRDefault="00466050">
      <w:pPr>
        <w:keepNext/>
        <w:spacing w:before="120" w:after="60"/>
        <w:jc w:val="center"/>
      </w:pPr>
      <w:r>
        <w:rPr>
          <w:noProof/>
        </w:rPr>
        <w:drawing>
          <wp:inline distT="0" distB="0" distL="0" distR="0" wp14:anchorId="3CA27931" wp14:editId="40102F08">
            <wp:extent cx="5943600" cy="2143125"/>
            <wp:effectExtent l="0" t="0" r="0" b="0"/>
            <wp:docPr id="20" name="Imagen 20" descr="Figura 6.13. Secuencia funcional de FSD-AC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_13_FSD-ACC-002.png"/>
                    <pic:cNvPicPr/>
                  </pic:nvPicPr>
                  <pic:blipFill>
                    <a:blip r:embed="rId24"/>
                    <a:stretch>
                      <a:fillRect/>
                    </a:stretch>
                  </pic:blipFill>
                  <pic:spPr>
                    <a:xfrm>
                      <a:off x="0" y="0"/>
                      <a:ext cx="5943600" cy="2143125"/>
                    </a:xfrm>
                    <a:prstGeom prst="rect">
                      <a:avLst/>
                    </a:prstGeom>
                  </pic:spPr>
                </pic:pic>
              </a:graphicData>
            </a:graphic>
          </wp:inline>
        </w:drawing>
      </w:r>
    </w:p>
    <w:p w14:paraId="6A083784" w14:textId="77777777" w:rsidR="00025104" w:rsidRDefault="00466050">
      <w:pPr>
        <w:jc w:val="center"/>
      </w:pPr>
      <w:r>
        <w:rPr>
          <w:i/>
          <w:color w:val="666666"/>
          <w:sz w:val="18"/>
          <w:szCs w:val="18"/>
        </w:rPr>
        <w:t>Figura 6.13. Secuencia funcional de FSD-ACC-002.</w:t>
      </w:r>
    </w:p>
    <w:p w14:paraId="5846A5EF" w14:textId="77777777" w:rsidR="00025104" w:rsidRDefault="00466050">
      <w:pPr>
        <w:keepNext/>
        <w:spacing w:before="120" w:after="60"/>
      </w:pPr>
      <w:r>
        <w:rPr>
          <w:b/>
          <w:color w:val="1A1A1A"/>
        </w:rPr>
        <w:t>Secuencia textual (respaldo)</w:t>
      </w:r>
    </w:p>
    <w:p w14:paraId="295899A4" w14:textId="77777777" w:rsidR="00025104" w:rsidRDefault="00466050">
      <w:pPr>
        <w:spacing w:after="20"/>
        <w:ind w:left="567"/>
      </w:pPr>
      <w:r>
        <w:rPr>
          <w:sz w:val="19"/>
          <w:szCs w:val="19"/>
        </w:rPr>
        <w:t>1. Tarea programada → Biométrico: AcsEvent desde el último evento (BR-ACC-002)</w:t>
      </w:r>
    </w:p>
    <w:p w14:paraId="470AFDEC" w14:textId="77777777" w:rsidR="00025104" w:rsidRDefault="00466050">
      <w:pPr>
        <w:spacing w:after="20"/>
        <w:ind w:left="567"/>
      </w:pPr>
      <w:r>
        <w:rPr>
          <w:sz w:val="19"/>
          <w:szCs w:val="19"/>
        </w:rPr>
        <w:t>2. Biométrico → Tarea programada: Eventos (paginados de 30 en 30)</w:t>
      </w:r>
    </w:p>
    <w:p w14:paraId="0BBC1C4E" w14:textId="77777777" w:rsidR="00025104" w:rsidRDefault="00466050">
      <w:pPr>
        <w:spacing w:after="20"/>
        <w:ind w:left="567"/>
      </w:pPr>
      <w:r>
        <w:rPr>
          <w:sz w:val="19"/>
          <w:szCs w:val="19"/>
        </w:rPr>
        <w:t>3. Tarea programada → API REST: Persiste eventos</w:t>
      </w:r>
    </w:p>
    <w:p w14:paraId="4A96A072" w14:textId="77777777" w:rsidR="00025104" w:rsidRDefault="00466050">
      <w:pPr>
        <w:spacing w:after="20"/>
        <w:ind w:left="567"/>
      </w:pPr>
      <w:r>
        <w:rPr>
          <w:sz w:val="19"/>
          <w:szCs w:val="19"/>
        </w:rPr>
        <w:t>4. Recepcionista → Portal Web: Abre tablero</w:t>
      </w:r>
    </w:p>
    <w:p w14:paraId="0F961387" w14:textId="77777777" w:rsidR="00025104" w:rsidRDefault="00466050">
      <w:pPr>
        <w:spacing w:after="20"/>
        <w:ind w:left="567"/>
      </w:pPr>
      <w:r>
        <w:rPr>
          <w:sz w:val="19"/>
          <w:szCs w:val="19"/>
        </w:rPr>
        <w:t>5. Portal Web → API REST: Eventos del día</w:t>
      </w:r>
    </w:p>
    <w:p w14:paraId="0B77DAEB" w14:textId="77777777" w:rsidR="00025104" w:rsidRDefault="00466050">
      <w:pPr>
        <w:spacing w:after="20"/>
        <w:ind w:left="567"/>
      </w:pPr>
      <w:r>
        <w:rPr>
          <w:sz w:val="19"/>
          <w:szCs w:val="19"/>
        </w:rPr>
        <w:t>6. API REST → Portal Web: Accesos agrupados por socio</w:t>
      </w:r>
    </w:p>
    <w:p w14:paraId="101617AE" w14:textId="77777777" w:rsidR="00025104" w:rsidRDefault="00466050">
      <w:pPr>
        <w:spacing w:after="20"/>
        <w:ind w:left="567"/>
      </w:pPr>
      <w:r>
        <w:rPr>
          <w:sz w:val="19"/>
          <w:szCs w:val="19"/>
        </w:rPr>
        <w:t>7. Portal Web → Recepcionista: Asistencia y rechazos por vencimiento</w:t>
      </w:r>
    </w:p>
    <w:p w14:paraId="3A972B6E"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3E431E66" w14:textId="77777777">
        <w:trPr>
          <w:cantSplit/>
          <w:tblHeader/>
        </w:trPr>
        <w:tc>
          <w:tcPr>
            <w:tcW w:w="2340" w:type="dxa"/>
            <w:shd w:val="clear" w:color="auto" w:fill="E8531E"/>
          </w:tcPr>
          <w:p w14:paraId="5469DDCC" w14:textId="77777777" w:rsidR="00025104" w:rsidRDefault="00466050">
            <w:pPr>
              <w:spacing w:after="0" w:line="240" w:lineRule="auto"/>
            </w:pPr>
            <w:r>
              <w:rPr>
                <w:b/>
                <w:color w:val="FFFFFF"/>
                <w:sz w:val="18"/>
                <w:szCs w:val="18"/>
              </w:rPr>
              <w:t>Artefacto</w:t>
            </w:r>
          </w:p>
        </w:tc>
        <w:tc>
          <w:tcPr>
            <w:tcW w:w="7020" w:type="dxa"/>
            <w:shd w:val="clear" w:color="auto" w:fill="E8531E"/>
          </w:tcPr>
          <w:p w14:paraId="7C6EB5D8" w14:textId="77777777" w:rsidR="00025104" w:rsidRDefault="00466050">
            <w:pPr>
              <w:spacing w:after="0" w:line="240" w:lineRule="auto"/>
            </w:pPr>
            <w:r>
              <w:rPr>
                <w:b/>
                <w:color w:val="FFFFFF"/>
                <w:sz w:val="18"/>
                <w:szCs w:val="18"/>
              </w:rPr>
              <w:t>IDs vinculados</w:t>
            </w:r>
          </w:p>
        </w:tc>
      </w:tr>
      <w:tr w:rsidR="00025104" w14:paraId="4D7ABA4B" w14:textId="77777777">
        <w:trPr>
          <w:cantSplit/>
        </w:trPr>
        <w:tc>
          <w:tcPr>
            <w:tcW w:w="2340" w:type="dxa"/>
          </w:tcPr>
          <w:p w14:paraId="2FF1FD82" w14:textId="77777777" w:rsidR="00025104" w:rsidRDefault="00466050">
            <w:pPr>
              <w:spacing w:after="0" w:line="240" w:lineRule="auto"/>
            </w:pPr>
            <w:r>
              <w:rPr>
                <w:b/>
                <w:sz w:val="18"/>
                <w:szCs w:val="18"/>
              </w:rPr>
              <w:t>Reglas de negocio</w:t>
            </w:r>
          </w:p>
        </w:tc>
        <w:tc>
          <w:tcPr>
            <w:tcW w:w="7020" w:type="dxa"/>
          </w:tcPr>
          <w:p w14:paraId="71971E85" w14:textId="77777777" w:rsidR="00025104" w:rsidRDefault="00466050">
            <w:pPr>
              <w:spacing w:after="0" w:line="240" w:lineRule="auto"/>
            </w:pPr>
            <w:r>
              <w:rPr>
                <w:sz w:val="18"/>
                <w:szCs w:val="18"/>
              </w:rPr>
              <w:t>BR-ACC-002</w:t>
            </w:r>
          </w:p>
        </w:tc>
      </w:tr>
      <w:tr w:rsidR="00025104" w14:paraId="212B0D1F" w14:textId="77777777">
        <w:trPr>
          <w:cantSplit/>
        </w:trPr>
        <w:tc>
          <w:tcPr>
            <w:tcW w:w="2340" w:type="dxa"/>
            <w:shd w:val="clear" w:color="auto" w:fill="F5F5F5"/>
          </w:tcPr>
          <w:p w14:paraId="7849B153" w14:textId="77777777" w:rsidR="00025104" w:rsidRDefault="00466050">
            <w:pPr>
              <w:spacing w:after="0" w:line="240" w:lineRule="auto"/>
            </w:pPr>
            <w:r>
              <w:rPr>
                <w:b/>
                <w:sz w:val="18"/>
                <w:szCs w:val="18"/>
              </w:rPr>
              <w:t>Datos / campos</w:t>
            </w:r>
          </w:p>
        </w:tc>
        <w:tc>
          <w:tcPr>
            <w:tcW w:w="7020" w:type="dxa"/>
            <w:shd w:val="clear" w:color="auto" w:fill="F5F5F5"/>
          </w:tcPr>
          <w:p w14:paraId="3E24B470" w14:textId="77777777" w:rsidR="00025104" w:rsidRDefault="00466050">
            <w:pPr>
              <w:spacing w:after="0" w:line="240" w:lineRule="auto"/>
            </w:pPr>
            <w:r>
              <w:rPr>
                <w:sz w:val="18"/>
                <w:szCs w:val="18"/>
              </w:rPr>
              <w:t>DD-EVT-001 a DD-EVT-005</w:t>
            </w:r>
          </w:p>
        </w:tc>
      </w:tr>
      <w:tr w:rsidR="00025104" w14:paraId="709E6614" w14:textId="77777777">
        <w:trPr>
          <w:cantSplit/>
        </w:trPr>
        <w:tc>
          <w:tcPr>
            <w:tcW w:w="2340" w:type="dxa"/>
          </w:tcPr>
          <w:p w14:paraId="0BA32F56" w14:textId="77777777" w:rsidR="00025104" w:rsidRDefault="00466050">
            <w:pPr>
              <w:spacing w:after="0" w:line="240" w:lineRule="auto"/>
            </w:pPr>
            <w:r>
              <w:rPr>
                <w:b/>
                <w:sz w:val="18"/>
                <w:szCs w:val="18"/>
              </w:rPr>
              <w:t>Integraciones</w:t>
            </w:r>
          </w:p>
        </w:tc>
        <w:tc>
          <w:tcPr>
            <w:tcW w:w="7020" w:type="dxa"/>
          </w:tcPr>
          <w:p w14:paraId="0E5BBE40" w14:textId="77777777" w:rsidR="00025104" w:rsidRDefault="00466050">
            <w:pPr>
              <w:spacing w:after="0" w:line="240" w:lineRule="auto"/>
            </w:pPr>
            <w:r>
              <w:rPr>
                <w:sz w:val="18"/>
                <w:szCs w:val="18"/>
              </w:rPr>
              <w:t>INT-BIO-004, INT-API-001</w:t>
            </w:r>
          </w:p>
        </w:tc>
      </w:tr>
    </w:tbl>
    <w:p w14:paraId="07BEFC63" w14:textId="77777777" w:rsidR="00025104" w:rsidRDefault="00025104">
      <w:pPr>
        <w:spacing w:after="60"/>
      </w:pPr>
    </w:p>
    <w:p w14:paraId="44E523D4" w14:textId="77777777" w:rsidR="00025104" w:rsidRDefault="00466050">
      <w:pPr>
        <w:pStyle w:val="Ttulo3"/>
      </w:pPr>
      <w:bookmarkStart w:id="53" w:name="_Toc242265104"/>
      <w:r>
        <w:t>FSD-ACC-003 – Actualización automática del estatus de membresía</w:t>
      </w:r>
      <w:bookmarkEnd w:id="53"/>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8C615BE" w14:textId="77777777">
        <w:trPr>
          <w:cantSplit/>
          <w:tblHeader/>
        </w:trPr>
        <w:tc>
          <w:tcPr>
            <w:tcW w:w="2340" w:type="dxa"/>
            <w:shd w:val="clear" w:color="auto" w:fill="E8531E"/>
          </w:tcPr>
          <w:p w14:paraId="259C48E5" w14:textId="77777777" w:rsidR="00025104" w:rsidRDefault="00466050">
            <w:pPr>
              <w:spacing w:after="0" w:line="240" w:lineRule="auto"/>
            </w:pPr>
            <w:r>
              <w:rPr>
                <w:b/>
                <w:color w:val="FFFFFF"/>
                <w:sz w:val="18"/>
                <w:szCs w:val="18"/>
              </w:rPr>
              <w:t>Campo</w:t>
            </w:r>
          </w:p>
        </w:tc>
        <w:tc>
          <w:tcPr>
            <w:tcW w:w="7020" w:type="dxa"/>
            <w:shd w:val="clear" w:color="auto" w:fill="E8531E"/>
          </w:tcPr>
          <w:p w14:paraId="77A53A9A" w14:textId="77777777" w:rsidR="00025104" w:rsidRDefault="00466050">
            <w:pPr>
              <w:spacing w:after="0" w:line="240" w:lineRule="auto"/>
            </w:pPr>
            <w:r>
              <w:rPr>
                <w:b/>
                <w:color w:val="FFFFFF"/>
                <w:sz w:val="18"/>
                <w:szCs w:val="18"/>
              </w:rPr>
              <w:t>Valor</w:t>
            </w:r>
          </w:p>
        </w:tc>
      </w:tr>
      <w:tr w:rsidR="00025104" w14:paraId="06E30DF1" w14:textId="77777777">
        <w:trPr>
          <w:cantSplit/>
        </w:trPr>
        <w:tc>
          <w:tcPr>
            <w:tcW w:w="2340" w:type="dxa"/>
          </w:tcPr>
          <w:p w14:paraId="023CCDCE" w14:textId="77777777" w:rsidR="00025104" w:rsidRDefault="00466050">
            <w:pPr>
              <w:spacing w:after="0" w:line="240" w:lineRule="auto"/>
            </w:pPr>
            <w:r>
              <w:rPr>
                <w:b/>
                <w:sz w:val="18"/>
                <w:szCs w:val="18"/>
              </w:rPr>
              <w:t>ID requerimiento</w:t>
            </w:r>
          </w:p>
        </w:tc>
        <w:tc>
          <w:tcPr>
            <w:tcW w:w="7020" w:type="dxa"/>
          </w:tcPr>
          <w:p w14:paraId="71AFF8A7" w14:textId="77777777" w:rsidR="00025104" w:rsidRDefault="00466050">
            <w:pPr>
              <w:spacing w:after="0" w:line="240" w:lineRule="auto"/>
            </w:pPr>
            <w:r>
              <w:rPr>
                <w:sz w:val="18"/>
                <w:szCs w:val="18"/>
              </w:rPr>
              <w:t>FSD-ACC-003</w:t>
            </w:r>
          </w:p>
        </w:tc>
      </w:tr>
      <w:tr w:rsidR="00025104" w14:paraId="239A3C91" w14:textId="77777777">
        <w:trPr>
          <w:cantSplit/>
        </w:trPr>
        <w:tc>
          <w:tcPr>
            <w:tcW w:w="2340" w:type="dxa"/>
            <w:shd w:val="clear" w:color="auto" w:fill="F5F5F5"/>
          </w:tcPr>
          <w:p w14:paraId="4F9A96EA" w14:textId="77777777" w:rsidR="00025104" w:rsidRDefault="00466050">
            <w:pPr>
              <w:spacing w:after="0" w:line="240" w:lineRule="auto"/>
            </w:pPr>
            <w:r>
              <w:rPr>
                <w:b/>
                <w:sz w:val="18"/>
                <w:szCs w:val="18"/>
              </w:rPr>
              <w:t>Nombre</w:t>
            </w:r>
          </w:p>
        </w:tc>
        <w:tc>
          <w:tcPr>
            <w:tcW w:w="7020" w:type="dxa"/>
            <w:shd w:val="clear" w:color="auto" w:fill="F5F5F5"/>
          </w:tcPr>
          <w:p w14:paraId="789C69F8" w14:textId="77777777" w:rsidR="00025104" w:rsidRDefault="00466050">
            <w:pPr>
              <w:spacing w:after="0" w:line="240" w:lineRule="auto"/>
            </w:pPr>
            <w:r>
              <w:rPr>
                <w:sz w:val="18"/>
                <w:szCs w:val="18"/>
              </w:rPr>
              <w:t>Actualización automática del estatus de membresía</w:t>
            </w:r>
          </w:p>
        </w:tc>
      </w:tr>
      <w:tr w:rsidR="00025104" w14:paraId="37883F49" w14:textId="77777777">
        <w:trPr>
          <w:cantSplit/>
        </w:trPr>
        <w:tc>
          <w:tcPr>
            <w:tcW w:w="2340" w:type="dxa"/>
          </w:tcPr>
          <w:p w14:paraId="6F1248AF" w14:textId="77777777" w:rsidR="00025104" w:rsidRDefault="00466050">
            <w:pPr>
              <w:spacing w:after="0" w:line="240" w:lineRule="auto"/>
            </w:pPr>
            <w:r>
              <w:rPr>
                <w:b/>
                <w:sz w:val="18"/>
                <w:szCs w:val="18"/>
              </w:rPr>
              <w:t>Etapa del proceso</w:t>
            </w:r>
          </w:p>
        </w:tc>
        <w:tc>
          <w:tcPr>
            <w:tcW w:w="7020" w:type="dxa"/>
          </w:tcPr>
          <w:p w14:paraId="2B7B62C1" w14:textId="77777777" w:rsidR="00025104" w:rsidRDefault="00466050">
            <w:pPr>
              <w:spacing w:after="0" w:line="240" w:lineRule="auto"/>
            </w:pPr>
            <w:r>
              <w:rPr>
                <w:sz w:val="18"/>
                <w:szCs w:val="18"/>
              </w:rPr>
              <w:t>7 TB – Asistencia y vigencias</w:t>
            </w:r>
          </w:p>
        </w:tc>
      </w:tr>
      <w:tr w:rsidR="00025104" w14:paraId="5EF122F6" w14:textId="77777777">
        <w:trPr>
          <w:cantSplit/>
        </w:trPr>
        <w:tc>
          <w:tcPr>
            <w:tcW w:w="2340" w:type="dxa"/>
            <w:shd w:val="clear" w:color="auto" w:fill="F5F5F5"/>
          </w:tcPr>
          <w:p w14:paraId="00F09DB4" w14:textId="77777777" w:rsidR="00025104" w:rsidRDefault="00466050">
            <w:pPr>
              <w:spacing w:after="0" w:line="240" w:lineRule="auto"/>
            </w:pPr>
            <w:r>
              <w:rPr>
                <w:b/>
                <w:sz w:val="18"/>
                <w:szCs w:val="18"/>
              </w:rPr>
              <w:t>Actor principal</w:t>
            </w:r>
          </w:p>
        </w:tc>
        <w:tc>
          <w:tcPr>
            <w:tcW w:w="7020" w:type="dxa"/>
            <w:shd w:val="clear" w:color="auto" w:fill="F5F5F5"/>
          </w:tcPr>
          <w:p w14:paraId="29DEAF20" w14:textId="77777777" w:rsidR="00025104" w:rsidRDefault="00466050">
            <w:pPr>
              <w:spacing w:after="0" w:line="240" w:lineRule="auto"/>
            </w:pPr>
            <w:r>
              <w:rPr>
                <w:sz w:val="18"/>
                <w:szCs w:val="18"/>
              </w:rPr>
              <w:t>Sistema (tarea programada)</w:t>
            </w:r>
          </w:p>
        </w:tc>
      </w:tr>
      <w:tr w:rsidR="00025104" w14:paraId="2FC151E2" w14:textId="77777777">
        <w:trPr>
          <w:cantSplit/>
        </w:trPr>
        <w:tc>
          <w:tcPr>
            <w:tcW w:w="2340" w:type="dxa"/>
          </w:tcPr>
          <w:p w14:paraId="63D70F85" w14:textId="77777777" w:rsidR="00025104" w:rsidRDefault="00466050">
            <w:pPr>
              <w:spacing w:after="0" w:line="240" w:lineRule="auto"/>
            </w:pPr>
            <w:r>
              <w:rPr>
                <w:b/>
                <w:sz w:val="18"/>
                <w:szCs w:val="18"/>
              </w:rPr>
              <w:t>Prioridad</w:t>
            </w:r>
          </w:p>
        </w:tc>
        <w:tc>
          <w:tcPr>
            <w:tcW w:w="7020" w:type="dxa"/>
          </w:tcPr>
          <w:p w14:paraId="4C7B42DF" w14:textId="77777777" w:rsidR="00025104" w:rsidRDefault="00466050">
            <w:pPr>
              <w:spacing w:after="0" w:line="240" w:lineRule="auto"/>
            </w:pPr>
            <w:r>
              <w:rPr>
                <w:sz w:val="18"/>
                <w:szCs w:val="18"/>
              </w:rPr>
              <w:t>Alta</w:t>
            </w:r>
          </w:p>
        </w:tc>
      </w:tr>
    </w:tbl>
    <w:p w14:paraId="266F2205" w14:textId="77777777" w:rsidR="00025104" w:rsidRDefault="00025104">
      <w:pPr>
        <w:spacing w:after="60"/>
      </w:pPr>
    </w:p>
    <w:p w14:paraId="1078E845" w14:textId="77777777" w:rsidR="00025104" w:rsidRDefault="00466050">
      <w:pPr>
        <w:keepNext/>
        <w:spacing w:before="120" w:after="60"/>
      </w:pPr>
      <w:r>
        <w:rPr>
          <w:b/>
          <w:color w:val="1A1A1A"/>
        </w:rPr>
        <w:lastRenderedPageBreak/>
        <w:t>Descripción</w:t>
      </w:r>
    </w:p>
    <w:p w14:paraId="0973595D" w14:textId="77777777" w:rsidR="00025104" w:rsidRDefault="00466050">
      <w:r>
        <w:t>Nueva capacidad To-Be. El modelo ya contempla los estatus de membresía Activa, Inactiva, Pago atrasado y Cancelada, pero ningún proceso los actualiza. Una tarea diaria recalcula el estatus según la fecha fin de la vigencia, alimenta la lista de socios por vencer o vencidos para seguimiento comercial y verifica que la vigencia del biométrico coincida con la de la base de datos.</w:t>
      </w:r>
    </w:p>
    <w:p w14:paraId="29380467" w14:textId="77777777" w:rsidR="00025104" w:rsidRDefault="00466050">
      <w:pPr>
        <w:keepNext/>
        <w:spacing w:before="120" w:after="60"/>
      </w:pPr>
      <w:r>
        <w:rPr>
          <w:b/>
          <w:color w:val="1A1A1A"/>
        </w:rPr>
        <w:t>Precondiciones</w:t>
      </w:r>
    </w:p>
    <w:p w14:paraId="650D9F0F" w14:textId="77777777" w:rsidR="00025104" w:rsidRDefault="00466050">
      <w:pPr>
        <w:tabs>
          <w:tab w:val="left" w:pos="425"/>
        </w:tabs>
        <w:spacing w:after="60"/>
        <w:ind w:left="425" w:hanging="283"/>
      </w:pPr>
      <w:r>
        <w:rPr>
          <w:color w:val="E8531E"/>
        </w:rPr>
        <w:t>•</w:t>
      </w:r>
      <w:r>
        <w:rPr>
          <w:color w:val="E8531E"/>
        </w:rPr>
        <w:tab/>
      </w:r>
      <w:r>
        <w:t>Tarea programada configurada (00:15 hora del Centro de México).</w:t>
      </w:r>
    </w:p>
    <w:p w14:paraId="569BF2C4" w14:textId="77777777" w:rsidR="00025104" w:rsidRDefault="00466050">
      <w:pPr>
        <w:keepNext/>
        <w:spacing w:before="120" w:after="60"/>
      </w:pPr>
      <w:r>
        <w:rPr>
          <w:b/>
          <w:color w:val="1A1A1A"/>
        </w:rPr>
        <w:t>Flujo principal</w:t>
      </w:r>
    </w:p>
    <w:p w14:paraId="37BD2DC2" w14:textId="77777777" w:rsidR="00025104" w:rsidRDefault="00466050">
      <w:pPr>
        <w:tabs>
          <w:tab w:val="left" w:pos="425"/>
        </w:tabs>
        <w:spacing w:after="60"/>
        <w:ind w:left="425" w:hanging="283"/>
      </w:pPr>
      <w:r>
        <w:rPr>
          <w:b/>
          <w:color w:val="E8531E"/>
        </w:rPr>
        <w:t>1.</w:t>
      </w:r>
      <w:r>
        <w:rPr>
          <w:b/>
          <w:color w:val="E8531E"/>
        </w:rPr>
        <w:tab/>
      </w:r>
      <w:r>
        <w:t>La tarea recorre las membresías.</w:t>
      </w:r>
    </w:p>
    <w:p w14:paraId="6F913C2C" w14:textId="77777777" w:rsidR="00025104" w:rsidRDefault="00466050">
      <w:pPr>
        <w:tabs>
          <w:tab w:val="left" w:pos="425"/>
        </w:tabs>
        <w:spacing w:after="60"/>
        <w:ind w:left="425" w:hanging="283"/>
      </w:pPr>
      <w:r>
        <w:rPr>
          <w:b/>
          <w:color w:val="E8531E"/>
        </w:rPr>
        <w:t>2.</w:t>
      </w:r>
      <w:r>
        <w:rPr>
          <w:b/>
          <w:color w:val="E8531E"/>
        </w:rPr>
        <w:tab/>
      </w:r>
      <w:r>
        <w:t>Si To ≥ hoy → Activa; si hoy − To ≤ días de gracia → Pago atrasado; si mayor → Inactiva (BR-MEM-004).</w:t>
      </w:r>
    </w:p>
    <w:p w14:paraId="31BE55E0" w14:textId="77777777" w:rsidR="00025104" w:rsidRDefault="00466050">
      <w:pPr>
        <w:tabs>
          <w:tab w:val="left" w:pos="425"/>
        </w:tabs>
        <w:spacing w:after="60"/>
        <w:ind w:left="425" w:hanging="283"/>
      </w:pPr>
      <w:r>
        <w:rPr>
          <w:b/>
          <w:color w:val="E8531E"/>
        </w:rPr>
        <w:t>3.</w:t>
      </w:r>
      <w:r>
        <w:rPr>
          <w:b/>
          <w:color w:val="E8531E"/>
        </w:rPr>
        <w:tab/>
      </w:r>
      <w:r>
        <w:t>La tarea compara la vigencia con la del biométrico y encola la corrección si difieren (BR-BIO-002).</w:t>
      </w:r>
    </w:p>
    <w:p w14:paraId="6DF14FCF" w14:textId="77777777" w:rsidR="00025104" w:rsidRDefault="00466050">
      <w:pPr>
        <w:tabs>
          <w:tab w:val="left" w:pos="425"/>
        </w:tabs>
        <w:spacing w:after="60"/>
        <w:ind w:left="425" w:hanging="283"/>
      </w:pPr>
      <w:r>
        <w:rPr>
          <w:b/>
          <w:color w:val="E8531E"/>
        </w:rPr>
        <w:t>4.</w:t>
      </w:r>
      <w:r>
        <w:rPr>
          <w:b/>
          <w:color w:val="E8531E"/>
        </w:rPr>
        <w:tab/>
      </w:r>
      <w:r>
        <w:t>El sistema genera la lista «Por vencer en 3 días» y «Vencidos».</w:t>
      </w:r>
    </w:p>
    <w:p w14:paraId="5D8FA571" w14:textId="77777777" w:rsidR="00025104" w:rsidRDefault="00466050">
      <w:pPr>
        <w:keepNext/>
        <w:spacing w:before="120" w:after="60"/>
      </w:pPr>
      <w:r>
        <w:rPr>
          <w:b/>
          <w:color w:val="1A1A1A"/>
        </w:rPr>
        <w:t>Flujos alternativos</w:t>
      </w:r>
    </w:p>
    <w:p w14:paraId="6ACAD9F5" w14:textId="77777777" w:rsidR="00025104" w:rsidRDefault="00466050">
      <w:pPr>
        <w:tabs>
          <w:tab w:val="left" w:pos="425"/>
        </w:tabs>
        <w:spacing w:after="60"/>
        <w:ind w:left="425" w:hanging="283"/>
      </w:pPr>
      <w:r>
        <w:rPr>
          <w:color w:val="E8531E"/>
        </w:rPr>
        <w:t>•</w:t>
      </w:r>
      <w:r>
        <w:rPr>
          <w:color w:val="E8531E"/>
        </w:rPr>
        <w:tab/>
      </w:r>
      <w:r>
        <w:t>A1 – Membresía cancelada: no se recalcula.</w:t>
      </w:r>
    </w:p>
    <w:p w14:paraId="03187A27" w14:textId="77777777" w:rsidR="00025104" w:rsidRDefault="00466050">
      <w:pPr>
        <w:keepNext/>
        <w:spacing w:before="120" w:after="60"/>
      </w:pPr>
      <w:r>
        <w:rPr>
          <w:b/>
          <w:color w:val="1A1A1A"/>
        </w:rPr>
        <w:t>Postcondiciones</w:t>
      </w:r>
    </w:p>
    <w:p w14:paraId="5D12DE3E" w14:textId="77777777" w:rsidR="00025104" w:rsidRDefault="00466050">
      <w:pPr>
        <w:tabs>
          <w:tab w:val="left" w:pos="425"/>
        </w:tabs>
        <w:spacing w:after="60"/>
        <w:ind w:left="425" w:hanging="283"/>
      </w:pPr>
      <w:r>
        <w:rPr>
          <w:color w:val="E8531E"/>
        </w:rPr>
        <w:t>•</w:t>
      </w:r>
      <w:r>
        <w:rPr>
          <w:color w:val="E8531E"/>
        </w:rPr>
        <w:tab/>
      </w:r>
      <w:r>
        <w:t>Estatus de membresía coherente con la fecha.</w:t>
      </w:r>
    </w:p>
    <w:p w14:paraId="37E4D395" w14:textId="77777777" w:rsidR="00025104" w:rsidRDefault="00466050">
      <w:pPr>
        <w:tabs>
          <w:tab w:val="left" w:pos="425"/>
        </w:tabs>
        <w:spacing w:after="60"/>
        <w:ind w:left="425" w:hanging="283"/>
      </w:pPr>
      <w:r>
        <w:rPr>
          <w:color w:val="E8531E"/>
        </w:rPr>
        <w:t>•</w:t>
      </w:r>
      <w:r>
        <w:rPr>
          <w:color w:val="E8531E"/>
        </w:rPr>
        <w:tab/>
      </w:r>
      <w:r>
        <w:t>Lista de seguimiento disponible.</w:t>
      </w:r>
    </w:p>
    <w:p w14:paraId="6095CA8D" w14:textId="77777777" w:rsidR="00025104" w:rsidRDefault="00466050">
      <w:pPr>
        <w:keepNext/>
        <w:spacing w:before="120" w:after="60"/>
      </w:pPr>
      <w:r>
        <w:rPr>
          <w:b/>
          <w:color w:val="1A1A1A"/>
        </w:rPr>
        <w:t>Diagrama de secuencia funcional</w:t>
      </w:r>
    </w:p>
    <w:p w14:paraId="6D8871BD" w14:textId="77777777" w:rsidR="00025104" w:rsidRDefault="00466050">
      <w:pPr>
        <w:keepNext/>
        <w:spacing w:before="120" w:after="60"/>
        <w:jc w:val="center"/>
      </w:pPr>
      <w:r>
        <w:rPr>
          <w:noProof/>
        </w:rPr>
        <w:drawing>
          <wp:inline distT="0" distB="0" distL="0" distR="0" wp14:anchorId="47E924C4" wp14:editId="56344B65">
            <wp:extent cx="5943600" cy="1952625"/>
            <wp:effectExtent l="0" t="0" r="0" b="0"/>
            <wp:docPr id="21" name="Imagen 21" descr="Figura 6.14. Secuencia funcional de FSD-AC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_14_FSD-ACC-003.png"/>
                    <pic:cNvPicPr/>
                  </pic:nvPicPr>
                  <pic:blipFill>
                    <a:blip r:embed="rId25"/>
                    <a:stretch>
                      <a:fillRect/>
                    </a:stretch>
                  </pic:blipFill>
                  <pic:spPr>
                    <a:xfrm>
                      <a:off x="0" y="0"/>
                      <a:ext cx="5943600" cy="1952625"/>
                    </a:xfrm>
                    <a:prstGeom prst="rect">
                      <a:avLst/>
                    </a:prstGeom>
                  </pic:spPr>
                </pic:pic>
              </a:graphicData>
            </a:graphic>
          </wp:inline>
        </w:drawing>
      </w:r>
    </w:p>
    <w:p w14:paraId="26805CCB" w14:textId="77777777" w:rsidR="00025104" w:rsidRDefault="00466050">
      <w:pPr>
        <w:jc w:val="center"/>
      </w:pPr>
      <w:r>
        <w:rPr>
          <w:i/>
          <w:color w:val="666666"/>
          <w:sz w:val="18"/>
          <w:szCs w:val="18"/>
        </w:rPr>
        <w:t>Figura 6.14. Secuencia funcional de FSD-ACC-003.</w:t>
      </w:r>
    </w:p>
    <w:p w14:paraId="25749869" w14:textId="77777777" w:rsidR="00025104" w:rsidRDefault="00466050">
      <w:pPr>
        <w:keepNext/>
        <w:spacing w:before="120" w:after="60"/>
      </w:pPr>
      <w:r>
        <w:rPr>
          <w:b/>
          <w:color w:val="1A1A1A"/>
        </w:rPr>
        <w:t>Secuencia textual (respaldo)</w:t>
      </w:r>
    </w:p>
    <w:p w14:paraId="0507C49F" w14:textId="77777777" w:rsidR="00025104" w:rsidRDefault="00466050">
      <w:pPr>
        <w:spacing w:after="20"/>
        <w:ind w:left="567"/>
      </w:pPr>
      <w:r>
        <w:rPr>
          <w:sz w:val="19"/>
          <w:szCs w:val="19"/>
        </w:rPr>
        <w:t>1. Tarea programada → API REST: Ejecuta recálculo diario</w:t>
      </w:r>
    </w:p>
    <w:p w14:paraId="160EBE63" w14:textId="77777777" w:rsidR="00025104" w:rsidRDefault="00466050">
      <w:pPr>
        <w:spacing w:after="20"/>
        <w:ind w:left="567"/>
      </w:pPr>
      <w:r>
        <w:rPr>
          <w:sz w:val="19"/>
          <w:szCs w:val="19"/>
        </w:rPr>
        <w:t>2. API REST → Base de datos: Lee membresías</w:t>
      </w:r>
    </w:p>
    <w:p w14:paraId="4EAA9F66" w14:textId="77777777" w:rsidR="00025104" w:rsidRDefault="00466050">
      <w:pPr>
        <w:spacing w:after="20"/>
        <w:ind w:left="567"/>
      </w:pPr>
      <w:r>
        <w:rPr>
          <w:sz w:val="19"/>
          <w:szCs w:val="19"/>
        </w:rPr>
        <w:t>3. API REST → API REST: Calcula estatus (BR-MEM-004)</w:t>
      </w:r>
    </w:p>
    <w:p w14:paraId="02B1F82E" w14:textId="77777777" w:rsidR="00025104" w:rsidRDefault="00466050">
      <w:pPr>
        <w:spacing w:after="20"/>
        <w:ind w:left="567"/>
      </w:pPr>
      <w:r>
        <w:rPr>
          <w:sz w:val="19"/>
          <w:szCs w:val="19"/>
        </w:rPr>
        <w:t>4. API REST → Base de datos: Actualiza estatus</w:t>
      </w:r>
    </w:p>
    <w:p w14:paraId="008AB450" w14:textId="77777777" w:rsidR="00025104" w:rsidRDefault="00466050">
      <w:pPr>
        <w:spacing w:after="20"/>
        <w:ind w:left="567"/>
      </w:pPr>
      <w:r>
        <w:rPr>
          <w:sz w:val="19"/>
          <w:szCs w:val="19"/>
        </w:rPr>
        <w:t>5. API REST → Cola de sincronización: Encola correcciones de vigencia (BR-BIO-002)</w:t>
      </w:r>
    </w:p>
    <w:p w14:paraId="64340BFF" w14:textId="77777777" w:rsidR="00025104" w:rsidRDefault="00466050">
      <w:pPr>
        <w:spacing w:after="20"/>
        <w:ind w:left="567"/>
      </w:pPr>
      <w:r>
        <w:rPr>
          <w:sz w:val="19"/>
          <w:szCs w:val="19"/>
        </w:rPr>
        <w:t>6. API REST → Tarea programada: Resumen de ejecución</w:t>
      </w:r>
    </w:p>
    <w:p w14:paraId="3BBD298C" w14:textId="77777777" w:rsidR="00025104" w:rsidRDefault="00466050">
      <w:pPr>
        <w:keepNext/>
        <w:spacing w:before="120" w:after="60"/>
      </w:pPr>
      <w:r>
        <w:rPr>
          <w:b/>
          <w:color w:val="1A1A1A"/>
        </w:rPr>
        <w:lastRenderedPageBreak/>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45499D68" w14:textId="77777777">
        <w:trPr>
          <w:cantSplit/>
          <w:tblHeader/>
        </w:trPr>
        <w:tc>
          <w:tcPr>
            <w:tcW w:w="2340" w:type="dxa"/>
            <w:shd w:val="clear" w:color="auto" w:fill="E8531E"/>
          </w:tcPr>
          <w:p w14:paraId="62EFA684" w14:textId="77777777" w:rsidR="00025104" w:rsidRDefault="00466050">
            <w:pPr>
              <w:spacing w:after="0" w:line="240" w:lineRule="auto"/>
            </w:pPr>
            <w:r>
              <w:rPr>
                <w:b/>
                <w:color w:val="FFFFFF"/>
                <w:sz w:val="18"/>
                <w:szCs w:val="18"/>
              </w:rPr>
              <w:t>Artefacto</w:t>
            </w:r>
          </w:p>
        </w:tc>
        <w:tc>
          <w:tcPr>
            <w:tcW w:w="7020" w:type="dxa"/>
            <w:shd w:val="clear" w:color="auto" w:fill="E8531E"/>
          </w:tcPr>
          <w:p w14:paraId="1ED3FACF" w14:textId="77777777" w:rsidR="00025104" w:rsidRDefault="00466050">
            <w:pPr>
              <w:spacing w:after="0" w:line="240" w:lineRule="auto"/>
            </w:pPr>
            <w:r>
              <w:rPr>
                <w:b/>
                <w:color w:val="FFFFFF"/>
                <w:sz w:val="18"/>
                <w:szCs w:val="18"/>
              </w:rPr>
              <w:t>IDs vinculados</w:t>
            </w:r>
          </w:p>
        </w:tc>
      </w:tr>
      <w:tr w:rsidR="00025104" w14:paraId="46116BAC" w14:textId="77777777">
        <w:trPr>
          <w:cantSplit/>
        </w:trPr>
        <w:tc>
          <w:tcPr>
            <w:tcW w:w="2340" w:type="dxa"/>
          </w:tcPr>
          <w:p w14:paraId="34288030" w14:textId="77777777" w:rsidR="00025104" w:rsidRDefault="00466050">
            <w:pPr>
              <w:spacing w:after="0" w:line="240" w:lineRule="auto"/>
            </w:pPr>
            <w:r>
              <w:rPr>
                <w:b/>
                <w:sz w:val="18"/>
                <w:szCs w:val="18"/>
              </w:rPr>
              <w:t>Reglas de negocio</w:t>
            </w:r>
          </w:p>
        </w:tc>
        <w:tc>
          <w:tcPr>
            <w:tcW w:w="7020" w:type="dxa"/>
          </w:tcPr>
          <w:p w14:paraId="10CA9060" w14:textId="77777777" w:rsidR="00025104" w:rsidRDefault="00466050">
            <w:pPr>
              <w:spacing w:after="0" w:line="240" w:lineRule="auto"/>
            </w:pPr>
            <w:r>
              <w:rPr>
                <w:sz w:val="18"/>
                <w:szCs w:val="18"/>
              </w:rPr>
              <w:t>BR-MEM-004, BR-BIO-002</w:t>
            </w:r>
          </w:p>
        </w:tc>
      </w:tr>
      <w:tr w:rsidR="00025104" w14:paraId="4AD2C9C1" w14:textId="77777777">
        <w:trPr>
          <w:cantSplit/>
        </w:trPr>
        <w:tc>
          <w:tcPr>
            <w:tcW w:w="2340" w:type="dxa"/>
            <w:shd w:val="clear" w:color="auto" w:fill="F5F5F5"/>
          </w:tcPr>
          <w:p w14:paraId="255C7330" w14:textId="77777777" w:rsidR="00025104" w:rsidRDefault="00466050">
            <w:pPr>
              <w:spacing w:after="0" w:line="240" w:lineRule="auto"/>
            </w:pPr>
            <w:r>
              <w:rPr>
                <w:b/>
                <w:sz w:val="18"/>
                <w:szCs w:val="18"/>
              </w:rPr>
              <w:t>Datos / campos</w:t>
            </w:r>
          </w:p>
        </w:tc>
        <w:tc>
          <w:tcPr>
            <w:tcW w:w="7020" w:type="dxa"/>
            <w:shd w:val="clear" w:color="auto" w:fill="F5F5F5"/>
          </w:tcPr>
          <w:p w14:paraId="66BBB9C6" w14:textId="77777777" w:rsidR="00025104" w:rsidRDefault="00466050">
            <w:pPr>
              <w:spacing w:after="0" w:line="240" w:lineRule="auto"/>
            </w:pPr>
            <w:r>
              <w:rPr>
                <w:sz w:val="18"/>
                <w:szCs w:val="18"/>
              </w:rPr>
              <w:t>DD-MBS-003, DD-MBS-004, DD-BIO-003, DD-BIO-004</w:t>
            </w:r>
          </w:p>
        </w:tc>
      </w:tr>
      <w:tr w:rsidR="00025104" w14:paraId="2E327201" w14:textId="77777777">
        <w:trPr>
          <w:cantSplit/>
        </w:trPr>
        <w:tc>
          <w:tcPr>
            <w:tcW w:w="2340" w:type="dxa"/>
          </w:tcPr>
          <w:p w14:paraId="1392CF60" w14:textId="77777777" w:rsidR="00025104" w:rsidRDefault="00466050">
            <w:pPr>
              <w:spacing w:after="0" w:line="240" w:lineRule="auto"/>
            </w:pPr>
            <w:r>
              <w:rPr>
                <w:b/>
                <w:sz w:val="18"/>
                <w:szCs w:val="18"/>
              </w:rPr>
              <w:t>Integraciones</w:t>
            </w:r>
          </w:p>
        </w:tc>
        <w:tc>
          <w:tcPr>
            <w:tcW w:w="7020" w:type="dxa"/>
          </w:tcPr>
          <w:p w14:paraId="022A5CB0" w14:textId="77777777" w:rsidR="00025104" w:rsidRDefault="00466050">
            <w:pPr>
              <w:spacing w:after="0" w:line="240" w:lineRule="auto"/>
            </w:pPr>
            <w:r>
              <w:rPr>
                <w:sz w:val="18"/>
                <w:szCs w:val="18"/>
              </w:rPr>
              <w:t>INT-API-001, INT-BIO-001</w:t>
            </w:r>
          </w:p>
        </w:tc>
      </w:tr>
    </w:tbl>
    <w:p w14:paraId="604C4E54" w14:textId="77777777" w:rsidR="00025104" w:rsidRDefault="00025104">
      <w:pPr>
        <w:spacing w:after="60"/>
      </w:pPr>
    </w:p>
    <w:p w14:paraId="6A65E5AC" w14:textId="77777777" w:rsidR="00025104" w:rsidRDefault="00466050">
      <w:pPr>
        <w:pStyle w:val="Ttulo3"/>
      </w:pPr>
      <w:bookmarkStart w:id="54" w:name="_Toc242265105"/>
      <w:r>
        <w:t>FSD-ADM-001 – Administración del catálogo de membresías</w:t>
      </w:r>
      <w:bookmarkEnd w:id="54"/>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10BD2823" w14:textId="77777777">
        <w:trPr>
          <w:cantSplit/>
          <w:tblHeader/>
        </w:trPr>
        <w:tc>
          <w:tcPr>
            <w:tcW w:w="2340" w:type="dxa"/>
            <w:shd w:val="clear" w:color="auto" w:fill="E8531E"/>
          </w:tcPr>
          <w:p w14:paraId="6228ECAC" w14:textId="77777777" w:rsidR="00025104" w:rsidRDefault="00466050">
            <w:pPr>
              <w:spacing w:after="0" w:line="240" w:lineRule="auto"/>
            </w:pPr>
            <w:r>
              <w:rPr>
                <w:b/>
                <w:color w:val="FFFFFF"/>
                <w:sz w:val="18"/>
                <w:szCs w:val="18"/>
              </w:rPr>
              <w:t>Campo</w:t>
            </w:r>
          </w:p>
        </w:tc>
        <w:tc>
          <w:tcPr>
            <w:tcW w:w="7020" w:type="dxa"/>
            <w:shd w:val="clear" w:color="auto" w:fill="E8531E"/>
          </w:tcPr>
          <w:p w14:paraId="570C5F9F" w14:textId="77777777" w:rsidR="00025104" w:rsidRDefault="00466050">
            <w:pPr>
              <w:spacing w:after="0" w:line="240" w:lineRule="auto"/>
            </w:pPr>
            <w:r>
              <w:rPr>
                <w:b/>
                <w:color w:val="FFFFFF"/>
                <w:sz w:val="18"/>
                <w:szCs w:val="18"/>
              </w:rPr>
              <w:t>Valor</w:t>
            </w:r>
          </w:p>
        </w:tc>
      </w:tr>
      <w:tr w:rsidR="00025104" w14:paraId="4A1617B2" w14:textId="77777777">
        <w:trPr>
          <w:cantSplit/>
        </w:trPr>
        <w:tc>
          <w:tcPr>
            <w:tcW w:w="2340" w:type="dxa"/>
          </w:tcPr>
          <w:p w14:paraId="43B9843B" w14:textId="77777777" w:rsidR="00025104" w:rsidRDefault="00466050">
            <w:pPr>
              <w:spacing w:after="0" w:line="240" w:lineRule="auto"/>
            </w:pPr>
            <w:r>
              <w:rPr>
                <w:b/>
                <w:sz w:val="18"/>
                <w:szCs w:val="18"/>
              </w:rPr>
              <w:t>ID requerimiento</w:t>
            </w:r>
          </w:p>
        </w:tc>
        <w:tc>
          <w:tcPr>
            <w:tcW w:w="7020" w:type="dxa"/>
          </w:tcPr>
          <w:p w14:paraId="3F12AA25" w14:textId="77777777" w:rsidR="00025104" w:rsidRDefault="00466050">
            <w:pPr>
              <w:spacing w:after="0" w:line="240" w:lineRule="auto"/>
            </w:pPr>
            <w:r>
              <w:rPr>
                <w:sz w:val="18"/>
                <w:szCs w:val="18"/>
              </w:rPr>
              <w:t>FSD-ADM-001</w:t>
            </w:r>
          </w:p>
        </w:tc>
      </w:tr>
      <w:tr w:rsidR="00025104" w14:paraId="29A315D5" w14:textId="77777777">
        <w:trPr>
          <w:cantSplit/>
        </w:trPr>
        <w:tc>
          <w:tcPr>
            <w:tcW w:w="2340" w:type="dxa"/>
            <w:shd w:val="clear" w:color="auto" w:fill="F5F5F5"/>
          </w:tcPr>
          <w:p w14:paraId="4C97E1BA" w14:textId="77777777" w:rsidR="00025104" w:rsidRDefault="00466050">
            <w:pPr>
              <w:spacing w:after="0" w:line="240" w:lineRule="auto"/>
            </w:pPr>
            <w:r>
              <w:rPr>
                <w:b/>
                <w:sz w:val="18"/>
                <w:szCs w:val="18"/>
              </w:rPr>
              <w:t>Nombre</w:t>
            </w:r>
          </w:p>
        </w:tc>
        <w:tc>
          <w:tcPr>
            <w:tcW w:w="7020" w:type="dxa"/>
            <w:shd w:val="clear" w:color="auto" w:fill="F5F5F5"/>
          </w:tcPr>
          <w:p w14:paraId="79BB8325" w14:textId="77777777" w:rsidR="00025104" w:rsidRDefault="00466050">
            <w:pPr>
              <w:spacing w:after="0" w:line="240" w:lineRule="auto"/>
            </w:pPr>
            <w:r>
              <w:rPr>
                <w:sz w:val="18"/>
                <w:szCs w:val="18"/>
              </w:rPr>
              <w:t>Administración del catálogo de membresías</w:t>
            </w:r>
          </w:p>
        </w:tc>
      </w:tr>
      <w:tr w:rsidR="00025104" w14:paraId="2F733E4D" w14:textId="77777777">
        <w:trPr>
          <w:cantSplit/>
        </w:trPr>
        <w:tc>
          <w:tcPr>
            <w:tcW w:w="2340" w:type="dxa"/>
          </w:tcPr>
          <w:p w14:paraId="70895BBA" w14:textId="77777777" w:rsidR="00025104" w:rsidRDefault="00466050">
            <w:pPr>
              <w:spacing w:after="0" w:line="240" w:lineRule="auto"/>
            </w:pPr>
            <w:r>
              <w:rPr>
                <w:b/>
                <w:sz w:val="18"/>
                <w:szCs w:val="18"/>
              </w:rPr>
              <w:t>Etapa del proceso</w:t>
            </w:r>
          </w:p>
        </w:tc>
        <w:tc>
          <w:tcPr>
            <w:tcW w:w="7020" w:type="dxa"/>
          </w:tcPr>
          <w:p w14:paraId="6090D61F" w14:textId="77777777" w:rsidR="00025104" w:rsidRDefault="00466050">
            <w:pPr>
              <w:spacing w:after="0" w:line="240" w:lineRule="auto"/>
            </w:pPr>
            <w:r>
              <w:rPr>
                <w:sz w:val="18"/>
                <w:szCs w:val="18"/>
              </w:rPr>
              <w:t>8 TB – Administración y baja lógica</w:t>
            </w:r>
          </w:p>
        </w:tc>
      </w:tr>
      <w:tr w:rsidR="00025104" w14:paraId="145CC06E" w14:textId="77777777">
        <w:trPr>
          <w:cantSplit/>
        </w:trPr>
        <w:tc>
          <w:tcPr>
            <w:tcW w:w="2340" w:type="dxa"/>
            <w:shd w:val="clear" w:color="auto" w:fill="F5F5F5"/>
          </w:tcPr>
          <w:p w14:paraId="7329DE0C" w14:textId="77777777" w:rsidR="00025104" w:rsidRDefault="00466050">
            <w:pPr>
              <w:spacing w:after="0" w:line="240" w:lineRule="auto"/>
            </w:pPr>
            <w:r>
              <w:rPr>
                <w:b/>
                <w:sz w:val="18"/>
                <w:szCs w:val="18"/>
              </w:rPr>
              <w:t>Actor principal</w:t>
            </w:r>
          </w:p>
        </w:tc>
        <w:tc>
          <w:tcPr>
            <w:tcW w:w="7020" w:type="dxa"/>
            <w:shd w:val="clear" w:color="auto" w:fill="F5F5F5"/>
          </w:tcPr>
          <w:p w14:paraId="2838568A" w14:textId="77777777" w:rsidR="00025104" w:rsidRDefault="00466050">
            <w:pPr>
              <w:spacing w:after="0" w:line="240" w:lineRule="auto"/>
            </w:pPr>
            <w:r>
              <w:rPr>
                <w:sz w:val="18"/>
                <w:szCs w:val="18"/>
              </w:rPr>
              <w:t>Administrador</w:t>
            </w:r>
          </w:p>
        </w:tc>
      </w:tr>
      <w:tr w:rsidR="00025104" w14:paraId="1AD37276" w14:textId="77777777">
        <w:trPr>
          <w:cantSplit/>
        </w:trPr>
        <w:tc>
          <w:tcPr>
            <w:tcW w:w="2340" w:type="dxa"/>
          </w:tcPr>
          <w:p w14:paraId="454EFCB3" w14:textId="77777777" w:rsidR="00025104" w:rsidRDefault="00466050">
            <w:pPr>
              <w:spacing w:after="0" w:line="240" w:lineRule="auto"/>
            </w:pPr>
            <w:r>
              <w:rPr>
                <w:b/>
                <w:sz w:val="18"/>
                <w:szCs w:val="18"/>
              </w:rPr>
              <w:t>Prioridad</w:t>
            </w:r>
          </w:p>
        </w:tc>
        <w:tc>
          <w:tcPr>
            <w:tcW w:w="7020" w:type="dxa"/>
          </w:tcPr>
          <w:p w14:paraId="02413679" w14:textId="77777777" w:rsidR="00025104" w:rsidRDefault="00466050">
            <w:pPr>
              <w:spacing w:after="0" w:line="240" w:lineRule="auto"/>
            </w:pPr>
            <w:r>
              <w:rPr>
                <w:sz w:val="18"/>
                <w:szCs w:val="18"/>
              </w:rPr>
              <w:t>Media</w:t>
            </w:r>
          </w:p>
        </w:tc>
      </w:tr>
    </w:tbl>
    <w:p w14:paraId="3CDADCAE" w14:textId="77777777" w:rsidR="00025104" w:rsidRDefault="00025104">
      <w:pPr>
        <w:spacing w:after="60"/>
      </w:pPr>
    </w:p>
    <w:p w14:paraId="3350D874" w14:textId="77777777" w:rsidR="00025104" w:rsidRDefault="00466050">
      <w:pPr>
        <w:keepNext/>
        <w:spacing w:before="120" w:after="60"/>
      </w:pPr>
      <w:r>
        <w:rPr>
          <w:b/>
          <w:color w:val="1A1A1A"/>
        </w:rPr>
        <w:t>Descripción</w:t>
      </w:r>
    </w:p>
    <w:p w14:paraId="3F8C9A6E" w14:textId="77777777" w:rsidR="00025104" w:rsidRDefault="00466050">
      <w:r>
        <w:t>Permite crear, editar y eliminar los tipos de membresía (nombre, precio, duración en días y descripción). La duración determina la vigencia: 30 días equivale a un mes calendario y 365 a un año calendario. En el To-Be la eliminación es lógica (desactivar), para no romper el historial de pagos que referencia la membresía.</w:t>
      </w:r>
    </w:p>
    <w:p w14:paraId="100D41F5" w14:textId="77777777" w:rsidR="00025104" w:rsidRDefault="00466050">
      <w:pPr>
        <w:keepNext/>
        <w:spacing w:before="120" w:after="60"/>
      </w:pPr>
      <w:r>
        <w:rPr>
          <w:b/>
          <w:color w:val="1A1A1A"/>
        </w:rPr>
        <w:t>Precondiciones</w:t>
      </w:r>
    </w:p>
    <w:p w14:paraId="67A81F3B" w14:textId="77777777" w:rsidR="00025104" w:rsidRDefault="00466050">
      <w:pPr>
        <w:tabs>
          <w:tab w:val="left" w:pos="425"/>
        </w:tabs>
        <w:spacing w:after="60"/>
        <w:ind w:left="425" w:hanging="283"/>
      </w:pPr>
      <w:r>
        <w:rPr>
          <w:color w:val="E8531E"/>
        </w:rPr>
        <w:t>•</w:t>
      </w:r>
      <w:r>
        <w:rPr>
          <w:color w:val="E8531E"/>
        </w:rPr>
        <w:tab/>
      </w:r>
      <w:r>
        <w:t>Usuario con rol Administrador.</w:t>
      </w:r>
    </w:p>
    <w:p w14:paraId="37C3025C" w14:textId="77777777" w:rsidR="00025104" w:rsidRDefault="00466050">
      <w:pPr>
        <w:keepNext/>
        <w:spacing w:before="120" w:after="60"/>
      </w:pPr>
      <w:r>
        <w:rPr>
          <w:b/>
          <w:color w:val="1A1A1A"/>
        </w:rPr>
        <w:t>Flujo principal</w:t>
      </w:r>
    </w:p>
    <w:p w14:paraId="4F3E5ACA" w14:textId="77777777" w:rsidR="00025104" w:rsidRDefault="00466050">
      <w:pPr>
        <w:tabs>
          <w:tab w:val="left" w:pos="425"/>
        </w:tabs>
        <w:spacing w:after="60"/>
        <w:ind w:left="425" w:hanging="283"/>
      </w:pPr>
      <w:r>
        <w:rPr>
          <w:b/>
          <w:color w:val="E8531E"/>
        </w:rPr>
        <w:t>1.</w:t>
      </w:r>
      <w:r>
        <w:rPr>
          <w:b/>
          <w:color w:val="E8531E"/>
        </w:rPr>
        <w:tab/>
      </w:r>
      <w:r>
        <w:t>El administrador abre «Membresías».</w:t>
      </w:r>
    </w:p>
    <w:p w14:paraId="262DC948" w14:textId="77777777" w:rsidR="00025104" w:rsidRDefault="00466050">
      <w:pPr>
        <w:tabs>
          <w:tab w:val="left" w:pos="425"/>
        </w:tabs>
        <w:spacing w:after="60"/>
        <w:ind w:left="425" w:hanging="283"/>
      </w:pPr>
      <w:r>
        <w:rPr>
          <w:b/>
          <w:color w:val="E8531E"/>
        </w:rPr>
        <w:t>2.</w:t>
      </w:r>
      <w:r>
        <w:rPr>
          <w:b/>
          <w:color w:val="E8531E"/>
        </w:rPr>
        <w:tab/>
      </w:r>
      <w:r>
        <w:t>El sistema lista las membresías con precio y duración.</w:t>
      </w:r>
    </w:p>
    <w:p w14:paraId="458F9716" w14:textId="77777777" w:rsidR="00025104" w:rsidRDefault="00466050">
      <w:pPr>
        <w:tabs>
          <w:tab w:val="left" w:pos="425"/>
        </w:tabs>
        <w:spacing w:after="60"/>
        <w:ind w:left="425" w:hanging="283"/>
      </w:pPr>
      <w:r>
        <w:rPr>
          <w:b/>
          <w:color w:val="E8531E"/>
        </w:rPr>
        <w:t>3.</w:t>
      </w:r>
      <w:r>
        <w:rPr>
          <w:b/>
          <w:color w:val="E8531E"/>
        </w:rPr>
        <w:tab/>
      </w:r>
      <w:r>
        <w:t>El administrador crea o edita una membresía (BR-MEM-005).</w:t>
      </w:r>
    </w:p>
    <w:p w14:paraId="30A40F38" w14:textId="77777777" w:rsidR="00025104" w:rsidRDefault="00466050">
      <w:pPr>
        <w:tabs>
          <w:tab w:val="left" w:pos="425"/>
        </w:tabs>
        <w:spacing w:after="60"/>
        <w:ind w:left="425" w:hanging="283"/>
      </w:pPr>
      <w:r>
        <w:rPr>
          <w:b/>
          <w:color w:val="E8531E"/>
        </w:rPr>
        <w:t>4.</w:t>
      </w:r>
      <w:r>
        <w:rPr>
          <w:b/>
          <w:color w:val="E8531E"/>
        </w:rPr>
        <w:tab/>
      </w:r>
      <w:r>
        <w:t>La API guarda el cambio.</w:t>
      </w:r>
    </w:p>
    <w:p w14:paraId="20E8A439" w14:textId="77777777" w:rsidR="00025104" w:rsidRDefault="00466050">
      <w:pPr>
        <w:tabs>
          <w:tab w:val="left" w:pos="425"/>
        </w:tabs>
        <w:spacing w:after="60"/>
        <w:ind w:left="425" w:hanging="283"/>
      </w:pPr>
      <w:r>
        <w:rPr>
          <w:b/>
          <w:color w:val="E8531E"/>
        </w:rPr>
        <w:t>5.</w:t>
      </w:r>
      <w:r>
        <w:rPr>
          <w:b/>
          <w:color w:val="E8531E"/>
        </w:rPr>
        <w:tab/>
      </w:r>
      <w:r>
        <w:t>El nuevo precio aplica a cobros futuros; los recibos emitidos no cambian (BR-REC-002).</w:t>
      </w:r>
    </w:p>
    <w:p w14:paraId="17F0E01F" w14:textId="77777777" w:rsidR="00025104" w:rsidRDefault="00466050">
      <w:pPr>
        <w:keepNext/>
        <w:spacing w:before="120" w:after="60"/>
      </w:pPr>
      <w:r>
        <w:rPr>
          <w:b/>
          <w:color w:val="1A1A1A"/>
        </w:rPr>
        <w:t>Flujos alternativos</w:t>
      </w:r>
    </w:p>
    <w:p w14:paraId="0ED2CEB2" w14:textId="77777777" w:rsidR="00025104" w:rsidRDefault="00466050">
      <w:pPr>
        <w:tabs>
          <w:tab w:val="left" w:pos="425"/>
        </w:tabs>
        <w:spacing w:after="60"/>
        <w:ind w:left="425" w:hanging="283"/>
      </w:pPr>
      <w:r>
        <w:rPr>
          <w:color w:val="E8531E"/>
        </w:rPr>
        <w:t>•</w:t>
      </w:r>
      <w:r>
        <w:rPr>
          <w:color w:val="E8531E"/>
        </w:rPr>
        <w:tab/>
      </w:r>
      <w:r>
        <w:t>A1 – Datos inválidos (precio ≤ 0 o duración ≤ 0): el sistema rechaza el formulario.</w:t>
      </w:r>
    </w:p>
    <w:p w14:paraId="48503670" w14:textId="77777777" w:rsidR="00025104" w:rsidRDefault="00466050">
      <w:pPr>
        <w:tabs>
          <w:tab w:val="left" w:pos="425"/>
        </w:tabs>
        <w:spacing w:after="60"/>
        <w:ind w:left="425" w:hanging="283"/>
      </w:pPr>
      <w:r>
        <w:rPr>
          <w:color w:val="E8531E"/>
        </w:rPr>
        <w:t>•</w:t>
      </w:r>
      <w:r>
        <w:rPr>
          <w:color w:val="E8531E"/>
        </w:rPr>
        <w:tab/>
      </w:r>
      <w:r>
        <w:t>A2 – Membresía con socios o pagos: no se elimina, solo se desactiva.</w:t>
      </w:r>
    </w:p>
    <w:p w14:paraId="4845543C" w14:textId="77777777" w:rsidR="00025104" w:rsidRDefault="00466050">
      <w:pPr>
        <w:keepNext/>
        <w:spacing w:before="120" w:after="60"/>
      </w:pPr>
      <w:r>
        <w:rPr>
          <w:b/>
          <w:color w:val="1A1A1A"/>
        </w:rPr>
        <w:t>Postcondiciones</w:t>
      </w:r>
    </w:p>
    <w:p w14:paraId="26BD4AB4" w14:textId="77777777" w:rsidR="00025104" w:rsidRDefault="00466050">
      <w:pPr>
        <w:tabs>
          <w:tab w:val="left" w:pos="425"/>
        </w:tabs>
        <w:spacing w:after="60"/>
        <w:ind w:left="425" w:hanging="283"/>
      </w:pPr>
      <w:r>
        <w:rPr>
          <w:color w:val="E8531E"/>
        </w:rPr>
        <w:t>•</w:t>
      </w:r>
      <w:r>
        <w:rPr>
          <w:color w:val="E8531E"/>
        </w:rPr>
        <w:tab/>
      </w:r>
      <w:r>
        <w:t>Catálogo actualizado.</w:t>
      </w:r>
    </w:p>
    <w:p w14:paraId="46E7AB1D" w14:textId="77777777" w:rsidR="00025104" w:rsidRDefault="00466050">
      <w:pPr>
        <w:keepNext/>
        <w:spacing w:before="120" w:after="60"/>
      </w:pPr>
      <w:r>
        <w:rPr>
          <w:b/>
          <w:color w:val="1A1A1A"/>
        </w:rPr>
        <w:lastRenderedPageBreak/>
        <w:t>Diagrama de secuencia funcional</w:t>
      </w:r>
    </w:p>
    <w:p w14:paraId="409C5B91" w14:textId="77777777" w:rsidR="00025104" w:rsidRDefault="00466050">
      <w:pPr>
        <w:keepNext/>
        <w:spacing w:before="120" w:after="60"/>
        <w:jc w:val="center"/>
      </w:pPr>
      <w:r>
        <w:rPr>
          <w:noProof/>
        </w:rPr>
        <w:drawing>
          <wp:inline distT="0" distB="0" distL="0" distR="0" wp14:anchorId="2F3D3384" wp14:editId="59EE0FEA">
            <wp:extent cx="5943600" cy="2152650"/>
            <wp:effectExtent l="0" t="0" r="0" b="0"/>
            <wp:docPr id="22" name="Imagen 22" descr="Figura 6.15. Secuencia funcional de FSD-AD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_15_FSD-ADM-001.png"/>
                    <pic:cNvPicPr/>
                  </pic:nvPicPr>
                  <pic:blipFill>
                    <a:blip r:embed="rId26"/>
                    <a:stretch>
                      <a:fillRect/>
                    </a:stretch>
                  </pic:blipFill>
                  <pic:spPr>
                    <a:xfrm>
                      <a:off x="0" y="0"/>
                      <a:ext cx="5943600" cy="2152650"/>
                    </a:xfrm>
                    <a:prstGeom prst="rect">
                      <a:avLst/>
                    </a:prstGeom>
                  </pic:spPr>
                </pic:pic>
              </a:graphicData>
            </a:graphic>
          </wp:inline>
        </w:drawing>
      </w:r>
    </w:p>
    <w:p w14:paraId="49718FF5" w14:textId="77777777" w:rsidR="00025104" w:rsidRDefault="00466050">
      <w:pPr>
        <w:jc w:val="center"/>
      </w:pPr>
      <w:r>
        <w:rPr>
          <w:i/>
          <w:color w:val="666666"/>
          <w:sz w:val="18"/>
          <w:szCs w:val="18"/>
        </w:rPr>
        <w:t>Figura 6.15. Secuencia funcional de FSD-ADM-001.</w:t>
      </w:r>
    </w:p>
    <w:p w14:paraId="24AC9262" w14:textId="77777777" w:rsidR="00025104" w:rsidRDefault="00466050">
      <w:pPr>
        <w:keepNext/>
        <w:spacing w:before="120" w:after="60"/>
      </w:pPr>
      <w:r>
        <w:rPr>
          <w:b/>
          <w:color w:val="1A1A1A"/>
        </w:rPr>
        <w:t>Secuencia textual (respaldo)</w:t>
      </w:r>
    </w:p>
    <w:p w14:paraId="0B786E0E" w14:textId="77777777" w:rsidR="00025104" w:rsidRDefault="00466050">
      <w:pPr>
        <w:spacing w:after="20"/>
        <w:ind w:left="567"/>
      </w:pPr>
      <w:r>
        <w:rPr>
          <w:sz w:val="19"/>
          <w:szCs w:val="19"/>
        </w:rPr>
        <w:t>1. Administrador → Portal Web: Crea/edita membresía</w:t>
      </w:r>
    </w:p>
    <w:p w14:paraId="2622C842" w14:textId="77777777" w:rsidR="00025104" w:rsidRDefault="00466050">
      <w:pPr>
        <w:spacing w:after="20"/>
        <w:ind w:left="567"/>
      </w:pPr>
      <w:r>
        <w:rPr>
          <w:sz w:val="19"/>
          <w:szCs w:val="19"/>
        </w:rPr>
        <w:t>2. Portal Web → Portal Web: Valida precio y duración (BR-MEM-005)</w:t>
      </w:r>
    </w:p>
    <w:p w14:paraId="1F695628" w14:textId="77777777" w:rsidR="00025104" w:rsidRDefault="00466050">
      <w:pPr>
        <w:spacing w:after="20"/>
        <w:ind w:left="567"/>
      </w:pPr>
      <w:r>
        <w:rPr>
          <w:sz w:val="19"/>
          <w:szCs w:val="19"/>
        </w:rPr>
        <w:t>3. Portal Web → API REST: POST/PUT membership</w:t>
      </w:r>
    </w:p>
    <w:p w14:paraId="271B0FA1" w14:textId="77777777" w:rsidR="00025104" w:rsidRDefault="00466050">
      <w:pPr>
        <w:spacing w:after="20"/>
        <w:ind w:left="567"/>
      </w:pPr>
      <w:r>
        <w:rPr>
          <w:sz w:val="19"/>
          <w:szCs w:val="19"/>
        </w:rPr>
        <w:t>4. API REST → Base de datos: Guarda catálogo</w:t>
      </w:r>
    </w:p>
    <w:p w14:paraId="543357D2" w14:textId="77777777" w:rsidR="00025104" w:rsidRDefault="00466050">
      <w:pPr>
        <w:spacing w:after="20"/>
        <w:ind w:left="567"/>
      </w:pPr>
      <w:r>
        <w:rPr>
          <w:sz w:val="19"/>
          <w:szCs w:val="19"/>
        </w:rPr>
        <w:t>5. Base de datos → API REST: OK</w:t>
      </w:r>
    </w:p>
    <w:p w14:paraId="50BD064E" w14:textId="77777777" w:rsidR="00025104" w:rsidRDefault="00466050">
      <w:pPr>
        <w:spacing w:after="20"/>
        <w:ind w:left="567"/>
      </w:pPr>
      <w:r>
        <w:rPr>
          <w:sz w:val="19"/>
          <w:szCs w:val="19"/>
        </w:rPr>
        <w:t>6. API REST → Portal Web: Membresía guardada</w:t>
      </w:r>
    </w:p>
    <w:p w14:paraId="7EA7B134" w14:textId="77777777" w:rsidR="00025104" w:rsidRDefault="00466050">
      <w:pPr>
        <w:spacing w:after="20"/>
        <w:ind w:left="567"/>
      </w:pPr>
      <w:r>
        <w:rPr>
          <w:sz w:val="19"/>
          <w:szCs w:val="19"/>
        </w:rPr>
        <w:t>7. Portal Web → Administrador: Listado actualizado</w:t>
      </w:r>
    </w:p>
    <w:p w14:paraId="0246140D"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5C540A03" w14:textId="77777777">
        <w:trPr>
          <w:cantSplit/>
          <w:tblHeader/>
        </w:trPr>
        <w:tc>
          <w:tcPr>
            <w:tcW w:w="2340" w:type="dxa"/>
            <w:shd w:val="clear" w:color="auto" w:fill="E8531E"/>
          </w:tcPr>
          <w:p w14:paraId="557BE973" w14:textId="77777777" w:rsidR="00025104" w:rsidRDefault="00466050">
            <w:pPr>
              <w:spacing w:after="0" w:line="240" w:lineRule="auto"/>
            </w:pPr>
            <w:r>
              <w:rPr>
                <w:b/>
                <w:color w:val="FFFFFF"/>
                <w:sz w:val="18"/>
                <w:szCs w:val="18"/>
              </w:rPr>
              <w:t>Artefacto</w:t>
            </w:r>
          </w:p>
        </w:tc>
        <w:tc>
          <w:tcPr>
            <w:tcW w:w="7020" w:type="dxa"/>
            <w:shd w:val="clear" w:color="auto" w:fill="E8531E"/>
          </w:tcPr>
          <w:p w14:paraId="0DB7B980" w14:textId="77777777" w:rsidR="00025104" w:rsidRDefault="00466050">
            <w:pPr>
              <w:spacing w:after="0" w:line="240" w:lineRule="auto"/>
            </w:pPr>
            <w:r>
              <w:rPr>
                <w:b/>
                <w:color w:val="FFFFFF"/>
                <w:sz w:val="18"/>
                <w:szCs w:val="18"/>
              </w:rPr>
              <w:t>IDs vinculados</w:t>
            </w:r>
          </w:p>
        </w:tc>
      </w:tr>
      <w:tr w:rsidR="00025104" w14:paraId="4340CB68" w14:textId="77777777">
        <w:trPr>
          <w:cantSplit/>
        </w:trPr>
        <w:tc>
          <w:tcPr>
            <w:tcW w:w="2340" w:type="dxa"/>
          </w:tcPr>
          <w:p w14:paraId="1F10FCDE" w14:textId="77777777" w:rsidR="00025104" w:rsidRDefault="00466050">
            <w:pPr>
              <w:spacing w:after="0" w:line="240" w:lineRule="auto"/>
            </w:pPr>
            <w:r>
              <w:rPr>
                <w:b/>
                <w:sz w:val="18"/>
                <w:szCs w:val="18"/>
              </w:rPr>
              <w:t>Reglas de negocio</w:t>
            </w:r>
          </w:p>
        </w:tc>
        <w:tc>
          <w:tcPr>
            <w:tcW w:w="7020" w:type="dxa"/>
          </w:tcPr>
          <w:p w14:paraId="69C19A13" w14:textId="77777777" w:rsidR="00025104" w:rsidRDefault="00466050">
            <w:pPr>
              <w:spacing w:after="0" w:line="240" w:lineRule="auto"/>
            </w:pPr>
            <w:r>
              <w:rPr>
                <w:sz w:val="18"/>
                <w:szCs w:val="18"/>
              </w:rPr>
              <w:t>BR-MEM-005, BR-REC-002</w:t>
            </w:r>
          </w:p>
        </w:tc>
      </w:tr>
      <w:tr w:rsidR="00025104" w14:paraId="7D908BEF" w14:textId="77777777">
        <w:trPr>
          <w:cantSplit/>
        </w:trPr>
        <w:tc>
          <w:tcPr>
            <w:tcW w:w="2340" w:type="dxa"/>
            <w:shd w:val="clear" w:color="auto" w:fill="F5F5F5"/>
          </w:tcPr>
          <w:p w14:paraId="27C81BF7" w14:textId="77777777" w:rsidR="00025104" w:rsidRDefault="00466050">
            <w:pPr>
              <w:spacing w:after="0" w:line="240" w:lineRule="auto"/>
            </w:pPr>
            <w:r>
              <w:rPr>
                <w:b/>
                <w:sz w:val="18"/>
                <w:szCs w:val="18"/>
              </w:rPr>
              <w:t>Datos / campos</w:t>
            </w:r>
          </w:p>
        </w:tc>
        <w:tc>
          <w:tcPr>
            <w:tcW w:w="7020" w:type="dxa"/>
            <w:shd w:val="clear" w:color="auto" w:fill="F5F5F5"/>
          </w:tcPr>
          <w:p w14:paraId="42E59BA3" w14:textId="77777777" w:rsidR="00025104" w:rsidRDefault="00466050">
            <w:pPr>
              <w:spacing w:after="0" w:line="240" w:lineRule="auto"/>
            </w:pPr>
            <w:r>
              <w:rPr>
                <w:sz w:val="18"/>
                <w:szCs w:val="18"/>
              </w:rPr>
              <w:t>DD-MEM-001 a DD-MEM-005</w:t>
            </w:r>
          </w:p>
        </w:tc>
      </w:tr>
      <w:tr w:rsidR="00025104" w14:paraId="5789AE5F" w14:textId="77777777">
        <w:trPr>
          <w:cantSplit/>
        </w:trPr>
        <w:tc>
          <w:tcPr>
            <w:tcW w:w="2340" w:type="dxa"/>
          </w:tcPr>
          <w:p w14:paraId="2D555A38" w14:textId="77777777" w:rsidR="00025104" w:rsidRDefault="00466050">
            <w:pPr>
              <w:spacing w:after="0" w:line="240" w:lineRule="auto"/>
            </w:pPr>
            <w:r>
              <w:rPr>
                <w:b/>
                <w:sz w:val="18"/>
                <w:szCs w:val="18"/>
              </w:rPr>
              <w:t>Integraciones</w:t>
            </w:r>
          </w:p>
        </w:tc>
        <w:tc>
          <w:tcPr>
            <w:tcW w:w="7020" w:type="dxa"/>
          </w:tcPr>
          <w:p w14:paraId="3E72DCB4" w14:textId="77777777" w:rsidR="00025104" w:rsidRDefault="00466050">
            <w:pPr>
              <w:spacing w:after="0" w:line="240" w:lineRule="auto"/>
            </w:pPr>
            <w:r>
              <w:rPr>
                <w:sz w:val="18"/>
                <w:szCs w:val="18"/>
              </w:rPr>
              <w:t>INT-WEB-001, INT-API-001</w:t>
            </w:r>
          </w:p>
        </w:tc>
      </w:tr>
    </w:tbl>
    <w:p w14:paraId="57F34934" w14:textId="77777777" w:rsidR="00025104" w:rsidRDefault="00025104">
      <w:pPr>
        <w:spacing w:after="60"/>
      </w:pPr>
    </w:p>
    <w:p w14:paraId="2B4C2FCD" w14:textId="77777777" w:rsidR="00025104" w:rsidRDefault="00466050">
      <w:pPr>
        <w:pStyle w:val="Ttulo3"/>
      </w:pPr>
      <w:bookmarkStart w:id="55" w:name="_Toc242265106"/>
      <w:r>
        <w:t>FSD-ADM-002 – Baja de socio con revocación de acceso</w:t>
      </w:r>
      <w:bookmarkEnd w:id="55"/>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638A84AD" w14:textId="77777777">
        <w:trPr>
          <w:cantSplit/>
          <w:tblHeader/>
        </w:trPr>
        <w:tc>
          <w:tcPr>
            <w:tcW w:w="2340" w:type="dxa"/>
            <w:shd w:val="clear" w:color="auto" w:fill="E8531E"/>
          </w:tcPr>
          <w:p w14:paraId="24D29222" w14:textId="77777777" w:rsidR="00025104" w:rsidRDefault="00466050">
            <w:pPr>
              <w:spacing w:after="0" w:line="240" w:lineRule="auto"/>
            </w:pPr>
            <w:r>
              <w:rPr>
                <w:b/>
                <w:color w:val="FFFFFF"/>
                <w:sz w:val="18"/>
                <w:szCs w:val="18"/>
              </w:rPr>
              <w:t>Campo</w:t>
            </w:r>
          </w:p>
        </w:tc>
        <w:tc>
          <w:tcPr>
            <w:tcW w:w="7020" w:type="dxa"/>
            <w:shd w:val="clear" w:color="auto" w:fill="E8531E"/>
          </w:tcPr>
          <w:p w14:paraId="3D3CE0D8" w14:textId="77777777" w:rsidR="00025104" w:rsidRDefault="00466050">
            <w:pPr>
              <w:spacing w:after="0" w:line="240" w:lineRule="auto"/>
            </w:pPr>
            <w:r>
              <w:rPr>
                <w:b/>
                <w:color w:val="FFFFFF"/>
                <w:sz w:val="18"/>
                <w:szCs w:val="18"/>
              </w:rPr>
              <w:t>Valor</w:t>
            </w:r>
          </w:p>
        </w:tc>
      </w:tr>
      <w:tr w:rsidR="00025104" w14:paraId="6BE2D804" w14:textId="77777777">
        <w:trPr>
          <w:cantSplit/>
        </w:trPr>
        <w:tc>
          <w:tcPr>
            <w:tcW w:w="2340" w:type="dxa"/>
          </w:tcPr>
          <w:p w14:paraId="5410C241" w14:textId="77777777" w:rsidR="00025104" w:rsidRDefault="00466050">
            <w:pPr>
              <w:spacing w:after="0" w:line="240" w:lineRule="auto"/>
            </w:pPr>
            <w:r>
              <w:rPr>
                <w:b/>
                <w:sz w:val="18"/>
                <w:szCs w:val="18"/>
              </w:rPr>
              <w:t>ID requerimiento</w:t>
            </w:r>
          </w:p>
        </w:tc>
        <w:tc>
          <w:tcPr>
            <w:tcW w:w="7020" w:type="dxa"/>
          </w:tcPr>
          <w:p w14:paraId="21F9168D" w14:textId="77777777" w:rsidR="00025104" w:rsidRDefault="00466050">
            <w:pPr>
              <w:spacing w:after="0" w:line="240" w:lineRule="auto"/>
            </w:pPr>
            <w:r>
              <w:rPr>
                <w:sz w:val="18"/>
                <w:szCs w:val="18"/>
              </w:rPr>
              <w:t>FSD-ADM-002</w:t>
            </w:r>
          </w:p>
        </w:tc>
      </w:tr>
      <w:tr w:rsidR="00025104" w14:paraId="1DED4F71" w14:textId="77777777">
        <w:trPr>
          <w:cantSplit/>
        </w:trPr>
        <w:tc>
          <w:tcPr>
            <w:tcW w:w="2340" w:type="dxa"/>
            <w:shd w:val="clear" w:color="auto" w:fill="F5F5F5"/>
          </w:tcPr>
          <w:p w14:paraId="78860584" w14:textId="77777777" w:rsidR="00025104" w:rsidRDefault="00466050">
            <w:pPr>
              <w:spacing w:after="0" w:line="240" w:lineRule="auto"/>
            </w:pPr>
            <w:r>
              <w:rPr>
                <w:b/>
                <w:sz w:val="18"/>
                <w:szCs w:val="18"/>
              </w:rPr>
              <w:t>Nombre</w:t>
            </w:r>
          </w:p>
        </w:tc>
        <w:tc>
          <w:tcPr>
            <w:tcW w:w="7020" w:type="dxa"/>
            <w:shd w:val="clear" w:color="auto" w:fill="F5F5F5"/>
          </w:tcPr>
          <w:p w14:paraId="488E80BB" w14:textId="77777777" w:rsidR="00025104" w:rsidRDefault="00466050">
            <w:pPr>
              <w:spacing w:after="0" w:line="240" w:lineRule="auto"/>
            </w:pPr>
            <w:r>
              <w:rPr>
                <w:sz w:val="18"/>
                <w:szCs w:val="18"/>
              </w:rPr>
              <w:t>Baja de socio con revocación de acceso</w:t>
            </w:r>
          </w:p>
        </w:tc>
      </w:tr>
      <w:tr w:rsidR="00025104" w14:paraId="47D87E44" w14:textId="77777777">
        <w:trPr>
          <w:cantSplit/>
        </w:trPr>
        <w:tc>
          <w:tcPr>
            <w:tcW w:w="2340" w:type="dxa"/>
          </w:tcPr>
          <w:p w14:paraId="340D5CCC" w14:textId="77777777" w:rsidR="00025104" w:rsidRDefault="00466050">
            <w:pPr>
              <w:spacing w:after="0" w:line="240" w:lineRule="auto"/>
            </w:pPr>
            <w:r>
              <w:rPr>
                <w:b/>
                <w:sz w:val="18"/>
                <w:szCs w:val="18"/>
              </w:rPr>
              <w:t>Etapa del proceso</w:t>
            </w:r>
          </w:p>
        </w:tc>
        <w:tc>
          <w:tcPr>
            <w:tcW w:w="7020" w:type="dxa"/>
          </w:tcPr>
          <w:p w14:paraId="7FADC12B" w14:textId="77777777" w:rsidR="00025104" w:rsidRDefault="00466050">
            <w:pPr>
              <w:spacing w:after="0" w:line="240" w:lineRule="auto"/>
            </w:pPr>
            <w:r>
              <w:rPr>
                <w:sz w:val="18"/>
                <w:szCs w:val="18"/>
              </w:rPr>
              <w:t>8 TB – Administración y baja lógica</w:t>
            </w:r>
          </w:p>
        </w:tc>
      </w:tr>
      <w:tr w:rsidR="00025104" w14:paraId="0C9174B2" w14:textId="77777777">
        <w:trPr>
          <w:cantSplit/>
        </w:trPr>
        <w:tc>
          <w:tcPr>
            <w:tcW w:w="2340" w:type="dxa"/>
            <w:shd w:val="clear" w:color="auto" w:fill="F5F5F5"/>
          </w:tcPr>
          <w:p w14:paraId="5770C30E" w14:textId="77777777" w:rsidR="00025104" w:rsidRDefault="00466050">
            <w:pPr>
              <w:spacing w:after="0" w:line="240" w:lineRule="auto"/>
            </w:pPr>
            <w:r>
              <w:rPr>
                <w:b/>
                <w:sz w:val="18"/>
                <w:szCs w:val="18"/>
              </w:rPr>
              <w:t>Actor principal</w:t>
            </w:r>
          </w:p>
        </w:tc>
        <w:tc>
          <w:tcPr>
            <w:tcW w:w="7020" w:type="dxa"/>
            <w:shd w:val="clear" w:color="auto" w:fill="F5F5F5"/>
          </w:tcPr>
          <w:p w14:paraId="1BF7CD73" w14:textId="77777777" w:rsidR="00025104" w:rsidRDefault="00466050">
            <w:pPr>
              <w:spacing w:after="0" w:line="240" w:lineRule="auto"/>
            </w:pPr>
            <w:r>
              <w:rPr>
                <w:sz w:val="18"/>
                <w:szCs w:val="18"/>
              </w:rPr>
              <w:t>Administrador</w:t>
            </w:r>
          </w:p>
        </w:tc>
      </w:tr>
      <w:tr w:rsidR="00025104" w14:paraId="4B860E87" w14:textId="77777777">
        <w:trPr>
          <w:cantSplit/>
        </w:trPr>
        <w:tc>
          <w:tcPr>
            <w:tcW w:w="2340" w:type="dxa"/>
          </w:tcPr>
          <w:p w14:paraId="433681D1" w14:textId="77777777" w:rsidR="00025104" w:rsidRDefault="00466050">
            <w:pPr>
              <w:spacing w:after="0" w:line="240" w:lineRule="auto"/>
            </w:pPr>
            <w:r>
              <w:rPr>
                <w:b/>
                <w:sz w:val="18"/>
                <w:szCs w:val="18"/>
              </w:rPr>
              <w:t>Prioridad</w:t>
            </w:r>
          </w:p>
        </w:tc>
        <w:tc>
          <w:tcPr>
            <w:tcW w:w="7020" w:type="dxa"/>
          </w:tcPr>
          <w:p w14:paraId="1D1F0EC3" w14:textId="77777777" w:rsidR="00025104" w:rsidRDefault="00466050">
            <w:pPr>
              <w:spacing w:after="0" w:line="240" w:lineRule="auto"/>
            </w:pPr>
            <w:r>
              <w:rPr>
                <w:sz w:val="18"/>
                <w:szCs w:val="18"/>
              </w:rPr>
              <w:t>Alta</w:t>
            </w:r>
          </w:p>
        </w:tc>
      </w:tr>
    </w:tbl>
    <w:p w14:paraId="70E83A04" w14:textId="77777777" w:rsidR="00025104" w:rsidRDefault="00025104">
      <w:pPr>
        <w:spacing w:after="60"/>
      </w:pPr>
    </w:p>
    <w:p w14:paraId="180697A7" w14:textId="77777777" w:rsidR="00025104" w:rsidRDefault="00466050">
      <w:pPr>
        <w:keepNext/>
        <w:spacing w:before="120" w:after="60"/>
      </w:pPr>
      <w:r>
        <w:rPr>
          <w:b/>
          <w:color w:val="1A1A1A"/>
        </w:rPr>
        <w:lastRenderedPageBreak/>
        <w:t>Descripción</w:t>
      </w:r>
    </w:p>
    <w:p w14:paraId="4FF4A03C" w14:textId="77777777" w:rsidR="00025104" w:rsidRDefault="00466050">
      <w:r>
        <w:t>Da de baja a un socio. En el As-Is se elimina físicamente el registro en la base de datos y después se borra de la terminal; si la terminal falla, el socio queda sin registro pero con acceso. En el To-Be la baja es lógica (estatus Inactivo, se conserva el historial de pagos y recibos) y la revocación en el biométrico se gestiona con la cola de sincronización hasta confirmarse.</w:t>
      </w:r>
    </w:p>
    <w:p w14:paraId="76B3EAF8" w14:textId="77777777" w:rsidR="00025104" w:rsidRDefault="00466050">
      <w:pPr>
        <w:keepNext/>
        <w:spacing w:before="120" w:after="60"/>
      </w:pPr>
      <w:r>
        <w:rPr>
          <w:b/>
          <w:color w:val="1A1A1A"/>
        </w:rPr>
        <w:t>Precondiciones</w:t>
      </w:r>
    </w:p>
    <w:p w14:paraId="6F4A2FBD" w14:textId="77777777" w:rsidR="00025104" w:rsidRDefault="00466050">
      <w:pPr>
        <w:tabs>
          <w:tab w:val="left" w:pos="425"/>
        </w:tabs>
        <w:spacing w:after="60"/>
        <w:ind w:left="425" w:hanging="283"/>
      </w:pPr>
      <w:r>
        <w:rPr>
          <w:color w:val="E8531E"/>
        </w:rPr>
        <w:t>•</w:t>
      </w:r>
      <w:r>
        <w:rPr>
          <w:color w:val="E8531E"/>
        </w:rPr>
        <w:tab/>
      </w:r>
      <w:r>
        <w:t>El socio existe.</w:t>
      </w:r>
    </w:p>
    <w:p w14:paraId="0C166B69" w14:textId="77777777" w:rsidR="00025104" w:rsidRDefault="00466050">
      <w:pPr>
        <w:tabs>
          <w:tab w:val="left" w:pos="425"/>
        </w:tabs>
        <w:spacing w:after="60"/>
        <w:ind w:left="425" w:hanging="283"/>
      </w:pPr>
      <w:r>
        <w:rPr>
          <w:color w:val="E8531E"/>
        </w:rPr>
        <w:t>•</w:t>
      </w:r>
      <w:r>
        <w:rPr>
          <w:color w:val="E8531E"/>
        </w:rPr>
        <w:tab/>
      </w:r>
      <w:r>
        <w:t>Usuario con rol Administrador.</w:t>
      </w:r>
    </w:p>
    <w:p w14:paraId="53235776" w14:textId="77777777" w:rsidR="00025104" w:rsidRDefault="00466050">
      <w:pPr>
        <w:keepNext/>
        <w:spacing w:before="120" w:after="60"/>
      </w:pPr>
      <w:r>
        <w:rPr>
          <w:b/>
          <w:color w:val="1A1A1A"/>
        </w:rPr>
        <w:t>Flujo principal</w:t>
      </w:r>
    </w:p>
    <w:p w14:paraId="0DDF2C2D" w14:textId="77777777" w:rsidR="00025104" w:rsidRDefault="00466050">
      <w:pPr>
        <w:tabs>
          <w:tab w:val="left" w:pos="425"/>
        </w:tabs>
        <w:spacing w:after="60"/>
        <w:ind w:left="425" w:hanging="283"/>
      </w:pPr>
      <w:r>
        <w:rPr>
          <w:b/>
          <w:color w:val="E8531E"/>
        </w:rPr>
        <w:t>1.</w:t>
      </w:r>
      <w:r>
        <w:rPr>
          <w:b/>
          <w:color w:val="E8531E"/>
        </w:rPr>
        <w:tab/>
      </w:r>
      <w:r>
        <w:t>El administrador elige «Dar de baja» y confirma.</w:t>
      </w:r>
    </w:p>
    <w:p w14:paraId="45AE79D0" w14:textId="77777777" w:rsidR="00025104" w:rsidRDefault="00466050">
      <w:pPr>
        <w:tabs>
          <w:tab w:val="left" w:pos="425"/>
        </w:tabs>
        <w:spacing w:after="60"/>
        <w:ind w:left="425" w:hanging="283"/>
      </w:pPr>
      <w:r>
        <w:rPr>
          <w:b/>
          <w:color w:val="E8531E"/>
        </w:rPr>
        <w:t>2.</w:t>
      </w:r>
      <w:r>
        <w:rPr>
          <w:b/>
          <w:color w:val="E8531E"/>
        </w:rPr>
        <w:tab/>
      </w:r>
      <w:r>
        <w:t>La API marca al socio como Inactivo y la membresía como Cancelada (BR-ADM-001).</w:t>
      </w:r>
    </w:p>
    <w:p w14:paraId="5183F4A2" w14:textId="77777777" w:rsidR="00025104" w:rsidRDefault="00466050">
      <w:pPr>
        <w:tabs>
          <w:tab w:val="left" w:pos="425"/>
        </w:tabs>
        <w:spacing w:after="60"/>
        <w:ind w:left="425" w:hanging="283"/>
      </w:pPr>
      <w:r>
        <w:rPr>
          <w:b/>
          <w:color w:val="E8531E"/>
        </w:rPr>
        <w:t>3.</w:t>
      </w:r>
      <w:r>
        <w:rPr>
          <w:b/>
          <w:color w:val="E8531E"/>
        </w:rPr>
        <w:tab/>
      </w:r>
      <w:r>
        <w:t>El sistema encola la eliminación de la persona en el biométrico.</w:t>
      </w:r>
    </w:p>
    <w:p w14:paraId="4E4CBD0C" w14:textId="77777777" w:rsidR="00025104" w:rsidRDefault="00466050">
      <w:pPr>
        <w:tabs>
          <w:tab w:val="left" w:pos="425"/>
        </w:tabs>
        <w:spacing w:after="60"/>
        <w:ind w:left="425" w:hanging="283"/>
      </w:pPr>
      <w:r>
        <w:rPr>
          <w:b/>
          <w:color w:val="E8531E"/>
        </w:rPr>
        <w:t>4.</w:t>
      </w:r>
      <w:r>
        <w:rPr>
          <w:b/>
          <w:color w:val="E8531E"/>
        </w:rPr>
        <w:tab/>
      </w:r>
      <w:r>
        <w:t>La cola ejecuta UserInfo/Delete y confirma.</w:t>
      </w:r>
    </w:p>
    <w:p w14:paraId="70FD5929" w14:textId="77777777" w:rsidR="00025104" w:rsidRDefault="00466050">
      <w:pPr>
        <w:tabs>
          <w:tab w:val="left" w:pos="425"/>
        </w:tabs>
        <w:spacing w:after="60"/>
        <w:ind w:left="425" w:hanging="283"/>
      </w:pPr>
      <w:r>
        <w:rPr>
          <w:b/>
          <w:color w:val="E8531E"/>
        </w:rPr>
        <w:t>5.</w:t>
      </w:r>
      <w:r>
        <w:rPr>
          <w:b/>
          <w:color w:val="E8531E"/>
        </w:rPr>
        <w:tab/>
      </w:r>
      <w:r>
        <w:t>El sistema muestra el resultado.</w:t>
      </w:r>
    </w:p>
    <w:p w14:paraId="42527800" w14:textId="77777777" w:rsidR="00025104" w:rsidRDefault="00466050">
      <w:pPr>
        <w:keepNext/>
        <w:spacing w:before="120" w:after="60"/>
      </w:pPr>
      <w:r>
        <w:rPr>
          <w:b/>
          <w:color w:val="1A1A1A"/>
        </w:rPr>
        <w:t>Flujos alternativos</w:t>
      </w:r>
    </w:p>
    <w:p w14:paraId="70D26673" w14:textId="77777777" w:rsidR="00025104" w:rsidRDefault="00466050">
      <w:pPr>
        <w:tabs>
          <w:tab w:val="left" w:pos="425"/>
        </w:tabs>
        <w:spacing w:after="60"/>
        <w:ind w:left="425" w:hanging="283"/>
      </w:pPr>
      <w:r>
        <w:rPr>
          <w:color w:val="E8531E"/>
        </w:rPr>
        <w:t>•</w:t>
      </w:r>
      <w:r>
        <w:rPr>
          <w:color w:val="E8531E"/>
        </w:rPr>
        <w:tab/>
      </w:r>
      <w:r>
        <w:t>A1 – Terminal sin conexión: la revocación queda pendiente y visible en el tablero de sincronización.</w:t>
      </w:r>
    </w:p>
    <w:p w14:paraId="52B12A6F" w14:textId="77777777" w:rsidR="00025104" w:rsidRDefault="00466050">
      <w:pPr>
        <w:tabs>
          <w:tab w:val="left" w:pos="425"/>
        </w:tabs>
        <w:spacing w:after="60"/>
        <w:ind w:left="425" w:hanging="283"/>
      </w:pPr>
      <w:r>
        <w:rPr>
          <w:color w:val="E8531E"/>
        </w:rPr>
        <w:t>•</w:t>
      </w:r>
      <w:r>
        <w:rPr>
          <w:color w:val="E8531E"/>
        </w:rPr>
        <w:tab/>
      </w:r>
      <w:r>
        <w:t>A2 – Reactivación: un nuevo cobro (FSD-PAG-001) reactiva al socio y vuelve a enrolarlo.</w:t>
      </w:r>
    </w:p>
    <w:p w14:paraId="71B5CA73" w14:textId="77777777" w:rsidR="00025104" w:rsidRDefault="00466050">
      <w:pPr>
        <w:keepNext/>
        <w:spacing w:before="120" w:after="60"/>
      </w:pPr>
      <w:r>
        <w:rPr>
          <w:b/>
          <w:color w:val="1A1A1A"/>
        </w:rPr>
        <w:t>Postcondiciones</w:t>
      </w:r>
    </w:p>
    <w:p w14:paraId="66248DB8" w14:textId="77777777" w:rsidR="00025104" w:rsidRDefault="00466050">
      <w:pPr>
        <w:tabs>
          <w:tab w:val="left" w:pos="425"/>
        </w:tabs>
        <w:spacing w:after="60"/>
        <w:ind w:left="425" w:hanging="283"/>
      </w:pPr>
      <w:r>
        <w:rPr>
          <w:color w:val="E8531E"/>
        </w:rPr>
        <w:t>•</w:t>
      </w:r>
      <w:r>
        <w:rPr>
          <w:color w:val="E8531E"/>
        </w:rPr>
        <w:tab/>
      </w:r>
      <w:r>
        <w:t>Socio Inactivo con historial íntegro.</w:t>
      </w:r>
    </w:p>
    <w:p w14:paraId="235DB412" w14:textId="77777777" w:rsidR="00025104" w:rsidRDefault="00466050">
      <w:pPr>
        <w:tabs>
          <w:tab w:val="left" w:pos="425"/>
        </w:tabs>
        <w:spacing w:after="60"/>
        <w:ind w:left="425" w:hanging="283"/>
      </w:pPr>
      <w:r>
        <w:rPr>
          <w:color w:val="E8531E"/>
        </w:rPr>
        <w:t>•</w:t>
      </w:r>
      <w:r>
        <w:rPr>
          <w:color w:val="E8531E"/>
        </w:rPr>
        <w:tab/>
      </w:r>
      <w:r>
        <w:t>Acceso revocado en la terminal (o pendiente y visible).</w:t>
      </w:r>
    </w:p>
    <w:p w14:paraId="5CD1E36A" w14:textId="77777777" w:rsidR="00025104" w:rsidRDefault="00466050">
      <w:pPr>
        <w:keepNext/>
        <w:spacing w:before="120" w:after="60"/>
      </w:pPr>
      <w:r>
        <w:rPr>
          <w:b/>
          <w:color w:val="1A1A1A"/>
        </w:rPr>
        <w:t>Diagrama de secuencia funcional</w:t>
      </w:r>
    </w:p>
    <w:p w14:paraId="7B0E4148" w14:textId="77777777" w:rsidR="00025104" w:rsidRDefault="00466050">
      <w:pPr>
        <w:keepNext/>
        <w:spacing w:before="120" w:after="60"/>
        <w:jc w:val="center"/>
      </w:pPr>
      <w:r>
        <w:rPr>
          <w:noProof/>
        </w:rPr>
        <w:drawing>
          <wp:inline distT="0" distB="0" distL="0" distR="0" wp14:anchorId="1CE5705B" wp14:editId="29141F90">
            <wp:extent cx="5943600" cy="2657475"/>
            <wp:effectExtent l="0" t="0" r="0" b="0"/>
            <wp:docPr id="23" name="Imagen 23" descr="Figura 6.16. Secuencia funcional de FSD-ADM-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_16_FSD-ADM-002.png"/>
                    <pic:cNvPicPr/>
                  </pic:nvPicPr>
                  <pic:blipFill>
                    <a:blip r:embed="rId27"/>
                    <a:stretch>
                      <a:fillRect/>
                    </a:stretch>
                  </pic:blipFill>
                  <pic:spPr>
                    <a:xfrm>
                      <a:off x="0" y="0"/>
                      <a:ext cx="5943600" cy="2657475"/>
                    </a:xfrm>
                    <a:prstGeom prst="rect">
                      <a:avLst/>
                    </a:prstGeom>
                  </pic:spPr>
                </pic:pic>
              </a:graphicData>
            </a:graphic>
          </wp:inline>
        </w:drawing>
      </w:r>
    </w:p>
    <w:p w14:paraId="6CEB56F2" w14:textId="77777777" w:rsidR="00025104" w:rsidRDefault="00466050">
      <w:pPr>
        <w:jc w:val="center"/>
      </w:pPr>
      <w:r>
        <w:rPr>
          <w:i/>
          <w:color w:val="666666"/>
          <w:sz w:val="18"/>
          <w:szCs w:val="18"/>
        </w:rPr>
        <w:t>Figura 6.16. Secuencia funcional de FSD-ADM-002.</w:t>
      </w:r>
    </w:p>
    <w:p w14:paraId="1B73826B" w14:textId="77777777" w:rsidR="00025104" w:rsidRDefault="00466050">
      <w:pPr>
        <w:keepNext/>
        <w:spacing w:before="120" w:after="60"/>
      </w:pPr>
      <w:r>
        <w:rPr>
          <w:b/>
          <w:color w:val="1A1A1A"/>
        </w:rPr>
        <w:t>Secuencia textual (respaldo)</w:t>
      </w:r>
    </w:p>
    <w:p w14:paraId="395F0A21" w14:textId="77777777" w:rsidR="00025104" w:rsidRDefault="00466050">
      <w:pPr>
        <w:spacing w:after="20"/>
        <w:ind w:left="567"/>
      </w:pPr>
      <w:r>
        <w:rPr>
          <w:sz w:val="19"/>
          <w:szCs w:val="19"/>
        </w:rPr>
        <w:t>1. Administrador → Portal Web: Dar de baja socio</w:t>
      </w:r>
    </w:p>
    <w:p w14:paraId="0E1463DD" w14:textId="77777777" w:rsidR="00025104" w:rsidRDefault="00466050">
      <w:pPr>
        <w:spacing w:after="20"/>
        <w:ind w:left="567"/>
      </w:pPr>
      <w:r>
        <w:rPr>
          <w:sz w:val="19"/>
          <w:szCs w:val="19"/>
        </w:rPr>
        <w:lastRenderedPageBreak/>
        <w:t>2. Portal Web → API REST: Baja lógica (BR-ADM-001)</w:t>
      </w:r>
    </w:p>
    <w:p w14:paraId="3F47E0E3" w14:textId="77777777" w:rsidR="00025104" w:rsidRDefault="00466050">
      <w:pPr>
        <w:spacing w:after="20"/>
        <w:ind w:left="567"/>
      </w:pPr>
      <w:r>
        <w:rPr>
          <w:sz w:val="19"/>
          <w:szCs w:val="19"/>
        </w:rPr>
        <w:t>3. API REST → Portal Web: Socio Inactivo</w:t>
      </w:r>
    </w:p>
    <w:p w14:paraId="438B48DE" w14:textId="77777777" w:rsidR="00025104" w:rsidRDefault="00466050">
      <w:pPr>
        <w:spacing w:after="20"/>
        <w:ind w:left="567"/>
      </w:pPr>
      <w:r>
        <w:rPr>
          <w:sz w:val="19"/>
          <w:szCs w:val="19"/>
        </w:rPr>
        <w:t>4. Portal Web → Cola de sincronización: Encola eliminación</w:t>
      </w:r>
    </w:p>
    <w:p w14:paraId="517755C6" w14:textId="77777777" w:rsidR="00025104" w:rsidRDefault="00466050">
      <w:pPr>
        <w:spacing w:after="20"/>
        <w:ind w:left="567"/>
      </w:pPr>
      <w:r>
        <w:rPr>
          <w:sz w:val="19"/>
          <w:szCs w:val="19"/>
        </w:rPr>
        <w:t>5. Cola de sincronización → Biométrico: UserInfo/Delete</w:t>
      </w:r>
    </w:p>
    <w:p w14:paraId="6A2260B3" w14:textId="77777777" w:rsidR="00025104" w:rsidRDefault="00466050">
      <w:pPr>
        <w:spacing w:after="20"/>
        <w:ind w:left="283"/>
      </w:pPr>
      <w:r>
        <w:rPr>
          <w:b/>
          <w:color w:val="1F6FB2"/>
          <w:sz w:val="19"/>
          <w:szCs w:val="19"/>
        </w:rPr>
        <w:t>[Si OK]</w:t>
      </w:r>
    </w:p>
    <w:p w14:paraId="43E48FB7" w14:textId="77777777" w:rsidR="00025104" w:rsidRDefault="00466050">
      <w:pPr>
        <w:spacing w:after="20"/>
        <w:ind w:left="567"/>
      </w:pPr>
      <w:r>
        <w:rPr>
          <w:sz w:val="19"/>
          <w:szCs w:val="19"/>
        </w:rPr>
        <w:t>6. Biométrico → Cola de sincronización: Acceso revocado</w:t>
      </w:r>
    </w:p>
    <w:p w14:paraId="326A2D68" w14:textId="77777777" w:rsidR="00025104" w:rsidRDefault="00466050">
      <w:pPr>
        <w:spacing w:after="20"/>
        <w:ind w:left="283"/>
      </w:pPr>
      <w:r>
        <w:rPr>
          <w:b/>
          <w:color w:val="1F6FB2"/>
          <w:sz w:val="19"/>
          <w:szCs w:val="19"/>
        </w:rPr>
        <w:t>[Si no: Falla]</w:t>
      </w:r>
    </w:p>
    <w:p w14:paraId="2E5CC506" w14:textId="77777777" w:rsidR="00025104" w:rsidRDefault="00466050">
      <w:pPr>
        <w:spacing w:after="20"/>
        <w:ind w:left="567"/>
      </w:pPr>
      <w:r>
        <w:rPr>
          <w:sz w:val="19"/>
          <w:szCs w:val="19"/>
        </w:rPr>
        <w:t>7. Cola de sincronización → Cola de sincronización: Reintento (BR-BIO-004)</w:t>
      </w:r>
    </w:p>
    <w:p w14:paraId="37FF53A4" w14:textId="77777777" w:rsidR="00025104" w:rsidRDefault="00466050">
      <w:pPr>
        <w:spacing w:after="20"/>
        <w:ind w:left="283"/>
      </w:pPr>
      <w:r>
        <w:rPr>
          <w:b/>
          <w:color w:val="1F6FB2"/>
          <w:sz w:val="19"/>
          <w:szCs w:val="19"/>
        </w:rPr>
        <w:t>[Fin de la condición]</w:t>
      </w:r>
    </w:p>
    <w:p w14:paraId="593899F6" w14:textId="77777777" w:rsidR="00025104" w:rsidRDefault="00466050">
      <w:pPr>
        <w:spacing w:after="20"/>
        <w:ind w:left="567"/>
      </w:pPr>
      <w:r>
        <w:rPr>
          <w:sz w:val="19"/>
          <w:szCs w:val="19"/>
        </w:rPr>
        <w:t>8. Portal Web → Administrador: Resultado</w:t>
      </w:r>
    </w:p>
    <w:p w14:paraId="6B7754F8" w14:textId="77777777" w:rsidR="00025104" w:rsidRDefault="00466050">
      <w:pPr>
        <w:keepNext/>
        <w:spacing w:before="120" w:after="60"/>
      </w:pPr>
      <w:r>
        <w:rPr>
          <w:b/>
          <w:color w:val="1A1A1A"/>
        </w:rPr>
        <w:t>Trazabilidad del requerimiento</w:t>
      </w:r>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09DA83A" w14:textId="77777777">
        <w:trPr>
          <w:cantSplit/>
          <w:tblHeader/>
        </w:trPr>
        <w:tc>
          <w:tcPr>
            <w:tcW w:w="2340" w:type="dxa"/>
            <w:shd w:val="clear" w:color="auto" w:fill="E8531E"/>
          </w:tcPr>
          <w:p w14:paraId="5C03AFCB" w14:textId="77777777" w:rsidR="00025104" w:rsidRDefault="00466050">
            <w:pPr>
              <w:spacing w:after="0" w:line="240" w:lineRule="auto"/>
            </w:pPr>
            <w:r>
              <w:rPr>
                <w:b/>
                <w:color w:val="FFFFFF"/>
                <w:sz w:val="18"/>
                <w:szCs w:val="18"/>
              </w:rPr>
              <w:t>Artefacto</w:t>
            </w:r>
          </w:p>
        </w:tc>
        <w:tc>
          <w:tcPr>
            <w:tcW w:w="7020" w:type="dxa"/>
            <w:shd w:val="clear" w:color="auto" w:fill="E8531E"/>
          </w:tcPr>
          <w:p w14:paraId="147BE8C6" w14:textId="77777777" w:rsidR="00025104" w:rsidRDefault="00466050">
            <w:pPr>
              <w:spacing w:after="0" w:line="240" w:lineRule="auto"/>
            </w:pPr>
            <w:r>
              <w:rPr>
                <w:b/>
                <w:color w:val="FFFFFF"/>
                <w:sz w:val="18"/>
                <w:szCs w:val="18"/>
              </w:rPr>
              <w:t>IDs vinculados</w:t>
            </w:r>
          </w:p>
        </w:tc>
      </w:tr>
      <w:tr w:rsidR="00025104" w14:paraId="330D12CF" w14:textId="77777777">
        <w:trPr>
          <w:cantSplit/>
        </w:trPr>
        <w:tc>
          <w:tcPr>
            <w:tcW w:w="2340" w:type="dxa"/>
          </w:tcPr>
          <w:p w14:paraId="6B4BB107" w14:textId="77777777" w:rsidR="00025104" w:rsidRDefault="00466050">
            <w:pPr>
              <w:spacing w:after="0" w:line="240" w:lineRule="auto"/>
            </w:pPr>
            <w:r>
              <w:rPr>
                <w:b/>
                <w:sz w:val="18"/>
                <w:szCs w:val="18"/>
              </w:rPr>
              <w:t>Reglas de negocio</w:t>
            </w:r>
          </w:p>
        </w:tc>
        <w:tc>
          <w:tcPr>
            <w:tcW w:w="7020" w:type="dxa"/>
          </w:tcPr>
          <w:p w14:paraId="51D35267" w14:textId="77777777" w:rsidR="00025104" w:rsidRDefault="00466050">
            <w:pPr>
              <w:spacing w:after="0" w:line="240" w:lineRule="auto"/>
            </w:pPr>
            <w:r>
              <w:rPr>
                <w:sz w:val="18"/>
                <w:szCs w:val="18"/>
              </w:rPr>
              <w:t>BR-ADM-001, BR-BIO-004</w:t>
            </w:r>
          </w:p>
        </w:tc>
      </w:tr>
      <w:tr w:rsidR="00025104" w14:paraId="70164AAC" w14:textId="77777777">
        <w:trPr>
          <w:cantSplit/>
        </w:trPr>
        <w:tc>
          <w:tcPr>
            <w:tcW w:w="2340" w:type="dxa"/>
            <w:shd w:val="clear" w:color="auto" w:fill="F5F5F5"/>
          </w:tcPr>
          <w:p w14:paraId="17975D6D" w14:textId="77777777" w:rsidR="00025104" w:rsidRDefault="00466050">
            <w:pPr>
              <w:spacing w:after="0" w:line="240" w:lineRule="auto"/>
            </w:pPr>
            <w:r>
              <w:rPr>
                <w:b/>
                <w:sz w:val="18"/>
                <w:szCs w:val="18"/>
              </w:rPr>
              <w:t>Datos / campos</w:t>
            </w:r>
          </w:p>
        </w:tc>
        <w:tc>
          <w:tcPr>
            <w:tcW w:w="7020" w:type="dxa"/>
            <w:shd w:val="clear" w:color="auto" w:fill="F5F5F5"/>
          </w:tcPr>
          <w:p w14:paraId="24E7EA5A" w14:textId="77777777" w:rsidR="00025104" w:rsidRDefault="00466050">
            <w:pPr>
              <w:spacing w:after="0" w:line="240" w:lineRule="auto"/>
            </w:pPr>
            <w:r>
              <w:rPr>
                <w:sz w:val="18"/>
                <w:szCs w:val="18"/>
              </w:rPr>
              <w:t>DD-SOC-011, DD-MBS-004, DD-SYN-001 a DD-SYN-006</w:t>
            </w:r>
          </w:p>
        </w:tc>
      </w:tr>
      <w:tr w:rsidR="00025104" w14:paraId="7E8FE8A2" w14:textId="77777777">
        <w:trPr>
          <w:cantSplit/>
        </w:trPr>
        <w:tc>
          <w:tcPr>
            <w:tcW w:w="2340" w:type="dxa"/>
          </w:tcPr>
          <w:p w14:paraId="223B895E" w14:textId="77777777" w:rsidR="00025104" w:rsidRDefault="00466050">
            <w:pPr>
              <w:spacing w:after="0" w:line="240" w:lineRule="auto"/>
            </w:pPr>
            <w:r>
              <w:rPr>
                <w:b/>
                <w:sz w:val="18"/>
                <w:szCs w:val="18"/>
              </w:rPr>
              <w:t>Integraciones</w:t>
            </w:r>
          </w:p>
        </w:tc>
        <w:tc>
          <w:tcPr>
            <w:tcW w:w="7020" w:type="dxa"/>
          </w:tcPr>
          <w:p w14:paraId="6111AFBE" w14:textId="77777777" w:rsidR="00025104" w:rsidRDefault="00466050">
            <w:pPr>
              <w:spacing w:after="0" w:line="240" w:lineRule="auto"/>
            </w:pPr>
            <w:r>
              <w:rPr>
                <w:sz w:val="18"/>
                <w:szCs w:val="18"/>
              </w:rPr>
              <w:t>INT-WEB-001, INT-BIO-001</w:t>
            </w:r>
          </w:p>
        </w:tc>
      </w:tr>
    </w:tbl>
    <w:p w14:paraId="71DC7C2B" w14:textId="77777777" w:rsidR="00025104" w:rsidRDefault="00025104">
      <w:pPr>
        <w:spacing w:after="60"/>
      </w:pPr>
    </w:p>
    <w:p w14:paraId="32947E6D" w14:textId="77777777" w:rsidR="00025104" w:rsidRDefault="00466050">
      <w:pPr>
        <w:pStyle w:val="Ttulo2"/>
      </w:pPr>
      <w:bookmarkStart w:id="56" w:name="_Toc242265107"/>
      <w:r>
        <w:t>5.4 Interfaces de usuario</w:t>
      </w:r>
      <w:bookmarkEnd w:id="56"/>
    </w:p>
    <w:tbl>
      <w:tblPr>
        <w:tblStyle w:val="Tablaconcuadrcula"/>
        <w:tblW w:w="9360" w:type="dxa"/>
        <w:tblInd w:w="0" w:type="dxa"/>
        <w:tblLayout w:type="fixed"/>
        <w:tblLook w:val="04A0" w:firstRow="1" w:lastRow="0" w:firstColumn="1" w:lastColumn="0" w:noHBand="0" w:noVBand="1"/>
      </w:tblPr>
      <w:tblGrid>
        <w:gridCol w:w="1560"/>
        <w:gridCol w:w="2340"/>
        <w:gridCol w:w="3120"/>
        <w:gridCol w:w="2340"/>
      </w:tblGrid>
      <w:tr w:rsidR="00025104" w14:paraId="1F7853F8" w14:textId="77777777">
        <w:trPr>
          <w:cantSplit/>
          <w:tblHeader/>
        </w:trPr>
        <w:tc>
          <w:tcPr>
            <w:tcW w:w="1560" w:type="dxa"/>
            <w:shd w:val="clear" w:color="auto" w:fill="E8531E"/>
          </w:tcPr>
          <w:p w14:paraId="05C2D85E" w14:textId="77777777" w:rsidR="00025104" w:rsidRDefault="00466050">
            <w:pPr>
              <w:spacing w:after="0" w:line="240" w:lineRule="auto"/>
            </w:pPr>
            <w:r>
              <w:rPr>
                <w:b/>
                <w:color w:val="FFFFFF"/>
                <w:sz w:val="18"/>
                <w:szCs w:val="18"/>
              </w:rPr>
              <w:t>Pantalla</w:t>
            </w:r>
          </w:p>
        </w:tc>
        <w:tc>
          <w:tcPr>
            <w:tcW w:w="2340" w:type="dxa"/>
            <w:shd w:val="clear" w:color="auto" w:fill="E8531E"/>
          </w:tcPr>
          <w:p w14:paraId="1EF34D8A" w14:textId="77777777" w:rsidR="00025104" w:rsidRDefault="00466050">
            <w:pPr>
              <w:spacing w:after="0" w:line="240" w:lineRule="auto"/>
            </w:pPr>
            <w:r>
              <w:rPr>
                <w:b/>
                <w:color w:val="FFFFFF"/>
                <w:sz w:val="18"/>
                <w:szCs w:val="18"/>
              </w:rPr>
              <w:t>Ruta</w:t>
            </w:r>
          </w:p>
        </w:tc>
        <w:tc>
          <w:tcPr>
            <w:tcW w:w="3120" w:type="dxa"/>
            <w:shd w:val="clear" w:color="auto" w:fill="E8531E"/>
          </w:tcPr>
          <w:p w14:paraId="76F2743B" w14:textId="77777777" w:rsidR="00025104" w:rsidRDefault="00466050">
            <w:pPr>
              <w:spacing w:after="0" w:line="240" w:lineRule="auto"/>
            </w:pPr>
            <w:r>
              <w:rPr>
                <w:b/>
                <w:color w:val="FFFFFF"/>
                <w:sz w:val="18"/>
                <w:szCs w:val="18"/>
              </w:rPr>
              <w:t>Descripción</w:t>
            </w:r>
          </w:p>
        </w:tc>
        <w:tc>
          <w:tcPr>
            <w:tcW w:w="2340" w:type="dxa"/>
            <w:shd w:val="clear" w:color="auto" w:fill="E8531E"/>
          </w:tcPr>
          <w:p w14:paraId="4E61F81D" w14:textId="77777777" w:rsidR="00025104" w:rsidRDefault="00466050">
            <w:pPr>
              <w:spacing w:after="0" w:line="240" w:lineRule="auto"/>
            </w:pPr>
            <w:r>
              <w:rPr>
                <w:b/>
                <w:color w:val="FFFFFF"/>
                <w:sz w:val="18"/>
                <w:szCs w:val="18"/>
              </w:rPr>
              <w:t>Cambios To-Be</w:t>
            </w:r>
          </w:p>
        </w:tc>
      </w:tr>
      <w:tr w:rsidR="00025104" w14:paraId="76B8C3E7" w14:textId="77777777">
        <w:trPr>
          <w:cantSplit/>
        </w:trPr>
        <w:tc>
          <w:tcPr>
            <w:tcW w:w="1560" w:type="dxa"/>
          </w:tcPr>
          <w:p w14:paraId="663A05FE" w14:textId="77777777" w:rsidR="00025104" w:rsidRDefault="00466050">
            <w:pPr>
              <w:spacing w:after="0" w:line="240" w:lineRule="auto"/>
            </w:pPr>
            <w:r>
              <w:rPr>
                <w:b/>
                <w:sz w:val="18"/>
                <w:szCs w:val="18"/>
              </w:rPr>
              <w:t>Inicio de sesión</w:t>
            </w:r>
          </w:p>
        </w:tc>
        <w:tc>
          <w:tcPr>
            <w:tcW w:w="2340" w:type="dxa"/>
          </w:tcPr>
          <w:p w14:paraId="5B04C441" w14:textId="77777777" w:rsidR="00025104" w:rsidRDefault="00466050">
            <w:pPr>
              <w:spacing w:after="0" w:line="240" w:lineRule="auto"/>
            </w:pPr>
            <w:r>
              <w:rPr>
                <w:sz w:val="18"/>
                <w:szCs w:val="18"/>
              </w:rPr>
              <w:t>/Identity/Account/Login</w:t>
            </w:r>
          </w:p>
        </w:tc>
        <w:tc>
          <w:tcPr>
            <w:tcW w:w="3120" w:type="dxa"/>
          </w:tcPr>
          <w:p w14:paraId="60E9C96D" w14:textId="77777777" w:rsidR="00025104" w:rsidRDefault="00466050">
            <w:pPr>
              <w:spacing w:after="0" w:line="240" w:lineRule="auto"/>
            </w:pPr>
            <w:r>
              <w:rPr>
                <w:sz w:val="18"/>
                <w:szCs w:val="18"/>
              </w:rPr>
              <w:t>Correo y contraseña.</w:t>
            </w:r>
          </w:p>
        </w:tc>
        <w:tc>
          <w:tcPr>
            <w:tcW w:w="2340" w:type="dxa"/>
          </w:tcPr>
          <w:p w14:paraId="03E1564F" w14:textId="77777777" w:rsidR="00025104" w:rsidRDefault="00466050">
            <w:pPr>
              <w:spacing w:after="0" w:line="240" w:lineRule="auto"/>
            </w:pPr>
            <w:r>
              <w:rPr>
                <w:sz w:val="18"/>
                <w:szCs w:val="18"/>
              </w:rPr>
              <w:t>Bloqueo por intentos.</w:t>
            </w:r>
          </w:p>
        </w:tc>
      </w:tr>
      <w:tr w:rsidR="00025104" w14:paraId="598BBD33" w14:textId="77777777">
        <w:trPr>
          <w:cantSplit/>
        </w:trPr>
        <w:tc>
          <w:tcPr>
            <w:tcW w:w="1560" w:type="dxa"/>
            <w:shd w:val="clear" w:color="auto" w:fill="F5F5F5"/>
          </w:tcPr>
          <w:p w14:paraId="29405F65" w14:textId="77777777" w:rsidR="00025104" w:rsidRDefault="00466050">
            <w:pPr>
              <w:spacing w:after="0" w:line="240" w:lineRule="auto"/>
            </w:pPr>
            <w:r>
              <w:rPr>
                <w:b/>
                <w:sz w:val="18"/>
                <w:szCs w:val="18"/>
              </w:rPr>
              <w:t>Tablero</w:t>
            </w:r>
          </w:p>
        </w:tc>
        <w:tc>
          <w:tcPr>
            <w:tcW w:w="2340" w:type="dxa"/>
            <w:shd w:val="clear" w:color="auto" w:fill="F5F5F5"/>
          </w:tcPr>
          <w:p w14:paraId="25985D84" w14:textId="77777777" w:rsidR="00025104" w:rsidRDefault="00466050">
            <w:pPr>
              <w:spacing w:after="0" w:line="240" w:lineRule="auto"/>
            </w:pPr>
            <w:r>
              <w:rPr>
                <w:sz w:val="18"/>
                <w:szCs w:val="18"/>
              </w:rPr>
              <w:t>/Home/Index</w:t>
            </w:r>
          </w:p>
        </w:tc>
        <w:tc>
          <w:tcPr>
            <w:tcW w:w="3120" w:type="dxa"/>
            <w:shd w:val="clear" w:color="auto" w:fill="F5F5F5"/>
          </w:tcPr>
          <w:p w14:paraId="614850CA" w14:textId="77777777" w:rsidR="00025104" w:rsidRDefault="00466050">
            <w:pPr>
              <w:spacing w:after="0" w:line="240" w:lineRule="auto"/>
            </w:pPr>
            <w:r>
              <w:rPr>
                <w:sz w:val="18"/>
                <w:szCs w:val="18"/>
              </w:rPr>
              <w:t>Accesos del día por socio (rostro, QR, vencidos) e indicador de terminal.</w:t>
            </w:r>
          </w:p>
        </w:tc>
        <w:tc>
          <w:tcPr>
            <w:tcW w:w="2340" w:type="dxa"/>
            <w:shd w:val="clear" w:color="auto" w:fill="F5F5F5"/>
          </w:tcPr>
          <w:p w14:paraId="2E504C4C" w14:textId="77777777" w:rsidR="00025104" w:rsidRDefault="00466050">
            <w:pPr>
              <w:spacing w:after="0" w:line="240" w:lineRule="auto"/>
            </w:pPr>
            <w:r>
              <w:rPr>
                <w:sz w:val="18"/>
                <w:szCs w:val="18"/>
              </w:rPr>
              <w:t>Datos persistidos, vencimientos y pendientes de sincronización.</w:t>
            </w:r>
          </w:p>
        </w:tc>
      </w:tr>
      <w:tr w:rsidR="00025104" w14:paraId="5819109C" w14:textId="77777777">
        <w:trPr>
          <w:cantSplit/>
        </w:trPr>
        <w:tc>
          <w:tcPr>
            <w:tcW w:w="1560" w:type="dxa"/>
          </w:tcPr>
          <w:p w14:paraId="60E63334" w14:textId="77777777" w:rsidR="00025104" w:rsidRDefault="00466050">
            <w:pPr>
              <w:spacing w:after="0" w:line="240" w:lineRule="auto"/>
            </w:pPr>
            <w:r>
              <w:rPr>
                <w:b/>
                <w:sz w:val="18"/>
                <w:szCs w:val="18"/>
              </w:rPr>
              <w:t>Socios – listado</w:t>
            </w:r>
          </w:p>
        </w:tc>
        <w:tc>
          <w:tcPr>
            <w:tcW w:w="2340" w:type="dxa"/>
          </w:tcPr>
          <w:p w14:paraId="7A473E62" w14:textId="77777777" w:rsidR="00025104" w:rsidRDefault="00466050">
            <w:pPr>
              <w:spacing w:after="0" w:line="240" w:lineRule="auto"/>
            </w:pPr>
            <w:r>
              <w:rPr>
                <w:sz w:val="18"/>
                <w:szCs w:val="18"/>
              </w:rPr>
              <w:t>/Associate/Index</w:t>
            </w:r>
          </w:p>
        </w:tc>
        <w:tc>
          <w:tcPr>
            <w:tcW w:w="3120" w:type="dxa"/>
          </w:tcPr>
          <w:p w14:paraId="1A313668" w14:textId="77777777" w:rsidR="00025104" w:rsidRDefault="00466050">
            <w:pPr>
              <w:spacing w:after="0" w:line="240" w:lineRule="auto"/>
            </w:pPr>
            <w:r>
              <w:rPr>
                <w:sz w:val="18"/>
                <w:szCs w:val="18"/>
              </w:rPr>
              <w:t>Lista de socios, búsqueda, botón de visita (QR), baja.</w:t>
            </w:r>
          </w:p>
        </w:tc>
        <w:tc>
          <w:tcPr>
            <w:tcW w:w="2340" w:type="dxa"/>
          </w:tcPr>
          <w:p w14:paraId="6D00F08C" w14:textId="77777777" w:rsidR="00025104" w:rsidRDefault="00466050">
            <w:pPr>
              <w:spacing w:after="0" w:line="240" w:lineRule="auto"/>
            </w:pPr>
            <w:r>
              <w:rPr>
                <w:sz w:val="18"/>
                <w:szCs w:val="18"/>
              </w:rPr>
              <w:t>Filtros por estatus; baja solo para Administrador.</w:t>
            </w:r>
          </w:p>
        </w:tc>
      </w:tr>
      <w:tr w:rsidR="00025104" w14:paraId="756ADF73" w14:textId="77777777">
        <w:trPr>
          <w:cantSplit/>
        </w:trPr>
        <w:tc>
          <w:tcPr>
            <w:tcW w:w="1560" w:type="dxa"/>
            <w:shd w:val="clear" w:color="auto" w:fill="F5F5F5"/>
          </w:tcPr>
          <w:p w14:paraId="549F2449" w14:textId="77777777" w:rsidR="00025104" w:rsidRDefault="00466050">
            <w:pPr>
              <w:spacing w:after="0" w:line="240" w:lineRule="auto"/>
            </w:pPr>
            <w:r>
              <w:rPr>
                <w:b/>
                <w:sz w:val="18"/>
                <w:szCs w:val="18"/>
              </w:rPr>
              <w:t>Socios – alta</w:t>
            </w:r>
          </w:p>
        </w:tc>
        <w:tc>
          <w:tcPr>
            <w:tcW w:w="2340" w:type="dxa"/>
            <w:shd w:val="clear" w:color="auto" w:fill="F5F5F5"/>
          </w:tcPr>
          <w:p w14:paraId="783FE8C5" w14:textId="77777777" w:rsidR="00025104" w:rsidRDefault="00466050">
            <w:pPr>
              <w:spacing w:after="0" w:line="240" w:lineRule="auto"/>
            </w:pPr>
            <w:r>
              <w:rPr>
                <w:sz w:val="18"/>
                <w:szCs w:val="18"/>
              </w:rPr>
              <w:t>/Associate/Create</w:t>
            </w:r>
          </w:p>
        </w:tc>
        <w:tc>
          <w:tcPr>
            <w:tcW w:w="3120" w:type="dxa"/>
            <w:shd w:val="clear" w:color="auto" w:fill="F5F5F5"/>
          </w:tcPr>
          <w:p w14:paraId="46D1CF1E" w14:textId="77777777" w:rsidR="00025104" w:rsidRDefault="00466050">
            <w:pPr>
              <w:spacing w:after="0" w:line="240" w:lineRule="auto"/>
            </w:pPr>
            <w:r>
              <w:rPr>
                <w:sz w:val="18"/>
                <w:szCs w:val="18"/>
              </w:rPr>
              <w:t>Datos personales, domicilio, membresía, inicio, método de pago, foto (archivo o terminal).</w:t>
            </w:r>
          </w:p>
        </w:tc>
        <w:tc>
          <w:tcPr>
            <w:tcW w:w="2340" w:type="dxa"/>
            <w:shd w:val="clear" w:color="auto" w:fill="F5F5F5"/>
          </w:tcPr>
          <w:p w14:paraId="7A038DFB" w14:textId="77777777" w:rsidR="00025104" w:rsidRDefault="00466050">
            <w:pPr>
              <w:spacing w:after="0" w:line="240" w:lineRule="auto"/>
            </w:pPr>
            <w:r>
              <w:rPr>
                <w:sz w:val="18"/>
                <w:szCs w:val="18"/>
              </w:rPr>
              <w:t>Validaciones BR-SOC-001; aviso de consentimiento.</w:t>
            </w:r>
          </w:p>
        </w:tc>
      </w:tr>
      <w:tr w:rsidR="00025104" w14:paraId="1CA1129E" w14:textId="77777777">
        <w:trPr>
          <w:cantSplit/>
        </w:trPr>
        <w:tc>
          <w:tcPr>
            <w:tcW w:w="1560" w:type="dxa"/>
          </w:tcPr>
          <w:p w14:paraId="200B35FE" w14:textId="77777777" w:rsidR="00025104" w:rsidRDefault="00466050">
            <w:pPr>
              <w:spacing w:after="0" w:line="240" w:lineRule="auto"/>
            </w:pPr>
            <w:r>
              <w:rPr>
                <w:b/>
                <w:sz w:val="18"/>
                <w:szCs w:val="18"/>
              </w:rPr>
              <w:t>Socios – edición</w:t>
            </w:r>
          </w:p>
        </w:tc>
        <w:tc>
          <w:tcPr>
            <w:tcW w:w="2340" w:type="dxa"/>
          </w:tcPr>
          <w:p w14:paraId="69230473" w14:textId="77777777" w:rsidR="00025104" w:rsidRDefault="00466050">
            <w:pPr>
              <w:spacing w:after="0" w:line="240" w:lineRule="auto"/>
            </w:pPr>
            <w:r>
              <w:rPr>
                <w:sz w:val="18"/>
                <w:szCs w:val="18"/>
              </w:rPr>
              <w:t>/Associate/Update/{id}</w:t>
            </w:r>
          </w:p>
        </w:tc>
        <w:tc>
          <w:tcPr>
            <w:tcW w:w="3120" w:type="dxa"/>
          </w:tcPr>
          <w:p w14:paraId="7F6E8BF0" w14:textId="77777777" w:rsidR="00025104" w:rsidRDefault="00466050">
            <w:pPr>
              <w:spacing w:after="0" w:line="240" w:lineRule="auto"/>
            </w:pPr>
            <w:r>
              <w:rPr>
                <w:sz w:val="18"/>
                <w:szCs w:val="18"/>
              </w:rPr>
              <w:t>Datos, membresía, foto actual de la terminal.</w:t>
            </w:r>
          </w:p>
        </w:tc>
        <w:tc>
          <w:tcPr>
            <w:tcW w:w="2340" w:type="dxa"/>
          </w:tcPr>
          <w:p w14:paraId="4EFB6010" w14:textId="77777777" w:rsidR="00025104" w:rsidRDefault="00466050">
            <w:pPr>
              <w:spacing w:after="0" w:line="240" w:lineRule="auto"/>
            </w:pPr>
            <w:r>
              <w:rPr>
                <w:sz w:val="18"/>
                <w:szCs w:val="18"/>
              </w:rPr>
              <w:t>Guardado independiente de la terminal.</w:t>
            </w:r>
          </w:p>
        </w:tc>
      </w:tr>
      <w:tr w:rsidR="00025104" w14:paraId="66C56CF6" w14:textId="77777777">
        <w:trPr>
          <w:cantSplit/>
        </w:trPr>
        <w:tc>
          <w:tcPr>
            <w:tcW w:w="1560" w:type="dxa"/>
            <w:shd w:val="clear" w:color="auto" w:fill="F5F5F5"/>
          </w:tcPr>
          <w:p w14:paraId="6A53F1D7" w14:textId="77777777" w:rsidR="00025104" w:rsidRDefault="00466050">
            <w:pPr>
              <w:spacing w:after="0" w:line="240" w:lineRule="auto"/>
            </w:pPr>
            <w:r>
              <w:rPr>
                <w:b/>
                <w:sz w:val="18"/>
                <w:szCs w:val="18"/>
              </w:rPr>
              <w:t>Pagos</w:t>
            </w:r>
          </w:p>
        </w:tc>
        <w:tc>
          <w:tcPr>
            <w:tcW w:w="2340" w:type="dxa"/>
            <w:shd w:val="clear" w:color="auto" w:fill="F5F5F5"/>
          </w:tcPr>
          <w:p w14:paraId="3171B905" w14:textId="77777777" w:rsidR="00025104" w:rsidRDefault="00466050">
            <w:pPr>
              <w:spacing w:after="0" w:line="240" w:lineRule="auto"/>
            </w:pPr>
            <w:r>
              <w:rPr>
                <w:sz w:val="18"/>
                <w:szCs w:val="18"/>
              </w:rPr>
              <w:t>/Payment/Index</w:t>
            </w:r>
          </w:p>
        </w:tc>
        <w:tc>
          <w:tcPr>
            <w:tcW w:w="3120" w:type="dxa"/>
            <w:shd w:val="clear" w:color="auto" w:fill="F5F5F5"/>
          </w:tcPr>
          <w:p w14:paraId="72D3CE94" w14:textId="77777777" w:rsidR="00025104" w:rsidRDefault="00466050">
            <w:pPr>
              <w:spacing w:after="0" w:line="240" w:lineRule="auto"/>
            </w:pPr>
            <w:r>
              <w:rPr>
                <w:sz w:val="18"/>
                <w:szCs w:val="18"/>
              </w:rPr>
              <w:t>Búsqueda de socio, membresía, inicio, método; resultado con folio y estado de la terminal.</w:t>
            </w:r>
          </w:p>
        </w:tc>
        <w:tc>
          <w:tcPr>
            <w:tcW w:w="2340" w:type="dxa"/>
            <w:shd w:val="clear" w:color="auto" w:fill="F5F5F5"/>
          </w:tcPr>
          <w:p w14:paraId="42A8F4D5" w14:textId="77777777" w:rsidR="00025104" w:rsidRDefault="00466050">
            <w:pPr>
              <w:spacing w:after="0" w:line="240" w:lineRule="auto"/>
            </w:pPr>
            <w:r>
              <w:rPr>
                <w:sz w:val="18"/>
                <w:szCs w:val="18"/>
              </w:rPr>
              <w:t>Aviso de duplicados.</w:t>
            </w:r>
          </w:p>
        </w:tc>
      </w:tr>
      <w:tr w:rsidR="00025104" w14:paraId="5B6C8F2B" w14:textId="77777777">
        <w:trPr>
          <w:cantSplit/>
        </w:trPr>
        <w:tc>
          <w:tcPr>
            <w:tcW w:w="1560" w:type="dxa"/>
          </w:tcPr>
          <w:p w14:paraId="3EF2148D" w14:textId="77777777" w:rsidR="00025104" w:rsidRDefault="00466050">
            <w:pPr>
              <w:spacing w:after="0" w:line="240" w:lineRule="auto"/>
            </w:pPr>
            <w:r>
              <w:rPr>
                <w:b/>
                <w:sz w:val="18"/>
                <w:szCs w:val="18"/>
              </w:rPr>
              <w:t>Recibos</w:t>
            </w:r>
          </w:p>
        </w:tc>
        <w:tc>
          <w:tcPr>
            <w:tcW w:w="2340" w:type="dxa"/>
          </w:tcPr>
          <w:p w14:paraId="680B3060" w14:textId="77777777" w:rsidR="00025104" w:rsidRDefault="00466050">
            <w:pPr>
              <w:spacing w:after="0" w:line="240" w:lineRule="auto"/>
            </w:pPr>
            <w:r>
              <w:rPr>
                <w:sz w:val="18"/>
                <w:szCs w:val="18"/>
              </w:rPr>
              <w:t>/Receipt/Index</w:t>
            </w:r>
          </w:p>
        </w:tc>
        <w:tc>
          <w:tcPr>
            <w:tcW w:w="3120" w:type="dxa"/>
          </w:tcPr>
          <w:p w14:paraId="104BB3D6" w14:textId="77777777" w:rsidR="00025104" w:rsidRDefault="00466050">
            <w:pPr>
              <w:spacing w:after="0" w:line="240" w:lineRule="auto"/>
            </w:pPr>
            <w:r>
              <w:rPr>
                <w:sz w:val="18"/>
                <w:szCs w:val="18"/>
              </w:rPr>
              <w:t>Recibos por rango de fechas.</w:t>
            </w:r>
          </w:p>
        </w:tc>
        <w:tc>
          <w:tcPr>
            <w:tcW w:w="2340" w:type="dxa"/>
          </w:tcPr>
          <w:p w14:paraId="433ECDDE" w14:textId="77777777" w:rsidR="00025104" w:rsidRDefault="00466050">
            <w:pPr>
              <w:spacing w:after="0" w:line="240" w:lineRule="auto"/>
            </w:pPr>
            <w:r>
              <w:rPr>
                <w:sz w:val="18"/>
                <w:szCs w:val="18"/>
              </w:rPr>
              <w:t>Corte de caja y exportación.</w:t>
            </w:r>
          </w:p>
        </w:tc>
      </w:tr>
      <w:tr w:rsidR="00025104" w14:paraId="6C52B0C3" w14:textId="77777777">
        <w:trPr>
          <w:cantSplit/>
        </w:trPr>
        <w:tc>
          <w:tcPr>
            <w:tcW w:w="1560" w:type="dxa"/>
            <w:shd w:val="clear" w:color="auto" w:fill="F5F5F5"/>
          </w:tcPr>
          <w:p w14:paraId="6EBD566F" w14:textId="77777777" w:rsidR="00025104" w:rsidRDefault="00466050">
            <w:pPr>
              <w:spacing w:after="0" w:line="240" w:lineRule="auto"/>
            </w:pPr>
            <w:r>
              <w:rPr>
                <w:b/>
                <w:sz w:val="18"/>
                <w:szCs w:val="18"/>
              </w:rPr>
              <w:t>Ticket</w:t>
            </w:r>
          </w:p>
        </w:tc>
        <w:tc>
          <w:tcPr>
            <w:tcW w:w="2340" w:type="dxa"/>
            <w:shd w:val="clear" w:color="auto" w:fill="F5F5F5"/>
          </w:tcPr>
          <w:p w14:paraId="70A9DD27" w14:textId="77777777" w:rsidR="00025104" w:rsidRDefault="00466050">
            <w:pPr>
              <w:spacing w:after="0" w:line="240" w:lineRule="auto"/>
            </w:pPr>
            <w:r>
              <w:rPr>
                <w:sz w:val="18"/>
                <w:szCs w:val="18"/>
              </w:rPr>
              <w:t>/Receipt/Print/{id}</w:t>
            </w:r>
          </w:p>
        </w:tc>
        <w:tc>
          <w:tcPr>
            <w:tcW w:w="3120" w:type="dxa"/>
            <w:shd w:val="clear" w:color="auto" w:fill="F5F5F5"/>
          </w:tcPr>
          <w:p w14:paraId="3F9612AF" w14:textId="77777777" w:rsidR="00025104" w:rsidRDefault="00466050">
            <w:pPr>
              <w:spacing w:after="0" w:line="240" w:lineRule="auto"/>
            </w:pPr>
            <w:r>
              <w:rPr>
                <w:sz w:val="18"/>
                <w:szCs w:val="18"/>
              </w:rPr>
              <w:t>Ticket de 80 mm con impresión automática y cancelación.</w:t>
            </w:r>
          </w:p>
        </w:tc>
        <w:tc>
          <w:tcPr>
            <w:tcW w:w="2340" w:type="dxa"/>
            <w:shd w:val="clear" w:color="auto" w:fill="F5F5F5"/>
          </w:tcPr>
          <w:p w14:paraId="7B57A49A" w14:textId="77777777" w:rsidR="00025104" w:rsidRDefault="00466050">
            <w:pPr>
              <w:spacing w:after="0" w:line="240" w:lineRule="auto"/>
            </w:pPr>
            <w:r>
              <w:rPr>
                <w:sz w:val="18"/>
                <w:szCs w:val="18"/>
              </w:rPr>
              <w:t>Leyenda fiscal; cancelación solo para Administrador.</w:t>
            </w:r>
          </w:p>
        </w:tc>
      </w:tr>
      <w:tr w:rsidR="00025104" w14:paraId="5FAF955D" w14:textId="77777777">
        <w:trPr>
          <w:cantSplit/>
        </w:trPr>
        <w:tc>
          <w:tcPr>
            <w:tcW w:w="1560" w:type="dxa"/>
          </w:tcPr>
          <w:p w14:paraId="3B541CC1" w14:textId="77777777" w:rsidR="00025104" w:rsidRDefault="00466050">
            <w:pPr>
              <w:spacing w:after="0" w:line="240" w:lineRule="auto"/>
            </w:pPr>
            <w:r>
              <w:rPr>
                <w:b/>
                <w:sz w:val="18"/>
                <w:szCs w:val="18"/>
              </w:rPr>
              <w:t>Membresías</w:t>
            </w:r>
          </w:p>
        </w:tc>
        <w:tc>
          <w:tcPr>
            <w:tcW w:w="2340" w:type="dxa"/>
          </w:tcPr>
          <w:p w14:paraId="24DFF1F4" w14:textId="77777777" w:rsidR="00025104" w:rsidRDefault="00466050">
            <w:pPr>
              <w:spacing w:after="0" w:line="240" w:lineRule="auto"/>
            </w:pPr>
            <w:r>
              <w:rPr>
                <w:sz w:val="18"/>
                <w:szCs w:val="18"/>
              </w:rPr>
              <w:t>/Membership/Index, /Upsert</w:t>
            </w:r>
          </w:p>
        </w:tc>
        <w:tc>
          <w:tcPr>
            <w:tcW w:w="3120" w:type="dxa"/>
          </w:tcPr>
          <w:p w14:paraId="3E51EF50" w14:textId="77777777" w:rsidR="00025104" w:rsidRDefault="00466050">
            <w:pPr>
              <w:spacing w:after="0" w:line="240" w:lineRule="auto"/>
            </w:pPr>
            <w:r>
              <w:rPr>
                <w:sz w:val="18"/>
                <w:szCs w:val="18"/>
              </w:rPr>
              <w:t>Catálogo de membresías.</w:t>
            </w:r>
          </w:p>
        </w:tc>
        <w:tc>
          <w:tcPr>
            <w:tcW w:w="2340" w:type="dxa"/>
          </w:tcPr>
          <w:p w14:paraId="6856A973" w14:textId="77777777" w:rsidR="00025104" w:rsidRDefault="00466050">
            <w:pPr>
              <w:spacing w:after="0" w:line="240" w:lineRule="auto"/>
            </w:pPr>
            <w:r>
              <w:rPr>
                <w:sz w:val="18"/>
                <w:szCs w:val="18"/>
              </w:rPr>
              <w:t>Desactivar en lugar de eliminar.</w:t>
            </w:r>
          </w:p>
        </w:tc>
      </w:tr>
      <w:tr w:rsidR="00025104" w14:paraId="1968A2A9" w14:textId="77777777">
        <w:trPr>
          <w:cantSplit/>
        </w:trPr>
        <w:tc>
          <w:tcPr>
            <w:tcW w:w="1560" w:type="dxa"/>
            <w:shd w:val="clear" w:color="auto" w:fill="F5F5F5"/>
          </w:tcPr>
          <w:p w14:paraId="6E0202E6" w14:textId="77777777" w:rsidR="00025104" w:rsidRDefault="00466050">
            <w:pPr>
              <w:spacing w:after="0" w:line="240" w:lineRule="auto"/>
            </w:pPr>
            <w:r>
              <w:rPr>
                <w:b/>
                <w:sz w:val="18"/>
                <w:szCs w:val="18"/>
              </w:rPr>
              <w:lastRenderedPageBreak/>
              <w:t>Sincronización (nueva)</w:t>
            </w:r>
          </w:p>
        </w:tc>
        <w:tc>
          <w:tcPr>
            <w:tcW w:w="2340" w:type="dxa"/>
            <w:shd w:val="clear" w:color="auto" w:fill="F5F5F5"/>
          </w:tcPr>
          <w:p w14:paraId="5E3623E5" w14:textId="77777777" w:rsidR="00025104" w:rsidRDefault="00466050">
            <w:pPr>
              <w:spacing w:after="0" w:line="240" w:lineRule="auto"/>
            </w:pPr>
            <w:r>
              <w:rPr>
                <w:sz w:val="18"/>
                <w:szCs w:val="18"/>
              </w:rPr>
              <w:t>/Sync/Index</w:t>
            </w:r>
          </w:p>
        </w:tc>
        <w:tc>
          <w:tcPr>
            <w:tcW w:w="3120" w:type="dxa"/>
            <w:shd w:val="clear" w:color="auto" w:fill="F5F5F5"/>
          </w:tcPr>
          <w:p w14:paraId="5E0BE939" w14:textId="77777777" w:rsidR="00025104" w:rsidRDefault="00466050">
            <w:pPr>
              <w:spacing w:after="0" w:line="240" w:lineRule="auto"/>
            </w:pPr>
            <w:r>
              <w:rPr>
                <w:sz w:val="18"/>
                <w:szCs w:val="18"/>
              </w:rPr>
              <w:t>—</w:t>
            </w:r>
          </w:p>
        </w:tc>
        <w:tc>
          <w:tcPr>
            <w:tcW w:w="2340" w:type="dxa"/>
            <w:shd w:val="clear" w:color="auto" w:fill="F5F5F5"/>
          </w:tcPr>
          <w:p w14:paraId="09FF122B" w14:textId="77777777" w:rsidR="00025104" w:rsidRDefault="00466050">
            <w:pPr>
              <w:spacing w:after="0" w:line="240" w:lineRule="auto"/>
            </w:pPr>
            <w:r>
              <w:rPr>
                <w:sz w:val="18"/>
                <w:szCs w:val="18"/>
              </w:rPr>
              <w:t>Operaciones pendientes/fallidas, reintento manual.</w:t>
            </w:r>
          </w:p>
        </w:tc>
      </w:tr>
    </w:tbl>
    <w:p w14:paraId="5E34F938" w14:textId="77777777" w:rsidR="00025104" w:rsidRDefault="00025104">
      <w:pPr>
        <w:spacing w:after="60"/>
      </w:pPr>
    </w:p>
    <w:p w14:paraId="3149D2A7" w14:textId="77777777" w:rsidR="00025104" w:rsidRDefault="00466050">
      <w:pPr>
        <w:pStyle w:val="Ttulo2"/>
      </w:pPr>
      <w:bookmarkStart w:id="57" w:name="_Toc242265108"/>
      <w:r>
        <w:t>5.5 Integraciones</w:t>
      </w:r>
      <w:bookmarkEnd w:id="57"/>
    </w:p>
    <w:tbl>
      <w:tblPr>
        <w:tblStyle w:val="Tablaconcuadrcula"/>
        <w:tblW w:w="9360" w:type="dxa"/>
        <w:tblInd w:w="0" w:type="dxa"/>
        <w:tblLayout w:type="fixed"/>
        <w:tblLook w:val="04A0" w:firstRow="1" w:lastRow="0" w:firstColumn="1" w:lastColumn="0" w:noHBand="0" w:noVBand="1"/>
      </w:tblPr>
      <w:tblGrid>
        <w:gridCol w:w="1040"/>
        <w:gridCol w:w="1560"/>
        <w:gridCol w:w="1560"/>
        <w:gridCol w:w="1560"/>
        <w:gridCol w:w="2080"/>
        <w:gridCol w:w="1560"/>
      </w:tblGrid>
      <w:tr w:rsidR="00025104" w14:paraId="716C3C89" w14:textId="77777777">
        <w:trPr>
          <w:cantSplit/>
          <w:tblHeader/>
        </w:trPr>
        <w:tc>
          <w:tcPr>
            <w:tcW w:w="1040" w:type="dxa"/>
            <w:shd w:val="clear" w:color="auto" w:fill="E8531E"/>
          </w:tcPr>
          <w:p w14:paraId="78232D6D" w14:textId="77777777" w:rsidR="00025104" w:rsidRDefault="00466050">
            <w:pPr>
              <w:spacing w:after="0" w:line="240" w:lineRule="auto"/>
            </w:pPr>
            <w:r>
              <w:rPr>
                <w:b/>
                <w:color w:val="FFFFFF"/>
                <w:sz w:val="18"/>
                <w:szCs w:val="18"/>
              </w:rPr>
              <w:t>ID</w:t>
            </w:r>
          </w:p>
        </w:tc>
        <w:tc>
          <w:tcPr>
            <w:tcW w:w="1560" w:type="dxa"/>
            <w:shd w:val="clear" w:color="auto" w:fill="E8531E"/>
          </w:tcPr>
          <w:p w14:paraId="7892A9DA" w14:textId="77777777" w:rsidR="00025104" w:rsidRDefault="00466050">
            <w:pPr>
              <w:spacing w:after="0" w:line="240" w:lineRule="auto"/>
            </w:pPr>
            <w:r>
              <w:rPr>
                <w:b/>
                <w:color w:val="FFFFFF"/>
                <w:sz w:val="18"/>
                <w:szCs w:val="18"/>
              </w:rPr>
              <w:t>Nombre</w:t>
            </w:r>
          </w:p>
        </w:tc>
        <w:tc>
          <w:tcPr>
            <w:tcW w:w="1560" w:type="dxa"/>
            <w:shd w:val="clear" w:color="auto" w:fill="E8531E"/>
          </w:tcPr>
          <w:p w14:paraId="2D8B08C2" w14:textId="77777777" w:rsidR="00025104" w:rsidRDefault="00466050">
            <w:pPr>
              <w:spacing w:after="0" w:line="240" w:lineRule="auto"/>
            </w:pPr>
            <w:r>
              <w:rPr>
                <w:b/>
                <w:color w:val="FFFFFF"/>
                <w:sz w:val="18"/>
                <w:szCs w:val="18"/>
              </w:rPr>
              <w:t>Sistema origen</w:t>
            </w:r>
          </w:p>
        </w:tc>
        <w:tc>
          <w:tcPr>
            <w:tcW w:w="1560" w:type="dxa"/>
            <w:shd w:val="clear" w:color="auto" w:fill="E8531E"/>
          </w:tcPr>
          <w:p w14:paraId="49DBB7FE" w14:textId="77777777" w:rsidR="00025104" w:rsidRDefault="00466050">
            <w:pPr>
              <w:spacing w:after="0" w:line="240" w:lineRule="auto"/>
            </w:pPr>
            <w:r>
              <w:rPr>
                <w:b/>
                <w:color w:val="FFFFFF"/>
                <w:sz w:val="18"/>
                <w:szCs w:val="18"/>
              </w:rPr>
              <w:t>Sistema destino</w:t>
            </w:r>
          </w:p>
        </w:tc>
        <w:tc>
          <w:tcPr>
            <w:tcW w:w="2080" w:type="dxa"/>
            <w:shd w:val="clear" w:color="auto" w:fill="E8531E"/>
          </w:tcPr>
          <w:p w14:paraId="0D2E69FC" w14:textId="77777777" w:rsidR="00025104" w:rsidRDefault="00466050">
            <w:pPr>
              <w:spacing w:after="0" w:line="240" w:lineRule="auto"/>
            </w:pPr>
            <w:r>
              <w:rPr>
                <w:b/>
                <w:color w:val="FFFFFF"/>
                <w:sz w:val="18"/>
                <w:szCs w:val="18"/>
              </w:rPr>
              <w:t>Tipo</w:t>
            </w:r>
          </w:p>
        </w:tc>
        <w:tc>
          <w:tcPr>
            <w:tcW w:w="1560" w:type="dxa"/>
            <w:shd w:val="clear" w:color="auto" w:fill="E8531E"/>
          </w:tcPr>
          <w:p w14:paraId="48A4B2CD" w14:textId="77777777" w:rsidR="00025104" w:rsidRDefault="00466050">
            <w:pPr>
              <w:spacing w:after="0" w:line="240" w:lineRule="auto"/>
            </w:pPr>
            <w:r>
              <w:rPr>
                <w:b/>
                <w:color w:val="FFFFFF"/>
                <w:sz w:val="18"/>
                <w:szCs w:val="18"/>
              </w:rPr>
              <w:t>Estado</w:t>
            </w:r>
          </w:p>
        </w:tc>
      </w:tr>
      <w:tr w:rsidR="00025104" w14:paraId="3008D963" w14:textId="77777777">
        <w:trPr>
          <w:cantSplit/>
        </w:trPr>
        <w:tc>
          <w:tcPr>
            <w:tcW w:w="1040" w:type="dxa"/>
          </w:tcPr>
          <w:p w14:paraId="605B3A58" w14:textId="77777777" w:rsidR="00025104" w:rsidRDefault="00466050">
            <w:pPr>
              <w:spacing w:after="0" w:line="240" w:lineRule="auto"/>
            </w:pPr>
            <w:r>
              <w:rPr>
                <w:b/>
                <w:sz w:val="18"/>
                <w:szCs w:val="18"/>
              </w:rPr>
              <w:t>INT-WEB-001</w:t>
            </w:r>
          </w:p>
        </w:tc>
        <w:tc>
          <w:tcPr>
            <w:tcW w:w="1560" w:type="dxa"/>
          </w:tcPr>
          <w:p w14:paraId="26DA356F" w14:textId="77777777" w:rsidR="00025104" w:rsidRDefault="00466050">
            <w:pPr>
              <w:spacing w:after="0" w:line="240" w:lineRule="auto"/>
            </w:pPr>
            <w:r>
              <w:rPr>
                <w:sz w:val="18"/>
                <w:szCs w:val="18"/>
              </w:rPr>
              <w:t>Portal → API de negocio</w:t>
            </w:r>
          </w:p>
        </w:tc>
        <w:tc>
          <w:tcPr>
            <w:tcW w:w="1560" w:type="dxa"/>
          </w:tcPr>
          <w:p w14:paraId="1C40B9A5" w14:textId="77777777" w:rsidR="00025104" w:rsidRDefault="00466050">
            <w:pPr>
              <w:spacing w:after="0" w:line="240" w:lineRule="auto"/>
            </w:pPr>
            <w:r>
              <w:rPr>
                <w:sz w:val="18"/>
                <w:szCs w:val="18"/>
              </w:rPr>
              <w:t>PR.OpenGym.Web (SmarterASP.NET)</w:t>
            </w:r>
          </w:p>
        </w:tc>
        <w:tc>
          <w:tcPr>
            <w:tcW w:w="1560" w:type="dxa"/>
          </w:tcPr>
          <w:p w14:paraId="7A1EAC01" w14:textId="77777777" w:rsidR="00025104" w:rsidRDefault="00466050">
            <w:pPr>
              <w:spacing w:after="0" w:line="240" w:lineRule="auto"/>
            </w:pPr>
            <w:r>
              <w:rPr>
                <w:sz w:val="18"/>
                <w:szCs w:val="18"/>
              </w:rPr>
              <w:t>PR.OpenGym.API (SmarterASP.NET)</w:t>
            </w:r>
          </w:p>
        </w:tc>
        <w:tc>
          <w:tcPr>
            <w:tcW w:w="2080" w:type="dxa"/>
          </w:tcPr>
          <w:p w14:paraId="05B9A3FE" w14:textId="77777777" w:rsidR="00025104" w:rsidRDefault="00466050">
            <w:pPr>
              <w:spacing w:after="0" w:line="240" w:lineRule="auto"/>
            </w:pPr>
            <w:r>
              <w:rPr>
                <w:sz w:val="18"/>
                <w:szCs w:val="18"/>
              </w:rPr>
              <w:t>REST JSON / HTTP(S)</w:t>
            </w:r>
          </w:p>
        </w:tc>
        <w:tc>
          <w:tcPr>
            <w:tcW w:w="1560" w:type="dxa"/>
          </w:tcPr>
          <w:p w14:paraId="3DD5040A" w14:textId="77777777" w:rsidR="00025104" w:rsidRDefault="00466050">
            <w:pPr>
              <w:spacing w:after="0" w:line="240" w:lineRule="auto"/>
            </w:pPr>
            <w:r>
              <w:rPr>
                <w:sz w:val="18"/>
                <w:szCs w:val="18"/>
              </w:rPr>
              <w:t>Existente – requiere autenticación y HTTPS</w:t>
            </w:r>
          </w:p>
        </w:tc>
      </w:tr>
      <w:tr w:rsidR="00025104" w14:paraId="3E4DC61B" w14:textId="77777777">
        <w:trPr>
          <w:cantSplit/>
        </w:trPr>
        <w:tc>
          <w:tcPr>
            <w:tcW w:w="1040" w:type="dxa"/>
            <w:shd w:val="clear" w:color="auto" w:fill="F5F5F5"/>
          </w:tcPr>
          <w:p w14:paraId="5E887811" w14:textId="77777777" w:rsidR="00025104" w:rsidRDefault="00466050">
            <w:pPr>
              <w:spacing w:after="0" w:line="240" w:lineRule="auto"/>
            </w:pPr>
            <w:r>
              <w:rPr>
                <w:b/>
                <w:sz w:val="18"/>
                <w:szCs w:val="18"/>
              </w:rPr>
              <w:t>INT-API-001</w:t>
            </w:r>
          </w:p>
        </w:tc>
        <w:tc>
          <w:tcPr>
            <w:tcW w:w="1560" w:type="dxa"/>
            <w:shd w:val="clear" w:color="auto" w:fill="F5F5F5"/>
          </w:tcPr>
          <w:p w14:paraId="3472FA7F" w14:textId="77777777" w:rsidR="00025104" w:rsidRDefault="00466050">
            <w:pPr>
              <w:spacing w:after="0" w:line="240" w:lineRule="auto"/>
            </w:pPr>
            <w:r>
              <w:rPr>
                <w:sz w:val="18"/>
                <w:szCs w:val="18"/>
              </w:rPr>
              <w:t>API → Base de datos</w:t>
            </w:r>
          </w:p>
        </w:tc>
        <w:tc>
          <w:tcPr>
            <w:tcW w:w="1560" w:type="dxa"/>
            <w:shd w:val="clear" w:color="auto" w:fill="F5F5F5"/>
          </w:tcPr>
          <w:p w14:paraId="3A009734" w14:textId="77777777" w:rsidR="00025104" w:rsidRDefault="00466050">
            <w:pPr>
              <w:spacing w:after="0" w:line="240" w:lineRule="auto"/>
            </w:pPr>
            <w:r>
              <w:rPr>
                <w:sz w:val="18"/>
                <w:szCs w:val="18"/>
              </w:rPr>
              <w:t>PR.OpenGym.API</w:t>
            </w:r>
          </w:p>
        </w:tc>
        <w:tc>
          <w:tcPr>
            <w:tcW w:w="1560" w:type="dxa"/>
            <w:shd w:val="clear" w:color="auto" w:fill="F5F5F5"/>
          </w:tcPr>
          <w:p w14:paraId="43B58127" w14:textId="77777777" w:rsidR="00025104" w:rsidRDefault="00466050">
            <w:pPr>
              <w:spacing w:after="0" w:line="240" w:lineRule="auto"/>
            </w:pPr>
            <w:r>
              <w:rPr>
                <w:sz w:val="18"/>
                <w:szCs w:val="18"/>
              </w:rPr>
              <w:t>MySQL (site4now.net)</w:t>
            </w:r>
          </w:p>
        </w:tc>
        <w:tc>
          <w:tcPr>
            <w:tcW w:w="2080" w:type="dxa"/>
            <w:shd w:val="clear" w:color="auto" w:fill="F5F5F5"/>
          </w:tcPr>
          <w:p w14:paraId="25289826" w14:textId="77777777" w:rsidR="00025104" w:rsidRDefault="00466050">
            <w:pPr>
              <w:spacing w:after="0" w:line="240" w:lineRule="auto"/>
            </w:pPr>
            <w:r>
              <w:rPr>
                <w:sz w:val="18"/>
                <w:szCs w:val="18"/>
              </w:rPr>
              <w:t>EF Core / Pomelo MySQL</w:t>
            </w:r>
          </w:p>
        </w:tc>
        <w:tc>
          <w:tcPr>
            <w:tcW w:w="1560" w:type="dxa"/>
            <w:shd w:val="clear" w:color="auto" w:fill="F5F5F5"/>
          </w:tcPr>
          <w:p w14:paraId="2161C19F" w14:textId="77777777" w:rsidR="00025104" w:rsidRDefault="00466050">
            <w:pPr>
              <w:spacing w:after="0" w:line="240" w:lineRule="auto"/>
            </w:pPr>
            <w:r>
              <w:rPr>
                <w:sz w:val="18"/>
                <w:szCs w:val="18"/>
              </w:rPr>
              <w:t>Existente</w:t>
            </w:r>
          </w:p>
        </w:tc>
      </w:tr>
      <w:tr w:rsidR="00025104" w14:paraId="159BC717" w14:textId="77777777">
        <w:trPr>
          <w:cantSplit/>
        </w:trPr>
        <w:tc>
          <w:tcPr>
            <w:tcW w:w="1040" w:type="dxa"/>
          </w:tcPr>
          <w:p w14:paraId="48B5CF60" w14:textId="77777777" w:rsidR="00025104" w:rsidRDefault="00466050">
            <w:pPr>
              <w:spacing w:after="0" w:line="240" w:lineRule="auto"/>
            </w:pPr>
            <w:r>
              <w:rPr>
                <w:b/>
                <w:sz w:val="18"/>
                <w:szCs w:val="18"/>
              </w:rPr>
              <w:t>INT-WEB-002</w:t>
            </w:r>
          </w:p>
        </w:tc>
        <w:tc>
          <w:tcPr>
            <w:tcW w:w="1560" w:type="dxa"/>
          </w:tcPr>
          <w:p w14:paraId="01E1805A" w14:textId="77777777" w:rsidR="00025104" w:rsidRDefault="00466050">
            <w:pPr>
              <w:spacing w:after="0" w:line="240" w:lineRule="auto"/>
            </w:pPr>
            <w:r>
              <w:rPr>
                <w:sz w:val="18"/>
                <w:szCs w:val="18"/>
              </w:rPr>
              <w:t>Portal → Identity</w:t>
            </w:r>
          </w:p>
        </w:tc>
        <w:tc>
          <w:tcPr>
            <w:tcW w:w="1560" w:type="dxa"/>
          </w:tcPr>
          <w:p w14:paraId="4305B471" w14:textId="77777777" w:rsidR="00025104" w:rsidRDefault="00466050">
            <w:pPr>
              <w:spacing w:after="0" w:line="240" w:lineRule="auto"/>
            </w:pPr>
            <w:r>
              <w:rPr>
                <w:sz w:val="18"/>
                <w:szCs w:val="18"/>
              </w:rPr>
              <w:t>PR.OpenGym.Web</w:t>
            </w:r>
          </w:p>
        </w:tc>
        <w:tc>
          <w:tcPr>
            <w:tcW w:w="1560" w:type="dxa"/>
          </w:tcPr>
          <w:p w14:paraId="4CE83249" w14:textId="77777777" w:rsidR="00025104" w:rsidRDefault="00466050">
            <w:pPr>
              <w:spacing w:after="0" w:line="240" w:lineRule="auto"/>
            </w:pPr>
            <w:r>
              <w:rPr>
                <w:sz w:val="18"/>
                <w:szCs w:val="18"/>
              </w:rPr>
              <w:t>MySQL (tablas AspNet*)</w:t>
            </w:r>
          </w:p>
        </w:tc>
        <w:tc>
          <w:tcPr>
            <w:tcW w:w="2080" w:type="dxa"/>
          </w:tcPr>
          <w:p w14:paraId="02DE0632" w14:textId="77777777" w:rsidR="00025104" w:rsidRDefault="00466050">
            <w:pPr>
              <w:spacing w:after="0" w:line="240" w:lineRule="auto"/>
            </w:pPr>
            <w:r>
              <w:rPr>
                <w:sz w:val="18"/>
                <w:szCs w:val="18"/>
              </w:rPr>
              <w:t>EF Core / Identity</w:t>
            </w:r>
          </w:p>
        </w:tc>
        <w:tc>
          <w:tcPr>
            <w:tcW w:w="1560" w:type="dxa"/>
          </w:tcPr>
          <w:p w14:paraId="1AA06051" w14:textId="77777777" w:rsidR="00025104" w:rsidRDefault="00466050">
            <w:pPr>
              <w:spacing w:after="0" w:line="240" w:lineRule="auto"/>
            </w:pPr>
            <w:r>
              <w:rPr>
                <w:sz w:val="18"/>
                <w:szCs w:val="18"/>
              </w:rPr>
              <w:t>Existente</w:t>
            </w:r>
          </w:p>
        </w:tc>
      </w:tr>
      <w:tr w:rsidR="00025104" w14:paraId="0EC6AE0A" w14:textId="77777777">
        <w:trPr>
          <w:cantSplit/>
        </w:trPr>
        <w:tc>
          <w:tcPr>
            <w:tcW w:w="1040" w:type="dxa"/>
            <w:shd w:val="clear" w:color="auto" w:fill="F5F5F5"/>
          </w:tcPr>
          <w:p w14:paraId="143188A9" w14:textId="77777777" w:rsidR="00025104" w:rsidRDefault="00466050">
            <w:pPr>
              <w:spacing w:after="0" w:line="240" w:lineRule="auto"/>
            </w:pPr>
            <w:r>
              <w:rPr>
                <w:b/>
                <w:sz w:val="18"/>
                <w:szCs w:val="18"/>
              </w:rPr>
              <w:t>INT-BIO-001</w:t>
            </w:r>
          </w:p>
        </w:tc>
        <w:tc>
          <w:tcPr>
            <w:tcW w:w="1560" w:type="dxa"/>
            <w:shd w:val="clear" w:color="auto" w:fill="F5F5F5"/>
          </w:tcPr>
          <w:p w14:paraId="4B5483ED" w14:textId="77777777" w:rsidR="00025104" w:rsidRDefault="00466050">
            <w:pPr>
              <w:spacing w:after="0" w:line="240" w:lineRule="auto"/>
            </w:pPr>
            <w:r>
              <w:rPr>
                <w:sz w:val="18"/>
                <w:szCs w:val="18"/>
              </w:rPr>
              <w:t>Gestión de personas</w:t>
            </w:r>
          </w:p>
        </w:tc>
        <w:tc>
          <w:tcPr>
            <w:tcW w:w="1560" w:type="dxa"/>
            <w:shd w:val="clear" w:color="auto" w:fill="F5F5F5"/>
          </w:tcPr>
          <w:p w14:paraId="0455EE59" w14:textId="77777777" w:rsidR="00025104" w:rsidRDefault="00466050">
            <w:pPr>
              <w:spacing w:after="0" w:line="240" w:lineRule="auto"/>
            </w:pPr>
            <w:r>
              <w:rPr>
                <w:sz w:val="18"/>
                <w:szCs w:val="18"/>
              </w:rPr>
              <w:t>PR.OpenGym.Web</w:t>
            </w:r>
          </w:p>
        </w:tc>
        <w:tc>
          <w:tcPr>
            <w:tcW w:w="1560" w:type="dxa"/>
            <w:shd w:val="clear" w:color="auto" w:fill="F5F5F5"/>
          </w:tcPr>
          <w:p w14:paraId="6FA5783D" w14:textId="77777777" w:rsidR="00025104" w:rsidRDefault="00466050">
            <w:pPr>
              <w:spacing w:after="0" w:line="240" w:lineRule="auto"/>
            </w:pPr>
            <w:r>
              <w:rPr>
                <w:sz w:val="18"/>
                <w:szCs w:val="18"/>
              </w:rPr>
              <w:t>Hikvision vía túnel Ngrok</w:t>
            </w:r>
          </w:p>
        </w:tc>
        <w:tc>
          <w:tcPr>
            <w:tcW w:w="2080" w:type="dxa"/>
            <w:shd w:val="clear" w:color="auto" w:fill="F5F5F5"/>
          </w:tcPr>
          <w:p w14:paraId="3A02A6EF" w14:textId="77777777" w:rsidR="00025104" w:rsidRDefault="00466050">
            <w:pPr>
              <w:spacing w:after="0" w:line="240" w:lineRule="auto"/>
            </w:pPr>
            <w:r>
              <w:rPr>
                <w:sz w:val="18"/>
                <w:szCs w:val="18"/>
              </w:rPr>
              <w:t>ISAPI REST JSON + Digest (UserInfo Record/Modify/Delete/Search/Count)</w:t>
            </w:r>
          </w:p>
        </w:tc>
        <w:tc>
          <w:tcPr>
            <w:tcW w:w="1560" w:type="dxa"/>
            <w:shd w:val="clear" w:color="auto" w:fill="F5F5F5"/>
          </w:tcPr>
          <w:p w14:paraId="12CAF286" w14:textId="77777777" w:rsidR="00025104" w:rsidRDefault="00466050">
            <w:pPr>
              <w:spacing w:after="0" w:line="240" w:lineRule="auto"/>
            </w:pPr>
            <w:r>
              <w:rPr>
                <w:sz w:val="18"/>
                <w:szCs w:val="18"/>
              </w:rPr>
              <w:t>Existente – se agrega cola</w:t>
            </w:r>
          </w:p>
        </w:tc>
      </w:tr>
      <w:tr w:rsidR="00025104" w14:paraId="4A1AAAA7" w14:textId="77777777">
        <w:trPr>
          <w:cantSplit/>
        </w:trPr>
        <w:tc>
          <w:tcPr>
            <w:tcW w:w="1040" w:type="dxa"/>
          </w:tcPr>
          <w:p w14:paraId="770F6150" w14:textId="77777777" w:rsidR="00025104" w:rsidRDefault="00466050">
            <w:pPr>
              <w:spacing w:after="0" w:line="240" w:lineRule="auto"/>
            </w:pPr>
            <w:r>
              <w:rPr>
                <w:b/>
                <w:sz w:val="18"/>
                <w:szCs w:val="18"/>
              </w:rPr>
              <w:t>INT-BIO-002</w:t>
            </w:r>
          </w:p>
        </w:tc>
        <w:tc>
          <w:tcPr>
            <w:tcW w:w="1560" w:type="dxa"/>
          </w:tcPr>
          <w:p w14:paraId="2415364C" w14:textId="77777777" w:rsidR="00025104" w:rsidRDefault="00466050">
            <w:pPr>
              <w:spacing w:after="0" w:line="240" w:lineRule="auto"/>
            </w:pPr>
            <w:r>
              <w:rPr>
                <w:sz w:val="18"/>
                <w:szCs w:val="18"/>
              </w:rPr>
              <w:t>Gestión de rostros</w:t>
            </w:r>
          </w:p>
        </w:tc>
        <w:tc>
          <w:tcPr>
            <w:tcW w:w="1560" w:type="dxa"/>
          </w:tcPr>
          <w:p w14:paraId="5CD0BB61" w14:textId="77777777" w:rsidR="00025104" w:rsidRDefault="00466050">
            <w:pPr>
              <w:spacing w:after="0" w:line="240" w:lineRule="auto"/>
            </w:pPr>
            <w:r>
              <w:rPr>
                <w:sz w:val="18"/>
                <w:szCs w:val="18"/>
              </w:rPr>
              <w:t>PR.OpenGym.Web</w:t>
            </w:r>
          </w:p>
        </w:tc>
        <w:tc>
          <w:tcPr>
            <w:tcW w:w="1560" w:type="dxa"/>
          </w:tcPr>
          <w:p w14:paraId="4EB153CD" w14:textId="77777777" w:rsidR="00025104" w:rsidRDefault="00466050">
            <w:pPr>
              <w:spacing w:after="0" w:line="240" w:lineRule="auto"/>
            </w:pPr>
            <w:r>
              <w:rPr>
                <w:sz w:val="18"/>
                <w:szCs w:val="18"/>
              </w:rPr>
              <w:t>Hikvision vía túnel Ngrok</w:t>
            </w:r>
          </w:p>
        </w:tc>
        <w:tc>
          <w:tcPr>
            <w:tcW w:w="2080" w:type="dxa"/>
          </w:tcPr>
          <w:p w14:paraId="03E8B7F8" w14:textId="77777777" w:rsidR="00025104" w:rsidRDefault="00466050">
            <w:pPr>
              <w:spacing w:after="0" w:line="240" w:lineRule="auto"/>
            </w:pPr>
            <w:r>
              <w:rPr>
                <w:sz w:val="18"/>
                <w:szCs w:val="18"/>
              </w:rPr>
              <w:t>ISAPI multipart (FaceDataRecord, FDSearch, CaptureFaceData)</w:t>
            </w:r>
          </w:p>
        </w:tc>
        <w:tc>
          <w:tcPr>
            <w:tcW w:w="1560" w:type="dxa"/>
          </w:tcPr>
          <w:p w14:paraId="11E64611" w14:textId="77777777" w:rsidR="00025104" w:rsidRDefault="00466050">
            <w:pPr>
              <w:spacing w:after="0" w:line="240" w:lineRule="auto"/>
            </w:pPr>
            <w:r>
              <w:rPr>
                <w:sz w:val="18"/>
                <w:szCs w:val="18"/>
              </w:rPr>
              <w:t>Existente</w:t>
            </w:r>
          </w:p>
        </w:tc>
      </w:tr>
      <w:tr w:rsidR="00025104" w14:paraId="0864DE8E" w14:textId="77777777">
        <w:trPr>
          <w:cantSplit/>
        </w:trPr>
        <w:tc>
          <w:tcPr>
            <w:tcW w:w="1040" w:type="dxa"/>
            <w:shd w:val="clear" w:color="auto" w:fill="F5F5F5"/>
          </w:tcPr>
          <w:p w14:paraId="7C11B682" w14:textId="77777777" w:rsidR="00025104" w:rsidRDefault="00466050">
            <w:pPr>
              <w:spacing w:after="0" w:line="240" w:lineRule="auto"/>
            </w:pPr>
            <w:r>
              <w:rPr>
                <w:b/>
                <w:sz w:val="18"/>
                <w:szCs w:val="18"/>
              </w:rPr>
              <w:t>INT-BIO-003</w:t>
            </w:r>
          </w:p>
        </w:tc>
        <w:tc>
          <w:tcPr>
            <w:tcW w:w="1560" w:type="dxa"/>
            <w:shd w:val="clear" w:color="auto" w:fill="F5F5F5"/>
          </w:tcPr>
          <w:p w14:paraId="4E93A45E" w14:textId="77777777" w:rsidR="00025104" w:rsidRDefault="00466050">
            <w:pPr>
              <w:spacing w:after="0" w:line="240" w:lineRule="auto"/>
            </w:pPr>
            <w:r>
              <w:rPr>
                <w:sz w:val="18"/>
                <w:szCs w:val="18"/>
              </w:rPr>
              <w:t>Tarjetas de visita (QR)</w:t>
            </w:r>
          </w:p>
        </w:tc>
        <w:tc>
          <w:tcPr>
            <w:tcW w:w="1560" w:type="dxa"/>
            <w:shd w:val="clear" w:color="auto" w:fill="F5F5F5"/>
          </w:tcPr>
          <w:p w14:paraId="11158FD4" w14:textId="77777777" w:rsidR="00025104" w:rsidRDefault="00466050">
            <w:pPr>
              <w:spacing w:after="0" w:line="240" w:lineRule="auto"/>
            </w:pPr>
            <w:r>
              <w:rPr>
                <w:sz w:val="18"/>
                <w:szCs w:val="18"/>
              </w:rPr>
              <w:t>PR.OpenGym.Web</w:t>
            </w:r>
          </w:p>
        </w:tc>
        <w:tc>
          <w:tcPr>
            <w:tcW w:w="1560" w:type="dxa"/>
            <w:shd w:val="clear" w:color="auto" w:fill="F5F5F5"/>
          </w:tcPr>
          <w:p w14:paraId="033B7E27" w14:textId="77777777" w:rsidR="00025104" w:rsidRDefault="00466050">
            <w:pPr>
              <w:spacing w:after="0" w:line="240" w:lineRule="auto"/>
            </w:pPr>
            <w:r>
              <w:rPr>
                <w:sz w:val="18"/>
                <w:szCs w:val="18"/>
              </w:rPr>
              <w:t>Hikvision vía túnel Ngrok</w:t>
            </w:r>
          </w:p>
        </w:tc>
        <w:tc>
          <w:tcPr>
            <w:tcW w:w="2080" w:type="dxa"/>
            <w:shd w:val="clear" w:color="auto" w:fill="F5F5F5"/>
          </w:tcPr>
          <w:p w14:paraId="1C63523F" w14:textId="77777777" w:rsidR="00025104" w:rsidRDefault="00466050">
            <w:pPr>
              <w:spacing w:after="0" w:line="240" w:lineRule="auto"/>
            </w:pPr>
            <w:r>
              <w:rPr>
                <w:sz w:val="18"/>
                <w:szCs w:val="18"/>
              </w:rPr>
              <w:t>ISAPI CardInfo/Record</w:t>
            </w:r>
          </w:p>
        </w:tc>
        <w:tc>
          <w:tcPr>
            <w:tcW w:w="1560" w:type="dxa"/>
            <w:shd w:val="clear" w:color="auto" w:fill="F5F5F5"/>
          </w:tcPr>
          <w:p w14:paraId="2956F795" w14:textId="77777777" w:rsidR="00025104" w:rsidRDefault="00466050">
            <w:pPr>
              <w:spacing w:after="0" w:line="240" w:lineRule="auto"/>
            </w:pPr>
            <w:r>
              <w:rPr>
                <w:sz w:val="18"/>
                <w:szCs w:val="18"/>
              </w:rPr>
              <w:t>Existente – se agrega limpieza</w:t>
            </w:r>
          </w:p>
        </w:tc>
      </w:tr>
      <w:tr w:rsidR="00025104" w14:paraId="2098ED71" w14:textId="77777777">
        <w:trPr>
          <w:cantSplit/>
        </w:trPr>
        <w:tc>
          <w:tcPr>
            <w:tcW w:w="1040" w:type="dxa"/>
          </w:tcPr>
          <w:p w14:paraId="20BAB5BE" w14:textId="77777777" w:rsidR="00025104" w:rsidRDefault="00466050">
            <w:pPr>
              <w:spacing w:after="0" w:line="240" w:lineRule="auto"/>
            </w:pPr>
            <w:r>
              <w:rPr>
                <w:b/>
                <w:sz w:val="18"/>
                <w:szCs w:val="18"/>
              </w:rPr>
              <w:t>INT-BIO-004</w:t>
            </w:r>
          </w:p>
        </w:tc>
        <w:tc>
          <w:tcPr>
            <w:tcW w:w="1560" w:type="dxa"/>
          </w:tcPr>
          <w:p w14:paraId="35DB10CB" w14:textId="77777777" w:rsidR="00025104" w:rsidRDefault="00466050">
            <w:pPr>
              <w:spacing w:after="0" w:line="240" w:lineRule="auto"/>
            </w:pPr>
            <w:r>
              <w:rPr>
                <w:sz w:val="18"/>
                <w:szCs w:val="18"/>
              </w:rPr>
              <w:t>Eventos de acceso</w:t>
            </w:r>
          </w:p>
        </w:tc>
        <w:tc>
          <w:tcPr>
            <w:tcW w:w="1560" w:type="dxa"/>
          </w:tcPr>
          <w:p w14:paraId="301FFC43" w14:textId="77777777" w:rsidR="00025104" w:rsidRDefault="00466050">
            <w:pPr>
              <w:spacing w:after="0" w:line="240" w:lineRule="auto"/>
            </w:pPr>
            <w:r>
              <w:rPr>
                <w:sz w:val="18"/>
                <w:szCs w:val="18"/>
              </w:rPr>
              <w:t>PR.OpenGym.Web / tarea programada</w:t>
            </w:r>
          </w:p>
        </w:tc>
        <w:tc>
          <w:tcPr>
            <w:tcW w:w="1560" w:type="dxa"/>
          </w:tcPr>
          <w:p w14:paraId="561D58E0" w14:textId="77777777" w:rsidR="00025104" w:rsidRDefault="00466050">
            <w:pPr>
              <w:spacing w:after="0" w:line="240" w:lineRule="auto"/>
            </w:pPr>
            <w:r>
              <w:rPr>
                <w:sz w:val="18"/>
                <w:szCs w:val="18"/>
              </w:rPr>
              <w:t>Hikvision vía túnel Ngrok</w:t>
            </w:r>
          </w:p>
        </w:tc>
        <w:tc>
          <w:tcPr>
            <w:tcW w:w="2080" w:type="dxa"/>
          </w:tcPr>
          <w:p w14:paraId="3EE76E9A" w14:textId="77777777" w:rsidR="00025104" w:rsidRDefault="00466050">
            <w:pPr>
              <w:spacing w:after="0" w:line="240" w:lineRule="auto"/>
            </w:pPr>
            <w:r>
              <w:rPr>
                <w:sz w:val="18"/>
                <w:szCs w:val="18"/>
              </w:rPr>
              <w:t>ISAPI AcsEvent (paginado de 30)</w:t>
            </w:r>
          </w:p>
        </w:tc>
        <w:tc>
          <w:tcPr>
            <w:tcW w:w="1560" w:type="dxa"/>
          </w:tcPr>
          <w:p w14:paraId="4F8AF2FF" w14:textId="77777777" w:rsidR="00025104" w:rsidRDefault="00466050">
            <w:pPr>
              <w:spacing w:after="0" w:line="240" w:lineRule="auto"/>
            </w:pPr>
            <w:r>
              <w:rPr>
                <w:sz w:val="18"/>
                <w:szCs w:val="18"/>
              </w:rPr>
              <w:t>Existente – pasa a descarga incremental</w:t>
            </w:r>
          </w:p>
        </w:tc>
      </w:tr>
      <w:tr w:rsidR="00025104" w14:paraId="7E20D6CA" w14:textId="77777777">
        <w:trPr>
          <w:cantSplit/>
        </w:trPr>
        <w:tc>
          <w:tcPr>
            <w:tcW w:w="1040" w:type="dxa"/>
            <w:shd w:val="clear" w:color="auto" w:fill="F5F5F5"/>
          </w:tcPr>
          <w:p w14:paraId="25D9C27F" w14:textId="77777777" w:rsidR="00025104" w:rsidRDefault="00466050">
            <w:pPr>
              <w:spacing w:after="0" w:line="240" w:lineRule="auto"/>
            </w:pPr>
            <w:r>
              <w:rPr>
                <w:b/>
                <w:sz w:val="18"/>
                <w:szCs w:val="18"/>
              </w:rPr>
              <w:t>INT-BIO-005</w:t>
            </w:r>
          </w:p>
        </w:tc>
        <w:tc>
          <w:tcPr>
            <w:tcW w:w="1560" w:type="dxa"/>
            <w:shd w:val="clear" w:color="auto" w:fill="F5F5F5"/>
          </w:tcPr>
          <w:p w14:paraId="2E074FB0" w14:textId="77777777" w:rsidR="00025104" w:rsidRDefault="00466050">
            <w:pPr>
              <w:spacing w:after="0" w:line="240" w:lineRule="auto"/>
            </w:pPr>
            <w:r>
              <w:rPr>
                <w:sz w:val="18"/>
                <w:szCs w:val="18"/>
              </w:rPr>
              <w:t>Prueba de conectividad</w:t>
            </w:r>
          </w:p>
        </w:tc>
        <w:tc>
          <w:tcPr>
            <w:tcW w:w="1560" w:type="dxa"/>
            <w:shd w:val="clear" w:color="auto" w:fill="F5F5F5"/>
          </w:tcPr>
          <w:p w14:paraId="6988ECB3" w14:textId="77777777" w:rsidR="00025104" w:rsidRDefault="00466050">
            <w:pPr>
              <w:spacing w:after="0" w:line="240" w:lineRule="auto"/>
            </w:pPr>
            <w:r>
              <w:rPr>
                <w:sz w:val="18"/>
                <w:szCs w:val="18"/>
              </w:rPr>
              <w:t>PR.OpenGym.Web</w:t>
            </w:r>
          </w:p>
        </w:tc>
        <w:tc>
          <w:tcPr>
            <w:tcW w:w="1560" w:type="dxa"/>
            <w:shd w:val="clear" w:color="auto" w:fill="F5F5F5"/>
          </w:tcPr>
          <w:p w14:paraId="44ED8018" w14:textId="77777777" w:rsidR="00025104" w:rsidRDefault="00466050">
            <w:pPr>
              <w:spacing w:after="0" w:line="240" w:lineRule="auto"/>
            </w:pPr>
            <w:r>
              <w:rPr>
                <w:sz w:val="18"/>
                <w:szCs w:val="18"/>
              </w:rPr>
              <w:t>Hikvision vía túnel Ngrok</w:t>
            </w:r>
          </w:p>
        </w:tc>
        <w:tc>
          <w:tcPr>
            <w:tcW w:w="2080" w:type="dxa"/>
            <w:shd w:val="clear" w:color="auto" w:fill="F5F5F5"/>
          </w:tcPr>
          <w:p w14:paraId="6657F63A" w14:textId="77777777" w:rsidR="00025104" w:rsidRDefault="00466050">
            <w:pPr>
              <w:spacing w:after="0" w:line="240" w:lineRule="auto"/>
            </w:pPr>
            <w:r>
              <w:rPr>
                <w:sz w:val="18"/>
                <w:szCs w:val="18"/>
              </w:rPr>
              <w:t>ISAPI FDLib/capabilities</w:t>
            </w:r>
          </w:p>
        </w:tc>
        <w:tc>
          <w:tcPr>
            <w:tcW w:w="1560" w:type="dxa"/>
            <w:shd w:val="clear" w:color="auto" w:fill="F5F5F5"/>
          </w:tcPr>
          <w:p w14:paraId="578E0348" w14:textId="77777777" w:rsidR="00025104" w:rsidRDefault="00466050">
            <w:pPr>
              <w:spacing w:after="0" w:line="240" w:lineRule="auto"/>
            </w:pPr>
            <w:r>
              <w:rPr>
                <w:sz w:val="18"/>
                <w:szCs w:val="18"/>
              </w:rPr>
              <w:t>Existente – se agrega caché</w:t>
            </w:r>
          </w:p>
        </w:tc>
      </w:tr>
      <w:tr w:rsidR="00025104" w14:paraId="32F212C7" w14:textId="77777777">
        <w:trPr>
          <w:cantSplit/>
        </w:trPr>
        <w:tc>
          <w:tcPr>
            <w:tcW w:w="1040" w:type="dxa"/>
          </w:tcPr>
          <w:p w14:paraId="4CDD0A54" w14:textId="77777777" w:rsidR="00025104" w:rsidRDefault="00466050">
            <w:pPr>
              <w:spacing w:after="0" w:line="240" w:lineRule="auto"/>
            </w:pPr>
            <w:r>
              <w:rPr>
                <w:b/>
                <w:sz w:val="18"/>
                <w:szCs w:val="18"/>
              </w:rPr>
              <w:t>INT-BIO-006</w:t>
            </w:r>
          </w:p>
        </w:tc>
        <w:tc>
          <w:tcPr>
            <w:tcW w:w="1560" w:type="dxa"/>
          </w:tcPr>
          <w:p w14:paraId="56E21799" w14:textId="77777777" w:rsidR="00025104" w:rsidRDefault="00466050">
            <w:pPr>
              <w:spacing w:after="0" w:line="240" w:lineRule="auto"/>
            </w:pPr>
            <w:r>
              <w:rPr>
                <w:sz w:val="18"/>
                <w:szCs w:val="18"/>
              </w:rPr>
              <w:t>Procesador de la cola</w:t>
            </w:r>
          </w:p>
        </w:tc>
        <w:tc>
          <w:tcPr>
            <w:tcW w:w="1560" w:type="dxa"/>
          </w:tcPr>
          <w:p w14:paraId="3AB035AE" w14:textId="77777777" w:rsidR="00025104" w:rsidRDefault="00466050">
            <w:pPr>
              <w:spacing w:after="0" w:line="240" w:lineRule="auto"/>
            </w:pPr>
            <w:r>
              <w:rPr>
                <w:sz w:val="18"/>
                <w:szCs w:val="18"/>
              </w:rPr>
              <w:t>Tarea programada SmarterASP.NET</w:t>
            </w:r>
          </w:p>
        </w:tc>
        <w:tc>
          <w:tcPr>
            <w:tcW w:w="1560" w:type="dxa"/>
          </w:tcPr>
          <w:p w14:paraId="150819AC" w14:textId="77777777" w:rsidR="00025104" w:rsidRDefault="00466050">
            <w:pPr>
              <w:spacing w:after="0" w:line="240" w:lineRule="auto"/>
            </w:pPr>
            <w:r>
              <w:rPr>
                <w:sz w:val="18"/>
                <w:szCs w:val="18"/>
              </w:rPr>
              <w:t>PR.OpenGym.API (endpoint interno)</w:t>
            </w:r>
          </w:p>
        </w:tc>
        <w:tc>
          <w:tcPr>
            <w:tcW w:w="2080" w:type="dxa"/>
          </w:tcPr>
          <w:p w14:paraId="72CD9D91" w14:textId="77777777" w:rsidR="00025104" w:rsidRDefault="00466050">
            <w:pPr>
              <w:spacing w:after="0" w:line="240" w:lineRule="auto"/>
            </w:pPr>
            <w:r>
              <w:rPr>
                <w:sz w:val="18"/>
                <w:szCs w:val="18"/>
              </w:rPr>
              <w:t>HTTPS + API key</w:t>
            </w:r>
          </w:p>
        </w:tc>
        <w:tc>
          <w:tcPr>
            <w:tcW w:w="1560" w:type="dxa"/>
          </w:tcPr>
          <w:p w14:paraId="5522CBD2" w14:textId="77777777" w:rsidR="00025104" w:rsidRDefault="00466050">
            <w:pPr>
              <w:spacing w:after="0" w:line="240" w:lineRule="auto"/>
            </w:pPr>
            <w:r>
              <w:rPr>
                <w:sz w:val="18"/>
                <w:szCs w:val="18"/>
              </w:rPr>
              <w:t>Nueva</w:t>
            </w:r>
          </w:p>
        </w:tc>
      </w:tr>
      <w:tr w:rsidR="00025104" w14:paraId="0E8C0092" w14:textId="77777777">
        <w:trPr>
          <w:cantSplit/>
        </w:trPr>
        <w:tc>
          <w:tcPr>
            <w:tcW w:w="1040" w:type="dxa"/>
            <w:shd w:val="clear" w:color="auto" w:fill="F5F5F5"/>
          </w:tcPr>
          <w:p w14:paraId="0BC72DD2" w14:textId="77777777" w:rsidR="00025104" w:rsidRDefault="00466050">
            <w:pPr>
              <w:spacing w:after="0" w:line="240" w:lineRule="auto"/>
            </w:pPr>
            <w:r>
              <w:rPr>
                <w:b/>
                <w:sz w:val="18"/>
                <w:szCs w:val="18"/>
              </w:rPr>
              <w:t>INT-STO-001</w:t>
            </w:r>
          </w:p>
        </w:tc>
        <w:tc>
          <w:tcPr>
            <w:tcW w:w="1560" w:type="dxa"/>
            <w:shd w:val="clear" w:color="auto" w:fill="F5F5F5"/>
          </w:tcPr>
          <w:p w14:paraId="73357660" w14:textId="77777777" w:rsidR="00025104" w:rsidRDefault="00466050">
            <w:pPr>
              <w:spacing w:after="0" w:line="240" w:lineRule="auto"/>
            </w:pPr>
            <w:r>
              <w:rPr>
                <w:sz w:val="18"/>
                <w:szCs w:val="18"/>
              </w:rPr>
              <w:t>Almacenamiento de fotos</w:t>
            </w:r>
          </w:p>
        </w:tc>
        <w:tc>
          <w:tcPr>
            <w:tcW w:w="1560" w:type="dxa"/>
            <w:shd w:val="clear" w:color="auto" w:fill="F5F5F5"/>
          </w:tcPr>
          <w:p w14:paraId="650B3DB4" w14:textId="77777777" w:rsidR="00025104" w:rsidRDefault="00466050">
            <w:pPr>
              <w:spacing w:after="0" w:line="240" w:lineRule="auto"/>
            </w:pPr>
            <w:r>
              <w:rPr>
                <w:sz w:val="18"/>
                <w:szCs w:val="18"/>
              </w:rPr>
              <w:t>PR.OpenGym.API</w:t>
            </w:r>
          </w:p>
        </w:tc>
        <w:tc>
          <w:tcPr>
            <w:tcW w:w="1560" w:type="dxa"/>
            <w:shd w:val="clear" w:color="auto" w:fill="F5F5F5"/>
          </w:tcPr>
          <w:p w14:paraId="7B4B13E7" w14:textId="77777777" w:rsidR="00025104" w:rsidRDefault="00466050">
            <w:pPr>
              <w:spacing w:after="0" w:line="240" w:lineRule="auto"/>
            </w:pPr>
            <w:r>
              <w:rPr>
                <w:sz w:val="18"/>
                <w:szCs w:val="18"/>
              </w:rPr>
              <w:t>Google Drive (cuenta de servicio)</w:t>
            </w:r>
          </w:p>
        </w:tc>
        <w:tc>
          <w:tcPr>
            <w:tcW w:w="2080" w:type="dxa"/>
            <w:shd w:val="clear" w:color="auto" w:fill="F5F5F5"/>
          </w:tcPr>
          <w:p w14:paraId="0A478C3E" w14:textId="77777777" w:rsidR="00025104" w:rsidRDefault="00466050">
            <w:pPr>
              <w:spacing w:after="0" w:line="240" w:lineRule="auto"/>
            </w:pPr>
            <w:r>
              <w:rPr>
                <w:sz w:val="18"/>
                <w:szCs w:val="18"/>
              </w:rPr>
              <w:t>Google Drive API v3</w:t>
            </w:r>
          </w:p>
        </w:tc>
        <w:tc>
          <w:tcPr>
            <w:tcW w:w="1560" w:type="dxa"/>
            <w:shd w:val="clear" w:color="auto" w:fill="F5F5F5"/>
          </w:tcPr>
          <w:p w14:paraId="75DBDBCB" w14:textId="77777777" w:rsidR="00025104" w:rsidRDefault="00466050">
            <w:pPr>
              <w:spacing w:after="0" w:line="240" w:lineRule="auto"/>
            </w:pPr>
            <w:r>
              <w:rPr>
                <w:sz w:val="18"/>
                <w:szCs w:val="18"/>
              </w:rPr>
              <w:t>Inactiva (código comentado)</w:t>
            </w:r>
          </w:p>
        </w:tc>
      </w:tr>
      <w:tr w:rsidR="00025104" w14:paraId="161DE9E2" w14:textId="77777777">
        <w:trPr>
          <w:cantSplit/>
        </w:trPr>
        <w:tc>
          <w:tcPr>
            <w:tcW w:w="1040" w:type="dxa"/>
          </w:tcPr>
          <w:p w14:paraId="2BFEA467" w14:textId="77777777" w:rsidR="00025104" w:rsidRDefault="00466050">
            <w:pPr>
              <w:spacing w:after="0" w:line="240" w:lineRule="auto"/>
            </w:pPr>
            <w:r>
              <w:rPr>
                <w:b/>
                <w:sz w:val="18"/>
                <w:szCs w:val="18"/>
              </w:rPr>
              <w:t>INT-PRN-001</w:t>
            </w:r>
          </w:p>
        </w:tc>
        <w:tc>
          <w:tcPr>
            <w:tcW w:w="1560" w:type="dxa"/>
          </w:tcPr>
          <w:p w14:paraId="62F5C235" w14:textId="77777777" w:rsidR="00025104" w:rsidRDefault="00466050">
            <w:pPr>
              <w:spacing w:after="0" w:line="240" w:lineRule="auto"/>
            </w:pPr>
            <w:r>
              <w:rPr>
                <w:sz w:val="18"/>
                <w:szCs w:val="18"/>
              </w:rPr>
              <w:t>Impresión de tickets</w:t>
            </w:r>
          </w:p>
        </w:tc>
        <w:tc>
          <w:tcPr>
            <w:tcW w:w="1560" w:type="dxa"/>
          </w:tcPr>
          <w:p w14:paraId="09284D57" w14:textId="77777777" w:rsidR="00025104" w:rsidRDefault="00466050">
            <w:pPr>
              <w:spacing w:after="0" w:line="240" w:lineRule="auto"/>
            </w:pPr>
            <w:r>
              <w:rPr>
                <w:sz w:val="18"/>
                <w:szCs w:val="18"/>
              </w:rPr>
              <w:t>Navegador de recepción</w:t>
            </w:r>
          </w:p>
        </w:tc>
        <w:tc>
          <w:tcPr>
            <w:tcW w:w="1560" w:type="dxa"/>
          </w:tcPr>
          <w:p w14:paraId="6A2BAD2A" w14:textId="77777777" w:rsidR="00025104" w:rsidRDefault="00466050">
            <w:pPr>
              <w:spacing w:after="0" w:line="240" w:lineRule="auto"/>
            </w:pPr>
            <w:r>
              <w:rPr>
                <w:sz w:val="18"/>
                <w:szCs w:val="18"/>
              </w:rPr>
              <w:t>Impresora térmica 80 mm</w:t>
            </w:r>
          </w:p>
        </w:tc>
        <w:tc>
          <w:tcPr>
            <w:tcW w:w="2080" w:type="dxa"/>
          </w:tcPr>
          <w:p w14:paraId="289F04B1" w14:textId="77777777" w:rsidR="00025104" w:rsidRDefault="00466050">
            <w:pPr>
              <w:spacing w:after="0" w:line="240" w:lineRule="auto"/>
            </w:pPr>
            <w:r>
              <w:rPr>
                <w:sz w:val="18"/>
                <w:szCs w:val="18"/>
              </w:rPr>
              <w:t>window.print() / CSS @page 80mm</w:t>
            </w:r>
          </w:p>
        </w:tc>
        <w:tc>
          <w:tcPr>
            <w:tcW w:w="1560" w:type="dxa"/>
          </w:tcPr>
          <w:p w14:paraId="7783CB5F" w14:textId="77777777" w:rsidR="00025104" w:rsidRDefault="00466050">
            <w:pPr>
              <w:spacing w:after="0" w:line="240" w:lineRule="auto"/>
            </w:pPr>
            <w:r>
              <w:rPr>
                <w:sz w:val="18"/>
                <w:szCs w:val="18"/>
              </w:rPr>
              <w:t>Existente</w:t>
            </w:r>
          </w:p>
        </w:tc>
      </w:tr>
    </w:tbl>
    <w:p w14:paraId="14A24C02" w14:textId="77777777" w:rsidR="00025104" w:rsidRDefault="00025104">
      <w:pPr>
        <w:spacing w:after="60"/>
      </w:pPr>
    </w:p>
    <w:p w14:paraId="314AB874" w14:textId="77777777" w:rsidR="00025104" w:rsidRDefault="00466050">
      <w:r>
        <w:t xml:space="preserve">Detalle de la integración con Hikvision vía Ngrok: el portal usa un HttpClient con BaseAddress igual al dominio del túnel y un HttpClientHandler con credencial Digest. Recursos ISAPI usados: UserInfo/Count, UserInfo/Record (POST), UserInfo/Modify (PUT), UserInfo/Delete (PUT), UserInfo/Search (POST), </w:t>
      </w:r>
      <w:r>
        <w:lastRenderedPageBreak/>
        <w:t>Intelligent/FDLib/FaceDataRecord (POST multipart, imagen image/jpeg), Intelligent/FDLib/FDSearch, AccessControl/CaptureFaceData, AccessControl/CardInfo/Record, AccessControl/AcsEvent (paginado de 30) e Intelligent/FDLib/capabilities (prueba de conexión).</w:t>
      </w:r>
    </w:p>
    <w:p w14:paraId="1A92F7CF" w14:textId="77777777" w:rsidR="00025104" w:rsidRDefault="00466050">
      <w:pPr>
        <w:pStyle w:val="Ttulo2"/>
      </w:pPr>
      <w:bookmarkStart w:id="58" w:name="_Toc242265109"/>
      <w:r>
        <w:t>5.6 Reglas de negocio</w:t>
      </w:r>
      <w:bookmarkEnd w:id="58"/>
    </w:p>
    <w:tbl>
      <w:tblPr>
        <w:tblStyle w:val="Tablaconcuadrcula"/>
        <w:tblW w:w="9360" w:type="dxa"/>
        <w:tblInd w:w="0" w:type="dxa"/>
        <w:tblLayout w:type="fixed"/>
        <w:tblLook w:val="04A0" w:firstRow="1" w:lastRow="0" w:firstColumn="1" w:lastColumn="0" w:noHBand="0" w:noVBand="1"/>
      </w:tblPr>
      <w:tblGrid>
        <w:gridCol w:w="1248"/>
        <w:gridCol w:w="1872"/>
        <w:gridCol w:w="1248"/>
        <w:gridCol w:w="1248"/>
        <w:gridCol w:w="3744"/>
      </w:tblGrid>
      <w:tr w:rsidR="00025104" w14:paraId="6358B1AE" w14:textId="77777777">
        <w:trPr>
          <w:cantSplit/>
          <w:tblHeader/>
        </w:trPr>
        <w:tc>
          <w:tcPr>
            <w:tcW w:w="1248" w:type="dxa"/>
            <w:shd w:val="clear" w:color="auto" w:fill="E8531E"/>
          </w:tcPr>
          <w:p w14:paraId="1339867C" w14:textId="77777777" w:rsidR="00025104" w:rsidRDefault="00466050">
            <w:pPr>
              <w:spacing w:after="0" w:line="240" w:lineRule="auto"/>
            </w:pPr>
            <w:r>
              <w:rPr>
                <w:b/>
                <w:color w:val="FFFFFF"/>
                <w:sz w:val="18"/>
                <w:szCs w:val="18"/>
              </w:rPr>
              <w:t>ID</w:t>
            </w:r>
          </w:p>
        </w:tc>
        <w:tc>
          <w:tcPr>
            <w:tcW w:w="1872" w:type="dxa"/>
            <w:shd w:val="clear" w:color="auto" w:fill="E8531E"/>
          </w:tcPr>
          <w:p w14:paraId="20E90510" w14:textId="77777777" w:rsidR="00025104" w:rsidRDefault="00466050">
            <w:pPr>
              <w:spacing w:after="0" w:line="240" w:lineRule="auto"/>
            </w:pPr>
            <w:r>
              <w:rPr>
                <w:b/>
                <w:color w:val="FFFFFF"/>
                <w:sz w:val="18"/>
                <w:szCs w:val="18"/>
              </w:rPr>
              <w:t>Nombre</w:t>
            </w:r>
          </w:p>
        </w:tc>
        <w:tc>
          <w:tcPr>
            <w:tcW w:w="1248" w:type="dxa"/>
            <w:shd w:val="clear" w:color="auto" w:fill="E8531E"/>
          </w:tcPr>
          <w:p w14:paraId="2673EB44" w14:textId="77777777" w:rsidR="00025104" w:rsidRDefault="00466050">
            <w:pPr>
              <w:spacing w:after="0" w:line="240" w:lineRule="auto"/>
            </w:pPr>
            <w:r>
              <w:rPr>
                <w:b/>
                <w:color w:val="FFFFFF"/>
                <w:sz w:val="18"/>
                <w:szCs w:val="18"/>
              </w:rPr>
              <w:t>Etapa</w:t>
            </w:r>
          </w:p>
        </w:tc>
        <w:tc>
          <w:tcPr>
            <w:tcW w:w="1248" w:type="dxa"/>
            <w:shd w:val="clear" w:color="auto" w:fill="E8531E"/>
          </w:tcPr>
          <w:p w14:paraId="481548E0" w14:textId="77777777" w:rsidR="00025104" w:rsidRDefault="00466050">
            <w:pPr>
              <w:spacing w:after="0" w:line="240" w:lineRule="auto"/>
            </w:pPr>
            <w:r>
              <w:rPr>
                <w:b/>
                <w:color w:val="FFFFFF"/>
                <w:sz w:val="18"/>
                <w:szCs w:val="18"/>
              </w:rPr>
              <w:t>Tipo</w:t>
            </w:r>
          </w:p>
        </w:tc>
        <w:tc>
          <w:tcPr>
            <w:tcW w:w="3744" w:type="dxa"/>
            <w:shd w:val="clear" w:color="auto" w:fill="E8531E"/>
          </w:tcPr>
          <w:p w14:paraId="7399838D" w14:textId="77777777" w:rsidR="00025104" w:rsidRDefault="00466050">
            <w:pPr>
              <w:spacing w:after="0" w:line="240" w:lineRule="auto"/>
            </w:pPr>
            <w:r>
              <w:rPr>
                <w:b/>
                <w:color w:val="FFFFFF"/>
                <w:sz w:val="18"/>
                <w:szCs w:val="18"/>
              </w:rPr>
              <w:t>Condiciones (resumen)</w:t>
            </w:r>
          </w:p>
        </w:tc>
      </w:tr>
      <w:tr w:rsidR="00025104" w14:paraId="25170FA4" w14:textId="77777777">
        <w:trPr>
          <w:cantSplit/>
        </w:trPr>
        <w:tc>
          <w:tcPr>
            <w:tcW w:w="1248" w:type="dxa"/>
          </w:tcPr>
          <w:p w14:paraId="5CA54AFB" w14:textId="77777777" w:rsidR="00025104" w:rsidRDefault="00466050">
            <w:pPr>
              <w:spacing w:after="0" w:line="240" w:lineRule="auto"/>
            </w:pPr>
            <w:r>
              <w:rPr>
                <w:b/>
                <w:sz w:val="18"/>
                <w:szCs w:val="18"/>
              </w:rPr>
              <w:t>BR-SEG-001</w:t>
            </w:r>
          </w:p>
        </w:tc>
        <w:tc>
          <w:tcPr>
            <w:tcW w:w="1872" w:type="dxa"/>
          </w:tcPr>
          <w:p w14:paraId="4C3A792B" w14:textId="77777777" w:rsidR="00025104" w:rsidRDefault="00466050">
            <w:pPr>
              <w:spacing w:after="0" w:line="240" w:lineRule="auto"/>
            </w:pPr>
            <w:r>
              <w:rPr>
                <w:sz w:val="18"/>
                <w:szCs w:val="18"/>
              </w:rPr>
              <w:t>Acceso autenticado</w:t>
            </w:r>
          </w:p>
        </w:tc>
        <w:tc>
          <w:tcPr>
            <w:tcW w:w="1248" w:type="dxa"/>
          </w:tcPr>
          <w:p w14:paraId="7A47355E" w14:textId="77777777" w:rsidR="00025104" w:rsidRDefault="00466050">
            <w:pPr>
              <w:spacing w:after="0" w:line="240" w:lineRule="auto"/>
            </w:pPr>
            <w:r>
              <w:rPr>
                <w:sz w:val="18"/>
                <w:szCs w:val="18"/>
              </w:rPr>
              <w:t>Acceso seguro</w:t>
            </w:r>
          </w:p>
        </w:tc>
        <w:tc>
          <w:tcPr>
            <w:tcW w:w="1248" w:type="dxa"/>
          </w:tcPr>
          <w:p w14:paraId="18D753AF" w14:textId="77777777" w:rsidR="00025104" w:rsidRDefault="00466050">
            <w:pPr>
              <w:spacing w:after="0" w:line="240" w:lineRule="auto"/>
            </w:pPr>
            <w:r>
              <w:rPr>
                <w:sz w:val="18"/>
                <w:szCs w:val="18"/>
              </w:rPr>
              <w:t>Seguridad</w:t>
            </w:r>
          </w:p>
        </w:tc>
        <w:tc>
          <w:tcPr>
            <w:tcW w:w="3744" w:type="dxa"/>
          </w:tcPr>
          <w:p w14:paraId="17B20FDB" w14:textId="77777777" w:rsidR="00025104" w:rsidRDefault="00466050">
            <w:pPr>
              <w:spacing w:after="0" w:line="240" w:lineRule="auto"/>
            </w:pPr>
            <w:r>
              <w:rPr>
                <w:sz w:val="18"/>
                <w:szCs w:val="18"/>
              </w:rPr>
              <w:t>Toda pantalla del portal requiere sesión válida de Identity (atributo [Authorize]).</w:t>
            </w:r>
          </w:p>
        </w:tc>
      </w:tr>
      <w:tr w:rsidR="00025104" w14:paraId="57E62AEB" w14:textId="77777777">
        <w:trPr>
          <w:cantSplit/>
        </w:trPr>
        <w:tc>
          <w:tcPr>
            <w:tcW w:w="1248" w:type="dxa"/>
            <w:shd w:val="clear" w:color="auto" w:fill="F5F5F5"/>
          </w:tcPr>
          <w:p w14:paraId="00BFBA35" w14:textId="77777777" w:rsidR="00025104" w:rsidRDefault="00466050">
            <w:pPr>
              <w:spacing w:after="0" w:line="240" w:lineRule="auto"/>
            </w:pPr>
            <w:r>
              <w:rPr>
                <w:b/>
                <w:sz w:val="18"/>
                <w:szCs w:val="18"/>
              </w:rPr>
              <w:t>BR-SEG-002</w:t>
            </w:r>
          </w:p>
        </w:tc>
        <w:tc>
          <w:tcPr>
            <w:tcW w:w="1872" w:type="dxa"/>
            <w:shd w:val="clear" w:color="auto" w:fill="F5F5F5"/>
          </w:tcPr>
          <w:p w14:paraId="56573C80" w14:textId="77777777" w:rsidR="00025104" w:rsidRDefault="00466050">
            <w:pPr>
              <w:spacing w:after="0" w:line="240" w:lineRule="auto"/>
            </w:pPr>
            <w:r>
              <w:rPr>
                <w:sz w:val="18"/>
                <w:szCs w:val="18"/>
              </w:rPr>
              <w:t>Permisos por rol</w:t>
            </w:r>
          </w:p>
        </w:tc>
        <w:tc>
          <w:tcPr>
            <w:tcW w:w="1248" w:type="dxa"/>
            <w:shd w:val="clear" w:color="auto" w:fill="F5F5F5"/>
          </w:tcPr>
          <w:p w14:paraId="6BB8CBA5" w14:textId="77777777" w:rsidR="00025104" w:rsidRDefault="00466050">
            <w:pPr>
              <w:spacing w:after="0" w:line="240" w:lineRule="auto"/>
            </w:pPr>
            <w:r>
              <w:rPr>
                <w:sz w:val="18"/>
                <w:szCs w:val="18"/>
              </w:rPr>
              <w:t>Acceso seguro</w:t>
            </w:r>
          </w:p>
        </w:tc>
        <w:tc>
          <w:tcPr>
            <w:tcW w:w="1248" w:type="dxa"/>
            <w:shd w:val="clear" w:color="auto" w:fill="F5F5F5"/>
          </w:tcPr>
          <w:p w14:paraId="2B6979BF" w14:textId="77777777" w:rsidR="00025104" w:rsidRDefault="00466050">
            <w:pPr>
              <w:spacing w:after="0" w:line="240" w:lineRule="auto"/>
            </w:pPr>
            <w:r>
              <w:rPr>
                <w:sz w:val="18"/>
                <w:szCs w:val="18"/>
              </w:rPr>
              <w:t>Seguridad</w:t>
            </w:r>
          </w:p>
        </w:tc>
        <w:tc>
          <w:tcPr>
            <w:tcW w:w="3744" w:type="dxa"/>
            <w:shd w:val="clear" w:color="auto" w:fill="F5F5F5"/>
          </w:tcPr>
          <w:p w14:paraId="08705128" w14:textId="77777777" w:rsidR="00025104" w:rsidRDefault="00466050">
            <w:pPr>
              <w:spacing w:after="0" w:line="240" w:lineRule="auto"/>
            </w:pPr>
            <w:r>
              <w:rPr>
                <w:sz w:val="18"/>
                <w:szCs w:val="18"/>
              </w:rPr>
              <w:t>Administrador: catálogo, cancelaciones, bajas, usuarios, sincronización. Usuario (recepción): socios, pagos, recibos, visitas.</w:t>
            </w:r>
          </w:p>
        </w:tc>
      </w:tr>
      <w:tr w:rsidR="00025104" w14:paraId="606B07FF" w14:textId="77777777">
        <w:trPr>
          <w:cantSplit/>
        </w:trPr>
        <w:tc>
          <w:tcPr>
            <w:tcW w:w="1248" w:type="dxa"/>
          </w:tcPr>
          <w:p w14:paraId="34096CD6" w14:textId="77777777" w:rsidR="00025104" w:rsidRDefault="00466050">
            <w:pPr>
              <w:spacing w:after="0" w:line="240" w:lineRule="auto"/>
            </w:pPr>
            <w:r>
              <w:rPr>
                <w:b/>
                <w:sz w:val="18"/>
                <w:szCs w:val="18"/>
              </w:rPr>
              <w:t>BR-SEG-003</w:t>
            </w:r>
          </w:p>
        </w:tc>
        <w:tc>
          <w:tcPr>
            <w:tcW w:w="1872" w:type="dxa"/>
          </w:tcPr>
          <w:p w14:paraId="68A1240F" w14:textId="77777777" w:rsidR="00025104" w:rsidRDefault="00466050">
            <w:pPr>
              <w:spacing w:after="0" w:line="240" w:lineRule="auto"/>
            </w:pPr>
            <w:r>
              <w:rPr>
                <w:sz w:val="18"/>
                <w:szCs w:val="18"/>
              </w:rPr>
              <w:t>API autenticada</w:t>
            </w:r>
          </w:p>
        </w:tc>
        <w:tc>
          <w:tcPr>
            <w:tcW w:w="1248" w:type="dxa"/>
          </w:tcPr>
          <w:p w14:paraId="08F136E2" w14:textId="77777777" w:rsidR="00025104" w:rsidRDefault="00466050">
            <w:pPr>
              <w:spacing w:after="0" w:line="240" w:lineRule="auto"/>
            </w:pPr>
            <w:r>
              <w:rPr>
                <w:sz w:val="18"/>
                <w:szCs w:val="18"/>
              </w:rPr>
              <w:t>Acceso seguro</w:t>
            </w:r>
          </w:p>
        </w:tc>
        <w:tc>
          <w:tcPr>
            <w:tcW w:w="1248" w:type="dxa"/>
          </w:tcPr>
          <w:p w14:paraId="28D33101" w14:textId="77777777" w:rsidR="00025104" w:rsidRDefault="00466050">
            <w:pPr>
              <w:spacing w:after="0" w:line="240" w:lineRule="auto"/>
            </w:pPr>
            <w:r>
              <w:rPr>
                <w:sz w:val="18"/>
                <w:szCs w:val="18"/>
              </w:rPr>
              <w:t>Seguridad</w:t>
            </w:r>
          </w:p>
        </w:tc>
        <w:tc>
          <w:tcPr>
            <w:tcW w:w="3744" w:type="dxa"/>
          </w:tcPr>
          <w:p w14:paraId="490BAFFB" w14:textId="77777777" w:rsidR="00025104" w:rsidRDefault="00466050">
            <w:pPr>
              <w:spacing w:after="0" w:line="240" w:lineRule="auto"/>
            </w:pPr>
            <w:r>
              <w:rPr>
                <w:sz w:val="18"/>
                <w:szCs w:val="18"/>
              </w:rPr>
              <w:t>Toda llamada a PR.OpenGym.API debe incluir una credencial válida (API key o JWT); sin ella → 401.</w:t>
            </w:r>
          </w:p>
        </w:tc>
      </w:tr>
      <w:tr w:rsidR="00025104" w14:paraId="10599EAA" w14:textId="77777777">
        <w:trPr>
          <w:cantSplit/>
        </w:trPr>
        <w:tc>
          <w:tcPr>
            <w:tcW w:w="1248" w:type="dxa"/>
            <w:shd w:val="clear" w:color="auto" w:fill="F5F5F5"/>
          </w:tcPr>
          <w:p w14:paraId="051EBD59" w14:textId="77777777" w:rsidR="00025104" w:rsidRDefault="00466050">
            <w:pPr>
              <w:spacing w:after="0" w:line="240" w:lineRule="auto"/>
            </w:pPr>
            <w:r>
              <w:rPr>
                <w:b/>
                <w:sz w:val="18"/>
                <w:szCs w:val="18"/>
              </w:rPr>
              <w:t>BR-SOC-001</w:t>
            </w:r>
          </w:p>
        </w:tc>
        <w:tc>
          <w:tcPr>
            <w:tcW w:w="1872" w:type="dxa"/>
            <w:shd w:val="clear" w:color="auto" w:fill="F5F5F5"/>
          </w:tcPr>
          <w:p w14:paraId="0752AE8A" w14:textId="77777777" w:rsidR="00025104" w:rsidRDefault="00466050">
            <w:pPr>
              <w:spacing w:after="0" w:line="240" w:lineRule="auto"/>
            </w:pPr>
            <w:r>
              <w:rPr>
                <w:sz w:val="18"/>
                <w:szCs w:val="18"/>
              </w:rPr>
              <w:t>Datos mínimos del socio</w:t>
            </w:r>
          </w:p>
        </w:tc>
        <w:tc>
          <w:tcPr>
            <w:tcW w:w="1248" w:type="dxa"/>
            <w:shd w:val="clear" w:color="auto" w:fill="F5F5F5"/>
          </w:tcPr>
          <w:p w14:paraId="09FEA83F" w14:textId="77777777" w:rsidR="00025104" w:rsidRDefault="00466050">
            <w:pPr>
              <w:spacing w:after="0" w:line="240" w:lineRule="auto"/>
            </w:pPr>
            <w:r>
              <w:rPr>
                <w:sz w:val="18"/>
                <w:szCs w:val="18"/>
              </w:rPr>
              <w:t>Alta</w:t>
            </w:r>
          </w:p>
        </w:tc>
        <w:tc>
          <w:tcPr>
            <w:tcW w:w="1248" w:type="dxa"/>
            <w:shd w:val="clear" w:color="auto" w:fill="F5F5F5"/>
          </w:tcPr>
          <w:p w14:paraId="098930A3" w14:textId="77777777" w:rsidR="00025104" w:rsidRDefault="00466050">
            <w:pPr>
              <w:spacing w:after="0" w:line="240" w:lineRule="auto"/>
            </w:pPr>
            <w:r>
              <w:rPr>
                <w:sz w:val="18"/>
                <w:szCs w:val="18"/>
              </w:rPr>
              <w:t>Validación</w:t>
            </w:r>
          </w:p>
        </w:tc>
        <w:tc>
          <w:tcPr>
            <w:tcW w:w="3744" w:type="dxa"/>
            <w:shd w:val="clear" w:color="auto" w:fill="F5F5F5"/>
          </w:tcPr>
          <w:p w14:paraId="6F1B9615" w14:textId="77777777" w:rsidR="00025104" w:rsidRDefault="00466050">
            <w:pPr>
              <w:spacing w:after="0" w:line="240" w:lineRule="auto"/>
            </w:pPr>
            <w:r>
              <w:rPr>
                <w:sz w:val="18"/>
                <w:szCs w:val="18"/>
              </w:rPr>
              <w:t>Nombre y apellidos obligatorios; correo con formato válido si se captura; teléfono de 10 dígitos.</w:t>
            </w:r>
          </w:p>
        </w:tc>
      </w:tr>
      <w:tr w:rsidR="00025104" w14:paraId="578ED333" w14:textId="77777777">
        <w:trPr>
          <w:cantSplit/>
        </w:trPr>
        <w:tc>
          <w:tcPr>
            <w:tcW w:w="1248" w:type="dxa"/>
          </w:tcPr>
          <w:p w14:paraId="59289D1F" w14:textId="77777777" w:rsidR="00025104" w:rsidRDefault="00466050">
            <w:pPr>
              <w:spacing w:after="0" w:line="240" w:lineRule="auto"/>
            </w:pPr>
            <w:r>
              <w:rPr>
                <w:b/>
                <w:sz w:val="18"/>
                <w:szCs w:val="18"/>
              </w:rPr>
              <w:t>BR-SOC-002</w:t>
            </w:r>
          </w:p>
        </w:tc>
        <w:tc>
          <w:tcPr>
            <w:tcW w:w="1872" w:type="dxa"/>
          </w:tcPr>
          <w:p w14:paraId="0620A567" w14:textId="77777777" w:rsidR="00025104" w:rsidRDefault="00466050">
            <w:pPr>
              <w:spacing w:after="0" w:line="240" w:lineRule="auto"/>
            </w:pPr>
            <w:r>
              <w:rPr>
                <w:sz w:val="18"/>
                <w:szCs w:val="18"/>
              </w:rPr>
              <w:t>Estatus inicial</w:t>
            </w:r>
          </w:p>
        </w:tc>
        <w:tc>
          <w:tcPr>
            <w:tcW w:w="1248" w:type="dxa"/>
          </w:tcPr>
          <w:p w14:paraId="2D760C8D" w14:textId="77777777" w:rsidR="00025104" w:rsidRDefault="00466050">
            <w:pPr>
              <w:spacing w:after="0" w:line="240" w:lineRule="auto"/>
            </w:pPr>
            <w:r>
              <w:rPr>
                <w:sz w:val="18"/>
                <w:szCs w:val="18"/>
              </w:rPr>
              <w:t>Alta</w:t>
            </w:r>
          </w:p>
        </w:tc>
        <w:tc>
          <w:tcPr>
            <w:tcW w:w="1248" w:type="dxa"/>
          </w:tcPr>
          <w:p w14:paraId="24CC568A" w14:textId="77777777" w:rsidR="00025104" w:rsidRDefault="00466050">
            <w:pPr>
              <w:spacing w:after="0" w:line="240" w:lineRule="auto"/>
            </w:pPr>
            <w:r>
              <w:rPr>
                <w:sz w:val="18"/>
                <w:szCs w:val="18"/>
              </w:rPr>
              <w:t>Cálculo</w:t>
            </w:r>
          </w:p>
        </w:tc>
        <w:tc>
          <w:tcPr>
            <w:tcW w:w="3744" w:type="dxa"/>
          </w:tcPr>
          <w:p w14:paraId="4E20B364" w14:textId="77777777" w:rsidR="00025104" w:rsidRDefault="00466050">
            <w:pPr>
              <w:spacing w:after="0" w:line="240" w:lineRule="auto"/>
            </w:pPr>
            <w:r>
              <w:rPr>
                <w:sz w:val="18"/>
                <w:szCs w:val="18"/>
              </w:rPr>
              <w:t>Todo socio nuevo nace con estatus Activo.</w:t>
            </w:r>
          </w:p>
        </w:tc>
      </w:tr>
      <w:tr w:rsidR="00025104" w14:paraId="0608BCE8" w14:textId="77777777">
        <w:trPr>
          <w:cantSplit/>
        </w:trPr>
        <w:tc>
          <w:tcPr>
            <w:tcW w:w="1248" w:type="dxa"/>
            <w:shd w:val="clear" w:color="auto" w:fill="F5F5F5"/>
          </w:tcPr>
          <w:p w14:paraId="1D493D7F" w14:textId="77777777" w:rsidR="00025104" w:rsidRDefault="00466050">
            <w:pPr>
              <w:spacing w:after="0" w:line="240" w:lineRule="auto"/>
            </w:pPr>
            <w:r>
              <w:rPr>
                <w:b/>
                <w:sz w:val="18"/>
                <w:szCs w:val="18"/>
              </w:rPr>
              <w:t>BR-MEM-001</w:t>
            </w:r>
          </w:p>
        </w:tc>
        <w:tc>
          <w:tcPr>
            <w:tcW w:w="1872" w:type="dxa"/>
            <w:shd w:val="clear" w:color="auto" w:fill="F5F5F5"/>
          </w:tcPr>
          <w:p w14:paraId="1DC8EF2E" w14:textId="77777777" w:rsidR="00025104" w:rsidRDefault="00466050">
            <w:pPr>
              <w:spacing w:after="0" w:line="240" w:lineRule="auto"/>
            </w:pPr>
            <w:r>
              <w:rPr>
                <w:sz w:val="18"/>
                <w:szCs w:val="18"/>
              </w:rPr>
              <w:t>Cálculo de vigencia</w:t>
            </w:r>
          </w:p>
        </w:tc>
        <w:tc>
          <w:tcPr>
            <w:tcW w:w="1248" w:type="dxa"/>
            <w:shd w:val="clear" w:color="auto" w:fill="F5F5F5"/>
          </w:tcPr>
          <w:p w14:paraId="408C7A79" w14:textId="77777777" w:rsidR="00025104" w:rsidRDefault="00466050">
            <w:pPr>
              <w:spacing w:after="0" w:line="240" w:lineRule="auto"/>
            </w:pPr>
            <w:r>
              <w:rPr>
                <w:sz w:val="18"/>
                <w:szCs w:val="18"/>
              </w:rPr>
              <w:t>Alta / Cobro</w:t>
            </w:r>
          </w:p>
        </w:tc>
        <w:tc>
          <w:tcPr>
            <w:tcW w:w="1248" w:type="dxa"/>
            <w:shd w:val="clear" w:color="auto" w:fill="F5F5F5"/>
          </w:tcPr>
          <w:p w14:paraId="684347BA" w14:textId="77777777" w:rsidR="00025104" w:rsidRDefault="00466050">
            <w:pPr>
              <w:spacing w:after="0" w:line="240" w:lineRule="auto"/>
            </w:pPr>
            <w:r>
              <w:rPr>
                <w:sz w:val="18"/>
                <w:szCs w:val="18"/>
              </w:rPr>
              <w:t>Cálculo</w:t>
            </w:r>
          </w:p>
        </w:tc>
        <w:tc>
          <w:tcPr>
            <w:tcW w:w="3744" w:type="dxa"/>
            <w:shd w:val="clear" w:color="auto" w:fill="F5F5F5"/>
          </w:tcPr>
          <w:p w14:paraId="78238741" w14:textId="77777777" w:rsidR="00025104" w:rsidRDefault="00466050">
            <w:pPr>
              <w:spacing w:after="0" w:line="240" w:lineRule="auto"/>
            </w:pPr>
            <w:r>
              <w:rPr>
                <w:sz w:val="18"/>
                <w:szCs w:val="18"/>
              </w:rPr>
              <w:t>Duración 30 → +1 mes calendario; 365 → +1 año calendario; otro valor N → +N días.</w:t>
            </w:r>
          </w:p>
        </w:tc>
      </w:tr>
      <w:tr w:rsidR="00025104" w14:paraId="42D085FD" w14:textId="77777777">
        <w:trPr>
          <w:cantSplit/>
        </w:trPr>
        <w:tc>
          <w:tcPr>
            <w:tcW w:w="1248" w:type="dxa"/>
          </w:tcPr>
          <w:p w14:paraId="1843C02A" w14:textId="77777777" w:rsidR="00025104" w:rsidRDefault="00466050">
            <w:pPr>
              <w:spacing w:after="0" w:line="240" w:lineRule="auto"/>
            </w:pPr>
            <w:r>
              <w:rPr>
                <w:b/>
                <w:sz w:val="18"/>
                <w:szCs w:val="18"/>
              </w:rPr>
              <w:t>BR-MEM-002</w:t>
            </w:r>
          </w:p>
        </w:tc>
        <w:tc>
          <w:tcPr>
            <w:tcW w:w="1872" w:type="dxa"/>
          </w:tcPr>
          <w:p w14:paraId="7A2FC15A" w14:textId="77777777" w:rsidR="00025104" w:rsidRDefault="00466050">
            <w:pPr>
              <w:spacing w:after="0" w:line="240" w:lineRule="auto"/>
            </w:pPr>
            <w:r>
              <w:rPr>
                <w:sz w:val="18"/>
                <w:szCs w:val="18"/>
              </w:rPr>
              <w:t>Inicio de vigencia</w:t>
            </w:r>
          </w:p>
        </w:tc>
        <w:tc>
          <w:tcPr>
            <w:tcW w:w="1248" w:type="dxa"/>
          </w:tcPr>
          <w:p w14:paraId="15199F72" w14:textId="77777777" w:rsidR="00025104" w:rsidRDefault="00466050">
            <w:pPr>
              <w:spacing w:after="0" w:line="240" w:lineRule="auto"/>
            </w:pPr>
            <w:r>
              <w:rPr>
                <w:sz w:val="18"/>
                <w:szCs w:val="18"/>
              </w:rPr>
              <w:t>Alta / Cobro</w:t>
            </w:r>
          </w:p>
        </w:tc>
        <w:tc>
          <w:tcPr>
            <w:tcW w:w="1248" w:type="dxa"/>
          </w:tcPr>
          <w:p w14:paraId="130694BC" w14:textId="77777777" w:rsidR="00025104" w:rsidRDefault="00466050">
            <w:pPr>
              <w:spacing w:after="0" w:line="240" w:lineRule="auto"/>
            </w:pPr>
            <w:r>
              <w:rPr>
                <w:sz w:val="18"/>
                <w:szCs w:val="18"/>
              </w:rPr>
              <w:t>Cálculo</w:t>
            </w:r>
          </w:p>
        </w:tc>
        <w:tc>
          <w:tcPr>
            <w:tcW w:w="3744" w:type="dxa"/>
          </w:tcPr>
          <w:p w14:paraId="7E84AC3C" w14:textId="77777777" w:rsidR="00025104" w:rsidRDefault="00466050">
            <w:pPr>
              <w:spacing w:after="0" w:line="240" w:lineRule="auto"/>
            </w:pPr>
            <w:r>
              <w:rPr>
                <w:sz w:val="18"/>
                <w:szCs w:val="18"/>
              </w:rPr>
              <w:t>Inicio = fecha elegida por el usuario o, si no hay, fecha/hora actual en zona Centro de México (UTC-6).</w:t>
            </w:r>
          </w:p>
        </w:tc>
      </w:tr>
      <w:tr w:rsidR="00025104" w14:paraId="2CAD4DF1" w14:textId="77777777">
        <w:trPr>
          <w:cantSplit/>
        </w:trPr>
        <w:tc>
          <w:tcPr>
            <w:tcW w:w="1248" w:type="dxa"/>
            <w:shd w:val="clear" w:color="auto" w:fill="F5F5F5"/>
          </w:tcPr>
          <w:p w14:paraId="54B10F0E" w14:textId="77777777" w:rsidR="00025104" w:rsidRDefault="00466050">
            <w:pPr>
              <w:spacing w:after="0" w:line="240" w:lineRule="auto"/>
            </w:pPr>
            <w:r>
              <w:rPr>
                <w:b/>
                <w:sz w:val="18"/>
                <w:szCs w:val="18"/>
              </w:rPr>
              <w:t>BR-MEM-003</w:t>
            </w:r>
          </w:p>
        </w:tc>
        <w:tc>
          <w:tcPr>
            <w:tcW w:w="1872" w:type="dxa"/>
            <w:shd w:val="clear" w:color="auto" w:fill="F5F5F5"/>
          </w:tcPr>
          <w:p w14:paraId="279B6541" w14:textId="77777777" w:rsidR="00025104" w:rsidRDefault="00466050">
            <w:pPr>
              <w:spacing w:after="0" w:line="240" w:lineRule="auto"/>
            </w:pPr>
            <w:r>
              <w:rPr>
                <w:sz w:val="18"/>
                <w:szCs w:val="18"/>
              </w:rPr>
              <w:t>Precio del cobro</w:t>
            </w:r>
          </w:p>
        </w:tc>
        <w:tc>
          <w:tcPr>
            <w:tcW w:w="1248" w:type="dxa"/>
            <w:shd w:val="clear" w:color="auto" w:fill="F5F5F5"/>
          </w:tcPr>
          <w:p w14:paraId="0F8827F0" w14:textId="77777777" w:rsidR="00025104" w:rsidRDefault="00466050">
            <w:pPr>
              <w:spacing w:after="0" w:line="240" w:lineRule="auto"/>
            </w:pPr>
            <w:r>
              <w:rPr>
                <w:sz w:val="18"/>
                <w:szCs w:val="18"/>
              </w:rPr>
              <w:t>Alta / Cobro</w:t>
            </w:r>
          </w:p>
        </w:tc>
        <w:tc>
          <w:tcPr>
            <w:tcW w:w="1248" w:type="dxa"/>
            <w:shd w:val="clear" w:color="auto" w:fill="F5F5F5"/>
          </w:tcPr>
          <w:p w14:paraId="7570D3F0" w14:textId="77777777" w:rsidR="00025104" w:rsidRDefault="00466050">
            <w:pPr>
              <w:spacing w:after="0" w:line="240" w:lineRule="auto"/>
            </w:pPr>
            <w:r>
              <w:rPr>
                <w:sz w:val="18"/>
                <w:szCs w:val="18"/>
              </w:rPr>
              <w:t>Cálculo</w:t>
            </w:r>
          </w:p>
        </w:tc>
        <w:tc>
          <w:tcPr>
            <w:tcW w:w="3744" w:type="dxa"/>
            <w:shd w:val="clear" w:color="auto" w:fill="F5F5F5"/>
          </w:tcPr>
          <w:p w14:paraId="047F8F68" w14:textId="77777777" w:rsidR="00025104" w:rsidRDefault="00466050">
            <w:pPr>
              <w:spacing w:after="0" w:line="240" w:lineRule="auto"/>
            </w:pPr>
            <w:r>
              <w:rPr>
                <w:sz w:val="18"/>
                <w:szCs w:val="18"/>
              </w:rPr>
              <w:t>El importe del pago es el precio vigente de la membresía en el catálogo; no se captura a mano.</w:t>
            </w:r>
          </w:p>
        </w:tc>
      </w:tr>
      <w:tr w:rsidR="00025104" w14:paraId="271EAF25" w14:textId="77777777">
        <w:trPr>
          <w:cantSplit/>
        </w:trPr>
        <w:tc>
          <w:tcPr>
            <w:tcW w:w="1248" w:type="dxa"/>
          </w:tcPr>
          <w:p w14:paraId="0F93E321" w14:textId="77777777" w:rsidR="00025104" w:rsidRDefault="00466050">
            <w:pPr>
              <w:spacing w:after="0" w:line="240" w:lineRule="auto"/>
            </w:pPr>
            <w:r>
              <w:rPr>
                <w:b/>
                <w:sz w:val="18"/>
                <w:szCs w:val="18"/>
              </w:rPr>
              <w:t>BR-MEM-004</w:t>
            </w:r>
          </w:p>
        </w:tc>
        <w:tc>
          <w:tcPr>
            <w:tcW w:w="1872" w:type="dxa"/>
          </w:tcPr>
          <w:p w14:paraId="377D34E4" w14:textId="77777777" w:rsidR="00025104" w:rsidRDefault="00466050">
            <w:pPr>
              <w:spacing w:after="0" w:line="240" w:lineRule="auto"/>
            </w:pPr>
            <w:r>
              <w:rPr>
                <w:sz w:val="18"/>
                <w:szCs w:val="18"/>
              </w:rPr>
              <w:t>Estatus de membresía</w:t>
            </w:r>
          </w:p>
        </w:tc>
        <w:tc>
          <w:tcPr>
            <w:tcW w:w="1248" w:type="dxa"/>
          </w:tcPr>
          <w:p w14:paraId="5962E8BE" w14:textId="77777777" w:rsidR="00025104" w:rsidRDefault="00466050">
            <w:pPr>
              <w:spacing w:after="0" w:line="240" w:lineRule="auto"/>
            </w:pPr>
            <w:r>
              <w:rPr>
                <w:sz w:val="18"/>
                <w:szCs w:val="18"/>
              </w:rPr>
              <w:t>Asistencia y vigencias</w:t>
            </w:r>
          </w:p>
        </w:tc>
        <w:tc>
          <w:tcPr>
            <w:tcW w:w="1248" w:type="dxa"/>
          </w:tcPr>
          <w:p w14:paraId="428799AA" w14:textId="77777777" w:rsidR="00025104" w:rsidRDefault="00466050">
            <w:pPr>
              <w:spacing w:after="0" w:line="240" w:lineRule="auto"/>
            </w:pPr>
            <w:r>
              <w:rPr>
                <w:sz w:val="18"/>
                <w:szCs w:val="18"/>
              </w:rPr>
              <w:t>Cálculo</w:t>
            </w:r>
          </w:p>
        </w:tc>
        <w:tc>
          <w:tcPr>
            <w:tcW w:w="3744" w:type="dxa"/>
          </w:tcPr>
          <w:p w14:paraId="671EE406" w14:textId="77777777" w:rsidR="00025104" w:rsidRDefault="00466050">
            <w:pPr>
              <w:spacing w:after="0" w:line="240" w:lineRule="auto"/>
            </w:pPr>
            <w:r>
              <w:rPr>
                <w:sz w:val="18"/>
                <w:szCs w:val="18"/>
              </w:rPr>
              <w:t>To ≥ hoy → Activa; 0 &lt; hoy − To ≤ días de gracia (parámetro, 3) → Pago atrasado; mayor → Inactiva.</w:t>
            </w:r>
          </w:p>
        </w:tc>
      </w:tr>
      <w:tr w:rsidR="00025104" w14:paraId="440444A6" w14:textId="77777777">
        <w:trPr>
          <w:cantSplit/>
        </w:trPr>
        <w:tc>
          <w:tcPr>
            <w:tcW w:w="1248" w:type="dxa"/>
            <w:shd w:val="clear" w:color="auto" w:fill="F5F5F5"/>
          </w:tcPr>
          <w:p w14:paraId="5F31E6AC" w14:textId="77777777" w:rsidR="00025104" w:rsidRDefault="00466050">
            <w:pPr>
              <w:spacing w:after="0" w:line="240" w:lineRule="auto"/>
            </w:pPr>
            <w:r>
              <w:rPr>
                <w:b/>
                <w:sz w:val="18"/>
                <w:szCs w:val="18"/>
              </w:rPr>
              <w:t>BR-MEM-005</w:t>
            </w:r>
          </w:p>
        </w:tc>
        <w:tc>
          <w:tcPr>
            <w:tcW w:w="1872" w:type="dxa"/>
            <w:shd w:val="clear" w:color="auto" w:fill="F5F5F5"/>
          </w:tcPr>
          <w:p w14:paraId="186B3239" w14:textId="77777777" w:rsidR="00025104" w:rsidRDefault="00466050">
            <w:pPr>
              <w:spacing w:after="0" w:line="240" w:lineRule="auto"/>
            </w:pPr>
            <w:r>
              <w:rPr>
                <w:sz w:val="18"/>
                <w:szCs w:val="18"/>
              </w:rPr>
              <w:t>Validez del catálogo</w:t>
            </w:r>
          </w:p>
        </w:tc>
        <w:tc>
          <w:tcPr>
            <w:tcW w:w="1248" w:type="dxa"/>
            <w:shd w:val="clear" w:color="auto" w:fill="F5F5F5"/>
          </w:tcPr>
          <w:p w14:paraId="63727119" w14:textId="77777777" w:rsidR="00025104" w:rsidRDefault="00466050">
            <w:pPr>
              <w:spacing w:after="0" w:line="240" w:lineRule="auto"/>
            </w:pPr>
            <w:r>
              <w:rPr>
                <w:sz w:val="18"/>
                <w:szCs w:val="18"/>
              </w:rPr>
              <w:t>Administración</w:t>
            </w:r>
          </w:p>
        </w:tc>
        <w:tc>
          <w:tcPr>
            <w:tcW w:w="1248" w:type="dxa"/>
            <w:shd w:val="clear" w:color="auto" w:fill="F5F5F5"/>
          </w:tcPr>
          <w:p w14:paraId="3869B55B" w14:textId="77777777" w:rsidR="00025104" w:rsidRDefault="00466050">
            <w:pPr>
              <w:spacing w:after="0" w:line="240" w:lineRule="auto"/>
            </w:pPr>
            <w:r>
              <w:rPr>
                <w:sz w:val="18"/>
                <w:szCs w:val="18"/>
              </w:rPr>
              <w:t>Validación</w:t>
            </w:r>
          </w:p>
        </w:tc>
        <w:tc>
          <w:tcPr>
            <w:tcW w:w="3744" w:type="dxa"/>
            <w:shd w:val="clear" w:color="auto" w:fill="F5F5F5"/>
          </w:tcPr>
          <w:p w14:paraId="4A5F45C4" w14:textId="77777777" w:rsidR="00025104" w:rsidRDefault="00466050">
            <w:pPr>
              <w:spacing w:after="0" w:line="240" w:lineRule="auto"/>
            </w:pPr>
            <w:r>
              <w:rPr>
                <w:sz w:val="18"/>
                <w:szCs w:val="18"/>
              </w:rPr>
              <w:t>Precio &gt; 0, duración ≥ 1 día, nombre único.</w:t>
            </w:r>
          </w:p>
        </w:tc>
      </w:tr>
      <w:tr w:rsidR="00025104" w14:paraId="6D947866" w14:textId="77777777">
        <w:trPr>
          <w:cantSplit/>
        </w:trPr>
        <w:tc>
          <w:tcPr>
            <w:tcW w:w="1248" w:type="dxa"/>
          </w:tcPr>
          <w:p w14:paraId="72CA62FA" w14:textId="77777777" w:rsidR="00025104" w:rsidRDefault="00466050">
            <w:pPr>
              <w:spacing w:after="0" w:line="240" w:lineRule="auto"/>
            </w:pPr>
            <w:r>
              <w:rPr>
                <w:b/>
                <w:sz w:val="18"/>
                <w:szCs w:val="18"/>
              </w:rPr>
              <w:t>BR-PAG-001</w:t>
            </w:r>
          </w:p>
        </w:tc>
        <w:tc>
          <w:tcPr>
            <w:tcW w:w="1872" w:type="dxa"/>
          </w:tcPr>
          <w:p w14:paraId="59440662" w14:textId="77777777" w:rsidR="00025104" w:rsidRDefault="00466050">
            <w:pPr>
              <w:spacing w:after="0" w:line="240" w:lineRule="auto"/>
            </w:pPr>
            <w:r>
              <w:rPr>
                <w:sz w:val="18"/>
                <w:szCs w:val="18"/>
              </w:rPr>
              <w:t>Métodos de pago</w:t>
            </w:r>
          </w:p>
        </w:tc>
        <w:tc>
          <w:tcPr>
            <w:tcW w:w="1248" w:type="dxa"/>
          </w:tcPr>
          <w:p w14:paraId="21B5B74B" w14:textId="77777777" w:rsidR="00025104" w:rsidRDefault="00466050">
            <w:pPr>
              <w:spacing w:after="0" w:line="240" w:lineRule="auto"/>
            </w:pPr>
            <w:r>
              <w:rPr>
                <w:sz w:val="18"/>
                <w:szCs w:val="18"/>
              </w:rPr>
              <w:t>Alta / Cobro</w:t>
            </w:r>
          </w:p>
        </w:tc>
        <w:tc>
          <w:tcPr>
            <w:tcW w:w="1248" w:type="dxa"/>
          </w:tcPr>
          <w:p w14:paraId="53457BFB" w14:textId="77777777" w:rsidR="00025104" w:rsidRDefault="00466050">
            <w:pPr>
              <w:spacing w:after="0" w:line="240" w:lineRule="auto"/>
            </w:pPr>
            <w:r>
              <w:rPr>
                <w:sz w:val="18"/>
                <w:szCs w:val="18"/>
              </w:rPr>
              <w:t>Validación</w:t>
            </w:r>
          </w:p>
        </w:tc>
        <w:tc>
          <w:tcPr>
            <w:tcW w:w="3744" w:type="dxa"/>
          </w:tcPr>
          <w:p w14:paraId="2BB22DD1" w14:textId="77777777" w:rsidR="00025104" w:rsidRDefault="00466050">
            <w:pPr>
              <w:spacing w:after="0" w:line="240" w:lineRule="auto"/>
            </w:pPr>
            <w:r>
              <w:rPr>
                <w:sz w:val="18"/>
                <w:szCs w:val="18"/>
              </w:rPr>
              <w:t>Métodos permitidos: Efectivo (0) y Transferencia (1).</w:t>
            </w:r>
          </w:p>
        </w:tc>
      </w:tr>
      <w:tr w:rsidR="00025104" w14:paraId="6A948D78" w14:textId="77777777">
        <w:trPr>
          <w:cantSplit/>
        </w:trPr>
        <w:tc>
          <w:tcPr>
            <w:tcW w:w="1248" w:type="dxa"/>
            <w:shd w:val="clear" w:color="auto" w:fill="F5F5F5"/>
          </w:tcPr>
          <w:p w14:paraId="73DBDA36" w14:textId="77777777" w:rsidR="00025104" w:rsidRDefault="00466050">
            <w:pPr>
              <w:spacing w:after="0" w:line="240" w:lineRule="auto"/>
            </w:pPr>
            <w:r>
              <w:rPr>
                <w:b/>
                <w:sz w:val="18"/>
                <w:szCs w:val="18"/>
              </w:rPr>
              <w:t>BR-PAG-002</w:t>
            </w:r>
          </w:p>
        </w:tc>
        <w:tc>
          <w:tcPr>
            <w:tcW w:w="1872" w:type="dxa"/>
            <w:shd w:val="clear" w:color="auto" w:fill="F5F5F5"/>
          </w:tcPr>
          <w:p w14:paraId="544F3EE1" w14:textId="77777777" w:rsidR="00025104" w:rsidRDefault="00466050">
            <w:pPr>
              <w:spacing w:after="0" w:line="240" w:lineRule="auto"/>
            </w:pPr>
            <w:r>
              <w:rPr>
                <w:sz w:val="18"/>
                <w:szCs w:val="18"/>
              </w:rPr>
              <w:t>Atomicidad del cobro</w:t>
            </w:r>
          </w:p>
        </w:tc>
        <w:tc>
          <w:tcPr>
            <w:tcW w:w="1248" w:type="dxa"/>
            <w:shd w:val="clear" w:color="auto" w:fill="F5F5F5"/>
          </w:tcPr>
          <w:p w14:paraId="7F2C21EA" w14:textId="77777777" w:rsidR="00025104" w:rsidRDefault="00466050">
            <w:pPr>
              <w:spacing w:after="0" w:line="240" w:lineRule="auto"/>
            </w:pPr>
            <w:r>
              <w:rPr>
                <w:sz w:val="18"/>
                <w:szCs w:val="18"/>
              </w:rPr>
              <w:t>Alta / Cobro</w:t>
            </w:r>
          </w:p>
        </w:tc>
        <w:tc>
          <w:tcPr>
            <w:tcW w:w="1248" w:type="dxa"/>
            <w:shd w:val="clear" w:color="auto" w:fill="F5F5F5"/>
          </w:tcPr>
          <w:p w14:paraId="5B1E0897" w14:textId="77777777" w:rsidR="00025104" w:rsidRDefault="00466050">
            <w:pPr>
              <w:spacing w:after="0" w:line="240" w:lineRule="auto"/>
            </w:pPr>
            <w:r>
              <w:rPr>
                <w:sz w:val="18"/>
                <w:szCs w:val="18"/>
              </w:rPr>
              <w:t>Integridad</w:t>
            </w:r>
          </w:p>
        </w:tc>
        <w:tc>
          <w:tcPr>
            <w:tcW w:w="3744" w:type="dxa"/>
            <w:shd w:val="clear" w:color="auto" w:fill="F5F5F5"/>
          </w:tcPr>
          <w:p w14:paraId="2A3C68FD" w14:textId="77777777" w:rsidR="00025104" w:rsidRDefault="00466050">
            <w:pPr>
              <w:spacing w:after="0" w:line="240" w:lineRule="auto"/>
            </w:pPr>
            <w:r>
              <w:rPr>
                <w:sz w:val="18"/>
                <w:szCs w:val="18"/>
              </w:rPr>
              <w:t>Membresía, pago y recibo se confirman en una sola transacción; ante cualquier error se revierte todo.</w:t>
            </w:r>
          </w:p>
        </w:tc>
      </w:tr>
      <w:tr w:rsidR="00025104" w14:paraId="6F83B149" w14:textId="77777777">
        <w:trPr>
          <w:cantSplit/>
        </w:trPr>
        <w:tc>
          <w:tcPr>
            <w:tcW w:w="1248" w:type="dxa"/>
          </w:tcPr>
          <w:p w14:paraId="60043372" w14:textId="77777777" w:rsidR="00025104" w:rsidRDefault="00466050">
            <w:pPr>
              <w:spacing w:after="0" w:line="240" w:lineRule="auto"/>
            </w:pPr>
            <w:r>
              <w:rPr>
                <w:b/>
                <w:sz w:val="18"/>
                <w:szCs w:val="18"/>
              </w:rPr>
              <w:t>BR-PAG-003</w:t>
            </w:r>
          </w:p>
        </w:tc>
        <w:tc>
          <w:tcPr>
            <w:tcW w:w="1872" w:type="dxa"/>
          </w:tcPr>
          <w:p w14:paraId="1C368A1D" w14:textId="77777777" w:rsidR="00025104" w:rsidRDefault="00466050">
            <w:pPr>
              <w:spacing w:after="0" w:line="240" w:lineRule="auto"/>
            </w:pPr>
            <w:r>
              <w:rPr>
                <w:sz w:val="18"/>
                <w:szCs w:val="18"/>
              </w:rPr>
              <w:t>Cobro inicial condicional</w:t>
            </w:r>
          </w:p>
        </w:tc>
        <w:tc>
          <w:tcPr>
            <w:tcW w:w="1248" w:type="dxa"/>
          </w:tcPr>
          <w:p w14:paraId="735D2B03" w14:textId="77777777" w:rsidR="00025104" w:rsidRDefault="00466050">
            <w:pPr>
              <w:spacing w:after="0" w:line="240" w:lineRule="auto"/>
            </w:pPr>
            <w:r>
              <w:rPr>
                <w:sz w:val="18"/>
                <w:szCs w:val="18"/>
              </w:rPr>
              <w:t>Alta</w:t>
            </w:r>
          </w:p>
        </w:tc>
        <w:tc>
          <w:tcPr>
            <w:tcW w:w="1248" w:type="dxa"/>
          </w:tcPr>
          <w:p w14:paraId="5847FFEF" w14:textId="77777777" w:rsidR="00025104" w:rsidRDefault="00466050">
            <w:pPr>
              <w:spacing w:after="0" w:line="240" w:lineRule="auto"/>
            </w:pPr>
            <w:r>
              <w:rPr>
                <w:sz w:val="18"/>
                <w:szCs w:val="18"/>
              </w:rPr>
              <w:t>Decisión</w:t>
            </w:r>
          </w:p>
        </w:tc>
        <w:tc>
          <w:tcPr>
            <w:tcW w:w="3744" w:type="dxa"/>
          </w:tcPr>
          <w:p w14:paraId="5D3258C0" w14:textId="77777777" w:rsidR="00025104" w:rsidRDefault="00466050">
            <w:pPr>
              <w:spacing w:after="0" w:line="240" w:lineRule="auto"/>
            </w:pPr>
            <w:r>
              <w:rPr>
                <w:sz w:val="18"/>
                <w:szCs w:val="18"/>
              </w:rPr>
              <w:t>En el alta solo se cobra y se emite recibo si viene informado el método de pago.</w:t>
            </w:r>
          </w:p>
        </w:tc>
      </w:tr>
      <w:tr w:rsidR="00025104" w14:paraId="7FB8D256" w14:textId="77777777">
        <w:trPr>
          <w:cantSplit/>
        </w:trPr>
        <w:tc>
          <w:tcPr>
            <w:tcW w:w="1248" w:type="dxa"/>
            <w:shd w:val="clear" w:color="auto" w:fill="F5F5F5"/>
          </w:tcPr>
          <w:p w14:paraId="2A35412C" w14:textId="77777777" w:rsidR="00025104" w:rsidRDefault="00466050">
            <w:pPr>
              <w:spacing w:after="0" w:line="240" w:lineRule="auto"/>
            </w:pPr>
            <w:r>
              <w:rPr>
                <w:b/>
                <w:sz w:val="18"/>
                <w:szCs w:val="18"/>
              </w:rPr>
              <w:t>BR-PAG-004</w:t>
            </w:r>
          </w:p>
        </w:tc>
        <w:tc>
          <w:tcPr>
            <w:tcW w:w="1872" w:type="dxa"/>
            <w:shd w:val="clear" w:color="auto" w:fill="F5F5F5"/>
          </w:tcPr>
          <w:p w14:paraId="5811EE01" w14:textId="77777777" w:rsidR="00025104" w:rsidRDefault="00466050">
            <w:pPr>
              <w:spacing w:after="0" w:line="240" w:lineRule="auto"/>
            </w:pPr>
            <w:r>
              <w:rPr>
                <w:sz w:val="18"/>
                <w:szCs w:val="18"/>
              </w:rPr>
              <w:t>Prevención de duplicados</w:t>
            </w:r>
          </w:p>
        </w:tc>
        <w:tc>
          <w:tcPr>
            <w:tcW w:w="1248" w:type="dxa"/>
            <w:shd w:val="clear" w:color="auto" w:fill="F5F5F5"/>
          </w:tcPr>
          <w:p w14:paraId="42E47EF8" w14:textId="77777777" w:rsidR="00025104" w:rsidRDefault="00466050">
            <w:pPr>
              <w:spacing w:after="0" w:line="240" w:lineRule="auto"/>
            </w:pPr>
            <w:r>
              <w:rPr>
                <w:sz w:val="18"/>
                <w:szCs w:val="18"/>
              </w:rPr>
              <w:t>Cobro</w:t>
            </w:r>
          </w:p>
        </w:tc>
        <w:tc>
          <w:tcPr>
            <w:tcW w:w="1248" w:type="dxa"/>
            <w:shd w:val="clear" w:color="auto" w:fill="F5F5F5"/>
          </w:tcPr>
          <w:p w14:paraId="52E7CB6E" w14:textId="77777777" w:rsidR="00025104" w:rsidRDefault="00466050">
            <w:pPr>
              <w:spacing w:after="0" w:line="240" w:lineRule="auto"/>
            </w:pPr>
            <w:r>
              <w:rPr>
                <w:sz w:val="18"/>
                <w:szCs w:val="18"/>
              </w:rPr>
              <w:t>Validación</w:t>
            </w:r>
          </w:p>
        </w:tc>
        <w:tc>
          <w:tcPr>
            <w:tcW w:w="3744" w:type="dxa"/>
            <w:shd w:val="clear" w:color="auto" w:fill="F5F5F5"/>
          </w:tcPr>
          <w:p w14:paraId="217424E9" w14:textId="77777777" w:rsidR="00025104" w:rsidRDefault="00466050">
            <w:pPr>
              <w:spacing w:after="0" w:line="240" w:lineRule="auto"/>
            </w:pPr>
            <w:r>
              <w:rPr>
                <w:sz w:val="18"/>
                <w:szCs w:val="18"/>
              </w:rPr>
              <w:t>Mismo socio + misma membresía + mismo importe en menos de 2 minutos → se pide confirmación.</w:t>
            </w:r>
          </w:p>
        </w:tc>
      </w:tr>
      <w:tr w:rsidR="00025104" w14:paraId="33DD6FA2" w14:textId="77777777">
        <w:trPr>
          <w:cantSplit/>
        </w:trPr>
        <w:tc>
          <w:tcPr>
            <w:tcW w:w="1248" w:type="dxa"/>
          </w:tcPr>
          <w:p w14:paraId="706A2952" w14:textId="77777777" w:rsidR="00025104" w:rsidRDefault="00466050">
            <w:pPr>
              <w:spacing w:after="0" w:line="240" w:lineRule="auto"/>
            </w:pPr>
            <w:r>
              <w:rPr>
                <w:b/>
                <w:sz w:val="18"/>
                <w:szCs w:val="18"/>
              </w:rPr>
              <w:t>BR-REC-001</w:t>
            </w:r>
          </w:p>
        </w:tc>
        <w:tc>
          <w:tcPr>
            <w:tcW w:w="1872" w:type="dxa"/>
          </w:tcPr>
          <w:p w14:paraId="33C02733" w14:textId="77777777" w:rsidR="00025104" w:rsidRDefault="00466050">
            <w:pPr>
              <w:spacing w:after="0" w:line="240" w:lineRule="auto"/>
            </w:pPr>
            <w:r>
              <w:rPr>
                <w:sz w:val="18"/>
                <w:szCs w:val="18"/>
              </w:rPr>
              <w:t>Folio del recibo</w:t>
            </w:r>
          </w:p>
        </w:tc>
        <w:tc>
          <w:tcPr>
            <w:tcW w:w="1248" w:type="dxa"/>
          </w:tcPr>
          <w:p w14:paraId="6DACA578" w14:textId="77777777" w:rsidR="00025104" w:rsidRDefault="00466050">
            <w:pPr>
              <w:spacing w:after="0" w:line="240" w:lineRule="auto"/>
            </w:pPr>
            <w:r>
              <w:rPr>
                <w:sz w:val="18"/>
                <w:szCs w:val="18"/>
              </w:rPr>
              <w:t>Recibos</w:t>
            </w:r>
          </w:p>
        </w:tc>
        <w:tc>
          <w:tcPr>
            <w:tcW w:w="1248" w:type="dxa"/>
          </w:tcPr>
          <w:p w14:paraId="1354D38C" w14:textId="77777777" w:rsidR="00025104" w:rsidRDefault="00466050">
            <w:pPr>
              <w:spacing w:after="0" w:line="240" w:lineRule="auto"/>
            </w:pPr>
            <w:r>
              <w:rPr>
                <w:sz w:val="18"/>
                <w:szCs w:val="18"/>
              </w:rPr>
              <w:t>Cálculo</w:t>
            </w:r>
          </w:p>
        </w:tc>
        <w:tc>
          <w:tcPr>
            <w:tcW w:w="3744" w:type="dxa"/>
          </w:tcPr>
          <w:p w14:paraId="38446B84" w14:textId="77777777" w:rsidR="00025104" w:rsidRDefault="00466050">
            <w:pPr>
              <w:spacing w:after="0" w:line="240" w:lineRule="auto"/>
            </w:pPr>
            <w:r>
              <w:rPr>
                <w:sz w:val="18"/>
                <w:szCs w:val="18"/>
              </w:rPr>
              <w:t>Folio = «R-» + Id con 6 dígitos (R-000123).</w:t>
            </w:r>
          </w:p>
        </w:tc>
      </w:tr>
      <w:tr w:rsidR="00025104" w14:paraId="4B288FDE" w14:textId="77777777">
        <w:trPr>
          <w:cantSplit/>
        </w:trPr>
        <w:tc>
          <w:tcPr>
            <w:tcW w:w="1248" w:type="dxa"/>
            <w:shd w:val="clear" w:color="auto" w:fill="F5F5F5"/>
          </w:tcPr>
          <w:p w14:paraId="51107B08" w14:textId="77777777" w:rsidR="00025104" w:rsidRDefault="00466050">
            <w:pPr>
              <w:spacing w:after="0" w:line="240" w:lineRule="auto"/>
            </w:pPr>
            <w:r>
              <w:rPr>
                <w:b/>
                <w:sz w:val="18"/>
                <w:szCs w:val="18"/>
              </w:rPr>
              <w:lastRenderedPageBreak/>
              <w:t>BR-REC-002</w:t>
            </w:r>
          </w:p>
        </w:tc>
        <w:tc>
          <w:tcPr>
            <w:tcW w:w="1872" w:type="dxa"/>
            <w:shd w:val="clear" w:color="auto" w:fill="F5F5F5"/>
          </w:tcPr>
          <w:p w14:paraId="004CD24E" w14:textId="77777777" w:rsidR="00025104" w:rsidRDefault="00466050">
            <w:pPr>
              <w:spacing w:after="0" w:line="240" w:lineRule="auto"/>
            </w:pPr>
            <w:r>
              <w:rPr>
                <w:sz w:val="18"/>
                <w:szCs w:val="18"/>
              </w:rPr>
              <w:t>Recibo inmutable</w:t>
            </w:r>
          </w:p>
        </w:tc>
        <w:tc>
          <w:tcPr>
            <w:tcW w:w="1248" w:type="dxa"/>
            <w:shd w:val="clear" w:color="auto" w:fill="F5F5F5"/>
          </w:tcPr>
          <w:p w14:paraId="1E2C9922" w14:textId="77777777" w:rsidR="00025104" w:rsidRDefault="00466050">
            <w:pPr>
              <w:spacing w:after="0" w:line="240" w:lineRule="auto"/>
            </w:pPr>
            <w:r>
              <w:rPr>
                <w:sz w:val="18"/>
                <w:szCs w:val="18"/>
              </w:rPr>
              <w:t>Recibos</w:t>
            </w:r>
          </w:p>
        </w:tc>
        <w:tc>
          <w:tcPr>
            <w:tcW w:w="1248" w:type="dxa"/>
            <w:shd w:val="clear" w:color="auto" w:fill="F5F5F5"/>
          </w:tcPr>
          <w:p w14:paraId="2FFB79EE" w14:textId="77777777" w:rsidR="00025104" w:rsidRDefault="00466050">
            <w:pPr>
              <w:spacing w:after="0" w:line="240" w:lineRule="auto"/>
            </w:pPr>
            <w:r>
              <w:rPr>
                <w:sz w:val="18"/>
                <w:szCs w:val="18"/>
              </w:rPr>
              <w:t>Integridad</w:t>
            </w:r>
          </w:p>
        </w:tc>
        <w:tc>
          <w:tcPr>
            <w:tcW w:w="3744" w:type="dxa"/>
            <w:shd w:val="clear" w:color="auto" w:fill="F5F5F5"/>
          </w:tcPr>
          <w:p w14:paraId="5D8179C0" w14:textId="77777777" w:rsidR="00025104" w:rsidRDefault="00466050">
            <w:pPr>
              <w:spacing w:after="0" w:line="240" w:lineRule="auto"/>
            </w:pPr>
            <w:r>
              <w:rPr>
                <w:sz w:val="18"/>
                <w:szCs w:val="18"/>
              </w:rPr>
              <w:t>El recibo guarda una copia de socio, membresía, periodo, importe, método, sucursal y usuario; no cambia si después se modifican.</w:t>
            </w:r>
          </w:p>
        </w:tc>
      </w:tr>
      <w:tr w:rsidR="00025104" w14:paraId="2CBAFB8F" w14:textId="77777777">
        <w:trPr>
          <w:cantSplit/>
        </w:trPr>
        <w:tc>
          <w:tcPr>
            <w:tcW w:w="1248" w:type="dxa"/>
          </w:tcPr>
          <w:p w14:paraId="6E241EAC" w14:textId="77777777" w:rsidR="00025104" w:rsidRDefault="00466050">
            <w:pPr>
              <w:spacing w:after="0" w:line="240" w:lineRule="auto"/>
            </w:pPr>
            <w:r>
              <w:rPr>
                <w:b/>
                <w:sz w:val="18"/>
                <w:szCs w:val="18"/>
              </w:rPr>
              <w:t>BR-REC-003</w:t>
            </w:r>
          </w:p>
        </w:tc>
        <w:tc>
          <w:tcPr>
            <w:tcW w:w="1872" w:type="dxa"/>
          </w:tcPr>
          <w:p w14:paraId="7AB9A351" w14:textId="77777777" w:rsidR="00025104" w:rsidRDefault="00466050">
            <w:pPr>
              <w:spacing w:after="0" w:line="240" w:lineRule="auto"/>
            </w:pPr>
            <w:r>
              <w:rPr>
                <w:sz w:val="18"/>
                <w:szCs w:val="18"/>
              </w:rPr>
              <w:t>No eliminación</w:t>
            </w:r>
          </w:p>
        </w:tc>
        <w:tc>
          <w:tcPr>
            <w:tcW w:w="1248" w:type="dxa"/>
          </w:tcPr>
          <w:p w14:paraId="3EBB5DED" w14:textId="77777777" w:rsidR="00025104" w:rsidRDefault="00466050">
            <w:pPr>
              <w:spacing w:after="0" w:line="240" w:lineRule="auto"/>
            </w:pPr>
            <w:r>
              <w:rPr>
                <w:sz w:val="18"/>
                <w:szCs w:val="18"/>
              </w:rPr>
              <w:t>Recibos</w:t>
            </w:r>
          </w:p>
        </w:tc>
        <w:tc>
          <w:tcPr>
            <w:tcW w:w="1248" w:type="dxa"/>
          </w:tcPr>
          <w:p w14:paraId="350F1E8C" w14:textId="77777777" w:rsidR="00025104" w:rsidRDefault="00466050">
            <w:pPr>
              <w:spacing w:after="0" w:line="240" w:lineRule="auto"/>
            </w:pPr>
            <w:r>
              <w:rPr>
                <w:sz w:val="18"/>
                <w:szCs w:val="18"/>
              </w:rPr>
              <w:t>Integridad</w:t>
            </w:r>
          </w:p>
        </w:tc>
        <w:tc>
          <w:tcPr>
            <w:tcW w:w="3744" w:type="dxa"/>
          </w:tcPr>
          <w:p w14:paraId="2013A559" w14:textId="77777777" w:rsidR="00025104" w:rsidRDefault="00466050">
            <w:pPr>
              <w:spacing w:after="0" w:line="240" w:lineRule="auto"/>
            </w:pPr>
            <w:r>
              <w:rPr>
                <w:sz w:val="18"/>
                <w:szCs w:val="18"/>
              </w:rPr>
              <w:t>Los recibos no se eliminan; solo se cancelan con motivo obligatorio.</w:t>
            </w:r>
          </w:p>
        </w:tc>
      </w:tr>
      <w:tr w:rsidR="00025104" w14:paraId="62C50BC9" w14:textId="77777777">
        <w:trPr>
          <w:cantSplit/>
        </w:trPr>
        <w:tc>
          <w:tcPr>
            <w:tcW w:w="1248" w:type="dxa"/>
            <w:shd w:val="clear" w:color="auto" w:fill="F5F5F5"/>
          </w:tcPr>
          <w:p w14:paraId="1C516795" w14:textId="77777777" w:rsidR="00025104" w:rsidRDefault="00466050">
            <w:pPr>
              <w:spacing w:after="0" w:line="240" w:lineRule="auto"/>
            </w:pPr>
            <w:r>
              <w:rPr>
                <w:b/>
                <w:sz w:val="18"/>
                <w:szCs w:val="18"/>
              </w:rPr>
              <w:t>BR-REC-004</w:t>
            </w:r>
          </w:p>
        </w:tc>
        <w:tc>
          <w:tcPr>
            <w:tcW w:w="1872" w:type="dxa"/>
            <w:shd w:val="clear" w:color="auto" w:fill="F5F5F5"/>
          </w:tcPr>
          <w:p w14:paraId="79FF6F4E" w14:textId="77777777" w:rsidR="00025104" w:rsidRDefault="00466050">
            <w:pPr>
              <w:spacing w:after="0" w:line="240" w:lineRule="auto"/>
            </w:pPr>
            <w:r>
              <w:rPr>
                <w:sz w:val="18"/>
                <w:szCs w:val="18"/>
              </w:rPr>
              <w:t>Cancelación única</w:t>
            </w:r>
          </w:p>
        </w:tc>
        <w:tc>
          <w:tcPr>
            <w:tcW w:w="1248" w:type="dxa"/>
            <w:shd w:val="clear" w:color="auto" w:fill="F5F5F5"/>
          </w:tcPr>
          <w:p w14:paraId="575DFBAB" w14:textId="77777777" w:rsidR="00025104" w:rsidRDefault="00466050">
            <w:pPr>
              <w:spacing w:after="0" w:line="240" w:lineRule="auto"/>
            </w:pPr>
            <w:r>
              <w:rPr>
                <w:sz w:val="18"/>
                <w:szCs w:val="18"/>
              </w:rPr>
              <w:t>Recibos</w:t>
            </w:r>
          </w:p>
        </w:tc>
        <w:tc>
          <w:tcPr>
            <w:tcW w:w="1248" w:type="dxa"/>
            <w:shd w:val="clear" w:color="auto" w:fill="F5F5F5"/>
          </w:tcPr>
          <w:p w14:paraId="4B8CC489" w14:textId="77777777" w:rsidR="00025104" w:rsidRDefault="00466050">
            <w:pPr>
              <w:spacing w:after="0" w:line="240" w:lineRule="auto"/>
            </w:pPr>
            <w:r>
              <w:rPr>
                <w:sz w:val="18"/>
                <w:szCs w:val="18"/>
              </w:rPr>
              <w:t>Validación</w:t>
            </w:r>
          </w:p>
        </w:tc>
        <w:tc>
          <w:tcPr>
            <w:tcW w:w="3744" w:type="dxa"/>
            <w:shd w:val="clear" w:color="auto" w:fill="F5F5F5"/>
          </w:tcPr>
          <w:p w14:paraId="725C8772" w14:textId="77777777" w:rsidR="00025104" w:rsidRDefault="00466050">
            <w:pPr>
              <w:spacing w:after="0" w:line="240" w:lineRule="auto"/>
            </w:pPr>
            <w:r>
              <w:rPr>
                <w:sz w:val="18"/>
                <w:szCs w:val="18"/>
              </w:rPr>
              <w:t>Un recibo Cancelado no puede volver a cancelarse.</w:t>
            </w:r>
          </w:p>
        </w:tc>
      </w:tr>
      <w:tr w:rsidR="00025104" w14:paraId="75872FA4" w14:textId="77777777">
        <w:trPr>
          <w:cantSplit/>
        </w:trPr>
        <w:tc>
          <w:tcPr>
            <w:tcW w:w="1248" w:type="dxa"/>
          </w:tcPr>
          <w:p w14:paraId="3C620319" w14:textId="77777777" w:rsidR="00025104" w:rsidRDefault="00466050">
            <w:pPr>
              <w:spacing w:after="0" w:line="240" w:lineRule="auto"/>
            </w:pPr>
            <w:r>
              <w:rPr>
                <w:b/>
                <w:sz w:val="18"/>
                <w:szCs w:val="18"/>
              </w:rPr>
              <w:t>BR-REC-005</w:t>
            </w:r>
          </w:p>
        </w:tc>
        <w:tc>
          <w:tcPr>
            <w:tcW w:w="1872" w:type="dxa"/>
          </w:tcPr>
          <w:p w14:paraId="171DB133" w14:textId="77777777" w:rsidR="00025104" w:rsidRDefault="00466050">
            <w:pPr>
              <w:spacing w:after="0" w:line="240" w:lineRule="auto"/>
            </w:pPr>
            <w:r>
              <w:rPr>
                <w:sz w:val="18"/>
                <w:szCs w:val="18"/>
              </w:rPr>
              <w:t>Cancelación restringida</w:t>
            </w:r>
          </w:p>
        </w:tc>
        <w:tc>
          <w:tcPr>
            <w:tcW w:w="1248" w:type="dxa"/>
          </w:tcPr>
          <w:p w14:paraId="6923A035" w14:textId="77777777" w:rsidR="00025104" w:rsidRDefault="00466050">
            <w:pPr>
              <w:spacing w:after="0" w:line="240" w:lineRule="auto"/>
            </w:pPr>
            <w:r>
              <w:rPr>
                <w:sz w:val="18"/>
                <w:szCs w:val="18"/>
              </w:rPr>
              <w:t>Recibos</w:t>
            </w:r>
          </w:p>
        </w:tc>
        <w:tc>
          <w:tcPr>
            <w:tcW w:w="1248" w:type="dxa"/>
          </w:tcPr>
          <w:p w14:paraId="16C5F151" w14:textId="77777777" w:rsidR="00025104" w:rsidRDefault="00466050">
            <w:pPr>
              <w:spacing w:after="0" w:line="240" w:lineRule="auto"/>
            </w:pPr>
            <w:r>
              <w:rPr>
                <w:sz w:val="18"/>
                <w:szCs w:val="18"/>
              </w:rPr>
              <w:t>Seguridad</w:t>
            </w:r>
          </w:p>
        </w:tc>
        <w:tc>
          <w:tcPr>
            <w:tcW w:w="3744" w:type="dxa"/>
          </w:tcPr>
          <w:p w14:paraId="42C75EA8" w14:textId="77777777" w:rsidR="00025104" w:rsidRDefault="00466050">
            <w:pPr>
              <w:spacing w:after="0" w:line="240" w:lineRule="auto"/>
            </w:pPr>
            <w:r>
              <w:rPr>
                <w:sz w:val="18"/>
                <w:szCs w:val="18"/>
              </w:rPr>
              <w:t>Solo el rol Administrador puede cancelar recibos.</w:t>
            </w:r>
          </w:p>
        </w:tc>
      </w:tr>
      <w:tr w:rsidR="00025104" w14:paraId="4EF7371B" w14:textId="77777777">
        <w:trPr>
          <w:cantSplit/>
        </w:trPr>
        <w:tc>
          <w:tcPr>
            <w:tcW w:w="1248" w:type="dxa"/>
            <w:shd w:val="clear" w:color="auto" w:fill="F5F5F5"/>
          </w:tcPr>
          <w:p w14:paraId="5E3B93E6" w14:textId="77777777" w:rsidR="00025104" w:rsidRDefault="00466050">
            <w:pPr>
              <w:spacing w:after="0" w:line="240" w:lineRule="auto"/>
            </w:pPr>
            <w:r>
              <w:rPr>
                <w:b/>
                <w:sz w:val="18"/>
                <w:szCs w:val="18"/>
              </w:rPr>
              <w:t>BR-REC-006</w:t>
            </w:r>
          </w:p>
        </w:tc>
        <w:tc>
          <w:tcPr>
            <w:tcW w:w="1872" w:type="dxa"/>
            <w:shd w:val="clear" w:color="auto" w:fill="F5F5F5"/>
          </w:tcPr>
          <w:p w14:paraId="2EA5B8FF" w14:textId="77777777" w:rsidR="00025104" w:rsidRDefault="00466050">
            <w:pPr>
              <w:spacing w:after="0" w:line="240" w:lineRule="auto"/>
            </w:pPr>
            <w:r>
              <w:rPr>
                <w:sz w:val="18"/>
                <w:szCs w:val="18"/>
              </w:rPr>
              <w:t>Corte de caja</w:t>
            </w:r>
          </w:p>
        </w:tc>
        <w:tc>
          <w:tcPr>
            <w:tcW w:w="1248" w:type="dxa"/>
            <w:shd w:val="clear" w:color="auto" w:fill="F5F5F5"/>
          </w:tcPr>
          <w:p w14:paraId="26B6CB55" w14:textId="77777777" w:rsidR="00025104" w:rsidRDefault="00466050">
            <w:pPr>
              <w:spacing w:after="0" w:line="240" w:lineRule="auto"/>
            </w:pPr>
            <w:r>
              <w:rPr>
                <w:sz w:val="18"/>
                <w:szCs w:val="18"/>
              </w:rPr>
              <w:t>Recibos</w:t>
            </w:r>
          </w:p>
        </w:tc>
        <w:tc>
          <w:tcPr>
            <w:tcW w:w="1248" w:type="dxa"/>
            <w:shd w:val="clear" w:color="auto" w:fill="F5F5F5"/>
          </w:tcPr>
          <w:p w14:paraId="4DA3344D" w14:textId="77777777" w:rsidR="00025104" w:rsidRDefault="00466050">
            <w:pPr>
              <w:spacing w:after="0" w:line="240" w:lineRule="auto"/>
            </w:pPr>
            <w:r>
              <w:rPr>
                <w:sz w:val="18"/>
                <w:szCs w:val="18"/>
              </w:rPr>
              <w:t>Cálculo</w:t>
            </w:r>
          </w:p>
        </w:tc>
        <w:tc>
          <w:tcPr>
            <w:tcW w:w="3744" w:type="dxa"/>
            <w:shd w:val="clear" w:color="auto" w:fill="F5F5F5"/>
          </w:tcPr>
          <w:p w14:paraId="091A3F33" w14:textId="77777777" w:rsidR="00025104" w:rsidRDefault="00466050">
            <w:pPr>
              <w:spacing w:after="0" w:line="240" w:lineRule="auto"/>
            </w:pPr>
            <w:r>
              <w:rPr>
                <w:sz w:val="18"/>
                <w:szCs w:val="18"/>
              </w:rPr>
              <w:t>El corte suma solo recibos Vigentes del periodo, agrupados por método, usuario y membresía.</w:t>
            </w:r>
          </w:p>
        </w:tc>
      </w:tr>
      <w:tr w:rsidR="00025104" w14:paraId="3A3C1FAA" w14:textId="77777777">
        <w:trPr>
          <w:cantSplit/>
        </w:trPr>
        <w:tc>
          <w:tcPr>
            <w:tcW w:w="1248" w:type="dxa"/>
          </w:tcPr>
          <w:p w14:paraId="7D09EDC2" w14:textId="77777777" w:rsidR="00025104" w:rsidRDefault="00466050">
            <w:pPr>
              <w:spacing w:after="0" w:line="240" w:lineRule="auto"/>
            </w:pPr>
            <w:r>
              <w:rPr>
                <w:b/>
                <w:sz w:val="18"/>
                <w:szCs w:val="18"/>
              </w:rPr>
              <w:t>BR-BIO-001</w:t>
            </w:r>
          </w:p>
        </w:tc>
        <w:tc>
          <w:tcPr>
            <w:tcW w:w="1872" w:type="dxa"/>
          </w:tcPr>
          <w:p w14:paraId="00F31B59" w14:textId="77777777" w:rsidR="00025104" w:rsidRDefault="00466050">
            <w:pPr>
              <w:spacing w:after="0" w:line="240" w:lineRule="auto"/>
            </w:pPr>
            <w:r>
              <w:rPr>
                <w:sz w:val="18"/>
                <w:szCs w:val="18"/>
              </w:rPr>
              <w:t>Identificador en terminal</w:t>
            </w:r>
          </w:p>
        </w:tc>
        <w:tc>
          <w:tcPr>
            <w:tcW w:w="1248" w:type="dxa"/>
          </w:tcPr>
          <w:p w14:paraId="096CE028" w14:textId="77777777" w:rsidR="00025104" w:rsidRDefault="00466050">
            <w:pPr>
              <w:spacing w:after="0" w:line="240" w:lineRule="auto"/>
            </w:pPr>
            <w:r>
              <w:rPr>
                <w:sz w:val="18"/>
                <w:szCs w:val="18"/>
              </w:rPr>
              <w:t>Enrolamiento</w:t>
            </w:r>
          </w:p>
        </w:tc>
        <w:tc>
          <w:tcPr>
            <w:tcW w:w="1248" w:type="dxa"/>
          </w:tcPr>
          <w:p w14:paraId="30E00233" w14:textId="77777777" w:rsidR="00025104" w:rsidRDefault="00466050">
            <w:pPr>
              <w:spacing w:after="0" w:line="240" w:lineRule="auto"/>
            </w:pPr>
            <w:r>
              <w:rPr>
                <w:sz w:val="18"/>
                <w:szCs w:val="18"/>
              </w:rPr>
              <w:t>Integridad</w:t>
            </w:r>
          </w:p>
        </w:tc>
        <w:tc>
          <w:tcPr>
            <w:tcW w:w="3744" w:type="dxa"/>
          </w:tcPr>
          <w:p w14:paraId="1CC12F31" w14:textId="77777777" w:rsidR="00025104" w:rsidRDefault="00466050">
            <w:pPr>
              <w:spacing w:after="0" w:line="240" w:lineRule="auto"/>
            </w:pPr>
            <w:r>
              <w:rPr>
                <w:sz w:val="18"/>
                <w:szCs w:val="18"/>
              </w:rPr>
              <w:t>employeeNo (FPID) en la terminal = Id del socio en la base de datos.</w:t>
            </w:r>
          </w:p>
        </w:tc>
      </w:tr>
      <w:tr w:rsidR="00025104" w14:paraId="6B7EFBB8" w14:textId="77777777">
        <w:trPr>
          <w:cantSplit/>
        </w:trPr>
        <w:tc>
          <w:tcPr>
            <w:tcW w:w="1248" w:type="dxa"/>
            <w:shd w:val="clear" w:color="auto" w:fill="F5F5F5"/>
          </w:tcPr>
          <w:p w14:paraId="2F978913" w14:textId="77777777" w:rsidR="00025104" w:rsidRDefault="00466050">
            <w:pPr>
              <w:spacing w:after="0" w:line="240" w:lineRule="auto"/>
            </w:pPr>
            <w:r>
              <w:rPr>
                <w:b/>
                <w:sz w:val="18"/>
                <w:szCs w:val="18"/>
              </w:rPr>
              <w:t>BR-BIO-002</w:t>
            </w:r>
          </w:p>
        </w:tc>
        <w:tc>
          <w:tcPr>
            <w:tcW w:w="1872" w:type="dxa"/>
            <w:shd w:val="clear" w:color="auto" w:fill="F5F5F5"/>
          </w:tcPr>
          <w:p w14:paraId="637264A2" w14:textId="77777777" w:rsidR="00025104" w:rsidRDefault="00466050">
            <w:pPr>
              <w:spacing w:after="0" w:line="240" w:lineRule="auto"/>
            </w:pPr>
            <w:r>
              <w:rPr>
                <w:sz w:val="18"/>
                <w:szCs w:val="18"/>
              </w:rPr>
              <w:t>Vigencia en terminal</w:t>
            </w:r>
          </w:p>
        </w:tc>
        <w:tc>
          <w:tcPr>
            <w:tcW w:w="1248" w:type="dxa"/>
            <w:shd w:val="clear" w:color="auto" w:fill="F5F5F5"/>
          </w:tcPr>
          <w:p w14:paraId="368B86AD" w14:textId="77777777" w:rsidR="00025104" w:rsidRDefault="00466050">
            <w:pPr>
              <w:spacing w:after="0" w:line="240" w:lineRule="auto"/>
            </w:pPr>
            <w:r>
              <w:rPr>
                <w:sz w:val="18"/>
                <w:szCs w:val="18"/>
              </w:rPr>
              <w:t>Enrolamiento / Cobro</w:t>
            </w:r>
          </w:p>
        </w:tc>
        <w:tc>
          <w:tcPr>
            <w:tcW w:w="1248" w:type="dxa"/>
            <w:shd w:val="clear" w:color="auto" w:fill="F5F5F5"/>
          </w:tcPr>
          <w:p w14:paraId="21BA5CF0" w14:textId="77777777" w:rsidR="00025104" w:rsidRDefault="00466050">
            <w:pPr>
              <w:spacing w:after="0" w:line="240" w:lineRule="auto"/>
            </w:pPr>
            <w:r>
              <w:rPr>
                <w:sz w:val="18"/>
                <w:szCs w:val="18"/>
              </w:rPr>
              <w:t>Integridad</w:t>
            </w:r>
          </w:p>
        </w:tc>
        <w:tc>
          <w:tcPr>
            <w:tcW w:w="3744" w:type="dxa"/>
            <w:shd w:val="clear" w:color="auto" w:fill="F5F5F5"/>
          </w:tcPr>
          <w:p w14:paraId="058C1E9C" w14:textId="77777777" w:rsidR="00025104" w:rsidRDefault="00466050">
            <w:pPr>
              <w:spacing w:after="0" w:line="240" w:lineRule="auto"/>
            </w:pPr>
            <w:r>
              <w:rPr>
                <w:sz w:val="18"/>
                <w:szCs w:val="18"/>
              </w:rPr>
              <w:t>beginTime/endTime de la persona en la terminal = From/To de la membresía.</w:t>
            </w:r>
          </w:p>
        </w:tc>
      </w:tr>
      <w:tr w:rsidR="00025104" w14:paraId="1BA039D8" w14:textId="77777777">
        <w:trPr>
          <w:cantSplit/>
        </w:trPr>
        <w:tc>
          <w:tcPr>
            <w:tcW w:w="1248" w:type="dxa"/>
          </w:tcPr>
          <w:p w14:paraId="018BB2C4" w14:textId="77777777" w:rsidR="00025104" w:rsidRDefault="00466050">
            <w:pPr>
              <w:spacing w:after="0" w:line="240" w:lineRule="auto"/>
            </w:pPr>
            <w:r>
              <w:rPr>
                <w:b/>
                <w:sz w:val="18"/>
                <w:szCs w:val="18"/>
              </w:rPr>
              <w:t>BR-BIO-003</w:t>
            </w:r>
          </w:p>
        </w:tc>
        <w:tc>
          <w:tcPr>
            <w:tcW w:w="1872" w:type="dxa"/>
          </w:tcPr>
          <w:p w14:paraId="6755B27D" w14:textId="77777777" w:rsidR="00025104" w:rsidRDefault="00466050">
            <w:pPr>
              <w:spacing w:after="0" w:line="240" w:lineRule="auto"/>
            </w:pPr>
            <w:r>
              <w:rPr>
                <w:sz w:val="18"/>
                <w:szCs w:val="18"/>
              </w:rPr>
              <w:t>Formato de rostro</w:t>
            </w:r>
          </w:p>
        </w:tc>
        <w:tc>
          <w:tcPr>
            <w:tcW w:w="1248" w:type="dxa"/>
          </w:tcPr>
          <w:p w14:paraId="5DAD4279" w14:textId="77777777" w:rsidR="00025104" w:rsidRDefault="00466050">
            <w:pPr>
              <w:spacing w:after="0" w:line="240" w:lineRule="auto"/>
            </w:pPr>
            <w:r>
              <w:rPr>
                <w:sz w:val="18"/>
                <w:szCs w:val="18"/>
              </w:rPr>
              <w:t>Enrolamiento</w:t>
            </w:r>
          </w:p>
        </w:tc>
        <w:tc>
          <w:tcPr>
            <w:tcW w:w="1248" w:type="dxa"/>
          </w:tcPr>
          <w:p w14:paraId="5ADBF1D3" w14:textId="77777777" w:rsidR="00025104" w:rsidRDefault="00466050">
            <w:pPr>
              <w:spacing w:after="0" w:line="240" w:lineRule="auto"/>
            </w:pPr>
            <w:r>
              <w:rPr>
                <w:sz w:val="18"/>
                <w:szCs w:val="18"/>
              </w:rPr>
              <w:t>Validación</w:t>
            </w:r>
          </w:p>
        </w:tc>
        <w:tc>
          <w:tcPr>
            <w:tcW w:w="3744" w:type="dxa"/>
          </w:tcPr>
          <w:p w14:paraId="42D90BA3" w14:textId="77777777" w:rsidR="00025104" w:rsidRDefault="00466050">
            <w:pPr>
              <w:spacing w:after="0" w:line="240" w:lineRule="auto"/>
            </w:pPr>
            <w:r>
              <w:rPr>
                <w:sz w:val="18"/>
                <w:szCs w:val="18"/>
              </w:rPr>
              <w:t>Fotografía JPEG (Content-Type image/jpeg), biblioteca facial FDID 1 tipo blackFD.</w:t>
            </w:r>
          </w:p>
        </w:tc>
      </w:tr>
      <w:tr w:rsidR="00025104" w14:paraId="4D0D86D7" w14:textId="77777777">
        <w:trPr>
          <w:cantSplit/>
        </w:trPr>
        <w:tc>
          <w:tcPr>
            <w:tcW w:w="1248" w:type="dxa"/>
            <w:shd w:val="clear" w:color="auto" w:fill="F5F5F5"/>
          </w:tcPr>
          <w:p w14:paraId="6CD7CDD6" w14:textId="77777777" w:rsidR="00025104" w:rsidRDefault="00466050">
            <w:pPr>
              <w:spacing w:after="0" w:line="240" w:lineRule="auto"/>
            </w:pPr>
            <w:r>
              <w:rPr>
                <w:b/>
                <w:sz w:val="18"/>
                <w:szCs w:val="18"/>
              </w:rPr>
              <w:t>BR-BIO-004</w:t>
            </w:r>
          </w:p>
        </w:tc>
        <w:tc>
          <w:tcPr>
            <w:tcW w:w="1872" w:type="dxa"/>
            <w:shd w:val="clear" w:color="auto" w:fill="F5F5F5"/>
          </w:tcPr>
          <w:p w14:paraId="2E0077B0" w14:textId="77777777" w:rsidR="00025104" w:rsidRDefault="00466050">
            <w:pPr>
              <w:spacing w:after="0" w:line="240" w:lineRule="auto"/>
            </w:pPr>
            <w:r>
              <w:rPr>
                <w:sz w:val="18"/>
                <w:szCs w:val="18"/>
              </w:rPr>
              <w:t>Reintento de sincronización</w:t>
            </w:r>
          </w:p>
        </w:tc>
        <w:tc>
          <w:tcPr>
            <w:tcW w:w="1248" w:type="dxa"/>
            <w:shd w:val="clear" w:color="auto" w:fill="F5F5F5"/>
          </w:tcPr>
          <w:p w14:paraId="62FC78F8" w14:textId="77777777" w:rsidR="00025104" w:rsidRDefault="00466050">
            <w:pPr>
              <w:spacing w:after="0" w:line="240" w:lineRule="auto"/>
            </w:pPr>
            <w:r>
              <w:rPr>
                <w:sz w:val="18"/>
                <w:szCs w:val="18"/>
              </w:rPr>
              <w:t>Enrolamiento</w:t>
            </w:r>
          </w:p>
        </w:tc>
        <w:tc>
          <w:tcPr>
            <w:tcW w:w="1248" w:type="dxa"/>
            <w:shd w:val="clear" w:color="auto" w:fill="F5F5F5"/>
          </w:tcPr>
          <w:p w14:paraId="0AB9C0BA" w14:textId="77777777" w:rsidR="00025104" w:rsidRDefault="00466050">
            <w:pPr>
              <w:spacing w:after="0" w:line="240" w:lineRule="auto"/>
            </w:pPr>
            <w:r>
              <w:rPr>
                <w:sz w:val="18"/>
                <w:szCs w:val="18"/>
              </w:rPr>
              <w:t>Resiliencia</w:t>
            </w:r>
          </w:p>
        </w:tc>
        <w:tc>
          <w:tcPr>
            <w:tcW w:w="3744" w:type="dxa"/>
            <w:shd w:val="clear" w:color="auto" w:fill="F5F5F5"/>
          </w:tcPr>
          <w:p w14:paraId="13235200" w14:textId="77777777" w:rsidR="00025104" w:rsidRDefault="00466050">
            <w:pPr>
              <w:spacing w:after="0" w:line="240" w:lineRule="auto"/>
            </w:pPr>
            <w:r>
              <w:rPr>
                <w:sz w:val="18"/>
                <w:szCs w:val="18"/>
              </w:rPr>
              <w:t>Operación fallida → reintento con espera progresiva (1, 5, 15, 60, 240 min); máximo 5; luego Fallida + aviso.</w:t>
            </w:r>
          </w:p>
        </w:tc>
      </w:tr>
      <w:tr w:rsidR="00025104" w14:paraId="299B3C78" w14:textId="77777777">
        <w:trPr>
          <w:cantSplit/>
        </w:trPr>
        <w:tc>
          <w:tcPr>
            <w:tcW w:w="1248" w:type="dxa"/>
          </w:tcPr>
          <w:p w14:paraId="1AFAD2D4" w14:textId="77777777" w:rsidR="00025104" w:rsidRDefault="00466050">
            <w:pPr>
              <w:spacing w:after="0" w:line="240" w:lineRule="auto"/>
            </w:pPr>
            <w:r>
              <w:rPr>
                <w:b/>
                <w:sz w:val="18"/>
                <w:szCs w:val="18"/>
              </w:rPr>
              <w:t>BR-BIO-005</w:t>
            </w:r>
          </w:p>
        </w:tc>
        <w:tc>
          <w:tcPr>
            <w:tcW w:w="1872" w:type="dxa"/>
          </w:tcPr>
          <w:p w14:paraId="2376D7FF" w14:textId="77777777" w:rsidR="00025104" w:rsidRDefault="00466050">
            <w:pPr>
              <w:spacing w:after="0" w:line="240" w:lineRule="auto"/>
            </w:pPr>
            <w:r>
              <w:rPr>
                <w:sz w:val="18"/>
                <w:szCs w:val="18"/>
              </w:rPr>
              <w:t>Orden de sincronización</w:t>
            </w:r>
          </w:p>
        </w:tc>
        <w:tc>
          <w:tcPr>
            <w:tcW w:w="1248" w:type="dxa"/>
          </w:tcPr>
          <w:p w14:paraId="21492855" w14:textId="77777777" w:rsidR="00025104" w:rsidRDefault="00466050">
            <w:pPr>
              <w:spacing w:after="0" w:line="240" w:lineRule="auto"/>
            </w:pPr>
            <w:r>
              <w:rPr>
                <w:sz w:val="18"/>
                <w:szCs w:val="18"/>
              </w:rPr>
              <w:t>Enrolamiento</w:t>
            </w:r>
          </w:p>
        </w:tc>
        <w:tc>
          <w:tcPr>
            <w:tcW w:w="1248" w:type="dxa"/>
          </w:tcPr>
          <w:p w14:paraId="0E9CFE6D" w14:textId="77777777" w:rsidR="00025104" w:rsidRDefault="00466050">
            <w:pPr>
              <w:spacing w:after="0" w:line="240" w:lineRule="auto"/>
            </w:pPr>
            <w:r>
              <w:rPr>
                <w:sz w:val="18"/>
                <w:szCs w:val="18"/>
              </w:rPr>
              <w:t>Integridad</w:t>
            </w:r>
          </w:p>
        </w:tc>
        <w:tc>
          <w:tcPr>
            <w:tcW w:w="3744" w:type="dxa"/>
          </w:tcPr>
          <w:p w14:paraId="37D96242" w14:textId="77777777" w:rsidR="00025104" w:rsidRDefault="00466050">
            <w:pPr>
              <w:spacing w:after="0" w:line="240" w:lineRule="auto"/>
            </w:pPr>
            <w:r>
              <w:rPr>
                <w:sz w:val="18"/>
                <w:szCs w:val="18"/>
              </w:rPr>
              <w:t>Las operaciones de un mismo socio se aplican en orden cronológico; para el mismo tipo se aplica la más reciente.</w:t>
            </w:r>
          </w:p>
        </w:tc>
      </w:tr>
      <w:tr w:rsidR="00025104" w14:paraId="225D3306" w14:textId="77777777">
        <w:trPr>
          <w:cantSplit/>
        </w:trPr>
        <w:tc>
          <w:tcPr>
            <w:tcW w:w="1248" w:type="dxa"/>
            <w:shd w:val="clear" w:color="auto" w:fill="F5F5F5"/>
          </w:tcPr>
          <w:p w14:paraId="436B8DCD" w14:textId="77777777" w:rsidR="00025104" w:rsidRDefault="00466050">
            <w:pPr>
              <w:spacing w:after="0" w:line="240" w:lineRule="auto"/>
            </w:pPr>
            <w:r>
              <w:rPr>
                <w:b/>
                <w:sz w:val="18"/>
                <w:szCs w:val="18"/>
              </w:rPr>
              <w:t>BR-BIO-006</w:t>
            </w:r>
          </w:p>
        </w:tc>
        <w:tc>
          <w:tcPr>
            <w:tcW w:w="1872" w:type="dxa"/>
            <w:shd w:val="clear" w:color="auto" w:fill="F5F5F5"/>
          </w:tcPr>
          <w:p w14:paraId="102BD2E2" w14:textId="77777777" w:rsidR="00025104" w:rsidRDefault="00466050">
            <w:pPr>
              <w:spacing w:after="0" w:line="240" w:lineRule="auto"/>
            </w:pPr>
            <w:r>
              <w:rPr>
                <w:sz w:val="18"/>
                <w:szCs w:val="18"/>
              </w:rPr>
              <w:t>Disponibilidad de terminal</w:t>
            </w:r>
          </w:p>
        </w:tc>
        <w:tc>
          <w:tcPr>
            <w:tcW w:w="1248" w:type="dxa"/>
            <w:shd w:val="clear" w:color="auto" w:fill="F5F5F5"/>
          </w:tcPr>
          <w:p w14:paraId="7C45E0AB" w14:textId="77777777" w:rsidR="00025104" w:rsidRDefault="00466050">
            <w:pPr>
              <w:spacing w:after="0" w:line="240" w:lineRule="auto"/>
            </w:pPr>
            <w:r>
              <w:rPr>
                <w:sz w:val="18"/>
                <w:szCs w:val="18"/>
              </w:rPr>
              <w:t>Enrolamiento</w:t>
            </w:r>
          </w:p>
        </w:tc>
        <w:tc>
          <w:tcPr>
            <w:tcW w:w="1248" w:type="dxa"/>
            <w:shd w:val="clear" w:color="auto" w:fill="F5F5F5"/>
          </w:tcPr>
          <w:p w14:paraId="1FC905A5" w14:textId="77777777" w:rsidR="00025104" w:rsidRDefault="00466050">
            <w:pPr>
              <w:spacing w:after="0" w:line="240" w:lineRule="auto"/>
            </w:pPr>
            <w:r>
              <w:rPr>
                <w:sz w:val="18"/>
                <w:szCs w:val="18"/>
              </w:rPr>
              <w:t>Decisión</w:t>
            </w:r>
          </w:p>
        </w:tc>
        <w:tc>
          <w:tcPr>
            <w:tcW w:w="3744" w:type="dxa"/>
            <w:shd w:val="clear" w:color="auto" w:fill="F5F5F5"/>
          </w:tcPr>
          <w:p w14:paraId="7DEA58CA" w14:textId="77777777" w:rsidR="00025104" w:rsidRDefault="00466050">
            <w:pPr>
              <w:spacing w:after="0" w:line="240" w:lineRule="auto"/>
            </w:pPr>
            <w:r>
              <w:rPr>
                <w:sz w:val="18"/>
                <w:szCs w:val="18"/>
              </w:rPr>
              <w:t>Si capabilities no responde en 5 s, las funciones de terminal se deshabilitan en la interfaz.</w:t>
            </w:r>
          </w:p>
        </w:tc>
      </w:tr>
      <w:tr w:rsidR="00025104" w14:paraId="1CDD3C56" w14:textId="77777777">
        <w:trPr>
          <w:cantSplit/>
        </w:trPr>
        <w:tc>
          <w:tcPr>
            <w:tcW w:w="1248" w:type="dxa"/>
          </w:tcPr>
          <w:p w14:paraId="6C7B278C" w14:textId="77777777" w:rsidR="00025104" w:rsidRDefault="00466050">
            <w:pPr>
              <w:spacing w:after="0" w:line="240" w:lineRule="auto"/>
            </w:pPr>
            <w:r>
              <w:rPr>
                <w:b/>
                <w:sz w:val="18"/>
                <w:szCs w:val="18"/>
              </w:rPr>
              <w:t>BR-ACC-001</w:t>
            </w:r>
          </w:p>
        </w:tc>
        <w:tc>
          <w:tcPr>
            <w:tcW w:w="1872" w:type="dxa"/>
          </w:tcPr>
          <w:p w14:paraId="4BA912CE" w14:textId="77777777" w:rsidR="00025104" w:rsidRDefault="00466050">
            <w:pPr>
              <w:spacing w:after="0" w:line="240" w:lineRule="auto"/>
            </w:pPr>
            <w:r>
              <w:rPr>
                <w:sz w:val="18"/>
                <w:szCs w:val="18"/>
              </w:rPr>
              <w:t>Visita temporal</w:t>
            </w:r>
          </w:p>
        </w:tc>
        <w:tc>
          <w:tcPr>
            <w:tcW w:w="1248" w:type="dxa"/>
          </w:tcPr>
          <w:p w14:paraId="304346DF" w14:textId="77777777" w:rsidR="00025104" w:rsidRDefault="00466050">
            <w:pPr>
              <w:spacing w:after="0" w:line="240" w:lineRule="auto"/>
            </w:pPr>
            <w:r>
              <w:rPr>
                <w:sz w:val="18"/>
                <w:szCs w:val="18"/>
              </w:rPr>
              <w:t>Control de acceso</w:t>
            </w:r>
          </w:p>
        </w:tc>
        <w:tc>
          <w:tcPr>
            <w:tcW w:w="1248" w:type="dxa"/>
          </w:tcPr>
          <w:p w14:paraId="2002B148" w14:textId="77777777" w:rsidR="00025104" w:rsidRDefault="00466050">
            <w:pPr>
              <w:spacing w:after="0" w:line="240" w:lineRule="auto"/>
            </w:pPr>
            <w:r>
              <w:rPr>
                <w:sz w:val="18"/>
                <w:szCs w:val="18"/>
              </w:rPr>
              <w:t>Decisión</w:t>
            </w:r>
          </w:p>
        </w:tc>
        <w:tc>
          <w:tcPr>
            <w:tcW w:w="3744" w:type="dxa"/>
          </w:tcPr>
          <w:p w14:paraId="2257C996" w14:textId="77777777" w:rsidR="00025104" w:rsidRDefault="00466050">
            <w:pPr>
              <w:spacing w:after="0" w:line="240" w:lineRule="auto"/>
            </w:pPr>
            <w:r>
              <w:rPr>
                <w:sz w:val="18"/>
                <w:szCs w:val="18"/>
              </w:rPr>
              <w:t>Persona «Visita» FPID 2, tipo visitor, vigencia de 5 minutos; QR = número de tarjeta aleatorio.</w:t>
            </w:r>
          </w:p>
        </w:tc>
      </w:tr>
      <w:tr w:rsidR="00025104" w14:paraId="716EB5EA" w14:textId="77777777">
        <w:trPr>
          <w:cantSplit/>
        </w:trPr>
        <w:tc>
          <w:tcPr>
            <w:tcW w:w="1248" w:type="dxa"/>
            <w:shd w:val="clear" w:color="auto" w:fill="F5F5F5"/>
          </w:tcPr>
          <w:p w14:paraId="6E607599" w14:textId="77777777" w:rsidR="00025104" w:rsidRDefault="00466050">
            <w:pPr>
              <w:spacing w:after="0" w:line="240" w:lineRule="auto"/>
            </w:pPr>
            <w:r>
              <w:rPr>
                <w:b/>
                <w:sz w:val="18"/>
                <w:szCs w:val="18"/>
              </w:rPr>
              <w:t>BR-ACC-002</w:t>
            </w:r>
          </w:p>
        </w:tc>
        <w:tc>
          <w:tcPr>
            <w:tcW w:w="1872" w:type="dxa"/>
            <w:shd w:val="clear" w:color="auto" w:fill="F5F5F5"/>
          </w:tcPr>
          <w:p w14:paraId="058C5DEE" w14:textId="77777777" w:rsidR="00025104" w:rsidRDefault="00466050">
            <w:pPr>
              <w:spacing w:after="0" w:line="240" w:lineRule="auto"/>
            </w:pPr>
            <w:r>
              <w:rPr>
                <w:sz w:val="18"/>
                <w:szCs w:val="18"/>
              </w:rPr>
              <w:t>Clasificación de eventos</w:t>
            </w:r>
          </w:p>
        </w:tc>
        <w:tc>
          <w:tcPr>
            <w:tcW w:w="1248" w:type="dxa"/>
            <w:shd w:val="clear" w:color="auto" w:fill="F5F5F5"/>
          </w:tcPr>
          <w:p w14:paraId="74FC23F0" w14:textId="77777777" w:rsidR="00025104" w:rsidRDefault="00466050">
            <w:pPr>
              <w:spacing w:after="0" w:line="240" w:lineRule="auto"/>
            </w:pPr>
            <w:r>
              <w:rPr>
                <w:sz w:val="18"/>
                <w:szCs w:val="18"/>
              </w:rPr>
              <w:t>Asistencia</w:t>
            </w:r>
          </w:p>
        </w:tc>
        <w:tc>
          <w:tcPr>
            <w:tcW w:w="1248" w:type="dxa"/>
            <w:shd w:val="clear" w:color="auto" w:fill="F5F5F5"/>
          </w:tcPr>
          <w:p w14:paraId="07FB9C09" w14:textId="77777777" w:rsidR="00025104" w:rsidRDefault="00466050">
            <w:pPr>
              <w:spacing w:after="0" w:line="240" w:lineRule="auto"/>
            </w:pPr>
            <w:r>
              <w:rPr>
                <w:sz w:val="18"/>
                <w:szCs w:val="18"/>
              </w:rPr>
              <w:t>Clasificación</w:t>
            </w:r>
          </w:p>
        </w:tc>
        <w:tc>
          <w:tcPr>
            <w:tcW w:w="3744" w:type="dxa"/>
            <w:shd w:val="clear" w:color="auto" w:fill="F5F5F5"/>
          </w:tcPr>
          <w:p w14:paraId="5A9DC3D5" w14:textId="77777777" w:rsidR="00025104" w:rsidRDefault="00466050">
            <w:pPr>
              <w:spacing w:after="0" w:line="240" w:lineRule="auto"/>
            </w:pPr>
            <w:r>
              <w:rPr>
                <w:sz w:val="18"/>
                <w:szCs w:val="18"/>
              </w:rPr>
              <w:t>major 5 / minor 75 = rostro autorizado; 5/1 = tarjeta (QR) autorizada; 5/8 = rechazo por vigencia vencida.</w:t>
            </w:r>
          </w:p>
        </w:tc>
      </w:tr>
      <w:tr w:rsidR="00025104" w14:paraId="57141636" w14:textId="77777777">
        <w:trPr>
          <w:cantSplit/>
        </w:trPr>
        <w:tc>
          <w:tcPr>
            <w:tcW w:w="1248" w:type="dxa"/>
          </w:tcPr>
          <w:p w14:paraId="3F45D5A8" w14:textId="77777777" w:rsidR="00025104" w:rsidRDefault="00466050">
            <w:pPr>
              <w:spacing w:after="0" w:line="240" w:lineRule="auto"/>
            </w:pPr>
            <w:r>
              <w:rPr>
                <w:b/>
                <w:sz w:val="18"/>
                <w:szCs w:val="18"/>
              </w:rPr>
              <w:t>BR-ACC-003</w:t>
            </w:r>
          </w:p>
        </w:tc>
        <w:tc>
          <w:tcPr>
            <w:tcW w:w="1872" w:type="dxa"/>
          </w:tcPr>
          <w:p w14:paraId="75226D69" w14:textId="77777777" w:rsidR="00025104" w:rsidRDefault="00466050">
            <w:pPr>
              <w:spacing w:after="0" w:line="240" w:lineRule="auto"/>
            </w:pPr>
            <w:r>
              <w:rPr>
                <w:sz w:val="18"/>
                <w:szCs w:val="18"/>
              </w:rPr>
              <w:t>Limpieza de tarjetas</w:t>
            </w:r>
          </w:p>
        </w:tc>
        <w:tc>
          <w:tcPr>
            <w:tcW w:w="1248" w:type="dxa"/>
          </w:tcPr>
          <w:p w14:paraId="44CC5E1D" w14:textId="77777777" w:rsidR="00025104" w:rsidRDefault="00466050">
            <w:pPr>
              <w:spacing w:after="0" w:line="240" w:lineRule="auto"/>
            </w:pPr>
            <w:r>
              <w:rPr>
                <w:sz w:val="18"/>
                <w:szCs w:val="18"/>
              </w:rPr>
              <w:t>Control de acceso</w:t>
            </w:r>
          </w:p>
        </w:tc>
        <w:tc>
          <w:tcPr>
            <w:tcW w:w="1248" w:type="dxa"/>
          </w:tcPr>
          <w:p w14:paraId="6F4359DF" w14:textId="77777777" w:rsidR="00025104" w:rsidRDefault="00466050">
            <w:pPr>
              <w:spacing w:after="0" w:line="240" w:lineRule="auto"/>
            </w:pPr>
            <w:r>
              <w:rPr>
                <w:sz w:val="18"/>
                <w:szCs w:val="18"/>
              </w:rPr>
              <w:t>Mantenimiento</w:t>
            </w:r>
          </w:p>
        </w:tc>
        <w:tc>
          <w:tcPr>
            <w:tcW w:w="3744" w:type="dxa"/>
          </w:tcPr>
          <w:p w14:paraId="05DBA9F7" w14:textId="77777777" w:rsidR="00025104" w:rsidRDefault="00466050">
            <w:pPr>
              <w:spacing w:after="0" w:line="240" w:lineRule="auto"/>
            </w:pPr>
            <w:r>
              <w:rPr>
                <w:sz w:val="18"/>
                <w:szCs w:val="18"/>
              </w:rPr>
              <w:t>Las tarjetas de visita vencidas se eliminan de la terminal en la siguiente ejecución de la tarea.</w:t>
            </w:r>
          </w:p>
        </w:tc>
      </w:tr>
      <w:tr w:rsidR="00025104" w14:paraId="70C4ACEF" w14:textId="77777777">
        <w:trPr>
          <w:cantSplit/>
        </w:trPr>
        <w:tc>
          <w:tcPr>
            <w:tcW w:w="1248" w:type="dxa"/>
            <w:shd w:val="clear" w:color="auto" w:fill="F5F5F5"/>
          </w:tcPr>
          <w:p w14:paraId="38A4F946" w14:textId="77777777" w:rsidR="00025104" w:rsidRDefault="00466050">
            <w:pPr>
              <w:spacing w:after="0" w:line="240" w:lineRule="auto"/>
            </w:pPr>
            <w:r>
              <w:rPr>
                <w:b/>
                <w:sz w:val="18"/>
                <w:szCs w:val="18"/>
              </w:rPr>
              <w:t>BR-ADM-001</w:t>
            </w:r>
          </w:p>
        </w:tc>
        <w:tc>
          <w:tcPr>
            <w:tcW w:w="1872" w:type="dxa"/>
            <w:shd w:val="clear" w:color="auto" w:fill="F5F5F5"/>
          </w:tcPr>
          <w:p w14:paraId="2BFBBC3C" w14:textId="77777777" w:rsidR="00025104" w:rsidRDefault="00466050">
            <w:pPr>
              <w:spacing w:after="0" w:line="240" w:lineRule="auto"/>
            </w:pPr>
            <w:r>
              <w:rPr>
                <w:sz w:val="18"/>
                <w:szCs w:val="18"/>
              </w:rPr>
              <w:t>Baja lógica</w:t>
            </w:r>
          </w:p>
        </w:tc>
        <w:tc>
          <w:tcPr>
            <w:tcW w:w="1248" w:type="dxa"/>
            <w:shd w:val="clear" w:color="auto" w:fill="F5F5F5"/>
          </w:tcPr>
          <w:p w14:paraId="73712069" w14:textId="77777777" w:rsidR="00025104" w:rsidRDefault="00466050">
            <w:pPr>
              <w:spacing w:after="0" w:line="240" w:lineRule="auto"/>
            </w:pPr>
            <w:r>
              <w:rPr>
                <w:sz w:val="18"/>
                <w:szCs w:val="18"/>
              </w:rPr>
              <w:t>Administración</w:t>
            </w:r>
          </w:p>
        </w:tc>
        <w:tc>
          <w:tcPr>
            <w:tcW w:w="1248" w:type="dxa"/>
            <w:shd w:val="clear" w:color="auto" w:fill="F5F5F5"/>
          </w:tcPr>
          <w:p w14:paraId="55F55B72" w14:textId="77777777" w:rsidR="00025104" w:rsidRDefault="00466050">
            <w:pPr>
              <w:spacing w:after="0" w:line="240" w:lineRule="auto"/>
            </w:pPr>
            <w:r>
              <w:rPr>
                <w:sz w:val="18"/>
                <w:szCs w:val="18"/>
              </w:rPr>
              <w:t>Integridad</w:t>
            </w:r>
          </w:p>
        </w:tc>
        <w:tc>
          <w:tcPr>
            <w:tcW w:w="3744" w:type="dxa"/>
            <w:shd w:val="clear" w:color="auto" w:fill="F5F5F5"/>
          </w:tcPr>
          <w:p w14:paraId="40C215A2" w14:textId="77777777" w:rsidR="00025104" w:rsidRDefault="00466050">
            <w:pPr>
              <w:spacing w:after="0" w:line="240" w:lineRule="auto"/>
            </w:pPr>
            <w:r>
              <w:rPr>
                <w:sz w:val="18"/>
                <w:szCs w:val="18"/>
              </w:rPr>
              <w:t>La baja marca al socio Inactivo y la membresía Cancelada; nunca borra pagos ni recibos.</w:t>
            </w:r>
          </w:p>
        </w:tc>
      </w:tr>
    </w:tbl>
    <w:p w14:paraId="442B38CC" w14:textId="77777777" w:rsidR="00025104" w:rsidRDefault="00025104">
      <w:pPr>
        <w:spacing w:after="60"/>
      </w:pPr>
    </w:p>
    <w:p w14:paraId="492EBA35" w14:textId="77777777" w:rsidR="00025104" w:rsidRDefault="00466050">
      <w:pPr>
        <w:pStyle w:val="Ttulo2"/>
      </w:pPr>
      <w:bookmarkStart w:id="59" w:name="_Toc242265110"/>
      <w:r>
        <w:t>5.7 Datos y entidades</w:t>
      </w:r>
      <w:bookmarkEnd w:id="59"/>
    </w:p>
    <w:tbl>
      <w:tblPr>
        <w:tblStyle w:val="Tablaconcuadrcula"/>
        <w:tblW w:w="9360" w:type="dxa"/>
        <w:tblInd w:w="0" w:type="dxa"/>
        <w:tblLayout w:type="fixed"/>
        <w:tblLook w:val="04A0" w:firstRow="1" w:lastRow="0" w:firstColumn="1" w:lastColumn="0" w:noHBand="0" w:noVBand="1"/>
      </w:tblPr>
      <w:tblGrid>
        <w:gridCol w:w="2340"/>
        <w:gridCol w:w="3900"/>
        <w:gridCol w:w="1560"/>
        <w:gridCol w:w="1560"/>
      </w:tblGrid>
      <w:tr w:rsidR="00025104" w14:paraId="13C9D723" w14:textId="77777777">
        <w:trPr>
          <w:cantSplit/>
          <w:tblHeader/>
        </w:trPr>
        <w:tc>
          <w:tcPr>
            <w:tcW w:w="2340" w:type="dxa"/>
            <w:shd w:val="clear" w:color="auto" w:fill="E8531E"/>
          </w:tcPr>
          <w:p w14:paraId="20AA63C4" w14:textId="77777777" w:rsidR="00025104" w:rsidRDefault="00466050">
            <w:pPr>
              <w:spacing w:after="0" w:line="240" w:lineRule="auto"/>
            </w:pPr>
            <w:r>
              <w:rPr>
                <w:b/>
                <w:color w:val="FFFFFF"/>
                <w:sz w:val="18"/>
                <w:szCs w:val="18"/>
              </w:rPr>
              <w:t>Entidad</w:t>
            </w:r>
          </w:p>
        </w:tc>
        <w:tc>
          <w:tcPr>
            <w:tcW w:w="3900" w:type="dxa"/>
            <w:shd w:val="clear" w:color="auto" w:fill="E8531E"/>
          </w:tcPr>
          <w:p w14:paraId="43C207E1" w14:textId="77777777" w:rsidR="00025104" w:rsidRDefault="00466050">
            <w:pPr>
              <w:spacing w:after="0" w:line="240" w:lineRule="auto"/>
            </w:pPr>
            <w:r>
              <w:rPr>
                <w:b/>
                <w:color w:val="FFFFFF"/>
                <w:sz w:val="18"/>
                <w:szCs w:val="18"/>
              </w:rPr>
              <w:t>Campos principales</w:t>
            </w:r>
          </w:p>
        </w:tc>
        <w:tc>
          <w:tcPr>
            <w:tcW w:w="1560" w:type="dxa"/>
            <w:shd w:val="clear" w:color="auto" w:fill="E8531E"/>
          </w:tcPr>
          <w:p w14:paraId="05B52CFE" w14:textId="77777777" w:rsidR="00025104" w:rsidRDefault="00466050">
            <w:pPr>
              <w:spacing w:after="0" w:line="240" w:lineRule="auto"/>
            </w:pPr>
            <w:r>
              <w:rPr>
                <w:b/>
                <w:color w:val="FFFFFF"/>
                <w:sz w:val="18"/>
                <w:szCs w:val="18"/>
              </w:rPr>
              <w:t>Etapa</w:t>
            </w:r>
          </w:p>
        </w:tc>
        <w:tc>
          <w:tcPr>
            <w:tcW w:w="1560" w:type="dxa"/>
            <w:shd w:val="clear" w:color="auto" w:fill="E8531E"/>
          </w:tcPr>
          <w:p w14:paraId="128BAF1E" w14:textId="77777777" w:rsidR="00025104" w:rsidRDefault="00466050">
            <w:pPr>
              <w:spacing w:after="0" w:line="240" w:lineRule="auto"/>
            </w:pPr>
            <w:r>
              <w:rPr>
                <w:b/>
                <w:color w:val="FFFFFF"/>
                <w:sz w:val="18"/>
                <w:szCs w:val="18"/>
              </w:rPr>
              <w:t>Fuente</w:t>
            </w:r>
          </w:p>
        </w:tc>
      </w:tr>
      <w:tr w:rsidR="00025104" w14:paraId="6A061FB4" w14:textId="77777777">
        <w:trPr>
          <w:cantSplit/>
        </w:trPr>
        <w:tc>
          <w:tcPr>
            <w:tcW w:w="2340" w:type="dxa"/>
          </w:tcPr>
          <w:p w14:paraId="414F06E6" w14:textId="77777777" w:rsidR="00025104" w:rsidRDefault="00466050">
            <w:pPr>
              <w:spacing w:after="0" w:line="240" w:lineRule="auto"/>
            </w:pPr>
            <w:r>
              <w:rPr>
                <w:b/>
                <w:sz w:val="18"/>
                <w:szCs w:val="18"/>
              </w:rPr>
              <w:t>Socio (associates)</w:t>
            </w:r>
          </w:p>
        </w:tc>
        <w:tc>
          <w:tcPr>
            <w:tcW w:w="3900" w:type="dxa"/>
          </w:tcPr>
          <w:p w14:paraId="0FC86D57" w14:textId="77777777" w:rsidR="00025104" w:rsidRDefault="00466050">
            <w:pPr>
              <w:spacing w:after="0" w:line="240" w:lineRule="auto"/>
            </w:pPr>
            <w:r>
              <w:rPr>
                <w:sz w:val="18"/>
                <w:szCs w:val="18"/>
              </w:rPr>
              <w:t>Id, FirstName, LastName, Gender, DateBirth, Age…</w:t>
            </w:r>
          </w:p>
        </w:tc>
        <w:tc>
          <w:tcPr>
            <w:tcW w:w="1560" w:type="dxa"/>
          </w:tcPr>
          <w:p w14:paraId="17175689" w14:textId="77777777" w:rsidR="00025104" w:rsidRDefault="00466050">
            <w:pPr>
              <w:spacing w:after="0" w:line="240" w:lineRule="auto"/>
            </w:pPr>
            <w:r>
              <w:rPr>
                <w:sz w:val="18"/>
                <w:szCs w:val="18"/>
              </w:rPr>
              <w:t>Alta</w:t>
            </w:r>
          </w:p>
        </w:tc>
        <w:tc>
          <w:tcPr>
            <w:tcW w:w="1560" w:type="dxa"/>
          </w:tcPr>
          <w:p w14:paraId="755F7486" w14:textId="77777777" w:rsidR="00025104" w:rsidRDefault="00466050">
            <w:pPr>
              <w:spacing w:after="0" w:line="240" w:lineRule="auto"/>
            </w:pPr>
            <w:r>
              <w:rPr>
                <w:sz w:val="18"/>
                <w:szCs w:val="18"/>
              </w:rPr>
              <w:t>Captura manual</w:t>
            </w:r>
          </w:p>
        </w:tc>
      </w:tr>
      <w:tr w:rsidR="00025104" w14:paraId="22E99D0A" w14:textId="77777777">
        <w:trPr>
          <w:cantSplit/>
        </w:trPr>
        <w:tc>
          <w:tcPr>
            <w:tcW w:w="2340" w:type="dxa"/>
            <w:shd w:val="clear" w:color="auto" w:fill="F5F5F5"/>
          </w:tcPr>
          <w:p w14:paraId="07FB334E" w14:textId="77777777" w:rsidR="00025104" w:rsidRDefault="00466050">
            <w:pPr>
              <w:spacing w:after="0" w:line="240" w:lineRule="auto"/>
            </w:pPr>
            <w:r>
              <w:rPr>
                <w:b/>
                <w:sz w:val="18"/>
                <w:szCs w:val="18"/>
              </w:rPr>
              <w:lastRenderedPageBreak/>
              <w:t>Domicilio del socio (associatedetails)</w:t>
            </w:r>
          </w:p>
        </w:tc>
        <w:tc>
          <w:tcPr>
            <w:tcW w:w="3900" w:type="dxa"/>
            <w:shd w:val="clear" w:color="auto" w:fill="F5F5F5"/>
          </w:tcPr>
          <w:p w14:paraId="4AEBF4ED" w14:textId="77777777" w:rsidR="00025104" w:rsidRDefault="00466050">
            <w:pPr>
              <w:spacing w:after="0" w:line="240" w:lineRule="auto"/>
            </w:pPr>
            <w:r>
              <w:rPr>
                <w:sz w:val="18"/>
                <w:szCs w:val="18"/>
              </w:rPr>
              <w:t>Street, Number, Neighborhood, ZipCode, City, State…</w:t>
            </w:r>
          </w:p>
        </w:tc>
        <w:tc>
          <w:tcPr>
            <w:tcW w:w="1560" w:type="dxa"/>
            <w:shd w:val="clear" w:color="auto" w:fill="F5F5F5"/>
          </w:tcPr>
          <w:p w14:paraId="59200DC6" w14:textId="77777777" w:rsidR="00025104" w:rsidRDefault="00466050">
            <w:pPr>
              <w:spacing w:after="0" w:line="240" w:lineRule="auto"/>
            </w:pPr>
            <w:r>
              <w:rPr>
                <w:sz w:val="18"/>
                <w:szCs w:val="18"/>
              </w:rPr>
              <w:t>Alta</w:t>
            </w:r>
          </w:p>
        </w:tc>
        <w:tc>
          <w:tcPr>
            <w:tcW w:w="1560" w:type="dxa"/>
            <w:shd w:val="clear" w:color="auto" w:fill="F5F5F5"/>
          </w:tcPr>
          <w:p w14:paraId="3DBD516D" w14:textId="77777777" w:rsidR="00025104" w:rsidRDefault="00466050">
            <w:pPr>
              <w:spacing w:after="0" w:line="240" w:lineRule="auto"/>
            </w:pPr>
            <w:r>
              <w:rPr>
                <w:sz w:val="18"/>
                <w:szCs w:val="18"/>
              </w:rPr>
              <w:t>Captura manual</w:t>
            </w:r>
          </w:p>
        </w:tc>
      </w:tr>
      <w:tr w:rsidR="00025104" w14:paraId="341C89D6" w14:textId="77777777">
        <w:trPr>
          <w:cantSplit/>
        </w:trPr>
        <w:tc>
          <w:tcPr>
            <w:tcW w:w="2340" w:type="dxa"/>
          </w:tcPr>
          <w:p w14:paraId="773A4552" w14:textId="77777777" w:rsidR="00025104" w:rsidRDefault="00466050">
            <w:pPr>
              <w:spacing w:after="0" w:line="240" w:lineRule="auto"/>
            </w:pPr>
            <w:r>
              <w:rPr>
                <w:b/>
                <w:sz w:val="18"/>
                <w:szCs w:val="18"/>
              </w:rPr>
              <w:t>Membresía del socio (associatemembership)</w:t>
            </w:r>
          </w:p>
        </w:tc>
        <w:tc>
          <w:tcPr>
            <w:tcW w:w="3900" w:type="dxa"/>
          </w:tcPr>
          <w:p w14:paraId="11825FF1" w14:textId="77777777" w:rsidR="00025104" w:rsidRDefault="00466050">
            <w:pPr>
              <w:spacing w:after="0" w:line="240" w:lineRule="auto"/>
            </w:pPr>
            <w:r>
              <w:rPr>
                <w:sz w:val="18"/>
                <w:szCs w:val="18"/>
              </w:rPr>
              <w:t>MembershipId, From, To, MembershipStatus</w:t>
            </w:r>
          </w:p>
        </w:tc>
        <w:tc>
          <w:tcPr>
            <w:tcW w:w="1560" w:type="dxa"/>
          </w:tcPr>
          <w:p w14:paraId="51A74B7C" w14:textId="77777777" w:rsidR="00025104" w:rsidRDefault="00466050">
            <w:pPr>
              <w:spacing w:after="0" w:line="240" w:lineRule="auto"/>
            </w:pPr>
            <w:r>
              <w:rPr>
                <w:sz w:val="18"/>
                <w:szCs w:val="18"/>
              </w:rPr>
              <w:t>Alta / Cobro</w:t>
            </w:r>
          </w:p>
        </w:tc>
        <w:tc>
          <w:tcPr>
            <w:tcW w:w="1560" w:type="dxa"/>
          </w:tcPr>
          <w:p w14:paraId="1A07B0F6" w14:textId="77777777" w:rsidR="00025104" w:rsidRDefault="00466050">
            <w:pPr>
              <w:spacing w:after="0" w:line="240" w:lineRule="auto"/>
            </w:pPr>
            <w:r>
              <w:rPr>
                <w:sz w:val="18"/>
                <w:szCs w:val="18"/>
              </w:rPr>
              <w:t>Calculado</w:t>
            </w:r>
          </w:p>
        </w:tc>
      </w:tr>
      <w:tr w:rsidR="00025104" w14:paraId="651D39D2" w14:textId="77777777">
        <w:trPr>
          <w:cantSplit/>
        </w:trPr>
        <w:tc>
          <w:tcPr>
            <w:tcW w:w="2340" w:type="dxa"/>
            <w:shd w:val="clear" w:color="auto" w:fill="F5F5F5"/>
          </w:tcPr>
          <w:p w14:paraId="45E0A09F" w14:textId="77777777" w:rsidR="00025104" w:rsidRDefault="00466050">
            <w:pPr>
              <w:spacing w:after="0" w:line="240" w:lineRule="auto"/>
            </w:pPr>
            <w:r>
              <w:rPr>
                <w:b/>
                <w:sz w:val="18"/>
                <w:szCs w:val="18"/>
              </w:rPr>
              <w:t>Membresía (catálogo) (products (TPH: Membership))</w:t>
            </w:r>
          </w:p>
        </w:tc>
        <w:tc>
          <w:tcPr>
            <w:tcW w:w="3900" w:type="dxa"/>
            <w:shd w:val="clear" w:color="auto" w:fill="F5F5F5"/>
          </w:tcPr>
          <w:p w14:paraId="557ED159" w14:textId="77777777" w:rsidR="00025104" w:rsidRDefault="00466050">
            <w:pPr>
              <w:spacing w:after="0" w:line="240" w:lineRule="auto"/>
            </w:pPr>
            <w:r>
              <w:rPr>
                <w:sz w:val="18"/>
                <w:szCs w:val="18"/>
              </w:rPr>
              <w:t>Name, Price, Period, Description, IsActive</w:t>
            </w:r>
          </w:p>
        </w:tc>
        <w:tc>
          <w:tcPr>
            <w:tcW w:w="1560" w:type="dxa"/>
            <w:shd w:val="clear" w:color="auto" w:fill="F5F5F5"/>
          </w:tcPr>
          <w:p w14:paraId="7D321826" w14:textId="77777777" w:rsidR="00025104" w:rsidRDefault="00466050">
            <w:pPr>
              <w:spacing w:after="0" w:line="240" w:lineRule="auto"/>
            </w:pPr>
            <w:r>
              <w:rPr>
                <w:sz w:val="18"/>
                <w:szCs w:val="18"/>
              </w:rPr>
              <w:t>Administración</w:t>
            </w:r>
          </w:p>
        </w:tc>
        <w:tc>
          <w:tcPr>
            <w:tcW w:w="1560" w:type="dxa"/>
            <w:shd w:val="clear" w:color="auto" w:fill="F5F5F5"/>
          </w:tcPr>
          <w:p w14:paraId="05D55B53" w14:textId="77777777" w:rsidR="00025104" w:rsidRDefault="00466050">
            <w:pPr>
              <w:spacing w:after="0" w:line="240" w:lineRule="auto"/>
            </w:pPr>
            <w:r>
              <w:rPr>
                <w:sz w:val="18"/>
                <w:szCs w:val="18"/>
              </w:rPr>
              <w:t>Catálogo</w:t>
            </w:r>
          </w:p>
        </w:tc>
      </w:tr>
      <w:tr w:rsidR="00025104" w14:paraId="5B592713" w14:textId="77777777">
        <w:trPr>
          <w:cantSplit/>
        </w:trPr>
        <w:tc>
          <w:tcPr>
            <w:tcW w:w="2340" w:type="dxa"/>
          </w:tcPr>
          <w:p w14:paraId="2D400FBF" w14:textId="77777777" w:rsidR="00025104" w:rsidRDefault="00466050">
            <w:pPr>
              <w:spacing w:after="0" w:line="240" w:lineRule="auto"/>
            </w:pPr>
            <w:r>
              <w:rPr>
                <w:b/>
                <w:sz w:val="18"/>
                <w:szCs w:val="18"/>
              </w:rPr>
              <w:t>Pago (payments)</w:t>
            </w:r>
          </w:p>
        </w:tc>
        <w:tc>
          <w:tcPr>
            <w:tcW w:w="3900" w:type="dxa"/>
          </w:tcPr>
          <w:p w14:paraId="0DA8DFCB" w14:textId="77777777" w:rsidR="00025104" w:rsidRDefault="00466050">
            <w:pPr>
              <w:spacing w:after="0" w:line="240" w:lineRule="auto"/>
            </w:pPr>
            <w:r>
              <w:rPr>
                <w:sz w:val="18"/>
                <w:szCs w:val="18"/>
              </w:rPr>
              <w:t>Amount, Concept, ProductId, PaymentMethod, AssociateId, CreatedOn</w:t>
            </w:r>
          </w:p>
        </w:tc>
        <w:tc>
          <w:tcPr>
            <w:tcW w:w="1560" w:type="dxa"/>
          </w:tcPr>
          <w:p w14:paraId="229E1436" w14:textId="77777777" w:rsidR="00025104" w:rsidRDefault="00466050">
            <w:pPr>
              <w:spacing w:after="0" w:line="240" w:lineRule="auto"/>
            </w:pPr>
            <w:r>
              <w:rPr>
                <w:sz w:val="18"/>
                <w:szCs w:val="18"/>
              </w:rPr>
              <w:t>Cobro</w:t>
            </w:r>
          </w:p>
        </w:tc>
        <w:tc>
          <w:tcPr>
            <w:tcW w:w="1560" w:type="dxa"/>
          </w:tcPr>
          <w:p w14:paraId="257A2E91" w14:textId="77777777" w:rsidR="00025104" w:rsidRDefault="00466050">
            <w:pPr>
              <w:spacing w:after="0" w:line="240" w:lineRule="auto"/>
            </w:pPr>
            <w:r>
              <w:rPr>
                <w:sz w:val="18"/>
                <w:szCs w:val="18"/>
              </w:rPr>
              <w:t>Calculado</w:t>
            </w:r>
          </w:p>
        </w:tc>
      </w:tr>
      <w:tr w:rsidR="00025104" w14:paraId="66854276" w14:textId="77777777">
        <w:trPr>
          <w:cantSplit/>
        </w:trPr>
        <w:tc>
          <w:tcPr>
            <w:tcW w:w="2340" w:type="dxa"/>
            <w:shd w:val="clear" w:color="auto" w:fill="F5F5F5"/>
          </w:tcPr>
          <w:p w14:paraId="063CD8CD" w14:textId="77777777" w:rsidR="00025104" w:rsidRDefault="00466050">
            <w:pPr>
              <w:spacing w:after="0" w:line="240" w:lineRule="auto"/>
            </w:pPr>
            <w:r>
              <w:rPr>
                <w:b/>
                <w:sz w:val="18"/>
                <w:szCs w:val="18"/>
              </w:rPr>
              <w:t>Recibo (receipts)</w:t>
            </w:r>
          </w:p>
        </w:tc>
        <w:tc>
          <w:tcPr>
            <w:tcW w:w="3900" w:type="dxa"/>
            <w:shd w:val="clear" w:color="auto" w:fill="F5F5F5"/>
          </w:tcPr>
          <w:p w14:paraId="6755DC3B" w14:textId="77777777" w:rsidR="00025104" w:rsidRDefault="00466050">
            <w:pPr>
              <w:spacing w:after="0" w:line="240" w:lineRule="auto"/>
            </w:pPr>
            <w:r>
              <w:rPr>
                <w:sz w:val="18"/>
                <w:szCs w:val="18"/>
              </w:rPr>
              <w:t>Folio, PaymentId, AssociateName, MembershipName, PeriodFrom, PeriodTo…</w:t>
            </w:r>
          </w:p>
        </w:tc>
        <w:tc>
          <w:tcPr>
            <w:tcW w:w="1560" w:type="dxa"/>
            <w:shd w:val="clear" w:color="auto" w:fill="F5F5F5"/>
          </w:tcPr>
          <w:p w14:paraId="63EEA045" w14:textId="77777777" w:rsidR="00025104" w:rsidRDefault="00466050">
            <w:pPr>
              <w:spacing w:after="0" w:line="240" w:lineRule="auto"/>
            </w:pPr>
            <w:r>
              <w:rPr>
                <w:sz w:val="18"/>
                <w:szCs w:val="18"/>
              </w:rPr>
              <w:t>Recibos</w:t>
            </w:r>
          </w:p>
        </w:tc>
        <w:tc>
          <w:tcPr>
            <w:tcW w:w="1560" w:type="dxa"/>
            <w:shd w:val="clear" w:color="auto" w:fill="F5F5F5"/>
          </w:tcPr>
          <w:p w14:paraId="548752ED" w14:textId="77777777" w:rsidR="00025104" w:rsidRDefault="00466050">
            <w:pPr>
              <w:spacing w:after="0" w:line="240" w:lineRule="auto"/>
            </w:pPr>
            <w:r>
              <w:rPr>
                <w:sz w:val="18"/>
                <w:szCs w:val="18"/>
              </w:rPr>
              <w:t>Copia congelada del pago</w:t>
            </w:r>
          </w:p>
        </w:tc>
      </w:tr>
      <w:tr w:rsidR="00025104" w14:paraId="427EB313" w14:textId="77777777">
        <w:trPr>
          <w:cantSplit/>
        </w:trPr>
        <w:tc>
          <w:tcPr>
            <w:tcW w:w="2340" w:type="dxa"/>
          </w:tcPr>
          <w:p w14:paraId="21538615" w14:textId="77777777" w:rsidR="00025104" w:rsidRDefault="00466050">
            <w:pPr>
              <w:spacing w:after="0" w:line="240" w:lineRule="auto"/>
            </w:pPr>
            <w:r>
              <w:rPr>
                <w:b/>
                <w:sz w:val="18"/>
                <w:szCs w:val="18"/>
              </w:rPr>
              <w:t>Sucursal (branches)</w:t>
            </w:r>
          </w:p>
        </w:tc>
        <w:tc>
          <w:tcPr>
            <w:tcW w:w="3900" w:type="dxa"/>
          </w:tcPr>
          <w:p w14:paraId="1C4B859C" w14:textId="77777777" w:rsidR="00025104" w:rsidRDefault="00466050">
            <w:pPr>
              <w:spacing w:after="0" w:line="240" w:lineRule="auto"/>
            </w:pPr>
            <w:r>
              <w:rPr>
                <w:sz w:val="18"/>
                <w:szCs w:val="18"/>
              </w:rPr>
              <w:t>Name, Address</w:t>
            </w:r>
          </w:p>
        </w:tc>
        <w:tc>
          <w:tcPr>
            <w:tcW w:w="1560" w:type="dxa"/>
          </w:tcPr>
          <w:p w14:paraId="18516B12" w14:textId="77777777" w:rsidR="00025104" w:rsidRDefault="00466050">
            <w:pPr>
              <w:spacing w:after="0" w:line="240" w:lineRule="auto"/>
            </w:pPr>
            <w:r>
              <w:rPr>
                <w:sz w:val="18"/>
                <w:szCs w:val="18"/>
              </w:rPr>
              <w:t>Administración</w:t>
            </w:r>
          </w:p>
        </w:tc>
        <w:tc>
          <w:tcPr>
            <w:tcW w:w="1560" w:type="dxa"/>
          </w:tcPr>
          <w:p w14:paraId="06854A43" w14:textId="77777777" w:rsidR="00025104" w:rsidRDefault="00466050">
            <w:pPr>
              <w:spacing w:after="0" w:line="240" w:lineRule="auto"/>
            </w:pPr>
            <w:r>
              <w:rPr>
                <w:sz w:val="18"/>
                <w:szCs w:val="18"/>
              </w:rPr>
              <w:t>Catálogo</w:t>
            </w:r>
          </w:p>
        </w:tc>
      </w:tr>
      <w:tr w:rsidR="00025104" w14:paraId="49AA9073" w14:textId="77777777">
        <w:trPr>
          <w:cantSplit/>
        </w:trPr>
        <w:tc>
          <w:tcPr>
            <w:tcW w:w="2340" w:type="dxa"/>
            <w:shd w:val="clear" w:color="auto" w:fill="F5F5F5"/>
          </w:tcPr>
          <w:p w14:paraId="11A8A55D" w14:textId="77777777" w:rsidR="00025104" w:rsidRDefault="00466050">
            <w:pPr>
              <w:spacing w:after="0" w:line="240" w:lineRule="auto"/>
            </w:pPr>
            <w:r>
              <w:rPr>
                <w:b/>
                <w:sz w:val="18"/>
                <w:szCs w:val="18"/>
              </w:rPr>
              <w:t>Usuario del sistema (AspNetUsers / AspNetRoles)</w:t>
            </w:r>
          </w:p>
        </w:tc>
        <w:tc>
          <w:tcPr>
            <w:tcW w:w="3900" w:type="dxa"/>
            <w:shd w:val="clear" w:color="auto" w:fill="F5F5F5"/>
          </w:tcPr>
          <w:p w14:paraId="0DDCA2E0" w14:textId="77777777" w:rsidR="00025104" w:rsidRDefault="00466050">
            <w:pPr>
              <w:spacing w:after="0" w:line="240" w:lineRule="auto"/>
            </w:pPr>
            <w:r>
              <w:rPr>
                <w:sz w:val="18"/>
                <w:szCs w:val="18"/>
              </w:rPr>
              <w:t>Email / UserName, Role</w:t>
            </w:r>
          </w:p>
        </w:tc>
        <w:tc>
          <w:tcPr>
            <w:tcW w:w="1560" w:type="dxa"/>
            <w:shd w:val="clear" w:color="auto" w:fill="F5F5F5"/>
          </w:tcPr>
          <w:p w14:paraId="646126CB" w14:textId="77777777" w:rsidR="00025104" w:rsidRDefault="00466050">
            <w:pPr>
              <w:spacing w:after="0" w:line="240" w:lineRule="auto"/>
            </w:pPr>
            <w:r>
              <w:rPr>
                <w:sz w:val="18"/>
                <w:szCs w:val="18"/>
              </w:rPr>
              <w:t>Acceso seguro</w:t>
            </w:r>
          </w:p>
        </w:tc>
        <w:tc>
          <w:tcPr>
            <w:tcW w:w="1560" w:type="dxa"/>
            <w:shd w:val="clear" w:color="auto" w:fill="F5F5F5"/>
          </w:tcPr>
          <w:p w14:paraId="7E1A1528" w14:textId="77777777" w:rsidR="00025104" w:rsidRDefault="00466050">
            <w:pPr>
              <w:spacing w:after="0" w:line="240" w:lineRule="auto"/>
            </w:pPr>
            <w:r>
              <w:rPr>
                <w:sz w:val="18"/>
                <w:szCs w:val="18"/>
              </w:rPr>
              <w:t>Identity</w:t>
            </w:r>
          </w:p>
        </w:tc>
      </w:tr>
      <w:tr w:rsidR="00025104" w14:paraId="008B6C83" w14:textId="77777777">
        <w:trPr>
          <w:cantSplit/>
        </w:trPr>
        <w:tc>
          <w:tcPr>
            <w:tcW w:w="2340" w:type="dxa"/>
          </w:tcPr>
          <w:p w14:paraId="2F745B6D" w14:textId="77777777" w:rsidR="00025104" w:rsidRDefault="00466050">
            <w:pPr>
              <w:spacing w:after="0" w:line="240" w:lineRule="auto"/>
            </w:pPr>
            <w:r>
              <w:rPr>
                <w:b/>
                <w:sz w:val="18"/>
                <w:szCs w:val="18"/>
              </w:rPr>
              <w:t>Persona en biométrico ((Hikvision UserInfo))</w:t>
            </w:r>
          </w:p>
        </w:tc>
        <w:tc>
          <w:tcPr>
            <w:tcW w:w="3900" w:type="dxa"/>
          </w:tcPr>
          <w:p w14:paraId="1DE441A9" w14:textId="77777777" w:rsidR="00025104" w:rsidRDefault="00466050">
            <w:pPr>
              <w:spacing w:after="0" w:line="240" w:lineRule="auto"/>
            </w:pPr>
            <w:r>
              <w:rPr>
                <w:sz w:val="18"/>
                <w:szCs w:val="18"/>
              </w:rPr>
              <w:t>employeeNo, name, Valid.beginTime, Valid.endTime, userType, FaceData…</w:t>
            </w:r>
          </w:p>
        </w:tc>
        <w:tc>
          <w:tcPr>
            <w:tcW w:w="1560" w:type="dxa"/>
          </w:tcPr>
          <w:p w14:paraId="58B7BACC" w14:textId="77777777" w:rsidR="00025104" w:rsidRDefault="00466050">
            <w:pPr>
              <w:spacing w:after="0" w:line="240" w:lineRule="auto"/>
            </w:pPr>
            <w:r>
              <w:rPr>
                <w:sz w:val="18"/>
                <w:szCs w:val="18"/>
              </w:rPr>
              <w:t>Enrolamiento</w:t>
            </w:r>
          </w:p>
        </w:tc>
        <w:tc>
          <w:tcPr>
            <w:tcW w:w="1560" w:type="dxa"/>
          </w:tcPr>
          <w:p w14:paraId="1B860C1D" w14:textId="77777777" w:rsidR="00025104" w:rsidRDefault="00466050">
            <w:pPr>
              <w:spacing w:after="0" w:line="240" w:lineRule="auto"/>
            </w:pPr>
            <w:r>
              <w:rPr>
                <w:sz w:val="18"/>
                <w:szCs w:val="18"/>
              </w:rPr>
              <w:t>Hikvision ISAPI</w:t>
            </w:r>
          </w:p>
        </w:tc>
      </w:tr>
      <w:tr w:rsidR="00025104" w14:paraId="70713F38" w14:textId="77777777">
        <w:trPr>
          <w:cantSplit/>
        </w:trPr>
        <w:tc>
          <w:tcPr>
            <w:tcW w:w="2340" w:type="dxa"/>
            <w:shd w:val="clear" w:color="auto" w:fill="F5F5F5"/>
          </w:tcPr>
          <w:p w14:paraId="7FCE8500" w14:textId="77777777" w:rsidR="00025104" w:rsidRDefault="00466050">
            <w:pPr>
              <w:spacing w:after="0" w:line="240" w:lineRule="auto"/>
            </w:pPr>
            <w:r>
              <w:rPr>
                <w:b/>
                <w:sz w:val="18"/>
                <w:szCs w:val="18"/>
              </w:rPr>
              <w:t>Evento de acceso (accessevents (nuevo))</w:t>
            </w:r>
          </w:p>
        </w:tc>
        <w:tc>
          <w:tcPr>
            <w:tcW w:w="3900" w:type="dxa"/>
            <w:shd w:val="clear" w:color="auto" w:fill="F5F5F5"/>
          </w:tcPr>
          <w:p w14:paraId="30D13FAC" w14:textId="77777777" w:rsidR="00025104" w:rsidRDefault="00466050">
            <w:pPr>
              <w:spacing w:after="0" w:line="240" w:lineRule="auto"/>
            </w:pPr>
            <w:r>
              <w:rPr>
                <w:sz w:val="18"/>
                <w:szCs w:val="18"/>
              </w:rPr>
              <w:t>EmployeeNo, EventTime, Major / Minor, Name, SerialNo</w:t>
            </w:r>
          </w:p>
        </w:tc>
        <w:tc>
          <w:tcPr>
            <w:tcW w:w="1560" w:type="dxa"/>
            <w:shd w:val="clear" w:color="auto" w:fill="F5F5F5"/>
          </w:tcPr>
          <w:p w14:paraId="66847370" w14:textId="77777777" w:rsidR="00025104" w:rsidRDefault="00466050">
            <w:pPr>
              <w:spacing w:after="0" w:line="240" w:lineRule="auto"/>
            </w:pPr>
            <w:r>
              <w:rPr>
                <w:sz w:val="18"/>
                <w:szCs w:val="18"/>
              </w:rPr>
              <w:t>Asistencia</w:t>
            </w:r>
          </w:p>
        </w:tc>
        <w:tc>
          <w:tcPr>
            <w:tcW w:w="1560" w:type="dxa"/>
            <w:shd w:val="clear" w:color="auto" w:fill="F5F5F5"/>
          </w:tcPr>
          <w:p w14:paraId="024D743F" w14:textId="77777777" w:rsidR="00025104" w:rsidRDefault="00466050">
            <w:pPr>
              <w:spacing w:after="0" w:line="240" w:lineRule="auto"/>
            </w:pPr>
            <w:r>
              <w:rPr>
                <w:sz w:val="18"/>
                <w:szCs w:val="18"/>
              </w:rPr>
              <w:t>Hikvision AcsEvent</w:t>
            </w:r>
          </w:p>
        </w:tc>
      </w:tr>
      <w:tr w:rsidR="00025104" w14:paraId="6AAAF1F8" w14:textId="77777777">
        <w:trPr>
          <w:cantSplit/>
        </w:trPr>
        <w:tc>
          <w:tcPr>
            <w:tcW w:w="2340" w:type="dxa"/>
          </w:tcPr>
          <w:p w14:paraId="4393393D" w14:textId="77777777" w:rsidR="00025104" w:rsidRDefault="00466050">
            <w:pPr>
              <w:spacing w:after="0" w:line="240" w:lineRule="auto"/>
            </w:pPr>
            <w:r>
              <w:rPr>
                <w:b/>
                <w:sz w:val="18"/>
                <w:szCs w:val="18"/>
              </w:rPr>
              <w:t>Visita (visits (nuevo))</w:t>
            </w:r>
          </w:p>
        </w:tc>
        <w:tc>
          <w:tcPr>
            <w:tcW w:w="3900" w:type="dxa"/>
          </w:tcPr>
          <w:p w14:paraId="0207A751" w14:textId="77777777" w:rsidR="00025104" w:rsidRDefault="00466050">
            <w:pPr>
              <w:spacing w:after="0" w:line="240" w:lineRule="auto"/>
            </w:pPr>
            <w:r>
              <w:rPr>
                <w:sz w:val="18"/>
                <w:szCs w:val="18"/>
              </w:rPr>
              <w:t>CardNo, ValidUntil, CreatedBy</w:t>
            </w:r>
          </w:p>
        </w:tc>
        <w:tc>
          <w:tcPr>
            <w:tcW w:w="1560" w:type="dxa"/>
          </w:tcPr>
          <w:p w14:paraId="7AAA6CD8" w14:textId="77777777" w:rsidR="00025104" w:rsidRDefault="00466050">
            <w:pPr>
              <w:spacing w:after="0" w:line="240" w:lineRule="auto"/>
            </w:pPr>
            <w:r>
              <w:rPr>
                <w:sz w:val="18"/>
                <w:szCs w:val="18"/>
              </w:rPr>
              <w:t>Control de acceso</w:t>
            </w:r>
          </w:p>
        </w:tc>
        <w:tc>
          <w:tcPr>
            <w:tcW w:w="1560" w:type="dxa"/>
          </w:tcPr>
          <w:p w14:paraId="771E90EE" w14:textId="77777777" w:rsidR="00025104" w:rsidRDefault="00466050">
            <w:pPr>
              <w:spacing w:after="0" w:line="240" w:lineRule="auto"/>
            </w:pPr>
            <w:r>
              <w:rPr>
                <w:sz w:val="18"/>
                <w:szCs w:val="18"/>
              </w:rPr>
              <w:t>Generado</w:t>
            </w:r>
          </w:p>
        </w:tc>
      </w:tr>
      <w:tr w:rsidR="00025104" w14:paraId="6F91629C" w14:textId="77777777">
        <w:trPr>
          <w:cantSplit/>
        </w:trPr>
        <w:tc>
          <w:tcPr>
            <w:tcW w:w="2340" w:type="dxa"/>
            <w:shd w:val="clear" w:color="auto" w:fill="F5F5F5"/>
          </w:tcPr>
          <w:p w14:paraId="3B11AC82" w14:textId="77777777" w:rsidR="00025104" w:rsidRDefault="00466050">
            <w:pPr>
              <w:spacing w:after="0" w:line="240" w:lineRule="auto"/>
            </w:pPr>
            <w:r>
              <w:rPr>
                <w:b/>
                <w:sz w:val="18"/>
                <w:szCs w:val="18"/>
              </w:rPr>
              <w:t>Operación de sincronización (syncoperations (nuevo))</w:t>
            </w:r>
          </w:p>
        </w:tc>
        <w:tc>
          <w:tcPr>
            <w:tcW w:w="3900" w:type="dxa"/>
            <w:shd w:val="clear" w:color="auto" w:fill="F5F5F5"/>
          </w:tcPr>
          <w:p w14:paraId="3013C2E8" w14:textId="77777777" w:rsidR="00025104" w:rsidRDefault="00466050">
            <w:pPr>
              <w:spacing w:after="0" w:line="240" w:lineRule="auto"/>
            </w:pPr>
            <w:r>
              <w:rPr>
                <w:sz w:val="18"/>
                <w:szCs w:val="18"/>
              </w:rPr>
              <w:t>OperationType, AssociateId, Payload, Status, Attempts / NextRunOn, LastError</w:t>
            </w:r>
          </w:p>
        </w:tc>
        <w:tc>
          <w:tcPr>
            <w:tcW w:w="1560" w:type="dxa"/>
            <w:shd w:val="clear" w:color="auto" w:fill="F5F5F5"/>
          </w:tcPr>
          <w:p w14:paraId="0129034B" w14:textId="77777777" w:rsidR="00025104" w:rsidRDefault="00466050">
            <w:pPr>
              <w:spacing w:after="0" w:line="240" w:lineRule="auto"/>
            </w:pPr>
            <w:r>
              <w:rPr>
                <w:sz w:val="18"/>
                <w:szCs w:val="18"/>
              </w:rPr>
              <w:t>Enrolamiento</w:t>
            </w:r>
          </w:p>
        </w:tc>
        <w:tc>
          <w:tcPr>
            <w:tcW w:w="1560" w:type="dxa"/>
            <w:shd w:val="clear" w:color="auto" w:fill="F5F5F5"/>
          </w:tcPr>
          <w:p w14:paraId="1D7012E3" w14:textId="77777777" w:rsidR="00025104" w:rsidRDefault="00466050">
            <w:pPr>
              <w:spacing w:after="0" w:line="240" w:lineRule="auto"/>
            </w:pPr>
            <w:r>
              <w:rPr>
                <w:sz w:val="18"/>
                <w:szCs w:val="18"/>
              </w:rPr>
              <w:t>Generado</w:t>
            </w:r>
          </w:p>
        </w:tc>
      </w:tr>
    </w:tbl>
    <w:p w14:paraId="3780DF57" w14:textId="77777777" w:rsidR="00025104" w:rsidRDefault="00025104">
      <w:pPr>
        <w:spacing w:after="60"/>
      </w:pPr>
    </w:p>
    <w:p w14:paraId="6604D49C" w14:textId="77777777" w:rsidR="00025104" w:rsidRDefault="00466050">
      <w:pPr>
        <w:pStyle w:val="Ttulo2"/>
      </w:pPr>
      <w:bookmarkStart w:id="60" w:name="_Toc242265111"/>
      <w:r>
        <w:t>5.8 Reportes y dashboards</w:t>
      </w:r>
      <w:bookmarkEnd w:id="60"/>
    </w:p>
    <w:tbl>
      <w:tblPr>
        <w:tblStyle w:val="Tablaconcuadrcula"/>
        <w:tblW w:w="9360" w:type="dxa"/>
        <w:tblInd w:w="0" w:type="dxa"/>
        <w:tblLayout w:type="fixed"/>
        <w:tblLook w:val="04A0" w:firstRow="1" w:lastRow="0" w:firstColumn="1" w:lastColumn="0" w:noHBand="0" w:noVBand="1"/>
      </w:tblPr>
      <w:tblGrid>
        <w:gridCol w:w="1872"/>
        <w:gridCol w:w="3744"/>
        <w:gridCol w:w="1872"/>
        <w:gridCol w:w="1872"/>
      </w:tblGrid>
      <w:tr w:rsidR="00025104" w14:paraId="2D8AD0D0" w14:textId="77777777">
        <w:trPr>
          <w:cantSplit/>
          <w:tblHeader/>
        </w:trPr>
        <w:tc>
          <w:tcPr>
            <w:tcW w:w="1872" w:type="dxa"/>
            <w:shd w:val="clear" w:color="auto" w:fill="E8531E"/>
          </w:tcPr>
          <w:p w14:paraId="625D53DD" w14:textId="77777777" w:rsidR="00025104" w:rsidRDefault="00466050">
            <w:pPr>
              <w:spacing w:after="0" w:line="240" w:lineRule="auto"/>
            </w:pPr>
            <w:r>
              <w:rPr>
                <w:b/>
                <w:color w:val="FFFFFF"/>
                <w:sz w:val="18"/>
                <w:szCs w:val="18"/>
              </w:rPr>
              <w:t>Reporte</w:t>
            </w:r>
          </w:p>
        </w:tc>
        <w:tc>
          <w:tcPr>
            <w:tcW w:w="3744" w:type="dxa"/>
            <w:shd w:val="clear" w:color="auto" w:fill="E8531E"/>
          </w:tcPr>
          <w:p w14:paraId="31673468" w14:textId="77777777" w:rsidR="00025104" w:rsidRDefault="00466050">
            <w:pPr>
              <w:spacing w:after="0" w:line="240" w:lineRule="auto"/>
            </w:pPr>
            <w:r>
              <w:rPr>
                <w:b/>
                <w:color w:val="FFFFFF"/>
                <w:sz w:val="18"/>
                <w:szCs w:val="18"/>
              </w:rPr>
              <w:t>Contenido</w:t>
            </w:r>
          </w:p>
        </w:tc>
        <w:tc>
          <w:tcPr>
            <w:tcW w:w="1872" w:type="dxa"/>
            <w:shd w:val="clear" w:color="auto" w:fill="E8531E"/>
          </w:tcPr>
          <w:p w14:paraId="5F523B91" w14:textId="77777777" w:rsidR="00025104" w:rsidRDefault="00466050">
            <w:pPr>
              <w:spacing w:after="0" w:line="240" w:lineRule="auto"/>
            </w:pPr>
            <w:r>
              <w:rPr>
                <w:b/>
                <w:color w:val="FFFFFF"/>
                <w:sz w:val="18"/>
                <w:szCs w:val="18"/>
              </w:rPr>
              <w:t>Usuario</w:t>
            </w:r>
          </w:p>
        </w:tc>
        <w:tc>
          <w:tcPr>
            <w:tcW w:w="1872" w:type="dxa"/>
            <w:shd w:val="clear" w:color="auto" w:fill="E8531E"/>
          </w:tcPr>
          <w:p w14:paraId="70C415F2" w14:textId="77777777" w:rsidR="00025104" w:rsidRDefault="00466050">
            <w:pPr>
              <w:spacing w:after="0" w:line="240" w:lineRule="auto"/>
            </w:pPr>
            <w:r>
              <w:rPr>
                <w:b/>
                <w:color w:val="FFFFFF"/>
                <w:sz w:val="18"/>
                <w:szCs w:val="18"/>
              </w:rPr>
              <w:t>Estado</w:t>
            </w:r>
          </w:p>
        </w:tc>
      </w:tr>
      <w:tr w:rsidR="00025104" w14:paraId="3B5A2614" w14:textId="77777777">
        <w:trPr>
          <w:cantSplit/>
        </w:trPr>
        <w:tc>
          <w:tcPr>
            <w:tcW w:w="1872" w:type="dxa"/>
          </w:tcPr>
          <w:p w14:paraId="4179849E" w14:textId="77777777" w:rsidR="00025104" w:rsidRDefault="00466050">
            <w:pPr>
              <w:spacing w:after="0" w:line="240" w:lineRule="auto"/>
            </w:pPr>
            <w:r>
              <w:rPr>
                <w:b/>
                <w:sz w:val="18"/>
                <w:szCs w:val="18"/>
              </w:rPr>
              <w:t>Tablero de asistencia</w:t>
            </w:r>
          </w:p>
        </w:tc>
        <w:tc>
          <w:tcPr>
            <w:tcW w:w="3744" w:type="dxa"/>
          </w:tcPr>
          <w:p w14:paraId="6DE17F0E" w14:textId="77777777" w:rsidR="00025104" w:rsidRDefault="00466050">
            <w:pPr>
              <w:spacing w:after="0" w:line="240" w:lineRule="auto"/>
            </w:pPr>
            <w:r>
              <w:rPr>
                <w:sz w:val="18"/>
                <w:szCs w:val="18"/>
              </w:rPr>
              <w:t>Accesos del día por socio, QR de visitas, rechazos por vencimiento</w:t>
            </w:r>
          </w:p>
        </w:tc>
        <w:tc>
          <w:tcPr>
            <w:tcW w:w="1872" w:type="dxa"/>
          </w:tcPr>
          <w:p w14:paraId="7ED43E3C" w14:textId="77777777" w:rsidR="00025104" w:rsidRDefault="00466050">
            <w:pPr>
              <w:spacing w:after="0" w:line="240" w:lineRule="auto"/>
            </w:pPr>
            <w:r>
              <w:rPr>
                <w:sz w:val="18"/>
                <w:szCs w:val="18"/>
              </w:rPr>
              <w:t>Recepción</w:t>
            </w:r>
          </w:p>
        </w:tc>
        <w:tc>
          <w:tcPr>
            <w:tcW w:w="1872" w:type="dxa"/>
          </w:tcPr>
          <w:p w14:paraId="2F647145" w14:textId="77777777" w:rsidR="00025104" w:rsidRDefault="00466050">
            <w:pPr>
              <w:spacing w:after="0" w:line="240" w:lineRule="auto"/>
            </w:pPr>
            <w:r>
              <w:rPr>
                <w:sz w:val="18"/>
                <w:szCs w:val="18"/>
              </w:rPr>
              <w:t>Existente → persistido</w:t>
            </w:r>
          </w:p>
        </w:tc>
      </w:tr>
      <w:tr w:rsidR="00025104" w14:paraId="2206888A" w14:textId="77777777">
        <w:trPr>
          <w:cantSplit/>
        </w:trPr>
        <w:tc>
          <w:tcPr>
            <w:tcW w:w="1872" w:type="dxa"/>
            <w:shd w:val="clear" w:color="auto" w:fill="F5F5F5"/>
          </w:tcPr>
          <w:p w14:paraId="0C73A815" w14:textId="77777777" w:rsidR="00025104" w:rsidRDefault="00466050">
            <w:pPr>
              <w:spacing w:after="0" w:line="240" w:lineRule="auto"/>
            </w:pPr>
            <w:r>
              <w:rPr>
                <w:b/>
                <w:sz w:val="18"/>
                <w:szCs w:val="18"/>
              </w:rPr>
              <w:t>Recibos por rango</w:t>
            </w:r>
          </w:p>
        </w:tc>
        <w:tc>
          <w:tcPr>
            <w:tcW w:w="3744" w:type="dxa"/>
            <w:shd w:val="clear" w:color="auto" w:fill="F5F5F5"/>
          </w:tcPr>
          <w:p w14:paraId="4C03E6CC" w14:textId="77777777" w:rsidR="00025104" w:rsidRDefault="00466050">
            <w:pPr>
              <w:spacing w:after="0" w:line="240" w:lineRule="auto"/>
            </w:pPr>
            <w:r>
              <w:rPr>
                <w:sz w:val="18"/>
                <w:szCs w:val="18"/>
              </w:rPr>
              <w:t>Folio, socio, membresía, importe, método, estatus</w:t>
            </w:r>
          </w:p>
        </w:tc>
        <w:tc>
          <w:tcPr>
            <w:tcW w:w="1872" w:type="dxa"/>
            <w:shd w:val="clear" w:color="auto" w:fill="F5F5F5"/>
          </w:tcPr>
          <w:p w14:paraId="4CBA10A7" w14:textId="77777777" w:rsidR="00025104" w:rsidRDefault="00466050">
            <w:pPr>
              <w:spacing w:after="0" w:line="240" w:lineRule="auto"/>
            </w:pPr>
            <w:r>
              <w:rPr>
                <w:sz w:val="18"/>
                <w:szCs w:val="18"/>
              </w:rPr>
              <w:t>Recepción / Admin.</w:t>
            </w:r>
          </w:p>
        </w:tc>
        <w:tc>
          <w:tcPr>
            <w:tcW w:w="1872" w:type="dxa"/>
            <w:shd w:val="clear" w:color="auto" w:fill="F5F5F5"/>
          </w:tcPr>
          <w:p w14:paraId="191DA9C4" w14:textId="77777777" w:rsidR="00025104" w:rsidRDefault="00466050">
            <w:pPr>
              <w:spacing w:after="0" w:line="240" w:lineRule="auto"/>
            </w:pPr>
            <w:r>
              <w:rPr>
                <w:sz w:val="18"/>
                <w:szCs w:val="18"/>
              </w:rPr>
              <w:t>Existente</w:t>
            </w:r>
          </w:p>
        </w:tc>
      </w:tr>
      <w:tr w:rsidR="00025104" w14:paraId="21F10AB2" w14:textId="77777777">
        <w:trPr>
          <w:cantSplit/>
        </w:trPr>
        <w:tc>
          <w:tcPr>
            <w:tcW w:w="1872" w:type="dxa"/>
          </w:tcPr>
          <w:p w14:paraId="6FB0E2C8" w14:textId="77777777" w:rsidR="00025104" w:rsidRDefault="00466050">
            <w:pPr>
              <w:spacing w:after="0" w:line="240" w:lineRule="auto"/>
            </w:pPr>
            <w:r>
              <w:rPr>
                <w:b/>
                <w:sz w:val="18"/>
                <w:szCs w:val="18"/>
              </w:rPr>
              <w:t>Corte de caja</w:t>
            </w:r>
          </w:p>
        </w:tc>
        <w:tc>
          <w:tcPr>
            <w:tcW w:w="3744" w:type="dxa"/>
          </w:tcPr>
          <w:p w14:paraId="6FF90BE3" w14:textId="77777777" w:rsidR="00025104" w:rsidRDefault="00466050">
            <w:pPr>
              <w:spacing w:after="0" w:line="240" w:lineRule="auto"/>
            </w:pPr>
            <w:r>
              <w:rPr>
                <w:sz w:val="18"/>
                <w:szCs w:val="18"/>
              </w:rPr>
              <w:t>Totales por método, usuario y membresía; cancelaciones</w:t>
            </w:r>
          </w:p>
        </w:tc>
        <w:tc>
          <w:tcPr>
            <w:tcW w:w="1872" w:type="dxa"/>
          </w:tcPr>
          <w:p w14:paraId="4049FFC5" w14:textId="77777777" w:rsidR="00025104" w:rsidRDefault="00466050">
            <w:pPr>
              <w:spacing w:after="0" w:line="240" w:lineRule="auto"/>
            </w:pPr>
            <w:r>
              <w:rPr>
                <w:sz w:val="18"/>
                <w:szCs w:val="18"/>
              </w:rPr>
              <w:t>Recepción / Admin.</w:t>
            </w:r>
          </w:p>
        </w:tc>
        <w:tc>
          <w:tcPr>
            <w:tcW w:w="1872" w:type="dxa"/>
          </w:tcPr>
          <w:p w14:paraId="71E60F97" w14:textId="77777777" w:rsidR="00025104" w:rsidRDefault="00466050">
            <w:pPr>
              <w:spacing w:after="0" w:line="240" w:lineRule="auto"/>
            </w:pPr>
            <w:r>
              <w:rPr>
                <w:sz w:val="18"/>
                <w:szCs w:val="18"/>
              </w:rPr>
              <w:t>Nuevo</w:t>
            </w:r>
          </w:p>
        </w:tc>
      </w:tr>
      <w:tr w:rsidR="00025104" w14:paraId="78CB8E52" w14:textId="77777777">
        <w:trPr>
          <w:cantSplit/>
        </w:trPr>
        <w:tc>
          <w:tcPr>
            <w:tcW w:w="1872" w:type="dxa"/>
            <w:shd w:val="clear" w:color="auto" w:fill="F5F5F5"/>
          </w:tcPr>
          <w:p w14:paraId="37340570" w14:textId="77777777" w:rsidR="00025104" w:rsidRDefault="00466050">
            <w:pPr>
              <w:spacing w:after="0" w:line="240" w:lineRule="auto"/>
            </w:pPr>
            <w:r>
              <w:rPr>
                <w:b/>
                <w:sz w:val="18"/>
                <w:szCs w:val="18"/>
              </w:rPr>
              <w:t>Vencimientos</w:t>
            </w:r>
          </w:p>
        </w:tc>
        <w:tc>
          <w:tcPr>
            <w:tcW w:w="3744" w:type="dxa"/>
            <w:shd w:val="clear" w:color="auto" w:fill="F5F5F5"/>
          </w:tcPr>
          <w:p w14:paraId="61C16B0F" w14:textId="77777777" w:rsidR="00025104" w:rsidRDefault="00466050">
            <w:pPr>
              <w:spacing w:after="0" w:line="240" w:lineRule="auto"/>
            </w:pPr>
            <w:r>
              <w:rPr>
                <w:sz w:val="18"/>
                <w:szCs w:val="18"/>
              </w:rPr>
              <w:t>Socios por vencer (3 días) y vencidos</w:t>
            </w:r>
          </w:p>
        </w:tc>
        <w:tc>
          <w:tcPr>
            <w:tcW w:w="1872" w:type="dxa"/>
            <w:shd w:val="clear" w:color="auto" w:fill="F5F5F5"/>
          </w:tcPr>
          <w:p w14:paraId="54350254" w14:textId="77777777" w:rsidR="00025104" w:rsidRDefault="00466050">
            <w:pPr>
              <w:spacing w:after="0" w:line="240" w:lineRule="auto"/>
            </w:pPr>
            <w:r>
              <w:rPr>
                <w:sz w:val="18"/>
                <w:szCs w:val="18"/>
              </w:rPr>
              <w:t>Recepción</w:t>
            </w:r>
          </w:p>
        </w:tc>
        <w:tc>
          <w:tcPr>
            <w:tcW w:w="1872" w:type="dxa"/>
            <w:shd w:val="clear" w:color="auto" w:fill="F5F5F5"/>
          </w:tcPr>
          <w:p w14:paraId="10A72F3A" w14:textId="77777777" w:rsidR="00025104" w:rsidRDefault="00466050">
            <w:pPr>
              <w:spacing w:after="0" w:line="240" w:lineRule="auto"/>
            </w:pPr>
            <w:r>
              <w:rPr>
                <w:sz w:val="18"/>
                <w:szCs w:val="18"/>
              </w:rPr>
              <w:t>Nuevo</w:t>
            </w:r>
          </w:p>
        </w:tc>
      </w:tr>
      <w:tr w:rsidR="00025104" w14:paraId="6AB48593" w14:textId="77777777">
        <w:trPr>
          <w:cantSplit/>
        </w:trPr>
        <w:tc>
          <w:tcPr>
            <w:tcW w:w="1872" w:type="dxa"/>
          </w:tcPr>
          <w:p w14:paraId="341FE038" w14:textId="77777777" w:rsidR="00025104" w:rsidRDefault="00466050">
            <w:pPr>
              <w:spacing w:after="0" w:line="240" w:lineRule="auto"/>
            </w:pPr>
            <w:r>
              <w:rPr>
                <w:b/>
                <w:sz w:val="18"/>
                <w:szCs w:val="18"/>
              </w:rPr>
              <w:t>Sincronización</w:t>
            </w:r>
          </w:p>
        </w:tc>
        <w:tc>
          <w:tcPr>
            <w:tcW w:w="3744" w:type="dxa"/>
          </w:tcPr>
          <w:p w14:paraId="45E984B5" w14:textId="77777777" w:rsidR="00025104" w:rsidRDefault="00466050">
            <w:pPr>
              <w:spacing w:after="0" w:line="240" w:lineRule="auto"/>
            </w:pPr>
            <w:r>
              <w:rPr>
                <w:sz w:val="18"/>
                <w:szCs w:val="18"/>
              </w:rPr>
              <w:t>Pendientes, fallidas y última caída del túnel</w:t>
            </w:r>
          </w:p>
        </w:tc>
        <w:tc>
          <w:tcPr>
            <w:tcW w:w="1872" w:type="dxa"/>
          </w:tcPr>
          <w:p w14:paraId="2A94EEB8" w14:textId="77777777" w:rsidR="00025104" w:rsidRDefault="00466050">
            <w:pPr>
              <w:spacing w:after="0" w:line="240" w:lineRule="auto"/>
            </w:pPr>
            <w:r>
              <w:rPr>
                <w:sz w:val="18"/>
                <w:szCs w:val="18"/>
              </w:rPr>
              <w:t>Administrador</w:t>
            </w:r>
          </w:p>
        </w:tc>
        <w:tc>
          <w:tcPr>
            <w:tcW w:w="1872" w:type="dxa"/>
          </w:tcPr>
          <w:p w14:paraId="2E96CFF4" w14:textId="77777777" w:rsidR="00025104" w:rsidRDefault="00466050">
            <w:pPr>
              <w:spacing w:after="0" w:line="240" w:lineRule="auto"/>
            </w:pPr>
            <w:r>
              <w:rPr>
                <w:sz w:val="18"/>
                <w:szCs w:val="18"/>
              </w:rPr>
              <w:t>Nuevo</w:t>
            </w:r>
          </w:p>
        </w:tc>
      </w:tr>
      <w:tr w:rsidR="00025104" w14:paraId="576794AA" w14:textId="77777777">
        <w:trPr>
          <w:cantSplit/>
        </w:trPr>
        <w:tc>
          <w:tcPr>
            <w:tcW w:w="1872" w:type="dxa"/>
            <w:shd w:val="clear" w:color="auto" w:fill="F5F5F5"/>
          </w:tcPr>
          <w:p w14:paraId="2A75529D" w14:textId="77777777" w:rsidR="00025104" w:rsidRDefault="00466050">
            <w:pPr>
              <w:spacing w:after="0" w:line="240" w:lineRule="auto"/>
            </w:pPr>
            <w:r>
              <w:rPr>
                <w:b/>
                <w:sz w:val="18"/>
                <w:szCs w:val="18"/>
              </w:rPr>
              <w:t>Asistencia histórica</w:t>
            </w:r>
          </w:p>
        </w:tc>
        <w:tc>
          <w:tcPr>
            <w:tcW w:w="3744" w:type="dxa"/>
            <w:shd w:val="clear" w:color="auto" w:fill="F5F5F5"/>
          </w:tcPr>
          <w:p w14:paraId="71EF0E53" w14:textId="77777777" w:rsidR="00025104" w:rsidRDefault="00466050">
            <w:pPr>
              <w:spacing w:after="0" w:line="240" w:lineRule="auto"/>
            </w:pPr>
            <w:r>
              <w:rPr>
                <w:sz w:val="18"/>
                <w:szCs w:val="18"/>
              </w:rPr>
              <w:t>Accesos por día/hora y por socio</w:t>
            </w:r>
          </w:p>
        </w:tc>
        <w:tc>
          <w:tcPr>
            <w:tcW w:w="1872" w:type="dxa"/>
            <w:shd w:val="clear" w:color="auto" w:fill="F5F5F5"/>
          </w:tcPr>
          <w:p w14:paraId="7B057651" w14:textId="77777777" w:rsidR="00025104" w:rsidRDefault="00466050">
            <w:pPr>
              <w:spacing w:after="0" w:line="240" w:lineRule="auto"/>
            </w:pPr>
            <w:r>
              <w:rPr>
                <w:sz w:val="18"/>
                <w:szCs w:val="18"/>
              </w:rPr>
              <w:t>Administrador</w:t>
            </w:r>
          </w:p>
        </w:tc>
        <w:tc>
          <w:tcPr>
            <w:tcW w:w="1872" w:type="dxa"/>
            <w:shd w:val="clear" w:color="auto" w:fill="F5F5F5"/>
          </w:tcPr>
          <w:p w14:paraId="1B98FE7C" w14:textId="77777777" w:rsidR="00025104" w:rsidRDefault="00466050">
            <w:pPr>
              <w:spacing w:after="0" w:line="240" w:lineRule="auto"/>
            </w:pPr>
            <w:r>
              <w:rPr>
                <w:sz w:val="18"/>
                <w:szCs w:val="18"/>
              </w:rPr>
              <w:t>Nuevo</w:t>
            </w:r>
          </w:p>
        </w:tc>
      </w:tr>
    </w:tbl>
    <w:p w14:paraId="3BBF31BF" w14:textId="77777777" w:rsidR="00025104" w:rsidRDefault="00025104">
      <w:pPr>
        <w:spacing w:after="60"/>
      </w:pPr>
    </w:p>
    <w:p w14:paraId="30E44D1F" w14:textId="77777777" w:rsidR="00025104" w:rsidRDefault="00466050">
      <w:pPr>
        <w:pStyle w:val="Ttulo2"/>
      </w:pPr>
      <w:bookmarkStart w:id="61" w:name="_Toc242265112"/>
      <w:r>
        <w:lastRenderedPageBreak/>
        <w:t>5.9 Automatizaciones y flujos de trabajo</w:t>
      </w:r>
      <w:bookmarkEnd w:id="61"/>
    </w:p>
    <w:tbl>
      <w:tblPr>
        <w:tblStyle w:val="Tablaconcuadrcula"/>
        <w:tblW w:w="9360" w:type="dxa"/>
        <w:tblInd w:w="0" w:type="dxa"/>
        <w:tblLayout w:type="fixed"/>
        <w:tblLook w:val="04A0" w:firstRow="1" w:lastRow="0" w:firstColumn="1" w:lastColumn="0" w:noHBand="0" w:noVBand="1"/>
      </w:tblPr>
      <w:tblGrid>
        <w:gridCol w:w="2340"/>
        <w:gridCol w:w="2340"/>
        <w:gridCol w:w="3120"/>
        <w:gridCol w:w="1560"/>
      </w:tblGrid>
      <w:tr w:rsidR="00025104" w14:paraId="3E6F9C18" w14:textId="77777777">
        <w:trPr>
          <w:cantSplit/>
          <w:tblHeader/>
        </w:trPr>
        <w:tc>
          <w:tcPr>
            <w:tcW w:w="2340" w:type="dxa"/>
            <w:shd w:val="clear" w:color="auto" w:fill="E8531E"/>
          </w:tcPr>
          <w:p w14:paraId="416F64D8" w14:textId="77777777" w:rsidR="00025104" w:rsidRDefault="00466050">
            <w:pPr>
              <w:spacing w:after="0" w:line="240" w:lineRule="auto"/>
            </w:pPr>
            <w:r>
              <w:rPr>
                <w:b/>
                <w:color w:val="FFFFFF"/>
                <w:sz w:val="18"/>
                <w:szCs w:val="18"/>
              </w:rPr>
              <w:t>Automatización</w:t>
            </w:r>
          </w:p>
        </w:tc>
        <w:tc>
          <w:tcPr>
            <w:tcW w:w="2340" w:type="dxa"/>
            <w:shd w:val="clear" w:color="auto" w:fill="E8531E"/>
          </w:tcPr>
          <w:p w14:paraId="697C905A" w14:textId="77777777" w:rsidR="00025104" w:rsidRDefault="00466050">
            <w:pPr>
              <w:spacing w:after="0" w:line="240" w:lineRule="auto"/>
            </w:pPr>
            <w:r>
              <w:rPr>
                <w:b/>
                <w:color w:val="FFFFFF"/>
                <w:sz w:val="18"/>
                <w:szCs w:val="18"/>
              </w:rPr>
              <w:t>Disparador</w:t>
            </w:r>
          </w:p>
        </w:tc>
        <w:tc>
          <w:tcPr>
            <w:tcW w:w="3120" w:type="dxa"/>
            <w:shd w:val="clear" w:color="auto" w:fill="E8531E"/>
          </w:tcPr>
          <w:p w14:paraId="6ABABD63" w14:textId="77777777" w:rsidR="00025104" w:rsidRDefault="00466050">
            <w:pPr>
              <w:spacing w:after="0" w:line="240" w:lineRule="auto"/>
            </w:pPr>
            <w:r>
              <w:rPr>
                <w:b/>
                <w:color w:val="FFFFFF"/>
                <w:sz w:val="18"/>
                <w:szCs w:val="18"/>
              </w:rPr>
              <w:t>Acción</w:t>
            </w:r>
          </w:p>
        </w:tc>
        <w:tc>
          <w:tcPr>
            <w:tcW w:w="1560" w:type="dxa"/>
            <w:shd w:val="clear" w:color="auto" w:fill="E8531E"/>
          </w:tcPr>
          <w:p w14:paraId="19006000" w14:textId="77777777" w:rsidR="00025104" w:rsidRDefault="00466050">
            <w:pPr>
              <w:spacing w:after="0" w:line="240" w:lineRule="auto"/>
            </w:pPr>
            <w:r>
              <w:rPr>
                <w:b/>
                <w:color w:val="FFFFFF"/>
                <w:sz w:val="18"/>
                <w:szCs w:val="18"/>
              </w:rPr>
              <w:t>Requerimiento</w:t>
            </w:r>
          </w:p>
        </w:tc>
      </w:tr>
      <w:tr w:rsidR="00025104" w14:paraId="57D12357" w14:textId="77777777">
        <w:trPr>
          <w:cantSplit/>
        </w:trPr>
        <w:tc>
          <w:tcPr>
            <w:tcW w:w="2340" w:type="dxa"/>
          </w:tcPr>
          <w:p w14:paraId="5AC4121E" w14:textId="77777777" w:rsidR="00025104" w:rsidRDefault="00466050">
            <w:pPr>
              <w:spacing w:after="0" w:line="240" w:lineRule="auto"/>
            </w:pPr>
            <w:r>
              <w:rPr>
                <w:b/>
                <w:sz w:val="18"/>
                <w:szCs w:val="18"/>
              </w:rPr>
              <w:t>Procesar cola de sincronización</w:t>
            </w:r>
          </w:p>
        </w:tc>
        <w:tc>
          <w:tcPr>
            <w:tcW w:w="2340" w:type="dxa"/>
          </w:tcPr>
          <w:p w14:paraId="2EF7FB17" w14:textId="77777777" w:rsidR="00025104" w:rsidRDefault="00466050">
            <w:pPr>
              <w:spacing w:after="0" w:line="240" w:lineRule="auto"/>
            </w:pPr>
            <w:r>
              <w:rPr>
                <w:sz w:val="18"/>
                <w:szCs w:val="18"/>
              </w:rPr>
              <w:t>Scheduled Task cada 2 min + en línea al registrar</w:t>
            </w:r>
          </w:p>
        </w:tc>
        <w:tc>
          <w:tcPr>
            <w:tcW w:w="3120" w:type="dxa"/>
          </w:tcPr>
          <w:p w14:paraId="7A68744C" w14:textId="77777777" w:rsidR="00025104" w:rsidRDefault="00466050">
            <w:pPr>
              <w:spacing w:after="0" w:line="240" w:lineRule="auto"/>
            </w:pPr>
            <w:r>
              <w:rPr>
                <w:sz w:val="18"/>
                <w:szCs w:val="18"/>
              </w:rPr>
              <w:t>Ejecuta/reintenta operaciones ISAPI</w:t>
            </w:r>
          </w:p>
        </w:tc>
        <w:tc>
          <w:tcPr>
            <w:tcW w:w="1560" w:type="dxa"/>
          </w:tcPr>
          <w:p w14:paraId="14428ABD" w14:textId="77777777" w:rsidR="00025104" w:rsidRDefault="00466050">
            <w:pPr>
              <w:spacing w:after="0" w:line="240" w:lineRule="auto"/>
            </w:pPr>
            <w:r>
              <w:rPr>
                <w:sz w:val="18"/>
                <w:szCs w:val="18"/>
              </w:rPr>
              <w:t>FSD-BIO-002</w:t>
            </w:r>
          </w:p>
        </w:tc>
      </w:tr>
      <w:tr w:rsidR="00025104" w14:paraId="54B11765" w14:textId="77777777">
        <w:trPr>
          <w:cantSplit/>
        </w:trPr>
        <w:tc>
          <w:tcPr>
            <w:tcW w:w="2340" w:type="dxa"/>
            <w:shd w:val="clear" w:color="auto" w:fill="F5F5F5"/>
          </w:tcPr>
          <w:p w14:paraId="0D45A0AB" w14:textId="77777777" w:rsidR="00025104" w:rsidRDefault="00466050">
            <w:pPr>
              <w:spacing w:after="0" w:line="240" w:lineRule="auto"/>
            </w:pPr>
            <w:r>
              <w:rPr>
                <w:b/>
                <w:sz w:val="18"/>
                <w:szCs w:val="18"/>
              </w:rPr>
              <w:t>Descarga de eventos</w:t>
            </w:r>
          </w:p>
        </w:tc>
        <w:tc>
          <w:tcPr>
            <w:tcW w:w="2340" w:type="dxa"/>
            <w:shd w:val="clear" w:color="auto" w:fill="F5F5F5"/>
          </w:tcPr>
          <w:p w14:paraId="43316E5A" w14:textId="77777777" w:rsidR="00025104" w:rsidRDefault="00466050">
            <w:pPr>
              <w:spacing w:after="0" w:line="240" w:lineRule="auto"/>
            </w:pPr>
            <w:r>
              <w:rPr>
                <w:sz w:val="18"/>
                <w:szCs w:val="18"/>
              </w:rPr>
              <w:t>Scheduled Task cada 5 min</w:t>
            </w:r>
          </w:p>
        </w:tc>
        <w:tc>
          <w:tcPr>
            <w:tcW w:w="3120" w:type="dxa"/>
            <w:shd w:val="clear" w:color="auto" w:fill="F5F5F5"/>
          </w:tcPr>
          <w:p w14:paraId="5A634F4E" w14:textId="77777777" w:rsidR="00025104" w:rsidRDefault="00466050">
            <w:pPr>
              <w:spacing w:after="0" w:line="240" w:lineRule="auto"/>
            </w:pPr>
            <w:r>
              <w:rPr>
                <w:sz w:val="18"/>
                <w:szCs w:val="18"/>
              </w:rPr>
              <w:t>AcsEvent incremental → accessevents</w:t>
            </w:r>
          </w:p>
        </w:tc>
        <w:tc>
          <w:tcPr>
            <w:tcW w:w="1560" w:type="dxa"/>
            <w:shd w:val="clear" w:color="auto" w:fill="F5F5F5"/>
          </w:tcPr>
          <w:p w14:paraId="2EE650A8" w14:textId="77777777" w:rsidR="00025104" w:rsidRDefault="00466050">
            <w:pPr>
              <w:spacing w:after="0" w:line="240" w:lineRule="auto"/>
            </w:pPr>
            <w:r>
              <w:rPr>
                <w:sz w:val="18"/>
                <w:szCs w:val="18"/>
              </w:rPr>
              <w:t>FSD-ACC-002</w:t>
            </w:r>
          </w:p>
        </w:tc>
      </w:tr>
      <w:tr w:rsidR="00025104" w14:paraId="7777D0CD" w14:textId="77777777">
        <w:trPr>
          <w:cantSplit/>
        </w:trPr>
        <w:tc>
          <w:tcPr>
            <w:tcW w:w="2340" w:type="dxa"/>
          </w:tcPr>
          <w:p w14:paraId="28DB59C8" w14:textId="77777777" w:rsidR="00025104" w:rsidRDefault="00466050">
            <w:pPr>
              <w:spacing w:after="0" w:line="240" w:lineRule="auto"/>
            </w:pPr>
            <w:r>
              <w:rPr>
                <w:b/>
                <w:sz w:val="18"/>
                <w:szCs w:val="18"/>
              </w:rPr>
              <w:t>Recálculo de vigencias</w:t>
            </w:r>
          </w:p>
        </w:tc>
        <w:tc>
          <w:tcPr>
            <w:tcW w:w="2340" w:type="dxa"/>
          </w:tcPr>
          <w:p w14:paraId="02100A34" w14:textId="77777777" w:rsidR="00025104" w:rsidRDefault="00466050">
            <w:pPr>
              <w:spacing w:after="0" w:line="240" w:lineRule="auto"/>
            </w:pPr>
            <w:r>
              <w:rPr>
                <w:sz w:val="18"/>
                <w:szCs w:val="18"/>
              </w:rPr>
              <w:t>Scheduled Task diaria 00:15</w:t>
            </w:r>
          </w:p>
        </w:tc>
        <w:tc>
          <w:tcPr>
            <w:tcW w:w="3120" w:type="dxa"/>
          </w:tcPr>
          <w:p w14:paraId="3C641760" w14:textId="77777777" w:rsidR="00025104" w:rsidRDefault="00466050">
            <w:pPr>
              <w:spacing w:after="0" w:line="240" w:lineRule="auto"/>
            </w:pPr>
            <w:r>
              <w:rPr>
                <w:sz w:val="18"/>
                <w:szCs w:val="18"/>
              </w:rPr>
              <w:t>Estatus de membresía + verificación con la terminal</w:t>
            </w:r>
          </w:p>
        </w:tc>
        <w:tc>
          <w:tcPr>
            <w:tcW w:w="1560" w:type="dxa"/>
          </w:tcPr>
          <w:p w14:paraId="66E19757" w14:textId="77777777" w:rsidR="00025104" w:rsidRDefault="00466050">
            <w:pPr>
              <w:spacing w:after="0" w:line="240" w:lineRule="auto"/>
            </w:pPr>
            <w:r>
              <w:rPr>
                <w:sz w:val="18"/>
                <w:szCs w:val="18"/>
              </w:rPr>
              <w:t>FSD-ACC-003</w:t>
            </w:r>
          </w:p>
        </w:tc>
      </w:tr>
      <w:tr w:rsidR="00025104" w14:paraId="17B954D4" w14:textId="77777777">
        <w:trPr>
          <w:cantSplit/>
        </w:trPr>
        <w:tc>
          <w:tcPr>
            <w:tcW w:w="2340" w:type="dxa"/>
            <w:shd w:val="clear" w:color="auto" w:fill="F5F5F5"/>
          </w:tcPr>
          <w:p w14:paraId="4A922D67" w14:textId="77777777" w:rsidR="00025104" w:rsidRDefault="00466050">
            <w:pPr>
              <w:spacing w:after="0" w:line="240" w:lineRule="auto"/>
            </w:pPr>
            <w:r>
              <w:rPr>
                <w:b/>
                <w:sz w:val="18"/>
                <w:szCs w:val="18"/>
              </w:rPr>
              <w:t>Limpieza de visitas</w:t>
            </w:r>
          </w:p>
        </w:tc>
        <w:tc>
          <w:tcPr>
            <w:tcW w:w="2340" w:type="dxa"/>
            <w:shd w:val="clear" w:color="auto" w:fill="F5F5F5"/>
          </w:tcPr>
          <w:p w14:paraId="64E495AB" w14:textId="77777777" w:rsidR="00025104" w:rsidRDefault="00466050">
            <w:pPr>
              <w:spacing w:after="0" w:line="240" w:lineRule="auto"/>
            </w:pPr>
            <w:r>
              <w:rPr>
                <w:sz w:val="18"/>
                <w:szCs w:val="18"/>
              </w:rPr>
              <w:t>Con la descarga de eventos</w:t>
            </w:r>
          </w:p>
        </w:tc>
        <w:tc>
          <w:tcPr>
            <w:tcW w:w="3120" w:type="dxa"/>
            <w:shd w:val="clear" w:color="auto" w:fill="F5F5F5"/>
          </w:tcPr>
          <w:p w14:paraId="304EA560" w14:textId="77777777" w:rsidR="00025104" w:rsidRDefault="00466050">
            <w:pPr>
              <w:spacing w:after="0" w:line="240" w:lineRule="auto"/>
            </w:pPr>
            <w:r>
              <w:rPr>
                <w:sz w:val="18"/>
                <w:szCs w:val="18"/>
              </w:rPr>
              <w:t>Elimina tarjetas de visita vencidas</w:t>
            </w:r>
          </w:p>
        </w:tc>
        <w:tc>
          <w:tcPr>
            <w:tcW w:w="1560" w:type="dxa"/>
            <w:shd w:val="clear" w:color="auto" w:fill="F5F5F5"/>
          </w:tcPr>
          <w:p w14:paraId="542B2F10" w14:textId="77777777" w:rsidR="00025104" w:rsidRDefault="00466050">
            <w:pPr>
              <w:spacing w:after="0" w:line="240" w:lineRule="auto"/>
            </w:pPr>
            <w:r>
              <w:rPr>
                <w:sz w:val="18"/>
                <w:szCs w:val="18"/>
              </w:rPr>
              <w:t>FSD-ACC-001</w:t>
            </w:r>
          </w:p>
        </w:tc>
      </w:tr>
      <w:tr w:rsidR="00025104" w14:paraId="34B7B1E6" w14:textId="77777777">
        <w:trPr>
          <w:cantSplit/>
        </w:trPr>
        <w:tc>
          <w:tcPr>
            <w:tcW w:w="2340" w:type="dxa"/>
          </w:tcPr>
          <w:p w14:paraId="3BF7FE97" w14:textId="77777777" w:rsidR="00025104" w:rsidRDefault="00466050">
            <w:pPr>
              <w:spacing w:after="0" w:line="240" w:lineRule="auto"/>
            </w:pPr>
            <w:r>
              <w:rPr>
                <w:b/>
                <w:sz w:val="18"/>
                <w:szCs w:val="18"/>
              </w:rPr>
              <w:t>Impresión automática</w:t>
            </w:r>
          </w:p>
        </w:tc>
        <w:tc>
          <w:tcPr>
            <w:tcW w:w="2340" w:type="dxa"/>
          </w:tcPr>
          <w:p w14:paraId="33EEBBD3" w14:textId="77777777" w:rsidR="00025104" w:rsidRDefault="00466050">
            <w:pPr>
              <w:spacing w:after="0" w:line="240" w:lineRule="auto"/>
            </w:pPr>
            <w:r>
              <w:rPr>
                <w:sz w:val="18"/>
                <w:szCs w:val="18"/>
              </w:rPr>
              <w:t>Al confirmar un cobro</w:t>
            </w:r>
          </w:p>
        </w:tc>
        <w:tc>
          <w:tcPr>
            <w:tcW w:w="3120" w:type="dxa"/>
          </w:tcPr>
          <w:p w14:paraId="68A866BD" w14:textId="77777777" w:rsidR="00025104" w:rsidRDefault="00466050">
            <w:pPr>
              <w:spacing w:after="0" w:line="240" w:lineRule="auto"/>
            </w:pPr>
            <w:r>
              <w:rPr>
                <w:sz w:val="18"/>
                <w:szCs w:val="18"/>
              </w:rPr>
              <w:t>Abre el ticket con ?auto=true</w:t>
            </w:r>
          </w:p>
        </w:tc>
        <w:tc>
          <w:tcPr>
            <w:tcW w:w="1560" w:type="dxa"/>
          </w:tcPr>
          <w:p w14:paraId="1F7A5FBE" w14:textId="77777777" w:rsidR="00025104" w:rsidRDefault="00466050">
            <w:pPr>
              <w:spacing w:after="0" w:line="240" w:lineRule="auto"/>
            </w:pPr>
            <w:r>
              <w:rPr>
                <w:sz w:val="18"/>
                <w:szCs w:val="18"/>
              </w:rPr>
              <w:t>FSD-REC-001</w:t>
            </w:r>
          </w:p>
        </w:tc>
      </w:tr>
    </w:tbl>
    <w:p w14:paraId="06308F0A" w14:textId="77777777" w:rsidR="00025104" w:rsidRDefault="00025104">
      <w:pPr>
        <w:spacing w:after="60"/>
      </w:pPr>
    </w:p>
    <w:p w14:paraId="0FEC14E1" w14:textId="77777777" w:rsidR="00025104" w:rsidRDefault="00466050">
      <w:pPr>
        <w:pStyle w:val="Ttulo1"/>
        <w:pageBreakBefore/>
      </w:pPr>
      <w:bookmarkStart w:id="62" w:name="_Toc242265113"/>
      <w:r>
        <w:lastRenderedPageBreak/>
        <w:t>6. Requerimientos no funcionales</w:t>
      </w:r>
      <w:bookmarkEnd w:id="62"/>
    </w:p>
    <w:p w14:paraId="6EE9AF96" w14:textId="77777777" w:rsidR="00025104" w:rsidRDefault="00466050">
      <w:pPr>
        <w:pStyle w:val="Ttulo2"/>
      </w:pPr>
      <w:bookmarkStart w:id="63" w:name="_Toc242265114"/>
      <w:r>
        <w:t>6.1 Rendimiento</w:t>
      </w:r>
      <w:bookmarkEnd w:id="63"/>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289D6CC2" w14:textId="77777777">
        <w:trPr>
          <w:cantSplit/>
          <w:tblHeader/>
        </w:trPr>
        <w:tc>
          <w:tcPr>
            <w:tcW w:w="1337" w:type="dxa"/>
            <w:shd w:val="clear" w:color="auto" w:fill="E8531E"/>
          </w:tcPr>
          <w:p w14:paraId="16020202" w14:textId="77777777" w:rsidR="00025104" w:rsidRDefault="00466050">
            <w:pPr>
              <w:spacing w:after="0" w:line="240" w:lineRule="auto"/>
            </w:pPr>
            <w:r>
              <w:rPr>
                <w:b/>
                <w:color w:val="FFFFFF"/>
                <w:sz w:val="18"/>
                <w:szCs w:val="18"/>
              </w:rPr>
              <w:t>ID</w:t>
            </w:r>
          </w:p>
        </w:tc>
        <w:tc>
          <w:tcPr>
            <w:tcW w:w="1337" w:type="dxa"/>
            <w:shd w:val="clear" w:color="auto" w:fill="E8531E"/>
          </w:tcPr>
          <w:p w14:paraId="6613CB95" w14:textId="77777777" w:rsidR="00025104" w:rsidRDefault="00466050">
            <w:pPr>
              <w:spacing w:after="0" w:line="240" w:lineRule="auto"/>
            </w:pPr>
            <w:r>
              <w:rPr>
                <w:b/>
                <w:color w:val="FFFFFF"/>
                <w:sz w:val="18"/>
                <w:szCs w:val="18"/>
              </w:rPr>
              <w:t>Nombre</w:t>
            </w:r>
          </w:p>
        </w:tc>
        <w:tc>
          <w:tcPr>
            <w:tcW w:w="3342" w:type="dxa"/>
            <w:shd w:val="clear" w:color="auto" w:fill="E8531E"/>
          </w:tcPr>
          <w:p w14:paraId="20761090" w14:textId="77777777" w:rsidR="00025104" w:rsidRDefault="00466050">
            <w:pPr>
              <w:spacing w:after="0" w:line="240" w:lineRule="auto"/>
            </w:pPr>
            <w:r>
              <w:rPr>
                <w:b/>
                <w:color w:val="FFFFFF"/>
                <w:sz w:val="18"/>
                <w:szCs w:val="18"/>
              </w:rPr>
              <w:t>Descripción</w:t>
            </w:r>
          </w:p>
        </w:tc>
        <w:tc>
          <w:tcPr>
            <w:tcW w:w="1337" w:type="dxa"/>
            <w:shd w:val="clear" w:color="auto" w:fill="E8531E"/>
          </w:tcPr>
          <w:p w14:paraId="6C661A55" w14:textId="77777777" w:rsidR="00025104" w:rsidRDefault="00466050">
            <w:pPr>
              <w:spacing w:after="0" w:line="240" w:lineRule="auto"/>
            </w:pPr>
            <w:r>
              <w:rPr>
                <w:b/>
                <w:color w:val="FFFFFF"/>
                <w:sz w:val="18"/>
                <w:szCs w:val="18"/>
              </w:rPr>
              <w:t>Métrica</w:t>
            </w:r>
          </w:p>
        </w:tc>
        <w:tc>
          <w:tcPr>
            <w:tcW w:w="2005" w:type="dxa"/>
            <w:shd w:val="clear" w:color="auto" w:fill="E8531E"/>
          </w:tcPr>
          <w:p w14:paraId="240D2DA9" w14:textId="77777777" w:rsidR="00025104" w:rsidRDefault="00466050">
            <w:pPr>
              <w:spacing w:after="0" w:line="240" w:lineRule="auto"/>
            </w:pPr>
            <w:r>
              <w:rPr>
                <w:b/>
                <w:color w:val="FFFFFF"/>
                <w:sz w:val="18"/>
                <w:szCs w:val="18"/>
              </w:rPr>
              <w:t>Valor esperado</w:t>
            </w:r>
          </w:p>
        </w:tc>
      </w:tr>
      <w:tr w:rsidR="00025104" w14:paraId="35E2AF97" w14:textId="77777777">
        <w:trPr>
          <w:cantSplit/>
        </w:trPr>
        <w:tc>
          <w:tcPr>
            <w:tcW w:w="1337" w:type="dxa"/>
          </w:tcPr>
          <w:p w14:paraId="3A622971" w14:textId="77777777" w:rsidR="00025104" w:rsidRDefault="00466050">
            <w:pPr>
              <w:spacing w:after="0" w:line="240" w:lineRule="auto"/>
            </w:pPr>
            <w:r>
              <w:rPr>
                <w:b/>
                <w:sz w:val="18"/>
                <w:szCs w:val="18"/>
              </w:rPr>
              <w:t>NFR-REN-001</w:t>
            </w:r>
          </w:p>
        </w:tc>
        <w:tc>
          <w:tcPr>
            <w:tcW w:w="1337" w:type="dxa"/>
          </w:tcPr>
          <w:p w14:paraId="62DC9B28" w14:textId="77777777" w:rsidR="00025104" w:rsidRDefault="00466050">
            <w:pPr>
              <w:spacing w:after="0" w:line="240" w:lineRule="auto"/>
            </w:pPr>
            <w:r>
              <w:rPr>
                <w:sz w:val="18"/>
                <w:szCs w:val="18"/>
              </w:rPr>
              <w:t>Registro de cobro</w:t>
            </w:r>
          </w:p>
        </w:tc>
        <w:tc>
          <w:tcPr>
            <w:tcW w:w="3342" w:type="dxa"/>
          </w:tcPr>
          <w:p w14:paraId="443935D5" w14:textId="77777777" w:rsidR="00025104" w:rsidRDefault="00466050">
            <w:pPr>
              <w:spacing w:after="0" w:line="240" w:lineRule="auto"/>
            </w:pPr>
            <w:r>
              <w:rPr>
                <w:sz w:val="18"/>
                <w:szCs w:val="18"/>
              </w:rPr>
              <w:t>Alta o cobro de membresía (sin contar la terminal) confirmado en la API</w:t>
            </w:r>
          </w:p>
        </w:tc>
        <w:tc>
          <w:tcPr>
            <w:tcW w:w="1337" w:type="dxa"/>
          </w:tcPr>
          <w:p w14:paraId="61D30039" w14:textId="77777777" w:rsidR="00025104" w:rsidRDefault="00466050">
            <w:pPr>
              <w:spacing w:after="0" w:line="240" w:lineRule="auto"/>
            </w:pPr>
            <w:r>
              <w:rPr>
                <w:sz w:val="18"/>
                <w:szCs w:val="18"/>
              </w:rPr>
              <w:t>P95 de latencia</w:t>
            </w:r>
          </w:p>
        </w:tc>
        <w:tc>
          <w:tcPr>
            <w:tcW w:w="2005" w:type="dxa"/>
          </w:tcPr>
          <w:p w14:paraId="76BC6E5C" w14:textId="77777777" w:rsidR="00025104" w:rsidRDefault="00466050">
            <w:pPr>
              <w:spacing w:after="0" w:line="240" w:lineRule="auto"/>
            </w:pPr>
            <w:r>
              <w:rPr>
                <w:sz w:val="18"/>
                <w:szCs w:val="18"/>
              </w:rPr>
              <w:t>&lt; 2 s</w:t>
            </w:r>
          </w:p>
        </w:tc>
      </w:tr>
      <w:tr w:rsidR="00025104" w14:paraId="0C1DCA9E" w14:textId="77777777">
        <w:trPr>
          <w:cantSplit/>
        </w:trPr>
        <w:tc>
          <w:tcPr>
            <w:tcW w:w="1337" w:type="dxa"/>
            <w:shd w:val="clear" w:color="auto" w:fill="F5F5F5"/>
          </w:tcPr>
          <w:p w14:paraId="54770A8C" w14:textId="77777777" w:rsidR="00025104" w:rsidRDefault="00466050">
            <w:pPr>
              <w:spacing w:after="0" w:line="240" w:lineRule="auto"/>
            </w:pPr>
            <w:r>
              <w:rPr>
                <w:b/>
                <w:sz w:val="18"/>
                <w:szCs w:val="18"/>
              </w:rPr>
              <w:t>NFR-REN-002</w:t>
            </w:r>
          </w:p>
        </w:tc>
        <w:tc>
          <w:tcPr>
            <w:tcW w:w="1337" w:type="dxa"/>
            <w:shd w:val="clear" w:color="auto" w:fill="F5F5F5"/>
          </w:tcPr>
          <w:p w14:paraId="75DC7CC4" w14:textId="77777777" w:rsidR="00025104" w:rsidRDefault="00466050">
            <w:pPr>
              <w:spacing w:after="0" w:line="240" w:lineRule="auto"/>
            </w:pPr>
            <w:r>
              <w:rPr>
                <w:sz w:val="18"/>
                <w:szCs w:val="18"/>
              </w:rPr>
              <w:t>Consultas</w:t>
            </w:r>
          </w:p>
        </w:tc>
        <w:tc>
          <w:tcPr>
            <w:tcW w:w="3342" w:type="dxa"/>
            <w:shd w:val="clear" w:color="auto" w:fill="F5F5F5"/>
          </w:tcPr>
          <w:p w14:paraId="26AB583A" w14:textId="77777777" w:rsidR="00025104" w:rsidRDefault="00466050">
            <w:pPr>
              <w:spacing w:after="0" w:line="240" w:lineRule="auto"/>
            </w:pPr>
            <w:r>
              <w:rPr>
                <w:sz w:val="18"/>
                <w:szCs w:val="18"/>
              </w:rPr>
              <w:t>Búsqueda de socios, listado de recibos y tablero cargados desde la base de datos</w:t>
            </w:r>
          </w:p>
        </w:tc>
        <w:tc>
          <w:tcPr>
            <w:tcW w:w="1337" w:type="dxa"/>
            <w:shd w:val="clear" w:color="auto" w:fill="F5F5F5"/>
          </w:tcPr>
          <w:p w14:paraId="166467A3" w14:textId="77777777" w:rsidR="00025104" w:rsidRDefault="00466050">
            <w:pPr>
              <w:spacing w:after="0" w:line="240" w:lineRule="auto"/>
            </w:pPr>
            <w:r>
              <w:rPr>
                <w:sz w:val="18"/>
                <w:szCs w:val="18"/>
              </w:rPr>
              <w:t>P95 de latencia</w:t>
            </w:r>
          </w:p>
        </w:tc>
        <w:tc>
          <w:tcPr>
            <w:tcW w:w="2005" w:type="dxa"/>
            <w:shd w:val="clear" w:color="auto" w:fill="F5F5F5"/>
          </w:tcPr>
          <w:p w14:paraId="24E8A565" w14:textId="77777777" w:rsidR="00025104" w:rsidRDefault="00466050">
            <w:pPr>
              <w:spacing w:after="0" w:line="240" w:lineRule="auto"/>
            </w:pPr>
            <w:r>
              <w:rPr>
                <w:sz w:val="18"/>
                <w:szCs w:val="18"/>
              </w:rPr>
              <w:t>&lt; 1.5 s</w:t>
            </w:r>
          </w:p>
        </w:tc>
      </w:tr>
      <w:tr w:rsidR="00025104" w14:paraId="6AEC42C0" w14:textId="77777777">
        <w:trPr>
          <w:cantSplit/>
        </w:trPr>
        <w:tc>
          <w:tcPr>
            <w:tcW w:w="1337" w:type="dxa"/>
          </w:tcPr>
          <w:p w14:paraId="6DF2C857" w14:textId="77777777" w:rsidR="00025104" w:rsidRDefault="00466050">
            <w:pPr>
              <w:spacing w:after="0" w:line="240" w:lineRule="auto"/>
            </w:pPr>
            <w:r>
              <w:rPr>
                <w:b/>
                <w:sz w:val="18"/>
                <w:szCs w:val="18"/>
              </w:rPr>
              <w:t>NFR-REN-003</w:t>
            </w:r>
          </w:p>
        </w:tc>
        <w:tc>
          <w:tcPr>
            <w:tcW w:w="1337" w:type="dxa"/>
          </w:tcPr>
          <w:p w14:paraId="15FCB39C" w14:textId="77777777" w:rsidR="00025104" w:rsidRDefault="00466050">
            <w:pPr>
              <w:spacing w:after="0" w:line="240" w:lineRule="auto"/>
            </w:pPr>
            <w:r>
              <w:rPr>
                <w:sz w:val="18"/>
                <w:szCs w:val="18"/>
              </w:rPr>
              <w:t>Operación en terminal</w:t>
            </w:r>
          </w:p>
        </w:tc>
        <w:tc>
          <w:tcPr>
            <w:tcW w:w="3342" w:type="dxa"/>
          </w:tcPr>
          <w:p w14:paraId="1A8320D8" w14:textId="77777777" w:rsidR="00025104" w:rsidRDefault="00466050">
            <w:pPr>
              <w:spacing w:after="0" w:line="240" w:lineRule="auto"/>
            </w:pPr>
            <w:r>
              <w:rPr>
                <w:sz w:val="18"/>
                <w:szCs w:val="18"/>
              </w:rPr>
              <w:t>Llamada ISAPI a través del túnel Ngrok</w:t>
            </w:r>
          </w:p>
        </w:tc>
        <w:tc>
          <w:tcPr>
            <w:tcW w:w="1337" w:type="dxa"/>
          </w:tcPr>
          <w:p w14:paraId="338FC8A6" w14:textId="77777777" w:rsidR="00025104" w:rsidRDefault="00466050">
            <w:pPr>
              <w:spacing w:after="0" w:line="240" w:lineRule="auto"/>
            </w:pPr>
            <w:r>
              <w:rPr>
                <w:sz w:val="18"/>
                <w:szCs w:val="18"/>
              </w:rPr>
              <w:t>Timeout por llamada</w:t>
            </w:r>
          </w:p>
        </w:tc>
        <w:tc>
          <w:tcPr>
            <w:tcW w:w="2005" w:type="dxa"/>
          </w:tcPr>
          <w:p w14:paraId="2E115B67" w14:textId="77777777" w:rsidR="00025104" w:rsidRDefault="00466050">
            <w:pPr>
              <w:spacing w:after="0" w:line="240" w:lineRule="auto"/>
            </w:pPr>
            <w:r>
              <w:rPr>
                <w:sz w:val="18"/>
                <w:szCs w:val="18"/>
              </w:rPr>
              <w:t>5 s (prueba) / 15 s (con imagen)</w:t>
            </w:r>
          </w:p>
        </w:tc>
      </w:tr>
      <w:tr w:rsidR="00025104" w14:paraId="2144B1BC" w14:textId="77777777">
        <w:trPr>
          <w:cantSplit/>
        </w:trPr>
        <w:tc>
          <w:tcPr>
            <w:tcW w:w="1337" w:type="dxa"/>
            <w:shd w:val="clear" w:color="auto" w:fill="F5F5F5"/>
          </w:tcPr>
          <w:p w14:paraId="04C9B2C5" w14:textId="77777777" w:rsidR="00025104" w:rsidRDefault="00466050">
            <w:pPr>
              <w:spacing w:after="0" w:line="240" w:lineRule="auto"/>
            </w:pPr>
            <w:r>
              <w:rPr>
                <w:b/>
                <w:sz w:val="18"/>
                <w:szCs w:val="18"/>
              </w:rPr>
              <w:t>NFR-REN-004</w:t>
            </w:r>
          </w:p>
        </w:tc>
        <w:tc>
          <w:tcPr>
            <w:tcW w:w="1337" w:type="dxa"/>
            <w:shd w:val="clear" w:color="auto" w:fill="F5F5F5"/>
          </w:tcPr>
          <w:p w14:paraId="48DBDC26" w14:textId="77777777" w:rsidR="00025104" w:rsidRDefault="00466050">
            <w:pPr>
              <w:spacing w:after="0" w:line="240" w:lineRule="auto"/>
            </w:pPr>
            <w:r>
              <w:rPr>
                <w:sz w:val="18"/>
                <w:szCs w:val="18"/>
              </w:rPr>
              <w:t>Volumetría</w:t>
            </w:r>
          </w:p>
        </w:tc>
        <w:tc>
          <w:tcPr>
            <w:tcW w:w="3342" w:type="dxa"/>
            <w:shd w:val="clear" w:color="auto" w:fill="F5F5F5"/>
          </w:tcPr>
          <w:p w14:paraId="35997A91" w14:textId="77777777" w:rsidR="00025104" w:rsidRDefault="00466050">
            <w:pPr>
              <w:spacing w:after="0" w:line="240" w:lineRule="auto"/>
            </w:pPr>
            <w:r>
              <w:rPr>
                <w:sz w:val="18"/>
                <w:szCs w:val="18"/>
              </w:rPr>
              <w:t>Socios activos / accesos diarios / cobros diarios (supuesto a validar)</w:t>
            </w:r>
          </w:p>
        </w:tc>
        <w:tc>
          <w:tcPr>
            <w:tcW w:w="1337" w:type="dxa"/>
            <w:shd w:val="clear" w:color="auto" w:fill="F5F5F5"/>
          </w:tcPr>
          <w:p w14:paraId="5BFFE191" w14:textId="77777777" w:rsidR="00025104" w:rsidRDefault="00466050">
            <w:pPr>
              <w:spacing w:after="0" w:line="240" w:lineRule="auto"/>
            </w:pPr>
            <w:r>
              <w:rPr>
                <w:sz w:val="18"/>
                <w:szCs w:val="18"/>
              </w:rPr>
              <w:t>Volumen</w:t>
            </w:r>
          </w:p>
        </w:tc>
        <w:tc>
          <w:tcPr>
            <w:tcW w:w="2005" w:type="dxa"/>
            <w:shd w:val="clear" w:color="auto" w:fill="F5F5F5"/>
          </w:tcPr>
          <w:p w14:paraId="027D702A" w14:textId="77777777" w:rsidR="00025104" w:rsidRDefault="00466050">
            <w:pPr>
              <w:spacing w:after="0" w:line="240" w:lineRule="auto"/>
            </w:pPr>
            <w:r>
              <w:rPr>
                <w:sz w:val="18"/>
                <w:szCs w:val="18"/>
              </w:rPr>
              <w:t>1,500 socios / 600 accesos / 80 cobros</w:t>
            </w:r>
          </w:p>
        </w:tc>
      </w:tr>
    </w:tbl>
    <w:p w14:paraId="63632ECC" w14:textId="77777777" w:rsidR="00025104" w:rsidRDefault="00025104">
      <w:pPr>
        <w:spacing w:after="60"/>
      </w:pPr>
    </w:p>
    <w:p w14:paraId="6F072D1C" w14:textId="77777777" w:rsidR="00025104" w:rsidRDefault="00466050">
      <w:pPr>
        <w:pStyle w:val="Ttulo2"/>
      </w:pPr>
      <w:bookmarkStart w:id="64" w:name="_Toc242265115"/>
      <w:r>
        <w:t>6.2 Seguridad y control de acceso</w:t>
      </w:r>
      <w:bookmarkEnd w:id="64"/>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5F486582" w14:textId="77777777">
        <w:trPr>
          <w:cantSplit/>
          <w:tblHeader/>
        </w:trPr>
        <w:tc>
          <w:tcPr>
            <w:tcW w:w="1337" w:type="dxa"/>
            <w:shd w:val="clear" w:color="auto" w:fill="E8531E"/>
          </w:tcPr>
          <w:p w14:paraId="015A85AF" w14:textId="77777777" w:rsidR="00025104" w:rsidRDefault="00466050">
            <w:pPr>
              <w:spacing w:after="0" w:line="240" w:lineRule="auto"/>
            </w:pPr>
            <w:r>
              <w:rPr>
                <w:b/>
                <w:color w:val="FFFFFF"/>
                <w:sz w:val="18"/>
                <w:szCs w:val="18"/>
              </w:rPr>
              <w:t>ID</w:t>
            </w:r>
          </w:p>
        </w:tc>
        <w:tc>
          <w:tcPr>
            <w:tcW w:w="1337" w:type="dxa"/>
            <w:shd w:val="clear" w:color="auto" w:fill="E8531E"/>
          </w:tcPr>
          <w:p w14:paraId="08C73D74" w14:textId="77777777" w:rsidR="00025104" w:rsidRDefault="00466050">
            <w:pPr>
              <w:spacing w:after="0" w:line="240" w:lineRule="auto"/>
            </w:pPr>
            <w:r>
              <w:rPr>
                <w:b/>
                <w:color w:val="FFFFFF"/>
                <w:sz w:val="18"/>
                <w:szCs w:val="18"/>
              </w:rPr>
              <w:t>Nombre</w:t>
            </w:r>
          </w:p>
        </w:tc>
        <w:tc>
          <w:tcPr>
            <w:tcW w:w="3342" w:type="dxa"/>
            <w:shd w:val="clear" w:color="auto" w:fill="E8531E"/>
          </w:tcPr>
          <w:p w14:paraId="5E8D4B6E" w14:textId="77777777" w:rsidR="00025104" w:rsidRDefault="00466050">
            <w:pPr>
              <w:spacing w:after="0" w:line="240" w:lineRule="auto"/>
            </w:pPr>
            <w:r>
              <w:rPr>
                <w:b/>
                <w:color w:val="FFFFFF"/>
                <w:sz w:val="18"/>
                <w:szCs w:val="18"/>
              </w:rPr>
              <w:t>Descripción</w:t>
            </w:r>
          </w:p>
        </w:tc>
        <w:tc>
          <w:tcPr>
            <w:tcW w:w="1337" w:type="dxa"/>
            <w:shd w:val="clear" w:color="auto" w:fill="E8531E"/>
          </w:tcPr>
          <w:p w14:paraId="6D939A74" w14:textId="77777777" w:rsidR="00025104" w:rsidRDefault="00466050">
            <w:pPr>
              <w:spacing w:after="0" w:line="240" w:lineRule="auto"/>
            </w:pPr>
            <w:r>
              <w:rPr>
                <w:b/>
                <w:color w:val="FFFFFF"/>
                <w:sz w:val="18"/>
                <w:szCs w:val="18"/>
              </w:rPr>
              <w:t>Métrica</w:t>
            </w:r>
          </w:p>
        </w:tc>
        <w:tc>
          <w:tcPr>
            <w:tcW w:w="2005" w:type="dxa"/>
            <w:shd w:val="clear" w:color="auto" w:fill="E8531E"/>
          </w:tcPr>
          <w:p w14:paraId="5299546B" w14:textId="77777777" w:rsidR="00025104" w:rsidRDefault="00466050">
            <w:pPr>
              <w:spacing w:after="0" w:line="240" w:lineRule="auto"/>
            </w:pPr>
            <w:r>
              <w:rPr>
                <w:b/>
                <w:color w:val="FFFFFF"/>
                <w:sz w:val="18"/>
                <w:szCs w:val="18"/>
              </w:rPr>
              <w:t>Valor esperado</w:t>
            </w:r>
          </w:p>
        </w:tc>
      </w:tr>
      <w:tr w:rsidR="00025104" w14:paraId="03E73DC1" w14:textId="77777777">
        <w:trPr>
          <w:cantSplit/>
        </w:trPr>
        <w:tc>
          <w:tcPr>
            <w:tcW w:w="1337" w:type="dxa"/>
          </w:tcPr>
          <w:p w14:paraId="776B27DB" w14:textId="77777777" w:rsidR="00025104" w:rsidRDefault="00466050">
            <w:pPr>
              <w:spacing w:after="0" w:line="240" w:lineRule="auto"/>
            </w:pPr>
            <w:r>
              <w:rPr>
                <w:b/>
                <w:sz w:val="18"/>
                <w:szCs w:val="18"/>
              </w:rPr>
              <w:t>NFR-SEG-001</w:t>
            </w:r>
          </w:p>
        </w:tc>
        <w:tc>
          <w:tcPr>
            <w:tcW w:w="1337" w:type="dxa"/>
          </w:tcPr>
          <w:p w14:paraId="64E4F185" w14:textId="77777777" w:rsidR="00025104" w:rsidRDefault="00466050">
            <w:pPr>
              <w:spacing w:after="0" w:line="240" w:lineRule="auto"/>
            </w:pPr>
            <w:r>
              <w:rPr>
                <w:sz w:val="18"/>
                <w:szCs w:val="18"/>
              </w:rPr>
              <w:t>Autenticación del portal</w:t>
            </w:r>
          </w:p>
        </w:tc>
        <w:tc>
          <w:tcPr>
            <w:tcW w:w="3342" w:type="dxa"/>
          </w:tcPr>
          <w:p w14:paraId="3E1269FC" w14:textId="77777777" w:rsidR="00025104" w:rsidRDefault="00466050">
            <w:pPr>
              <w:spacing w:after="0" w:line="240" w:lineRule="auto"/>
            </w:pPr>
            <w:r>
              <w:rPr>
                <w:sz w:val="18"/>
                <w:szCs w:val="18"/>
              </w:rPr>
              <w:t>ASP.NET Identity con contraseñas robustas y bloqueo por intentos</w:t>
            </w:r>
          </w:p>
        </w:tc>
        <w:tc>
          <w:tcPr>
            <w:tcW w:w="1337" w:type="dxa"/>
          </w:tcPr>
          <w:p w14:paraId="6378CD40" w14:textId="77777777" w:rsidR="00025104" w:rsidRDefault="00466050">
            <w:pPr>
              <w:spacing w:after="0" w:line="240" w:lineRule="auto"/>
            </w:pPr>
            <w:r>
              <w:rPr>
                <w:sz w:val="18"/>
                <w:szCs w:val="18"/>
              </w:rPr>
              <w:t>Intentos antes de bloqueo</w:t>
            </w:r>
          </w:p>
        </w:tc>
        <w:tc>
          <w:tcPr>
            <w:tcW w:w="2005" w:type="dxa"/>
          </w:tcPr>
          <w:p w14:paraId="2C66EEE3" w14:textId="77777777" w:rsidR="00025104" w:rsidRDefault="00466050">
            <w:pPr>
              <w:spacing w:after="0" w:line="240" w:lineRule="auto"/>
            </w:pPr>
            <w:r>
              <w:rPr>
                <w:sz w:val="18"/>
                <w:szCs w:val="18"/>
              </w:rPr>
              <w:t>5 intentos / 15 min</w:t>
            </w:r>
          </w:p>
        </w:tc>
      </w:tr>
      <w:tr w:rsidR="00025104" w14:paraId="2D501F43" w14:textId="77777777">
        <w:trPr>
          <w:cantSplit/>
        </w:trPr>
        <w:tc>
          <w:tcPr>
            <w:tcW w:w="1337" w:type="dxa"/>
            <w:shd w:val="clear" w:color="auto" w:fill="F5F5F5"/>
          </w:tcPr>
          <w:p w14:paraId="5938CCEF" w14:textId="77777777" w:rsidR="00025104" w:rsidRDefault="00466050">
            <w:pPr>
              <w:spacing w:after="0" w:line="240" w:lineRule="auto"/>
            </w:pPr>
            <w:r>
              <w:rPr>
                <w:b/>
                <w:sz w:val="18"/>
                <w:szCs w:val="18"/>
              </w:rPr>
              <w:t>NFR-SEG-002</w:t>
            </w:r>
          </w:p>
        </w:tc>
        <w:tc>
          <w:tcPr>
            <w:tcW w:w="1337" w:type="dxa"/>
            <w:shd w:val="clear" w:color="auto" w:fill="F5F5F5"/>
          </w:tcPr>
          <w:p w14:paraId="731AD306" w14:textId="77777777" w:rsidR="00025104" w:rsidRDefault="00466050">
            <w:pPr>
              <w:spacing w:after="0" w:line="240" w:lineRule="auto"/>
            </w:pPr>
            <w:r>
              <w:rPr>
                <w:sz w:val="18"/>
                <w:szCs w:val="18"/>
              </w:rPr>
              <w:t>Autorización por rol</w:t>
            </w:r>
          </w:p>
        </w:tc>
        <w:tc>
          <w:tcPr>
            <w:tcW w:w="3342" w:type="dxa"/>
            <w:shd w:val="clear" w:color="auto" w:fill="F5F5F5"/>
          </w:tcPr>
          <w:p w14:paraId="671E8417" w14:textId="77777777" w:rsidR="00025104" w:rsidRDefault="00466050">
            <w:pPr>
              <w:spacing w:after="0" w:line="240" w:lineRule="auto"/>
            </w:pPr>
            <w:r>
              <w:rPr>
                <w:sz w:val="18"/>
                <w:szCs w:val="18"/>
              </w:rPr>
              <w:t>Funciones sensibles restringidas a Administrador</w:t>
            </w:r>
          </w:p>
        </w:tc>
        <w:tc>
          <w:tcPr>
            <w:tcW w:w="1337" w:type="dxa"/>
            <w:shd w:val="clear" w:color="auto" w:fill="F5F5F5"/>
          </w:tcPr>
          <w:p w14:paraId="18BE4A63" w14:textId="77777777" w:rsidR="00025104" w:rsidRDefault="00466050">
            <w:pPr>
              <w:spacing w:after="0" w:line="240" w:lineRule="auto"/>
            </w:pPr>
            <w:r>
              <w:rPr>
                <w:sz w:val="18"/>
                <w:szCs w:val="18"/>
              </w:rPr>
              <w:t>Cobertura</w:t>
            </w:r>
          </w:p>
        </w:tc>
        <w:tc>
          <w:tcPr>
            <w:tcW w:w="2005" w:type="dxa"/>
            <w:shd w:val="clear" w:color="auto" w:fill="F5F5F5"/>
          </w:tcPr>
          <w:p w14:paraId="57387E3F" w14:textId="77777777" w:rsidR="00025104" w:rsidRDefault="00466050">
            <w:pPr>
              <w:spacing w:after="0" w:line="240" w:lineRule="auto"/>
            </w:pPr>
            <w:r>
              <w:rPr>
                <w:sz w:val="18"/>
                <w:szCs w:val="18"/>
              </w:rPr>
              <w:t>100 % de acciones sensibles</w:t>
            </w:r>
          </w:p>
        </w:tc>
      </w:tr>
      <w:tr w:rsidR="00025104" w14:paraId="57E3B893" w14:textId="77777777">
        <w:trPr>
          <w:cantSplit/>
        </w:trPr>
        <w:tc>
          <w:tcPr>
            <w:tcW w:w="1337" w:type="dxa"/>
          </w:tcPr>
          <w:p w14:paraId="75CC2826" w14:textId="77777777" w:rsidR="00025104" w:rsidRDefault="00466050">
            <w:pPr>
              <w:spacing w:after="0" w:line="240" w:lineRule="auto"/>
            </w:pPr>
            <w:r>
              <w:rPr>
                <w:b/>
                <w:sz w:val="18"/>
                <w:szCs w:val="18"/>
              </w:rPr>
              <w:t>NFR-SEG-003</w:t>
            </w:r>
          </w:p>
        </w:tc>
        <w:tc>
          <w:tcPr>
            <w:tcW w:w="1337" w:type="dxa"/>
          </w:tcPr>
          <w:p w14:paraId="342D3FB4" w14:textId="77777777" w:rsidR="00025104" w:rsidRDefault="00466050">
            <w:pPr>
              <w:spacing w:after="0" w:line="240" w:lineRule="auto"/>
            </w:pPr>
            <w:r>
              <w:rPr>
                <w:sz w:val="18"/>
                <w:szCs w:val="18"/>
              </w:rPr>
              <w:t>Protección de la API</w:t>
            </w:r>
          </w:p>
        </w:tc>
        <w:tc>
          <w:tcPr>
            <w:tcW w:w="3342" w:type="dxa"/>
          </w:tcPr>
          <w:p w14:paraId="46F1A6A5" w14:textId="77777777" w:rsidR="00025104" w:rsidRDefault="00466050">
            <w:pPr>
              <w:spacing w:after="0" w:line="240" w:lineRule="auto"/>
            </w:pPr>
            <w:r>
              <w:rPr>
                <w:sz w:val="18"/>
                <w:szCs w:val="18"/>
              </w:rPr>
              <w:t>API con API key/JWT, HTTPS obligatorio y sin Swagger en producción</w:t>
            </w:r>
          </w:p>
        </w:tc>
        <w:tc>
          <w:tcPr>
            <w:tcW w:w="1337" w:type="dxa"/>
          </w:tcPr>
          <w:p w14:paraId="3F92E201" w14:textId="77777777" w:rsidR="00025104" w:rsidRDefault="00466050">
            <w:pPr>
              <w:spacing w:after="0" w:line="240" w:lineRule="auto"/>
            </w:pPr>
            <w:r>
              <w:rPr>
                <w:sz w:val="18"/>
                <w:szCs w:val="18"/>
              </w:rPr>
              <w:t>Endpoints sin autenticación</w:t>
            </w:r>
          </w:p>
        </w:tc>
        <w:tc>
          <w:tcPr>
            <w:tcW w:w="2005" w:type="dxa"/>
          </w:tcPr>
          <w:p w14:paraId="00F526F2" w14:textId="77777777" w:rsidR="00025104" w:rsidRDefault="00466050">
            <w:pPr>
              <w:spacing w:after="0" w:line="240" w:lineRule="auto"/>
            </w:pPr>
            <w:r>
              <w:rPr>
                <w:sz w:val="18"/>
                <w:szCs w:val="18"/>
              </w:rPr>
              <w:t>0</w:t>
            </w:r>
          </w:p>
        </w:tc>
      </w:tr>
      <w:tr w:rsidR="00025104" w14:paraId="4DAAEC0E" w14:textId="77777777">
        <w:trPr>
          <w:cantSplit/>
        </w:trPr>
        <w:tc>
          <w:tcPr>
            <w:tcW w:w="1337" w:type="dxa"/>
            <w:shd w:val="clear" w:color="auto" w:fill="F5F5F5"/>
          </w:tcPr>
          <w:p w14:paraId="562CD51D" w14:textId="77777777" w:rsidR="00025104" w:rsidRDefault="00466050">
            <w:pPr>
              <w:spacing w:after="0" w:line="240" w:lineRule="auto"/>
            </w:pPr>
            <w:r>
              <w:rPr>
                <w:b/>
                <w:sz w:val="18"/>
                <w:szCs w:val="18"/>
              </w:rPr>
              <w:t>NFR-SEG-004</w:t>
            </w:r>
          </w:p>
        </w:tc>
        <w:tc>
          <w:tcPr>
            <w:tcW w:w="1337" w:type="dxa"/>
            <w:shd w:val="clear" w:color="auto" w:fill="F5F5F5"/>
          </w:tcPr>
          <w:p w14:paraId="10F8AC8E" w14:textId="77777777" w:rsidR="00025104" w:rsidRDefault="00466050">
            <w:pPr>
              <w:spacing w:after="0" w:line="240" w:lineRule="auto"/>
            </w:pPr>
            <w:r>
              <w:rPr>
                <w:sz w:val="18"/>
                <w:szCs w:val="18"/>
              </w:rPr>
              <w:t>Secretos</w:t>
            </w:r>
          </w:p>
        </w:tc>
        <w:tc>
          <w:tcPr>
            <w:tcW w:w="3342" w:type="dxa"/>
            <w:shd w:val="clear" w:color="auto" w:fill="F5F5F5"/>
          </w:tcPr>
          <w:p w14:paraId="2F007018" w14:textId="77777777" w:rsidR="00025104" w:rsidRDefault="00466050">
            <w:pPr>
              <w:spacing w:after="0" w:line="240" w:lineRule="auto"/>
            </w:pPr>
            <w:r>
              <w:rPr>
                <w:sz w:val="18"/>
                <w:szCs w:val="18"/>
              </w:rPr>
              <w:t>Cadena MySQL, credenciales Hikvision y llave de Google fuera del repositorio (variables de entorno del panel SmarterASP.NET o appsettings.Production no versionado) y rotadas</w:t>
            </w:r>
          </w:p>
        </w:tc>
        <w:tc>
          <w:tcPr>
            <w:tcW w:w="1337" w:type="dxa"/>
            <w:shd w:val="clear" w:color="auto" w:fill="F5F5F5"/>
          </w:tcPr>
          <w:p w14:paraId="3ED91E83" w14:textId="77777777" w:rsidR="00025104" w:rsidRDefault="00466050">
            <w:pPr>
              <w:spacing w:after="0" w:line="240" w:lineRule="auto"/>
            </w:pPr>
            <w:r>
              <w:rPr>
                <w:sz w:val="18"/>
                <w:szCs w:val="18"/>
              </w:rPr>
              <w:t>Secretos en Git</w:t>
            </w:r>
          </w:p>
        </w:tc>
        <w:tc>
          <w:tcPr>
            <w:tcW w:w="2005" w:type="dxa"/>
            <w:shd w:val="clear" w:color="auto" w:fill="F5F5F5"/>
          </w:tcPr>
          <w:p w14:paraId="2A74609B" w14:textId="77777777" w:rsidR="00025104" w:rsidRDefault="00466050">
            <w:pPr>
              <w:spacing w:after="0" w:line="240" w:lineRule="auto"/>
            </w:pPr>
            <w:r>
              <w:rPr>
                <w:sz w:val="18"/>
                <w:szCs w:val="18"/>
              </w:rPr>
              <w:t>0</w:t>
            </w:r>
          </w:p>
        </w:tc>
      </w:tr>
      <w:tr w:rsidR="00025104" w14:paraId="5AE0AF46" w14:textId="77777777">
        <w:trPr>
          <w:cantSplit/>
        </w:trPr>
        <w:tc>
          <w:tcPr>
            <w:tcW w:w="1337" w:type="dxa"/>
          </w:tcPr>
          <w:p w14:paraId="312EB572" w14:textId="77777777" w:rsidR="00025104" w:rsidRDefault="00466050">
            <w:pPr>
              <w:spacing w:after="0" w:line="240" w:lineRule="auto"/>
            </w:pPr>
            <w:r>
              <w:rPr>
                <w:b/>
                <w:sz w:val="18"/>
                <w:szCs w:val="18"/>
              </w:rPr>
              <w:t>NFR-SEG-005</w:t>
            </w:r>
          </w:p>
        </w:tc>
        <w:tc>
          <w:tcPr>
            <w:tcW w:w="1337" w:type="dxa"/>
          </w:tcPr>
          <w:p w14:paraId="67F3A084" w14:textId="77777777" w:rsidR="00025104" w:rsidRDefault="00466050">
            <w:pPr>
              <w:spacing w:after="0" w:line="240" w:lineRule="auto"/>
            </w:pPr>
            <w:r>
              <w:rPr>
                <w:sz w:val="18"/>
                <w:szCs w:val="18"/>
              </w:rPr>
              <w:t>Túnel Ngrok</w:t>
            </w:r>
          </w:p>
        </w:tc>
        <w:tc>
          <w:tcPr>
            <w:tcW w:w="3342" w:type="dxa"/>
          </w:tcPr>
          <w:p w14:paraId="0861DA73" w14:textId="77777777" w:rsidR="00025104" w:rsidRDefault="00466050">
            <w:pPr>
              <w:spacing w:after="0" w:line="240" w:lineRule="auto"/>
            </w:pPr>
            <w:r>
              <w:rPr>
                <w:sz w:val="18"/>
                <w:szCs w:val="18"/>
              </w:rPr>
              <w:t>Dominio reservado + política de tráfico (lista de IP permitidas del hosting o Basic Auth en el borde) además de Digest del dispositivo</w:t>
            </w:r>
          </w:p>
        </w:tc>
        <w:tc>
          <w:tcPr>
            <w:tcW w:w="1337" w:type="dxa"/>
          </w:tcPr>
          <w:p w14:paraId="2D060FDF" w14:textId="77777777" w:rsidR="00025104" w:rsidRDefault="00466050">
            <w:pPr>
              <w:spacing w:after="0" w:line="240" w:lineRule="auto"/>
            </w:pPr>
            <w:r>
              <w:rPr>
                <w:sz w:val="18"/>
                <w:szCs w:val="18"/>
              </w:rPr>
              <w:t>Accesos al túnel no autorizados</w:t>
            </w:r>
          </w:p>
        </w:tc>
        <w:tc>
          <w:tcPr>
            <w:tcW w:w="2005" w:type="dxa"/>
          </w:tcPr>
          <w:p w14:paraId="5C9BAA4A" w14:textId="77777777" w:rsidR="00025104" w:rsidRDefault="00466050">
            <w:pPr>
              <w:spacing w:after="0" w:line="240" w:lineRule="auto"/>
            </w:pPr>
            <w:r>
              <w:rPr>
                <w:sz w:val="18"/>
                <w:szCs w:val="18"/>
              </w:rPr>
              <w:t>Bloqueados en el borde</w:t>
            </w:r>
          </w:p>
        </w:tc>
      </w:tr>
      <w:tr w:rsidR="00025104" w14:paraId="48A99569" w14:textId="77777777">
        <w:trPr>
          <w:cantSplit/>
        </w:trPr>
        <w:tc>
          <w:tcPr>
            <w:tcW w:w="1337" w:type="dxa"/>
            <w:shd w:val="clear" w:color="auto" w:fill="F5F5F5"/>
          </w:tcPr>
          <w:p w14:paraId="78B0FAD3" w14:textId="77777777" w:rsidR="00025104" w:rsidRDefault="00466050">
            <w:pPr>
              <w:spacing w:after="0" w:line="240" w:lineRule="auto"/>
            </w:pPr>
            <w:r>
              <w:rPr>
                <w:b/>
                <w:sz w:val="18"/>
                <w:szCs w:val="18"/>
              </w:rPr>
              <w:t>NFR-SEG-006</w:t>
            </w:r>
          </w:p>
        </w:tc>
        <w:tc>
          <w:tcPr>
            <w:tcW w:w="1337" w:type="dxa"/>
            <w:shd w:val="clear" w:color="auto" w:fill="F5F5F5"/>
          </w:tcPr>
          <w:p w14:paraId="38936E28" w14:textId="77777777" w:rsidR="00025104" w:rsidRDefault="00466050">
            <w:pPr>
              <w:spacing w:after="0" w:line="240" w:lineRule="auto"/>
            </w:pPr>
            <w:r>
              <w:rPr>
                <w:sz w:val="18"/>
                <w:szCs w:val="18"/>
              </w:rPr>
              <w:t>Datos personales</w:t>
            </w:r>
          </w:p>
        </w:tc>
        <w:tc>
          <w:tcPr>
            <w:tcW w:w="3342" w:type="dxa"/>
            <w:shd w:val="clear" w:color="auto" w:fill="F5F5F5"/>
          </w:tcPr>
          <w:p w14:paraId="0AF5D7F7" w14:textId="77777777" w:rsidR="00025104" w:rsidRDefault="00466050">
            <w:pPr>
              <w:spacing w:after="0" w:line="240" w:lineRule="auto"/>
            </w:pPr>
            <w:r>
              <w:rPr>
                <w:sz w:val="18"/>
                <w:szCs w:val="18"/>
              </w:rPr>
              <w:t>Rostro (dato biométrico, sensible), correo y teléfono tratados conforme a la LFPDPPP con aviso de privacidad y consentimiento expreso</w:t>
            </w:r>
          </w:p>
        </w:tc>
        <w:tc>
          <w:tcPr>
            <w:tcW w:w="1337" w:type="dxa"/>
            <w:shd w:val="clear" w:color="auto" w:fill="F5F5F5"/>
          </w:tcPr>
          <w:p w14:paraId="146AD3A2" w14:textId="77777777" w:rsidR="00025104" w:rsidRDefault="00466050">
            <w:pPr>
              <w:spacing w:after="0" w:line="240" w:lineRule="auto"/>
            </w:pPr>
            <w:r>
              <w:rPr>
                <w:sz w:val="18"/>
                <w:szCs w:val="18"/>
              </w:rPr>
              <w:t>Consentimientos firmados</w:t>
            </w:r>
          </w:p>
        </w:tc>
        <w:tc>
          <w:tcPr>
            <w:tcW w:w="2005" w:type="dxa"/>
            <w:shd w:val="clear" w:color="auto" w:fill="F5F5F5"/>
          </w:tcPr>
          <w:p w14:paraId="6145AA78" w14:textId="77777777" w:rsidR="00025104" w:rsidRDefault="00466050">
            <w:pPr>
              <w:spacing w:after="0" w:line="240" w:lineRule="auto"/>
            </w:pPr>
            <w:r>
              <w:rPr>
                <w:sz w:val="18"/>
                <w:szCs w:val="18"/>
              </w:rPr>
              <w:t>100 % de socios enrolados</w:t>
            </w:r>
          </w:p>
        </w:tc>
      </w:tr>
    </w:tbl>
    <w:p w14:paraId="2CD5B27D" w14:textId="77777777" w:rsidR="00025104" w:rsidRDefault="00025104">
      <w:pPr>
        <w:spacing w:after="60"/>
      </w:pPr>
    </w:p>
    <w:p w14:paraId="1D2D3AFB" w14:textId="77777777" w:rsidR="00025104" w:rsidRDefault="00466050">
      <w:pPr>
        <w:pStyle w:val="Ttulo2"/>
      </w:pPr>
      <w:bookmarkStart w:id="65" w:name="_Toc242265116"/>
      <w:r>
        <w:lastRenderedPageBreak/>
        <w:t>6.3 Auditoría y trazabilidad</w:t>
      </w:r>
      <w:bookmarkEnd w:id="65"/>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3D436CB1" w14:textId="77777777">
        <w:trPr>
          <w:cantSplit/>
          <w:tblHeader/>
        </w:trPr>
        <w:tc>
          <w:tcPr>
            <w:tcW w:w="1337" w:type="dxa"/>
            <w:shd w:val="clear" w:color="auto" w:fill="E8531E"/>
          </w:tcPr>
          <w:p w14:paraId="6B3C734B" w14:textId="77777777" w:rsidR="00025104" w:rsidRDefault="00466050">
            <w:pPr>
              <w:spacing w:after="0" w:line="240" w:lineRule="auto"/>
            </w:pPr>
            <w:r>
              <w:rPr>
                <w:b/>
                <w:color w:val="FFFFFF"/>
                <w:sz w:val="18"/>
                <w:szCs w:val="18"/>
              </w:rPr>
              <w:t>ID</w:t>
            </w:r>
          </w:p>
        </w:tc>
        <w:tc>
          <w:tcPr>
            <w:tcW w:w="1337" w:type="dxa"/>
            <w:shd w:val="clear" w:color="auto" w:fill="E8531E"/>
          </w:tcPr>
          <w:p w14:paraId="091FE25C" w14:textId="77777777" w:rsidR="00025104" w:rsidRDefault="00466050">
            <w:pPr>
              <w:spacing w:after="0" w:line="240" w:lineRule="auto"/>
            </w:pPr>
            <w:r>
              <w:rPr>
                <w:b/>
                <w:color w:val="FFFFFF"/>
                <w:sz w:val="18"/>
                <w:szCs w:val="18"/>
              </w:rPr>
              <w:t>Nombre</w:t>
            </w:r>
          </w:p>
        </w:tc>
        <w:tc>
          <w:tcPr>
            <w:tcW w:w="3342" w:type="dxa"/>
            <w:shd w:val="clear" w:color="auto" w:fill="E8531E"/>
          </w:tcPr>
          <w:p w14:paraId="273B9C4B" w14:textId="77777777" w:rsidR="00025104" w:rsidRDefault="00466050">
            <w:pPr>
              <w:spacing w:after="0" w:line="240" w:lineRule="auto"/>
            </w:pPr>
            <w:r>
              <w:rPr>
                <w:b/>
                <w:color w:val="FFFFFF"/>
                <w:sz w:val="18"/>
                <w:szCs w:val="18"/>
              </w:rPr>
              <w:t>Descripción</w:t>
            </w:r>
          </w:p>
        </w:tc>
        <w:tc>
          <w:tcPr>
            <w:tcW w:w="1337" w:type="dxa"/>
            <w:shd w:val="clear" w:color="auto" w:fill="E8531E"/>
          </w:tcPr>
          <w:p w14:paraId="34E7BDEB" w14:textId="77777777" w:rsidR="00025104" w:rsidRDefault="00466050">
            <w:pPr>
              <w:spacing w:after="0" w:line="240" w:lineRule="auto"/>
            </w:pPr>
            <w:r>
              <w:rPr>
                <w:b/>
                <w:color w:val="FFFFFF"/>
                <w:sz w:val="18"/>
                <w:szCs w:val="18"/>
              </w:rPr>
              <w:t>Métrica</w:t>
            </w:r>
          </w:p>
        </w:tc>
        <w:tc>
          <w:tcPr>
            <w:tcW w:w="2005" w:type="dxa"/>
            <w:shd w:val="clear" w:color="auto" w:fill="E8531E"/>
          </w:tcPr>
          <w:p w14:paraId="396D9D97" w14:textId="77777777" w:rsidR="00025104" w:rsidRDefault="00466050">
            <w:pPr>
              <w:spacing w:after="0" w:line="240" w:lineRule="auto"/>
            </w:pPr>
            <w:r>
              <w:rPr>
                <w:b/>
                <w:color w:val="FFFFFF"/>
                <w:sz w:val="18"/>
                <w:szCs w:val="18"/>
              </w:rPr>
              <w:t>Valor esperado</w:t>
            </w:r>
          </w:p>
        </w:tc>
      </w:tr>
      <w:tr w:rsidR="00025104" w14:paraId="2C031536" w14:textId="77777777">
        <w:trPr>
          <w:cantSplit/>
        </w:trPr>
        <w:tc>
          <w:tcPr>
            <w:tcW w:w="1337" w:type="dxa"/>
          </w:tcPr>
          <w:p w14:paraId="5EAD9D0A" w14:textId="77777777" w:rsidR="00025104" w:rsidRDefault="00466050">
            <w:pPr>
              <w:spacing w:after="0" w:line="240" w:lineRule="auto"/>
            </w:pPr>
            <w:r>
              <w:rPr>
                <w:b/>
                <w:sz w:val="18"/>
                <w:szCs w:val="18"/>
              </w:rPr>
              <w:t>NFR-AUD-001</w:t>
            </w:r>
          </w:p>
        </w:tc>
        <w:tc>
          <w:tcPr>
            <w:tcW w:w="1337" w:type="dxa"/>
          </w:tcPr>
          <w:p w14:paraId="456E6133" w14:textId="77777777" w:rsidR="00025104" w:rsidRDefault="00466050">
            <w:pPr>
              <w:spacing w:after="0" w:line="240" w:lineRule="auto"/>
            </w:pPr>
            <w:r>
              <w:rPr>
                <w:sz w:val="18"/>
                <w:szCs w:val="18"/>
              </w:rPr>
              <w:t>Bitácora de operaciones</w:t>
            </w:r>
          </w:p>
        </w:tc>
        <w:tc>
          <w:tcPr>
            <w:tcW w:w="3342" w:type="dxa"/>
          </w:tcPr>
          <w:p w14:paraId="3693AFD4" w14:textId="77777777" w:rsidR="00025104" w:rsidRDefault="00466050">
            <w:pPr>
              <w:spacing w:after="0" w:line="240" w:lineRule="auto"/>
            </w:pPr>
            <w:r>
              <w:rPr>
                <w:sz w:val="18"/>
                <w:szCs w:val="18"/>
              </w:rPr>
              <w:t>Alta, cobro, cancelación, baja y cambio de catálogo con usuario, fecha, IP y antes/después</w:t>
            </w:r>
          </w:p>
        </w:tc>
        <w:tc>
          <w:tcPr>
            <w:tcW w:w="1337" w:type="dxa"/>
          </w:tcPr>
          <w:p w14:paraId="5ACD2ABC" w14:textId="77777777" w:rsidR="00025104" w:rsidRDefault="00466050">
            <w:pPr>
              <w:spacing w:after="0" w:line="240" w:lineRule="auto"/>
            </w:pPr>
            <w:r>
              <w:rPr>
                <w:sz w:val="18"/>
                <w:szCs w:val="18"/>
              </w:rPr>
              <w:t>Operaciones auditadas</w:t>
            </w:r>
          </w:p>
        </w:tc>
        <w:tc>
          <w:tcPr>
            <w:tcW w:w="2005" w:type="dxa"/>
          </w:tcPr>
          <w:p w14:paraId="0BED5C85" w14:textId="77777777" w:rsidR="00025104" w:rsidRDefault="00466050">
            <w:pPr>
              <w:spacing w:after="0" w:line="240" w:lineRule="auto"/>
            </w:pPr>
            <w:r>
              <w:rPr>
                <w:sz w:val="18"/>
                <w:szCs w:val="18"/>
              </w:rPr>
              <w:t>100 %</w:t>
            </w:r>
          </w:p>
        </w:tc>
      </w:tr>
      <w:tr w:rsidR="00025104" w14:paraId="7AD1A05C" w14:textId="77777777">
        <w:trPr>
          <w:cantSplit/>
        </w:trPr>
        <w:tc>
          <w:tcPr>
            <w:tcW w:w="1337" w:type="dxa"/>
            <w:shd w:val="clear" w:color="auto" w:fill="F5F5F5"/>
          </w:tcPr>
          <w:p w14:paraId="0D51899E" w14:textId="77777777" w:rsidR="00025104" w:rsidRDefault="00466050">
            <w:pPr>
              <w:spacing w:after="0" w:line="240" w:lineRule="auto"/>
            </w:pPr>
            <w:r>
              <w:rPr>
                <w:b/>
                <w:sz w:val="18"/>
                <w:szCs w:val="18"/>
              </w:rPr>
              <w:t>NFR-AUD-002</w:t>
            </w:r>
          </w:p>
        </w:tc>
        <w:tc>
          <w:tcPr>
            <w:tcW w:w="1337" w:type="dxa"/>
            <w:shd w:val="clear" w:color="auto" w:fill="F5F5F5"/>
          </w:tcPr>
          <w:p w14:paraId="0C193371" w14:textId="77777777" w:rsidR="00025104" w:rsidRDefault="00466050">
            <w:pPr>
              <w:spacing w:after="0" w:line="240" w:lineRule="auto"/>
            </w:pPr>
            <w:r>
              <w:rPr>
                <w:sz w:val="18"/>
                <w:szCs w:val="18"/>
              </w:rPr>
              <w:t>Bitácora de sincronización</w:t>
            </w:r>
          </w:p>
        </w:tc>
        <w:tc>
          <w:tcPr>
            <w:tcW w:w="3342" w:type="dxa"/>
            <w:shd w:val="clear" w:color="auto" w:fill="F5F5F5"/>
          </w:tcPr>
          <w:p w14:paraId="3DD71CA4" w14:textId="77777777" w:rsidR="00025104" w:rsidRDefault="00466050">
            <w:pPr>
              <w:spacing w:after="0" w:line="240" w:lineRule="auto"/>
            </w:pPr>
            <w:r>
              <w:rPr>
                <w:sz w:val="18"/>
                <w:szCs w:val="18"/>
              </w:rPr>
              <w:t>Cada operación con la terminal con resultado y error</w:t>
            </w:r>
          </w:p>
        </w:tc>
        <w:tc>
          <w:tcPr>
            <w:tcW w:w="1337" w:type="dxa"/>
            <w:shd w:val="clear" w:color="auto" w:fill="F5F5F5"/>
          </w:tcPr>
          <w:p w14:paraId="007287F7" w14:textId="77777777" w:rsidR="00025104" w:rsidRDefault="00466050">
            <w:pPr>
              <w:spacing w:after="0" w:line="240" w:lineRule="auto"/>
            </w:pPr>
            <w:r>
              <w:rPr>
                <w:sz w:val="18"/>
                <w:szCs w:val="18"/>
              </w:rPr>
              <w:t>Retención</w:t>
            </w:r>
          </w:p>
        </w:tc>
        <w:tc>
          <w:tcPr>
            <w:tcW w:w="2005" w:type="dxa"/>
            <w:shd w:val="clear" w:color="auto" w:fill="F5F5F5"/>
          </w:tcPr>
          <w:p w14:paraId="44D6ADAD" w14:textId="77777777" w:rsidR="00025104" w:rsidRDefault="00466050">
            <w:pPr>
              <w:spacing w:after="0" w:line="240" w:lineRule="auto"/>
            </w:pPr>
            <w:r>
              <w:rPr>
                <w:sz w:val="18"/>
                <w:szCs w:val="18"/>
              </w:rPr>
              <w:t>12 meses</w:t>
            </w:r>
          </w:p>
        </w:tc>
      </w:tr>
      <w:tr w:rsidR="00025104" w14:paraId="27E0324B" w14:textId="77777777">
        <w:trPr>
          <w:cantSplit/>
        </w:trPr>
        <w:tc>
          <w:tcPr>
            <w:tcW w:w="1337" w:type="dxa"/>
          </w:tcPr>
          <w:p w14:paraId="5701DEE9" w14:textId="77777777" w:rsidR="00025104" w:rsidRDefault="00466050">
            <w:pPr>
              <w:spacing w:after="0" w:line="240" w:lineRule="auto"/>
            </w:pPr>
            <w:r>
              <w:rPr>
                <w:b/>
                <w:sz w:val="18"/>
                <w:szCs w:val="18"/>
              </w:rPr>
              <w:t>NFR-AUD-003</w:t>
            </w:r>
          </w:p>
        </w:tc>
        <w:tc>
          <w:tcPr>
            <w:tcW w:w="1337" w:type="dxa"/>
          </w:tcPr>
          <w:p w14:paraId="7DD16349" w14:textId="77777777" w:rsidR="00025104" w:rsidRDefault="00466050">
            <w:pPr>
              <w:spacing w:after="0" w:line="240" w:lineRule="auto"/>
            </w:pPr>
            <w:r>
              <w:rPr>
                <w:sz w:val="18"/>
                <w:szCs w:val="18"/>
              </w:rPr>
              <w:t>Retención fiscal</w:t>
            </w:r>
          </w:p>
        </w:tc>
        <w:tc>
          <w:tcPr>
            <w:tcW w:w="3342" w:type="dxa"/>
          </w:tcPr>
          <w:p w14:paraId="64DAF522" w14:textId="77777777" w:rsidR="00025104" w:rsidRDefault="00466050">
            <w:pPr>
              <w:spacing w:after="0" w:line="240" w:lineRule="auto"/>
            </w:pPr>
            <w:r>
              <w:rPr>
                <w:sz w:val="18"/>
                <w:szCs w:val="18"/>
              </w:rPr>
              <w:t>Pagos y recibos</w:t>
            </w:r>
          </w:p>
        </w:tc>
        <w:tc>
          <w:tcPr>
            <w:tcW w:w="1337" w:type="dxa"/>
          </w:tcPr>
          <w:p w14:paraId="3EFAFEE1" w14:textId="77777777" w:rsidR="00025104" w:rsidRDefault="00466050">
            <w:pPr>
              <w:spacing w:after="0" w:line="240" w:lineRule="auto"/>
            </w:pPr>
            <w:r>
              <w:rPr>
                <w:sz w:val="18"/>
                <w:szCs w:val="18"/>
              </w:rPr>
              <w:t>Retención</w:t>
            </w:r>
          </w:p>
        </w:tc>
        <w:tc>
          <w:tcPr>
            <w:tcW w:w="2005" w:type="dxa"/>
          </w:tcPr>
          <w:p w14:paraId="3E10DC4C" w14:textId="77777777" w:rsidR="00025104" w:rsidRDefault="00466050">
            <w:pPr>
              <w:spacing w:after="0" w:line="240" w:lineRule="auto"/>
            </w:pPr>
            <w:r>
              <w:rPr>
                <w:sz w:val="18"/>
                <w:szCs w:val="18"/>
              </w:rPr>
              <w:t>5 años (CFF art. 30)</w:t>
            </w:r>
          </w:p>
        </w:tc>
      </w:tr>
    </w:tbl>
    <w:p w14:paraId="5EF62330" w14:textId="77777777" w:rsidR="00025104" w:rsidRDefault="00025104">
      <w:pPr>
        <w:spacing w:after="60"/>
      </w:pPr>
    </w:p>
    <w:p w14:paraId="23B0CE44" w14:textId="77777777" w:rsidR="00025104" w:rsidRDefault="00466050">
      <w:pPr>
        <w:pStyle w:val="Ttulo2"/>
      </w:pPr>
      <w:bookmarkStart w:id="66" w:name="_Toc242265117"/>
      <w:r>
        <w:t>6.4 Disponibilidad</w:t>
      </w:r>
      <w:bookmarkEnd w:id="66"/>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35CAC9E5" w14:textId="77777777">
        <w:trPr>
          <w:cantSplit/>
          <w:tblHeader/>
        </w:trPr>
        <w:tc>
          <w:tcPr>
            <w:tcW w:w="1337" w:type="dxa"/>
            <w:shd w:val="clear" w:color="auto" w:fill="E8531E"/>
          </w:tcPr>
          <w:p w14:paraId="50E5DAC6" w14:textId="77777777" w:rsidR="00025104" w:rsidRDefault="00466050">
            <w:pPr>
              <w:spacing w:after="0" w:line="240" w:lineRule="auto"/>
            </w:pPr>
            <w:r>
              <w:rPr>
                <w:b/>
                <w:color w:val="FFFFFF"/>
                <w:sz w:val="18"/>
                <w:szCs w:val="18"/>
              </w:rPr>
              <w:t>ID</w:t>
            </w:r>
          </w:p>
        </w:tc>
        <w:tc>
          <w:tcPr>
            <w:tcW w:w="1337" w:type="dxa"/>
            <w:shd w:val="clear" w:color="auto" w:fill="E8531E"/>
          </w:tcPr>
          <w:p w14:paraId="1D06B021" w14:textId="77777777" w:rsidR="00025104" w:rsidRDefault="00466050">
            <w:pPr>
              <w:spacing w:after="0" w:line="240" w:lineRule="auto"/>
            </w:pPr>
            <w:r>
              <w:rPr>
                <w:b/>
                <w:color w:val="FFFFFF"/>
                <w:sz w:val="18"/>
                <w:szCs w:val="18"/>
              </w:rPr>
              <w:t>Nombre</w:t>
            </w:r>
          </w:p>
        </w:tc>
        <w:tc>
          <w:tcPr>
            <w:tcW w:w="3342" w:type="dxa"/>
            <w:shd w:val="clear" w:color="auto" w:fill="E8531E"/>
          </w:tcPr>
          <w:p w14:paraId="249F9F6E" w14:textId="77777777" w:rsidR="00025104" w:rsidRDefault="00466050">
            <w:pPr>
              <w:spacing w:after="0" w:line="240" w:lineRule="auto"/>
            </w:pPr>
            <w:r>
              <w:rPr>
                <w:b/>
                <w:color w:val="FFFFFF"/>
                <w:sz w:val="18"/>
                <w:szCs w:val="18"/>
              </w:rPr>
              <w:t>Descripción</w:t>
            </w:r>
          </w:p>
        </w:tc>
        <w:tc>
          <w:tcPr>
            <w:tcW w:w="1337" w:type="dxa"/>
            <w:shd w:val="clear" w:color="auto" w:fill="E8531E"/>
          </w:tcPr>
          <w:p w14:paraId="1AB416B4" w14:textId="77777777" w:rsidR="00025104" w:rsidRDefault="00466050">
            <w:pPr>
              <w:spacing w:after="0" w:line="240" w:lineRule="auto"/>
            </w:pPr>
            <w:r>
              <w:rPr>
                <w:b/>
                <w:color w:val="FFFFFF"/>
                <w:sz w:val="18"/>
                <w:szCs w:val="18"/>
              </w:rPr>
              <w:t>Métrica</w:t>
            </w:r>
          </w:p>
        </w:tc>
        <w:tc>
          <w:tcPr>
            <w:tcW w:w="2005" w:type="dxa"/>
            <w:shd w:val="clear" w:color="auto" w:fill="E8531E"/>
          </w:tcPr>
          <w:p w14:paraId="09D7C5C5" w14:textId="77777777" w:rsidR="00025104" w:rsidRDefault="00466050">
            <w:pPr>
              <w:spacing w:after="0" w:line="240" w:lineRule="auto"/>
            </w:pPr>
            <w:r>
              <w:rPr>
                <w:b/>
                <w:color w:val="FFFFFF"/>
                <w:sz w:val="18"/>
                <w:szCs w:val="18"/>
              </w:rPr>
              <w:t>Valor esperado</w:t>
            </w:r>
          </w:p>
        </w:tc>
      </w:tr>
      <w:tr w:rsidR="00025104" w14:paraId="76573302" w14:textId="77777777">
        <w:trPr>
          <w:cantSplit/>
        </w:trPr>
        <w:tc>
          <w:tcPr>
            <w:tcW w:w="1337" w:type="dxa"/>
          </w:tcPr>
          <w:p w14:paraId="3FB019ED" w14:textId="77777777" w:rsidR="00025104" w:rsidRDefault="00466050">
            <w:pPr>
              <w:spacing w:after="0" w:line="240" w:lineRule="auto"/>
            </w:pPr>
            <w:r>
              <w:rPr>
                <w:b/>
                <w:sz w:val="18"/>
                <w:szCs w:val="18"/>
              </w:rPr>
              <w:t>NFR-DIS-001</w:t>
            </w:r>
          </w:p>
        </w:tc>
        <w:tc>
          <w:tcPr>
            <w:tcW w:w="1337" w:type="dxa"/>
          </w:tcPr>
          <w:p w14:paraId="61DF7ABA" w14:textId="77777777" w:rsidR="00025104" w:rsidRDefault="00466050">
            <w:pPr>
              <w:spacing w:after="0" w:line="240" w:lineRule="auto"/>
            </w:pPr>
            <w:r>
              <w:rPr>
                <w:sz w:val="18"/>
                <w:szCs w:val="18"/>
              </w:rPr>
              <w:t>Horario operativo</w:t>
            </w:r>
          </w:p>
        </w:tc>
        <w:tc>
          <w:tcPr>
            <w:tcW w:w="3342" w:type="dxa"/>
          </w:tcPr>
          <w:p w14:paraId="55742569" w14:textId="77777777" w:rsidR="00025104" w:rsidRDefault="00466050">
            <w:pPr>
              <w:spacing w:after="0" w:line="240" w:lineRule="auto"/>
            </w:pPr>
            <w:r>
              <w:rPr>
                <w:sz w:val="18"/>
                <w:szCs w:val="18"/>
              </w:rPr>
              <w:t>Horario de operación del gimnasio</w:t>
            </w:r>
          </w:p>
        </w:tc>
        <w:tc>
          <w:tcPr>
            <w:tcW w:w="1337" w:type="dxa"/>
          </w:tcPr>
          <w:p w14:paraId="63CBFFF0" w14:textId="77777777" w:rsidR="00025104" w:rsidRDefault="00466050">
            <w:pPr>
              <w:spacing w:after="0" w:line="240" w:lineRule="auto"/>
            </w:pPr>
            <w:r>
              <w:rPr>
                <w:sz w:val="18"/>
                <w:szCs w:val="18"/>
              </w:rPr>
              <w:t>Horario</w:t>
            </w:r>
          </w:p>
        </w:tc>
        <w:tc>
          <w:tcPr>
            <w:tcW w:w="2005" w:type="dxa"/>
          </w:tcPr>
          <w:p w14:paraId="24268F61" w14:textId="77777777" w:rsidR="00025104" w:rsidRDefault="00466050">
            <w:pPr>
              <w:spacing w:after="0" w:line="240" w:lineRule="auto"/>
            </w:pPr>
            <w:r>
              <w:rPr>
                <w:sz w:val="18"/>
                <w:szCs w:val="18"/>
              </w:rPr>
              <w:t>Lun–Sáb 05:00–23:00 (a confirmar)</w:t>
            </w:r>
          </w:p>
        </w:tc>
      </w:tr>
      <w:tr w:rsidR="00025104" w14:paraId="640116A6" w14:textId="77777777">
        <w:trPr>
          <w:cantSplit/>
        </w:trPr>
        <w:tc>
          <w:tcPr>
            <w:tcW w:w="1337" w:type="dxa"/>
            <w:shd w:val="clear" w:color="auto" w:fill="F5F5F5"/>
          </w:tcPr>
          <w:p w14:paraId="0A4CCB77" w14:textId="77777777" w:rsidR="00025104" w:rsidRDefault="00466050">
            <w:pPr>
              <w:spacing w:after="0" w:line="240" w:lineRule="auto"/>
            </w:pPr>
            <w:r>
              <w:rPr>
                <w:b/>
                <w:sz w:val="18"/>
                <w:szCs w:val="18"/>
              </w:rPr>
              <w:t>NFR-DIS-002</w:t>
            </w:r>
          </w:p>
        </w:tc>
        <w:tc>
          <w:tcPr>
            <w:tcW w:w="1337" w:type="dxa"/>
            <w:shd w:val="clear" w:color="auto" w:fill="F5F5F5"/>
          </w:tcPr>
          <w:p w14:paraId="3F2651E6" w14:textId="77777777" w:rsidR="00025104" w:rsidRDefault="00466050">
            <w:pPr>
              <w:spacing w:after="0" w:line="240" w:lineRule="auto"/>
            </w:pPr>
            <w:r>
              <w:rPr>
                <w:sz w:val="18"/>
                <w:szCs w:val="18"/>
              </w:rPr>
              <w:t>Disponibilidad del portal</w:t>
            </w:r>
          </w:p>
        </w:tc>
        <w:tc>
          <w:tcPr>
            <w:tcW w:w="3342" w:type="dxa"/>
            <w:shd w:val="clear" w:color="auto" w:fill="F5F5F5"/>
          </w:tcPr>
          <w:p w14:paraId="3C20AAD7" w14:textId="77777777" w:rsidR="00025104" w:rsidRDefault="00466050">
            <w:pPr>
              <w:spacing w:after="0" w:line="240" w:lineRule="auto"/>
            </w:pPr>
            <w:r>
              <w:rPr>
                <w:sz w:val="18"/>
                <w:szCs w:val="18"/>
              </w:rPr>
              <w:t>Portal y API en SmarterASP.NET</w:t>
            </w:r>
          </w:p>
        </w:tc>
        <w:tc>
          <w:tcPr>
            <w:tcW w:w="1337" w:type="dxa"/>
            <w:shd w:val="clear" w:color="auto" w:fill="F5F5F5"/>
          </w:tcPr>
          <w:p w14:paraId="4C46BC1E" w14:textId="77777777" w:rsidR="00025104" w:rsidRDefault="00466050">
            <w:pPr>
              <w:spacing w:after="0" w:line="240" w:lineRule="auto"/>
            </w:pPr>
            <w:r>
              <w:rPr>
                <w:sz w:val="18"/>
                <w:szCs w:val="18"/>
              </w:rPr>
              <w:t>Uptime mensual</w:t>
            </w:r>
          </w:p>
        </w:tc>
        <w:tc>
          <w:tcPr>
            <w:tcW w:w="2005" w:type="dxa"/>
            <w:shd w:val="clear" w:color="auto" w:fill="F5F5F5"/>
          </w:tcPr>
          <w:p w14:paraId="50ABA5B6" w14:textId="77777777" w:rsidR="00025104" w:rsidRDefault="00466050">
            <w:pPr>
              <w:spacing w:after="0" w:line="240" w:lineRule="auto"/>
            </w:pPr>
            <w:r>
              <w:rPr>
                <w:sz w:val="18"/>
                <w:szCs w:val="18"/>
              </w:rPr>
              <w:t>≥ 99.5 %</w:t>
            </w:r>
          </w:p>
        </w:tc>
      </w:tr>
      <w:tr w:rsidR="00025104" w14:paraId="6326CBE9" w14:textId="77777777">
        <w:trPr>
          <w:cantSplit/>
        </w:trPr>
        <w:tc>
          <w:tcPr>
            <w:tcW w:w="1337" w:type="dxa"/>
          </w:tcPr>
          <w:p w14:paraId="18CECEDA" w14:textId="77777777" w:rsidR="00025104" w:rsidRDefault="00466050">
            <w:pPr>
              <w:spacing w:after="0" w:line="240" w:lineRule="auto"/>
            </w:pPr>
            <w:r>
              <w:rPr>
                <w:b/>
                <w:sz w:val="18"/>
                <w:szCs w:val="18"/>
              </w:rPr>
              <w:t>NFR-DIS-003</w:t>
            </w:r>
          </w:p>
        </w:tc>
        <w:tc>
          <w:tcPr>
            <w:tcW w:w="1337" w:type="dxa"/>
          </w:tcPr>
          <w:p w14:paraId="50E22DED" w14:textId="77777777" w:rsidR="00025104" w:rsidRDefault="00466050">
            <w:pPr>
              <w:spacing w:after="0" w:line="240" w:lineRule="auto"/>
            </w:pPr>
            <w:r>
              <w:rPr>
                <w:sz w:val="18"/>
                <w:szCs w:val="18"/>
              </w:rPr>
              <w:t>Mantenimiento</w:t>
            </w:r>
          </w:p>
        </w:tc>
        <w:tc>
          <w:tcPr>
            <w:tcW w:w="3342" w:type="dxa"/>
          </w:tcPr>
          <w:p w14:paraId="1008C7CC" w14:textId="77777777" w:rsidR="00025104" w:rsidRDefault="00466050">
            <w:pPr>
              <w:spacing w:after="0" w:line="240" w:lineRule="auto"/>
            </w:pPr>
            <w:r>
              <w:rPr>
                <w:sz w:val="18"/>
                <w:szCs w:val="18"/>
              </w:rPr>
              <w:t>Despliegues y tareas pesadas fuera del horario operativo</w:t>
            </w:r>
          </w:p>
        </w:tc>
        <w:tc>
          <w:tcPr>
            <w:tcW w:w="1337" w:type="dxa"/>
          </w:tcPr>
          <w:p w14:paraId="3BE5A9C3" w14:textId="77777777" w:rsidR="00025104" w:rsidRDefault="00466050">
            <w:pPr>
              <w:spacing w:after="0" w:line="240" w:lineRule="auto"/>
            </w:pPr>
            <w:r>
              <w:rPr>
                <w:sz w:val="18"/>
                <w:szCs w:val="18"/>
              </w:rPr>
              <w:t>Ventana</w:t>
            </w:r>
          </w:p>
        </w:tc>
        <w:tc>
          <w:tcPr>
            <w:tcW w:w="2005" w:type="dxa"/>
          </w:tcPr>
          <w:p w14:paraId="74AE70B5" w14:textId="77777777" w:rsidR="00025104" w:rsidRDefault="00466050">
            <w:pPr>
              <w:spacing w:after="0" w:line="240" w:lineRule="auto"/>
            </w:pPr>
            <w:r>
              <w:rPr>
                <w:sz w:val="18"/>
                <w:szCs w:val="18"/>
              </w:rPr>
              <w:t>00:00–04:30</w:t>
            </w:r>
          </w:p>
        </w:tc>
      </w:tr>
    </w:tbl>
    <w:p w14:paraId="626982BC" w14:textId="77777777" w:rsidR="00025104" w:rsidRDefault="00025104">
      <w:pPr>
        <w:spacing w:after="60"/>
      </w:pPr>
    </w:p>
    <w:p w14:paraId="04C93F04" w14:textId="77777777" w:rsidR="00025104" w:rsidRDefault="00466050">
      <w:pPr>
        <w:pStyle w:val="Ttulo2"/>
      </w:pPr>
      <w:bookmarkStart w:id="67" w:name="_Toc242265118"/>
      <w:r>
        <w:t>6.5 Escalabilidad</w:t>
      </w:r>
      <w:bookmarkEnd w:id="67"/>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278E796C" w14:textId="77777777">
        <w:trPr>
          <w:cantSplit/>
          <w:tblHeader/>
        </w:trPr>
        <w:tc>
          <w:tcPr>
            <w:tcW w:w="1337" w:type="dxa"/>
            <w:shd w:val="clear" w:color="auto" w:fill="E8531E"/>
          </w:tcPr>
          <w:p w14:paraId="37833254" w14:textId="77777777" w:rsidR="00025104" w:rsidRDefault="00466050">
            <w:pPr>
              <w:spacing w:after="0" w:line="240" w:lineRule="auto"/>
            </w:pPr>
            <w:r>
              <w:rPr>
                <w:b/>
                <w:color w:val="FFFFFF"/>
                <w:sz w:val="18"/>
                <w:szCs w:val="18"/>
              </w:rPr>
              <w:t>ID</w:t>
            </w:r>
          </w:p>
        </w:tc>
        <w:tc>
          <w:tcPr>
            <w:tcW w:w="1337" w:type="dxa"/>
            <w:shd w:val="clear" w:color="auto" w:fill="E8531E"/>
          </w:tcPr>
          <w:p w14:paraId="3F2E8AFF" w14:textId="77777777" w:rsidR="00025104" w:rsidRDefault="00466050">
            <w:pPr>
              <w:spacing w:after="0" w:line="240" w:lineRule="auto"/>
            </w:pPr>
            <w:r>
              <w:rPr>
                <w:b/>
                <w:color w:val="FFFFFF"/>
                <w:sz w:val="18"/>
                <w:szCs w:val="18"/>
              </w:rPr>
              <w:t>Nombre</w:t>
            </w:r>
          </w:p>
        </w:tc>
        <w:tc>
          <w:tcPr>
            <w:tcW w:w="3342" w:type="dxa"/>
            <w:shd w:val="clear" w:color="auto" w:fill="E8531E"/>
          </w:tcPr>
          <w:p w14:paraId="7797213D" w14:textId="77777777" w:rsidR="00025104" w:rsidRDefault="00466050">
            <w:pPr>
              <w:spacing w:after="0" w:line="240" w:lineRule="auto"/>
            </w:pPr>
            <w:r>
              <w:rPr>
                <w:b/>
                <w:color w:val="FFFFFF"/>
                <w:sz w:val="18"/>
                <w:szCs w:val="18"/>
              </w:rPr>
              <w:t>Descripción</w:t>
            </w:r>
          </w:p>
        </w:tc>
        <w:tc>
          <w:tcPr>
            <w:tcW w:w="1337" w:type="dxa"/>
            <w:shd w:val="clear" w:color="auto" w:fill="E8531E"/>
          </w:tcPr>
          <w:p w14:paraId="7BE321BC" w14:textId="77777777" w:rsidR="00025104" w:rsidRDefault="00466050">
            <w:pPr>
              <w:spacing w:after="0" w:line="240" w:lineRule="auto"/>
            </w:pPr>
            <w:r>
              <w:rPr>
                <w:b/>
                <w:color w:val="FFFFFF"/>
                <w:sz w:val="18"/>
                <w:szCs w:val="18"/>
              </w:rPr>
              <w:t>Métrica</w:t>
            </w:r>
          </w:p>
        </w:tc>
        <w:tc>
          <w:tcPr>
            <w:tcW w:w="2005" w:type="dxa"/>
            <w:shd w:val="clear" w:color="auto" w:fill="E8531E"/>
          </w:tcPr>
          <w:p w14:paraId="53921DCF" w14:textId="77777777" w:rsidR="00025104" w:rsidRDefault="00466050">
            <w:pPr>
              <w:spacing w:after="0" w:line="240" w:lineRule="auto"/>
            </w:pPr>
            <w:r>
              <w:rPr>
                <w:b/>
                <w:color w:val="FFFFFF"/>
                <w:sz w:val="18"/>
                <w:szCs w:val="18"/>
              </w:rPr>
              <w:t>Valor esperado</w:t>
            </w:r>
          </w:p>
        </w:tc>
      </w:tr>
      <w:tr w:rsidR="00025104" w14:paraId="4D43750E" w14:textId="77777777">
        <w:trPr>
          <w:cantSplit/>
        </w:trPr>
        <w:tc>
          <w:tcPr>
            <w:tcW w:w="1337" w:type="dxa"/>
          </w:tcPr>
          <w:p w14:paraId="1FD4FB4E" w14:textId="77777777" w:rsidR="00025104" w:rsidRDefault="00466050">
            <w:pPr>
              <w:spacing w:after="0" w:line="240" w:lineRule="auto"/>
            </w:pPr>
            <w:r>
              <w:rPr>
                <w:b/>
                <w:sz w:val="18"/>
                <w:szCs w:val="18"/>
              </w:rPr>
              <w:t>NFR-ESC-001</w:t>
            </w:r>
          </w:p>
        </w:tc>
        <w:tc>
          <w:tcPr>
            <w:tcW w:w="1337" w:type="dxa"/>
          </w:tcPr>
          <w:p w14:paraId="48B9955C" w14:textId="77777777" w:rsidR="00025104" w:rsidRDefault="00466050">
            <w:pPr>
              <w:spacing w:after="0" w:line="240" w:lineRule="auto"/>
            </w:pPr>
            <w:r>
              <w:rPr>
                <w:sz w:val="18"/>
                <w:szCs w:val="18"/>
              </w:rPr>
              <w:t>Crecimiento</w:t>
            </w:r>
          </w:p>
        </w:tc>
        <w:tc>
          <w:tcPr>
            <w:tcW w:w="3342" w:type="dxa"/>
          </w:tcPr>
          <w:p w14:paraId="12A3C2D7" w14:textId="77777777" w:rsidR="00025104" w:rsidRDefault="00466050">
            <w:pPr>
              <w:spacing w:after="0" w:line="240" w:lineRule="auto"/>
            </w:pPr>
            <w:r>
              <w:rPr>
                <w:sz w:val="18"/>
                <w:szCs w:val="18"/>
              </w:rPr>
              <w:t>Crecimiento de socios y eventos</w:t>
            </w:r>
          </w:p>
        </w:tc>
        <w:tc>
          <w:tcPr>
            <w:tcW w:w="1337" w:type="dxa"/>
          </w:tcPr>
          <w:p w14:paraId="2F767278" w14:textId="77777777" w:rsidR="00025104" w:rsidRDefault="00466050">
            <w:pPr>
              <w:spacing w:after="0" w:line="240" w:lineRule="auto"/>
            </w:pPr>
            <w:r>
              <w:rPr>
                <w:sz w:val="18"/>
                <w:szCs w:val="18"/>
              </w:rPr>
              <w:t>Volumen a 3 años</w:t>
            </w:r>
          </w:p>
        </w:tc>
        <w:tc>
          <w:tcPr>
            <w:tcW w:w="2005" w:type="dxa"/>
          </w:tcPr>
          <w:p w14:paraId="6E12408E" w14:textId="77777777" w:rsidR="00025104" w:rsidRDefault="00466050">
            <w:pPr>
              <w:spacing w:after="0" w:line="240" w:lineRule="auto"/>
            </w:pPr>
            <w:r>
              <w:rPr>
                <w:sz w:val="18"/>
                <w:szCs w:val="18"/>
              </w:rPr>
              <w:t>3× el actual sin cambio de plan de hosting</w:t>
            </w:r>
          </w:p>
        </w:tc>
      </w:tr>
      <w:tr w:rsidR="00025104" w14:paraId="1E1A7128" w14:textId="77777777">
        <w:trPr>
          <w:cantSplit/>
        </w:trPr>
        <w:tc>
          <w:tcPr>
            <w:tcW w:w="1337" w:type="dxa"/>
            <w:shd w:val="clear" w:color="auto" w:fill="F5F5F5"/>
          </w:tcPr>
          <w:p w14:paraId="2FEE8276" w14:textId="77777777" w:rsidR="00025104" w:rsidRDefault="00466050">
            <w:pPr>
              <w:spacing w:after="0" w:line="240" w:lineRule="auto"/>
            </w:pPr>
            <w:r>
              <w:rPr>
                <w:b/>
                <w:sz w:val="18"/>
                <w:szCs w:val="18"/>
              </w:rPr>
              <w:t>NFR-ESC-002</w:t>
            </w:r>
          </w:p>
        </w:tc>
        <w:tc>
          <w:tcPr>
            <w:tcW w:w="1337" w:type="dxa"/>
            <w:shd w:val="clear" w:color="auto" w:fill="F5F5F5"/>
          </w:tcPr>
          <w:p w14:paraId="6C0FC3AE" w14:textId="77777777" w:rsidR="00025104" w:rsidRDefault="00466050">
            <w:pPr>
              <w:spacing w:after="0" w:line="240" w:lineRule="auto"/>
            </w:pPr>
            <w:r>
              <w:rPr>
                <w:sz w:val="18"/>
                <w:szCs w:val="18"/>
              </w:rPr>
              <w:t>Multisucursal</w:t>
            </w:r>
          </w:p>
        </w:tc>
        <w:tc>
          <w:tcPr>
            <w:tcW w:w="3342" w:type="dxa"/>
            <w:shd w:val="clear" w:color="auto" w:fill="F5F5F5"/>
          </w:tcPr>
          <w:p w14:paraId="33D2C9BF" w14:textId="77777777" w:rsidR="00025104" w:rsidRDefault="00466050">
            <w:pPr>
              <w:spacing w:after="0" w:line="240" w:lineRule="auto"/>
            </w:pPr>
            <w:r>
              <w:rPr>
                <w:sz w:val="18"/>
                <w:szCs w:val="18"/>
              </w:rPr>
              <w:t>Una terminal y un túnel por sucursal, identificados en configuración por BranchId</w:t>
            </w:r>
          </w:p>
        </w:tc>
        <w:tc>
          <w:tcPr>
            <w:tcW w:w="1337" w:type="dxa"/>
            <w:shd w:val="clear" w:color="auto" w:fill="F5F5F5"/>
          </w:tcPr>
          <w:p w14:paraId="38926EA4" w14:textId="77777777" w:rsidR="00025104" w:rsidRDefault="00466050">
            <w:pPr>
              <w:spacing w:after="0" w:line="240" w:lineRule="auto"/>
            </w:pPr>
            <w:r>
              <w:rPr>
                <w:sz w:val="18"/>
                <w:szCs w:val="18"/>
              </w:rPr>
              <w:t>Sucursales soportadas</w:t>
            </w:r>
          </w:p>
        </w:tc>
        <w:tc>
          <w:tcPr>
            <w:tcW w:w="2005" w:type="dxa"/>
            <w:shd w:val="clear" w:color="auto" w:fill="F5F5F5"/>
          </w:tcPr>
          <w:p w14:paraId="64AB63A4" w14:textId="77777777" w:rsidR="00025104" w:rsidRDefault="00466050">
            <w:pPr>
              <w:spacing w:after="0" w:line="240" w:lineRule="auto"/>
            </w:pPr>
            <w:r>
              <w:rPr>
                <w:sz w:val="18"/>
                <w:szCs w:val="18"/>
              </w:rPr>
              <w:t>≥ 3</w:t>
            </w:r>
          </w:p>
        </w:tc>
      </w:tr>
    </w:tbl>
    <w:p w14:paraId="7773D88E" w14:textId="77777777" w:rsidR="00025104" w:rsidRDefault="00025104">
      <w:pPr>
        <w:spacing w:after="60"/>
      </w:pPr>
    </w:p>
    <w:p w14:paraId="3247B54D" w14:textId="77777777" w:rsidR="00025104" w:rsidRDefault="00466050">
      <w:pPr>
        <w:pStyle w:val="Ttulo2"/>
      </w:pPr>
      <w:bookmarkStart w:id="68" w:name="_Toc242265119"/>
      <w:r>
        <w:t>6.6 Resiliencia y continuidad</w:t>
      </w:r>
      <w:bookmarkEnd w:id="68"/>
    </w:p>
    <w:tbl>
      <w:tblPr>
        <w:tblStyle w:val="Tablaconcuadrcula"/>
        <w:tblW w:w="9360" w:type="dxa"/>
        <w:tblInd w:w="0" w:type="dxa"/>
        <w:tblLayout w:type="fixed"/>
        <w:tblLook w:val="04A0" w:firstRow="1" w:lastRow="0" w:firstColumn="1" w:lastColumn="0" w:noHBand="0" w:noVBand="1"/>
      </w:tblPr>
      <w:tblGrid>
        <w:gridCol w:w="1338"/>
        <w:gridCol w:w="1337"/>
        <w:gridCol w:w="3343"/>
        <w:gridCol w:w="1337"/>
        <w:gridCol w:w="2005"/>
      </w:tblGrid>
      <w:tr w:rsidR="00025104" w14:paraId="75A81040" w14:textId="77777777">
        <w:trPr>
          <w:cantSplit/>
          <w:tblHeader/>
        </w:trPr>
        <w:tc>
          <w:tcPr>
            <w:tcW w:w="1337" w:type="dxa"/>
            <w:shd w:val="clear" w:color="auto" w:fill="E8531E"/>
          </w:tcPr>
          <w:p w14:paraId="04030C3D" w14:textId="77777777" w:rsidR="00025104" w:rsidRDefault="00466050">
            <w:pPr>
              <w:spacing w:after="0" w:line="240" w:lineRule="auto"/>
            </w:pPr>
            <w:r>
              <w:rPr>
                <w:b/>
                <w:color w:val="FFFFFF"/>
                <w:sz w:val="18"/>
                <w:szCs w:val="18"/>
              </w:rPr>
              <w:t>ID</w:t>
            </w:r>
          </w:p>
        </w:tc>
        <w:tc>
          <w:tcPr>
            <w:tcW w:w="1337" w:type="dxa"/>
            <w:shd w:val="clear" w:color="auto" w:fill="E8531E"/>
          </w:tcPr>
          <w:p w14:paraId="03F93BA8" w14:textId="77777777" w:rsidR="00025104" w:rsidRDefault="00466050">
            <w:pPr>
              <w:spacing w:after="0" w:line="240" w:lineRule="auto"/>
            </w:pPr>
            <w:r>
              <w:rPr>
                <w:b/>
                <w:color w:val="FFFFFF"/>
                <w:sz w:val="18"/>
                <w:szCs w:val="18"/>
              </w:rPr>
              <w:t>Nombre</w:t>
            </w:r>
          </w:p>
        </w:tc>
        <w:tc>
          <w:tcPr>
            <w:tcW w:w="3342" w:type="dxa"/>
            <w:shd w:val="clear" w:color="auto" w:fill="E8531E"/>
          </w:tcPr>
          <w:p w14:paraId="0B72580D" w14:textId="77777777" w:rsidR="00025104" w:rsidRDefault="00466050">
            <w:pPr>
              <w:spacing w:after="0" w:line="240" w:lineRule="auto"/>
            </w:pPr>
            <w:r>
              <w:rPr>
                <w:b/>
                <w:color w:val="FFFFFF"/>
                <w:sz w:val="18"/>
                <w:szCs w:val="18"/>
              </w:rPr>
              <w:t>Descripción</w:t>
            </w:r>
          </w:p>
        </w:tc>
        <w:tc>
          <w:tcPr>
            <w:tcW w:w="1337" w:type="dxa"/>
            <w:shd w:val="clear" w:color="auto" w:fill="E8531E"/>
          </w:tcPr>
          <w:p w14:paraId="3CA8B128" w14:textId="77777777" w:rsidR="00025104" w:rsidRDefault="00466050">
            <w:pPr>
              <w:spacing w:after="0" w:line="240" w:lineRule="auto"/>
            </w:pPr>
            <w:r>
              <w:rPr>
                <w:b/>
                <w:color w:val="FFFFFF"/>
                <w:sz w:val="18"/>
                <w:szCs w:val="18"/>
              </w:rPr>
              <w:t>Métrica</w:t>
            </w:r>
          </w:p>
        </w:tc>
        <w:tc>
          <w:tcPr>
            <w:tcW w:w="2005" w:type="dxa"/>
            <w:shd w:val="clear" w:color="auto" w:fill="E8531E"/>
          </w:tcPr>
          <w:p w14:paraId="2EA11B7B" w14:textId="77777777" w:rsidR="00025104" w:rsidRDefault="00466050">
            <w:pPr>
              <w:spacing w:after="0" w:line="240" w:lineRule="auto"/>
            </w:pPr>
            <w:r>
              <w:rPr>
                <w:b/>
                <w:color w:val="FFFFFF"/>
                <w:sz w:val="18"/>
                <w:szCs w:val="18"/>
              </w:rPr>
              <w:t>Valor esperado</w:t>
            </w:r>
          </w:p>
        </w:tc>
      </w:tr>
      <w:tr w:rsidR="00025104" w14:paraId="20BC3CDF" w14:textId="77777777">
        <w:trPr>
          <w:cantSplit/>
        </w:trPr>
        <w:tc>
          <w:tcPr>
            <w:tcW w:w="1337" w:type="dxa"/>
          </w:tcPr>
          <w:p w14:paraId="4B846DE5" w14:textId="77777777" w:rsidR="00025104" w:rsidRDefault="00466050">
            <w:pPr>
              <w:spacing w:after="0" w:line="240" w:lineRule="auto"/>
            </w:pPr>
            <w:r>
              <w:rPr>
                <w:b/>
                <w:sz w:val="18"/>
                <w:szCs w:val="18"/>
              </w:rPr>
              <w:t>NFR-RES-001</w:t>
            </w:r>
          </w:p>
        </w:tc>
        <w:tc>
          <w:tcPr>
            <w:tcW w:w="1337" w:type="dxa"/>
          </w:tcPr>
          <w:p w14:paraId="3278D3C4" w14:textId="77777777" w:rsidR="00025104" w:rsidRDefault="00466050">
            <w:pPr>
              <w:spacing w:after="0" w:line="240" w:lineRule="auto"/>
            </w:pPr>
            <w:r>
              <w:rPr>
                <w:sz w:val="18"/>
                <w:szCs w:val="18"/>
              </w:rPr>
              <w:t>Caída del túnel o la terminal</w:t>
            </w:r>
          </w:p>
        </w:tc>
        <w:tc>
          <w:tcPr>
            <w:tcW w:w="3342" w:type="dxa"/>
          </w:tcPr>
          <w:p w14:paraId="6060DD6B" w14:textId="77777777" w:rsidR="00025104" w:rsidRDefault="00466050">
            <w:pPr>
              <w:spacing w:after="0" w:line="240" w:lineRule="auto"/>
            </w:pPr>
            <w:r>
              <w:rPr>
                <w:sz w:val="18"/>
                <w:szCs w:val="18"/>
              </w:rPr>
              <w:t>Cobros y altas continúan; las operaciones de la terminal se encolan</w:t>
            </w:r>
          </w:p>
        </w:tc>
        <w:tc>
          <w:tcPr>
            <w:tcW w:w="1337" w:type="dxa"/>
          </w:tcPr>
          <w:p w14:paraId="7F1B3C31" w14:textId="77777777" w:rsidR="00025104" w:rsidRDefault="00466050">
            <w:pPr>
              <w:spacing w:after="0" w:line="240" w:lineRule="auto"/>
            </w:pPr>
            <w:r>
              <w:rPr>
                <w:sz w:val="18"/>
                <w:szCs w:val="18"/>
              </w:rPr>
              <w:t>Pérdida de operaciones</w:t>
            </w:r>
          </w:p>
        </w:tc>
        <w:tc>
          <w:tcPr>
            <w:tcW w:w="2005" w:type="dxa"/>
          </w:tcPr>
          <w:p w14:paraId="52E11A56" w14:textId="77777777" w:rsidR="00025104" w:rsidRDefault="00466050">
            <w:pPr>
              <w:spacing w:after="0" w:line="240" w:lineRule="auto"/>
            </w:pPr>
            <w:r>
              <w:rPr>
                <w:sz w:val="18"/>
                <w:szCs w:val="18"/>
              </w:rPr>
              <w:t>0</w:t>
            </w:r>
          </w:p>
        </w:tc>
      </w:tr>
      <w:tr w:rsidR="00025104" w14:paraId="70941DEB" w14:textId="77777777">
        <w:trPr>
          <w:cantSplit/>
        </w:trPr>
        <w:tc>
          <w:tcPr>
            <w:tcW w:w="1337" w:type="dxa"/>
            <w:shd w:val="clear" w:color="auto" w:fill="F5F5F5"/>
          </w:tcPr>
          <w:p w14:paraId="7077F281" w14:textId="77777777" w:rsidR="00025104" w:rsidRDefault="00466050">
            <w:pPr>
              <w:spacing w:after="0" w:line="240" w:lineRule="auto"/>
            </w:pPr>
            <w:r>
              <w:rPr>
                <w:b/>
                <w:sz w:val="18"/>
                <w:szCs w:val="18"/>
              </w:rPr>
              <w:t>NFR-RES-002</w:t>
            </w:r>
          </w:p>
        </w:tc>
        <w:tc>
          <w:tcPr>
            <w:tcW w:w="1337" w:type="dxa"/>
            <w:shd w:val="clear" w:color="auto" w:fill="F5F5F5"/>
          </w:tcPr>
          <w:p w14:paraId="449F213F" w14:textId="77777777" w:rsidR="00025104" w:rsidRDefault="00466050">
            <w:pPr>
              <w:spacing w:after="0" w:line="240" w:lineRule="auto"/>
            </w:pPr>
            <w:r>
              <w:rPr>
                <w:sz w:val="18"/>
                <w:szCs w:val="18"/>
              </w:rPr>
              <w:t>Integridad transaccional</w:t>
            </w:r>
          </w:p>
        </w:tc>
        <w:tc>
          <w:tcPr>
            <w:tcW w:w="3342" w:type="dxa"/>
            <w:shd w:val="clear" w:color="auto" w:fill="F5F5F5"/>
          </w:tcPr>
          <w:p w14:paraId="27CB3465" w14:textId="77777777" w:rsidR="00025104" w:rsidRDefault="00466050">
            <w:pPr>
              <w:spacing w:after="0" w:line="240" w:lineRule="auto"/>
            </w:pPr>
            <w:r>
              <w:rPr>
                <w:sz w:val="18"/>
                <w:szCs w:val="18"/>
              </w:rPr>
              <w:t>Membresía + pago + recibo atómicos</w:t>
            </w:r>
          </w:p>
        </w:tc>
        <w:tc>
          <w:tcPr>
            <w:tcW w:w="1337" w:type="dxa"/>
            <w:shd w:val="clear" w:color="auto" w:fill="F5F5F5"/>
          </w:tcPr>
          <w:p w14:paraId="39A5DD9C" w14:textId="77777777" w:rsidR="00025104" w:rsidRDefault="00466050">
            <w:pPr>
              <w:spacing w:after="0" w:line="240" w:lineRule="auto"/>
            </w:pPr>
            <w:r>
              <w:rPr>
                <w:sz w:val="18"/>
                <w:szCs w:val="18"/>
              </w:rPr>
              <w:t>Registros huérfanos</w:t>
            </w:r>
          </w:p>
        </w:tc>
        <w:tc>
          <w:tcPr>
            <w:tcW w:w="2005" w:type="dxa"/>
            <w:shd w:val="clear" w:color="auto" w:fill="F5F5F5"/>
          </w:tcPr>
          <w:p w14:paraId="2B337820" w14:textId="77777777" w:rsidR="00025104" w:rsidRDefault="00466050">
            <w:pPr>
              <w:spacing w:after="0" w:line="240" w:lineRule="auto"/>
            </w:pPr>
            <w:r>
              <w:rPr>
                <w:sz w:val="18"/>
                <w:szCs w:val="18"/>
              </w:rPr>
              <w:t>0</w:t>
            </w:r>
          </w:p>
        </w:tc>
      </w:tr>
      <w:tr w:rsidR="00025104" w14:paraId="01971B9A" w14:textId="77777777">
        <w:trPr>
          <w:cantSplit/>
        </w:trPr>
        <w:tc>
          <w:tcPr>
            <w:tcW w:w="1337" w:type="dxa"/>
          </w:tcPr>
          <w:p w14:paraId="7D4CA658" w14:textId="77777777" w:rsidR="00025104" w:rsidRDefault="00466050">
            <w:pPr>
              <w:spacing w:after="0" w:line="240" w:lineRule="auto"/>
            </w:pPr>
            <w:r>
              <w:rPr>
                <w:b/>
                <w:sz w:val="18"/>
                <w:szCs w:val="18"/>
              </w:rPr>
              <w:t>NFR-RES-003</w:t>
            </w:r>
          </w:p>
        </w:tc>
        <w:tc>
          <w:tcPr>
            <w:tcW w:w="1337" w:type="dxa"/>
          </w:tcPr>
          <w:p w14:paraId="0096866B" w14:textId="77777777" w:rsidR="00025104" w:rsidRDefault="00466050">
            <w:pPr>
              <w:spacing w:after="0" w:line="240" w:lineRule="auto"/>
            </w:pPr>
            <w:r>
              <w:rPr>
                <w:sz w:val="18"/>
                <w:szCs w:val="18"/>
              </w:rPr>
              <w:t>Recuperación post-caída</w:t>
            </w:r>
          </w:p>
        </w:tc>
        <w:tc>
          <w:tcPr>
            <w:tcW w:w="3342" w:type="dxa"/>
          </w:tcPr>
          <w:p w14:paraId="29AF6182" w14:textId="77777777" w:rsidR="00025104" w:rsidRDefault="00466050">
            <w:pPr>
              <w:spacing w:after="0" w:line="240" w:lineRule="auto"/>
            </w:pPr>
            <w:r>
              <w:rPr>
                <w:sz w:val="18"/>
                <w:szCs w:val="18"/>
              </w:rPr>
              <w:t>Procesamiento de la cola al restablecerse el túnel</w:t>
            </w:r>
          </w:p>
        </w:tc>
        <w:tc>
          <w:tcPr>
            <w:tcW w:w="1337" w:type="dxa"/>
          </w:tcPr>
          <w:p w14:paraId="483C7944" w14:textId="77777777" w:rsidR="00025104" w:rsidRDefault="00466050">
            <w:pPr>
              <w:spacing w:after="0" w:line="240" w:lineRule="auto"/>
            </w:pPr>
            <w:r>
              <w:rPr>
                <w:sz w:val="18"/>
                <w:szCs w:val="18"/>
              </w:rPr>
              <w:t>Tiempo para drenar la cola</w:t>
            </w:r>
          </w:p>
        </w:tc>
        <w:tc>
          <w:tcPr>
            <w:tcW w:w="2005" w:type="dxa"/>
          </w:tcPr>
          <w:p w14:paraId="5304FE28" w14:textId="77777777" w:rsidR="00025104" w:rsidRDefault="00466050">
            <w:pPr>
              <w:spacing w:after="0" w:line="240" w:lineRule="auto"/>
            </w:pPr>
            <w:r>
              <w:rPr>
                <w:sz w:val="18"/>
                <w:szCs w:val="18"/>
              </w:rPr>
              <w:t>&lt; 15 min</w:t>
            </w:r>
          </w:p>
        </w:tc>
      </w:tr>
      <w:tr w:rsidR="00025104" w14:paraId="3F08759F" w14:textId="77777777">
        <w:trPr>
          <w:cantSplit/>
        </w:trPr>
        <w:tc>
          <w:tcPr>
            <w:tcW w:w="1337" w:type="dxa"/>
            <w:shd w:val="clear" w:color="auto" w:fill="F5F5F5"/>
          </w:tcPr>
          <w:p w14:paraId="1D0A98F9" w14:textId="77777777" w:rsidR="00025104" w:rsidRDefault="00466050">
            <w:pPr>
              <w:spacing w:after="0" w:line="240" w:lineRule="auto"/>
            </w:pPr>
            <w:r>
              <w:rPr>
                <w:b/>
                <w:sz w:val="18"/>
                <w:szCs w:val="18"/>
              </w:rPr>
              <w:lastRenderedPageBreak/>
              <w:t>NFR-RES-004</w:t>
            </w:r>
          </w:p>
        </w:tc>
        <w:tc>
          <w:tcPr>
            <w:tcW w:w="1337" w:type="dxa"/>
            <w:shd w:val="clear" w:color="auto" w:fill="F5F5F5"/>
          </w:tcPr>
          <w:p w14:paraId="3A9B3A83" w14:textId="77777777" w:rsidR="00025104" w:rsidRDefault="00466050">
            <w:pPr>
              <w:spacing w:after="0" w:line="240" w:lineRule="auto"/>
            </w:pPr>
            <w:r>
              <w:rPr>
                <w:sz w:val="18"/>
                <w:szCs w:val="18"/>
              </w:rPr>
              <w:t>Respaldo de base de datos</w:t>
            </w:r>
          </w:p>
        </w:tc>
        <w:tc>
          <w:tcPr>
            <w:tcW w:w="3342" w:type="dxa"/>
            <w:shd w:val="clear" w:color="auto" w:fill="F5F5F5"/>
          </w:tcPr>
          <w:p w14:paraId="70207F74" w14:textId="77777777" w:rsidR="00025104" w:rsidRDefault="00466050">
            <w:pPr>
              <w:spacing w:after="0" w:line="240" w:lineRule="auto"/>
            </w:pPr>
            <w:r>
              <w:rPr>
                <w:sz w:val="18"/>
                <w:szCs w:val="18"/>
              </w:rPr>
              <w:t>Respaldo automático de MySQL (panel SmarterASP.NET) + exportación semanal externa</w:t>
            </w:r>
          </w:p>
        </w:tc>
        <w:tc>
          <w:tcPr>
            <w:tcW w:w="1337" w:type="dxa"/>
            <w:shd w:val="clear" w:color="auto" w:fill="F5F5F5"/>
          </w:tcPr>
          <w:p w14:paraId="29C66ECB" w14:textId="77777777" w:rsidR="00025104" w:rsidRDefault="00466050">
            <w:pPr>
              <w:spacing w:after="0" w:line="240" w:lineRule="auto"/>
            </w:pPr>
            <w:r>
              <w:rPr>
                <w:sz w:val="18"/>
                <w:szCs w:val="18"/>
              </w:rPr>
              <w:t>RPO / RTO</w:t>
            </w:r>
          </w:p>
        </w:tc>
        <w:tc>
          <w:tcPr>
            <w:tcW w:w="2005" w:type="dxa"/>
            <w:shd w:val="clear" w:color="auto" w:fill="F5F5F5"/>
          </w:tcPr>
          <w:p w14:paraId="3C9519B8" w14:textId="77777777" w:rsidR="00025104" w:rsidRDefault="00466050">
            <w:pPr>
              <w:spacing w:after="0" w:line="240" w:lineRule="auto"/>
            </w:pPr>
            <w:r>
              <w:rPr>
                <w:sz w:val="18"/>
                <w:szCs w:val="18"/>
              </w:rPr>
              <w:t>24 h / 4 h</w:t>
            </w:r>
          </w:p>
        </w:tc>
      </w:tr>
      <w:tr w:rsidR="00025104" w14:paraId="172A735C" w14:textId="77777777">
        <w:trPr>
          <w:cantSplit/>
        </w:trPr>
        <w:tc>
          <w:tcPr>
            <w:tcW w:w="1337" w:type="dxa"/>
          </w:tcPr>
          <w:p w14:paraId="42951D11" w14:textId="77777777" w:rsidR="00025104" w:rsidRDefault="00466050">
            <w:pPr>
              <w:spacing w:after="0" w:line="240" w:lineRule="auto"/>
            </w:pPr>
            <w:r>
              <w:rPr>
                <w:b/>
                <w:sz w:val="18"/>
                <w:szCs w:val="18"/>
              </w:rPr>
              <w:t>NFR-RES-005</w:t>
            </w:r>
          </w:p>
        </w:tc>
        <w:tc>
          <w:tcPr>
            <w:tcW w:w="1337" w:type="dxa"/>
          </w:tcPr>
          <w:p w14:paraId="6D88F9E0" w14:textId="77777777" w:rsidR="00025104" w:rsidRDefault="00466050">
            <w:pPr>
              <w:spacing w:after="0" w:line="240" w:lineRule="auto"/>
            </w:pPr>
            <w:r>
              <w:rPr>
                <w:sz w:val="18"/>
                <w:szCs w:val="18"/>
              </w:rPr>
              <w:t>Arranque del túnel</w:t>
            </w:r>
          </w:p>
        </w:tc>
        <w:tc>
          <w:tcPr>
            <w:tcW w:w="3342" w:type="dxa"/>
          </w:tcPr>
          <w:p w14:paraId="3AE70B60" w14:textId="77777777" w:rsidR="00025104" w:rsidRDefault="00466050">
            <w:pPr>
              <w:spacing w:after="0" w:line="240" w:lineRule="auto"/>
            </w:pPr>
            <w:r>
              <w:rPr>
                <w:sz w:val="18"/>
                <w:szCs w:val="18"/>
              </w:rPr>
              <w:t>El agente Ngrok se ejecuta como servicio de Windows con inicio automático en el equipo del gimnasio</w:t>
            </w:r>
          </w:p>
        </w:tc>
        <w:tc>
          <w:tcPr>
            <w:tcW w:w="1337" w:type="dxa"/>
          </w:tcPr>
          <w:p w14:paraId="4CAC253C" w14:textId="77777777" w:rsidR="00025104" w:rsidRDefault="00466050">
            <w:pPr>
              <w:spacing w:after="0" w:line="240" w:lineRule="auto"/>
            </w:pPr>
            <w:r>
              <w:rPr>
                <w:sz w:val="18"/>
                <w:szCs w:val="18"/>
              </w:rPr>
              <w:t>Reconexión tras reinicio</w:t>
            </w:r>
          </w:p>
        </w:tc>
        <w:tc>
          <w:tcPr>
            <w:tcW w:w="2005" w:type="dxa"/>
          </w:tcPr>
          <w:p w14:paraId="031D53F4" w14:textId="77777777" w:rsidR="00025104" w:rsidRDefault="00466050">
            <w:pPr>
              <w:spacing w:after="0" w:line="240" w:lineRule="auto"/>
            </w:pPr>
            <w:r>
              <w:rPr>
                <w:sz w:val="18"/>
                <w:szCs w:val="18"/>
              </w:rPr>
              <w:t>&lt; 2 min</w:t>
            </w:r>
          </w:p>
        </w:tc>
      </w:tr>
    </w:tbl>
    <w:p w14:paraId="52986159" w14:textId="77777777" w:rsidR="00025104" w:rsidRDefault="00025104">
      <w:pPr>
        <w:spacing w:after="60"/>
      </w:pPr>
    </w:p>
    <w:p w14:paraId="3ADB6468" w14:textId="77777777" w:rsidR="00025104" w:rsidRDefault="00466050">
      <w:pPr>
        <w:pStyle w:val="Ttulo1"/>
        <w:pageBreakBefore/>
      </w:pPr>
      <w:bookmarkStart w:id="69" w:name="_Toc242265120"/>
      <w:r>
        <w:lastRenderedPageBreak/>
        <w:t>7. Matriz de trazabilidad</w:t>
      </w:r>
      <w:bookmarkEnd w:id="69"/>
    </w:p>
    <w:p w14:paraId="0DA7B1CA" w14:textId="77777777" w:rsidR="00025104" w:rsidRDefault="00466050">
      <w:r>
        <w:t>Vincula cada requerimiento funcional con las reglas, datos, integraciones y requerimientos no funcionales que lo soportan. Es el puente directo hacia el TSD, las HDUs y la matriz de pruebas.</w:t>
      </w:r>
    </w:p>
    <w:tbl>
      <w:tblPr>
        <w:tblStyle w:val="Tablaconcuadrcula"/>
        <w:tblW w:w="9360" w:type="dxa"/>
        <w:tblInd w:w="0" w:type="dxa"/>
        <w:tblLayout w:type="fixed"/>
        <w:tblLook w:val="04A0" w:firstRow="1" w:lastRow="0" w:firstColumn="1" w:lastColumn="0" w:noHBand="0" w:noVBand="1"/>
      </w:tblPr>
      <w:tblGrid>
        <w:gridCol w:w="1170"/>
        <w:gridCol w:w="1755"/>
        <w:gridCol w:w="585"/>
        <w:gridCol w:w="1755"/>
        <w:gridCol w:w="1755"/>
        <w:gridCol w:w="1170"/>
        <w:gridCol w:w="1170"/>
      </w:tblGrid>
      <w:tr w:rsidR="00025104" w14:paraId="7D8B69CF" w14:textId="77777777">
        <w:trPr>
          <w:cantSplit/>
          <w:tblHeader/>
        </w:trPr>
        <w:tc>
          <w:tcPr>
            <w:tcW w:w="1170" w:type="dxa"/>
            <w:shd w:val="clear" w:color="auto" w:fill="E8531E"/>
          </w:tcPr>
          <w:p w14:paraId="755C5B36" w14:textId="77777777" w:rsidR="00025104" w:rsidRDefault="00466050">
            <w:pPr>
              <w:spacing w:after="0" w:line="240" w:lineRule="auto"/>
            </w:pPr>
            <w:r>
              <w:rPr>
                <w:b/>
                <w:color w:val="FFFFFF"/>
                <w:sz w:val="18"/>
                <w:szCs w:val="18"/>
              </w:rPr>
              <w:t>ID FSD</w:t>
            </w:r>
          </w:p>
        </w:tc>
        <w:tc>
          <w:tcPr>
            <w:tcW w:w="1755" w:type="dxa"/>
            <w:shd w:val="clear" w:color="auto" w:fill="E8531E"/>
          </w:tcPr>
          <w:p w14:paraId="732415BC" w14:textId="77777777" w:rsidR="00025104" w:rsidRDefault="00466050">
            <w:pPr>
              <w:spacing w:after="0" w:line="240" w:lineRule="auto"/>
            </w:pPr>
            <w:r>
              <w:rPr>
                <w:b/>
                <w:color w:val="FFFFFF"/>
                <w:sz w:val="18"/>
                <w:szCs w:val="18"/>
              </w:rPr>
              <w:t>Nombre</w:t>
            </w:r>
          </w:p>
        </w:tc>
        <w:tc>
          <w:tcPr>
            <w:tcW w:w="585" w:type="dxa"/>
            <w:shd w:val="clear" w:color="auto" w:fill="E8531E"/>
          </w:tcPr>
          <w:p w14:paraId="4A62B586" w14:textId="77777777" w:rsidR="00025104" w:rsidRDefault="00466050">
            <w:pPr>
              <w:spacing w:after="0" w:line="240" w:lineRule="auto"/>
            </w:pPr>
            <w:r>
              <w:rPr>
                <w:b/>
                <w:color w:val="FFFFFF"/>
                <w:sz w:val="18"/>
                <w:szCs w:val="18"/>
              </w:rPr>
              <w:t>Etapa</w:t>
            </w:r>
          </w:p>
        </w:tc>
        <w:tc>
          <w:tcPr>
            <w:tcW w:w="1755" w:type="dxa"/>
            <w:shd w:val="clear" w:color="auto" w:fill="E8531E"/>
          </w:tcPr>
          <w:p w14:paraId="47DAA2A2" w14:textId="77777777" w:rsidR="00025104" w:rsidRDefault="00466050">
            <w:pPr>
              <w:spacing w:after="0" w:line="240" w:lineRule="auto"/>
            </w:pPr>
            <w:r>
              <w:rPr>
                <w:b/>
                <w:color w:val="FFFFFF"/>
                <w:sz w:val="18"/>
                <w:szCs w:val="18"/>
              </w:rPr>
              <w:t>Reglas (BR)</w:t>
            </w:r>
          </w:p>
        </w:tc>
        <w:tc>
          <w:tcPr>
            <w:tcW w:w="1755" w:type="dxa"/>
            <w:shd w:val="clear" w:color="auto" w:fill="E8531E"/>
          </w:tcPr>
          <w:p w14:paraId="299DE93C" w14:textId="77777777" w:rsidR="00025104" w:rsidRDefault="00466050">
            <w:pPr>
              <w:spacing w:after="0" w:line="240" w:lineRule="auto"/>
            </w:pPr>
            <w:r>
              <w:rPr>
                <w:b/>
                <w:color w:val="FFFFFF"/>
                <w:sz w:val="18"/>
                <w:szCs w:val="18"/>
              </w:rPr>
              <w:t>Datos (DD)</w:t>
            </w:r>
          </w:p>
        </w:tc>
        <w:tc>
          <w:tcPr>
            <w:tcW w:w="1170" w:type="dxa"/>
            <w:shd w:val="clear" w:color="auto" w:fill="E8531E"/>
          </w:tcPr>
          <w:p w14:paraId="2A09681B" w14:textId="77777777" w:rsidR="00025104" w:rsidRDefault="00466050">
            <w:pPr>
              <w:spacing w:after="0" w:line="240" w:lineRule="auto"/>
            </w:pPr>
            <w:r>
              <w:rPr>
                <w:b/>
                <w:color w:val="FFFFFF"/>
                <w:sz w:val="18"/>
                <w:szCs w:val="18"/>
              </w:rPr>
              <w:t>Integraciones (INT)</w:t>
            </w:r>
          </w:p>
        </w:tc>
        <w:tc>
          <w:tcPr>
            <w:tcW w:w="1170" w:type="dxa"/>
            <w:shd w:val="clear" w:color="auto" w:fill="E8531E"/>
          </w:tcPr>
          <w:p w14:paraId="45EBAE52" w14:textId="77777777" w:rsidR="00025104" w:rsidRDefault="00466050">
            <w:pPr>
              <w:spacing w:after="0" w:line="240" w:lineRule="auto"/>
            </w:pPr>
            <w:r>
              <w:rPr>
                <w:b/>
                <w:color w:val="FFFFFF"/>
                <w:sz w:val="18"/>
                <w:szCs w:val="18"/>
              </w:rPr>
              <w:t>RNFs</w:t>
            </w:r>
          </w:p>
        </w:tc>
      </w:tr>
      <w:tr w:rsidR="00025104" w14:paraId="22D25F52" w14:textId="77777777">
        <w:trPr>
          <w:cantSplit/>
        </w:trPr>
        <w:tc>
          <w:tcPr>
            <w:tcW w:w="1170" w:type="dxa"/>
          </w:tcPr>
          <w:p w14:paraId="68672B39" w14:textId="77777777" w:rsidR="00025104" w:rsidRDefault="00466050">
            <w:pPr>
              <w:spacing w:after="0" w:line="240" w:lineRule="auto"/>
            </w:pPr>
            <w:r>
              <w:rPr>
                <w:b/>
                <w:sz w:val="18"/>
                <w:szCs w:val="18"/>
              </w:rPr>
              <w:t>FSD-SEG-001</w:t>
            </w:r>
          </w:p>
        </w:tc>
        <w:tc>
          <w:tcPr>
            <w:tcW w:w="1755" w:type="dxa"/>
          </w:tcPr>
          <w:p w14:paraId="58F221D1" w14:textId="77777777" w:rsidR="00025104" w:rsidRDefault="00466050">
            <w:pPr>
              <w:spacing w:after="0" w:line="240" w:lineRule="auto"/>
            </w:pPr>
            <w:r>
              <w:rPr>
                <w:sz w:val="18"/>
                <w:szCs w:val="18"/>
              </w:rPr>
              <w:t>Autenticación y autorización por rol</w:t>
            </w:r>
          </w:p>
        </w:tc>
        <w:tc>
          <w:tcPr>
            <w:tcW w:w="585" w:type="dxa"/>
          </w:tcPr>
          <w:p w14:paraId="5C082F48" w14:textId="77777777" w:rsidR="00025104" w:rsidRDefault="00466050">
            <w:pPr>
              <w:spacing w:after="0" w:line="240" w:lineRule="auto"/>
            </w:pPr>
            <w:r>
              <w:rPr>
                <w:sz w:val="18"/>
                <w:szCs w:val="18"/>
              </w:rPr>
              <w:t>1 TB</w:t>
            </w:r>
          </w:p>
        </w:tc>
        <w:tc>
          <w:tcPr>
            <w:tcW w:w="1755" w:type="dxa"/>
          </w:tcPr>
          <w:p w14:paraId="410ACDA0" w14:textId="77777777" w:rsidR="00025104" w:rsidRDefault="00466050">
            <w:pPr>
              <w:spacing w:after="0" w:line="240" w:lineRule="auto"/>
            </w:pPr>
            <w:r>
              <w:rPr>
                <w:sz w:val="18"/>
                <w:szCs w:val="18"/>
              </w:rPr>
              <w:t>BR-SEG-001, BR-SEG-002, BR-SEG-003</w:t>
            </w:r>
          </w:p>
        </w:tc>
        <w:tc>
          <w:tcPr>
            <w:tcW w:w="1755" w:type="dxa"/>
          </w:tcPr>
          <w:p w14:paraId="567F3F40" w14:textId="77777777" w:rsidR="00025104" w:rsidRDefault="00466050">
            <w:pPr>
              <w:spacing w:after="0" w:line="240" w:lineRule="auto"/>
            </w:pPr>
            <w:r>
              <w:rPr>
                <w:sz w:val="18"/>
                <w:szCs w:val="18"/>
              </w:rPr>
              <w:t>DD-USR-001, DD-USR-002</w:t>
            </w:r>
          </w:p>
        </w:tc>
        <w:tc>
          <w:tcPr>
            <w:tcW w:w="1170" w:type="dxa"/>
          </w:tcPr>
          <w:p w14:paraId="6AAA6911" w14:textId="77777777" w:rsidR="00025104" w:rsidRDefault="00466050">
            <w:pPr>
              <w:spacing w:after="0" w:line="240" w:lineRule="auto"/>
            </w:pPr>
            <w:r>
              <w:rPr>
                <w:sz w:val="18"/>
                <w:szCs w:val="18"/>
              </w:rPr>
              <w:t>INT-WEB-001</w:t>
            </w:r>
          </w:p>
        </w:tc>
        <w:tc>
          <w:tcPr>
            <w:tcW w:w="1170" w:type="dxa"/>
          </w:tcPr>
          <w:p w14:paraId="268DA3D1" w14:textId="77777777" w:rsidR="00025104" w:rsidRDefault="00466050">
            <w:pPr>
              <w:spacing w:after="0" w:line="240" w:lineRule="auto"/>
            </w:pPr>
            <w:r>
              <w:rPr>
                <w:sz w:val="18"/>
                <w:szCs w:val="18"/>
              </w:rPr>
              <w:t>NFR-SEG-001, NFR-SEG-002, NFR-AUD-001</w:t>
            </w:r>
          </w:p>
        </w:tc>
      </w:tr>
      <w:tr w:rsidR="00025104" w14:paraId="518939E5" w14:textId="77777777">
        <w:trPr>
          <w:cantSplit/>
        </w:trPr>
        <w:tc>
          <w:tcPr>
            <w:tcW w:w="1170" w:type="dxa"/>
            <w:shd w:val="clear" w:color="auto" w:fill="F5F5F5"/>
          </w:tcPr>
          <w:p w14:paraId="7B9F90D2" w14:textId="77777777" w:rsidR="00025104" w:rsidRDefault="00466050">
            <w:pPr>
              <w:spacing w:after="0" w:line="240" w:lineRule="auto"/>
            </w:pPr>
            <w:r>
              <w:rPr>
                <w:b/>
                <w:sz w:val="18"/>
                <w:szCs w:val="18"/>
              </w:rPr>
              <w:t>FSD-SOC-001</w:t>
            </w:r>
          </w:p>
        </w:tc>
        <w:tc>
          <w:tcPr>
            <w:tcW w:w="1755" w:type="dxa"/>
            <w:shd w:val="clear" w:color="auto" w:fill="F5F5F5"/>
          </w:tcPr>
          <w:p w14:paraId="3383C5CC" w14:textId="77777777" w:rsidR="00025104" w:rsidRDefault="00466050">
            <w:pPr>
              <w:spacing w:after="0" w:line="240" w:lineRule="auto"/>
            </w:pPr>
            <w:r>
              <w:rPr>
                <w:sz w:val="18"/>
                <w:szCs w:val="18"/>
              </w:rPr>
              <w:t>Alta de socio con cobro inicial</w:t>
            </w:r>
          </w:p>
        </w:tc>
        <w:tc>
          <w:tcPr>
            <w:tcW w:w="585" w:type="dxa"/>
            <w:shd w:val="clear" w:color="auto" w:fill="F5F5F5"/>
          </w:tcPr>
          <w:p w14:paraId="6147E02D" w14:textId="77777777" w:rsidR="00025104" w:rsidRDefault="00466050">
            <w:pPr>
              <w:spacing w:after="0" w:line="240" w:lineRule="auto"/>
            </w:pPr>
            <w:r>
              <w:rPr>
                <w:sz w:val="18"/>
                <w:szCs w:val="18"/>
              </w:rPr>
              <w:t>2 TB</w:t>
            </w:r>
          </w:p>
        </w:tc>
        <w:tc>
          <w:tcPr>
            <w:tcW w:w="1755" w:type="dxa"/>
            <w:shd w:val="clear" w:color="auto" w:fill="F5F5F5"/>
          </w:tcPr>
          <w:p w14:paraId="1D6FF99D" w14:textId="77777777" w:rsidR="00025104" w:rsidRDefault="00466050">
            <w:pPr>
              <w:spacing w:after="0" w:line="240" w:lineRule="auto"/>
            </w:pPr>
            <w:r>
              <w:rPr>
                <w:sz w:val="18"/>
                <w:szCs w:val="18"/>
              </w:rPr>
              <w:t>BR-SOC-001, BR-SOC-002, BR-MEM-001, BR-MEM-002, BR-MEM-003, BR-PAG-001, BR-PAG-002, BR-PAG-003</w:t>
            </w:r>
          </w:p>
        </w:tc>
        <w:tc>
          <w:tcPr>
            <w:tcW w:w="1755" w:type="dxa"/>
            <w:shd w:val="clear" w:color="auto" w:fill="F5F5F5"/>
          </w:tcPr>
          <w:p w14:paraId="6BC7B8A6" w14:textId="77777777" w:rsidR="00025104" w:rsidRDefault="00466050">
            <w:pPr>
              <w:spacing w:after="0" w:line="240" w:lineRule="auto"/>
            </w:pPr>
            <w:r>
              <w:rPr>
                <w:sz w:val="18"/>
                <w:szCs w:val="18"/>
              </w:rPr>
              <w:t>DD-SOC-001 a DD-SOC-012, DD-DOM-001 a DD-DOM-007, DD-MBS-001 a DD-MBS-004, DD-PAG-001 a DD-PAG-006, DD-REC-001 a DD-REC-012</w:t>
            </w:r>
          </w:p>
        </w:tc>
        <w:tc>
          <w:tcPr>
            <w:tcW w:w="1170" w:type="dxa"/>
            <w:shd w:val="clear" w:color="auto" w:fill="F5F5F5"/>
          </w:tcPr>
          <w:p w14:paraId="6803B67B" w14:textId="77777777" w:rsidR="00025104" w:rsidRDefault="00466050">
            <w:pPr>
              <w:spacing w:after="0" w:line="240" w:lineRule="auto"/>
            </w:pPr>
            <w:r>
              <w:rPr>
                <w:sz w:val="18"/>
                <w:szCs w:val="18"/>
              </w:rPr>
              <w:t>INT-WEB-001, INT-API-001, INT-BIO-001</w:t>
            </w:r>
          </w:p>
        </w:tc>
        <w:tc>
          <w:tcPr>
            <w:tcW w:w="1170" w:type="dxa"/>
            <w:shd w:val="clear" w:color="auto" w:fill="F5F5F5"/>
          </w:tcPr>
          <w:p w14:paraId="717C8863" w14:textId="77777777" w:rsidR="00025104" w:rsidRDefault="00466050">
            <w:pPr>
              <w:spacing w:after="0" w:line="240" w:lineRule="auto"/>
            </w:pPr>
            <w:r>
              <w:rPr>
                <w:sz w:val="18"/>
                <w:szCs w:val="18"/>
              </w:rPr>
              <w:t>NFR-REN-001, NFR-SEG-003, NFR-RES-002</w:t>
            </w:r>
          </w:p>
        </w:tc>
      </w:tr>
      <w:tr w:rsidR="00025104" w14:paraId="7D3254D5" w14:textId="77777777">
        <w:trPr>
          <w:cantSplit/>
        </w:trPr>
        <w:tc>
          <w:tcPr>
            <w:tcW w:w="1170" w:type="dxa"/>
          </w:tcPr>
          <w:p w14:paraId="187EF0D1" w14:textId="77777777" w:rsidR="00025104" w:rsidRDefault="00466050">
            <w:pPr>
              <w:spacing w:after="0" w:line="240" w:lineRule="auto"/>
            </w:pPr>
            <w:r>
              <w:rPr>
                <w:b/>
                <w:sz w:val="18"/>
                <w:szCs w:val="18"/>
              </w:rPr>
              <w:t>FSD-SOC-002</w:t>
            </w:r>
          </w:p>
        </w:tc>
        <w:tc>
          <w:tcPr>
            <w:tcW w:w="1755" w:type="dxa"/>
          </w:tcPr>
          <w:p w14:paraId="58E9479C" w14:textId="77777777" w:rsidR="00025104" w:rsidRDefault="00466050">
            <w:pPr>
              <w:spacing w:after="0" w:line="240" w:lineRule="auto"/>
            </w:pPr>
            <w:r>
              <w:rPr>
                <w:sz w:val="18"/>
                <w:szCs w:val="18"/>
              </w:rPr>
              <w:t>Actualización de datos del socio</w:t>
            </w:r>
          </w:p>
        </w:tc>
        <w:tc>
          <w:tcPr>
            <w:tcW w:w="585" w:type="dxa"/>
          </w:tcPr>
          <w:p w14:paraId="086D02AB" w14:textId="77777777" w:rsidR="00025104" w:rsidRDefault="00466050">
            <w:pPr>
              <w:spacing w:after="0" w:line="240" w:lineRule="auto"/>
            </w:pPr>
            <w:r>
              <w:rPr>
                <w:sz w:val="18"/>
                <w:szCs w:val="18"/>
              </w:rPr>
              <w:t>2 TB</w:t>
            </w:r>
          </w:p>
        </w:tc>
        <w:tc>
          <w:tcPr>
            <w:tcW w:w="1755" w:type="dxa"/>
          </w:tcPr>
          <w:p w14:paraId="590C092D" w14:textId="77777777" w:rsidR="00025104" w:rsidRDefault="00466050">
            <w:pPr>
              <w:spacing w:after="0" w:line="240" w:lineRule="auto"/>
            </w:pPr>
            <w:r>
              <w:rPr>
                <w:sz w:val="18"/>
                <w:szCs w:val="18"/>
              </w:rPr>
              <w:t>BR-SOC-001, BR-BIO-001, BR-BIO-003, BR-BIO-004</w:t>
            </w:r>
          </w:p>
        </w:tc>
        <w:tc>
          <w:tcPr>
            <w:tcW w:w="1755" w:type="dxa"/>
          </w:tcPr>
          <w:p w14:paraId="3DC8DFE2" w14:textId="77777777" w:rsidR="00025104" w:rsidRDefault="00466050">
            <w:pPr>
              <w:spacing w:after="0" w:line="240" w:lineRule="auto"/>
            </w:pPr>
            <w:r>
              <w:rPr>
                <w:sz w:val="18"/>
                <w:szCs w:val="18"/>
              </w:rPr>
              <w:t>DD-SOC-002 a DD-SOC-011, DD-DOM-001 a DD-DOM-007, DD-BIO-002, DD-BIO-006</w:t>
            </w:r>
          </w:p>
        </w:tc>
        <w:tc>
          <w:tcPr>
            <w:tcW w:w="1170" w:type="dxa"/>
          </w:tcPr>
          <w:p w14:paraId="5E41C774" w14:textId="77777777" w:rsidR="00025104" w:rsidRDefault="00466050">
            <w:pPr>
              <w:spacing w:after="0" w:line="240" w:lineRule="auto"/>
            </w:pPr>
            <w:r>
              <w:rPr>
                <w:sz w:val="18"/>
                <w:szCs w:val="18"/>
              </w:rPr>
              <w:t>INT-WEB-001, INT-BIO-001, INT-BIO-002</w:t>
            </w:r>
          </w:p>
        </w:tc>
        <w:tc>
          <w:tcPr>
            <w:tcW w:w="1170" w:type="dxa"/>
          </w:tcPr>
          <w:p w14:paraId="1C8D8BA1" w14:textId="77777777" w:rsidR="00025104" w:rsidRDefault="00466050">
            <w:pPr>
              <w:spacing w:after="0" w:line="240" w:lineRule="auto"/>
            </w:pPr>
            <w:r>
              <w:rPr>
                <w:sz w:val="18"/>
                <w:szCs w:val="18"/>
              </w:rPr>
              <w:t>NFR-REN-001, NFR-RES-001</w:t>
            </w:r>
          </w:p>
        </w:tc>
      </w:tr>
      <w:tr w:rsidR="00025104" w14:paraId="3DB78ADD" w14:textId="77777777">
        <w:trPr>
          <w:cantSplit/>
        </w:trPr>
        <w:tc>
          <w:tcPr>
            <w:tcW w:w="1170" w:type="dxa"/>
            <w:shd w:val="clear" w:color="auto" w:fill="F5F5F5"/>
          </w:tcPr>
          <w:p w14:paraId="0EED7C2C" w14:textId="77777777" w:rsidR="00025104" w:rsidRDefault="00466050">
            <w:pPr>
              <w:spacing w:after="0" w:line="240" w:lineRule="auto"/>
            </w:pPr>
            <w:r>
              <w:rPr>
                <w:b/>
                <w:sz w:val="18"/>
                <w:szCs w:val="18"/>
              </w:rPr>
              <w:t>FSD-SOC-003</w:t>
            </w:r>
          </w:p>
        </w:tc>
        <w:tc>
          <w:tcPr>
            <w:tcW w:w="1755" w:type="dxa"/>
            <w:shd w:val="clear" w:color="auto" w:fill="F5F5F5"/>
          </w:tcPr>
          <w:p w14:paraId="47C16326" w14:textId="77777777" w:rsidR="00025104" w:rsidRDefault="00466050">
            <w:pPr>
              <w:spacing w:after="0" w:line="240" w:lineRule="auto"/>
            </w:pPr>
            <w:r>
              <w:rPr>
                <w:sz w:val="18"/>
                <w:szCs w:val="18"/>
              </w:rPr>
              <w:t>Búsqueda y consulta de socios</w:t>
            </w:r>
          </w:p>
        </w:tc>
        <w:tc>
          <w:tcPr>
            <w:tcW w:w="585" w:type="dxa"/>
            <w:shd w:val="clear" w:color="auto" w:fill="F5F5F5"/>
          </w:tcPr>
          <w:p w14:paraId="6105875D" w14:textId="77777777" w:rsidR="00025104" w:rsidRDefault="00466050">
            <w:pPr>
              <w:spacing w:after="0" w:line="240" w:lineRule="auto"/>
            </w:pPr>
            <w:r>
              <w:rPr>
                <w:sz w:val="18"/>
                <w:szCs w:val="18"/>
              </w:rPr>
              <w:t>2 TB</w:t>
            </w:r>
          </w:p>
        </w:tc>
        <w:tc>
          <w:tcPr>
            <w:tcW w:w="1755" w:type="dxa"/>
            <w:shd w:val="clear" w:color="auto" w:fill="F5F5F5"/>
          </w:tcPr>
          <w:p w14:paraId="2C26DD78" w14:textId="77777777" w:rsidR="00025104" w:rsidRDefault="00466050">
            <w:pPr>
              <w:spacing w:after="0" w:line="240" w:lineRule="auto"/>
            </w:pPr>
            <w:r>
              <w:rPr>
                <w:sz w:val="18"/>
                <w:szCs w:val="18"/>
              </w:rPr>
              <w:t>BR-MEM-004</w:t>
            </w:r>
          </w:p>
        </w:tc>
        <w:tc>
          <w:tcPr>
            <w:tcW w:w="1755" w:type="dxa"/>
            <w:shd w:val="clear" w:color="auto" w:fill="F5F5F5"/>
          </w:tcPr>
          <w:p w14:paraId="6A0B0089" w14:textId="77777777" w:rsidR="00025104" w:rsidRDefault="00466050">
            <w:pPr>
              <w:spacing w:after="0" w:line="240" w:lineRule="auto"/>
            </w:pPr>
            <w:r>
              <w:rPr>
                <w:sz w:val="18"/>
                <w:szCs w:val="18"/>
              </w:rPr>
              <w:t>DD-SOC-001 a DD-SOC-003, DD-SOC-011, DD-MBS-001 a DD-MBS-004</w:t>
            </w:r>
          </w:p>
        </w:tc>
        <w:tc>
          <w:tcPr>
            <w:tcW w:w="1170" w:type="dxa"/>
            <w:shd w:val="clear" w:color="auto" w:fill="F5F5F5"/>
          </w:tcPr>
          <w:p w14:paraId="43206D99" w14:textId="77777777" w:rsidR="00025104" w:rsidRDefault="00466050">
            <w:pPr>
              <w:spacing w:after="0" w:line="240" w:lineRule="auto"/>
            </w:pPr>
            <w:r>
              <w:rPr>
                <w:sz w:val="18"/>
                <w:szCs w:val="18"/>
              </w:rPr>
              <w:t>INT-WEB-001, INT-API-001</w:t>
            </w:r>
          </w:p>
        </w:tc>
        <w:tc>
          <w:tcPr>
            <w:tcW w:w="1170" w:type="dxa"/>
            <w:shd w:val="clear" w:color="auto" w:fill="F5F5F5"/>
          </w:tcPr>
          <w:p w14:paraId="4E195AA7" w14:textId="77777777" w:rsidR="00025104" w:rsidRDefault="00466050">
            <w:pPr>
              <w:spacing w:after="0" w:line="240" w:lineRule="auto"/>
            </w:pPr>
            <w:r>
              <w:rPr>
                <w:sz w:val="18"/>
                <w:szCs w:val="18"/>
              </w:rPr>
              <w:t>NFR-REN-002</w:t>
            </w:r>
          </w:p>
        </w:tc>
      </w:tr>
      <w:tr w:rsidR="00025104" w14:paraId="0BDCC2E7" w14:textId="77777777">
        <w:trPr>
          <w:cantSplit/>
        </w:trPr>
        <w:tc>
          <w:tcPr>
            <w:tcW w:w="1170" w:type="dxa"/>
          </w:tcPr>
          <w:p w14:paraId="45572417" w14:textId="77777777" w:rsidR="00025104" w:rsidRDefault="00466050">
            <w:pPr>
              <w:spacing w:after="0" w:line="240" w:lineRule="auto"/>
            </w:pPr>
            <w:r>
              <w:rPr>
                <w:b/>
                <w:sz w:val="18"/>
                <w:szCs w:val="18"/>
              </w:rPr>
              <w:t>FSD-BIO-001</w:t>
            </w:r>
          </w:p>
        </w:tc>
        <w:tc>
          <w:tcPr>
            <w:tcW w:w="1755" w:type="dxa"/>
          </w:tcPr>
          <w:p w14:paraId="3B105E19" w14:textId="77777777" w:rsidR="00025104" w:rsidRDefault="00466050">
            <w:pPr>
              <w:spacing w:after="0" w:line="240" w:lineRule="auto"/>
            </w:pPr>
            <w:r>
              <w:rPr>
                <w:sz w:val="18"/>
                <w:szCs w:val="18"/>
              </w:rPr>
              <w:t>Enrolamiento del socio en el biométrico</w:t>
            </w:r>
          </w:p>
        </w:tc>
        <w:tc>
          <w:tcPr>
            <w:tcW w:w="585" w:type="dxa"/>
          </w:tcPr>
          <w:p w14:paraId="7DF6B374" w14:textId="77777777" w:rsidR="00025104" w:rsidRDefault="00466050">
            <w:pPr>
              <w:spacing w:after="0" w:line="240" w:lineRule="auto"/>
            </w:pPr>
            <w:r>
              <w:rPr>
                <w:sz w:val="18"/>
                <w:szCs w:val="18"/>
              </w:rPr>
              <w:t>3 TB</w:t>
            </w:r>
          </w:p>
        </w:tc>
        <w:tc>
          <w:tcPr>
            <w:tcW w:w="1755" w:type="dxa"/>
          </w:tcPr>
          <w:p w14:paraId="7C4F6931" w14:textId="77777777" w:rsidR="00025104" w:rsidRDefault="00466050">
            <w:pPr>
              <w:spacing w:after="0" w:line="240" w:lineRule="auto"/>
            </w:pPr>
            <w:r>
              <w:rPr>
                <w:sz w:val="18"/>
                <w:szCs w:val="18"/>
              </w:rPr>
              <w:t>BR-BIO-001, BR-BIO-002, BR-BIO-003, BR-BIO-004</w:t>
            </w:r>
          </w:p>
        </w:tc>
        <w:tc>
          <w:tcPr>
            <w:tcW w:w="1755" w:type="dxa"/>
          </w:tcPr>
          <w:p w14:paraId="0D8366FA" w14:textId="77777777" w:rsidR="00025104" w:rsidRDefault="00466050">
            <w:pPr>
              <w:spacing w:after="0" w:line="240" w:lineRule="auto"/>
            </w:pPr>
            <w:r>
              <w:rPr>
                <w:sz w:val="18"/>
                <w:szCs w:val="18"/>
              </w:rPr>
              <w:t>DD-BIO-001 a DD-BIO-007, DD-SOC-001 a DD-SOC-004</w:t>
            </w:r>
          </w:p>
        </w:tc>
        <w:tc>
          <w:tcPr>
            <w:tcW w:w="1170" w:type="dxa"/>
          </w:tcPr>
          <w:p w14:paraId="05124723" w14:textId="77777777" w:rsidR="00025104" w:rsidRDefault="00466050">
            <w:pPr>
              <w:spacing w:after="0" w:line="240" w:lineRule="auto"/>
            </w:pPr>
            <w:r>
              <w:rPr>
                <w:sz w:val="18"/>
                <w:szCs w:val="18"/>
              </w:rPr>
              <w:t>INT-BIO-001, INT-BIO-002, INT-BIO-005</w:t>
            </w:r>
          </w:p>
        </w:tc>
        <w:tc>
          <w:tcPr>
            <w:tcW w:w="1170" w:type="dxa"/>
          </w:tcPr>
          <w:p w14:paraId="293FB3AD" w14:textId="77777777" w:rsidR="00025104" w:rsidRDefault="00466050">
            <w:pPr>
              <w:spacing w:after="0" w:line="240" w:lineRule="auto"/>
            </w:pPr>
            <w:r>
              <w:rPr>
                <w:sz w:val="18"/>
                <w:szCs w:val="18"/>
              </w:rPr>
              <w:t>NFR-REN-003, NFR-SEG-004, NFR-RES-001</w:t>
            </w:r>
          </w:p>
        </w:tc>
      </w:tr>
      <w:tr w:rsidR="00025104" w14:paraId="40F61751" w14:textId="77777777">
        <w:trPr>
          <w:cantSplit/>
        </w:trPr>
        <w:tc>
          <w:tcPr>
            <w:tcW w:w="1170" w:type="dxa"/>
            <w:shd w:val="clear" w:color="auto" w:fill="F5F5F5"/>
          </w:tcPr>
          <w:p w14:paraId="2F2DBD3C" w14:textId="77777777" w:rsidR="00025104" w:rsidRDefault="00466050">
            <w:pPr>
              <w:spacing w:after="0" w:line="240" w:lineRule="auto"/>
            </w:pPr>
            <w:r>
              <w:rPr>
                <w:b/>
                <w:sz w:val="18"/>
                <w:szCs w:val="18"/>
              </w:rPr>
              <w:t>FSD-BIO-002</w:t>
            </w:r>
          </w:p>
        </w:tc>
        <w:tc>
          <w:tcPr>
            <w:tcW w:w="1755" w:type="dxa"/>
            <w:shd w:val="clear" w:color="auto" w:fill="F5F5F5"/>
          </w:tcPr>
          <w:p w14:paraId="08C16BCF" w14:textId="77777777" w:rsidR="00025104" w:rsidRDefault="00466050">
            <w:pPr>
              <w:spacing w:after="0" w:line="240" w:lineRule="auto"/>
            </w:pPr>
            <w:r>
              <w:rPr>
                <w:sz w:val="18"/>
                <w:szCs w:val="18"/>
              </w:rPr>
              <w:t>Cola de sincronización con el biométrico</w:t>
            </w:r>
          </w:p>
        </w:tc>
        <w:tc>
          <w:tcPr>
            <w:tcW w:w="585" w:type="dxa"/>
            <w:shd w:val="clear" w:color="auto" w:fill="F5F5F5"/>
          </w:tcPr>
          <w:p w14:paraId="7F51A2D6" w14:textId="77777777" w:rsidR="00025104" w:rsidRDefault="00466050">
            <w:pPr>
              <w:spacing w:after="0" w:line="240" w:lineRule="auto"/>
            </w:pPr>
            <w:r>
              <w:rPr>
                <w:sz w:val="18"/>
                <w:szCs w:val="18"/>
              </w:rPr>
              <w:t>3 TB</w:t>
            </w:r>
          </w:p>
        </w:tc>
        <w:tc>
          <w:tcPr>
            <w:tcW w:w="1755" w:type="dxa"/>
            <w:shd w:val="clear" w:color="auto" w:fill="F5F5F5"/>
          </w:tcPr>
          <w:p w14:paraId="79E0E63F" w14:textId="77777777" w:rsidR="00025104" w:rsidRDefault="00466050">
            <w:pPr>
              <w:spacing w:after="0" w:line="240" w:lineRule="auto"/>
            </w:pPr>
            <w:r>
              <w:rPr>
                <w:sz w:val="18"/>
                <w:szCs w:val="18"/>
              </w:rPr>
              <w:t>BR-BIO-004, BR-BIO-005</w:t>
            </w:r>
          </w:p>
        </w:tc>
        <w:tc>
          <w:tcPr>
            <w:tcW w:w="1755" w:type="dxa"/>
            <w:shd w:val="clear" w:color="auto" w:fill="F5F5F5"/>
          </w:tcPr>
          <w:p w14:paraId="43EDFE7D" w14:textId="77777777" w:rsidR="00025104" w:rsidRDefault="00466050">
            <w:pPr>
              <w:spacing w:after="0" w:line="240" w:lineRule="auto"/>
            </w:pPr>
            <w:r>
              <w:rPr>
                <w:sz w:val="18"/>
                <w:szCs w:val="18"/>
              </w:rPr>
              <w:t>DD-SYN-001 a DD-SYN-006</w:t>
            </w:r>
          </w:p>
        </w:tc>
        <w:tc>
          <w:tcPr>
            <w:tcW w:w="1170" w:type="dxa"/>
            <w:shd w:val="clear" w:color="auto" w:fill="F5F5F5"/>
          </w:tcPr>
          <w:p w14:paraId="1C48E824" w14:textId="77777777" w:rsidR="00025104" w:rsidRDefault="00466050">
            <w:pPr>
              <w:spacing w:after="0" w:line="240" w:lineRule="auto"/>
            </w:pPr>
            <w:r>
              <w:rPr>
                <w:sz w:val="18"/>
                <w:szCs w:val="18"/>
              </w:rPr>
              <w:t>INT-BIO-001, INT-BIO-002, INT-BIO-006</w:t>
            </w:r>
          </w:p>
        </w:tc>
        <w:tc>
          <w:tcPr>
            <w:tcW w:w="1170" w:type="dxa"/>
            <w:shd w:val="clear" w:color="auto" w:fill="F5F5F5"/>
          </w:tcPr>
          <w:p w14:paraId="33FE61AE" w14:textId="77777777" w:rsidR="00025104" w:rsidRDefault="00466050">
            <w:pPr>
              <w:spacing w:after="0" w:line="240" w:lineRule="auto"/>
            </w:pPr>
            <w:r>
              <w:rPr>
                <w:sz w:val="18"/>
                <w:szCs w:val="18"/>
              </w:rPr>
              <w:t>NFR-RES-001, NFR-RES-003, NFR-AUD-002</w:t>
            </w:r>
          </w:p>
        </w:tc>
      </w:tr>
      <w:tr w:rsidR="00025104" w14:paraId="666F1558" w14:textId="77777777">
        <w:trPr>
          <w:cantSplit/>
        </w:trPr>
        <w:tc>
          <w:tcPr>
            <w:tcW w:w="1170" w:type="dxa"/>
          </w:tcPr>
          <w:p w14:paraId="3BE966BA" w14:textId="77777777" w:rsidR="00025104" w:rsidRDefault="00466050">
            <w:pPr>
              <w:spacing w:after="0" w:line="240" w:lineRule="auto"/>
            </w:pPr>
            <w:r>
              <w:rPr>
                <w:b/>
                <w:sz w:val="18"/>
                <w:szCs w:val="18"/>
              </w:rPr>
              <w:t>FSD-BIO-003</w:t>
            </w:r>
          </w:p>
        </w:tc>
        <w:tc>
          <w:tcPr>
            <w:tcW w:w="1755" w:type="dxa"/>
          </w:tcPr>
          <w:p w14:paraId="0416C16B" w14:textId="77777777" w:rsidR="00025104" w:rsidRDefault="00466050">
            <w:pPr>
              <w:spacing w:after="0" w:line="240" w:lineRule="auto"/>
            </w:pPr>
            <w:r>
              <w:rPr>
                <w:sz w:val="18"/>
                <w:szCs w:val="18"/>
              </w:rPr>
              <w:t>Monitoreo de conectividad del túnel y la terminal</w:t>
            </w:r>
          </w:p>
        </w:tc>
        <w:tc>
          <w:tcPr>
            <w:tcW w:w="585" w:type="dxa"/>
          </w:tcPr>
          <w:p w14:paraId="7806E329" w14:textId="77777777" w:rsidR="00025104" w:rsidRDefault="00466050">
            <w:pPr>
              <w:spacing w:after="0" w:line="240" w:lineRule="auto"/>
            </w:pPr>
            <w:r>
              <w:rPr>
                <w:sz w:val="18"/>
                <w:szCs w:val="18"/>
              </w:rPr>
              <w:t>3 TB</w:t>
            </w:r>
          </w:p>
        </w:tc>
        <w:tc>
          <w:tcPr>
            <w:tcW w:w="1755" w:type="dxa"/>
          </w:tcPr>
          <w:p w14:paraId="3B458C10" w14:textId="77777777" w:rsidR="00025104" w:rsidRDefault="00466050">
            <w:pPr>
              <w:spacing w:after="0" w:line="240" w:lineRule="auto"/>
            </w:pPr>
            <w:r>
              <w:rPr>
                <w:sz w:val="18"/>
                <w:szCs w:val="18"/>
              </w:rPr>
              <w:t>BR-BIO-006</w:t>
            </w:r>
          </w:p>
        </w:tc>
        <w:tc>
          <w:tcPr>
            <w:tcW w:w="1755" w:type="dxa"/>
          </w:tcPr>
          <w:p w14:paraId="761B1880" w14:textId="77777777" w:rsidR="00025104" w:rsidRDefault="00466050">
            <w:pPr>
              <w:spacing w:after="0" w:line="240" w:lineRule="auto"/>
            </w:pPr>
            <w:r>
              <w:rPr>
                <w:sz w:val="18"/>
                <w:szCs w:val="18"/>
              </w:rPr>
              <w:t>DD-SYN-006</w:t>
            </w:r>
          </w:p>
        </w:tc>
        <w:tc>
          <w:tcPr>
            <w:tcW w:w="1170" w:type="dxa"/>
          </w:tcPr>
          <w:p w14:paraId="0887ECC6" w14:textId="77777777" w:rsidR="00025104" w:rsidRDefault="00466050">
            <w:pPr>
              <w:spacing w:after="0" w:line="240" w:lineRule="auto"/>
            </w:pPr>
            <w:r>
              <w:rPr>
                <w:sz w:val="18"/>
                <w:szCs w:val="18"/>
              </w:rPr>
              <w:t>INT-BIO-005</w:t>
            </w:r>
          </w:p>
        </w:tc>
        <w:tc>
          <w:tcPr>
            <w:tcW w:w="1170" w:type="dxa"/>
          </w:tcPr>
          <w:p w14:paraId="61932E96" w14:textId="77777777" w:rsidR="00025104" w:rsidRDefault="00466050">
            <w:pPr>
              <w:spacing w:after="0" w:line="240" w:lineRule="auto"/>
            </w:pPr>
            <w:r>
              <w:rPr>
                <w:sz w:val="18"/>
                <w:szCs w:val="18"/>
              </w:rPr>
              <w:t>NFR-DIS-002, NFR-REN-003</w:t>
            </w:r>
          </w:p>
        </w:tc>
      </w:tr>
      <w:tr w:rsidR="00025104" w14:paraId="746FD779" w14:textId="77777777">
        <w:trPr>
          <w:cantSplit/>
        </w:trPr>
        <w:tc>
          <w:tcPr>
            <w:tcW w:w="1170" w:type="dxa"/>
            <w:shd w:val="clear" w:color="auto" w:fill="F5F5F5"/>
          </w:tcPr>
          <w:p w14:paraId="4E92BD8A" w14:textId="77777777" w:rsidR="00025104" w:rsidRDefault="00466050">
            <w:pPr>
              <w:spacing w:after="0" w:line="240" w:lineRule="auto"/>
            </w:pPr>
            <w:r>
              <w:rPr>
                <w:b/>
                <w:sz w:val="18"/>
                <w:szCs w:val="18"/>
              </w:rPr>
              <w:t>FSD-PAG-001</w:t>
            </w:r>
          </w:p>
        </w:tc>
        <w:tc>
          <w:tcPr>
            <w:tcW w:w="1755" w:type="dxa"/>
            <w:shd w:val="clear" w:color="auto" w:fill="F5F5F5"/>
          </w:tcPr>
          <w:p w14:paraId="6E7E3889" w14:textId="77777777" w:rsidR="00025104" w:rsidRDefault="00466050">
            <w:pPr>
              <w:spacing w:after="0" w:line="240" w:lineRule="auto"/>
            </w:pPr>
            <w:r>
              <w:rPr>
                <w:sz w:val="18"/>
                <w:szCs w:val="18"/>
              </w:rPr>
              <w:t>Cobro y renovación de membresía</w:t>
            </w:r>
          </w:p>
        </w:tc>
        <w:tc>
          <w:tcPr>
            <w:tcW w:w="585" w:type="dxa"/>
            <w:shd w:val="clear" w:color="auto" w:fill="F5F5F5"/>
          </w:tcPr>
          <w:p w14:paraId="7B4BE510" w14:textId="77777777" w:rsidR="00025104" w:rsidRDefault="00466050">
            <w:pPr>
              <w:spacing w:after="0" w:line="240" w:lineRule="auto"/>
            </w:pPr>
            <w:r>
              <w:rPr>
                <w:sz w:val="18"/>
                <w:szCs w:val="18"/>
              </w:rPr>
              <w:t>4 TB</w:t>
            </w:r>
          </w:p>
        </w:tc>
        <w:tc>
          <w:tcPr>
            <w:tcW w:w="1755" w:type="dxa"/>
            <w:shd w:val="clear" w:color="auto" w:fill="F5F5F5"/>
          </w:tcPr>
          <w:p w14:paraId="299F9C69" w14:textId="77777777" w:rsidR="00025104" w:rsidRDefault="00466050">
            <w:pPr>
              <w:spacing w:after="0" w:line="240" w:lineRule="auto"/>
            </w:pPr>
            <w:r>
              <w:rPr>
                <w:sz w:val="18"/>
                <w:szCs w:val="18"/>
              </w:rPr>
              <w:t>BR-MEM-001, BR-MEM-002, BR-MEM-003, BR-PAG-001, BR-PAG-002, BR-PAG-004, BR-BIO-002, BR-BIO-004</w:t>
            </w:r>
          </w:p>
        </w:tc>
        <w:tc>
          <w:tcPr>
            <w:tcW w:w="1755" w:type="dxa"/>
            <w:shd w:val="clear" w:color="auto" w:fill="F5F5F5"/>
          </w:tcPr>
          <w:p w14:paraId="6B403CE3" w14:textId="77777777" w:rsidR="00025104" w:rsidRDefault="00466050">
            <w:pPr>
              <w:spacing w:after="0" w:line="240" w:lineRule="auto"/>
            </w:pPr>
            <w:r>
              <w:rPr>
                <w:sz w:val="18"/>
                <w:szCs w:val="18"/>
              </w:rPr>
              <w:t>DD-MBS-001 a DD-MBS-004, DD-PAG-001 a DD-PAG-006, DD-REC-001 a DD-REC-012, DD-BIO-003, DD-BIO-004</w:t>
            </w:r>
          </w:p>
        </w:tc>
        <w:tc>
          <w:tcPr>
            <w:tcW w:w="1170" w:type="dxa"/>
            <w:shd w:val="clear" w:color="auto" w:fill="F5F5F5"/>
          </w:tcPr>
          <w:p w14:paraId="1A6CBB04" w14:textId="77777777" w:rsidR="00025104" w:rsidRDefault="00466050">
            <w:pPr>
              <w:spacing w:after="0" w:line="240" w:lineRule="auto"/>
            </w:pPr>
            <w:r>
              <w:rPr>
                <w:sz w:val="18"/>
                <w:szCs w:val="18"/>
              </w:rPr>
              <w:t>INT-WEB-001, INT-API-001, INT-BIO-001</w:t>
            </w:r>
          </w:p>
        </w:tc>
        <w:tc>
          <w:tcPr>
            <w:tcW w:w="1170" w:type="dxa"/>
            <w:shd w:val="clear" w:color="auto" w:fill="F5F5F5"/>
          </w:tcPr>
          <w:p w14:paraId="584F4751" w14:textId="77777777" w:rsidR="00025104" w:rsidRDefault="00466050">
            <w:pPr>
              <w:spacing w:after="0" w:line="240" w:lineRule="auto"/>
            </w:pPr>
            <w:r>
              <w:rPr>
                <w:sz w:val="18"/>
                <w:szCs w:val="18"/>
              </w:rPr>
              <w:t>NFR-REN-001, NFR-SEG-003, NFR-RES-002</w:t>
            </w:r>
          </w:p>
        </w:tc>
      </w:tr>
      <w:tr w:rsidR="00025104" w14:paraId="1E759F22" w14:textId="77777777">
        <w:trPr>
          <w:cantSplit/>
        </w:trPr>
        <w:tc>
          <w:tcPr>
            <w:tcW w:w="1170" w:type="dxa"/>
          </w:tcPr>
          <w:p w14:paraId="01AA3020" w14:textId="77777777" w:rsidR="00025104" w:rsidRDefault="00466050">
            <w:pPr>
              <w:spacing w:after="0" w:line="240" w:lineRule="auto"/>
            </w:pPr>
            <w:r>
              <w:rPr>
                <w:b/>
                <w:sz w:val="18"/>
                <w:szCs w:val="18"/>
              </w:rPr>
              <w:lastRenderedPageBreak/>
              <w:t>FSD-REC-001</w:t>
            </w:r>
          </w:p>
        </w:tc>
        <w:tc>
          <w:tcPr>
            <w:tcW w:w="1755" w:type="dxa"/>
          </w:tcPr>
          <w:p w14:paraId="7904F624" w14:textId="77777777" w:rsidR="00025104" w:rsidRDefault="00466050">
            <w:pPr>
              <w:spacing w:after="0" w:line="240" w:lineRule="auto"/>
            </w:pPr>
            <w:r>
              <w:rPr>
                <w:sz w:val="18"/>
                <w:szCs w:val="18"/>
              </w:rPr>
              <w:t>Emisión, consulta e impresión de recibos</w:t>
            </w:r>
          </w:p>
        </w:tc>
        <w:tc>
          <w:tcPr>
            <w:tcW w:w="585" w:type="dxa"/>
          </w:tcPr>
          <w:p w14:paraId="4E63BDF6" w14:textId="77777777" w:rsidR="00025104" w:rsidRDefault="00466050">
            <w:pPr>
              <w:spacing w:after="0" w:line="240" w:lineRule="auto"/>
            </w:pPr>
            <w:r>
              <w:rPr>
                <w:sz w:val="18"/>
                <w:szCs w:val="18"/>
              </w:rPr>
              <w:t>5 TB</w:t>
            </w:r>
          </w:p>
        </w:tc>
        <w:tc>
          <w:tcPr>
            <w:tcW w:w="1755" w:type="dxa"/>
          </w:tcPr>
          <w:p w14:paraId="637B678C" w14:textId="77777777" w:rsidR="00025104" w:rsidRDefault="00466050">
            <w:pPr>
              <w:spacing w:after="0" w:line="240" w:lineRule="auto"/>
            </w:pPr>
            <w:r>
              <w:rPr>
                <w:sz w:val="18"/>
                <w:szCs w:val="18"/>
              </w:rPr>
              <w:t>BR-REC-001, BR-REC-002</w:t>
            </w:r>
          </w:p>
        </w:tc>
        <w:tc>
          <w:tcPr>
            <w:tcW w:w="1755" w:type="dxa"/>
          </w:tcPr>
          <w:p w14:paraId="10405641" w14:textId="77777777" w:rsidR="00025104" w:rsidRDefault="00466050">
            <w:pPr>
              <w:spacing w:after="0" w:line="240" w:lineRule="auto"/>
            </w:pPr>
            <w:r>
              <w:rPr>
                <w:sz w:val="18"/>
                <w:szCs w:val="18"/>
              </w:rPr>
              <w:t>DD-REC-001 a DD-REC-012</w:t>
            </w:r>
          </w:p>
        </w:tc>
        <w:tc>
          <w:tcPr>
            <w:tcW w:w="1170" w:type="dxa"/>
          </w:tcPr>
          <w:p w14:paraId="0F39C0C7" w14:textId="77777777" w:rsidR="00025104" w:rsidRDefault="00466050">
            <w:pPr>
              <w:spacing w:after="0" w:line="240" w:lineRule="auto"/>
            </w:pPr>
            <w:r>
              <w:rPr>
                <w:sz w:val="18"/>
                <w:szCs w:val="18"/>
              </w:rPr>
              <w:t>INT-WEB-001, INT-PRN-001</w:t>
            </w:r>
          </w:p>
        </w:tc>
        <w:tc>
          <w:tcPr>
            <w:tcW w:w="1170" w:type="dxa"/>
          </w:tcPr>
          <w:p w14:paraId="35A53882" w14:textId="77777777" w:rsidR="00025104" w:rsidRDefault="00466050">
            <w:pPr>
              <w:spacing w:after="0" w:line="240" w:lineRule="auto"/>
            </w:pPr>
            <w:r>
              <w:rPr>
                <w:sz w:val="18"/>
                <w:szCs w:val="18"/>
              </w:rPr>
              <w:t>NFR-REN-002, NFR-AUD-001</w:t>
            </w:r>
          </w:p>
        </w:tc>
      </w:tr>
      <w:tr w:rsidR="00025104" w14:paraId="73BEAC74" w14:textId="77777777">
        <w:trPr>
          <w:cantSplit/>
        </w:trPr>
        <w:tc>
          <w:tcPr>
            <w:tcW w:w="1170" w:type="dxa"/>
            <w:shd w:val="clear" w:color="auto" w:fill="F5F5F5"/>
          </w:tcPr>
          <w:p w14:paraId="21668EE8" w14:textId="77777777" w:rsidR="00025104" w:rsidRDefault="00466050">
            <w:pPr>
              <w:spacing w:after="0" w:line="240" w:lineRule="auto"/>
            </w:pPr>
            <w:r>
              <w:rPr>
                <w:b/>
                <w:sz w:val="18"/>
                <w:szCs w:val="18"/>
              </w:rPr>
              <w:t>FSD-REC-002</w:t>
            </w:r>
          </w:p>
        </w:tc>
        <w:tc>
          <w:tcPr>
            <w:tcW w:w="1755" w:type="dxa"/>
            <w:shd w:val="clear" w:color="auto" w:fill="F5F5F5"/>
          </w:tcPr>
          <w:p w14:paraId="76850C8E" w14:textId="77777777" w:rsidR="00025104" w:rsidRDefault="00466050">
            <w:pPr>
              <w:spacing w:after="0" w:line="240" w:lineRule="auto"/>
            </w:pPr>
            <w:r>
              <w:rPr>
                <w:sz w:val="18"/>
                <w:szCs w:val="18"/>
              </w:rPr>
              <w:t>Cancelación de recibo</w:t>
            </w:r>
          </w:p>
        </w:tc>
        <w:tc>
          <w:tcPr>
            <w:tcW w:w="585" w:type="dxa"/>
            <w:shd w:val="clear" w:color="auto" w:fill="F5F5F5"/>
          </w:tcPr>
          <w:p w14:paraId="693F9F37" w14:textId="77777777" w:rsidR="00025104" w:rsidRDefault="00466050">
            <w:pPr>
              <w:spacing w:after="0" w:line="240" w:lineRule="auto"/>
            </w:pPr>
            <w:r>
              <w:rPr>
                <w:sz w:val="18"/>
                <w:szCs w:val="18"/>
              </w:rPr>
              <w:t>5 TB</w:t>
            </w:r>
          </w:p>
        </w:tc>
        <w:tc>
          <w:tcPr>
            <w:tcW w:w="1755" w:type="dxa"/>
            <w:shd w:val="clear" w:color="auto" w:fill="F5F5F5"/>
          </w:tcPr>
          <w:p w14:paraId="48CBF618" w14:textId="77777777" w:rsidR="00025104" w:rsidRDefault="00466050">
            <w:pPr>
              <w:spacing w:after="0" w:line="240" w:lineRule="auto"/>
            </w:pPr>
            <w:r>
              <w:rPr>
                <w:sz w:val="18"/>
                <w:szCs w:val="18"/>
              </w:rPr>
              <w:t>BR-REC-003, BR-REC-004, BR-REC-005</w:t>
            </w:r>
          </w:p>
        </w:tc>
        <w:tc>
          <w:tcPr>
            <w:tcW w:w="1755" w:type="dxa"/>
            <w:shd w:val="clear" w:color="auto" w:fill="F5F5F5"/>
          </w:tcPr>
          <w:p w14:paraId="53ACCCE3" w14:textId="77777777" w:rsidR="00025104" w:rsidRDefault="00466050">
            <w:pPr>
              <w:spacing w:after="0" w:line="240" w:lineRule="auto"/>
            </w:pPr>
            <w:r>
              <w:rPr>
                <w:sz w:val="18"/>
                <w:szCs w:val="18"/>
              </w:rPr>
              <w:t>DD-REC-011, DD-REC-012, DD-REC-013</w:t>
            </w:r>
          </w:p>
        </w:tc>
        <w:tc>
          <w:tcPr>
            <w:tcW w:w="1170" w:type="dxa"/>
            <w:shd w:val="clear" w:color="auto" w:fill="F5F5F5"/>
          </w:tcPr>
          <w:p w14:paraId="273CF5F6" w14:textId="77777777" w:rsidR="00025104" w:rsidRDefault="00466050">
            <w:pPr>
              <w:spacing w:after="0" w:line="240" w:lineRule="auto"/>
            </w:pPr>
            <w:r>
              <w:rPr>
                <w:sz w:val="18"/>
                <w:szCs w:val="18"/>
              </w:rPr>
              <w:t>INT-WEB-001, INT-BIO-001</w:t>
            </w:r>
          </w:p>
        </w:tc>
        <w:tc>
          <w:tcPr>
            <w:tcW w:w="1170" w:type="dxa"/>
            <w:shd w:val="clear" w:color="auto" w:fill="F5F5F5"/>
          </w:tcPr>
          <w:p w14:paraId="68B49B82" w14:textId="77777777" w:rsidR="00025104" w:rsidRDefault="00466050">
            <w:pPr>
              <w:spacing w:after="0" w:line="240" w:lineRule="auto"/>
            </w:pPr>
            <w:r>
              <w:rPr>
                <w:sz w:val="18"/>
                <w:szCs w:val="18"/>
              </w:rPr>
              <w:t>NFR-AUD-001, NFR-SEG-002</w:t>
            </w:r>
          </w:p>
        </w:tc>
      </w:tr>
      <w:tr w:rsidR="00025104" w14:paraId="02377826" w14:textId="77777777">
        <w:trPr>
          <w:cantSplit/>
        </w:trPr>
        <w:tc>
          <w:tcPr>
            <w:tcW w:w="1170" w:type="dxa"/>
          </w:tcPr>
          <w:p w14:paraId="74EAE35C" w14:textId="77777777" w:rsidR="00025104" w:rsidRDefault="00466050">
            <w:pPr>
              <w:spacing w:after="0" w:line="240" w:lineRule="auto"/>
            </w:pPr>
            <w:r>
              <w:rPr>
                <w:b/>
                <w:sz w:val="18"/>
                <w:szCs w:val="18"/>
              </w:rPr>
              <w:t>FSD-REC-003</w:t>
            </w:r>
          </w:p>
        </w:tc>
        <w:tc>
          <w:tcPr>
            <w:tcW w:w="1755" w:type="dxa"/>
          </w:tcPr>
          <w:p w14:paraId="72213F1F" w14:textId="77777777" w:rsidR="00025104" w:rsidRDefault="00466050">
            <w:pPr>
              <w:spacing w:after="0" w:line="240" w:lineRule="auto"/>
            </w:pPr>
            <w:r>
              <w:rPr>
                <w:sz w:val="18"/>
                <w:szCs w:val="18"/>
              </w:rPr>
              <w:t>Corte de caja diario</w:t>
            </w:r>
          </w:p>
        </w:tc>
        <w:tc>
          <w:tcPr>
            <w:tcW w:w="585" w:type="dxa"/>
          </w:tcPr>
          <w:p w14:paraId="007F8E76" w14:textId="77777777" w:rsidR="00025104" w:rsidRDefault="00466050">
            <w:pPr>
              <w:spacing w:after="0" w:line="240" w:lineRule="auto"/>
            </w:pPr>
            <w:r>
              <w:rPr>
                <w:sz w:val="18"/>
                <w:szCs w:val="18"/>
              </w:rPr>
              <w:t>5 TB</w:t>
            </w:r>
          </w:p>
        </w:tc>
        <w:tc>
          <w:tcPr>
            <w:tcW w:w="1755" w:type="dxa"/>
          </w:tcPr>
          <w:p w14:paraId="388904A2" w14:textId="77777777" w:rsidR="00025104" w:rsidRDefault="00466050">
            <w:pPr>
              <w:spacing w:after="0" w:line="240" w:lineRule="auto"/>
            </w:pPr>
            <w:r>
              <w:rPr>
                <w:sz w:val="18"/>
                <w:szCs w:val="18"/>
              </w:rPr>
              <w:t>BR-REC-006</w:t>
            </w:r>
          </w:p>
        </w:tc>
        <w:tc>
          <w:tcPr>
            <w:tcW w:w="1755" w:type="dxa"/>
          </w:tcPr>
          <w:p w14:paraId="7B83846E" w14:textId="77777777" w:rsidR="00025104" w:rsidRDefault="00466050">
            <w:pPr>
              <w:spacing w:after="0" w:line="240" w:lineRule="auto"/>
            </w:pPr>
            <w:r>
              <w:rPr>
                <w:sz w:val="18"/>
                <w:szCs w:val="18"/>
              </w:rPr>
              <w:t>DD-REC-007, DD-REC-008, DD-REC-010, DD-REC-011</w:t>
            </w:r>
          </w:p>
        </w:tc>
        <w:tc>
          <w:tcPr>
            <w:tcW w:w="1170" w:type="dxa"/>
          </w:tcPr>
          <w:p w14:paraId="7F7C637F" w14:textId="77777777" w:rsidR="00025104" w:rsidRDefault="00466050">
            <w:pPr>
              <w:spacing w:after="0" w:line="240" w:lineRule="auto"/>
            </w:pPr>
            <w:r>
              <w:rPr>
                <w:sz w:val="18"/>
                <w:szCs w:val="18"/>
              </w:rPr>
              <w:t>INT-WEB-001, INT-PRN-001</w:t>
            </w:r>
          </w:p>
        </w:tc>
        <w:tc>
          <w:tcPr>
            <w:tcW w:w="1170" w:type="dxa"/>
          </w:tcPr>
          <w:p w14:paraId="620202EF" w14:textId="77777777" w:rsidR="00025104" w:rsidRDefault="00466050">
            <w:pPr>
              <w:spacing w:after="0" w:line="240" w:lineRule="auto"/>
            </w:pPr>
            <w:r>
              <w:rPr>
                <w:sz w:val="18"/>
                <w:szCs w:val="18"/>
              </w:rPr>
              <w:t>NFR-REN-002</w:t>
            </w:r>
          </w:p>
        </w:tc>
      </w:tr>
      <w:tr w:rsidR="00025104" w14:paraId="3C848333" w14:textId="77777777">
        <w:trPr>
          <w:cantSplit/>
        </w:trPr>
        <w:tc>
          <w:tcPr>
            <w:tcW w:w="1170" w:type="dxa"/>
            <w:shd w:val="clear" w:color="auto" w:fill="F5F5F5"/>
          </w:tcPr>
          <w:p w14:paraId="2508FDCF" w14:textId="77777777" w:rsidR="00025104" w:rsidRDefault="00466050">
            <w:pPr>
              <w:spacing w:after="0" w:line="240" w:lineRule="auto"/>
            </w:pPr>
            <w:r>
              <w:rPr>
                <w:b/>
                <w:sz w:val="18"/>
                <w:szCs w:val="18"/>
              </w:rPr>
              <w:t>FSD-ACC-001</w:t>
            </w:r>
          </w:p>
        </w:tc>
        <w:tc>
          <w:tcPr>
            <w:tcW w:w="1755" w:type="dxa"/>
            <w:shd w:val="clear" w:color="auto" w:fill="F5F5F5"/>
          </w:tcPr>
          <w:p w14:paraId="64FDA3EC" w14:textId="77777777" w:rsidR="00025104" w:rsidRDefault="00466050">
            <w:pPr>
              <w:spacing w:after="0" w:line="240" w:lineRule="auto"/>
            </w:pPr>
            <w:r>
              <w:rPr>
                <w:sz w:val="18"/>
                <w:szCs w:val="18"/>
              </w:rPr>
              <w:t>Acceso de visitas con código QR</w:t>
            </w:r>
          </w:p>
        </w:tc>
        <w:tc>
          <w:tcPr>
            <w:tcW w:w="585" w:type="dxa"/>
            <w:shd w:val="clear" w:color="auto" w:fill="F5F5F5"/>
          </w:tcPr>
          <w:p w14:paraId="71868EA4" w14:textId="77777777" w:rsidR="00025104" w:rsidRDefault="00466050">
            <w:pPr>
              <w:spacing w:after="0" w:line="240" w:lineRule="auto"/>
            </w:pPr>
            <w:r>
              <w:rPr>
                <w:sz w:val="18"/>
                <w:szCs w:val="18"/>
              </w:rPr>
              <w:t>6 TB</w:t>
            </w:r>
          </w:p>
        </w:tc>
        <w:tc>
          <w:tcPr>
            <w:tcW w:w="1755" w:type="dxa"/>
            <w:shd w:val="clear" w:color="auto" w:fill="F5F5F5"/>
          </w:tcPr>
          <w:p w14:paraId="521B17B9" w14:textId="77777777" w:rsidR="00025104" w:rsidRDefault="00466050">
            <w:pPr>
              <w:spacing w:after="0" w:line="240" w:lineRule="auto"/>
            </w:pPr>
            <w:r>
              <w:rPr>
                <w:sz w:val="18"/>
                <w:szCs w:val="18"/>
              </w:rPr>
              <w:t>BR-ACC-001, BR-ACC-002, BR-ACC-003</w:t>
            </w:r>
          </w:p>
        </w:tc>
        <w:tc>
          <w:tcPr>
            <w:tcW w:w="1755" w:type="dxa"/>
            <w:shd w:val="clear" w:color="auto" w:fill="F5F5F5"/>
          </w:tcPr>
          <w:p w14:paraId="7469EEA5" w14:textId="77777777" w:rsidR="00025104" w:rsidRDefault="00466050">
            <w:pPr>
              <w:spacing w:after="0" w:line="240" w:lineRule="auto"/>
            </w:pPr>
            <w:r>
              <w:rPr>
                <w:sz w:val="18"/>
                <w:szCs w:val="18"/>
              </w:rPr>
              <w:t>DD-VIS-001 a DD-VIS-003</w:t>
            </w:r>
          </w:p>
        </w:tc>
        <w:tc>
          <w:tcPr>
            <w:tcW w:w="1170" w:type="dxa"/>
            <w:shd w:val="clear" w:color="auto" w:fill="F5F5F5"/>
          </w:tcPr>
          <w:p w14:paraId="1EF51300" w14:textId="77777777" w:rsidR="00025104" w:rsidRDefault="00466050">
            <w:pPr>
              <w:spacing w:after="0" w:line="240" w:lineRule="auto"/>
            </w:pPr>
            <w:r>
              <w:rPr>
                <w:sz w:val="18"/>
                <w:szCs w:val="18"/>
              </w:rPr>
              <w:t>INT-BIO-003, INT-BIO-001</w:t>
            </w:r>
          </w:p>
        </w:tc>
        <w:tc>
          <w:tcPr>
            <w:tcW w:w="1170" w:type="dxa"/>
            <w:shd w:val="clear" w:color="auto" w:fill="F5F5F5"/>
          </w:tcPr>
          <w:p w14:paraId="3AE69F92" w14:textId="77777777" w:rsidR="00025104" w:rsidRDefault="00466050">
            <w:pPr>
              <w:spacing w:after="0" w:line="240" w:lineRule="auto"/>
            </w:pPr>
            <w:r>
              <w:rPr>
                <w:sz w:val="18"/>
                <w:szCs w:val="18"/>
              </w:rPr>
              <w:t>NFR-REN-003</w:t>
            </w:r>
          </w:p>
        </w:tc>
      </w:tr>
      <w:tr w:rsidR="00025104" w14:paraId="79D9CC55" w14:textId="77777777">
        <w:trPr>
          <w:cantSplit/>
        </w:trPr>
        <w:tc>
          <w:tcPr>
            <w:tcW w:w="1170" w:type="dxa"/>
          </w:tcPr>
          <w:p w14:paraId="42AA093A" w14:textId="77777777" w:rsidR="00025104" w:rsidRDefault="00466050">
            <w:pPr>
              <w:spacing w:after="0" w:line="240" w:lineRule="auto"/>
            </w:pPr>
            <w:r>
              <w:rPr>
                <w:b/>
                <w:sz w:val="18"/>
                <w:szCs w:val="18"/>
              </w:rPr>
              <w:t>FSD-ACC-002</w:t>
            </w:r>
          </w:p>
        </w:tc>
        <w:tc>
          <w:tcPr>
            <w:tcW w:w="1755" w:type="dxa"/>
          </w:tcPr>
          <w:p w14:paraId="1030DDC6" w14:textId="77777777" w:rsidR="00025104" w:rsidRDefault="00466050">
            <w:pPr>
              <w:spacing w:after="0" w:line="240" w:lineRule="auto"/>
            </w:pPr>
            <w:r>
              <w:rPr>
                <w:sz w:val="18"/>
                <w:szCs w:val="18"/>
              </w:rPr>
              <w:t>Tablero de asistencia del día</w:t>
            </w:r>
          </w:p>
        </w:tc>
        <w:tc>
          <w:tcPr>
            <w:tcW w:w="585" w:type="dxa"/>
          </w:tcPr>
          <w:p w14:paraId="3DB8B764" w14:textId="77777777" w:rsidR="00025104" w:rsidRDefault="00466050">
            <w:pPr>
              <w:spacing w:after="0" w:line="240" w:lineRule="auto"/>
            </w:pPr>
            <w:r>
              <w:rPr>
                <w:sz w:val="18"/>
                <w:szCs w:val="18"/>
              </w:rPr>
              <w:t>7 TB</w:t>
            </w:r>
          </w:p>
        </w:tc>
        <w:tc>
          <w:tcPr>
            <w:tcW w:w="1755" w:type="dxa"/>
          </w:tcPr>
          <w:p w14:paraId="72605596" w14:textId="77777777" w:rsidR="00025104" w:rsidRDefault="00466050">
            <w:pPr>
              <w:spacing w:after="0" w:line="240" w:lineRule="auto"/>
            </w:pPr>
            <w:r>
              <w:rPr>
                <w:sz w:val="18"/>
                <w:szCs w:val="18"/>
              </w:rPr>
              <w:t>BR-ACC-002</w:t>
            </w:r>
          </w:p>
        </w:tc>
        <w:tc>
          <w:tcPr>
            <w:tcW w:w="1755" w:type="dxa"/>
          </w:tcPr>
          <w:p w14:paraId="74C048A9" w14:textId="77777777" w:rsidR="00025104" w:rsidRDefault="00466050">
            <w:pPr>
              <w:spacing w:after="0" w:line="240" w:lineRule="auto"/>
            </w:pPr>
            <w:r>
              <w:rPr>
                <w:sz w:val="18"/>
                <w:szCs w:val="18"/>
              </w:rPr>
              <w:t>DD-EVT-001 a DD-EVT-005</w:t>
            </w:r>
          </w:p>
        </w:tc>
        <w:tc>
          <w:tcPr>
            <w:tcW w:w="1170" w:type="dxa"/>
          </w:tcPr>
          <w:p w14:paraId="0FB06E43" w14:textId="77777777" w:rsidR="00025104" w:rsidRDefault="00466050">
            <w:pPr>
              <w:spacing w:after="0" w:line="240" w:lineRule="auto"/>
            </w:pPr>
            <w:r>
              <w:rPr>
                <w:sz w:val="18"/>
                <w:szCs w:val="18"/>
              </w:rPr>
              <w:t>INT-BIO-004, INT-API-001</w:t>
            </w:r>
          </w:p>
        </w:tc>
        <w:tc>
          <w:tcPr>
            <w:tcW w:w="1170" w:type="dxa"/>
          </w:tcPr>
          <w:p w14:paraId="7E82C558" w14:textId="77777777" w:rsidR="00025104" w:rsidRDefault="00466050">
            <w:pPr>
              <w:spacing w:after="0" w:line="240" w:lineRule="auto"/>
            </w:pPr>
            <w:r>
              <w:rPr>
                <w:sz w:val="18"/>
                <w:szCs w:val="18"/>
              </w:rPr>
              <w:t>NFR-REN-002, NFR-RES-001</w:t>
            </w:r>
          </w:p>
        </w:tc>
      </w:tr>
      <w:tr w:rsidR="00025104" w14:paraId="7DAE8FDD" w14:textId="77777777">
        <w:trPr>
          <w:cantSplit/>
        </w:trPr>
        <w:tc>
          <w:tcPr>
            <w:tcW w:w="1170" w:type="dxa"/>
            <w:shd w:val="clear" w:color="auto" w:fill="F5F5F5"/>
          </w:tcPr>
          <w:p w14:paraId="3380D363" w14:textId="77777777" w:rsidR="00025104" w:rsidRDefault="00466050">
            <w:pPr>
              <w:spacing w:after="0" w:line="240" w:lineRule="auto"/>
            </w:pPr>
            <w:r>
              <w:rPr>
                <w:b/>
                <w:sz w:val="18"/>
                <w:szCs w:val="18"/>
              </w:rPr>
              <w:t>FSD-ACC-003</w:t>
            </w:r>
          </w:p>
        </w:tc>
        <w:tc>
          <w:tcPr>
            <w:tcW w:w="1755" w:type="dxa"/>
            <w:shd w:val="clear" w:color="auto" w:fill="F5F5F5"/>
          </w:tcPr>
          <w:p w14:paraId="703A5634" w14:textId="77777777" w:rsidR="00025104" w:rsidRDefault="00466050">
            <w:pPr>
              <w:spacing w:after="0" w:line="240" w:lineRule="auto"/>
            </w:pPr>
            <w:r>
              <w:rPr>
                <w:sz w:val="18"/>
                <w:szCs w:val="18"/>
              </w:rPr>
              <w:t>Actualización automática del estatus de membresía</w:t>
            </w:r>
          </w:p>
        </w:tc>
        <w:tc>
          <w:tcPr>
            <w:tcW w:w="585" w:type="dxa"/>
            <w:shd w:val="clear" w:color="auto" w:fill="F5F5F5"/>
          </w:tcPr>
          <w:p w14:paraId="0909EF8C" w14:textId="77777777" w:rsidR="00025104" w:rsidRDefault="00466050">
            <w:pPr>
              <w:spacing w:after="0" w:line="240" w:lineRule="auto"/>
            </w:pPr>
            <w:r>
              <w:rPr>
                <w:sz w:val="18"/>
                <w:szCs w:val="18"/>
              </w:rPr>
              <w:t>7 TB</w:t>
            </w:r>
          </w:p>
        </w:tc>
        <w:tc>
          <w:tcPr>
            <w:tcW w:w="1755" w:type="dxa"/>
            <w:shd w:val="clear" w:color="auto" w:fill="F5F5F5"/>
          </w:tcPr>
          <w:p w14:paraId="5D377BA4" w14:textId="77777777" w:rsidR="00025104" w:rsidRDefault="00466050">
            <w:pPr>
              <w:spacing w:after="0" w:line="240" w:lineRule="auto"/>
            </w:pPr>
            <w:r>
              <w:rPr>
                <w:sz w:val="18"/>
                <w:szCs w:val="18"/>
              </w:rPr>
              <w:t>BR-MEM-004, BR-BIO-002</w:t>
            </w:r>
          </w:p>
        </w:tc>
        <w:tc>
          <w:tcPr>
            <w:tcW w:w="1755" w:type="dxa"/>
            <w:shd w:val="clear" w:color="auto" w:fill="F5F5F5"/>
          </w:tcPr>
          <w:p w14:paraId="348F1BBE" w14:textId="77777777" w:rsidR="00025104" w:rsidRDefault="00466050">
            <w:pPr>
              <w:spacing w:after="0" w:line="240" w:lineRule="auto"/>
            </w:pPr>
            <w:r>
              <w:rPr>
                <w:sz w:val="18"/>
                <w:szCs w:val="18"/>
              </w:rPr>
              <w:t>DD-MBS-003, DD-MBS-004, DD-BIO-003, DD-BIO-004</w:t>
            </w:r>
          </w:p>
        </w:tc>
        <w:tc>
          <w:tcPr>
            <w:tcW w:w="1170" w:type="dxa"/>
            <w:shd w:val="clear" w:color="auto" w:fill="F5F5F5"/>
          </w:tcPr>
          <w:p w14:paraId="712827B4" w14:textId="77777777" w:rsidR="00025104" w:rsidRDefault="00466050">
            <w:pPr>
              <w:spacing w:after="0" w:line="240" w:lineRule="auto"/>
            </w:pPr>
            <w:r>
              <w:rPr>
                <w:sz w:val="18"/>
                <w:szCs w:val="18"/>
              </w:rPr>
              <w:t>INT-API-001, INT-BIO-001</w:t>
            </w:r>
          </w:p>
        </w:tc>
        <w:tc>
          <w:tcPr>
            <w:tcW w:w="1170" w:type="dxa"/>
            <w:shd w:val="clear" w:color="auto" w:fill="F5F5F5"/>
          </w:tcPr>
          <w:p w14:paraId="2C8822DF" w14:textId="77777777" w:rsidR="00025104" w:rsidRDefault="00466050">
            <w:pPr>
              <w:spacing w:after="0" w:line="240" w:lineRule="auto"/>
            </w:pPr>
            <w:r>
              <w:rPr>
                <w:sz w:val="18"/>
                <w:szCs w:val="18"/>
              </w:rPr>
              <w:t>NFR-DIS-003, NFR-AUD-002</w:t>
            </w:r>
          </w:p>
        </w:tc>
      </w:tr>
      <w:tr w:rsidR="00025104" w14:paraId="5C44946B" w14:textId="77777777">
        <w:trPr>
          <w:cantSplit/>
        </w:trPr>
        <w:tc>
          <w:tcPr>
            <w:tcW w:w="1170" w:type="dxa"/>
          </w:tcPr>
          <w:p w14:paraId="2CD1FCBC" w14:textId="77777777" w:rsidR="00025104" w:rsidRDefault="00466050">
            <w:pPr>
              <w:spacing w:after="0" w:line="240" w:lineRule="auto"/>
            </w:pPr>
            <w:r>
              <w:rPr>
                <w:b/>
                <w:sz w:val="18"/>
                <w:szCs w:val="18"/>
              </w:rPr>
              <w:t>FSD-ADM-001</w:t>
            </w:r>
          </w:p>
        </w:tc>
        <w:tc>
          <w:tcPr>
            <w:tcW w:w="1755" w:type="dxa"/>
          </w:tcPr>
          <w:p w14:paraId="0ED97E0F" w14:textId="77777777" w:rsidR="00025104" w:rsidRDefault="00466050">
            <w:pPr>
              <w:spacing w:after="0" w:line="240" w:lineRule="auto"/>
            </w:pPr>
            <w:r>
              <w:rPr>
                <w:sz w:val="18"/>
                <w:szCs w:val="18"/>
              </w:rPr>
              <w:t>Administración del catálogo de membresías</w:t>
            </w:r>
          </w:p>
        </w:tc>
        <w:tc>
          <w:tcPr>
            <w:tcW w:w="585" w:type="dxa"/>
          </w:tcPr>
          <w:p w14:paraId="48C5BD0C" w14:textId="77777777" w:rsidR="00025104" w:rsidRDefault="00466050">
            <w:pPr>
              <w:spacing w:after="0" w:line="240" w:lineRule="auto"/>
            </w:pPr>
            <w:r>
              <w:rPr>
                <w:sz w:val="18"/>
                <w:szCs w:val="18"/>
              </w:rPr>
              <w:t>8 TB</w:t>
            </w:r>
          </w:p>
        </w:tc>
        <w:tc>
          <w:tcPr>
            <w:tcW w:w="1755" w:type="dxa"/>
          </w:tcPr>
          <w:p w14:paraId="64F246A8" w14:textId="77777777" w:rsidR="00025104" w:rsidRDefault="00466050">
            <w:pPr>
              <w:spacing w:after="0" w:line="240" w:lineRule="auto"/>
            </w:pPr>
            <w:r>
              <w:rPr>
                <w:sz w:val="18"/>
                <w:szCs w:val="18"/>
              </w:rPr>
              <w:t>BR-MEM-005, BR-REC-002</w:t>
            </w:r>
          </w:p>
        </w:tc>
        <w:tc>
          <w:tcPr>
            <w:tcW w:w="1755" w:type="dxa"/>
          </w:tcPr>
          <w:p w14:paraId="3D8D77F1" w14:textId="77777777" w:rsidR="00025104" w:rsidRDefault="00466050">
            <w:pPr>
              <w:spacing w:after="0" w:line="240" w:lineRule="auto"/>
            </w:pPr>
            <w:r>
              <w:rPr>
                <w:sz w:val="18"/>
                <w:szCs w:val="18"/>
              </w:rPr>
              <w:t>DD-MEM-001 a DD-MEM-005</w:t>
            </w:r>
          </w:p>
        </w:tc>
        <w:tc>
          <w:tcPr>
            <w:tcW w:w="1170" w:type="dxa"/>
          </w:tcPr>
          <w:p w14:paraId="773F3B61" w14:textId="77777777" w:rsidR="00025104" w:rsidRDefault="00466050">
            <w:pPr>
              <w:spacing w:after="0" w:line="240" w:lineRule="auto"/>
            </w:pPr>
            <w:r>
              <w:rPr>
                <w:sz w:val="18"/>
                <w:szCs w:val="18"/>
              </w:rPr>
              <w:t>INT-WEB-001, INT-API-001</w:t>
            </w:r>
          </w:p>
        </w:tc>
        <w:tc>
          <w:tcPr>
            <w:tcW w:w="1170" w:type="dxa"/>
          </w:tcPr>
          <w:p w14:paraId="4FD5E87B" w14:textId="77777777" w:rsidR="00025104" w:rsidRDefault="00466050">
            <w:pPr>
              <w:spacing w:after="0" w:line="240" w:lineRule="auto"/>
            </w:pPr>
            <w:r>
              <w:rPr>
                <w:sz w:val="18"/>
                <w:szCs w:val="18"/>
              </w:rPr>
              <w:t>NFR-SEG-002</w:t>
            </w:r>
          </w:p>
        </w:tc>
      </w:tr>
      <w:tr w:rsidR="00025104" w14:paraId="3A8F662F" w14:textId="77777777">
        <w:trPr>
          <w:cantSplit/>
        </w:trPr>
        <w:tc>
          <w:tcPr>
            <w:tcW w:w="1170" w:type="dxa"/>
            <w:shd w:val="clear" w:color="auto" w:fill="F5F5F5"/>
          </w:tcPr>
          <w:p w14:paraId="4DFEAFA0" w14:textId="77777777" w:rsidR="00025104" w:rsidRDefault="00466050">
            <w:pPr>
              <w:spacing w:after="0" w:line="240" w:lineRule="auto"/>
            </w:pPr>
            <w:r>
              <w:rPr>
                <w:b/>
                <w:sz w:val="18"/>
                <w:szCs w:val="18"/>
              </w:rPr>
              <w:t>FSD-ADM-002</w:t>
            </w:r>
          </w:p>
        </w:tc>
        <w:tc>
          <w:tcPr>
            <w:tcW w:w="1755" w:type="dxa"/>
            <w:shd w:val="clear" w:color="auto" w:fill="F5F5F5"/>
          </w:tcPr>
          <w:p w14:paraId="3EA47666" w14:textId="77777777" w:rsidR="00025104" w:rsidRDefault="00466050">
            <w:pPr>
              <w:spacing w:after="0" w:line="240" w:lineRule="auto"/>
            </w:pPr>
            <w:r>
              <w:rPr>
                <w:sz w:val="18"/>
                <w:szCs w:val="18"/>
              </w:rPr>
              <w:t>Baja de socio con revocación de acceso</w:t>
            </w:r>
          </w:p>
        </w:tc>
        <w:tc>
          <w:tcPr>
            <w:tcW w:w="585" w:type="dxa"/>
            <w:shd w:val="clear" w:color="auto" w:fill="F5F5F5"/>
          </w:tcPr>
          <w:p w14:paraId="465F08C3" w14:textId="77777777" w:rsidR="00025104" w:rsidRDefault="00466050">
            <w:pPr>
              <w:spacing w:after="0" w:line="240" w:lineRule="auto"/>
            </w:pPr>
            <w:r>
              <w:rPr>
                <w:sz w:val="18"/>
                <w:szCs w:val="18"/>
              </w:rPr>
              <w:t>8 TB</w:t>
            </w:r>
          </w:p>
        </w:tc>
        <w:tc>
          <w:tcPr>
            <w:tcW w:w="1755" w:type="dxa"/>
            <w:shd w:val="clear" w:color="auto" w:fill="F5F5F5"/>
          </w:tcPr>
          <w:p w14:paraId="46DFF549" w14:textId="77777777" w:rsidR="00025104" w:rsidRDefault="00466050">
            <w:pPr>
              <w:spacing w:after="0" w:line="240" w:lineRule="auto"/>
            </w:pPr>
            <w:r>
              <w:rPr>
                <w:sz w:val="18"/>
                <w:szCs w:val="18"/>
              </w:rPr>
              <w:t>BR-ADM-001, BR-BIO-004</w:t>
            </w:r>
          </w:p>
        </w:tc>
        <w:tc>
          <w:tcPr>
            <w:tcW w:w="1755" w:type="dxa"/>
            <w:shd w:val="clear" w:color="auto" w:fill="F5F5F5"/>
          </w:tcPr>
          <w:p w14:paraId="18D1C032" w14:textId="77777777" w:rsidR="00025104" w:rsidRDefault="00466050">
            <w:pPr>
              <w:spacing w:after="0" w:line="240" w:lineRule="auto"/>
            </w:pPr>
            <w:r>
              <w:rPr>
                <w:sz w:val="18"/>
                <w:szCs w:val="18"/>
              </w:rPr>
              <w:t>DD-SOC-011, DD-MBS-004, DD-SYN-001 a DD-SYN-006</w:t>
            </w:r>
          </w:p>
        </w:tc>
        <w:tc>
          <w:tcPr>
            <w:tcW w:w="1170" w:type="dxa"/>
            <w:shd w:val="clear" w:color="auto" w:fill="F5F5F5"/>
          </w:tcPr>
          <w:p w14:paraId="41C70D5D" w14:textId="77777777" w:rsidR="00025104" w:rsidRDefault="00466050">
            <w:pPr>
              <w:spacing w:after="0" w:line="240" w:lineRule="auto"/>
            </w:pPr>
            <w:r>
              <w:rPr>
                <w:sz w:val="18"/>
                <w:szCs w:val="18"/>
              </w:rPr>
              <w:t>INT-WEB-001, INT-BIO-001</w:t>
            </w:r>
          </w:p>
        </w:tc>
        <w:tc>
          <w:tcPr>
            <w:tcW w:w="1170" w:type="dxa"/>
            <w:shd w:val="clear" w:color="auto" w:fill="F5F5F5"/>
          </w:tcPr>
          <w:p w14:paraId="0C588267" w14:textId="77777777" w:rsidR="00025104" w:rsidRDefault="00466050">
            <w:pPr>
              <w:spacing w:after="0" w:line="240" w:lineRule="auto"/>
            </w:pPr>
            <w:r>
              <w:rPr>
                <w:sz w:val="18"/>
                <w:szCs w:val="18"/>
              </w:rPr>
              <w:t>NFR-SEG-002, NFR-AUD-001, NFR-RES-001</w:t>
            </w:r>
          </w:p>
        </w:tc>
      </w:tr>
    </w:tbl>
    <w:p w14:paraId="2A4FFED4" w14:textId="77777777" w:rsidR="00025104" w:rsidRDefault="00025104">
      <w:pPr>
        <w:spacing w:after="60"/>
      </w:pPr>
    </w:p>
    <w:p w14:paraId="59EFD81E" w14:textId="77777777" w:rsidR="00025104" w:rsidRDefault="00466050">
      <w:pPr>
        <w:pStyle w:val="Ttulo1"/>
        <w:pageBreakBefore/>
      </w:pPr>
      <w:bookmarkStart w:id="70" w:name="_Toc242265121"/>
      <w:r>
        <w:lastRenderedPageBreak/>
        <w:t>8. Criterios de aceptación</w:t>
      </w:r>
      <w:bookmarkEnd w:id="70"/>
    </w:p>
    <w:p w14:paraId="6142CD37" w14:textId="77777777" w:rsidR="00025104" w:rsidRDefault="00466050">
      <w:pPr>
        <w:pStyle w:val="Ttulo2"/>
      </w:pPr>
      <w:bookmarkStart w:id="71" w:name="_Toc242265122"/>
      <w:r>
        <w:t>8.1 Criterios generales</w:t>
      </w:r>
      <w:bookmarkEnd w:id="71"/>
    </w:p>
    <w:p w14:paraId="5AC79A69" w14:textId="77777777" w:rsidR="00025104" w:rsidRDefault="00466050">
      <w:pPr>
        <w:tabs>
          <w:tab w:val="left" w:pos="425"/>
        </w:tabs>
        <w:spacing w:after="60"/>
        <w:ind w:left="425" w:hanging="283"/>
      </w:pPr>
      <w:r>
        <w:rPr>
          <w:color w:val="E8531E"/>
        </w:rPr>
        <w:t>•</w:t>
      </w:r>
      <w:r>
        <w:rPr>
          <w:color w:val="E8531E"/>
        </w:rPr>
        <w:tab/>
      </w:r>
      <w:r>
        <w:t>Todos los requerimientos de prioridad Alta aprobados en UAT por la gerencia de 3:16 Fitness.</w:t>
      </w:r>
    </w:p>
    <w:p w14:paraId="367B8968" w14:textId="77777777" w:rsidR="00025104" w:rsidRDefault="00466050">
      <w:pPr>
        <w:tabs>
          <w:tab w:val="left" w:pos="425"/>
        </w:tabs>
        <w:spacing w:after="60"/>
        <w:ind w:left="425" w:hanging="283"/>
      </w:pPr>
      <w:r>
        <w:rPr>
          <w:color w:val="E8531E"/>
        </w:rPr>
        <w:t>•</w:t>
      </w:r>
      <w:r>
        <w:rPr>
          <w:color w:val="E8531E"/>
        </w:rPr>
        <w:tab/>
      </w:r>
      <w:r>
        <w:t>Prueba de caída del túnel: con el agente Ngrok detenido se pueden dar altas y cobros; al reactivarlo, la cola se vacía en menos de 15 minutos y la terminal queda consistente.</w:t>
      </w:r>
    </w:p>
    <w:p w14:paraId="3C533DC3" w14:textId="77777777" w:rsidR="00025104" w:rsidRDefault="00466050">
      <w:pPr>
        <w:tabs>
          <w:tab w:val="left" w:pos="425"/>
        </w:tabs>
        <w:spacing w:after="60"/>
        <w:ind w:left="425" w:hanging="283"/>
      </w:pPr>
      <w:r>
        <w:rPr>
          <w:color w:val="E8531E"/>
        </w:rPr>
        <w:t>•</w:t>
      </w:r>
      <w:r>
        <w:rPr>
          <w:color w:val="E8531E"/>
        </w:rPr>
        <w:tab/>
      </w:r>
      <w:r>
        <w:t>Ningún endpoint de la API responde sin credencial (verificado con barrido de endpoints).</w:t>
      </w:r>
    </w:p>
    <w:p w14:paraId="607539A7" w14:textId="77777777" w:rsidR="00025104" w:rsidRDefault="00466050">
      <w:pPr>
        <w:tabs>
          <w:tab w:val="left" w:pos="425"/>
        </w:tabs>
        <w:spacing w:after="60"/>
        <w:ind w:left="425" w:hanging="283"/>
      </w:pPr>
      <w:r>
        <w:rPr>
          <w:color w:val="E8531E"/>
        </w:rPr>
        <w:t>•</w:t>
      </w:r>
      <w:r>
        <w:rPr>
          <w:color w:val="E8531E"/>
        </w:rPr>
        <w:tab/>
      </w:r>
      <w:r>
        <w:t>Sin secretos en el repositorio (verificado con un escáner de secretos) y credenciales expuestas rotadas.</w:t>
      </w:r>
    </w:p>
    <w:p w14:paraId="0C31B761" w14:textId="77777777" w:rsidR="00025104" w:rsidRDefault="00466050">
      <w:pPr>
        <w:tabs>
          <w:tab w:val="left" w:pos="425"/>
        </w:tabs>
        <w:spacing w:after="60"/>
        <w:ind w:left="425" w:hanging="283"/>
      </w:pPr>
      <w:r>
        <w:rPr>
          <w:color w:val="E8531E"/>
        </w:rPr>
        <w:t>•</w:t>
      </w:r>
      <w:r>
        <w:rPr>
          <w:color w:val="E8531E"/>
        </w:rPr>
        <w:tab/>
      </w:r>
      <w:r>
        <w:t>Corte de caja de un día de prueba cuadra al centavo con los recibos vigentes.</w:t>
      </w:r>
    </w:p>
    <w:p w14:paraId="6A54B371" w14:textId="77777777" w:rsidR="00025104" w:rsidRDefault="00466050">
      <w:pPr>
        <w:pStyle w:val="Ttulo2"/>
      </w:pPr>
      <w:bookmarkStart w:id="72" w:name="_Toc242265123"/>
      <w:r>
        <w:t>8.2 Criterios por funcionalidad</w:t>
      </w:r>
      <w:bookmarkEnd w:id="72"/>
    </w:p>
    <w:tbl>
      <w:tblPr>
        <w:tblStyle w:val="Tablaconcuadrcula"/>
        <w:tblW w:w="9360" w:type="dxa"/>
        <w:tblInd w:w="0" w:type="dxa"/>
        <w:tblLayout w:type="fixed"/>
        <w:tblLook w:val="04A0" w:firstRow="1" w:lastRow="0" w:firstColumn="1" w:lastColumn="0" w:noHBand="0" w:noVBand="1"/>
      </w:tblPr>
      <w:tblGrid>
        <w:gridCol w:w="1560"/>
        <w:gridCol w:w="7800"/>
      </w:tblGrid>
      <w:tr w:rsidR="00025104" w14:paraId="5D32EE9D" w14:textId="77777777">
        <w:trPr>
          <w:cantSplit/>
          <w:tblHeader/>
        </w:trPr>
        <w:tc>
          <w:tcPr>
            <w:tcW w:w="1560" w:type="dxa"/>
            <w:shd w:val="clear" w:color="auto" w:fill="E8531E"/>
          </w:tcPr>
          <w:p w14:paraId="4E74E086" w14:textId="77777777" w:rsidR="00025104" w:rsidRDefault="00466050">
            <w:pPr>
              <w:spacing w:after="0" w:line="240" w:lineRule="auto"/>
            </w:pPr>
            <w:r>
              <w:rPr>
                <w:b/>
                <w:color w:val="FFFFFF"/>
                <w:sz w:val="18"/>
                <w:szCs w:val="18"/>
              </w:rPr>
              <w:t>ID FSD</w:t>
            </w:r>
          </w:p>
        </w:tc>
        <w:tc>
          <w:tcPr>
            <w:tcW w:w="7800" w:type="dxa"/>
            <w:shd w:val="clear" w:color="auto" w:fill="E8531E"/>
          </w:tcPr>
          <w:p w14:paraId="74D652C9" w14:textId="77777777" w:rsidR="00025104" w:rsidRDefault="00466050">
            <w:pPr>
              <w:spacing w:after="0" w:line="240" w:lineRule="auto"/>
            </w:pPr>
            <w:r>
              <w:rPr>
                <w:b/>
                <w:color w:val="FFFFFF"/>
                <w:sz w:val="18"/>
                <w:szCs w:val="18"/>
              </w:rPr>
              <w:t>Criterio de aceptación</w:t>
            </w:r>
          </w:p>
        </w:tc>
      </w:tr>
      <w:tr w:rsidR="00025104" w14:paraId="30184A34" w14:textId="77777777">
        <w:trPr>
          <w:cantSplit/>
        </w:trPr>
        <w:tc>
          <w:tcPr>
            <w:tcW w:w="1560" w:type="dxa"/>
          </w:tcPr>
          <w:p w14:paraId="05F8F825" w14:textId="77777777" w:rsidR="00025104" w:rsidRDefault="00466050">
            <w:pPr>
              <w:spacing w:after="0" w:line="240" w:lineRule="auto"/>
            </w:pPr>
            <w:r>
              <w:rPr>
                <w:b/>
                <w:sz w:val="18"/>
                <w:szCs w:val="18"/>
              </w:rPr>
              <w:t>FSD-SEG-001</w:t>
            </w:r>
          </w:p>
        </w:tc>
        <w:tc>
          <w:tcPr>
            <w:tcW w:w="7800" w:type="dxa"/>
          </w:tcPr>
          <w:p w14:paraId="3B5467A0" w14:textId="77777777" w:rsidR="00025104" w:rsidRDefault="00466050">
            <w:pPr>
              <w:spacing w:after="0" w:line="240" w:lineRule="auto"/>
            </w:pPr>
            <w:r>
              <w:rPr>
                <w:sz w:val="18"/>
                <w:szCs w:val="18"/>
              </w:rPr>
              <w:t>Un usuario con rol Usuario no puede cancelar recibos, dar de baja ni editar el catálogo; la API rechaza con 401 las llamadas sin credencial.</w:t>
            </w:r>
          </w:p>
        </w:tc>
      </w:tr>
      <w:tr w:rsidR="00025104" w14:paraId="20236CD7" w14:textId="77777777">
        <w:trPr>
          <w:cantSplit/>
        </w:trPr>
        <w:tc>
          <w:tcPr>
            <w:tcW w:w="1560" w:type="dxa"/>
            <w:shd w:val="clear" w:color="auto" w:fill="F5F5F5"/>
          </w:tcPr>
          <w:p w14:paraId="2EE38801" w14:textId="77777777" w:rsidR="00025104" w:rsidRDefault="00466050">
            <w:pPr>
              <w:spacing w:after="0" w:line="240" w:lineRule="auto"/>
            </w:pPr>
            <w:r>
              <w:rPr>
                <w:b/>
                <w:sz w:val="18"/>
                <w:szCs w:val="18"/>
              </w:rPr>
              <w:t>FSD-SOC-001</w:t>
            </w:r>
          </w:p>
        </w:tc>
        <w:tc>
          <w:tcPr>
            <w:tcW w:w="7800" w:type="dxa"/>
            <w:shd w:val="clear" w:color="auto" w:fill="F5F5F5"/>
          </w:tcPr>
          <w:p w14:paraId="69E56368" w14:textId="77777777" w:rsidR="00025104" w:rsidRDefault="00466050">
            <w:pPr>
              <w:spacing w:after="0" w:line="240" w:lineRule="auto"/>
            </w:pPr>
            <w:r>
              <w:rPr>
                <w:sz w:val="18"/>
                <w:szCs w:val="18"/>
              </w:rPr>
              <w:t>Dado un alta con método de pago, se crean socio, membresía, pago y recibo con folio; si falla cualquier paso no queda ningún registro parcial.</w:t>
            </w:r>
          </w:p>
        </w:tc>
      </w:tr>
      <w:tr w:rsidR="00025104" w14:paraId="39D57589" w14:textId="77777777">
        <w:trPr>
          <w:cantSplit/>
        </w:trPr>
        <w:tc>
          <w:tcPr>
            <w:tcW w:w="1560" w:type="dxa"/>
          </w:tcPr>
          <w:p w14:paraId="0A1348B4" w14:textId="77777777" w:rsidR="00025104" w:rsidRDefault="00466050">
            <w:pPr>
              <w:spacing w:after="0" w:line="240" w:lineRule="auto"/>
            </w:pPr>
            <w:r>
              <w:rPr>
                <w:b/>
                <w:sz w:val="18"/>
                <w:szCs w:val="18"/>
              </w:rPr>
              <w:t>FSD-SOC-002</w:t>
            </w:r>
          </w:p>
        </w:tc>
        <w:tc>
          <w:tcPr>
            <w:tcW w:w="7800" w:type="dxa"/>
          </w:tcPr>
          <w:p w14:paraId="20D8D7A4" w14:textId="77777777" w:rsidR="00025104" w:rsidRDefault="00466050">
            <w:pPr>
              <w:spacing w:after="0" w:line="240" w:lineRule="auto"/>
            </w:pPr>
            <w:r>
              <w:rPr>
                <w:sz w:val="18"/>
                <w:szCs w:val="18"/>
              </w:rPr>
              <w:t>Con la terminal desconectada se pueden guardar los cambios del socio y se genera una operación pendiente.</w:t>
            </w:r>
          </w:p>
        </w:tc>
      </w:tr>
      <w:tr w:rsidR="00025104" w14:paraId="7EFE8A97" w14:textId="77777777">
        <w:trPr>
          <w:cantSplit/>
        </w:trPr>
        <w:tc>
          <w:tcPr>
            <w:tcW w:w="1560" w:type="dxa"/>
            <w:shd w:val="clear" w:color="auto" w:fill="F5F5F5"/>
          </w:tcPr>
          <w:p w14:paraId="4D0AE322" w14:textId="77777777" w:rsidR="00025104" w:rsidRDefault="00466050">
            <w:pPr>
              <w:spacing w:after="0" w:line="240" w:lineRule="auto"/>
            </w:pPr>
            <w:r>
              <w:rPr>
                <w:b/>
                <w:sz w:val="18"/>
                <w:szCs w:val="18"/>
              </w:rPr>
              <w:t>FSD-SOC-003</w:t>
            </w:r>
          </w:p>
        </w:tc>
        <w:tc>
          <w:tcPr>
            <w:tcW w:w="7800" w:type="dxa"/>
            <w:shd w:val="clear" w:color="auto" w:fill="F5F5F5"/>
          </w:tcPr>
          <w:p w14:paraId="35B86B70" w14:textId="77777777" w:rsidR="00025104" w:rsidRDefault="00466050">
            <w:pPr>
              <w:spacing w:after="0" w:line="240" w:lineRule="auto"/>
            </w:pPr>
            <w:r>
              <w:rPr>
                <w:sz w:val="18"/>
                <w:szCs w:val="18"/>
              </w:rPr>
              <w:t>La búsqueda por fragmento de nombre devuelve coincidencias en menos de 1.5 s.</w:t>
            </w:r>
          </w:p>
        </w:tc>
      </w:tr>
      <w:tr w:rsidR="00025104" w14:paraId="4BB103A4" w14:textId="77777777">
        <w:trPr>
          <w:cantSplit/>
        </w:trPr>
        <w:tc>
          <w:tcPr>
            <w:tcW w:w="1560" w:type="dxa"/>
          </w:tcPr>
          <w:p w14:paraId="0617BA12" w14:textId="77777777" w:rsidR="00025104" w:rsidRDefault="00466050">
            <w:pPr>
              <w:spacing w:after="0" w:line="240" w:lineRule="auto"/>
            </w:pPr>
            <w:r>
              <w:rPr>
                <w:b/>
                <w:sz w:val="18"/>
                <w:szCs w:val="18"/>
              </w:rPr>
              <w:t>FSD-BIO-001</w:t>
            </w:r>
          </w:p>
        </w:tc>
        <w:tc>
          <w:tcPr>
            <w:tcW w:w="7800" w:type="dxa"/>
          </w:tcPr>
          <w:p w14:paraId="5749F7B7" w14:textId="77777777" w:rsidR="00025104" w:rsidRDefault="00466050">
            <w:pPr>
              <w:spacing w:after="0" w:line="240" w:lineRule="auto"/>
            </w:pPr>
            <w:r>
              <w:rPr>
                <w:sz w:val="18"/>
                <w:szCs w:val="18"/>
              </w:rPr>
              <w:t>El socio enrolado accede por rostro dentro de su vigencia y es rechazado fuera de ella (evento 5/8).</w:t>
            </w:r>
          </w:p>
        </w:tc>
      </w:tr>
      <w:tr w:rsidR="00025104" w14:paraId="6E7E087C" w14:textId="77777777">
        <w:trPr>
          <w:cantSplit/>
        </w:trPr>
        <w:tc>
          <w:tcPr>
            <w:tcW w:w="1560" w:type="dxa"/>
            <w:shd w:val="clear" w:color="auto" w:fill="F5F5F5"/>
          </w:tcPr>
          <w:p w14:paraId="60E59473" w14:textId="77777777" w:rsidR="00025104" w:rsidRDefault="00466050">
            <w:pPr>
              <w:spacing w:after="0" w:line="240" w:lineRule="auto"/>
            </w:pPr>
            <w:r>
              <w:rPr>
                <w:b/>
                <w:sz w:val="18"/>
                <w:szCs w:val="18"/>
              </w:rPr>
              <w:t>FSD-BIO-002</w:t>
            </w:r>
          </w:p>
        </w:tc>
        <w:tc>
          <w:tcPr>
            <w:tcW w:w="7800" w:type="dxa"/>
            <w:shd w:val="clear" w:color="auto" w:fill="F5F5F5"/>
          </w:tcPr>
          <w:p w14:paraId="627CF2DE" w14:textId="77777777" w:rsidR="00025104" w:rsidRDefault="00466050">
            <w:pPr>
              <w:spacing w:after="0" w:line="240" w:lineRule="auto"/>
            </w:pPr>
            <w:r>
              <w:rPr>
                <w:sz w:val="18"/>
                <w:szCs w:val="18"/>
              </w:rPr>
              <w:t>Una operación fallida se reintenta según BR-BIO-004 y tras 5 fallas queda en Fallida y visible al administrador.</w:t>
            </w:r>
          </w:p>
        </w:tc>
      </w:tr>
      <w:tr w:rsidR="00025104" w14:paraId="5051CDDB" w14:textId="77777777">
        <w:trPr>
          <w:cantSplit/>
        </w:trPr>
        <w:tc>
          <w:tcPr>
            <w:tcW w:w="1560" w:type="dxa"/>
          </w:tcPr>
          <w:p w14:paraId="74187514" w14:textId="77777777" w:rsidR="00025104" w:rsidRDefault="00466050">
            <w:pPr>
              <w:spacing w:after="0" w:line="240" w:lineRule="auto"/>
            </w:pPr>
            <w:r>
              <w:rPr>
                <w:b/>
                <w:sz w:val="18"/>
                <w:szCs w:val="18"/>
              </w:rPr>
              <w:t>FSD-BIO-003</w:t>
            </w:r>
          </w:p>
        </w:tc>
        <w:tc>
          <w:tcPr>
            <w:tcW w:w="7800" w:type="dxa"/>
          </w:tcPr>
          <w:p w14:paraId="6950802B" w14:textId="77777777" w:rsidR="00025104" w:rsidRDefault="00466050">
            <w:pPr>
              <w:spacing w:after="0" w:line="240" w:lineRule="auto"/>
            </w:pPr>
            <w:r>
              <w:rPr>
                <w:sz w:val="18"/>
                <w:szCs w:val="18"/>
              </w:rPr>
              <w:t>El indicador cambia a rojo en menos de 5 s tras detener el túnel y se registra la caída.</w:t>
            </w:r>
          </w:p>
        </w:tc>
      </w:tr>
      <w:tr w:rsidR="00025104" w14:paraId="72866B77" w14:textId="77777777">
        <w:trPr>
          <w:cantSplit/>
        </w:trPr>
        <w:tc>
          <w:tcPr>
            <w:tcW w:w="1560" w:type="dxa"/>
            <w:shd w:val="clear" w:color="auto" w:fill="F5F5F5"/>
          </w:tcPr>
          <w:p w14:paraId="6D533B66" w14:textId="77777777" w:rsidR="00025104" w:rsidRDefault="00466050">
            <w:pPr>
              <w:spacing w:after="0" w:line="240" w:lineRule="auto"/>
            </w:pPr>
            <w:r>
              <w:rPr>
                <w:b/>
                <w:sz w:val="18"/>
                <w:szCs w:val="18"/>
              </w:rPr>
              <w:t>FSD-PAG-001</w:t>
            </w:r>
          </w:p>
        </w:tc>
        <w:tc>
          <w:tcPr>
            <w:tcW w:w="7800" w:type="dxa"/>
            <w:shd w:val="clear" w:color="auto" w:fill="F5F5F5"/>
          </w:tcPr>
          <w:p w14:paraId="2D1AA706" w14:textId="77777777" w:rsidR="00025104" w:rsidRDefault="00466050">
            <w:pPr>
              <w:spacing w:after="0" w:line="240" w:lineRule="auto"/>
            </w:pPr>
            <w:r>
              <w:rPr>
                <w:sz w:val="18"/>
                <w:szCs w:val="18"/>
              </w:rPr>
              <w:t>Tras un cobro, la vigencia de la terminal coincide con la de la base de datos (directo o vía cola) y se muestra el folio.</w:t>
            </w:r>
          </w:p>
        </w:tc>
      </w:tr>
      <w:tr w:rsidR="00025104" w14:paraId="1B521BEB" w14:textId="77777777">
        <w:trPr>
          <w:cantSplit/>
        </w:trPr>
        <w:tc>
          <w:tcPr>
            <w:tcW w:w="1560" w:type="dxa"/>
          </w:tcPr>
          <w:p w14:paraId="29D5AFB7" w14:textId="77777777" w:rsidR="00025104" w:rsidRDefault="00466050">
            <w:pPr>
              <w:spacing w:after="0" w:line="240" w:lineRule="auto"/>
            </w:pPr>
            <w:r>
              <w:rPr>
                <w:b/>
                <w:sz w:val="18"/>
                <w:szCs w:val="18"/>
              </w:rPr>
              <w:t>FSD-REC-001</w:t>
            </w:r>
          </w:p>
        </w:tc>
        <w:tc>
          <w:tcPr>
            <w:tcW w:w="7800" w:type="dxa"/>
          </w:tcPr>
          <w:p w14:paraId="05C2C026" w14:textId="77777777" w:rsidR="00025104" w:rsidRDefault="00466050">
            <w:pPr>
              <w:spacing w:after="0" w:line="240" w:lineRule="auto"/>
            </w:pPr>
            <w:r>
              <w:rPr>
                <w:sz w:val="18"/>
                <w:szCs w:val="18"/>
              </w:rPr>
              <w:t>El ticket de 80 mm muestra folio, socio, membresía, periodo, importe, método, sucursal y usuario; los cancelados muestran la leyenda.</w:t>
            </w:r>
          </w:p>
        </w:tc>
      </w:tr>
      <w:tr w:rsidR="00025104" w14:paraId="09FD0CAA" w14:textId="77777777">
        <w:trPr>
          <w:cantSplit/>
        </w:trPr>
        <w:tc>
          <w:tcPr>
            <w:tcW w:w="1560" w:type="dxa"/>
            <w:shd w:val="clear" w:color="auto" w:fill="F5F5F5"/>
          </w:tcPr>
          <w:p w14:paraId="3805BCFF" w14:textId="77777777" w:rsidR="00025104" w:rsidRDefault="00466050">
            <w:pPr>
              <w:spacing w:after="0" w:line="240" w:lineRule="auto"/>
            </w:pPr>
            <w:r>
              <w:rPr>
                <w:b/>
                <w:sz w:val="18"/>
                <w:szCs w:val="18"/>
              </w:rPr>
              <w:t>FSD-REC-002</w:t>
            </w:r>
          </w:p>
        </w:tc>
        <w:tc>
          <w:tcPr>
            <w:tcW w:w="7800" w:type="dxa"/>
            <w:shd w:val="clear" w:color="auto" w:fill="F5F5F5"/>
          </w:tcPr>
          <w:p w14:paraId="4F304612" w14:textId="77777777" w:rsidR="00025104" w:rsidRDefault="00466050">
            <w:pPr>
              <w:spacing w:after="0" w:line="240" w:lineRule="auto"/>
            </w:pPr>
            <w:r>
              <w:rPr>
                <w:sz w:val="18"/>
                <w:szCs w:val="18"/>
              </w:rPr>
              <w:t>Un recibo solo se cancela una vez, con motivo, por un Administrador, y queda auditado.</w:t>
            </w:r>
          </w:p>
        </w:tc>
      </w:tr>
      <w:tr w:rsidR="00025104" w14:paraId="3A6958F8" w14:textId="77777777">
        <w:trPr>
          <w:cantSplit/>
        </w:trPr>
        <w:tc>
          <w:tcPr>
            <w:tcW w:w="1560" w:type="dxa"/>
          </w:tcPr>
          <w:p w14:paraId="4BDB8D5B" w14:textId="77777777" w:rsidR="00025104" w:rsidRDefault="00466050">
            <w:pPr>
              <w:spacing w:after="0" w:line="240" w:lineRule="auto"/>
            </w:pPr>
            <w:r>
              <w:rPr>
                <w:b/>
                <w:sz w:val="18"/>
                <w:szCs w:val="18"/>
              </w:rPr>
              <w:t>FSD-REC-003</w:t>
            </w:r>
          </w:p>
        </w:tc>
        <w:tc>
          <w:tcPr>
            <w:tcW w:w="7800" w:type="dxa"/>
          </w:tcPr>
          <w:p w14:paraId="40CAAD5B" w14:textId="77777777" w:rsidR="00025104" w:rsidRDefault="00466050">
            <w:pPr>
              <w:spacing w:after="0" w:line="240" w:lineRule="auto"/>
            </w:pPr>
            <w:r>
              <w:rPr>
                <w:sz w:val="18"/>
                <w:szCs w:val="18"/>
              </w:rPr>
              <w:t>El corte agrupa por método/usuario/membresía y excluye los cancelados.</w:t>
            </w:r>
          </w:p>
        </w:tc>
      </w:tr>
      <w:tr w:rsidR="00025104" w14:paraId="6122718E" w14:textId="77777777">
        <w:trPr>
          <w:cantSplit/>
        </w:trPr>
        <w:tc>
          <w:tcPr>
            <w:tcW w:w="1560" w:type="dxa"/>
            <w:shd w:val="clear" w:color="auto" w:fill="F5F5F5"/>
          </w:tcPr>
          <w:p w14:paraId="768704EC" w14:textId="77777777" w:rsidR="00025104" w:rsidRDefault="00466050">
            <w:pPr>
              <w:spacing w:after="0" w:line="240" w:lineRule="auto"/>
            </w:pPr>
            <w:r>
              <w:rPr>
                <w:b/>
                <w:sz w:val="18"/>
                <w:szCs w:val="18"/>
              </w:rPr>
              <w:t>FSD-ACC-001</w:t>
            </w:r>
          </w:p>
        </w:tc>
        <w:tc>
          <w:tcPr>
            <w:tcW w:w="7800" w:type="dxa"/>
            <w:shd w:val="clear" w:color="auto" w:fill="F5F5F5"/>
          </w:tcPr>
          <w:p w14:paraId="34D4C1FA" w14:textId="77777777" w:rsidR="00025104" w:rsidRDefault="00466050">
            <w:pPr>
              <w:spacing w:after="0" w:line="240" w:lineRule="auto"/>
            </w:pPr>
            <w:r>
              <w:rPr>
                <w:sz w:val="18"/>
                <w:szCs w:val="18"/>
              </w:rPr>
              <w:t>El QR de visita abre la puerta dentro de los 5 minutos y la tarjeta se elimina después.</w:t>
            </w:r>
          </w:p>
        </w:tc>
      </w:tr>
      <w:tr w:rsidR="00025104" w14:paraId="1B50B273" w14:textId="77777777">
        <w:trPr>
          <w:cantSplit/>
        </w:trPr>
        <w:tc>
          <w:tcPr>
            <w:tcW w:w="1560" w:type="dxa"/>
          </w:tcPr>
          <w:p w14:paraId="016B3758" w14:textId="77777777" w:rsidR="00025104" w:rsidRDefault="00466050">
            <w:pPr>
              <w:spacing w:after="0" w:line="240" w:lineRule="auto"/>
            </w:pPr>
            <w:r>
              <w:rPr>
                <w:b/>
                <w:sz w:val="18"/>
                <w:szCs w:val="18"/>
              </w:rPr>
              <w:t>FSD-ACC-002</w:t>
            </w:r>
          </w:p>
        </w:tc>
        <w:tc>
          <w:tcPr>
            <w:tcW w:w="7800" w:type="dxa"/>
          </w:tcPr>
          <w:p w14:paraId="0936EDE2" w14:textId="77777777" w:rsidR="00025104" w:rsidRDefault="00466050">
            <w:pPr>
              <w:spacing w:after="0" w:line="240" w:lineRule="auto"/>
            </w:pPr>
            <w:r>
              <w:rPr>
                <w:sz w:val="18"/>
                <w:szCs w:val="18"/>
              </w:rPr>
              <w:t>El tablero carga en menos de 1.5 s con el túnel caído y muestra la hora de la última sincronización.</w:t>
            </w:r>
          </w:p>
        </w:tc>
      </w:tr>
      <w:tr w:rsidR="00025104" w14:paraId="65859400" w14:textId="77777777">
        <w:trPr>
          <w:cantSplit/>
        </w:trPr>
        <w:tc>
          <w:tcPr>
            <w:tcW w:w="1560" w:type="dxa"/>
            <w:shd w:val="clear" w:color="auto" w:fill="F5F5F5"/>
          </w:tcPr>
          <w:p w14:paraId="01DA9F5D" w14:textId="77777777" w:rsidR="00025104" w:rsidRDefault="00466050">
            <w:pPr>
              <w:spacing w:after="0" w:line="240" w:lineRule="auto"/>
            </w:pPr>
            <w:r>
              <w:rPr>
                <w:b/>
                <w:sz w:val="18"/>
                <w:szCs w:val="18"/>
              </w:rPr>
              <w:t>FSD-ACC-003</w:t>
            </w:r>
          </w:p>
        </w:tc>
        <w:tc>
          <w:tcPr>
            <w:tcW w:w="7800" w:type="dxa"/>
            <w:shd w:val="clear" w:color="auto" w:fill="F5F5F5"/>
          </w:tcPr>
          <w:p w14:paraId="3B2069BF" w14:textId="77777777" w:rsidR="00025104" w:rsidRDefault="00466050">
            <w:pPr>
              <w:spacing w:after="0" w:line="240" w:lineRule="auto"/>
            </w:pPr>
            <w:r>
              <w:rPr>
                <w:sz w:val="18"/>
                <w:szCs w:val="18"/>
              </w:rPr>
              <w:t>Un socio con To = ayer − 5 días queda Inactivo tras la ejecución diaria.</w:t>
            </w:r>
          </w:p>
        </w:tc>
      </w:tr>
      <w:tr w:rsidR="00025104" w14:paraId="5C51A68B" w14:textId="77777777">
        <w:trPr>
          <w:cantSplit/>
        </w:trPr>
        <w:tc>
          <w:tcPr>
            <w:tcW w:w="1560" w:type="dxa"/>
          </w:tcPr>
          <w:p w14:paraId="508BA15C" w14:textId="77777777" w:rsidR="00025104" w:rsidRDefault="00466050">
            <w:pPr>
              <w:spacing w:after="0" w:line="240" w:lineRule="auto"/>
            </w:pPr>
            <w:r>
              <w:rPr>
                <w:b/>
                <w:sz w:val="18"/>
                <w:szCs w:val="18"/>
              </w:rPr>
              <w:t>FSD-ADM-001</w:t>
            </w:r>
          </w:p>
        </w:tc>
        <w:tc>
          <w:tcPr>
            <w:tcW w:w="7800" w:type="dxa"/>
          </w:tcPr>
          <w:p w14:paraId="17BA2CB4" w14:textId="77777777" w:rsidR="00025104" w:rsidRDefault="00466050">
            <w:pPr>
              <w:spacing w:after="0" w:line="240" w:lineRule="auto"/>
            </w:pPr>
            <w:r>
              <w:rPr>
                <w:sz w:val="18"/>
                <w:szCs w:val="18"/>
              </w:rPr>
              <w:t>Una membresía con pagos no puede eliminarse físicamente; solo desactivarse.</w:t>
            </w:r>
          </w:p>
        </w:tc>
      </w:tr>
      <w:tr w:rsidR="00025104" w14:paraId="206F41A7" w14:textId="77777777">
        <w:trPr>
          <w:cantSplit/>
        </w:trPr>
        <w:tc>
          <w:tcPr>
            <w:tcW w:w="1560" w:type="dxa"/>
            <w:shd w:val="clear" w:color="auto" w:fill="F5F5F5"/>
          </w:tcPr>
          <w:p w14:paraId="436F0254" w14:textId="77777777" w:rsidR="00025104" w:rsidRDefault="00466050">
            <w:pPr>
              <w:spacing w:after="0" w:line="240" w:lineRule="auto"/>
            </w:pPr>
            <w:r>
              <w:rPr>
                <w:b/>
                <w:sz w:val="18"/>
                <w:szCs w:val="18"/>
              </w:rPr>
              <w:t>FSD-ADM-002</w:t>
            </w:r>
          </w:p>
        </w:tc>
        <w:tc>
          <w:tcPr>
            <w:tcW w:w="7800" w:type="dxa"/>
            <w:shd w:val="clear" w:color="auto" w:fill="F5F5F5"/>
          </w:tcPr>
          <w:p w14:paraId="14B93692" w14:textId="77777777" w:rsidR="00025104" w:rsidRDefault="00466050">
            <w:pPr>
              <w:spacing w:after="0" w:line="240" w:lineRule="auto"/>
            </w:pPr>
            <w:r>
              <w:rPr>
                <w:sz w:val="18"/>
                <w:szCs w:val="18"/>
              </w:rPr>
              <w:t>La baja conserva pagos y recibos y la persona desaparece de la terminal (o queda pendiente y visible).</w:t>
            </w:r>
          </w:p>
        </w:tc>
      </w:tr>
    </w:tbl>
    <w:p w14:paraId="67366980" w14:textId="77777777" w:rsidR="00025104" w:rsidRDefault="00025104">
      <w:pPr>
        <w:spacing w:after="60"/>
      </w:pPr>
    </w:p>
    <w:p w14:paraId="2D7A386E" w14:textId="77777777" w:rsidR="00025104" w:rsidRDefault="00466050">
      <w:pPr>
        <w:pStyle w:val="Ttulo1"/>
        <w:pageBreakBefore/>
      </w:pPr>
      <w:bookmarkStart w:id="73" w:name="_Toc242265124"/>
      <w:r>
        <w:lastRenderedPageBreak/>
        <w:t>9. Supuestos, restricciones y dependencias</w:t>
      </w:r>
      <w:bookmarkEnd w:id="73"/>
    </w:p>
    <w:p w14:paraId="44D3A123" w14:textId="77777777" w:rsidR="00025104" w:rsidRDefault="00466050">
      <w:pPr>
        <w:pStyle w:val="Ttulo2"/>
      </w:pPr>
      <w:bookmarkStart w:id="74" w:name="_Toc242265125"/>
      <w:r>
        <w:t>9.1 Supuestos</w:t>
      </w:r>
      <w:bookmarkEnd w:id="74"/>
    </w:p>
    <w:p w14:paraId="05D99901" w14:textId="77777777" w:rsidR="00025104" w:rsidRDefault="00466050">
      <w:pPr>
        <w:tabs>
          <w:tab w:val="left" w:pos="425"/>
        </w:tabs>
        <w:spacing w:after="60"/>
        <w:ind w:left="425" w:hanging="283"/>
      </w:pPr>
      <w:r>
        <w:rPr>
          <w:color w:val="E8531E"/>
        </w:rPr>
        <w:t>•</w:t>
      </w:r>
      <w:r>
        <w:rPr>
          <w:color w:val="E8531E"/>
        </w:rPr>
        <w:tab/>
      </w:r>
      <w:r>
        <w:t>La operación actual corresponde a una sucursal y una terminal; los volúmenes de NFR-REN-004 son estimaciones a validar con el cliente.</w:t>
      </w:r>
    </w:p>
    <w:p w14:paraId="07CF7450" w14:textId="77777777" w:rsidR="00025104" w:rsidRDefault="00466050">
      <w:pPr>
        <w:tabs>
          <w:tab w:val="left" w:pos="425"/>
        </w:tabs>
        <w:spacing w:after="60"/>
        <w:ind w:left="425" w:hanging="283"/>
      </w:pPr>
      <w:r>
        <w:rPr>
          <w:color w:val="E8531E"/>
        </w:rPr>
        <w:t>•</w:t>
      </w:r>
      <w:r>
        <w:rPr>
          <w:color w:val="E8531E"/>
        </w:rPr>
        <w:tab/>
      </w:r>
      <w:r>
        <w:t>El equipo del gimnasio que ejecuta Ngrok permanece encendido en horario operativo y tiene conexión a internet estable.</w:t>
      </w:r>
    </w:p>
    <w:p w14:paraId="3CADD656" w14:textId="77777777" w:rsidR="00025104" w:rsidRDefault="00466050">
      <w:pPr>
        <w:tabs>
          <w:tab w:val="left" w:pos="425"/>
        </w:tabs>
        <w:spacing w:after="60"/>
        <w:ind w:left="425" w:hanging="283"/>
      </w:pPr>
      <w:r>
        <w:rPr>
          <w:color w:val="E8531E"/>
        </w:rPr>
        <w:t>•</w:t>
      </w:r>
      <w:r>
        <w:rPr>
          <w:color w:val="E8531E"/>
        </w:rPr>
        <w:tab/>
      </w:r>
      <w:r>
        <w:t>El plan de SmarterASP.NET contratado permite Scheduled Tasks y HTTPS con certificado para el dominio del cliente.</w:t>
      </w:r>
    </w:p>
    <w:p w14:paraId="740480B3" w14:textId="77777777" w:rsidR="00025104" w:rsidRDefault="00466050">
      <w:pPr>
        <w:tabs>
          <w:tab w:val="left" w:pos="425"/>
        </w:tabs>
        <w:spacing w:after="60"/>
        <w:ind w:left="425" w:hanging="283"/>
      </w:pPr>
      <w:r>
        <w:rPr>
          <w:color w:val="E8531E"/>
        </w:rPr>
        <w:t>•</w:t>
      </w:r>
      <w:r>
        <w:rPr>
          <w:color w:val="E8531E"/>
        </w:rPr>
        <w:tab/>
      </w:r>
      <w:r>
        <w:t>Los tiempos de proceso As-Is/To-Be son estimaciones basadas en el flujo de pantallas; deben medirse en piloto.</w:t>
      </w:r>
    </w:p>
    <w:p w14:paraId="6BCA3C99" w14:textId="77777777" w:rsidR="00025104" w:rsidRDefault="00466050">
      <w:pPr>
        <w:tabs>
          <w:tab w:val="left" w:pos="425"/>
        </w:tabs>
        <w:spacing w:after="60"/>
        <w:ind w:left="425" w:hanging="283"/>
      </w:pPr>
      <w:r>
        <w:rPr>
          <w:color w:val="E8531E"/>
        </w:rPr>
        <w:t>•</w:t>
      </w:r>
      <w:r>
        <w:rPr>
          <w:color w:val="E8531E"/>
        </w:rPr>
        <w:tab/>
      </w:r>
      <w:r>
        <w:t>El modelo de la terminal Hikvision soporta los recursos ISAPI listados en 5.5 (ya en uso).</w:t>
      </w:r>
    </w:p>
    <w:p w14:paraId="4883B73D" w14:textId="77777777" w:rsidR="00025104" w:rsidRDefault="00466050">
      <w:pPr>
        <w:pStyle w:val="Ttulo2"/>
      </w:pPr>
      <w:bookmarkStart w:id="75" w:name="_Toc242265126"/>
      <w:r>
        <w:t>9.2 Restricciones</w:t>
      </w:r>
      <w:bookmarkEnd w:id="75"/>
    </w:p>
    <w:p w14:paraId="00196A2B" w14:textId="77777777" w:rsidR="00025104" w:rsidRDefault="00466050">
      <w:pPr>
        <w:tabs>
          <w:tab w:val="left" w:pos="425"/>
        </w:tabs>
        <w:spacing w:after="60"/>
        <w:ind w:left="425" w:hanging="283"/>
      </w:pPr>
      <w:r>
        <w:rPr>
          <w:color w:val="E8531E"/>
        </w:rPr>
        <w:t>•</w:t>
      </w:r>
      <w:r>
        <w:rPr>
          <w:color w:val="E8531E"/>
        </w:rPr>
        <w:tab/>
      </w:r>
      <w:r>
        <w:t>Hosting compartido: sin servicios Windows ni procesos en segundo plano persistentes; recursos limitados de CPU/memoria por sitio.</w:t>
      </w:r>
    </w:p>
    <w:p w14:paraId="6A0AA047" w14:textId="77777777" w:rsidR="00025104" w:rsidRDefault="00466050">
      <w:pPr>
        <w:tabs>
          <w:tab w:val="left" w:pos="425"/>
        </w:tabs>
        <w:spacing w:after="60"/>
        <w:ind w:left="425" w:hanging="283"/>
      </w:pPr>
      <w:r>
        <w:rPr>
          <w:color w:val="E8531E"/>
        </w:rPr>
        <w:t>•</w:t>
      </w:r>
      <w:r>
        <w:rPr>
          <w:color w:val="E8531E"/>
        </w:rPr>
        <w:tab/>
      </w:r>
      <w:r>
        <w:t>Ngrok en plan gratuito: un dominio estático, límites de conexiones/ancho de banda y sin políticas avanzadas; el To-Be recomienda un plan de pago para el dominio reservado y la restricción de IP.</w:t>
      </w:r>
    </w:p>
    <w:p w14:paraId="34B3A786" w14:textId="77777777" w:rsidR="00025104" w:rsidRDefault="00466050">
      <w:pPr>
        <w:tabs>
          <w:tab w:val="left" w:pos="425"/>
        </w:tabs>
        <w:spacing w:after="60"/>
        <w:ind w:left="425" w:hanging="283"/>
      </w:pPr>
      <w:r>
        <w:rPr>
          <w:color w:val="E8531E"/>
        </w:rPr>
        <w:t>•</w:t>
      </w:r>
      <w:r>
        <w:rPr>
          <w:color w:val="E8531E"/>
        </w:rPr>
        <w:tab/>
      </w:r>
      <w:r>
        <w:t>La terminal solo es alcanzable a través del túnel; no hay VPN sitio a sitio.</w:t>
      </w:r>
    </w:p>
    <w:p w14:paraId="6B2E9E16" w14:textId="77777777" w:rsidR="00025104" w:rsidRDefault="00466050">
      <w:pPr>
        <w:tabs>
          <w:tab w:val="left" w:pos="425"/>
        </w:tabs>
        <w:spacing w:after="60"/>
        <w:ind w:left="425" w:hanging="283"/>
      </w:pPr>
      <w:r>
        <w:rPr>
          <w:color w:val="E8531E"/>
        </w:rPr>
        <w:t>•</w:t>
      </w:r>
      <w:r>
        <w:rPr>
          <w:color w:val="E8531E"/>
        </w:rPr>
        <w:tab/>
      </w:r>
      <w:r>
        <w:t>La zona horaria se maneja como UTC-6 fijo (México sin horario de verano desde 2022).</w:t>
      </w:r>
    </w:p>
    <w:p w14:paraId="7673AD19" w14:textId="77777777" w:rsidR="00025104" w:rsidRDefault="00466050">
      <w:pPr>
        <w:pStyle w:val="Ttulo2"/>
      </w:pPr>
      <w:bookmarkStart w:id="76" w:name="_Toc242265127"/>
      <w:r>
        <w:t>9.3 Dependencias</w:t>
      </w:r>
      <w:bookmarkEnd w:id="76"/>
    </w:p>
    <w:tbl>
      <w:tblPr>
        <w:tblStyle w:val="Tablaconcuadrcula"/>
        <w:tblW w:w="9360" w:type="dxa"/>
        <w:tblInd w:w="0" w:type="dxa"/>
        <w:tblLayout w:type="fixed"/>
        <w:tblLook w:val="04A0" w:firstRow="1" w:lastRow="0" w:firstColumn="1" w:lastColumn="0" w:noHBand="0" w:noVBand="1"/>
      </w:tblPr>
      <w:tblGrid>
        <w:gridCol w:w="3510"/>
        <w:gridCol w:w="1170"/>
        <w:gridCol w:w="4680"/>
      </w:tblGrid>
      <w:tr w:rsidR="00025104" w14:paraId="1F946C86" w14:textId="77777777">
        <w:trPr>
          <w:cantSplit/>
          <w:tblHeader/>
        </w:trPr>
        <w:tc>
          <w:tcPr>
            <w:tcW w:w="3510" w:type="dxa"/>
            <w:shd w:val="clear" w:color="auto" w:fill="E8531E"/>
          </w:tcPr>
          <w:p w14:paraId="4EC482B4" w14:textId="77777777" w:rsidR="00025104" w:rsidRDefault="00466050">
            <w:pPr>
              <w:spacing w:after="0" w:line="240" w:lineRule="auto"/>
            </w:pPr>
            <w:r>
              <w:rPr>
                <w:b/>
                <w:color w:val="FFFFFF"/>
                <w:sz w:val="18"/>
                <w:szCs w:val="18"/>
              </w:rPr>
              <w:t>Dependencia</w:t>
            </w:r>
          </w:p>
        </w:tc>
        <w:tc>
          <w:tcPr>
            <w:tcW w:w="1170" w:type="dxa"/>
            <w:shd w:val="clear" w:color="auto" w:fill="E8531E"/>
          </w:tcPr>
          <w:p w14:paraId="63D71F83" w14:textId="77777777" w:rsidR="00025104" w:rsidRDefault="00466050">
            <w:pPr>
              <w:spacing w:after="0" w:line="240" w:lineRule="auto"/>
            </w:pPr>
            <w:r>
              <w:rPr>
                <w:b/>
                <w:color w:val="FFFFFF"/>
                <w:sz w:val="18"/>
                <w:szCs w:val="18"/>
              </w:rPr>
              <w:t>Tipo</w:t>
            </w:r>
          </w:p>
        </w:tc>
        <w:tc>
          <w:tcPr>
            <w:tcW w:w="4680" w:type="dxa"/>
            <w:shd w:val="clear" w:color="auto" w:fill="E8531E"/>
          </w:tcPr>
          <w:p w14:paraId="4EE0C28D" w14:textId="77777777" w:rsidR="00025104" w:rsidRDefault="00466050">
            <w:pPr>
              <w:spacing w:after="0" w:line="240" w:lineRule="auto"/>
            </w:pPr>
            <w:r>
              <w:rPr>
                <w:b/>
                <w:color w:val="FFFFFF"/>
                <w:sz w:val="18"/>
                <w:szCs w:val="18"/>
              </w:rPr>
              <w:t>Impacto si no está disponible</w:t>
            </w:r>
          </w:p>
        </w:tc>
      </w:tr>
      <w:tr w:rsidR="00025104" w14:paraId="5A0168B2" w14:textId="77777777">
        <w:trPr>
          <w:cantSplit/>
        </w:trPr>
        <w:tc>
          <w:tcPr>
            <w:tcW w:w="3510" w:type="dxa"/>
          </w:tcPr>
          <w:p w14:paraId="1C14073B" w14:textId="77777777" w:rsidR="00025104" w:rsidRDefault="00466050">
            <w:pPr>
              <w:spacing w:after="0" w:line="240" w:lineRule="auto"/>
            </w:pPr>
            <w:r>
              <w:rPr>
                <w:b/>
                <w:sz w:val="18"/>
                <w:szCs w:val="18"/>
              </w:rPr>
              <w:t>Servicio Ngrok (nube + agente)</w:t>
            </w:r>
          </w:p>
        </w:tc>
        <w:tc>
          <w:tcPr>
            <w:tcW w:w="1170" w:type="dxa"/>
          </w:tcPr>
          <w:p w14:paraId="47661EE7" w14:textId="77777777" w:rsidR="00025104" w:rsidRDefault="00466050">
            <w:pPr>
              <w:spacing w:after="0" w:line="240" w:lineRule="auto"/>
            </w:pPr>
            <w:r>
              <w:rPr>
                <w:sz w:val="18"/>
                <w:szCs w:val="18"/>
              </w:rPr>
              <w:t>Externa</w:t>
            </w:r>
          </w:p>
        </w:tc>
        <w:tc>
          <w:tcPr>
            <w:tcW w:w="4680" w:type="dxa"/>
          </w:tcPr>
          <w:p w14:paraId="33BC4DCC" w14:textId="77777777" w:rsidR="00025104" w:rsidRDefault="00466050">
            <w:pPr>
              <w:spacing w:after="0" w:line="240" w:lineRule="auto"/>
            </w:pPr>
            <w:r>
              <w:rPr>
                <w:sz w:val="18"/>
                <w:szCs w:val="18"/>
              </w:rPr>
              <w:t>Sin operaciones de terminal; se encolan (To-Be).</w:t>
            </w:r>
          </w:p>
        </w:tc>
      </w:tr>
      <w:tr w:rsidR="00025104" w14:paraId="565FA589" w14:textId="77777777">
        <w:trPr>
          <w:cantSplit/>
        </w:trPr>
        <w:tc>
          <w:tcPr>
            <w:tcW w:w="3510" w:type="dxa"/>
            <w:shd w:val="clear" w:color="auto" w:fill="F5F5F5"/>
          </w:tcPr>
          <w:p w14:paraId="031A497D" w14:textId="77777777" w:rsidR="00025104" w:rsidRDefault="00466050">
            <w:pPr>
              <w:spacing w:after="0" w:line="240" w:lineRule="auto"/>
            </w:pPr>
            <w:r>
              <w:rPr>
                <w:b/>
                <w:sz w:val="18"/>
                <w:szCs w:val="18"/>
              </w:rPr>
              <w:t>Internet del gimnasio</w:t>
            </w:r>
          </w:p>
        </w:tc>
        <w:tc>
          <w:tcPr>
            <w:tcW w:w="1170" w:type="dxa"/>
            <w:shd w:val="clear" w:color="auto" w:fill="F5F5F5"/>
          </w:tcPr>
          <w:p w14:paraId="2281E534" w14:textId="77777777" w:rsidR="00025104" w:rsidRDefault="00466050">
            <w:pPr>
              <w:spacing w:after="0" w:line="240" w:lineRule="auto"/>
            </w:pPr>
            <w:r>
              <w:rPr>
                <w:sz w:val="18"/>
                <w:szCs w:val="18"/>
              </w:rPr>
              <w:t>Infraestructura</w:t>
            </w:r>
          </w:p>
        </w:tc>
        <w:tc>
          <w:tcPr>
            <w:tcW w:w="4680" w:type="dxa"/>
            <w:shd w:val="clear" w:color="auto" w:fill="F5F5F5"/>
          </w:tcPr>
          <w:p w14:paraId="6C42B67C" w14:textId="77777777" w:rsidR="00025104" w:rsidRDefault="00466050">
            <w:pPr>
              <w:spacing w:after="0" w:line="240" w:lineRule="auto"/>
            </w:pPr>
            <w:r>
              <w:rPr>
                <w:sz w:val="18"/>
                <w:szCs w:val="18"/>
              </w:rPr>
              <w:t>Igual que la anterior; la recepción no puede usar el portal.</w:t>
            </w:r>
          </w:p>
        </w:tc>
      </w:tr>
      <w:tr w:rsidR="00025104" w14:paraId="709A717E" w14:textId="77777777">
        <w:trPr>
          <w:cantSplit/>
        </w:trPr>
        <w:tc>
          <w:tcPr>
            <w:tcW w:w="3510" w:type="dxa"/>
          </w:tcPr>
          <w:p w14:paraId="2E5E6797" w14:textId="77777777" w:rsidR="00025104" w:rsidRDefault="00466050">
            <w:pPr>
              <w:spacing w:after="0" w:line="240" w:lineRule="auto"/>
            </w:pPr>
            <w:r>
              <w:rPr>
                <w:b/>
                <w:sz w:val="18"/>
                <w:szCs w:val="18"/>
              </w:rPr>
              <w:t>SmarterASP.NET (IIS + MySQL)</w:t>
            </w:r>
          </w:p>
        </w:tc>
        <w:tc>
          <w:tcPr>
            <w:tcW w:w="1170" w:type="dxa"/>
          </w:tcPr>
          <w:p w14:paraId="76B8D821" w14:textId="77777777" w:rsidR="00025104" w:rsidRDefault="00466050">
            <w:pPr>
              <w:spacing w:after="0" w:line="240" w:lineRule="auto"/>
            </w:pPr>
            <w:r>
              <w:rPr>
                <w:sz w:val="18"/>
                <w:szCs w:val="18"/>
              </w:rPr>
              <w:t>Externa</w:t>
            </w:r>
          </w:p>
        </w:tc>
        <w:tc>
          <w:tcPr>
            <w:tcW w:w="4680" w:type="dxa"/>
          </w:tcPr>
          <w:p w14:paraId="2C4866BF" w14:textId="77777777" w:rsidR="00025104" w:rsidRDefault="00466050">
            <w:pPr>
              <w:spacing w:after="0" w:line="240" w:lineRule="auto"/>
            </w:pPr>
            <w:r>
              <w:rPr>
                <w:sz w:val="18"/>
                <w:szCs w:val="18"/>
              </w:rPr>
              <w:t>Sistema no disponible; la terminal sigue validando accesos con su vigencia local.</w:t>
            </w:r>
          </w:p>
        </w:tc>
      </w:tr>
      <w:tr w:rsidR="00025104" w14:paraId="2CF3F1FD" w14:textId="77777777">
        <w:trPr>
          <w:cantSplit/>
        </w:trPr>
        <w:tc>
          <w:tcPr>
            <w:tcW w:w="3510" w:type="dxa"/>
            <w:shd w:val="clear" w:color="auto" w:fill="F5F5F5"/>
          </w:tcPr>
          <w:p w14:paraId="7000F33E" w14:textId="77777777" w:rsidR="00025104" w:rsidRDefault="00466050">
            <w:pPr>
              <w:spacing w:after="0" w:line="240" w:lineRule="auto"/>
            </w:pPr>
            <w:r>
              <w:rPr>
                <w:b/>
                <w:sz w:val="18"/>
                <w:szCs w:val="18"/>
              </w:rPr>
              <w:t>Migración a .NET 8</w:t>
            </w:r>
          </w:p>
        </w:tc>
        <w:tc>
          <w:tcPr>
            <w:tcW w:w="1170" w:type="dxa"/>
            <w:shd w:val="clear" w:color="auto" w:fill="F5F5F5"/>
          </w:tcPr>
          <w:p w14:paraId="6F80971E" w14:textId="77777777" w:rsidR="00025104" w:rsidRDefault="00466050">
            <w:pPr>
              <w:spacing w:after="0" w:line="240" w:lineRule="auto"/>
            </w:pPr>
            <w:r>
              <w:rPr>
                <w:sz w:val="18"/>
                <w:szCs w:val="18"/>
              </w:rPr>
              <w:t>Técnica</w:t>
            </w:r>
          </w:p>
        </w:tc>
        <w:tc>
          <w:tcPr>
            <w:tcW w:w="4680" w:type="dxa"/>
            <w:shd w:val="clear" w:color="auto" w:fill="F5F5F5"/>
          </w:tcPr>
          <w:p w14:paraId="33325502" w14:textId="77777777" w:rsidR="00025104" w:rsidRDefault="00466050">
            <w:pPr>
              <w:spacing w:after="0" w:line="240" w:lineRule="auto"/>
            </w:pPr>
            <w:r>
              <w:rPr>
                <w:sz w:val="18"/>
                <w:szCs w:val="18"/>
              </w:rPr>
              <w:t>Prerrequisito para recibir parches de seguridad.</w:t>
            </w:r>
          </w:p>
        </w:tc>
      </w:tr>
      <w:tr w:rsidR="00025104" w14:paraId="604788CE" w14:textId="77777777">
        <w:trPr>
          <w:cantSplit/>
        </w:trPr>
        <w:tc>
          <w:tcPr>
            <w:tcW w:w="3510" w:type="dxa"/>
          </w:tcPr>
          <w:p w14:paraId="25973C98" w14:textId="77777777" w:rsidR="00025104" w:rsidRDefault="00466050">
            <w:pPr>
              <w:spacing w:after="0" w:line="240" w:lineRule="auto"/>
            </w:pPr>
            <w:r>
              <w:rPr>
                <w:b/>
                <w:sz w:val="18"/>
                <w:szCs w:val="18"/>
              </w:rPr>
              <w:t>Aviso de privacidad y consentimiento</w:t>
            </w:r>
          </w:p>
        </w:tc>
        <w:tc>
          <w:tcPr>
            <w:tcW w:w="1170" w:type="dxa"/>
          </w:tcPr>
          <w:p w14:paraId="35FC6A36" w14:textId="77777777" w:rsidR="00025104" w:rsidRDefault="00466050">
            <w:pPr>
              <w:spacing w:after="0" w:line="240" w:lineRule="auto"/>
            </w:pPr>
            <w:r>
              <w:rPr>
                <w:sz w:val="18"/>
                <w:szCs w:val="18"/>
              </w:rPr>
              <w:t>Legal</w:t>
            </w:r>
          </w:p>
        </w:tc>
        <w:tc>
          <w:tcPr>
            <w:tcW w:w="4680" w:type="dxa"/>
          </w:tcPr>
          <w:p w14:paraId="2F836F09" w14:textId="77777777" w:rsidR="00025104" w:rsidRDefault="00466050">
            <w:pPr>
              <w:spacing w:after="0" w:line="240" w:lineRule="auto"/>
            </w:pPr>
            <w:r>
              <w:rPr>
                <w:sz w:val="18"/>
                <w:szCs w:val="18"/>
              </w:rPr>
              <w:t>Prerrequisito para el enrolamiento biométrico.</w:t>
            </w:r>
          </w:p>
        </w:tc>
      </w:tr>
    </w:tbl>
    <w:p w14:paraId="33582D30" w14:textId="77777777" w:rsidR="00025104" w:rsidRDefault="00025104">
      <w:pPr>
        <w:spacing w:after="60"/>
      </w:pPr>
    </w:p>
    <w:p w14:paraId="58CA68EC" w14:textId="77777777" w:rsidR="00025104" w:rsidRDefault="00466050">
      <w:pPr>
        <w:pStyle w:val="Ttulo1"/>
        <w:pageBreakBefore/>
      </w:pPr>
      <w:bookmarkStart w:id="77" w:name="_Toc242265128"/>
      <w:r>
        <w:lastRenderedPageBreak/>
        <w:t>10. Anexos</w:t>
      </w:r>
      <w:bookmarkEnd w:id="77"/>
    </w:p>
    <w:p w14:paraId="68280172" w14:textId="77777777" w:rsidR="00025104" w:rsidRDefault="00466050">
      <w:pPr>
        <w:pStyle w:val="Ttulo2"/>
      </w:pPr>
      <w:bookmarkStart w:id="78" w:name="_Toc242265129"/>
      <w:r>
        <w:t>A. Glosario extendido</w:t>
      </w:r>
      <w:bookmarkEnd w:id="78"/>
    </w:p>
    <w:tbl>
      <w:tblPr>
        <w:tblStyle w:val="Tablaconcuadrcula"/>
        <w:tblW w:w="9360" w:type="dxa"/>
        <w:tblInd w:w="0" w:type="dxa"/>
        <w:tblLayout w:type="fixed"/>
        <w:tblLook w:val="04A0" w:firstRow="1" w:lastRow="0" w:firstColumn="1" w:lastColumn="0" w:noHBand="0" w:noVBand="1"/>
      </w:tblPr>
      <w:tblGrid>
        <w:gridCol w:w="2340"/>
        <w:gridCol w:w="7020"/>
      </w:tblGrid>
      <w:tr w:rsidR="00025104" w14:paraId="7B3CE68A" w14:textId="77777777">
        <w:trPr>
          <w:cantSplit/>
          <w:tblHeader/>
        </w:trPr>
        <w:tc>
          <w:tcPr>
            <w:tcW w:w="2340" w:type="dxa"/>
            <w:shd w:val="clear" w:color="auto" w:fill="E8531E"/>
          </w:tcPr>
          <w:p w14:paraId="61CC58D7" w14:textId="77777777" w:rsidR="00025104" w:rsidRDefault="00466050">
            <w:pPr>
              <w:spacing w:after="0" w:line="240" w:lineRule="auto"/>
            </w:pPr>
            <w:r>
              <w:rPr>
                <w:b/>
                <w:color w:val="FFFFFF"/>
                <w:sz w:val="18"/>
                <w:szCs w:val="18"/>
              </w:rPr>
              <w:t>Término</w:t>
            </w:r>
          </w:p>
        </w:tc>
        <w:tc>
          <w:tcPr>
            <w:tcW w:w="7020" w:type="dxa"/>
            <w:shd w:val="clear" w:color="auto" w:fill="E8531E"/>
          </w:tcPr>
          <w:p w14:paraId="7779158E" w14:textId="77777777" w:rsidR="00025104" w:rsidRDefault="00466050">
            <w:pPr>
              <w:spacing w:after="0" w:line="240" w:lineRule="auto"/>
            </w:pPr>
            <w:r>
              <w:rPr>
                <w:b/>
                <w:color w:val="FFFFFF"/>
                <w:sz w:val="18"/>
                <w:szCs w:val="18"/>
              </w:rPr>
              <w:t>Definición</w:t>
            </w:r>
          </w:p>
        </w:tc>
      </w:tr>
      <w:tr w:rsidR="00025104" w14:paraId="36117B3A" w14:textId="77777777">
        <w:trPr>
          <w:cantSplit/>
        </w:trPr>
        <w:tc>
          <w:tcPr>
            <w:tcW w:w="2340" w:type="dxa"/>
          </w:tcPr>
          <w:p w14:paraId="6A652302" w14:textId="77777777" w:rsidR="00025104" w:rsidRDefault="00466050">
            <w:pPr>
              <w:spacing w:after="0" w:line="240" w:lineRule="auto"/>
            </w:pPr>
            <w:r>
              <w:rPr>
                <w:b/>
                <w:sz w:val="18"/>
                <w:szCs w:val="18"/>
              </w:rPr>
              <w:t>TPH</w:t>
            </w:r>
          </w:p>
        </w:tc>
        <w:tc>
          <w:tcPr>
            <w:tcW w:w="7020" w:type="dxa"/>
          </w:tcPr>
          <w:p w14:paraId="44FCECB3" w14:textId="77777777" w:rsidR="00025104" w:rsidRDefault="00466050">
            <w:pPr>
              <w:spacing w:after="0" w:line="240" w:lineRule="auto"/>
            </w:pPr>
            <w:r>
              <w:rPr>
                <w:sz w:val="18"/>
                <w:szCs w:val="18"/>
              </w:rPr>
              <w:t>Table-per-hierarchy: Membership hereda de Product en la misma tabla.</w:t>
            </w:r>
          </w:p>
        </w:tc>
      </w:tr>
      <w:tr w:rsidR="00025104" w14:paraId="7D74799C" w14:textId="77777777">
        <w:trPr>
          <w:cantSplit/>
        </w:trPr>
        <w:tc>
          <w:tcPr>
            <w:tcW w:w="2340" w:type="dxa"/>
            <w:shd w:val="clear" w:color="auto" w:fill="F5F5F5"/>
          </w:tcPr>
          <w:p w14:paraId="57B11EA2" w14:textId="77777777" w:rsidR="00025104" w:rsidRDefault="00466050">
            <w:pPr>
              <w:spacing w:after="0" w:line="240" w:lineRule="auto"/>
            </w:pPr>
            <w:r>
              <w:rPr>
                <w:b/>
                <w:sz w:val="18"/>
                <w:szCs w:val="18"/>
              </w:rPr>
              <w:t>blackFD</w:t>
            </w:r>
          </w:p>
        </w:tc>
        <w:tc>
          <w:tcPr>
            <w:tcW w:w="7020" w:type="dxa"/>
            <w:shd w:val="clear" w:color="auto" w:fill="F5F5F5"/>
          </w:tcPr>
          <w:p w14:paraId="40F12064" w14:textId="77777777" w:rsidR="00025104" w:rsidRDefault="00466050">
            <w:pPr>
              <w:spacing w:after="0" w:line="240" w:lineRule="auto"/>
            </w:pPr>
            <w:r>
              <w:rPr>
                <w:sz w:val="18"/>
                <w:szCs w:val="18"/>
              </w:rPr>
              <w:t>Tipo de biblioteca facial de Hikvision usado para la lista de personas.</w:t>
            </w:r>
          </w:p>
        </w:tc>
      </w:tr>
      <w:tr w:rsidR="00025104" w14:paraId="46EC8BD8" w14:textId="77777777">
        <w:trPr>
          <w:cantSplit/>
        </w:trPr>
        <w:tc>
          <w:tcPr>
            <w:tcW w:w="2340" w:type="dxa"/>
          </w:tcPr>
          <w:p w14:paraId="786A5B57" w14:textId="77777777" w:rsidR="00025104" w:rsidRDefault="00466050">
            <w:pPr>
              <w:spacing w:after="0" w:line="240" w:lineRule="auto"/>
            </w:pPr>
            <w:r>
              <w:rPr>
                <w:b/>
                <w:sz w:val="18"/>
                <w:szCs w:val="18"/>
              </w:rPr>
              <w:t>Wiegand / tarjeta</w:t>
            </w:r>
          </w:p>
        </w:tc>
        <w:tc>
          <w:tcPr>
            <w:tcW w:w="7020" w:type="dxa"/>
          </w:tcPr>
          <w:p w14:paraId="233F1A9C" w14:textId="77777777" w:rsidR="00025104" w:rsidRDefault="00466050">
            <w:pPr>
              <w:spacing w:after="0" w:line="240" w:lineRule="auto"/>
            </w:pPr>
            <w:r>
              <w:rPr>
                <w:sz w:val="18"/>
                <w:szCs w:val="18"/>
              </w:rPr>
              <w:t>Credencial no facial; en este sistema el número de tarjeta se codifica en el QR.</w:t>
            </w:r>
          </w:p>
        </w:tc>
      </w:tr>
      <w:tr w:rsidR="00025104" w14:paraId="559359D4" w14:textId="77777777">
        <w:trPr>
          <w:cantSplit/>
        </w:trPr>
        <w:tc>
          <w:tcPr>
            <w:tcW w:w="2340" w:type="dxa"/>
            <w:shd w:val="clear" w:color="auto" w:fill="F5F5F5"/>
          </w:tcPr>
          <w:p w14:paraId="7BBDA7A5" w14:textId="77777777" w:rsidR="00025104" w:rsidRDefault="00466050">
            <w:pPr>
              <w:spacing w:after="0" w:line="240" w:lineRule="auto"/>
            </w:pPr>
            <w:r>
              <w:rPr>
                <w:b/>
                <w:sz w:val="18"/>
                <w:szCs w:val="18"/>
              </w:rPr>
              <w:t>Scheduled Task</w:t>
            </w:r>
          </w:p>
        </w:tc>
        <w:tc>
          <w:tcPr>
            <w:tcW w:w="7020" w:type="dxa"/>
            <w:shd w:val="clear" w:color="auto" w:fill="F5F5F5"/>
          </w:tcPr>
          <w:p w14:paraId="35D55E67" w14:textId="77777777" w:rsidR="00025104" w:rsidRDefault="00466050">
            <w:pPr>
              <w:spacing w:after="0" w:line="240" w:lineRule="auto"/>
            </w:pPr>
            <w:r>
              <w:rPr>
                <w:sz w:val="18"/>
                <w:szCs w:val="18"/>
              </w:rPr>
              <w:t>Funcionalidad del panel de SmarterASP.NET que invoca una URL con periodicidad configurable.</w:t>
            </w:r>
          </w:p>
        </w:tc>
      </w:tr>
      <w:tr w:rsidR="00025104" w14:paraId="4D1E5DE6" w14:textId="77777777">
        <w:trPr>
          <w:cantSplit/>
        </w:trPr>
        <w:tc>
          <w:tcPr>
            <w:tcW w:w="2340" w:type="dxa"/>
          </w:tcPr>
          <w:p w14:paraId="10E9EDA4" w14:textId="77777777" w:rsidR="00025104" w:rsidRDefault="00466050">
            <w:pPr>
              <w:spacing w:after="0" w:line="240" w:lineRule="auto"/>
            </w:pPr>
            <w:r>
              <w:rPr>
                <w:b/>
                <w:sz w:val="18"/>
                <w:szCs w:val="18"/>
              </w:rPr>
              <w:t>Outbox</w:t>
            </w:r>
          </w:p>
        </w:tc>
        <w:tc>
          <w:tcPr>
            <w:tcW w:w="7020" w:type="dxa"/>
          </w:tcPr>
          <w:p w14:paraId="794E54F6" w14:textId="77777777" w:rsidR="00025104" w:rsidRDefault="00466050">
            <w:pPr>
              <w:spacing w:after="0" w:line="240" w:lineRule="auto"/>
            </w:pPr>
            <w:r>
              <w:rPr>
                <w:sz w:val="18"/>
                <w:szCs w:val="18"/>
              </w:rPr>
              <w:t>Tabla donde se registran los mensajes/operaciones a enviar a un sistema externo dentro de la transacción de negocio.</w:t>
            </w:r>
          </w:p>
        </w:tc>
      </w:tr>
      <w:tr w:rsidR="00025104" w14:paraId="1246AD4D" w14:textId="77777777">
        <w:trPr>
          <w:cantSplit/>
        </w:trPr>
        <w:tc>
          <w:tcPr>
            <w:tcW w:w="2340" w:type="dxa"/>
            <w:shd w:val="clear" w:color="auto" w:fill="F5F5F5"/>
          </w:tcPr>
          <w:p w14:paraId="21051633" w14:textId="77777777" w:rsidR="00025104" w:rsidRDefault="00466050">
            <w:pPr>
              <w:spacing w:after="0" w:line="240" w:lineRule="auto"/>
            </w:pPr>
            <w:r>
              <w:rPr>
                <w:b/>
                <w:sz w:val="18"/>
                <w:szCs w:val="18"/>
              </w:rPr>
              <w:t>RPO / RTO</w:t>
            </w:r>
          </w:p>
        </w:tc>
        <w:tc>
          <w:tcPr>
            <w:tcW w:w="7020" w:type="dxa"/>
            <w:shd w:val="clear" w:color="auto" w:fill="F5F5F5"/>
          </w:tcPr>
          <w:p w14:paraId="5B316D9B" w14:textId="77777777" w:rsidR="00025104" w:rsidRDefault="00466050">
            <w:pPr>
              <w:spacing w:after="0" w:line="240" w:lineRule="auto"/>
            </w:pPr>
            <w:r>
              <w:rPr>
                <w:sz w:val="18"/>
                <w:szCs w:val="18"/>
              </w:rPr>
              <w:t>Pérdida máxima de datos tolerable / tiempo máximo de recuperación.</w:t>
            </w:r>
          </w:p>
        </w:tc>
      </w:tr>
    </w:tbl>
    <w:p w14:paraId="3C731C38" w14:textId="77777777" w:rsidR="00025104" w:rsidRDefault="00025104">
      <w:pPr>
        <w:spacing w:after="60"/>
      </w:pPr>
    </w:p>
    <w:p w14:paraId="270E617E" w14:textId="77777777" w:rsidR="00025104" w:rsidRDefault="00466050">
      <w:pPr>
        <w:pStyle w:val="Ttulo2"/>
      </w:pPr>
      <w:bookmarkStart w:id="79" w:name="_Toc242265130"/>
      <w:r>
        <w:t>B. Detalle de campos por entidad</w:t>
      </w:r>
      <w:bookmarkEnd w:id="79"/>
    </w:p>
    <w:p w14:paraId="6DBEEDBF" w14:textId="77777777" w:rsidR="00025104" w:rsidRDefault="00466050">
      <w:pPr>
        <w:pStyle w:val="Ttulo3"/>
      </w:pPr>
      <w:bookmarkStart w:id="80" w:name="_Toc242265131"/>
      <w:r>
        <w:t>Socio – associates</w:t>
      </w:r>
      <w:bookmarkEnd w:id="80"/>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22E9E08D" w14:textId="77777777">
        <w:trPr>
          <w:cantSplit/>
          <w:tblHeader/>
        </w:trPr>
        <w:tc>
          <w:tcPr>
            <w:tcW w:w="1440" w:type="dxa"/>
            <w:shd w:val="clear" w:color="auto" w:fill="E8531E"/>
          </w:tcPr>
          <w:p w14:paraId="50B3A375" w14:textId="77777777" w:rsidR="00025104" w:rsidRDefault="00466050">
            <w:pPr>
              <w:spacing w:after="0" w:line="240" w:lineRule="auto"/>
            </w:pPr>
            <w:r>
              <w:rPr>
                <w:b/>
                <w:color w:val="FFFFFF"/>
                <w:sz w:val="18"/>
                <w:szCs w:val="18"/>
              </w:rPr>
              <w:t>ID</w:t>
            </w:r>
          </w:p>
        </w:tc>
        <w:tc>
          <w:tcPr>
            <w:tcW w:w="2160" w:type="dxa"/>
            <w:shd w:val="clear" w:color="auto" w:fill="E8531E"/>
          </w:tcPr>
          <w:p w14:paraId="1692AF13" w14:textId="77777777" w:rsidR="00025104" w:rsidRDefault="00466050">
            <w:pPr>
              <w:spacing w:after="0" w:line="240" w:lineRule="auto"/>
            </w:pPr>
            <w:r>
              <w:rPr>
                <w:b/>
                <w:color w:val="FFFFFF"/>
                <w:sz w:val="18"/>
                <w:szCs w:val="18"/>
              </w:rPr>
              <w:t>Campo</w:t>
            </w:r>
          </w:p>
        </w:tc>
        <w:tc>
          <w:tcPr>
            <w:tcW w:w="1440" w:type="dxa"/>
            <w:shd w:val="clear" w:color="auto" w:fill="E8531E"/>
          </w:tcPr>
          <w:p w14:paraId="14533124" w14:textId="77777777" w:rsidR="00025104" w:rsidRDefault="00466050">
            <w:pPr>
              <w:spacing w:after="0" w:line="240" w:lineRule="auto"/>
            </w:pPr>
            <w:r>
              <w:rPr>
                <w:b/>
                <w:color w:val="FFFFFF"/>
                <w:sz w:val="18"/>
                <w:szCs w:val="18"/>
              </w:rPr>
              <w:t>Tipo</w:t>
            </w:r>
          </w:p>
        </w:tc>
        <w:tc>
          <w:tcPr>
            <w:tcW w:w="720" w:type="dxa"/>
            <w:shd w:val="clear" w:color="auto" w:fill="E8531E"/>
          </w:tcPr>
          <w:p w14:paraId="5690DF42" w14:textId="77777777" w:rsidR="00025104" w:rsidRDefault="00466050">
            <w:pPr>
              <w:spacing w:after="0" w:line="240" w:lineRule="auto"/>
            </w:pPr>
            <w:r>
              <w:rPr>
                <w:b/>
                <w:color w:val="FFFFFF"/>
                <w:sz w:val="18"/>
                <w:szCs w:val="18"/>
              </w:rPr>
              <w:t>Obligatorio</w:t>
            </w:r>
          </w:p>
        </w:tc>
        <w:tc>
          <w:tcPr>
            <w:tcW w:w="3600" w:type="dxa"/>
            <w:shd w:val="clear" w:color="auto" w:fill="E8531E"/>
          </w:tcPr>
          <w:p w14:paraId="0ED1D520" w14:textId="77777777" w:rsidR="00025104" w:rsidRDefault="00466050">
            <w:pPr>
              <w:spacing w:after="0" w:line="240" w:lineRule="auto"/>
            </w:pPr>
            <w:r>
              <w:rPr>
                <w:b/>
                <w:color w:val="FFFFFF"/>
                <w:sz w:val="18"/>
                <w:szCs w:val="18"/>
              </w:rPr>
              <w:t>Descripción</w:t>
            </w:r>
          </w:p>
        </w:tc>
      </w:tr>
      <w:tr w:rsidR="00025104" w14:paraId="41F779DD" w14:textId="77777777">
        <w:trPr>
          <w:cantSplit/>
        </w:trPr>
        <w:tc>
          <w:tcPr>
            <w:tcW w:w="1440" w:type="dxa"/>
          </w:tcPr>
          <w:p w14:paraId="01585658" w14:textId="77777777" w:rsidR="00025104" w:rsidRDefault="00466050">
            <w:pPr>
              <w:spacing w:after="0" w:line="240" w:lineRule="auto"/>
            </w:pPr>
            <w:r>
              <w:rPr>
                <w:b/>
                <w:sz w:val="18"/>
                <w:szCs w:val="18"/>
              </w:rPr>
              <w:t>DD-SOC-001</w:t>
            </w:r>
          </w:p>
        </w:tc>
        <w:tc>
          <w:tcPr>
            <w:tcW w:w="2160" w:type="dxa"/>
          </w:tcPr>
          <w:p w14:paraId="34F52EA2" w14:textId="77777777" w:rsidR="00025104" w:rsidRDefault="00466050">
            <w:pPr>
              <w:spacing w:after="0" w:line="240" w:lineRule="auto"/>
            </w:pPr>
            <w:r>
              <w:rPr>
                <w:sz w:val="18"/>
                <w:szCs w:val="18"/>
              </w:rPr>
              <w:t>Id</w:t>
            </w:r>
          </w:p>
        </w:tc>
        <w:tc>
          <w:tcPr>
            <w:tcW w:w="1440" w:type="dxa"/>
          </w:tcPr>
          <w:p w14:paraId="3D0ACD54" w14:textId="77777777" w:rsidR="00025104" w:rsidRDefault="00466050">
            <w:pPr>
              <w:spacing w:after="0" w:line="240" w:lineRule="auto"/>
            </w:pPr>
            <w:r>
              <w:rPr>
                <w:sz w:val="18"/>
                <w:szCs w:val="18"/>
              </w:rPr>
              <w:t>int (PK)</w:t>
            </w:r>
          </w:p>
        </w:tc>
        <w:tc>
          <w:tcPr>
            <w:tcW w:w="720" w:type="dxa"/>
          </w:tcPr>
          <w:p w14:paraId="6273D1A3" w14:textId="77777777" w:rsidR="00025104" w:rsidRDefault="00466050">
            <w:pPr>
              <w:spacing w:after="0" w:line="240" w:lineRule="auto"/>
            </w:pPr>
            <w:r>
              <w:rPr>
                <w:sz w:val="18"/>
                <w:szCs w:val="18"/>
              </w:rPr>
              <w:t>Sí</w:t>
            </w:r>
          </w:p>
        </w:tc>
        <w:tc>
          <w:tcPr>
            <w:tcW w:w="3600" w:type="dxa"/>
          </w:tcPr>
          <w:p w14:paraId="103E52B4" w14:textId="77777777" w:rsidR="00025104" w:rsidRDefault="00466050">
            <w:pPr>
              <w:spacing w:after="0" w:line="240" w:lineRule="auto"/>
            </w:pPr>
            <w:r>
              <w:rPr>
                <w:sz w:val="18"/>
                <w:szCs w:val="18"/>
              </w:rPr>
              <w:t>Número de socio; también es el employeeNo en la terminal</w:t>
            </w:r>
          </w:p>
        </w:tc>
      </w:tr>
      <w:tr w:rsidR="00025104" w14:paraId="12260A1B" w14:textId="77777777">
        <w:trPr>
          <w:cantSplit/>
        </w:trPr>
        <w:tc>
          <w:tcPr>
            <w:tcW w:w="1440" w:type="dxa"/>
            <w:shd w:val="clear" w:color="auto" w:fill="F5F5F5"/>
          </w:tcPr>
          <w:p w14:paraId="4E0AEF26" w14:textId="77777777" w:rsidR="00025104" w:rsidRDefault="00466050">
            <w:pPr>
              <w:spacing w:after="0" w:line="240" w:lineRule="auto"/>
            </w:pPr>
            <w:r>
              <w:rPr>
                <w:b/>
                <w:sz w:val="18"/>
                <w:szCs w:val="18"/>
              </w:rPr>
              <w:t>DD-SOC-002</w:t>
            </w:r>
          </w:p>
        </w:tc>
        <w:tc>
          <w:tcPr>
            <w:tcW w:w="2160" w:type="dxa"/>
            <w:shd w:val="clear" w:color="auto" w:fill="F5F5F5"/>
          </w:tcPr>
          <w:p w14:paraId="148552CF" w14:textId="77777777" w:rsidR="00025104" w:rsidRDefault="00466050">
            <w:pPr>
              <w:spacing w:after="0" w:line="240" w:lineRule="auto"/>
            </w:pPr>
            <w:r>
              <w:rPr>
                <w:sz w:val="18"/>
                <w:szCs w:val="18"/>
              </w:rPr>
              <w:t>FirstName</w:t>
            </w:r>
          </w:p>
        </w:tc>
        <w:tc>
          <w:tcPr>
            <w:tcW w:w="1440" w:type="dxa"/>
            <w:shd w:val="clear" w:color="auto" w:fill="F5F5F5"/>
          </w:tcPr>
          <w:p w14:paraId="59C6860C" w14:textId="77777777" w:rsidR="00025104" w:rsidRDefault="00466050">
            <w:pPr>
              <w:spacing w:after="0" w:line="240" w:lineRule="auto"/>
            </w:pPr>
            <w:r>
              <w:rPr>
                <w:sz w:val="18"/>
                <w:szCs w:val="18"/>
              </w:rPr>
              <w:t>varchar</w:t>
            </w:r>
          </w:p>
        </w:tc>
        <w:tc>
          <w:tcPr>
            <w:tcW w:w="720" w:type="dxa"/>
            <w:shd w:val="clear" w:color="auto" w:fill="F5F5F5"/>
          </w:tcPr>
          <w:p w14:paraId="301152B3" w14:textId="77777777" w:rsidR="00025104" w:rsidRDefault="00466050">
            <w:pPr>
              <w:spacing w:after="0" w:line="240" w:lineRule="auto"/>
            </w:pPr>
            <w:r>
              <w:rPr>
                <w:sz w:val="18"/>
                <w:szCs w:val="18"/>
              </w:rPr>
              <w:t>Sí*</w:t>
            </w:r>
          </w:p>
        </w:tc>
        <w:tc>
          <w:tcPr>
            <w:tcW w:w="3600" w:type="dxa"/>
            <w:shd w:val="clear" w:color="auto" w:fill="F5F5F5"/>
          </w:tcPr>
          <w:p w14:paraId="239E7CCA" w14:textId="77777777" w:rsidR="00025104" w:rsidRDefault="00466050">
            <w:pPr>
              <w:spacing w:after="0" w:line="240" w:lineRule="auto"/>
            </w:pPr>
            <w:r>
              <w:rPr>
                <w:sz w:val="18"/>
                <w:szCs w:val="18"/>
              </w:rPr>
              <w:t>Nombre(s)</w:t>
            </w:r>
          </w:p>
        </w:tc>
      </w:tr>
      <w:tr w:rsidR="00025104" w14:paraId="5374CC8B" w14:textId="77777777">
        <w:trPr>
          <w:cantSplit/>
        </w:trPr>
        <w:tc>
          <w:tcPr>
            <w:tcW w:w="1440" w:type="dxa"/>
          </w:tcPr>
          <w:p w14:paraId="585E748A" w14:textId="77777777" w:rsidR="00025104" w:rsidRDefault="00466050">
            <w:pPr>
              <w:spacing w:after="0" w:line="240" w:lineRule="auto"/>
            </w:pPr>
            <w:r>
              <w:rPr>
                <w:b/>
                <w:sz w:val="18"/>
                <w:szCs w:val="18"/>
              </w:rPr>
              <w:t>DD-SOC-003</w:t>
            </w:r>
          </w:p>
        </w:tc>
        <w:tc>
          <w:tcPr>
            <w:tcW w:w="2160" w:type="dxa"/>
          </w:tcPr>
          <w:p w14:paraId="3AA9BDF5" w14:textId="77777777" w:rsidR="00025104" w:rsidRDefault="00466050">
            <w:pPr>
              <w:spacing w:after="0" w:line="240" w:lineRule="auto"/>
            </w:pPr>
            <w:r>
              <w:rPr>
                <w:sz w:val="18"/>
                <w:szCs w:val="18"/>
              </w:rPr>
              <w:t>LastName</w:t>
            </w:r>
          </w:p>
        </w:tc>
        <w:tc>
          <w:tcPr>
            <w:tcW w:w="1440" w:type="dxa"/>
          </w:tcPr>
          <w:p w14:paraId="1CE92218" w14:textId="77777777" w:rsidR="00025104" w:rsidRDefault="00466050">
            <w:pPr>
              <w:spacing w:after="0" w:line="240" w:lineRule="auto"/>
            </w:pPr>
            <w:r>
              <w:rPr>
                <w:sz w:val="18"/>
                <w:szCs w:val="18"/>
              </w:rPr>
              <w:t>varchar</w:t>
            </w:r>
          </w:p>
        </w:tc>
        <w:tc>
          <w:tcPr>
            <w:tcW w:w="720" w:type="dxa"/>
          </w:tcPr>
          <w:p w14:paraId="36CDAE23" w14:textId="77777777" w:rsidR="00025104" w:rsidRDefault="00466050">
            <w:pPr>
              <w:spacing w:after="0" w:line="240" w:lineRule="auto"/>
            </w:pPr>
            <w:r>
              <w:rPr>
                <w:sz w:val="18"/>
                <w:szCs w:val="18"/>
              </w:rPr>
              <w:t>Sí*</w:t>
            </w:r>
          </w:p>
        </w:tc>
        <w:tc>
          <w:tcPr>
            <w:tcW w:w="3600" w:type="dxa"/>
          </w:tcPr>
          <w:p w14:paraId="0B9E5022" w14:textId="77777777" w:rsidR="00025104" w:rsidRDefault="00466050">
            <w:pPr>
              <w:spacing w:after="0" w:line="240" w:lineRule="auto"/>
            </w:pPr>
            <w:r>
              <w:rPr>
                <w:sz w:val="18"/>
                <w:szCs w:val="18"/>
              </w:rPr>
              <w:t>Apellidos</w:t>
            </w:r>
          </w:p>
        </w:tc>
      </w:tr>
      <w:tr w:rsidR="00025104" w14:paraId="5573A070" w14:textId="77777777">
        <w:trPr>
          <w:cantSplit/>
        </w:trPr>
        <w:tc>
          <w:tcPr>
            <w:tcW w:w="1440" w:type="dxa"/>
            <w:shd w:val="clear" w:color="auto" w:fill="F5F5F5"/>
          </w:tcPr>
          <w:p w14:paraId="42D7C012" w14:textId="77777777" w:rsidR="00025104" w:rsidRDefault="00466050">
            <w:pPr>
              <w:spacing w:after="0" w:line="240" w:lineRule="auto"/>
            </w:pPr>
            <w:r>
              <w:rPr>
                <w:b/>
                <w:sz w:val="18"/>
                <w:szCs w:val="18"/>
              </w:rPr>
              <w:t>DD-SOC-004</w:t>
            </w:r>
          </w:p>
        </w:tc>
        <w:tc>
          <w:tcPr>
            <w:tcW w:w="2160" w:type="dxa"/>
            <w:shd w:val="clear" w:color="auto" w:fill="F5F5F5"/>
          </w:tcPr>
          <w:p w14:paraId="69F048A1" w14:textId="77777777" w:rsidR="00025104" w:rsidRDefault="00466050">
            <w:pPr>
              <w:spacing w:after="0" w:line="240" w:lineRule="auto"/>
            </w:pPr>
            <w:r>
              <w:rPr>
                <w:sz w:val="18"/>
                <w:szCs w:val="18"/>
              </w:rPr>
              <w:t>Gender</w:t>
            </w:r>
          </w:p>
        </w:tc>
        <w:tc>
          <w:tcPr>
            <w:tcW w:w="1440" w:type="dxa"/>
            <w:shd w:val="clear" w:color="auto" w:fill="F5F5F5"/>
          </w:tcPr>
          <w:p w14:paraId="421F3D60" w14:textId="77777777" w:rsidR="00025104" w:rsidRDefault="00466050">
            <w:pPr>
              <w:spacing w:after="0" w:line="240" w:lineRule="auto"/>
            </w:pPr>
            <w:r>
              <w:rPr>
                <w:sz w:val="18"/>
                <w:szCs w:val="18"/>
              </w:rPr>
              <w:t>int (enum)</w:t>
            </w:r>
          </w:p>
        </w:tc>
        <w:tc>
          <w:tcPr>
            <w:tcW w:w="720" w:type="dxa"/>
            <w:shd w:val="clear" w:color="auto" w:fill="F5F5F5"/>
          </w:tcPr>
          <w:p w14:paraId="43827380" w14:textId="77777777" w:rsidR="00025104" w:rsidRDefault="00466050">
            <w:pPr>
              <w:spacing w:after="0" w:line="240" w:lineRule="auto"/>
            </w:pPr>
            <w:r>
              <w:rPr>
                <w:sz w:val="18"/>
                <w:szCs w:val="18"/>
              </w:rPr>
              <w:t>No</w:t>
            </w:r>
          </w:p>
        </w:tc>
        <w:tc>
          <w:tcPr>
            <w:tcW w:w="3600" w:type="dxa"/>
            <w:shd w:val="clear" w:color="auto" w:fill="F5F5F5"/>
          </w:tcPr>
          <w:p w14:paraId="7E95D75A" w14:textId="77777777" w:rsidR="00025104" w:rsidRDefault="00466050">
            <w:pPr>
              <w:spacing w:after="0" w:line="240" w:lineRule="auto"/>
            </w:pPr>
            <w:r>
              <w:rPr>
                <w:sz w:val="18"/>
                <w:szCs w:val="18"/>
              </w:rPr>
              <w:t>0 Masculino, 1 Femenino, 2 Otro</w:t>
            </w:r>
          </w:p>
        </w:tc>
      </w:tr>
      <w:tr w:rsidR="00025104" w14:paraId="39A99239" w14:textId="77777777">
        <w:trPr>
          <w:cantSplit/>
        </w:trPr>
        <w:tc>
          <w:tcPr>
            <w:tcW w:w="1440" w:type="dxa"/>
          </w:tcPr>
          <w:p w14:paraId="4FDED58F" w14:textId="77777777" w:rsidR="00025104" w:rsidRDefault="00466050">
            <w:pPr>
              <w:spacing w:after="0" w:line="240" w:lineRule="auto"/>
            </w:pPr>
            <w:r>
              <w:rPr>
                <w:b/>
                <w:sz w:val="18"/>
                <w:szCs w:val="18"/>
              </w:rPr>
              <w:t>DD-SOC-005</w:t>
            </w:r>
          </w:p>
        </w:tc>
        <w:tc>
          <w:tcPr>
            <w:tcW w:w="2160" w:type="dxa"/>
          </w:tcPr>
          <w:p w14:paraId="32B3A5DE" w14:textId="77777777" w:rsidR="00025104" w:rsidRDefault="00466050">
            <w:pPr>
              <w:spacing w:after="0" w:line="240" w:lineRule="auto"/>
            </w:pPr>
            <w:r>
              <w:rPr>
                <w:sz w:val="18"/>
                <w:szCs w:val="18"/>
              </w:rPr>
              <w:t>DateBirth</w:t>
            </w:r>
          </w:p>
        </w:tc>
        <w:tc>
          <w:tcPr>
            <w:tcW w:w="1440" w:type="dxa"/>
          </w:tcPr>
          <w:p w14:paraId="30EF0419" w14:textId="77777777" w:rsidR="00025104" w:rsidRDefault="00466050">
            <w:pPr>
              <w:spacing w:after="0" w:line="240" w:lineRule="auto"/>
            </w:pPr>
            <w:r>
              <w:rPr>
                <w:sz w:val="18"/>
                <w:szCs w:val="18"/>
              </w:rPr>
              <w:t>datetime</w:t>
            </w:r>
          </w:p>
        </w:tc>
        <w:tc>
          <w:tcPr>
            <w:tcW w:w="720" w:type="dxa"/>
          </w:tcPr>
          <w:p w14:paraId="5C7D13BD" w14:textId="77777777" w:rsidR="00025104" w:rsidRDefault="00466050">
            <w:pPr>
              <w:spacing w:after="0" w:line="240" w:lineRule="auto"/>
            </w:pPr>
            <w:r>
              <w:rPr>
                <w:sz w:val="18"/>
                <w:szCs w:val="18"/>
              </w:rPr>
              <w:t>No</w:t>
            </w:r>
          </w:p>
        </w:tc>
        <w:tc>
          <w:tcPr>
            <w:tcW w:w="3600" w:type="dxa"/>
          </w:tcPr>
          <w:p w14:paraId="456B1FA3" w14:textId="77777777" w:rsidR="00025104" w:rsidRDefault="00466050">
            <w:pPr>
              <w:spacing w:after="0" w:line="240" w:lineRule="auto"/>
            </w:pPr>
            <w:r>
              <w:rPr>
                <w:sz w:val="18"/>
                <w:szCs w:val="18"/>
              </w:rPr>
              <w:t>Fecha de nacimiento</w:t>
            </w:r>
          </w:p>
        </w:tc>
      </w:tr>
      <w:tr w:rsidR="00025104" w14:paraId="586080A9" w14:textId="77777777">
        <w:trPr>
          <w:cantSplit/>
        </w:trPr>
        <w:tc>
          <w:tcPr>
            <w:tcW w:w="1440" w:type="dxa"/>
            <w:shd w:val="clear" w:color="auto" w:fill="F5F5F5"/>
          </w:tcPr>
          <w:p w14:paraId="395B5EA9" w14:textId="77777777" w:rsidR="00025104" w:rsidRDefault="00466050">
            <w:pPr>
              <w:spacing w:after="0" w:line="240" w:lineRule="auto"/>
            </w:pPr>
            <w:r>
              <w:rPr>
                <w:b/>
                <w:sz w:val="18"/>
                <w:szCs w:val="18"/>
              </w:rPr>
              <w:t>DD-SOC-006</w:t>
            </w:r>
          </w:p>
        </w:tc>
        <w:tc>
          <w:tcPr>
            <w:tcW w:w="2160" w:type="dxa"/>
            <w:shd w:val="clear" w:color="auto" w:fill="F5F5F5"/>
          </w:tcPr>
          <w:p w14:paraId="014B5DF4" w14:textId="77777777" w:rsidR="00025104" w:rsidRDefault="00466050">
            <w:pPr>
              <w:spacing w:after="0" w:line="240" w:lineRule="auto"/>
            </w:pPr>
            <w:r>
              <w:rPr>
                <w:sz w:val="18"/>
                <w:szCs w:val="18"/>
              </w:rPr>
              <w:t>Age</w:t>
            </w:r>
          </w:p>
        </w:tc>
        <w:tc>
          <w:tcPr>
            <w:tcW w:w="1440" w:type="dxa"/>
            <w:shd w:val="clear" w:color="auto" w:fill="F5F5F5"/>
          </w:tcPr>
          <w:p w14:paraId="436003FA" w14:textId="77777777" w:rsidR="00025104" w:rsidRDefault="00466050">
            <w:pPr>
              <w:spacing w:after="0" w:line="240" w:lineRule="auto"/>
            </w:pPr>
            <w:r>
              <w:rPr>
                <w:sz w:val="18"/>
                <w:szCs w:val="18"/>
              </w:rPr>
              <w:t>int</w:t>
            </w:r>
          </w:p>
        </w:tc>
        <w:tc>
          <w:tcPr>
            <w:tcW w:w="720" w:type="dxa"/>
            <w:shd w:val="clear" w:color="auto" w:fill="F5F5F5"/>
          </w:tcPr>
          <w:p w14:paraId="55855959" w14:textId="77777777" w:rsidR="00025104" w:rsidRDefault="00466050">
            <w:pPr>
              <w:spacing w:after="0" w:line="240" w:lineRule="auto"/>
            </w:pPr>
            <w:r>
              <w:rPr>
                <w:sz w:val="18"/>
                <w:szCs w:val="18"/>
              </w:rPr>
              <w:t>No</w:t>
            </w:r>
          </w:p>
        </w:tc>
        <w:tc>
          <w:tcPr>
            <w:tcW w:w="3600" w:type="dxa"/>
            <w:shd w:val="clear" w:color="auto" w:fill="F5F5F5"/>
          </w:tcPr>
          <w:p w14:paraId="77C1943B" w14:textId="77777777" w:rsidR="00025104" w:rsidRDefault="00466050">
            <w:pPr>
              <w:spacing w:after="0" w:line="240" w:lineRule="auto"/>
            </w:pPr>
            <w:r>
              <w:rPr>
                <w:sz w:val="18"/>
                <w:szCs w:val="18"/>
              </w:rPr>
              <w:t>Edad (To-Be: calculada a partir de la fecha de nacimiento)</w:t>
            </w:r>
          </w:p>
        </w:tc>
      </w:tr>
      <w:tr w:rsidR="00025104" w14:paraId="3E9DB677" w14:textId="77777777">
        <w:trPr>
          <w:cantSplit/>
        </w:trPr>
        <w:tc>
          <w:tcPr>
            <w:tcW w:w="1440" w:type="dxa"/>
          </w:tcPr>
          <w:p w14:paraId="0934BC86" w14:textId="77777777" w:rsidR="00025104" w:rsidRDefault="00466050">
            <w:pPr>
              <w:spacing w:after="0" w:line="240" w:lineRule="auto"/>
            </w:pPr>
            <w:r>
              <w:rPr>
                <w:b/>
                <w:sz w:val="18"/>
                <w:szCs w:val="18"/>
              </w:rPr>
              <w:t>DD-SOC-007</w:t>
            </w:r>
          </w:p>
        </w:tc>
        <w:tc>
          <w:tcPr>
            <w:tcW w:w="2160" w:type="dxa"/>
          </w:tcPr>
          <w:p w14:paraId="47310E16" w14:textId="77777777" w:rsidR="00025104" w:rsidRDefault="00466050">
            <w:pPr>
              <w:spacing w:after="0" w:line="240" w:lineRule="auto"/>
            </w:pPr>
            <w:r>
              <w:rPr>
                <w:sz w:val="18"/>
                <w:szCs w:val="18"/>
              </w:rPr>
              <w:t>Email</w:t>
            </w:r>
          </w:p>
        </w:tc>
        <w:tc>
          <w:tcPr>
            <w:tcW w:w="1440" w:type="dxa"/>
          </w:tcPr>
          <w:p w14:paraId="3FF63EAE" w14:textId="77777777" w:rsidR="00025104" w:rsidRDefault="00466050">
            <w:pPr>
              <w:spacing w:after="0" w:line="240" w:lineRule="auto"/>
            </w:pPr>
            <w:r>
              <w:rPr>
                <w:sz w:val="18"/>
                <w:szCs w:val="18"/>
              </w:rPr>
              <w:t>varchar</w:t>
            </w:r>
          </w:p>
        </w:tc>
        <w:tc>
          <w:tcPr>
            <w:tcW w:w="720" w:type="dxa"/>
          </w:tcPr>
          <w:p w14:paraId="64CF6722" w14:textId="77777777" w:rsidR="00025104" w:rsidRDefault="00466050">
            <w:pPr>
              <w:spacing w:after="0" w:line="240" w:lineRule="auto"/>
            </w:pPr>
            <w:r>
              <w:rPr>
                <w:sz w:val="18"/>
                <w:szCs w:val="18"/>
              </w:rPr>
              <w:t>No</w:t>
            </w:r>
          </w:p>
        </w:tc>
        <w:tc>
          <w:tcPr>
            <w:tcW w:w="3600" w:type="dxa"/>
          </w:tcPr>
          <w:p w14:paraId="03B47FF6" w14:textId="77777777" w:rsidR="00025104" w:rsidRDefault="00466050">
            <w:pPr>
              <w:spacing w:after="0" w:line="240" w:lineRule="auto"/>
            </w:pPr>
            <w:r>
              <w:rPr>
                <w:sz w:val="18"/>
                <w:szCs w:val="18"/>
              </w:rPr>
              <w:t>Correo electrónico (PII)</w:t>
            </w:r>
          </w:p>
        </w:tc>
      </w:tr>
      <w:tr w:rsidR="00025104" w14:paraId="4E675DBF" w14:textId="77777777">
        <w:trPr>
          <w:cantSplit/>
        </w:trPr>
        <w:tc>
          <w:tcPr>
            <w:tcW w:w="1440" w:type="dxa"/>
            <w:shd w:val="clear" w:color="auto" w:fill="F5F5F5"/>
          </w:tcPr>
          <w:p w14:paraId="436DD29D" w14:textId="77777777" w:rsidR="00025104" w:rsidRDefault="00466050">
            <w:pPr>
              <w:spacing w:after="0" w:line="240" w:lineRule="auto"/>
            </w:pPr>
            <w:r>
              <w:rPr>
                <w:b/>
                <w:sz w:val="18"/>
                <w:szCs w:val="18"/>
              </w:rPr>
              <w:t>DD-SOC-008</w:t>
            </w:r>
          </w:p>
        </w:tc>
        <w:tc>
          <w:tcPr>
            <w:tcW w:w="2160" w:type="dxa"/>
            <w:shd w:val="clear" w:color="auto" w:fill="F5F5F5"/>
          </w:tcPr>
          <w:p w14:paraId="6735B3A4" w14:textId="77777777" w:rsidR="00025104" w:rsidRDefault="00466050">
            <w:pPr>
              <w:spacing w:after="0" w:line="240" w:lineRule="auto"/>
            </w:pPr>
            <w:r>
              <w:rPr>
                <w:sz w:val="18"/>
                <w:szCs w:val="18"/>
              </w:rPr>
              <w:t>Phone</w:t>
            </w:r>
          </w:p>
        </w:tc>
        <w:tc>
          <w:tcPr>
            <w:tcW w:w="1440" w:type="dxa"/>
            <w:shd w:val="clear" w:color="auto" w:fill="F5F5F5"/>
          </w:tcPr>
          <w:p w14:paraId="123975EB" w14:textId="77777777" w:rsidR="00025104" w:rsidRDefault="00466050">
            <w:pPr>
              <w:spacing w:after="0" w:line="240" w:lineRule="auto"/>
            </w:pPr>
            <w:r>
              <w:rPr>
                <w:sz w:val="18"/>
                <w:szCs w:val="18"/>
              </w:rPr>
              <w:t>varchar</w:t>
            </w:r>
          </w:p>
        </w:tc>
        <w:tc>
          <w:tcPr>
            <w:tcW w:w="720" w:type="dxa"/>
            <w:shd w:val="clear" w:color="auto" w:fill="F5F5F5"/>
          </w:tcPr>
          <w:p w14:paraId="416D7BF5" w14:textId="77777777" w:rsidR="00025104" w:rsidRDefault="00466050">
            <w:pPr>
              <w:spacing w:after="0" w:line="240" w:lineRule="auto"/>
            </w:pPr>
            <w:r>
              <w:rPr>
                <w:sz w:val="18"/>
                <w:szCs w:val="18"/>
              </w:rPr>
              <w:t>No</w:t>
            </w:r>
          </w:p>
        </w:tc>
        <w:tc>
          <w:tcPr>
            <w:tcW w:w="3600" w:type="dxa"/>
            <w:shd w:val="clear" w:color="auto" w:fill="F5F5F5"/>
          </w:tcPr>
          <w:p w14:paraId="203939B3" w14:textId="77777777" w:rsidR="00025104" w:rsidRDefault="00466050">
            <w:pPr>
              <w:spacing w:after="0" w:line="240" w:lineRule="auto"/>
            </w:pPr>
            <w:r>
              <w:rPr>
                <w:sz w:val="18"/>
                <w:szCs w:val="18"/>
              </w:rPr>
              <w:t>Teléfono (PII)</w:t>
            </w:r>
          </w:p>
        </w:tc>
      </w:tr>
      <w:tr w:rsidR="00025104" w14:paraId="28EF0E94" w14:textId="77777777">
        <w:trPr>
          <w:cantSplit/>
        </w:trPr>
        <w:tc>
          <w:tcPr>
            <w:tcW w:w="1440" w:type="dxa"/>
          </w:tcPr>
          <w:p w14:paraId="6E843A6E" w14:textId="77777777" w:rsidR="00025104" w:rsidRDefault="00466050">
            <w:pPr>
              <w:spacing w:after="0" w:line="240" w:lineRule="auto"/>
            </w:pPr>
            <w:r>
              <w:rPr>
                <w:b/>
                <w:sz w:val="18"/>
                <w:szCs w:val="18"/>
              </w:rPr>
              <w:t>DD-SOC-009</w:t>
            </w:r>
          </w:p>
        </w:tc>
        <w:tc>
          <w:tcPr>
            <w:tcW w:w="2160" w:type="dxa"/>
          </w:tcPr>
          <w:p w14:paraId="61C28A31" w14:textId="77777777" w:rsidR="00025104" w:rsidRDefault="00466050">
            <w:pPr>
              <w:spacing w:after="0" w:line="240" w:lineRule="auto"/>
            </w:pPr>
            <w:r>
              <w:rPr>
                <w:sz w:val="18"/>
                <w:szCs w:val="18"/>
              </w:rPr>
              <w:t>Facebook</w:t>
            </w:r>
          </w:p>
        </w:tc>
        <w:tc>
          <w:tcPr>
            <w:tcW w:w="1440" w:type="dxa"/>
          </w:tcPr>
          <w:p w14:paraId="7F3C59EE" w14:textId="77777777" w:rsidR="00025104" w:rsidRDefault="00466050">
            <w:pPr>
              <w:spacing w:after="0" w:line="240" w:lineRule="auto"/>
            </w:pPr>
            <w:r>
              <w:rPr>
                <w:sz w:val="18"/>
                <w:szCs w:val="18"/>
              </w:rPr>
              <w:t>varchar</w:t>
            </w:r>
          </w:p>
        </w:tc>
        <w:tc>
          <w:tcPr>
            <w:tcW w:w="720" w:type="dxa"/>
          </w:tcPr>
          <w:p w14:paraId="49530163" w14:textId="77777777" w:rsidR="00025104" w:rsidRDefault="00466050">
            <w:pPr>
              <w:spacing w:after="0" w:line="240" w:lineRule="auto"/>
            </w:pPr>
            <w:r>
              <w:rPr>
                <w:sz w:val="18"/>
                <w:szCs w:val="18"/>
              </w:rPr>
              <w:t>No</w:t>
            </w:r>
          </w:p>
        </w:tc>
        <w:tc>
          <w:tcPr>
            <w:tcW w:w="3600" w:type="dxa"/>
          </w:tcPr>
          <w:p w14:paraId="10690B9C" w14:textId="77777777" w:rsidR="00025104" w:rsidRDefault="00466050">
            <w:pPr>
              <w:spacing w:after="0" w:line="240" w:lineRule="auto"/>
            </w:pPr>
            <w:r>
              <w:rPr>
                <w:sz w:val="18"/>
                <w:szCs w:val="18"/>
              </w:rPr>
              <w:t>Perfil de red social</w:t>
            </w:r>
          </w:p>
        </w:tc>
      </w:tr>
      <w:tr w:rsidR="00025104" w14:paraId="5186FD89" w14:textId="77777777">
        <w:trPr>
          <w:cantSplit/>
        </w:trPr>
        <w:tc>
          <w:tcPr>
            <w:tcW w:w="1440" w:type="dxa"/>
            <w:shd w:val="clear" w:color="auto" w:fill="F5F5F5"/>
          </w:tcPr>
          <w:p w14:paraId="760F125D" w14:textId="77777777" w:rsidR="00025104" w:rsidRDefault="00466050">
            <w:pPr>
              <w:spacing w:after="0" w:line="240" w:lineRule="auto"/>
            </w:pPr>
            <w:r>
              <w:rPr>
                <w:b/>
                <w:sz w:val="18"/>
                <w:szCs w:val="18"/>
              </w:rPr>
              <w:t>DD-SOC-010</w:t>
            </w:r>
          </w:p>
        </w:tc>
        <w:tc>
          <w:tcPr>
            <w:tcW w:w="2160" w:type="dxa"/>
            <w:shd w:val="clear" w:color="auto" w:fill="F5F5F5"/>
          </w:tcPr>
          <w:p w14:paraId="3B406861" w14:textId="77777777" w:rsidR="00025104" w:rsidRDefault="00466050">
            <w:pPr>
              <w:spacing w:after="0" w:line="240" w:lineRule="auto"/>
            </w:pPr>
            <w:r>
              <w:rPr>
                <w:sz w:val="18"/>
                <w:szCs w:val="18"/>
              </w:rPr>
              <w:t>BranchId</w:t>
            </w:r>
          </w:p>
        </w:tc>
        <w:tc>
          <w:tcPr>
            <w:tcW w:w="1440" w:type="dxa"/>
            <w:shd w:val="clear" w:color="auto" w:fill="F5F5F5"/>
          </w:tcPr>
          <w:p w14:paraId="30F12EFA" w14:textId="77777777" w:rsidR="00025104" w:rsidRDefault="00466050">
            <w:pPr>
              <w:spacing w:after="0" w:line="240" w:lineRule="auto"/>
            </w:pPr>
            <w:r>
              <w:rPr>
                <w:sz w:val="18"/>
                <w:szCs w:val="18"/>
              </w:rPr>
              <w:t>int (FK)</w:t>
            </w:r>
          </w:p>
        </w:tc>
        <w:tc>
          <w:tcPr>
            <w:tcW w:w="720" w:type="dxa"/>
            <w:shd w:val="clear" w:color="auto" w:fill="F5F5F5"/>
          </w:tcPr>
          <w:p w14:paraId="2FA3E937" w14:textId="77777777" w:rsidR="00025104" w:rsidRDefault="00466050">
            <w:pPr>
              <w:spacing w:after="0" w:line="240" w:lineRule="auto"/>
            </w:pPr>
            <w:r>
              <w:rPr>
                <w:sz w:val="18"/>
                <w:szCs w:val="18"/>
              </w:rPr>
              <w:t>No</w:t>
            </w:r>
          </w:p>
        </w:tc>
        <w:tc>
          <w:tcPr>
            <w:tcW w:w="3600" w:type="dxa"/>
            <w:shd w:val="clear" w:color="auto" w:fill="F5F5F5"/>
          </w:tcPr>
          <w:p w14:paraId="3E36A5E4" w14:textId="77777777" w:rsidR="00025104" w:rsidRDefault="00466050">
            <w:pPr>
              <w:spacing w:after="0" w:line="240" w:lineRule="auto"/>
            </w:pPr>
            <w:r>
              <w:rPr>
                <w:sz w:val="18"/>
                <w:szCs w:val="18"/>
              </w:rPr>
              <w:t>Sucursal</w:t>
            </w:r>
          </w:p>
        </w:tc>
      </w:tr>
      <w:tr w:rsidR="00025104" w14:paraId="2AF5C62A" w14:textId="77777777">
        <w:trPr>
          <w:cantSplit/>
        </w:trPr>
        <w:tc>
          <w:tcPr>
            <w:tcW w:w="1440" w:type="dxa"/>
          </w:tcPr>
          <w:p w14:paraId="42B94537" w14:textId="77777777" w:rsidR="00025104" w:rsidRDefault="00466050">
            <w:pPr>
              <w:spacing w:after="0" w:line="240" w:lineRule="auto"/>
            </w:pPr>
            <w:r>
              <w:rPr>
                <w:b/>
                <w:sz w:val="18"/>
                <w:szCs w:val="18"/>
              </w:rPr>
              <w:t>DD-SOC-011</w:t>
            </w:r>
          </w:p>
        </w:tc>
        <w:tc>
          <w:tcPr>
            <w:tcW w:w="2160" w:type="dxa"/>
          </w:tcPr>
          <w:p w14:paraId="58A11DA7" w14:textId="77777777" w:rsidR="00025104" w:rsidRDefault="00466050">
            <w:pPr>
              <w:spacing w:after="0" w:line="240" w:lineRule="auto"/>
            </w:pPr>
            <w:r>
              <w:rPr>
                <w:sz w:val="18"/>
                <w:szCs w:val="18"/>
              </w:rPr>
              <w:t>Status</w:t>
            </w:r>
          </w:p>
        </w:tc>
        <w:tc>
          <w:tcPr>
            <w:tcW w:w="1440" w:type="dxa"/>
          </w:tcPr>
          <w:p w14:paraId="37FB853B" w14:textId="77777777" w:rsidR="00025104" w:rsidRDefault="00466050">
            <w:pPr>
              <w:spacing w:after="0" w:line="240" w:lineRule="auto"/>
            </w:pPr>
            <w:r>
              <w:rPr>
                <w:sz w:val="18"/>
                <w:szCs w:val="18"/>
              </w:rPr>
              <w:t>int (enum)</w:t>
            </w:r>
          </w:p>
        </w:tc>
        <w:tc>
          <w:tcPr>
            <w:tcW w:w="720" w:type="dxa"/>
          </w:tcPr>
          <w:p w14:paraId="4733020C" w14:textId="77777777" w:rsidR="00025104" w:rsidRDefault="00466050">
            <w:pPr>
              <w:spacing w:after="0" w:line="240" w:lineRule="auto"/>
            </w:pPr>
            <w:r>
              <w:rPr>
                <w:sz w:val="18"/>
                <w:szCs w:val="18"/>
              </w:rPr>
              <w:t>Sí</w:t>
            </w:r>
          </w:p>
        </w:tc>
        <w:tc>
          <w:tcPr>
            <w:tcW w:w="3600" w:type="dxa"/>
          </w:tcPr>
          <w:p w14:paraId="0AE2697E" w14:textId="77777777" w:rsidR="00025104" w:rsidRDefault="00466050">
            <w:pPr>
              <w:spacing w:after="0" w:line="240" w:lineRule="auto"/>
            </w:pPr>
            <w:r>
              <w:rPr>
                <w:sz w:val="18"/>
                <w:szCs w:val="18"/>
              </w:rPr>
              <w:t>0 Inactivo, 1 Activo</w:t>
            </w:r>
          </w:p>
        </w:tc>
      </w:tr>
      <w:tr w:rsidR="00025104" w14:paraId="3A49910E" w14:textId="77777777">
        <w:trPr>
          <w:cantSplit/>
        </w:trPr>
        <w:tc>
          <w:tcPr>
            <w:tcW w:w="1440" w:type="dxa"/>
            <w:shd w:val="clear" w:color="auto" w:fill="F5F5F5"/>
          </w:tcPr>
          <w:p w14:paraId="31C0065C" w14:textId="77777777" w:rsidR="00025104" w:rsidRDefault="00466050">
            <w:pPr>
              <w:spacing w:after="0" w:line="240" w:lineRule="auto"/>
            </w:pPr>
            <w:r>
              <w:rPr>
                <w:b/>
                <w:sz w:val="18"/>
                <w:szCs w:val="18"/>
              </w:rPr>
              <w:t>DD-SOC-012</w:t>
            </w:r>
          </w:p>
        </w:tc>
        <w:tc>
          <w:tcPr>
            <w:tcW w:w="2160" w:type="dxa"/>
            <w:shd w:val="clear" w:color="auto" w:fill="F5F5F5"/>
          </w:tcPr>
          <w:p w14:paraId="2EC0CDBE" w14:textId="77777777" w:rsidR="00025104" w:rsidRDefault="00466050">
            <w:pPr>
              <w:spacing w:after="0" w:line="240" w:lineRule="auto"/>
            </w:pPr>
            <w:r>
              <w:rPr>
                <w:sz w:val="18"/>
                <w:szCs w:val="18"/>
              </w:rPr>
              <w:t>AssociateMembershipId</w:t>
            </w:r>
          </w:p>
        </w:tc>
        <w:tc>
          <w:tcPr>
            <w:tcW w:w="1440" w:type="dxa"/>
            <w:shd w:val="clear" w:color="auto" w:fill="F5F5F5"/>
          </w:tcPr>
          <w:p w14:paraId="35A1AF17" w14:textId="77777777" w:rsidR="00025104" w:rsidRDefault="00466050">
            <w:pPr>
              <w:spacing w:after="0" w:line="240" w:lineRule="auto"/>
            </w:pPr>
            <w:r>
              <w:rPr>
                <w:sz w:val="18"/>
                <w:szCs w:val="18"/>
              </w:rPr>
              <w:t>int (FK)</w:t>
            </w:r>
          </w:p>
        </w:tc>
        <w:tc>
          <w:tcPr>
            <w:tcW w:w="720" w:type="dxa"/>
            <w:shd w:val="clear" w:color="auto" w:fill="F5F5F5"/>
          </w:tcPr>
          <w:p w14:paraId="16C6E09F" w14:textId="77777777" w:rsidR="00025104" w:rsidRDefault="00466050">
            <w:pPr>
              <w:spacing w:after="0" w:line="240" w:lineRule="auto"/>
            </w:pPr>
            <w:r>
              <w:rPr>
                <w:sz w:val="18"/>
                <w:szCs w:val="18"/>
              </w:rPr>
              <w:t>No</w:t>
            </w:r>
          </w:p>
        </w:tc>
        <w:tc>
          <w:tcPr>
            <w:tcW w:w="3600" w:type="dxa"/>
            <w:shd w:val="clear" w:color="auto" w:fill="F5F5F5"/>
          </w:tcPr>
          <w:p w14:paraId="66A3F060" w14:textId="77777777" w:rsidR="00025104" w:rsidRDefault="00466050">
            <w:pPr>
              <w:spacing w:after="0" w:line="240" w:lineRule="auto"/>
            </w:pPr>
            <w:r>
              <w:rPr>
                <w:sz w:val="18"/>
                <w:szCs w:val="18"/>
              </w:rPr>
              <w:t>Membresía vigente del socio</w:t>
            </w:r>
          </w:p>
        </w:tc>
      </w:tr>
    </w:tbl>
    <w:p w14:paraId="334E9B6E" w14:textId="77777777" w:rsidR="00025104" w:rsidRDefault="00025104">
      <w:pPr>
        <w:spacing w:after="60"/>
      </w:pPr>
    </w:p>
    <w:p w14:paraId="69ADA087" w14:textId="77777777" w:rsidR="00025104" w:rsidRDefault="00466050">
      <w:pPr>
        <w:pStyle w:val="Ttulo3"/>
      </w:pPr>
      <w:bookmarkStart w:id="81" w:name="_Toc242265132"/>
      <w:r>
        <w:lastRenderedPageBreak/>
        <w:t>Domicilio del socio – associatedetails</w:t>
      </w:r>
      <w:bookmarkEnd w:id="81"/>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2690E777" w14:textId="77777777">
        <w:trPr>
          <w:cantSplit/>
          <w:tblHeader/>
        </w:trPr>
        <w:tc>
          <w:tcPr>
            <w:tcW w:w="1440" w:type="dxa"/>
            <w:shd w:val="clear" w:color="auto" w:fill="E8531E"/>
          </w:tcPr>
          <w:p w14:paraId="44F44584" w14:textId="77777777" w:rsidR="00025104" w:rsidRDefault="00466050">
            <w:pPr>
              <w:spacing w:after="0" w:line="240" w:lineRule="auto"/>
            </w:pPr>
            <w:r>
              <w:rPr>
                <w:b/>
                <w:color w:val="FFFFFF"/>
                <w:sz w:val="18"/>
                <w:szCs w:val="18"/>
              </w:rPr>
              <w:t>ID</w:t>
            </w:r>
          </w:p>
        </w:tc>
        <w:tc>
          <w:tcPr>
            <w:tcW w:w="2160" w:type="dxa"/>
            <w:shd w:val="clear" w:color="auto" w:fill="E8531E"/>
          </w:tcPr>
          <w:p w14:paraId="6A1BB710" w14:textId="77777777" w:rsidR="00025104" w:rsidRDefault="00466050">
            <w:pPr>
              <w:spacing w:after="0" w:line="240" w:lineRule="auto"/>
            </w:pPr>
            <w:r>
              <w:rPr>
                <w:b/>
                <w:color w:val="FFFFFF"/>
                <w:sz w:val="18"/>
                <w:szCs w:val="18"/>
              </w:rPr>
              <w:t>Campo</w:t>
            </w:r>
          </w:p>
        </w:tc>
        <w:tc>
          <w:tcPr>
            <w:tcW w:w="1440" w:type="dxa"/>
            <w:shd w:val="clear" w:color="auto" w:fill="E8531E"/>
          </w:tcPr>
          <w:p w14:paraId="444AC00C" w14:textId="77777777" w:rsidR="00025104" w:rsidRDefault="00466050">
            <w:pPr>
              <w:spacing w:after="0" w:line="240" w:lineRule="auto"/>
            </w:pPr>
            <w:r>
              <w:rPr>
                <w:b/>
                <w:color w:val="FFFFFF"/>
                <w:sz w:val="18"/>
                <w:szCs w:val="18"/>
              </w:rPr>
              <w:t>Tipo</w:t>
            </w:r>
          </w:p>
        </w:tc>
        <w:tc>
          <w:tcPr>
            <w:tcW w:w="720" w:type="dxa"/>
            <w:shd w:val="clear" w:color="auto" w:fill="E8531E"/>
          </w:tcPr>
          <w:p w14:paraId="02B66108" w14:textId="77777777" w:rsidR="00025104" w:rsidRDefault="00466050">
            <w:pPr>
              <w:spacing w:after="0" w:line="240" w:lineRule="auto"/>
            </w:pPr>
            <w:r>
              <w:rPr>
                <w:b/>
                <w:color w:val="FFFFFF"/>
                <w:sz w:val="18"/>
                <w:szCs w:val="18"/>
              </w:rPr>
              <w:t>Obligatorio</w:t>
            </w:r>
          </w:p>
        </w:tc>
        <w:tc>
          <w:tcPr>
            <w:tcW w:w="3600" w:type="dxa"/>
            <w:shd w:val="clear" w:color="auto" w:fill="E8531E"/>
          </w:tcPr>
          <w:p w14:paraId="29B52D20" w14:textId="77777777" w:rsidR="00025104" w:rsidRDefault="00466050">
            <w:pPr>
              <w:spacing w:after="0" w:line="240" w:lineRule="auto"/>
            </w:pPr>
            <w:r>
              <w:rPr>
                <w:b/>
                <w:color w:val="FFFFFF"/>
                <w:sz w:val="18"/>
                <w:szCs w:val="18"/>
              </w:rPr>
              <w:t>Descripción</w:t>
            </w:r>
          </w:p>
        </w:tc>
      </w:tr>
      <w:tr w:rsidR="00025104" w14:paraId="7F523E98" w14:textId="77777777">
        <w:trPr>
          <w:cantSplit/>
        </w:trPr>
        <w:tc>
          <w:tcPr>
            <w:tcW w:w="1440" w:type="dxa"/>
          </w:tcPr>
          <w:p w14:paraId="200C8B9C" w14:textId="77777777" w:rsidR="00025104" w:rsidRDefault="00466050">
            <w:pPr>
              <w:spacing w:after="0" w:line="240" w:lineRule="auto"/>
            </w:pPr>
            <w:r>
              <w:rPr>
                <w:b/>
                <w:sz w:val="18"/>
                <w:szCs w:val="18"/>
              </w:rPr>
              <w:t>DD-DOM-001</w:t>
            </w:r>
          </w:p>
        </w:tc>
        <w:tc>
          <w:tcPr>
            <w:tcW w:w="2160" w:type="dxa"/>
          </w:tcPr>
          <w:p w14:paraId="1C54AF2C" w14:textId="77777777" w:rsidR="00025104" w:rsidRDefault="00466050">
            <w:pPr>
              <w:spacing w:after="0" w:line="240" w:lineRule="auto"/>
            </w:pPr>
            <w:r>
              <w:rPr>
                <w:sz w:val="18"/>
                <w:szCs w:val="18"/>
              </w:rPr>
              <w:t>Street</w:t>
            </w:r>
          </w:p>
        </w:tc>
        <w:tc>
          <w:tcPr>
            <w:tcW w:w="1440" w:type="dxa"/>
          </w:tcPr>
          <w:p w14:paraId="77D0FA1B" w14:textId="77777777" w:rsidR="00025104" w:rsidRDefault="00466050">
            <w:pPr>
              <w:spacing w:after="0" w:line="240" w:lineRule="auto"/>
            </w:pPr>
            <w:r>
              <w:rPr>
                <w:sz w:val="18"/>
                <w:szCs w:val="18"/>
              </w:rPr>
              <w:t>varchar</w:t>
            </w:r>
          </w:p>
        </w:tc>
        <w:tc>
          <w:tcPr>
            <w:tcW w:w="720" w:type="dxa"/>
          </w:tcPr>
          <w:p w14:paraId="2717D6D2" w14:textId="77777777" w:rsidR="00025104" w:rsidRDefault="00466050">
            <w:pPr>
              <w:spacing w:after="0" w:line="240" w:lineRule="auto"/>
            </w:pPr>
            <w:r>
              <w:rPr>
                <w:sz w:val="18"/>
                <w:szCs w:val="18"/>
              </w:rPr>
              <w:t>No</w:t>
            </w:r>
          </w:p>
        </w:tc>
        <w:tc>
          <w:tcPr>
            <w:tcW w:w="3600" w:type="dxa"/>
          </w:tcPr>
          <w:p w14:paraId="5898F740" w14:textId="77777777" w:rsidR="00025104" w:rsidRDefault="00466050">
            <w:pPr>
              <w:spacing w:after="0" w:line="240" w:lineRule="auto"/>
            </w:pPr>
            <w:r>
              <w:rPr>
                <w:sz w:val="18"/>
                <w:szCs w:val="18"/>
              </w:rPr>
              <w:t>Calle</w:t>
            </w:r>
          </w:p>
        </w:tc>
      </w:tr>
      <w:tr w:rsidR="00025104" w14:paraId="62454403" w14:textId="77777777">
        <w:trPr>
          <w:cantSplit/>
        </w:trPr>
        <w:tc>
          <w:tcPr>
            <w:tcW w:w="1440" w:type="dxa"/>
            <w:shd w:val="clear" w:color="auto" w:fill="F5F5F5"/>
          </w:tcPr>
          <w:p w14:paraId="11384016" w14:textId="77777777" w:rsidR="00025104" w:rsidRDefault="00466050">
            <w:pPr>
              <w:spacing w:after="0" w:line="240" w:lineRule="auto"/>
            </w:pPr>
            <w:r>
              <w:rPr>
                <w:b/>
                <w:sz w:val="18"/>
                <w:szCs w:val="18"/>
              </w:rPr>
              <w:t>DD-DOM-002</w:t>
            </w:r>
          </w:p>
        </w:tc>
        <w:tc>
          <w:tcPr>
            <w:tcW w:w="2160" w:type="dxa"/>
            <w:shd w:val="clear" w:color="auto" w:fill="F5F5F5"/>
          </w:tcPr>
          <w:p w14:paraId="35FF5101" w14:textId="77777777" w:rsidR="00025104" w:rsidRDefault="00466050">
            <w:pPr>
              <w:spacing w:after="0" w:line="240" w:lineRule="auto"/>
            </w:pPr>
            <w:r>
              <w:rPr>
                <w:sz w:val="18"/>
                <w:szCs w:val="18"/>
              </w:rPr>
              <w:t>Number</w:t>
            </w:r>
          </w:p>
        </w:tc>
        <w:tc>
          <w:tcPr>
            <w:tcW w:w="1440" w:type="dxa"/>
            <w:shd w:val="clear" w:color="auto" w:fill="F5F5F5"/>
          </w:tcPr>
          <w:p w14:paraId="1ED35201" w14:textId="77777777" w:rsidR="00025104" w:rsidRDefault="00466050">
            <w:pPr>
              <w:spacing w:after="0" w:line="240" w:lineRule="auto"/>
            </w:pPr>
            <w:r>
              <w:rPr>
                <w:sz w:val="18"/>
                <w:szCs w:val="18"/>
              </w:rPr>
              <w:t>varchar</w:t>
            </w:r>
          </w:p>
        </w:tc>
        <w:tc>
          <w:tcPr>
            <w:tcW w:w="720" w:type="dxa"/>
            <w:shd w:val="clear" w:color="auto" w:fill="F5F5F5"/>
          </w:tcPr>
          <w:p w14:paraId="2BFDC482" w14:textId="77777777" w:rsidR="00025104" w:rsidRDefault="00466050">
            <w:pPr>
              <w:spacing w:after="0" w:line="240" w:lineRule="auto"/>
            </w:pPr>
            <w:r>
              <w:rPr>
                <w:sz w:val="18"/>
                <w:szCs w:val="18"/>
              </w:rPr>
              <w:t>No</w:t>
            </w:r>
          </w:p>
        </w:tc>
        <w:tc>
          <w:tcPr>
            <w:tcW w:w="3600" w:type="dxa"/>
            <w:shd w:val="clear" w:color="auto" w:fill="F5F5F5"/>
          </w:tcPr>
          <w:p w14:paraId="41688864" w14:textId="77777777" w:rsidR="00025104" w:rsidRDefault="00466050">
            <w:pPr>
              <w:spacing w:after="0" w:line="240" w:lineRule="auto"/>
            </w:pPr>
            <w:r>
              <w:rPr>
                <w:sz w:val="18"/>
                <w:szCs w:val="18"/>
              </w:rPr>
              <w:t>Número</w:t>
            </w:r>
          </w:p>
        </w:tc>
      </w:tr>
      <w:tr w:rsidR="00025104" w14:paraId="744F6A45" w14:textId="77777777">
        <w:trPr>
          <w:cantSplit/>
        </w:trPr>
        <w:tc>
          <w:tcPr>
            <w:tcW w:w="1440" w:type="dxa"/>
          </w:tcPr>
          <w:p w14:paraId="164EFF35" w14:textId="77777777" w:rsidR="00025104" w:rsidRDefault="00466050">
            <w:pPr>
              <w:spacing w:after="0" w:line="240" w:lineRule="auto"/>
            </w:pPr>
            <w:r>
              <w:rPr>
                <w:b/>
                <w:sz w:val="18"/>
                <w:szCs w:val="18"/>
              </w:rPr>
              <w:t>DD-DOM-003</w:t>
            </w:r>
          </w:p>
        </w:tc>
        <w:tc>
          <w:tcPr>
            <w:tcW w:w="2160" w:type="dxa"/>
          </w:tcPr>
          <w:p w14:paraId="6FA15F1B" w14:textId="77777777" w:rsidR="00025104" w:rsidRDefault="00466050">
            <w:pPr>
              <w:spacing w:after="0" w:line="240" w:lineRule="auto"/>
            </w:pPr>
            <w:r>
              <w:rPr>
                <w:sz w:val="18"/>
                <w:szCs w:val="18"/>
              </w:rPr>
              <w:t>Neighborhood</w:t>
            </w:r>
          </w:p>
        </w:tc>
        <w:tc>
          <w:tcPr>
            <w:tcW w:w="1440" w:type="dxa"/>
          </w:tcPr>
          <w:p w14:paraId="1CCA7A42" w14:textId="77777777" w:rsidR="00025104" w:rsidRDefault="00466050">
            <w:pPr>
              <w:spacing w:after="0" w:line="240" w:lineRule="auto"/>
            </w:pPr>
            <w:r>
              <w:rPr>
                <w:sz w:val="18"/>
                <w:szCs w:val="18"/>
              </w:rPr>
              <w:t>varchar</w:t>
            </w:r>
          </w:p>
        </w:tc>
        <w:tc>
          <w:tcPr>
            <w:tcW w:w="720" w:type="dxa"/>
          </w:tcPr>
          <w:p w14:paraId="1EC0FBBD" w14:textId="77777777" w:rsidR="00025104" w:rsidRDefault="00466050">
            <w:pPr>
              <w:spacing w:after="0" w:line="240" w:lineRule="auto"/>
            </w:pPr>
            <w:r>
              <w:rPr>
                <w:sz w:val="18"/>
                <w:szCs w:val="18"/>
              </w:rPr>
              <w:t>No</w:t>
            </w:r>
          </w:p>
        </w:tc>
        <w:tc>
          <w:tcPr>
            <w:tcW w:w="3600" w:type="dxa"/>
          </w:tcPr>
          <w:p w14:paraId="6C863941" w14:textId="77777777" w:rsidR="00025104" w:rsidRDefault="00466050">
            <w:pPr>
              <w:spacing w:after="0" w:line="240" w:lineRule="auto"/>
            </w:pPr>
            <w:r>
              <w:rPr>
                <w:sz w:val="18"/>
                <w:szCs w:val="18"/>
              </w:rPr>
              <w:t>Colonia</w:t>
            </w:r>
          </w:p>
        </w:tc>
      </w:tr>
      <w:tr w:rsidR="00025104" w14:paraId="473D9753" w14:textId="77777777">
        <w:trPr>
          <w:cantSplit/>
        </w:trPr>
        <w:tc>
          <w:tcPr>
            <w:tcW w:w="1440" w:type="dxa"/>
            <w:shd w:val="clear" w:color="auto" w:fill="F5F5F5"/>
          </w:tcPr>
          <w:p w14:paraId="25ACDC6B" w14:textId="77777777" w:rsidR="00025104" w:rsidRDefault="00466050">
            <w:pPr>
              <w:spacing w:after="0" w:line="240" w:lineRule="auto"/>
            </w:pPr>
            <w:r>
              <w:rPr>
                <w:b/>
                <w:sz w:val="18"/>
                <w:szCs w:val="18"/>
              </w:rPr>
              <w:t>DD-DOM-004</w:t>
            </w:r>
          </w:p>
        </w:tc>
        <w:tc>
          <w:tcPr>
            <w:tcW w:w="2160" w:type="dxa"/>
            <w:shd w:val="clear" w:color="auto" w:fill="F5F5F5"/>
          </w:tcPr>
          <w:p w14:paraId="7390B861" w14:textId="77777777" w:rsidR="00025104" w:rsidRDefault="00466050">
            <w:pPr>
              <w:spacing w:after="0" w:line="240" w:lineRule="auto"/>
            </w:pPr>
            <w:r>
              <w:rPr>
                <w:sz w:val="18"/>
                <w:szCs w:val="18"/>
              </w:rPr>
              <w:t>ZipCode</w:t>
            </w:r>
          </w:p>
        </w:tc>
        <w:tc>
          <w:tcPr>
            <w:tcW w:w="1440" w:type="dxa"/>
            <w:shd w:val="clear" w:color="auto" w:fill="F5F5F5"/>
          </w:tcPr>
          <w:p w14:paraId="11FE5455" w14:textId="77777777" w:rsidR="00025104" w:rsidRDefault="00466050">
            <w:pPr>
              <w:spacing w:after="0" w:line="240" w:lineRule="auto"/>
            </w:pPr>
            <w:r>
              <w:rPr>
                <w:sz w:val="18"/>
                <w:szCs w:val="18"/>
              </w:rPr>
              <w:t>varchar</w:t>
            </w:r>
          </w:p>
        </w:tc>
        <w:tc>
          <w:tcPr>
            <w:tcW w:w="720" w:type="dxa"/>
            <w:shd w:val="clear" w:color="auto" w:fill="F5F5F5"/>
          </w:tcPr>
          <w:p w14:paraId="64F5F45A" w14:textId="77777777" w:rsidR="00025104" w:rsidRDefault="00466050">
            <w:pPr>
              <w:spacing w:after="0" w:line="240" w:lineRule="auto"/>
            </w:pPr>
            <w:r>
              <w:rPr>
                <w:sz w:val="18"/>
                <w:szCs w:val="18"/>
              </w:rPr>
              <w:t>No</w:t>
            </w:r>
          </w:p>
        </w:tc>
        <w:tc>
          <w:tcPr>
            <w:tcW w:w="3600" w:type="dxa"/>
            <w:shd w:val="clear" w:color="auto" w:fill="F5F5F5"/>
          </w:tcPr>
          <w:p w14:paraId="4AAC18BB" w14:textId="77777777" w:rsidR="00025104" w:rsidRDefault="00466050">
            <w:pPr>
              <w:spacing w:after="0" w:line="240" w:lineRule="auto"/>
            </w:pPr>
            <w:r>
              <w:rPr>
                <w:sz w:val="18"/>
                <w:szCs w:val="18"/>
              </w:rPr>
              <w:t>Código postal</w:t>
            </w:r>
          </w:p>
        </w:tc>
      </w:tr>
      <w:tr w:rsidR="00025104" w14:paraId="6B8939A7" w14:textId="77777777">
        <w:trPr>
          <w:cantSplit/>
        </w:trPr>
        <w:tc>
          <w:tcPr>
            <w:tcW w:w="1440" w:type="dxa"/>
          </w:tcPr>
          <w:p w14:paraId="20E31961" w14:textId="77777777" w:rsidR="00025104" w:rsidRDefault="00466050">
            <w:pPr>
              <w:spacing w:after="0" w:line="240" w:lineRule="auto"/>
            </w:pPr>
            <w:r>
              <w:rPr>
                <w:b/>
                <w:sz w:val="18"/>
                <w:szCs w:val="18"/>
              </w:rPr>
              <w:t>DD-DOM-005</w:t>
            </w:r>
          </w:p>
        </w:tc>
        <w:tc>
          <w:tcPr>
            <w:tcW w:w="2160" w:type="dxa"/>
          </w:tcPr>
          <w:p w14:paraId="435169FE" w14:textId="77777777" w:rsidR="00025104" w:rsidRDefault="00466050">
            <w:pPr>
              <w:spacing w:after="0" w:line="240" w:lineRule="auto"/>
            </w:pPr>
            <w:r>
              <w:rPr>
                <w:sz w:val="18"/>
                <w:szCs w:val="18"/>
              </w:rPr>
              <w:t>City</w:t>
            </w:r>
          </w:p>
        </w:tc>
        <w:tc>
          <w:tcPr>
            <w:tcW w:w="1440" w:type="dxa"/>
          </w:tcPr>
          <w:p w14:paraId="255C0141" w14:textId="77777777" w:rsidR="00025104" w:rsidRDefault="00466050">
            <w:pPr>
              <w:spacing w:after="0" w:line="240" w:lineRule="auto"/>
            </w:pPr>
            <w:r>
              <w:rPr>
                <w:sz w:val="18"/>
                <w:szCs w:val="18"/>
              </w:rPr>
              <w:t>varchar</w:t>
            </w:r>
          </w:p>
        </w:tc>
        <w:tc>
          <w:tcPr>
            <w:tcW w:w="720" w:type="dxa"/>
          </w:tcPr>
          <w:p w14:paraId="55A8D522" w14:textId="77777777" w:rsidR="00025104" w:rsidRDefault="00466050">
            <w:pPr>
              <w:spacing w:after="0" w:line="240" w:lineRule="auto"/>
            </w:pPr>
            <w:r>
              <w:rPr>
                <w:sz w:val="18"/>
                <w:szCs w:val="18"/>
              </w:rPr>
              <w:t>No</w:t>
            </w:r>
          </w:p>
        </w:tc>
        <w:tc>
          <w:tcPr>
            <w:tcW w:w="3600" w:type="dxa"/>
          </w:tcPr>
          <w:p w14:paraId="49054DDF" w14:textId="77777777" w:rsidR="00025104" w:rsidRDefault="00466050">
            <w:pPr>
              <w:spacing w:after="0" w:line="240" w:lineRule="auto"/>
            </w:pPr>
            <w:r>
              <w:rPr>
                <w:sz w:val="18"/>
                <w:szCs w:val="18"/>
              </w:rPr>
              <w:t>Ciudad</w:t>
            </w:r>
          </w:p>
        </w:tc>
      </w:tr>
      <w:tr w:rsidR="00025104" w14:paraId="2974D8A0" w14:textId="77777777">
        <w:trPr>
          <w:cantSplit/>
        </w:trPr>
        <w:tc>
          <w:tcPr>
            <w:tcW w:w="1440" w:type="dxa"/>
            <w:shd w:val="clear" w:color="auto" w:fill="F5F5F5"/>
          </w:tcPr>
          <w:p w14:paraId="0A75AD1D" w14:textId="77777777" w:rsidR="00025104" w:rsidRDefault="00466050">
            <w:pPr>
              <w:spacing w:after="0" w:line="240" w:lineRule="auto"/>
            </w:pPr>
            <w:r>
              <w:rPr>
                <w:b/>
                <w:sz w:val="18"/>
                <w:szCs w:val="18"/>
              </w:rPr>
              <w:t>DD-DOM-006</w:t>
            </w:r>
          </w:p>
        </w:tc>
        <w:tc>
          <w:tcPr>
            <w:tcW w:w="2160" w:type="dxa"/>
            <w:shd w:val="clear" w:color="auto" w:fill="F5F5F5"/>
          </w:tcPr>
          <w:p w14:paraId="5F7EE54F" w14:textId="77777777" w:rsidR="00025104" w:rsidRDefault="00466050">
            <w:pPr>
              <w:spacing w:after="0" w:line="240" w:lineRule="auto"/>
            </w:pPr>
            <w:r>
              <w:rPr>
                <w:sz w:val="18"/>
                <w:szCs w:val="18"/>
              </w:rPr>
              <w:t>State</w:t>
            </w:r>
          </w:p>
        </w:tc>
        <w:tc>
          <w:tcPr>
            <w:tcW w:w="1440" w:type="dxa"/>
            <w:shd w:val="clear" w:color="auto" w:fill="F5F5F5"/>
          </w:tcPr>
          <w:p w14:paraId="222FF53F" w14:textId="77777777" w:rsidR="00025104" w:rsidRDefault="00466050">
            <w:pPr>
              <w:spacing w:after="0" w:line="240" w:lineRule="auto"/>
            </w:pPr>
            <w:r>
              <w:rPr>
                <w:sz w:val="18"/>
                <w:szCs w:val="18"/>
              </w:rPr>
              <w:t>varchar</w:t>
            </w:r>
          </w:p>
        </w:tc>
        <w:tc>
          <w:tcPr>
            <w:tcW w:w="720" w:type="dxa"/>
            <w:shd w:val="clear" w:color="auto" w:fill="F5F5F5"/>
          </w:tcPr>
          <w:p w14:paraId="24E03ACB" w14:textId="77777777" w:rsidR="00025104" w:rsidRDefault="00466050">
            <w:pPr>
              <w:spacing w:after="0" w:line="240" w:lineRule="auto"/>
            </w:pPr>
            <w:r>
              <w:rPr>
                <w:sz w:val="18"/>
                <w:szCs w:val="18"/>
              </w:rPr>
              <w:t>No</w:t>
            </w:r>
          </w:p>
        </w:tc>
        <w:tc>
          <w:tcPr>
            <w:tcW w:w="3600" w:type="dxa"/>
            <w:shd w:val="clear" w:color="auto" w:fill="F5F5F5"/>
          </w:tcPr>
          <w:p w14:paraId="493C4D78" w14:textId="77777777" w:rsidR="00025104" w:rsidRDefault="00466050">
            <w:pPr>
              <w:spacing w:after="0" w:line="240" w:lineRule="auto"/>
            </w:pPr>
            <w:r>
              <w:rPr>
                <w:sz w:val="18"/>
                <w:szCs w:val="18"/>
              </w:rPr>
              <w:t>Estado</w:t>
            </w:r>
          </w:p>
        </w:tc>
      </w:tr>
      <w:tr w:rsidR="00025104" w14:paraId="75177DFC" w14:textId="77777777">
        <w:trPr>
          <w:cantSplit/>
        </w:trPr>
        <w:tc>
          <w:tcPr>
            <w:tcW w:w="1440" w:type="dxa"/>
          </w:tcPr>
          <w:p w14:paraId="02A73869" w14:textId="77777777" w:rsidR="00025104" w:rsidRDefault="00466050">
            <w:pPr>
              <w:spacing w:after="0" w:line="240" w:lineRule="auto"/>
            </w:pPr>
            <w:r>
              <w:rPr>
                <w:b/>
                <w:sz w:val="18"/>
                <w:szCs w:val="18"/>
              </w:rPr>
              <w:t>DD-DOM-007</w:t>
            </w:r>
          </w:p>
        </w:tc>
        <w:tc>
          <w:tcPr>
            <w:tcW w:w="2160" w:type="dxa"/>
          </w:tcPr>
          <w:p w14:paraId="642BD628" w14:textId="77777777" w:rsidR="00025104" w:rsidRDefault="00466050">
            <w:pPr>
              <w:spacing w:after="0" w:line="240" w:lineRule="auto"/>
            </w:pPr>
            <w:r>
              <w:rPr>
                <w:sz w:val="18"/>
                <w:szCs w:val="18"/>
              </w:rPr>
              <w:t>Country</w:t>
            </w:r>
          </w:p>
        </w:tc>
        <w:tc>
          <w:tcPr>
            <w:tcW w:w="1440" w:type="dxa"/>
          </w:tcPr>
          <w:p w14:paraId="00C3975A" w14:textId="77777777" w:rsidR="00025104" w:rsidRDefault="00466050">
            <w:pPr>
              <w:spacing w:after="0" w:line="240" w:lineRule="auto"/>
            </w:pPr>
            <w:r>
              <w:rPr>
                <w:sz w:val="18"/>
                <w:szCs w:val="18"/>
              </w:rPr>
              <w:t>varchar</w:t>
            </w:r>
          </w:p>
        </w:tc>
        <w:tc>
          <w:tcPr>
            <w:tcW w:w="720" w:type="dxa"/>
          </w:tcPr>
          <w:p w14:paraId="6A920181" w14:textId="77777777" w:rsidR="00025104" w:rsidRDefault="00466050">
            <w:pPr>
              <w:spacing w:after="0" w:line="240" w:lineRule="auto"/>
            </w:pPr>
            <w:r>
              <w:rPr>
                <w:sz w:val="18"/>
                <w:szCs w:val="18"/>
              </w:rPr>
              <w:t>No</w:t>
            </w:r>
          </w:p>
        </w:tc>
        <w:tc>
          <w:tcPr>
            <w:tcW w:w="3600" w:type="dxa"/>
          </w:tcPr>
          <w:p w14:paraId="7E509956" w14:textId="77777777" w:rsidR="00025104" w:rsidRDefault="00466050">
            <w:pPr>
              <w:spacing w:after="0" w:line="240" w:lineRule="auto"/>
            </w:pPr>
            <w:r>
              <w:rPr>
                <w:sz w:val="18"/>
                <w:szCs w:val="18"/>
              </w:rPr>
              <w:t>País</w:t>
            </w:r>
          </w:p>
        </w:tc>
      </w:tr>
    </w:tbl>
    <w:p w14:paraId="21493598" w14:textId="77777777" w:rsidR="00025104" w:rsidRDefault="00025104">
      <w:pPr>
        <w:spacing w:after="60"/>
      </w:pPr>
    </w:p>
    <w:p w14:paraId="1099C43D" w14:textId="77777777" w:rsidR="00025104" w:rsidRDefault="00466050">
      <w:pPr>
        <w:pStyle w:val="Ttulo3"/>
      </w:pPr>
      <w:bookmarkStart w:id="82" w:name="_Toc242265133"/>
      <w:r>
        <w:t>Membresía del socio – associatemembership</w:t>
      </w:r>
      <w:bookmarkEnd w:id="82"/>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4FA1487B" w14:textId="77777777">
        <w:trPr>
          <w:cantSplit/>
          <w:tblHeader/>
        </w:trPr>
        <w:tc>
          <w:tcPr>
            <w:tcW w:w="1440" w:type="dxa"/>
            <w:shd w:val="clear" w:color="auto" w:fill="E8531E"/>
          </w:tcPr>
          <w:p w14:paraId="760A1E97" w14:textId="77777777" w:rsidR="00025104" w:rsidRDefault="00466050">
            <w:pPr>
              <w:spacing w:after="0" w:line="240" w:lineRule="auto"/>
            </w:pPr>
            <w:r>
              <w:rPr>
                <w:b/>
                <w:color w:val="FFFFFF"/>
                <w:sz w:val="18"/>
                <w:szCs w:val="18"/>
              </w:rPr>
              <w:t>ID</w:t>
            </w:r>
          </w:p>
        </w:tc>
        <w:tc>
          <w:tcPr>
            <w:tcW w:w="2160" w:type="dxa"/>
            <w:shd w:val="clear" w:color="auto" w:fill="E8531E"/>
          </w:tcPr>
          <w:p w14:paraId="7D447D2A" w14:textId="77777777" w:rsidR="00025104" w:rsidRDefault="00466050">
            <w:pPr>
              <w:spacing w:after="0" w:line="240" w:lineRule="auto"/>
            </w:pPr>
            <w:r>
              <w:rPr>
                <w:b/>
                <w:color w:val="FFFFFF"/>
                <w:sz w:val="18"/>
                <w:szCs w:val="18"/>
              </w:rPr>
              <w:t>Campo</w:t>
            </w:r>
          </w:p>
        </w:tc>
        <w:tc>
          <w:tcPr>
            <w:tcW w:w="1440" w:type="dxa"/>
            <w:shd w:val="clear" w:color="auto" w:fill="E8531E"/>
          </w:tcPr>
          <w:p w14:paraId="4782AD44" w14:textId="77777777" w:rsidR="00025104" w:rsidRDefault="00466050">
            <w:pPr>
              <w:spacing w:after="0" w:line="240" w:lineRule="auto"/>
            </w:pPr>
            <w:r>
              <w:rPr>
                <w:b/>
                <w:color w:val="FFFFFF"/>
                <w:sz w:val="18"/>
                <w:szCs w:val="18"/>
              </w:rPr>
              <w:t>Tipo</w:t>
            </w:r>
          </w:p>
        </w:tc>
        <w:tc>
          <w:tcPr>
            <w:tcW w:w="720" w:type="dxa"/>
            <w:shd w:val="clear" w:color="auto" w:fill="E8531E"/>
          </w:tcPr>
          <w:p w14:paraId="7B3DF107" w14:textId="77777777" w:rsidR="00025104" w:rsidRDefault="00466050">
            <w:pPr>
              <w:spacing w:after="0" w:line="240" w:lineRule="auto"/>
            </w:pPr>
            <w:r>
              <w:rPr>
                <w:b/>
                <w:color w:val="FFFFFF"/>
                <w:sz w:val="18"/>
                <w:szCs w:val="18"/>
              </w:rPr>
              <w:t>Obligatorio</w:t>
            </w:r>
          </w:p>
        </w:tc>
        <w:tc>
          <w:tcPr>
            <w:tcW w:w="3600" w:type="dxa"/>
            <w:shd w:val="clear" w:color="auto" w:fill="E8531E"/>
          </w:tcPr>
          <w:p w14:paraId="125485E4" w14:textId="77777777" w:rsidR="00025104" w:rsidRDefault="00466050">
            <w:pPr>
              <w:spacing w:after="0" w:line="240" w:lineRule="auto"/>
            </w:pPr>
            <w:r>
              <w:rPr>
                <w:b/>
                <w:color w:val="FFFFFF"/>
                <w:sz w:val="18"/>
                <w:szCs w:val="18"/>
              </w:rPr>
              <w:t>Descripción</w:t>
            </w:r>
          </w:p>
        </w:tc>
      </w:tr>
      <w:tr w:rsidR="00025104" w14:paraId="330E8AF7" w14:textId="77777777">
        <w:trPr>
          <w:cantSplit/>
        </w:trPr>
        <w:tc>
          <w:tcPr>
            <w:tcW w:w="1440" w:type="dxa"/>
          </w:tcPr>
          <w:p w14:paraId="7966698D" w14:textId="77777777" w:rsidR="00025104" w:rsidRDefault="00466050">
            <w:pPr>
              <w:spacing w:after="0" w:line="240" w:lineRule="auto"/>
            </w:pPr>
            <w:r>
              <w:rPr>
                <w:b/>
                <w:sz w:val="18"/>
                <w:szCs w:val="18"/>
              </w:rPr>
              <w:t>DD-MBS-001</w:t>
            </w:r>
          </w:p>
        </w:tc>
        <w:tc>
          <w:tcPr>
            <w:tcW w:w="2160" w:type="dxa"/>
          </w:tcPr>
          <w:p w14:paraId="68EC4260" w14:textId="77777777" w:rsidR="00025104" w:rsidRDefault="00466050">
            <w:pPr>
              <w:spacing w:after="0" w:line="240" w:lineRule="auto"/>
            </w:pPr>
            <w:r>
              <w:rPr>
                <w:sz w:val="18"/>
                <w:szCs w:val="18"/>
              </w:rPr>
              <w:t>MembershipId</w:t>
            </w:r>
          </w:p>
        </w:tc>
        <w:tc>
          <w:tcPr>
            <w:tcW w:w="1440" w:type="dxa"/>
          </w:tcPr>
          <w:p w14:paraId="4ABB5C54" w14:textId="77777777" w:rsidR="00025104" w:rsidRDefault="00466050">
            <w:pPr>
              <w:spacing w:after="0" w:line="240" w:lineRule="auto"/>
            </w:pPr>
            <w:r>
              <w:rPr>
                <w:sz w:val="18"/>
                <w:szCs w:val="18"/>
              </w:rPr>
              <w:t>int (FK)</w:t>
            </w:r>
          </w:p>
        </w:tc>
        <w:tc>
          <w:tcPr>
            <w:tcW w:w="720" w:type="dxa"/>
          </w:tcPr>
          <w:p w14:paraId="10D1DB3C" w14:textId="77777777" w:rsidR="00025104" w:rsidRDefault="00466050">
            <w:pPr>
              <w:spacing w:after="0" w:line="240" w:lineRule="auto"/>
            </w:pPr>
            <w:r>
              <w:rPr>
                <w:sz w:val="18"/>
                <w:szCs w:val="18"/>
              </w:rPr>
              <w:t>Sí</w:t>
            </w:r>
          </w:p>
        </w:tc>
        <w:tc>
          <w:tcPr>
            <w:tcW w:w="3600" w:type="dxa"/>
          </w:tcPr>
          <w:p w14:paraId="5DD442AB" w14:textId="77777777" w:rsidR="00025104" w:rsidRDefault="00466050">
            <w:pPr>
              <w:spacing w:after="0" w:line="240" w:lineRule="auto"/>
            </w:pPr>
            <w:r>
              <w:rPr>
                <w:sz w:val="18"/>
                <w:szCs w:val="18"/>
              </w:rPr>
              <w:t>Tipo de membresía contratada</w:t>
            </w:r>
          </w:p>
        </w:tc>
      </w:tr>
      <w:tr w:rsidR="00025104" w14:paraId="4724AAB0" w14:textId="77777777">
        <w:trPr>
          <w:cantSplit/>
        </w:trPr>
        <w:tc>
          <w:tcPr>
            <w:tcW w:w="1440" w:type="dxa"/>
            <w:shd w:val="clear" w:color="auto" w:fill="F5F5F5"/>
          </w:tcPr>
          <w:p w14:paraId="4FF5EE56" w14:textId="77777777" w:rsidR="00025104" w:rsidRDefault="00466050">
            <w:pPr>
              <w:spacing w:after="0" w:line="240" w:lineRule="auto"/>
            </w:pPr>
            <w:r>
              <w:rPr>
                <w:b/>
                <w:sz w:val="18"/>
                <w:szCs w:val="18"/>
              </w:rPr>
              <w:t>DD-MBS-002</w:t>
            </w:r>
          </w:p>
        </w:tc>
        <w:tc>
          <w:tcPr>
            <w:tcW w:w="2160" w:type="dxa"/>
            <w:shd w:val="clear" w:color="auto" w:fill="F5F5F5"/>
          </w:tcPr>
          <w:p w14:paraId="28C53375" w14:textId="77777777" w:rsidR="00025104" w:rsidRDefault="00466050">
            <w:pPr>
              <w:spacing w:after="0" w:line="240" w:lineRule="auto"/>
            </w:pPr>
            <w:r>
              <w:rPr>
                <w:sz w:val="18"/>
                <w:szCs w:val="18"/>
              </w:rPr>
              <w:t>From</w:t>
            </w:r>
          </w:p>
        </w:tc>
        <w:tc>
          <w:tcPr>
            <w:tcW w:w="1440" w:type="dxa"/>
            <w:shd w:val="clear" w:color="auto" w:fill="F5F5F5"/>
          </w:tcPr>
          <w:p w14:paraId="3053DDA8" w14:textId="77777777" w:rsidR="00025104" w:rsidRDefault="00466050">
            <w:pPr>
              <w:spacing w:after="0" w:line="240" w:lineRule="auto"/>
            </w:pPr>
            <w:r>
              <w:rPr>
                <w:sz w:val="18"/>
                <w:szCs w:val="18"/>
              </w:rPr>
              <w:t>datetime</w:t>
            </w:r>
          </w:p>
        </w:tc>
        <w:tc>
          <w:tcPr>
            <w:tcW w:w="720" w:type="dxa"/>
            <w:shd w:val="clear" w:color="auto" w:fill="F5F5F5"/>
          </w:tcPr>
          <w:p w14:paraId="1C6B3AD1" w14:textId="77777777" w:rsidR="00025104" w:rsidRDefault="00466050">
            <w:pPr>
              <w:spacing w:after="0" w:line="240" w:lineRule="auto"/>
            </w:pPr>
            <w:r>
              <w:rPr>
                <w:sz w:val="18"/>
                <w:szCs w:val="18"/>
              </w:rPr>
              <w:t>Sí</w:t>
            </w:r>
          </w:p>
        </w:tc>
        <w:tc>
          <w:tcPr>
            <w:tcW w:w="3600" w:type="dxa"/>
            <w:shd w:val="clear" w:color="auto" w:fill="F5F5F5"/>
          </w:tcPr>
          <w:p w14:paraId="58BC3406" w14:textId="77777777" w:rsidR="00025104" w:rsidRDefault="00466050">
            <w:pPr>
              <w:spacing w:after="0" w:line="240" w:lineRule="auto"/>
            </w:pPr>
            <w:r>
              <w:rPr>
                <w:sz w:val="18"/>
                <w:szCs w:val="18"/>
              </w:rPr>
              <w:t>Inicio de vigencia (BR-MEM-002)</w:t>
            </w:r>
          </w:p>
        </w:tc>
      </w:tr>
      <w:tr w:rsidR="00025104" w14:paraId="607AEA7B" w14:textId="77777777">
        <w:trPr>
          <w:cantSplit/>
        </w:trPr>
        <w:tc>
          <w:tcPr>
            <w:tcW w:w="1440" w:type="dxa"/>
          </w:tcPr>
          <w:p w14:paraId="64B4F9FA" w14:textId="77777777" w:rsidR="00025104" w:rsidRDefault="00466050">
            <w:pPr>
              <w:spacing w:after="0" w:line="240" w:lineRule="auto"/>
            </w:pPr>
            <w:r>
              <w:rPr>
                <w:b/>
                <w:sz w:val="18"/>
                <w:szCs w:val="18"/>
              </w:rPr>
              <w:t>DD-MBS-003</w:t>
            </w:r>
          </w:p>
        </w:tc>
        <w:tc>
          <w:tcPr>
            <w:tcW w:w="2160" w:type="dxa"/>
          </w:tcPr>
          <w:p w14:paraId="0DE6D612" w14:textId="77777777" w:rsidR="00025104" w:rsidRDefault="00466050">
            <w:pPr>
              <w:spacing w:after="0" w:line="240" w:lineRule="auto"/>
            </w:pPr>
            <w:r>
              <w:rPr>
                <w:sz w:val="18"/>
                <w:szCs w:val="18"/>
              </w:rPr>
              <w:t>To</w:t>
            </w:r>
          </w:p>
        </w:tc>
        <w:tc>
          <w:tcPr>
            <w:tcW w:w="1440" w:type="dxa"/>
          </w:tcPr>
          <w:p w14:paraId="6BAF39BE" w14:textId="77777777" w:rsidR="00025104" w:rsidRDefault="00466050">
            <w:pPr>
              <w:spacing w:after="0" w:line="240" w:lineRule="auto"/>
            </w:pPr>
            <w:r>
              <w:rPr>
                <w:sz w:val="18"/>
                <w:szCs w:val="18"/>
              </w:rPr>
              <w:t>datetime</w:t>
            </w:r>
          </w:p>
        </w:tc>
        <w:tc>
          <w:tcPr>
            <w:tcW w:w="720" w:type="dxa"/>
          </w:tcPr>
          <w:p w14:paraId="3C47199F" w14:textId="77777777" w:rsidR="00025104" w:rsidRDefault="00466050">
            <w:pPr>
              <w:spacing w:after="0" w:line="240" w:lineRule="auto"/>
            </w:pPr>
            <w:r>
              <w:rPr>
                <w:sz w:val="18"/>
                <w:szCs w:val="18"/>
              </w:rPr>
              <w:t>Sí</w:t>
            </w:r>
          </w:p>
        </w:tc>
        <w:tc>
          <w:tcPr>
            <w:tcW w:w="3600" w:type="dxa"/>
          </w:tcPr>
          <w:p w14:paraId="0EAEBC4F" w14:textId="77777777" w:rsidR="00025104" w:rsidRDefault="00466050">
            <w:pPr>
              <w:spacing w:after="0" w:line="240" w:lineRule="auto"/>
            </w:pPr>
            <w:r>
              <w:rPr>
                <w:sz w:val="18"/>
                <w:szCs w:val="18"/>
              </w:rPr>
              <w:t>Fin de vigencia (BR-MEM-001)</w:t>
            </w:r>
          </w:p>
        </w:tc>
      </w:tr>
      <w:tr w:rsidR="00025104" w14:paraId="522EEC7F" w14:textId="77777777">
        <w:trPr>
          <w:cantSplit/>
        </w:trPr>
        <w:tc>
          <w:tcPr>
            <w:tcW w:w="1440" w:type="dxa"/>
            <w:shd w:val="clear" w:color="auto" w:fill="F5F5F5"/>
          </w:tcPr>
          <w:p w14:paraId="66824AF8" w14:textId="77777777" w:rsidR="00025104" w:rsidRDefault="00466050">
            <w:pPr>
              <w:spacing w:after="0" w:line="240" w:lineRule="auto"/>
            </w:pPr>
            <w:r>
              <w:rPr>
                <w:b/>
                <w:sz w:val="18"/>
                <w:szCs w:val="18"/>
              </w:rPr>
              <w:t>DD-MBS-004</w:t>
            </w:r>
          </w:p>
        </w:tc>
        <w:tc>
          <w:tcPr>
            <w:tcW w:w="2160" w:type="dxa"/>
            <w:shd w:val="clear" w:color="auto" w:fill="F5F5F5"/>
          </w:tcPr>
          <w:p w14:paraId="2F830794" w14:textId="77777777" w:rsidR="00025104" w:rsidRDefault="00466050">
            <w:pPr>
              <w:spacing w:after="0" w:line="240" w:lineRule="auto"/>
            </w:pPr>
            <w:r>
              <w:rPr>
                <w:sz w:val="18"/>
                <w:szCs w:val="18"/>
              </w:rPr>
              <w:t>MembershipStatus</w:t>
            </w:r>
          </w:p>
        </w:tc>
        <w:tc>
          <w:tcPr>
            <w:tcW w:w="1440" w:type="dxa"/>
            <w:shd w:val="clear" w:color="auto" w:fill="F5F5F5"/>
          </w:tcPr>
          <w:p w14:paraId="50C6796E" w14:textId="77777777" w:rsidR="00025104" w:rsidRDefault="00466050">
            <w:pPr>
              <w:spacing w:after="0" w:line="240" w:lineRule="auto"/>
            </w:pPr>
            <w:r>
              <w:rPr>
                <w:sz w:val="18"/>
                <w:szCs w:val="18"/>
              </w:rPr>
              <w:t>int (enum)</w:t>
            </w:r>
          </w:p>
        </w:tc>
        <w:tc>
          <w:tcPr>
            <w:tcW w:w="720" w:type="dxa"/>
            <w:shd w:val="clear" w:color="auto" w:fill="F5F5F5"/>
          </w:tcPr>
          <w:p w14:paraId="692D416F" w14:textId="77777777" w:rsidR="00025104" w:rsidRDefault="00466050">
            <w:pPr>
              <w:spacing w:after="0" w:line="240" w:lineRule="auto"/>
            </w:pPr>
            <w:r>
              <w:rPr>
                <w:sz w:val="18"/>
                <w:szCs w:val="18"/>
              </w:rPr>
              <w:t>Sí</w:t>
            </w:r>
          </w:p>
        </w:tc>
        <w:tc>
          <w:tcPr>
            <w:tcW w:w="3600" w:type="dxa"/>
            <w:shd w:val="clear" w:color="auto" w:fill="F5F5F5"/>
          </w:tcPr>
          <w:p w14:paraId="08341C50" w14:textId="77777777" w:rsidR="00025104" w:rsidRDefault="00466050">
            <w:pPr>
              <w:spacing w:after="0" w:line="240" w:lineRule="auto"/>
            </w:pPr>
            <w:r>
              <w:rPr>
                <w:sz w:val="18"/>
                <w:szCs w:val="18"/>
              </w:rPr>
              <w:t>0 Cancelada, 1 Activa, 2 Inactiva, 3 Pago atrasado</w:t>
            </w:r>
          </w:p>
        </w:tc>
      </w:tr>
    </w:tbl>
    <w:p w14:paraId="6D33B041" w14:textId="77777777" w:rsidR="00025104" w:rsidRDefault="00025104">
      <w:pPr>
        <w:spacing w:after="60"/>
      </w:pPr>
    </w:p>
    <w:p w14:paraId="72FDB1EF" w14:textId="77777777" w:rsidR="00025104" w:rsidRDefault="00466050">
      <w:pPr>
        <w:pStyle w:val="Ttulo3"/>
      </w:pPr>
      <w:bookmarkStart w:id="83" w:name="_Toc242265134"/>
      <w:r>
        <w:t>Membresía (catálogo) – products (TPH: Membership)</w:t>
      </w:r>
      <w:bookmarkEnd w:id="83"/>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664A7755" w14:textId="77777777">
        <w:trPr>
          <w:cantSplit/>
          <w:tblHeader/>
        </w:trPr>
        <w:tc>
          <w:tcPr>
            <w:tcW w:w="1440" w:type="dxa"/>
            <w:shd w:val="clear" w:color="auto" w:fill="E8531E"/>
          </w:tcPr>
          <w:p w14:paraId="09A015A3" w14:textId="77777777" w:rsidR="00025104" w:rsidRDefault="00466050">
            <w:pPr>
              <w:spacing w:after="0" w:line="240" w:lineRule="auto"/>
            </w:pPr>
            <w:r>
              <w:rPr>
                <w:b/>
                <w:color w:val="FFFFFF"/>
                <w:sz w:val="18"/>
                <w:szCs w:val="18"/>
              </w:rPr>
              <w:t>ID</w:t>
            </w:r>
          </w:p>
        </w:tc>
        <w:tc>
          <w:tcPr>
            <w:tcW w:w="2160" w:type="dxa"/>
            <w:shd w:val="clear" w:color="auto" w:fill="E8531E"/>
          </w:tcPr>
          <w:p w14:paraId="5D6AD2C6" w14:textId="77777777" w:rsidR="00025104" w:rsidRDefault="00466050">
            <w:pPr>
              <w:spacing w:after="0" w:line="240" w:lineRule="auto"/>
            </w:pPr>
            <w:r>
              <w:rPr>
                <w:b/>
                <w:color w:val="FFFFFF"/>
                <w:sz w:val="18"/>
                <w:szCs w:val="18"/>
              </w:rPr>
              <w:t>Campo</w:t>
            </w:r>
          </w:p>
        </w:tc>
        <w:tc>
          <w:tcPr>
            <w:tcW w:w="1440" w:type="dxa"/>
            <w:shd w:val="clear" w:color="auto" w:fill="E8531E"/>
          </w:tcPr>
          <w:p w14:paraId="6624D77C" w14:textId="77777777" w:rsidR="00025104" w:rsidRDefault="00466050">
            <w:pPr>
              <w:spacing w:after="0" w:line="240" w:lineRule="auto"/>
            </w:pPr>
            <w:r>
              <w:rPr>
                <w:b/>
                <w:color w:val="FFFFFF"/>
                <w:sz w:val="18"/>
                <w:szCs w:val="18"/>
              </w:rPr>
              <w:t>Tipo</w:t>
            </w:r>
          </w:p>
        </w:tc>
        <w:tc>
          <w:tcPr>
            <w:tcW w:w="720" w:type="dxa"/>
            <w:shd w:val="clear" w:color="auto" w:fill="E8531E"/>
          </w:tcPr>
          <w:p w14:paraId="2E6B9CEB" w14:textId="77777777" w:rsidR="00025104" w:rsidRDefault="00466050">
            <w:pPr>
              <w:spacing w:after="0" w:line="240" w:lineRule="auto"/>
            </w:pPr>
            <w:r>
              <w:rPr>
                <w:b/>
                <w:color w:val="FFFFFF"/>
                <w:sz w:val="18"/>
                <w:szCs w:val="18"/>
              </w:rPr>
              <w:t>Obligatorio</w:t>
            </w:r>
          </w:p>
        </w:tc>
        <w:tc>
          <w:tcPr>
            <w:tcW w:w="3600" w:type="dxa"/>
            <w:shd w:val="clear" w:color="auto" w:fill="E8531E"/>
          </w:tcPr>
          <w:p w14:paraId="716FBA49" w14:textId="77777777" w:rsidR="00025104" w:rsidRDefault="00466050">
            <w:pPr>
              <w:spacing w:after="0" w:line="240" w:lineRule="auto"/>
            </w:pPr>
            <w:r>
              <w:rPr>
                <w:b/>
                <w:color w:val="FFFFFF"/>
                <w:sz w:val="18"/>
                <w:szCs w:val="18"/>
              </w:rPr>
              <w:t>Descripción</w:t>
            </w:r>
          </w:p>
        </w:tc>
      </w:tr>
      <w:tr w:rsidR="00025104" w14:paraId="3D8147BE" w14:textId="77777777">
        <w:trPr>
          <w:cantSplit/>
        </w:trPr>
        <w:tc>
          <w:tcPr>
            <w:tcW w:w="1440" w:type="dxa"/>
          </w:tcPr>
          <w:p w14:paraId="51D0D89C" w14:textId="77777777" w:rsidR="00025104" w:rsidRDefault="00466050">
            <w:pPr>
              <w:spacing w:after="0" w:line="240" w:lineRule="auto"/>
            </w:pPr>
            <w:r>
              <w:rPr>
                <w:b/>
                <w:sz w:val="18"/>
                <w:szCs w:val="18"/>
              </w:rPr>
              <w:t>DD-MEM-001</w:t>
            </w:r>
          </w:p>
        </w:tc>
        <w:tc>
          <w:tcPr>
            <w:tcW w:w="2160" w:type="dxa"/>
          </w:tcPr>
          <w:p w14:paraId="5412C59E" w14:textId="77777777" w:rsidR="00025104" w:rsidRDefault="00466050">
            <w:pPr>
              <w:spacing w:after="0" w:line="240" w:lineRule="auto"/>
            </w:pPr>
            <w:r>
              <w:rPr>
                <w:sz w:val="18"/>
                <w:szCs w:val="18"/>
              </w:rPr>
              <w:t>Name</w:t>
            </w:r>
          </w:p>
        </w:tc>
        <w:tc>
          <w:tcPr>
            <w:tcW w:w="1440" w:type="dxa"/>
          </w:tcPr>
          <w:p w14:paraId="6F341C48" w14:textId="77777777" w:rsidR="00025104" w:rsidRDefault="00466050">
            <w:pPr>
              <w:spacing w:after="0" w:line="240" w:lineRule="auto"/>
            </w:pPr>
            <w:r>
              <w:rPr>
                <w:sz w:val="18"/>
                <w:szCs w:val="18"/>
              </w:rPr>
              <w:t>varchar</w:t>
            </w:r>
          </w:p>
        </w:tc>
        <w:tc>
          <w:tcPr>
            <w:tcW w:w="720" w:type="dxa"/>
          </w:tcPr>
          <w:p w14:paraId="3D2DE6D9" w14:textId="77777777" w:rsidR="00025104" w:rsidRDefault="00466050">
            <w:pPr>
              <w:spacing w:after="0" w:line="240" w:lineRule="auto"/>
            </w:pPr>
            <w:r>
              <w:rPr>
                <w:sz w:val="18"/>
                <w:szCs w:val="18"/>
              </w:rPr>
              <w:t>Sí</w:t>
            </w:r>
          </w:p>
        </w:tc>
        <w:tc>
          <w:tcPr>
            <w:tcW w:w="3600" w:type="dxa"/>
          </w:tcPr>
          <w:p w14:paraId="24FDF3DE" w14:textId="77777777" w:rsidR="00025104" w:rsidRDefault="00466050">
            <w:pPr>
              <w:spacing w:after="0" w:line="240" w:lineRule="auto"/>
            </w:pPr>
            <w:r>
              <w:rPr>
                <w:sz w:val="18"/>
                <w:szCs w:val="18"/>
              </w:rPr>
              <w:t>Nombre (Mensual, Quincenal…)</w:t>
            </w:r>
          </w:p>
        </w:tc>
      </w:tr>
      <w:tr w:rsidR="00025104" w14:paraId="46AE8422" w14:textId="77777777">
        <w:trPr>
          <w:cantSplit/>
        </w:trPr>
        <w:tc>
          <w:tcPr>
            <w:tcW w:w="1440" w:type="dxa"/>
            <w:shd w:val="clear" w:color="auto" w:fill="F5F5F5"/>
          </w:tcPr>
          <w:p w14:paraId="23AA116D" w14:textId="77777777" w:rsidR="00025104" w:rsidRDefault="00466050">
            <w:pPr>
              <w:spacing w:after="0" w:line="240" w:lineRule="auto"/>
            </w:pPr>
            <w:r>
              <w:rPr>
                <w:b/>
                <w:sz w:val="18"/>
                <w:szCs w:val="18"/>
              </w:rPr>
              <w:t>DD-MEM-002</w:t>
            </w:r>
          </w:p>
        </w:tc>
        <w:tc>
          <w:tcPr>
            <w:tcW w:w="2160" w:type="dxa"/>
            <w:shd w:val="clear" w:color="auto" w:fill="F5F5F5"/>
          </w:tcPr>
          <w:p w14:paraId="4E6B4E6D" w14:textId="77777777" w:rsidR="00025104" w:rsidRDefault="00466050">
            <w:pPr>
              <w:spacing w:after="0" w:line="240" w:lineRule="auto"/>
            </w:pPr>
            <w:r>
              <w:rPr>
                <w:sz w:val="18"/>
                <w:szCs w:val="18"/>
              </w:rPr>
              <w:t>Price</w:t>
            </w:r>
          </w:p>
        </w:tc>
        <w:tc>
          <w:tcPr>
            <w:tcW w:w="1440" w:type="dxa"/>
            <w:shd w:val="clear" w:color="auto" w:fill="F5F5F5"/>
          </w:tcPr>
          <w:p w14:paraId="05AC7E8C" w14:textId="77777777" w:rsidR="00025104" w:rsidRDefault="00466050">
            <w:pPr>
              <w:spacing w:after="0" w:line="240" w:lineRule="auto"/>
            </w:pPr>
            <w:r>
              <w:rPr>
                <w:sz w:val="18"/>
                <w:szCs w:val="18"/>
              </w:rPr>
              <w:t>decimal(18,4)</w:t>
            </w:r>
          </w:p>
        </w:tc>
        <w:tc>
          <w:tcPr>
            <w:tcW w:w="720" w:type="dxa"/>
            <w:shd w:val="clear" w:color="auto" w:fill="F5F5F5"/>
          </w:tcPr>
          <w:p w14:paraId="457F7742" w14:textId="77777777" w:rsidR="00025104" w:rsidRDefault="00466050">
            <w:pPr>
              <w:spacing w:after="0" w:line="240" w:lineRule="auto"/>
            </w:pPr>
            <w:r>
              <w:rPr>
                <w:sz w:val="18"/>
                <w:szCs w:val="18"/>
              </w:rPr>
              <w:t>Sí</w:t>
            </w:r>
          </w:p>
        </w:tc>
        <w:tc>
          <w:tcPr>
            <w:tcW w:w="3600" w:type="dxa"/>
            <w:shd w:val="clear" w:color="auto" w:fill="F5F5F5"/>
          </w:tcPr>
          <w:p w14:paraId="460EF3DF" w14:textId="77777777" w:rsidR="00025104" w:rsidRDefault="00466050">
            <w:pPr>
              <w:spacing w:after="0" w:line="240" w:lineRule="auto"/>
            </w:pPr>
            <w:r>
              <w:rPr>
                <w:sz w:val="18"/>
                <w:szCs w:val="18"/>
              </w:rPr>
              <w:t>Precio vigente</w:t>
            </w:r>
          </w:p>
        </w:tc>
      </w:tr>
      <w:tr w:rsidR="00025104" w14:paraId="2DAEEA85" w14:textId="77777777">
        <w:trPr>
          <w:cantSplit/>
        </w:trPr>
        <w:tc>
          <w:tcPr>
            <w:tcW w:w="1440" w:type="dxa"/>
          </w:tcPr>
          <w:p w14:paraId="300FE930" w14:textId="77777777" w:rsidR="00025104" w:rsidRDefault="00466050">
            <w:pPr>
              <w:spacing w:after="0" w:line="240" w:lineRule="auto"/>
            </w:pPr>
            <w:r>
              <w:rPr>
                <w:b/>
                <w:sz w:val="18"/>
                <w:szCs w:val="18"/>
              </w:rPr>
              <w:t>DD-MEM-003</w:t>
            </w:r>
          </w:p>
        </w:tc>
        <w:tc>
          <w:tcPr>
            <w:tcW w:w="2160" w:type="dxa"/>
          </w:tcPr>
          <w:p w14:paraId="6D71B24C" w14:textId="77777777" w:rsidR="00025104" w:rsidRDefault="00466050">
            <w:pPr>
              <w:spacing w:after="0" w:line="240" w:lineRule="auto"/>
            </w:pPr>
            <w:r>
              <w:rPr>
                <w:sz w:val="18"/>
                <w:szCs w:val="18"/>
              </w:rPr>
              <w:t>Period</w:t>
            </w:r>
          </w:p>
        </w:tc>
        <w:tc>
          <w:tcPr>
            <w:tcW w:w="1440" w:type="dxa"/>
          </w:tcPr>
          <w:p w14:paraId="3DD201F9" w14:textId="77777777" w:rsidR="00025104" w:rsidRDefault="00466050">
            <w:pPr>
              <w:spacing w:after="0" w:line="240" w:lineRule="auto"/>
            </w:pPr>
            <w:r>
              <w:rPr>
                <w:sz w:val="18"/>
                <w:szCs w:val="18"/>
              </w:rPr>
              <w:t>int</w:t>
            </w:r>
          </w:p>
        </w:tc>
        <w:tc>
          <w:tcPr>
            <w:tcW w:w="720" w:type="dxa"/>
          </w:tcPr>
          <w:p w14:paraId="3CA28ABE" w14:textId="77777777" w:rsidR="00025104" w:rsidRDefault="00466050">
            <w:pPr>
              <w:spacing w:after="0" w:line="240" w:lineRule="auto"/>
            </w:pPr>
            <w:r>
              <w:rPr>
                <w:sz w:val="18"/>
                <w:szCs w:val="18"/>
              </w:rPr>
              <w:t>Sí</w:t>
            </w:r>
          </w:p>
        </w:tc>
        <w:tc>
          <w:tcPr>
            <w:tcW w:w="3600" w:type="dxa"/>
          </w:tcPr>
          <w:p w14:paraId="42B17A55" w14:textId="77777777" w:rsidR="00025104" w:rsidRDefault="00466050">
            <w:pPr>
              <w:spacing w:after="0" w:line="240" w:lineRule="auto"/>
            </w:pPr>
            <w:r>
              <w:rPr>
                <w:sz w:val="18"/>
                <w:szCs w:val="18"/>
              </w:rPr>
              <w:t>Duración en días</w:t>
            </w:r>
          </w:p>
        </w:tc>
      </w:tr>
      <w:tr w:rsidR="00025104" w14:paraId="508745EC" w14:textId="77777777">
        <w:trPr>
          <w:cantSplit/>
        </w:trPr>
        <w:tc>
          <w:tcPr>
            <w:tcW w:w="1440" w:type="dxa"/>
            <w:shd w:val="clear" w:color="auto" w:fill="F5F5F5"/>
          </w:tcPr>
          <w:p w14:paraId="2A67A96A" w14:textId="77777777" w:rsidR="00025104" w:rsidRDefault="00466050">
            <w:pPr>
              <w:spacing w:after="0" w:line="240" w:lineRule="auto"/>
            </w:pPr>
            <w:r>
              <w:rPr>
                <w:b/>
                <w:sz w:val="18"/>
                <w:szCs w:val="18"/>
              </w:rPr>
              <w:t>DD-MEM-004</w:t>
            </w:r>
          </w:p>
        </w:tc>
        <w:tc>
          <w:tcPr>
            <w:tcW w:w="2160" w:type="dxa"/>
            <w:shd w:val="clear" w:color="auto" w:fill="F5F5F5"/>
          </w:tcPr>
          <w:p w14:paraId="65DB0AB7" w14:textId="77777777" w:rsidR="00025104" w:rsidRDefault="00466050">
            <w:pPr>
              <w:spacing w:after="0" w:line="240" w:lineRule="auto"/>
            </w:pPr>
            <w:r>
              <w:rPr>
                <w:sz w:val="18"/>
                <w:szCs w:val="18"/>
              </w:rPr>
              <w:t>Description</w:t>
            </w:r>
          </w:p>
        </w:tc>
        <w:tc>
          <w:tcPr>
            <w:tcW w:w="1440" w:type="dxa"/>
            <w:shd w:val="clear" w:color="auto" w:fill="F5F5F5"/>
          </w:tcPr>
          <w:p w14:paraId="1F370C10" w14:textId="77777777" w:rsidR="00025104" w:rsidRDefault="00466050">
            <w:pPr>
              <w:spacing w:after="0" w:line="240" w:lineRule="auto"/>
            </w:pPr>
            <w:r>
              <w:rPr>
                <w:sz w:val="18"/>
                <w:szCs w:val="18"/>
              </w:rPr>
              <w:t>varchar</w:t>
            </w:r>
          </w:p>
        </w:tc>
        <w:tc>
          <w:tcPr>
            <w:tcW w:w="720" w:type="dxa"/>
            <w:shd w:val="clear" w:color="auto" w:fill="F5F5F5"/>
          </w:tcPr>
          <w:p w14:paraId="1DD685C6" w14:textId="77777777" w:rsidR="00025104" w:rsidRDefault="00466050">
            <w:pPr>
              <w:spacing w:after="0" w:line="240" w:lineRule="auto"/>
            </w:pPr>
            <w:r>
              <w:rPr>
                <w:sz w:val="18"/>
                <w:szCs w:val="18"/>
              </w:rPr>
              <w:t>No</w:t>
            </w:r>
          </w:p>
        </w:tc>
        <w:tc>
          <w:tcPr>
            <w:tcW w:w="3600" w:type="dxa"/>
            <w:shd w:val="clear" w:color="auto" w:fill="F5F5F5"/>
          </w:tcPr>
          <w:p w14:paraId="49D6CD1A" w14:textId="77777777" w:rsidR="00025104" w:rsidRDefault="00466050">
            <w:pPr>
              <w:spacing w:after="0" w:line="240" w:lineRule="auto"/>
            </w:pPr>
            <w:r>
              <w:rPr>
                <w:sz w:val="18"/>
                <w:szCs w:val="18"/>
              </w:rPr>
              <w:t>Descripción</w:t>
            </w:r>
          </w:p>
        </w:tc>
      </w:tr>
      <w:tr w:rsidR="00025104" w14:paraId="54BCC3B1" w14:textId="77777777">
        <w:trPr>
          <w:cantSplit/>
        </w:trPr>
        <w:tc>
          <w:tcPr>
            <w:tcW w:w="1440" w:type="dxa"/>
          </w:tcPr>
          <w:p w14:paraId="709242A7" w14:textId="77777777" w:rsidR="00025104" w:rsidRDefault="00466050">
            <w:pPr>
              <w:spacing w:after="0" w:line="240" w:lineRule="auto"/>
            </w:pPr>
            <w:r>
              <w:rPr>
                <w:b/>
                <w:sz w:val="18"/>
                <w:szCs w:val="18"/>
              </w:rPr>
              <w:t>DD-MEM-005</w:t>
            </w:r>
          </w:p>
        </w:tc>
        <w:tc>
          <w:tcPr>
            <w:tcW w:w="2160" w:type="dxa"/>
          </w:tcPr>
          <w:p w14:paraId="3613EB4B" w14:textId="77777777" w:rsidR="00025104" w:rsidRDefault="00466050">
            <w:pPr>
              <w:spacing w:after="0" w:line="240" w:lineRule="auto"/>
            </w:pPr>
            <w:r>
              <w:rPr>
                <w:sz w:val="18"/>
                <w:szCs w:val="18"/>
              </w:rPr>
              <w:t>IsActive</w:t>
            </w:r>
          </w:p>
        </w:tc>
        <w:tc>
          <w:tcPr>
            <w:tcW w:w="1440" w:type="dxa"/>
          </w:tcPr>
          <w:p w14:paraId="35366201" w14:textId="77777777" w:rsidR="00025104" w:rsidRDefault="00466050">
            <w:pPr>
              <w:spacing w:after="0" w:line="240" w:lineRule="auto"/>
            </w:pPr>
            <w:r>
              <w:rPr>
                <w:sz w:val="18"/>
                <w:szCs w:val="18"/>
              </w:rPr>
              <w:t>bool</w:t>
            </w:r>
          </w:p>
        </w:tc>
        <w:tc>
          <w:tcPr>
            <w:tcW w:w="720" w:type="dxa"/>
          </w:tcPr>
          <w:p w14:paraId="025A9E54" w14:textId="77777777" w:rsidR="00025104" w:rsidRDefault="00466050">
            <w:pPr>
              <w:spacing w:after="0" w:line="240" w:lineRule="auto"/>
            </w:pPr>
            <w:r>
              <w:rPr>
                <w:sz w:val="18"/>
                <w:szCs w:val="18"/>
              </w:rPr>
              <w:t>Sí</w:t>
            </w:r>
          </w:p>
        </w:tc>
        <w:tc>
          <w:tcPr>
            <w:tcW w:w="3600" w:type="dxa"/>
          </w:tcPr>
          <w:p w14:paraId="6978A773" w14:textId="77777777" w:rsidR="00025104" w:rsidRDefault="00466050">
            <w:pPr>
              <w:spacing w:after="0" w:line="240" w:lineRule="auto"/>
            </w:pPr>
            <w:r>
              <w:rPr>
                <w:sz w:val="18"/>
                <w:szCs w:val="18"/>
              </w:rPr>
              <w:t>Nuevo To-Be: baja lógica del catálogo</w:t>
            </w:r>
          </w:p>
        </w:tc>
      </w:tr>
    </w:tbl>
    <w:p w14:paraId="68AC30C5" w14:textId="77777777" w:rsidR="00025104" w:rsidRDefault="00025104">
      <w:pPr>
        <w:spacing w:after="60"/>
      </w:pPr>
    </w:p>
    <w:p w14:paraId="30D7DCBE" w14:textId="77777777" w:rsidR="00025104" w:rsidRDefault="00466050">
      <w:pPr>
        <w:pStyle w:val="Ttulo3"/>
      </w:pPr>
      <w:bookmarkStart w:id="84" w:name="_Toc242265135"/>
      <w:r>
        <w:t>Pago – payments</w:t>
      </w:r>
      <w:bookmarkEnd w:id="84"/>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5B6D4FAE" w14:textId="77777777">
        <w:trPr>
          <w:cantSplit/>
          <w:tblHeader/>
        </w:trPr>
        <w:tc>
          <w:tcPr>
            <w:tcW w:w="1440" w:type="dxa"/>
            <w:shd w:val="clear" w:color="auto" w:fill="E8531E"/>
          </w:tcPr>
          <w:p w14:paraId="643C436E" w14:textId="77777777" w:rsidR="00025104" w:rsidRDefault="00466050">
            <w:pPr>
              <w:spacing w:after="0" w:line="240" w:lineRule="auto"/>
            </w:pPr>
            <w:r>
              <w:rPr>
                <w:b/>
                <w:color w:val="FFFFFF"/>
                <w:sz w:val="18"/>
                <w:szCs w:val="18"/>
              </w:rPr>
              <w:t>ID</w:t>
            </w:r>
          </w:p>
        </w:tc>
        <w:tc>
          <w:tcPr>
            <w:tcW w:w="2160" w:type="dxa"/>
            <w:shd w:val="clear" w:color="auto" w:fill="E8531E"/>
          </w:tcPr>
          <w:p w14:paraId="76F3CE11" w14:textId="77777777" w:rsidR="00025104" w:rsidRDefault="00466050">
            <w:pPr>
              <w:spacing w:after="0" w:line="240" w:lineRule="auto"/>
            </w:pPr>
            <w:r>
              <w:rPr>
                <w:b/>
                <w:color w:val="FFFFFF"/>
                <w:sz w:val="18"/>
                <w:szCs w:val="18"/>
              </w:rPr>
              <w:t>Campo</w:t>
            </w:r>
          </w:p>
        </w:tc>
        <w:tc>
          <w:tcPr>
            <w:tcW w:w="1440" w:type="dxa"/>
            <w:shd w:val="clear" w:color="auto" w:fill="E8531E"/>
          </w:tcPr>
          <w:p w14:paraId="02354CBA" w14:textId="77777777" w:rsidR="00025104" w:rsidRDefault="00466050">
            <w:pPr>
              <w:spacing w:after="0" w:line="240" w:lineRule="auto"/>
            </w:pPr>
            <w:r>
              <w:rPr>
                <w:b/>
                <w:color w:val="FFFFFF"/>
                <w:sz w:val="18"/>
                <w:szCs w:val="18"/>
              </w:rPr>
              <w:t>Tipo</w:t>
            </w:r>
          </w:p>
        </w:tc>
        <w:tc>
          <w:tcPr>
            <w:tcW w:w="720" w:type="dxa"/>
            <w:shd w:val="clear" w:color="auto" w:fill="E8531E"/>
          </w:tcPr>
          <w:p w14:paraId="51CD3A6F" w14:textId="77777777" w:rsidR="00025104" w:rsidRDefault="00466050">
            <w:pPr>
              <w:spacing w:after="0" w:line="240" w:lineRule="auto"/>
            </w:pPr>
            <w:r>
              <w:rPr>
                <w:b/>
                <w:color w:val="FFFFFF"/>
                <w:sz w:val="18"/>
                <w:szCs w:val="18"/>
              </w:rPr>
              <w:t>Obligatorio</w:t>
            </w:r>
          </w:p>
        </w:tc>
        <w:tc>
          <w:tcPr>
            <w:tcW w:w="3600" w:type="dxa"/>
            <w:shd w:val="clear" w:color="auto" w:fill="E8531E"/>
          </w:tcPr>
          <w:p w14:paraId="49479D60" w14:textId="77777777" w:rsidR="00025104" w:rsidRDefault="00466050">
            <w:pPr>
              <w:spacing w:after="0" w:line="240" w:lineRule="auto"/>
            </w:pPr>
            <w:r>
              <w:rPr>
                <w:b/>
                <w:color w:val="FFFFFF"/>
                <w:sz w:val="18"/>
                <w:szCs w:val="18"/>
              </w:rPr>
              <w:t>Descripción</w:t>
            </w:r>
          </w:p>
        </w:tc>
      </w:tr>
      <w:tr w:rsidR="00025104" w14:paraId="5FFE5BA8" w14:textId="77777777">
        <w:trPr>
          <w:cantSplit/>
        </w:trPr>
        <w:tc>
          <w:tcPr>
            <w:tcW w:w="1440" w:type="dxa"/>
          </w:tcPr>
          <w:p w14:paraId="0B969DF5" w14:textId="77777777" w:rsidR="00025104" w:rsidRDefault="00466050">
            <w:pPr>
              <w:spacing w:after="0" w:line="240" w:lineRule="auto"/>
            </w:pPr>
            <w:r>
              <w:rPr>
                <w:b/>
                <w:sz w:val="18"/>
                <w:szCs w:val="18"/>
              </w:rPr>
              <w:t>DD-PAG-001</w:t>
            </w:r>
          </w:p>
        </w:tc>
        <w:tc>
          <w:tcPr>
            <w:tcW w:w="2160" w:type="dxa"/>
          </w:tcPr>
          <w:p w14:paraId="2C366804" w14:textId="77777777" w:rsidR="00025104" w:rsidRDefault="00466050">
            <w:pPr>
              <w:spacing w:after="0" w:line="240" w:lineRule="auto"/>
            </w:pPr>
            <w:r>
              <w:rPr>
                <w:sz w:val="18"/>
                <w:szCs w:val="18"/>
              </w:rPr>
              <w:t>Amount</w:t>
            </w:r>
          </w:p>
        </w:tc>
        <w:tc>
          <w:tcPr>
            <w:tcW w:w="1440" w:type="dxa"/>
          </w:tcPr>
          <w:p w14:paraId="3E413B25" w14:textId="77777777" w:rsidR="00025104" w:rsidRDefault="00466050">
            <w:pPr>
              <w:spacing w:after="0" w:line="240" w:lineRule="auto"/>
            </w:pPr>
            <w:r>
              <w:rPr>
                <w:sz w:val="18"/>
                <w:szCs w:val="18"/>
              </w:rPr>
              <w:t>decimal(18,4)</w:t>
            </w:r>
          </w:p>
        </w:tc>
        <w:tc>
          <w:tcPr>
            <w:tcW w:w="720" w:type="dxa"/>
          </w:tcPr>
          <w:p w14:paraId="6786BE2D" w14:textId="77777777" w:rsidR="00025104" w:rsidRDefault="00466050">
            <w:pPr>
              <w:spacing w:after="0" w:line="240" w:lineRule="auto"/>
            </w:pPr>
            <w:r>
              <w:rPr>
                <w:sz w:val="18"/>
                <w:szCs w:val="18"/>
              </w:rPr>
              <w:t>Sí</w:t>
            </w:r>
          </w:p>
        </w:tc>
        <w:tc>
          <w:tcPr>
            <w:tcW w:w="3600" w:type="dxa"/>
          </w:tcPr>
          <w:p w14:paraId="373AA5FB" w14:textId="77777777" w:rsidR="00025104" w:rsidRDefault="00466050">
            <w:pPr>
              <w:spacing w:after="0" w:line="240" w:lineRule="auto"/>
            </w:pPr>
            <w:r>
              <w:rPr>
                <w:sz w:val="18"/>
                <w:szCs w:val="18"/>
              </w:rPr>
              <w:t>Importe (precio de catálogo)</w:t>
            </w:r>
          </w:p>
        </w:tc>
      </w:tr>
      <w:tr w:rsidR="00025104" w14:paraId="3EEE3759" w14:textId="77777777">
        <w:trPr>
          <w:cantSplit/>
        </w:trPr>
        <w:tc>
          <w:tcPr>
            <w:tcW w:w="1440" w:type="dxa"/>
            <w:shd w:val="clear" w:color="auto" w:fill="F5F5F5"/>
          </w:tcPr>
          <w:p w14:paraId="3C0F3531" w14:textId="77777777" w:rsidR="00025104" w:rsidRDefault="00466050">
            <w:pPr>
              <w:spacing w:after="0" w:line="240" w:lineRule="auto"/>
            </w:pPr>
            <w:r>
              <w:rPr>
                <w:b/>
                <w:sz w:val="18"/>
                <w:szCs w:val="18"/>
              </w:rPr>
              <w:lastRenderedPageBreak/>
              <w:t>DD-PAG-002</w:t>
            </w:r>
          </w:p>
        </w:tc>
        <w:tc>
          <w:tcPr>
            <w:tcW w:w="2160" w:type="dxa"/>
            <w:shd w:val="clear" w:color="auto" w:fill="F5F5F5"/>
          </w:tcPr>
          <w:p w14:paraId="2E7867A0" w14:textId="77777777" w:rsidR="00025104" w:rsidRDefault="00466050">
            <w:pPr>
              <w:spacing w:after="0" w:line="240" w:lineRule="auto"/>
            </w:pPr>
            <w:r>
              <w:rPr>
                <w:sz w:val="18"/>
                <w:szCs w:val="18"/>
              </w:rPr>
              <w:t>Concept</w:t>
            </w:r>
          </w:p>
        </w:tc>
        <w:tc>
          <w:tcPr>
            <w:tcW w:w="1440" w:type="dxa"/>
            <w:shd w:val="clear" w:color="auto" w:fill="F5F5F5"/>
          </w:tcPr>
          <w:p w14:paraId="5C2C4242" w14:textId="77777777" w:rsidR="00025104" w:rsidRDefault="00466050">
            <w:pPr>
              <w:spacing w:after="0" w:line="240" w:lineRule="auto"/>
            </w:pPr>
            <w:r>
              <w:rPr>
                <w:sz w:val="18"/>
                <w:szCs w:val="18"/>
              </w:rPr>
              <w:t>varchar</w:t>
            </w:r>
          </w:p>
        </w:tc>
        <w:tc>
          <w:tcPr>
            <w:tcW w:w="720" w:type="dxa"/>
            <w:shd w:val="clear" w:color="auto" w:fill="F5F5F5"/>
          </w:tcPr>
          <w:p w14:paraId="28F6D5B7" w14:textId="77777777" w:rsidR="00025104" w:rsidRDefault="00466050">
            <w:pPr>
              <w:spacing w:after="0" w:line="240" w:lineRule="auto"/>
            </w:pPr>
            <w:r>
              <w:rPr>
                <w:sz w:val="18"/>
                <w:szCs w:val="18"/>
              </w:rPr>
              <w:t>Sí</w:t>
            </w:r>
          </w:p>
        </w:tc>
        <w:tc>
          <w:tcPr>
            <w:tcW w:w="3600" w:type="dxa"/>
            <w:shd w:val="clear" w:color="auto" w:fill="F5F5F5"/>
          </w:tcPr>
          <w:p w14:paraId="20718B00" w14:textId="77777777" w:rsidR="00025104" w:rsidRDefault="00466050">
            <w:pPr>
              <w:spacing w:after="0" w:line="240" w:lineRule="auto"/>
            </w:pPr>
            <w:r>
              <w:rPr>
                <w:sz w:val="18"/>
                <w:szCs w:val="18"/>
              </w:rPr>
              <w:t>«Pago Membresia {nombre}»</w:t>
            </w:r>
          </w:p>
        </w:tc>
      </w:tr>
      <w:tr w:rsidR="00025104" w14:paraId="0BBFE035" w14:textId="77777777">
        <w:trPr>
          <w:cantSplit/>
        </w:trPr>
        <w:tc>
          <w:tcPr>
            <w:tcW w:w="1440" w:type="dxa"/>
          </w:tcPr>
          <w:p w14:paraId="53CE1B96" w14:textId="77777777" w:rsidR="00025104" w:rsidRDefault="00466050">
            <w:pPr>
              <w:spacing w:after="0" w:line="240" w:lineRule="auto"/>
            </w:pPr>
            <w:r>
              <w:rPr>
                <w:b/>
                <w:sz w:val="18"/>
                <w:szCs w:val="18"/>
              </w:rPr>
              <w:t>DD-PAG-003</w:t>
            </w:r>
          </w:p>
        </w:tc>
        <w:tc>
          <w:tcPr>
            <w:tcW w:w="2160" w:type="dxa"/>
          </w:tcPr>
          <w:p w14:paraId="2505238F" w14:textId="77777777" w:rsidR="00025104" w:rsidRDefault="00466050">
            <w:pPr>
              <w:spacing w:after="0" w:line="240" w:lineRule="auto"/>
            </w:pPr>
            <w:r>
              <w:rPr>
                <w:sz w:val="18"/>
                <w:szCs w:val="18"/>
              </w:rPr>
              <w:t>ProductId</w:t>
            </w:r>
          </w:p>
        </w:tc>
        <w:tc>
          <w:tcPr>
            <w:tcW w:w="1440" w:type="dxa"/>
          </w:tcPr>
          <w:p w14:paraId="5131E529" w14:textId="77777777" w:rsidR="00025104" w:rsidRDefault="00466050">
            <w:pPr>
              <w:spacing w:after="0" w:line="240" w:lineRule="auto"/>
            </w:pPr>
            <w:r>
              <w:rPr>
                <w:sz w:val="18"/>
                <w:szCs w:val="18"/>
              </w:rPr>
              <w:t>int (FK)</w:t>
            </w:r>
          </w:p>
        </w:tc>
        <w:tc>
          <w:tcPr>
            <w:tcW w:w="720" w:type="dxa"/>
          </w:tcPr>
          <w:p w14:paraId="0231494A" w14:textId="77777777" w:rsidR="00025104" w:rsidRDefault="00466050">
            <w:pPr>
              <w:spacing w:after="0" w:line="240" w:lineRule="auto"/>
            </w:pPr>
            <w:r>
              <w:rPr>
                <w:sz w:val="18"/>
                <w:szCs w:val="18"/>
              </w:rPr>
              <w:t>Sí</w:t>
            </w:r>
          </w:p>
        </w:tc>
        <w:tc>
          <w:tcPr>
            <w:tcW w:w="3600" w:type="dxa"/>
          </w:tcPr>
          <w:p w14:paraId="37D544DF" w14:textId="77777777" w:rsidR="00025104" w:rsidRDefault="00466050">
            <w:pPr>
              <w:spacing w:after="0" w:line="240" w:lineRule="auto"/>
            </w:pPr>
            <w:r>
              <w:rPr>
                <w:sz w:val="18"/>
                <w:szCs w:val="18"/>
              </w:rPr>
              <w:t>Membresía cobrada</w:t>
            </w:r>
          </w:p>
        </w:tc>
      </w:tr>
      <w:tr w:rsidR="00025104" w14:paraId="756F374A" w14:textId="77777777">
        <w:trPr>
          <w:cantSplit/>
        </w:trPr>
        <w:tc>
          <w:tcPr>
            <w:tcW w:w="1440" w:type="dxa"/>
            <w:shd w:val="clear" w:color="auto" w:fill="F5F5F5"/>
          </w:tcPr>
          <w:p w14:paraId="5B08F66B" w14:textId="77777777" w:rsidR="00025104" w:rsidRDefault="00466050">
            <w:pPr>
              <w:spacing w:after="0" w:line="240" w:lineRule="auto"/>
            </w:pPr>
            <w:r>
              <w:rPr>
                <w:b/>
                <w:sz w:val="18"/>
                <w:szCs w:val="18"/>
              </w:rPr>
              <w:t>DD-PAG-004</w:t>
            </w:r>
          </w:p>
        </w:tc>
        <w:tc>
          <w:tcPr>
            <w:tcW w:w="2160" w:type="dxa"/>
            <w:shd w:val="clear" w:color="auto" w:fill="F5F5F5"/>
          </w:tcPr>
          <w:p w14:paraId="01E24450" w14:textId="77777777" w:rsidR="00025104" w:rsidRDefault="00466050">
            <w:pPr>
              <w:spacing w:after="0" w:line="240" w:lineRule="auto"/>
            </w:pPr>
            <w:r>
              <w:rPr>
                <w:sz w:val="18"/>
                <w:szCs w:val="18"/>
              </w:rPr>
              <w:t>PaymentMethod</w:t>
            </w:r>
          </w:p>
        </w:tc>
        <w:tc>
          <w:tcPr>
            <w:tcW w:w="1440" w:type="dxa"/>
            <w:shd w:val="clear" w:color="auto" w:fill="F5F5F5"/>
          </w:tcPr>
          <w:p w14:paraId="60635194" w14:textId="77777777" w:rsidR="00025104" w:rsidRDefault="00466050">
            <w:pPr>
              <w:spacing w:after="0" w:line="240" w:lineRule="auto"/>
            </w:pPr>
            <w:r>
              <w:rPr>
                <w:sz w:val="18"/>
                <w:szCs w:val="18"/>
              </w:rPr>
              <w:t>int (enum)</w:t>
            </w:r>
          </w:p>
        </w:tc>
        <w:tc>
          <w:tcPr>
            <w:tcW w:w="720" w:type="dxa"/>
            <w:shd w:val="clear" w:color="auto" w:fill="F5F5F5"/>
          </w:tcPr>
          <w:p w14:paraId="5D3D9486" w14:textId="77777777" w:rsidR="00025104" w:rsidRDefault="00466050">
            <w:pPr>
              <w:spacing w:after="0" w:line="240" w:lineRule="auto"/>
            </w:pPr>
            <w:r>
              <w:rPr>
                <w:sz w:val="18"/>
                <w:szCs w:val="18"/>
              </w:rPr>
              <w:t>Sí</w:t>
            </w:r>
          </w:p>
        </w:tc>
        <w:tc>
          <w:tcPr>
            <w:tcW w:w="3600" w:type="dxa"/>
            <w:shd w:val="clear" w:color="auto" w:fill="F5F5F5"/>
          </w:tcPr>
          <w:p w14:paraId="1E77CFE5" w14:textId="77777777" w:rsidR="00025104" w:rsidRDefault="00466050">
            <w:pPr>
              <w:spacing w:after="0" w:line="240" w:lineRule="auto"/>
            </w:pPr>
            <w:r>
              <w:rPr>
                <w:sz w:val="18"/>
                <w:szCs w:val="18"/>
              </w:rPr>
              <w:t>0 Efectivo, 1 Transferencia</w:t>
            </w:r>
          </w:p>
        </w:tc>
      </w:tr>
      <w:tr w:rsidR="00025104" w14:paraId="4FFA7E8A" w14:textId="77777777">
        <w:trPr>
          <w:cantSplit/>
        </w:trPr>
        <w:tc>
          <w:tcPr>
            <w:tcW w:w="1440" w:type="dxa"/>
          </w:tcPr>
          <w:p w14:paraId="46A90D71" w14:textId="77777777" w:rsidR="00025104" w:rsidRDefault="00466050">
            <w:pPr>
              <w:spacing w:after="0" w:line="240" w:lineRule="auto"/>
            </w:pPr>
            <w:r>
              <w:rPr>
                <w:b/>
                <w:sz w:val="18"/>
                <w:szCs w:val="18"/>
              </w:rPr>
              <w:t>DD-PAG-005</w:t>
            </w:r>
          </w:p>
        </w:tc>
        <w:tc>
          <w:tcPr>
            <w:tcW w:w="2160" w:type="dxa"/>
          </w:tcPr>
          <w:p w14:paraId="5E756FC1" w14:textId="77777777" w:rsidR="00025104" w:rsidRDefault="00466050">
            <w:pPr>
              <w:spacing w:after="0" w:line="240" w:lineRule="auto"/>
            </w:pPr>
            <w:r>
              <w:rPr>
                <w:sz w:val="18"/>
                <w:szCs w:val="18"/>
              </w:rPr>
              <w:t>AssociateId</w:t>
            </w:r>
          </w:p>
        </w:tc>
        <w:tc>
          <w:tcPr>
            <w:tcW w:w="1440" w:type="dxa"/>
          </w:tcPr>
          <w:p w14:paraId="5A4D38CC" w14:textId="77777777" w:rsidR="00025104" w:rsidRDefault="00466050">
            <w:pPr>
              <w:spacing w:after="0" w:line="240" w:lineRule="auto"/>
            </w:pPr>
            <w:r>
              <w:rPr>
                <w:sz w:val="18"/>
                <w:szCs w:val="18"/>
              </w:rPr>
              <w:t>int (FK)</w:t>
            </w:r>
          </w:p>
        </w:tc>
        <w:tc>
          <w:tcPr>
            <w:tcW w:w="720" w:type="dxa"/>
          </w:tcPr>
          <w:p w14:paraId="5F88C359" w14:textId="77777777" w:rsidR="00025104" w:rsidRDefault="00466050">
            <w:pPr>
              <w:spacing w:after="0" w:line="240" w:lineRule="auto"/>
            </w:pPr>
            <w:r>
              <w:rPr>
                <w:sz w:val="18"/>
                <w:szCs w:val="18"/>
              </w:rPr>
              <w:t>Sí</w:t>
            </w:r>
          </w:p>
        </w:tc>
        <w:tc>
          <w:tcPr>
            <w:tcW w:w="3600" w:type="dxa"/>
          </w:tcPr>
          <w:p w14:paraId="1CBB13FC" w14:textId="77777777" w:rsidR="00025104" w:rsidRDefault="00466050">
            <w:pPr>
              <w:spacing w:after="0" w:line="240" w:lineRule="auto"/>
            </w:pPr>
            <w:r>
              <w:rPr>
                <w:sz w:val="18"/>
                <w:szCs w:val="18"/>
              </w:rPr>
              <w:t>Socio</w:t>
            </w:r>
          </w:p>
        </w:tc>
      </w:tr>
      <w:tr w:rsidR="00025104" w14:paraId="31F6D9DE" w14:textId="77777777">
        <w:trPr>
          <w:cantSplit/>
        </w:trPr>
        <w:tc>
          <w:tcPr>
            <w:tcW w:w="1440" w:type="dxa"/>
            <w:shd w:val="clear" w:color="auto" w:fill="F5F5F5"/>
          </w:tcPr>
          <w:p w14:paraId="57D565B9" w14:textId="77777777" w:rsidR="00025104" w:rsidRDefault="00466050">
            <w:pPr>
              <w:spacing w:after="0" w:line="240" w:lineRule="auto"/>
            </w:pPr>
            <w:r>
              <w:rPr>
                <w:b/>
                <w:sz w:val="18"/>
                <w:szCs w:val="18"/>
              </w:rPr>
              <w:t>DD-PAG-006</w:t>
            </w:r>
          </w:p>
        </w:tc>
        <w:tc>
          <w:tcPr>
            <w:tcW w:w="2160" w:type="dxa"/>
            <w:shd w:val="clear" w:color="auto" w:fill="F5F5F5"/>
          </w:tcPr>
          <w:p w14:paraId="30AC5222" w14:textId="77777777" w:rsidR="00025104" w:rsidRDefault="00466050">
            <w:pPr>
              <w:spacing w:after="0" w:line="240" w:lineRule="auto"/>
            </w:pPr>
            <w:r>
              <w:rPr>
                <w:sz w:val="18"/>
                <w:szCs w:val="18"/>
              </w:rPr>
              <w:t>CreatedOn</w:t>
            </w:r>
          </w:p>
        </w:tc>
        <w:tc>
          <w:tcPr>
            <w:tcW w:w="1440" w:type="dxa"/>
            <w:shd w:val="clear" w:color="auto" w:fill="F5F5F5"/>
          </w:tcPr>
          <w:p w14:paraId="5DD7B9B7" w14:textId="77777777" w:rsidR="00025104" w:rsidRDefault="00466050">
            <w:pPr>
              <w:spacing w:after="0" w:line="240" w:lineRule="auto"/>
            </w:pPr>
            <w:r>
              <w:rPr>
                <w:sz w:val="18"/>
                <w:szCs w:val="18"/>
              </w:rPr>
              <w:t>datetime</w:t>
            </w:r>
          </w:p>
        </w:tc>
        <w:tc>
          <w:tcPr>
            <w:tcW w:w="720" w:type="dxa"/>
            <w:shd w:val="clear" w:color="auto" w:fill="F5F5F5"/>
          </w:tcPr>
          <w:p w14:paraId="37FC99BE" w14:textId="77777777" w:rsidR="00025104" w:rsidRDefault="00466050">
            <w:pPr>
              <w:spacing w:after="0" w:line="240" w:lineRule="auto"/>
            </w:pPr>
            <w:r>
              <w:rPr>
                <w:sz w:val="18"/>
                <w:szCs w:val="18"/>
              </w:rPr>
              <w:t>Sí</w:t>
            </w:r>
          </w:p>
        </w:tc>
        <w:tc>
          <w:tcPr>
            <w:tcW w:w="3600" w:type="dxa"/>
            <w:shd w:val="clear" w:color="auto" w:fill="F5F5F5"/>
          </w:tcPr>
          <w:p w14:paraId="70A2D5F4" w14:textId="77777777" w:rsidR="00025104" w:rsidRDefault="00466050">
            <w:pPr>
              <w:spacing w:after="0" w:line="240" w:lineRule="auto"/>
            </w:pPr>
            <w:r>
              <w:rPr>
                <w:sz w:val="18"/>
                <w:szCs w:val="18"/>
              </w:rPr>
              <w:t>Fecha/hora del cobro</w:t>
            </w:r>
          </w:p>
        </w:tc>
      </w:tr>
    </w:tbl>
    <w:p w14:paraId="6610E699" w14:textId="77777777" w:rsidR="00025104" w:rsidRDefault="00025104">
      <w:pPr>
        <w:spacing w:after="60"/>
      </w:pPr>
    </w:p>
    <w:p w14:paraId="316B6A54" w14:textId="77777777" w:rsidR="00025104" w:rsidRDefault="00466050">
      <w:pPr>
        <w:pStyle w:val="Ttulo3"/>
      </w:pPr>
      <w:bookmarkStart w:id="85" w:name="_Toc242265136"/>
      <w:r>
        <w:t>Recibo – receipts</w:t>
      </w:r>
      <w:bookmarkEnd w:id="85"/>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3184D429" w14:textId="77777777">
        <w:trPr>
          <w:cantSplit/>
          <w:tblHeader/>
        </w:trPr>
        <w:tc>
          <w:tcPr>
            <w:tcW w:w="1440" w:type="dxa"/>
            <w:shd w:val="clear" w:color="auto" w:fill="E8531E"/>
          </w:tcPr>
          <w:p w14:paraId="00DADDD4" w14:textId="77777777" w:rsidR="00025104" w:rsidRDefault="00466050">
            <w:pPr>
              <w:spacing w:after="0" w:line="240" w:lineRule="auto"/>
            </w:pPr>
            <w:r>
              <w:rPr>
                <w:b/>
                <w:color w:val="FFFFFF"/>
                <w:sz w:val="18"/>
                <w:szCs w:val="18"/>
              </w:rPr>
              <w:t>ID</w:t>
            </w:r>
          </w:p>
        </w:tc>
        <w:tc>
          <w:tcPr>
            <w:tcW w:w="2160" w:type="dxa"/>
            <w:shd w:val="clear" w:color="auto" w:fill="E8531E"/>
          </w:tcPr>
          <w:p w14:paraId="677CC22A" w14:textId="77777777" w:rsidR="00025104" w:rsidRDefault="00466050">
            <w:pPr>
              <w:spacing w:after="0" w:line="240" w:lineRule="auto"/>
            </w:pPr>
            <w:r>
              <w:rPr>
                <w:b/>
                <w:color w:val="FFFFFF"/>
                <w:sz w:val="18"/>
                <w:szCs w:val="18"/>
              </w:rPr>
              <w:t>Campo</w:t>
            </w:r>
          </w:p>
        </w:tc>
        <w:tc>
          <w:tcPr>
            <w:tcW w:w="1440" w:type="dxa"/>
            <w:shd w:val="clear" w:color="auto" w:fill="E8531E"/>
          </w:tcPr>
          <w:p w14:paraId="3831AF49" w14:textId="77777777" w:rsidR="00025104" w:rsidRDefault="00466050">
            <w:pPr>
              <w:spacing w:after="0" w:line="240" w:lineRule="auto"/>
            </w:pPr>
            <w:r>
              <w:rPr>
                <w:b/>
                <w:color w:val="FFFFFF"/>
                <w:sz w:val="18"/>
                <w:szCs w:val="18"/>
              </w:rPr>
              <w:t>Tipo</w:t>
            </w:r>
          </w:p>
        </w:tc>
        <w:tc>
          <w:tcPr>
            <w:tcW w:w="720" w:type="dxa"/>
            <w:shd w:val="clear" w:color="auto" w:fill="E8531E"/>
          </w:tcPr>
          <w:p w14:paraId="651E4348" w14:textId="77777777" w:rsidR="00025104" w:rsidRDefault="00466050">
            <w:pPr>
              <w:spacing w:after="0" w:line="240" w:lineRule="auto"/>
            </w:pPr>
            <w:r>
              <w:rPr>
                <w:b/>
                <w:color w:val="FFFFFF"/>
                <w:sz w:val="18"/>
                <w:szCs w:val="18"/>
              </w:rPr>
              <w:t>Obligatorio</w:t>
            </w:r>
          </w:p>
        </w:tc>
        <w:tc>
          <w:tcPr>
            <w:tcW w:w="3600" w:type="dxa"/>
            <w:shd w:val="clear" w:color="auto" w:fill="E8531E"/>
          </w:tcPr>
          <w:p w14:paraId="55081119" w14:textId="77777777" w:rsidR="00025104" w:rsidRDefault="00466050">
            <w:pPr>
              <w:spacing w:after="0" w:line="240" w:lineRule="auto"/>
            </w:pPr>
            <w:r>
              <w:rPr>
                <w:b/>
                <w:color w:val="FFFFFF"/>
                <w:sz w:val="18"/>
                <w:szCs w:val="18"/>
              </w:rPr>
              <w:t>Descripción</w:t>
            </w:r>
          </w:p>
        </w:tc>
      </w:tr>
      <w:tr w:rsidR="00025104" w14:paraId="1F9CB9A4" w14:textId="77777777">
        <w:trPr>
          <w:cantSplit/>
        </w:trPr>
        <w:tc>
          <w:tcPr>
            <w:tcW w:w="1440" w:type="dxa"/>
          </w:tcPr>
          <w:p w14:paraId="4FCBE7D5" w14:textId="77777777" w:rsidR="00025104" w:rsidRDefault="00466050">
            <w:pPr>
              <w:spacing w:after="0" w:line="240" w:lineRule="auto"/>
            </w:pPr>
            <w:r>
              <w:rPr>
                <w:b/>
                <w:sz w:val="18"/>
                <w:szCs w:val="18"/>
              </w:rPr>
              <w:t>DD-REC-001</w:t>
            </w:r>
          </w:p>
        </w:tc>
        <w:tc>
          <w:tcPr>
            <w:tcW w:w="2160" w:type="dxa"/>
          </w:tcPr>
          <w:p w14:paraId="5C89C665" w14:textId="77777777" w:rsidR="00025104" w:rsidRDefault="00466050">
            <w:pPr>
              <w:spacing w:after="0" w:line="240" w:lineRule="auto"/>
            </w:pPr>
            <w:r>
              <w:rPr>
                <w:sz w:val="18"/>
                <w:szCs w:val="18"/>
              </w:rPr>
              <w:t>Folio</w:t>
            </w:r>
          </w:p>
        </w:tc>
        <w:tc>
          <w:tcPr>
            <w:tcW w:w="1440" w:type="dxa"/>
          </w:tcPr>
          <w:p w14:paraId="2C8CFFBD" w14:textId="77777777" w:rsidR="00025104" w:rsidRDefault="00466050">
            <w:pPr>
              <w:spacing w:after="0" w:line="240" w:lineRule="auto"/>
            </w:pPr>
            <w:r>
              <w:rPr>
                <w:sz w:val="18"/>
                <w:szCs w:val="18"/>
              </w:rPr>
              <w:t>calculado</w:t>
            </w:r>
          </w:p>
        </w:tc>
        <w:tc>
          <w:tcPr>
            <w:tcW w:w="720" w:type="dxa"/>
          </w:tcPr>
          <w:p w14:paraId="383BB07B" w14:textId="77777777" w:rsidR="00025104" w:rsidRDefault="00466050">
            <w:pPr>
              <w:spacing w:after="0" w:line="240" w:lineRule="auto"/>
            </w:pPr>
            <w:r>
              <w:rPr>
                <w:sz w:val="18"/>
                <w:szCs w:val="18"/>
              </w:rPr>
              <w:t>—</w:t>
            </w:r>
          </w:p>
        </w:tc>
        <w:tc>
          <w:tcPr>
            <w:tcW w:w="3600" w:type="dxa"/>
          </w:tcPr>
          <w:p w14:paraId="64EE28B6" w14:textId="77777777" w:rsidR="00025104" w:rsidRDefault="00466050">
            <w:pPr>
              <w:spacing w:after="0" w:line="240" w:lineRule="auto"/>
            </w:pPr>
            <w:r>
              <w:rPr>
                <w:sz w:val="18"/>
                <w:szCs w:val="18"/>
              </w:rPr>
              <w:t>R-{Id:000000}, no se almacena</w:t>
            </w:r>
          </w:p>
        </w:tc>
      </w:tr>
      <w:tr w:rsidR="00025104" w14:paraId="0000A3A1" w14:textId="77777777">
        <w:trPr>
          <w:cantSplit/>
        </w:trPr>
        <w:tc>
          <w:tcPr>
            <w:tcW w:w="1440" w:type="dxa"/>
            <w:shd w:val="clear" w:color="auto" w:fill="F5F5F5"/>
          </w:tcPr>
          <w:p w14:paraId="5A8A9527" w14:textId="77777777" w:rsidR="00025104" w:rsidRDefault="00466050">
            <w:pPr>
              <w:spacing w:after="0" w:line="240" w:lineRule="auto"/>
            </w:pPr>
            <w:r>
              <w:rPr>
                <w:b/>
                <w:sz w:val="18"/>
                <w:szCs w:val="18"/>
              </w:rPr>
              <w:t>DD-REC-002</w:t>
            </w:r>
          </w:p>
        </w:tc>
        <w:tc>
          <w:tcPr>
            <w:tcW w:w="2160" w:type="dxa"/>
            <w:shd w:val="clear" w:color="auto" w:fill="F5F5F5"/>
          </w:tcPr>
          <w:p w14:paraId="1188EB70" w14:textId="77777777" w:rsidR="00025104" w:rsidRDefault="00466050">
            <w:pPr>
              <w:spacing w:after="0" w:line="240" w:lineRule="auto"/>
            </w:pPr>
            <w:r>
              <w:rPr>
                <w:sz w:val="18"/>
                <w:szCs w:val="18"/>
              </w:rPr>
              <w:t>PaymentId</w:t>
            </w:r>
          </w:p>
        </w:tc>
        <w:tc>
          <w:tcPr>
            <w:tcW w:w="1440" w:type="dxa"/>
            <w:shd w:val="clear" w:color="auto" w:fill="F5F5F5"/>
          </w:tcPr>
          <w:p w14:paraId="4CBCDB3D" w14:textId="77777777" w:rsidR="00025104" w:rsidRDefault="00466050">
            <w:pPr>
              <w:spacing w:after="0" w:line="240" w:lineRule="auto"/>
            </w:pPr>
            <w:r>
              <w:rPr>
                <w:sz w:val="18"/>
                <w:szCs w:val="18"/>
              </w:rPr>
              <w:t>int (FK, único)</w:t>
            </w:r>
          </w:p>
        </w:tc>
        <w:tc>
          <w:tcPr>
            <w:tcW w:w="720" w:type="dxa"/>
            <w:shd w:val="clear" w:color="auto" w:fill="F5F5F5"/>
          </w:tcPr>
          <w:p w14:paraId="04338BCE" w14:textId="77777777" w:rsidR="00025104" w:rsidRDefault="00466050">
            <w:pPr>
              <w:spacing w:after="0" w:line="240" w:lineRule="auto"/>
            </w:pPr>
            <w:r>
              <w:rPr>
                <w:sz w:val="18"/>
                <w:szCs w:val="18"/>
              </w:rPr>
              <w:t>Sí</w:t>
            </w:r>
          </w:p>
        </w:tc>
        <w:tc>
          <w:tcPr>
            <w:tcW w:w="3600" w:type="dxa"/>
            <w:shd w:val="clear" w:color="auto" w:fill="F5F5F5"/>
          </w:tcPr>
          <w:p w14:paraId="48870CBE" w14:textId="77777777" w:rsidR="00025104" w:rsidRDefault="00466050">
            <w:pPr>
              <w:spacing w:after="0" w:line="240" w:lineRule="auto"/>
            </w:pPr>
            <w:r>
              <w:rPr>
                <w:sz w:val="18"/>
                <w:szCs w:val="18"/>
              </w:rPr>
              <w:t>Pago origen</w:t>
            </w:r>
          </w:p>
        </w:tc>
      </w:tr>
      <w:tr w:rsidR="00025104" w14:paraId="72EC3243" w14:textId="77777777">
        <w:trPr>
          <w:cantSplit/>
        </w:trPr>
        <w:tc>
          <w:tcPr>
            <w:tcW w:w="1440" w:type="dxa"/>
          </w:tcPr>
          <w:p w14:paraId="3391F95B" w14:textId="77777777" w:rsidR="00025104" w:rsidRDefault="00466050">
            <w:pPr>
              <w:spacing w:after="0" w:line="240" w:lineRule="auto"/>
            </w:pPr>
            <w:r>
              <w:rPr>
                <w:b/>
                <w:sz w:val="18"/>
                <w:szCs w:val="18"/>
              </w:rPr>
              <w:t>DD-REC-003</w:t>
            </w:r>
          </w:p>
        </w:tc>
        <w:tc>
          <w:tcPr>
            <w:tcW w:w="2160" w:type="dxa"/>
          </w:tcPr>
          <w:p w14:paraId="0217F5CD" w14:textId="77777777" w:rsidR="00025104" w:rsidRDefault="00466050">
            <w:pPr>
              <w:spacing w:after="0" w:line="240" w:lineRule="auto"/>
            </w:pPr>
            <w:r>
              <w:rPr>
                <w:sz w:val="18"/>
                <w:szCs w:val="18"/>
              </w:rPr>
              <w:t>AssociateName</w:t>
            </w:r>
          </w:p>
        </w:tc>
        <w:tc>
          <w:tcPr>
            <w:tcW w:w="1440" w:type="dxa"/>
          </w:tcPr>
          <w:p w14:paraId="6C3D5D49" w14:textId="77777777" w:rsidR="00025104" w:rsidRDefault="00466050">
            <w:pPr>
              <w:spacing w:after="0" w:line="240" w:lineRule="auto"/>
            </w:pPr>
            <w:r>
              <w:rPr>
                <w:sz w:val="18"/>
                <w:szCs w:val="18"/>
              </w:rPr>
              <w:t>varchar(200)</w:t>
            </w:r>
          </w:p>
        </w:tc>
        <w:tc>
          <w:tcPr>
            <w:tcW w:w="720" w:type="dxa"/>
          </w:tcPr>
          <w:p w14:paraId="0930B2FC" w14:textId="77777777" w:rsidR="00025104" w:rsidRDefault="00466050">
            <w:pPr>
              <w:spacing w:after="0" w:line="240" w:lineRule="auto"/>
            </w:pPr>
            <w:r>
              <w:rPr>
                <w:sz w:val="18"/>
                <w:szCs w:val="18"/>
              </w:rPr>
              <w:t>Sí</w:t>
            </w:r>
          </w:p>
        </w:tc>
        <w:tc>
          <w:tcPr>
            <w:tcW w:w="3600" w:type="dxa"/>
          </w:tcPr>
          <w:p w14:paraId="2C4F2286" w14:textId="77777777" w:rsidR="00025104" w:rsidRDefault="00466050">
            <w:pPr>
              <w:spacing w:after="0" w:line="240" w:lineRule="auto"/>
            </w:pPr>
            <w:r>
              <w:rPr>
                <w:sz w:val="18"/>
                <w:szCs w:val="18"/>
              </w:rPr>
              <w:t>Nombre del socio al momento del cobro</w:t>
            </w:r>
          </w:p>
        </w:tc>
      </w:tr>
      <w:tr w:rsidR="00025104" w14:paraId="447916BB" w14:textId="77777777">
        <w:trPr>
          <w:cantSplit/>
        </w:trPr>
        <w:tc>
          <w:tcPr>
            <w:tcW w:w="1440" w:type="dxa"/>
            <w:shd w:val="clear" w:color="auto" w:fill="F5F5F5"/>
          </w:tcPr>
          <w:p w14:paraId="6A512E65" w14:textId="77777777" w:rsidR="00025104" w:rsidRDefault="00466050">
            <w:pPr>
              <w:spacing w:after="0" w:line="240" w:lineRule="auto"/>
            </w:pPr>
            <w:r>
              <w:rPr>
                <w:b/>
                <w:sz w:val="18"/>
                <w:szCs w:val="18"/>
              </w:rPr>
              <w:t>DD-REC-004</w:t>
            </w:r>
          </w:p>
        </w:tc>
        <w:tc>
          <w:tcPr>
            <w:tcW w:w="2160" w:type="dxa"/>
            <w:shd w:val="clear" w:color="auto" w:fill="F5F5F5"/>
          </w:tcPr>
          <w:p w14:paraId="476DD4D9" w14:textId="77777777" w:rsidR="00025104" w:rsidRDefault="00466050">
            <w:pPr>
              <w:spacing w:after="0" w:line="240" w:lineRule="auto"/>
            </w:pPr>
            <w:r>
              <w:rPr>
                <w:sz w:val="18"/>
                <w:szCs w:val="18"/>
              </w:rPr>
              <w:t>MembershipName</w:t>
            </w:r>
          </w:p>
        </w:tc>
        <w:tc>
          <w:tcPr>
            <w:tcW w:w="1440" w:type="dxa"/>
            <w:shd w:val="clear" w:color="auto" w:fill="F5F5F5"/>
          </w:tcPr>
          <w:p w14:paraId="5B8B61D8" w14:textId="77777777" w:rsidR="00025104" w:rsidRDefault="00466050">
            <w:pPr>
              <w:spacing w:after="0" w:line="240" w:lineRule="auto"/>
            </w:pPr>
            <w:r>
              <w:rPr>
                <w:sz w:val="18"/>
                <w:szCs w:val="18"/>
              </w:rPr>
              <w:t>varchar(100)</w:t>
            </w:r>
          </w:p>
        </w:tc>
        <w:tc>
          <w:tcPr>
            <w:tcW w:w="720" w:type="dxa"/>
            <w:shd w:val="clear" w:color="auto" w:fill="F5F5F5"/>
          </w:tcPr>
          <w:p w14:paraId="0D359395" w14:textId="77777777" w:rsidR="00025104" w:rsidRDefault="00466050">
            <w:pPr>
              <w:spacing w:after="0" w:line="240" w:lineRule="auto"/>
            </w:pPr>
            <w:r>
              <w:rPr>
                <w:sz w:val="18"/>
                <w:szCs w:val="18"/>
              </w:rPr>
              <w:t>Sí</w:t>
            </w:r>
          </w:p>
        </w:tc>
        <w:tc>
          <w:tcPr>
            <w:tcW w:w="3600" w:type="dxa"/>
            <w:shd w:val="clear" w:color="auto" w:fill="F5F5F5"/>
          </w:tcPr>
          <w:p w14:paraId="5B6B751F" w14:textId="77777777" w:rsidR="00025104" w:rsidRDefault="00466050">
            <w:pPr>
              <w:spacing w:after="0" w:line="240" w:lineRule="auto"/>
            </w:pPr>
            <w:r>
              <w:rPr>
                <w:sz w:val="18"/>
                <w:szCs w:val="18"/>
              </w:rPr>
              <w:t>Membresía cobrada</w:t>
            </w:r>
          </w:p>
        </w:tc>
      </w:tr>
      <w:tr w:rsidR="00025104" w14:paraId="270229A3" w14:textId="77777777">
        <w:trPr>
          <w:cantSplit/>
        </w:trPr>
        <w:tc>
          <w:tcPr>
            <w:tcW w:w="1440" w:type="dxa"/>
          </w:tcPr>
          <w:p w14:paraId="7469D00F" w14:textId="77777777" w:rsidR="00025104" w:rsidRDefault="00466050">
            <w:pPr>
              <w:spacing w:after="0" w:line="240" w:lineRule="auto"/>
            </w:pPr>
            <w:r>
              <w:rPr>
                <w:b/>
                <w:sz w:val="18"/>
                <w:szCs w:val="18"/>
              </w:rPr>
              <w:t>DD-REC-005</w:t>
            </w:r>
          </w:p>
        </w:tc>
        <w:tc>
          <w:tcPr>
            <w:tcW w:w="2160" w:type="dxa"/>
          </w:tcPr>
          <w:p w14:paraId="1A5FBE45" w14:textId="77777777" w:rsidR="00025104" w:rsidRDefault="00466050">
            <w:pPr>
              <w:spacing w:after="0" w:line="240" w:lineRule="auto"/>
            </w:pPr>
            <w:r>
              <w:rPr>
                <w:sz w:val="18"/>
                <w:szCs w:val="18"/>
              </w:rPr>
              <w:t>PeriodFrom</w:t>
            </w:r>
          </w:p>
        </w:tc>
        <w:tc>
          <w:tcPr>
            <w:tcW w:w="1440" w:type="dxa"/>
          </w:tcPr>
          <w:p w14:paraId="6613296B" w14:textId="77777777" w:rsidR="00025104" w:rsidRDefault="00466050">
            <w:pPr>
              <w:spacing w:after="0" w:line="240" w:lineRule="auto"/>
            </w:pPr>
            <w:r>
              <w:rPr>
                <w:sz w:val="18"/>
                <w:szCs w:val="18"/>
              </w:rPr>
              <w:t>datetime</w:t>
            </w:r>
          </w:p>
        </w:tc>
        <w:tc>
          <w:tcPr>
            <w:tcW w:w="720" w:type="dxa"/>
          </w:tcPr>
          <w:p w14:paraId="0828CB3C" w14:textId="77777777" w:rsidR="00025104" w:rsidRDefault="00466050">
            <w:pPr>
              <w:spacing w:after="0" w:line="240" w:lineRule="auto"/>
            </w:pPr>
            <w:r>
              <w:rPr>
                <w:sz w:val="18"/>
                <w:szCs w:val="18"/>
              </w:rPr>
              <w:t>Sí</w:t>
            </w:r>
          </w:p>
        </w:tc>
        <w:tc>
          <w:tcPr>
            <w:tcW w:w="3600" w:type="dxa"/>
          </w:tcPr>
          <w:p w14:paraId="20097CB7" w14:textId="77777777" w:rsidR="00025104" w:rsidRDefault="00466050">
            <w:pPr>
              <w:spacing w:after="0" w:line="240" w:lineRule="auto"/>
            </w:pPr>
            <w:r>
              <w:rPr>
                <w:sz w:val="18"/>
                <w:szCs w:val="18"/>
              </w:rPr>
              <w:t>Inicio del periodo pagado</w:t>
            </w:r>
          </w:p>
        </w:tc>
      </w:tr>
      <w:tr w:rsidR="00025104" w14:paraId="69861E75" w14:textId="77777777">
        <w:trPr>
          <w:cantSplit/>
        </w:trPr>
        <w:tc>
          <w:tcPr>
            <w:tcW w:w="1440" w:type="dxa"/>
            <w:shd w:val="clear" w:color="auto" w:fill="F5F5F5"/>
          </w:tcPr>
          <w:p w14:paraId="19040BB0" w14:textId="77777777" w:rsidR="00025104" w:rsidRDefault="00466050">
            <w:pPr>
              <w:spacing w:after="0" w:line="240" w:lineRule="auto"/>
            </w:pPr>
            <w:r>
              <w:rPr>
                <w:b/>
                <w:sz w:val="18"/>
                <w:szCs w:val="18"/>
              </w:rPr>
              <w:t>DD-REC-006</w:t>
            </w:r>
          </w:p>
        </w:tc>
        <w:tc>
          <w:tcPr>
            <w:tcW w:w="2160" w:type="dxa"/>
            <w:shd w:val="clear" w:color="auto" w:fill="F5F5F5"/>
          </w:tcPr>
          <w:p w14:paraId="4B411EA0" w14:textId="77777777" w:rsidR="00025104" w:rsidRDefault="00466050">
            <w:pPr>
              <w:spacing w:after="0" w:line="240" w:lineRule="auto"/>
            </w:pPr>
            <w:r>
              <w:rPr>
                <w:sz w:val="18"/>
                <w:szCs w:val="18"/>
              </w:rPr>
              <w:t>PeriodTo</w:t>
            </w:r>
          </w:p>
        </w:tc>
        <w:tc>
          <w:tcPr>
            <w:tcW w:w="1440" w:type="dxa"/>
            <w:shd w:val="clear" w:color="auto" w:fill="F5F5F5"/>
          </w:tcPr>
          <w:p w14:paraId="1C40C91A" w14:textId="77777777" w:rsidR="00025104" w:rsidRDefault="00466050">
            <w:pPr>
              <w:spacing w:after="0" w:line="240" w:lineRule="auto"/>
            </w:pPr>
            <w:r>
              <w:rPr>
                <w:sz w:val="18"/>
                <w:szCs w:val="18"/>
              </w:rPr>
              <w:t>datetime</w:t>
            </w:r>
          </w:p>
        </w:tc>
        <w:tc>
          <w:tcPr>
            <w:tcW w:w="720" w:type="dxa"/>
            <w:shd w:val="clear" w:color="auto" w:fill="F5F5F5"/>
          </w:tcPr>
          <w:p w14:paraId="7C6FB046" w14:textId="77777777" w:rsidR="00025104" w:rsidRDefault="00466050">
            <w:pPr>
              <w:spacing w:after="0" w:line="240" w:lineRule="auto"/>
            </w:pPr>
            <w:r>
              <w:rPr>
                <w:sz w:val="18"/>
                <w:szCs w:val="18"/>
              </w:rPr>
              <w:t>Sí</w:t>
            </w:r>
          </w:p>
        </w:tc>
        <w:tc>
          <w:tcPr>
            <w:tcW w:w="3600" w:type="dxa"/>
            <w:shd w:val="clear" w:color="auto" w:fill="F5F5F5"/>
          </w:tcPr>
          <w:p w14:paraId="63CA78B8" w14:textId="77777777" w:rsidR="00025104" w:rsidRDefault="00466050">
            <w:pPr>
              <w:spacing w:after="0" w:line="240" w:lineRule="auto"/>
            </w:pPr>
            <w:r>
              <w:rPr>
                <w:sz w:val="18"/>
                <w:szCs w:val="18"/>
              </w:rPr>
              <w:t>Fin del periodo pagado</w:t>
            </w:r>
          </w:p>
        </w:tc>
      </w:tr>
      <w:tr w:rsidR="00025104" w14:paraId="2484E29F" w14:textId="77777777">
        <w:trPr>
          <w:cantSplit/>
        </w:trPr>
        <w:tc>
          <w:tcPr>
            <w:tcW w:w="1440" w:type="dxa"/>
          </w:tcPr>
          <w:p w14:paraId="594B52C2" w14:textId="77777777" w:rsidR="00025104" w:rsidRDefault="00466050">
            <w:pPr>
              <w:spacing w:after="0" w:line="240" w:lineRule="auto"/>
            </w:pPr>
            <w:r>
              <w:rPr>
                <w:b/>
                <w:sz w:val="18"/>
                <w:szCs w:val="18"/>
              </w:rPr>
              <w:t>DD-REC-007</w:t>
            </w:r>
          </w:p>
        </w:tc>
        <w:tc>
          <w:tcPr>
            <w:tcW w:w="2160" w:type="dxa"/>
          </w:tcPr>
          <w:p w14:paraId="39B2B7AA" w14:textId="77777777" w:rsidR="00025104" w:rsidRDefault="00466050">
            <w:pPr>
              <w:spacing w:after="0" w:line="240" w:lineRule="auto"/>
            </w:pPr>
            <w:r>
              <w:rPr>
                <w:sz w:val="18"/>
                <w:szCs w:val="18"/>
              </w:rPr>
              <w:t>Amount</w:t>
            </w:r>
          </w:p>
        </w:tc>
        <w:tc>
          <w:tcPr>
            <w:tcW w:w="1440" w:type="dxa"/>
          </w:tcPr>
          <w:p w14:paraId="183CD0C6" w14:textId="77777777" w:rsidR="00025104" w:rsidRDefault="00466050">
            <w:pPr>
              <w:spacing w:after="0" w:line="240" w:lineRule="auto"/>
            </w:pPr>
            <w:r>
              <w:rPr>
                <w:sz w:val="18"/>
                <w:szCs w:val="18"/>
              </w:rPr>
              <w:t>decimal(18,4)</w:t>
            </w:r>
          </w:p>
        </w:tc>
        <w:tc>
          <w:tcPr>
            <w:tcW w:w="720" w:type="dxa"/>
          </w:tcPr>
          <w:p w14:paraId="7021F180" w14:textId="77777777" w:rsidR="00025104" w:rsidRDefault="00466050">
            <w:pPr>
              <w:spacing w:after="0" w:line="240" w:lineRule="auto"/>
            </w:pPr>
            <w:r>
              <w:rPr>
                <w:sz w:val="18"/>
                <w:szCs w:val="18"/>
              </w:rPr>
              <w:t>Sí</w:t>
            </w:r>
          </w:p>
        </w:tc>
        <w:tc>
          <w:tcPr>
            <w:tcW w:w="3600" w:type="dxa"/>
          </w:tcPr>
          <w:p w14:paraId="613AB6D5" w14:textId="77777777" w:rsidR="00025104" w:rsidRDefault="00466050">
            <w:pPr>
              <w:spacing w:after="0" w:line="240" w:lineRule="auto"/>
            </w:pPr>
            <w:r>
              <w:rPr>
                <w:sz w:val="18"/>
                <w:szCs w:val="18"/>
              </w:rPr>
              <w:t>Importe</w:t>
            </w:r>
          </w:p>
        </w:tc>
      </w:tr>
      <w:tr w:rsidR="00025104" w14:paraId="08DCB7A2" w14:textId="77777777">
        <w:trPr>
          <w:cantSplit/>
        </w:trPr>
        <w:tc>
          <w:tcPr>
            <w:tcW w:w="1440" w:type="dxa"/>
            <w:shd w:val="clear" w:color="auto" w:fill="F5F5F5"/>
          </w:tcPr>
          <w:p w14:paraId="18F6AE0E" w14:textId="77777777" w:rsidR="00025104" w:rsidRDefault="00466050">
            <w:pPr>
              <w:spacing w:after="0" w:line="240" w:lineRule="auto"/>
            </w:pPr>
            <w:r>
              <w:rPr>
                <w:b/>
                <w:sz w:val="18"/>
                <w:szCs w:val="18"/>
              </w:rPr>
              <w:t>DD-REC-008</w:t>
            </w:r>
          </w:p>
        </w:tc>
        <w:tc>
          <w:tcPr>
            <w:tcW w:w="2160" w:type="dxa"/>
            <w:shd w:val="clear" w:color="auto" w:fill="F5F5F5"/>
          </w:tcPr>
          <w:p w14:paraId="4A7FFCB8" w14:textId="77777777" w:rsidR="00025104" w:rsidRDefault="00466050">
            <w:pPr>
              <w:spacing w:after="0" w:line="240" w:lineRule="auto"/>
            </w:pPr>
            <w:r>
              <w:rPr>
                <w:sz w:val="18"/>
                <w:szCs w:val="18"/>
              </w:rPr>
              <w:t>PaymentMethod</w:t>
            </w:r>
          </w:p>
        </w:tc>
        <w:tc>
          <w:tcPr>
            <w:tcW w:w="1440" w:type="dxa"/>
            <w:shd w:val="clear" w:color="auto" w:fill="F5F5F5"/>
          </w:tcPr>
          <w:p w14:paraId="2B0EEA13" w14:textId="77777777" w:rsidR="00025104" w:rsidRDefault="00466050">
            <w:pPr>
              <w:spacing w:after="0" w:line="240" w:lineRule="auto"/>
            </w:pPr>
            <w:r>
              <w:rPr>
                <w:sz w:val="18"/>
                <w:szCs w:val="18"/>
              </w:rPr>
              <w:t>int (enum)</w:t>
            </w:r>
          </w:p>
        </w:tc>
        <w:tc>
          <w:tcPr>
            <w:tcW w:w="720" w:type="dxa"/>
            <w:shd w:val="clear" w:color="auto" w:fill="F5F5F5"/>
          </w:tcPr>
          <w:p w14:paraId="76369C76" w14:textId="77777777" w:rsidR="00025104" w:rsidRDefault="00466050">
            <w:pPr>
              <w:spacing w:after="0" w:line="240" w:lineRule="auto"/>
            </w:pPr>
            <w:r>
              <w:rPr>
                <w:sz w:val="18"/>
                <w:szCs w:val="18"/>
              </w:rPr>
              <w:t>Sí</w:t>
            </w:r>
          </w:p>
        </w:tc>
        <w:tc>
          <w:tcPr>
            <w:tcW w:w="3600" w:type="dxa"/>
            <w:shd w:val="clear" w:color="auto" w:fill="F5F5F5"/>
          </w:tcPr>
          <w:p w14:paraId="281D5899" w14:textId="77777777" w:rsidR="00025104" w:rsidRDefault="00466050">
            <w:pPr>
              <w:spacing w:after="0" w:line="240" w:lineRule="auto"/>
            </w:pPr>
            <w:r>
              <w:rPr>
                <w:sz w:val="18"/>
                <w:szCs w:val="18"/>
              </w:rPr>
              <w:t>Método de pago</w:t>
            </w:r>
          </w:p>
        </w:tc>
      </w:tr>
      <w:tr w:rsidR="00025104" w14:paraId="679A4999" w14:textId="77777777">
        <w:trPr>
          <w:cantSplit/>
        </w:trPr>
        <w:tc>
          <w:tcPr>
            <w:tcW w:w="1440" w:type="dxa"/>
          </w:tcPr>
          <w:p w14:paraId="167D715C" w14:textId="77777777" w:rsidR="00025104" w:rsidRDefault="00466050">
            <w:pPr>
              <w:spacing w:after="0" w:line="240" w:lineRule="auto"/>
            </w:pPr>
            <w:r>
              <w:rPr>
                <w:b/>
                <w:sz w:val="18"/>
                <w:szCs w:val="18"/>
              </w:rPr>
              <w:t>DD-REC-009</w:t>
            </w:r>
          </w:p>
        </w:tc>
        <w:tc>
          <w:tcPr>
            <w:tcW w:w="2160" w:type="dxa"/>
          </w:tcPr>
          <w:p w14:paraId="6572900A" w14:textId="77777777" w:rsidR="00025104" w:rsidRDefault="00466050">
            <w:pPr>
              <w:spacing w:after="0" w:line="240" w:lineRule="auto"/>
            </w:pPr>
            <w:r>
              <w:rPr>
                <w:sz w:val="18"/>
                <w:szCs w:val="18"/>
              </w:rPr>
              <w:t>BranchName / BranchAddress</w:t>
            </w:r>
          </w:p>
        </w:tc>
        <w:tc>
          <w:tcPr>
            <w:tcW w:w="1440" w:type="dxa"/>
          </w:tcPr>
          <w:p w14:paraId="770CC39E" w14:textId="77777777" w:rsidR="00025104" w:rsidRDefault="00466050">
            <w:pPr>
              <w:spacing w:after="0" w:line="240" w:lineRule="auto"/>
            </w:pPr>
            <w:r>
              <w:rPr>
                <w:sz w:val="18"/>
                <w:szCs w:val="18"/>
              </w:rPr>
              <w:t>varchar(200/300)</w:t>
            </w:r>
          </w:p>
        </w:tc>
        <w:tc>
          <w:tcPr>
            <w:tcW w:w="720" w:type="dxa"/>
          </w:tcPr>
          <w:p w14:paraId="3FB98B7F" w14:textId="77777777" w:rsidR="00025104" w:rsidRDefault="00466050">
            <w:pPr>
              <w:spacing w:after="0" w:line="240" w:lineRule="auto"/>
            </w:pPr>
            <w:r>
              <w:rPr>
                <w:sz w:val="18"/>
                <w:szCs w:val="18"/>
              </w:rPr>
              <w:t>No</w:t>
            </w:r>
          </w:p>
        </w:tc>
        <w:tc>
          <w:tcPr>
            <w:tcW w:w="3600" w:type="dxa"/>
          </w:tcPr>
          <w:p w14:paraId="4C294DCB" w14:textId="77777777" w:rsidR="00025104" w:rsidRDefault="00466050">
            <w:pPr>
              <w:spacing w:after="0" w:line="240" w:lineRule="auto"/>
            </w:pPr>
            <w:r>
              <w:rPr>
                <w:sz w:val="18"/>
                <w:szCs w:val="18"/>
              </w:rPr>
              <w:t>Sucursal emisora</w:t>
            </w:r>
          </w:p>
        </w:tc>
      </w:tr>
      <w:tr w:rsidR="00025104" w14:paraId="574D27D0" w14:textId="77777777">
        <w:trPr>
          <w:cantSplit/>
        </w:trPr>
        <w:tc>
          <w:tcPr>
            <w:tcW w:w="1440" w:type="dxa"/>
            <w:shd w:val="clear" w:color="auto" w:fill="F5F5F5"/>
          </w:tcPr>
          <w:p w14:paraId="25065F28" w14:textId="77777777" w:rsidR="00025104" w:rsidRDefault="00466050">
            <w:pPr>
              <w:spacing w:after="0" w:line="240" w:lineRule="auto"/>
            </w:pPr>
            <w:r>
              <w:rPr>
                <w:b/>
                <w:sz w:val="18"/>
                <w:szCs w:val="18"/>
              </w:rPr>
              <w:t>DD-REC-010</w:t>
            </w:r>
          </w:p>
        </w:tc>
        <w:tc>
          <w:tcPr>
            <w:tcW w:w="2160" w:type="dxa"/>
            <w:shd w:val="clear" w:color="auto" w:fill="F5F5F5"/>
          </w:tcPr>
          <w:p w14:paraId="007D3C94" w14:textId="77777777" w:rsidR="00025104" w:rsidRDefault="00466050">
            <w:pPr>
              <w:spacing w:after="0" w:line="240" w:lineRule="auto"/>
            </w:pPr>
            <w:r>
              <w:rPr>
                <w:sz w:val="18"/>
                <w:szCs w:val="18"/>
              </w:rPr>
              <w:t>IssuedBy</w:t>
            </w:r>
          </w:p>
        </w:tc>
        <w:tc>
          <w:tcPr>
            <w:tcW w:w="1440" w:type="dxa"/>
            <w:shd w:val="clear" w:color="auto" w:fill="F5F5F5"/>
          </w:tcPr>
          <w:p w14:paraId="5F89B256" w14:textId="77777777" w:rsidR="00025104" w:rsidRDefault="00466050">
            <w:pPr>
              <w:spacing w:after="0" w:line="240" w:lineRule="auto"/>
            </w:pPr>
            <w:r>
              <w:rPr>
                <w:sz w:val="18"/>
                <w:szCs w:val="18"/>
              </w:rPr>
              <w:t>varchar(256)</w:t>
            </w:r>
          </w:p>
        </w:tc>
        <w:tc>
          <w:tcPr>
            <w:tcW w:w="720" w:type="dxa"/>
            <w:shd w:val="clear" w:color="auto" w:fill="F5F5F5"/>
          </w:tcPr>
          <w:p w14:paraId="408B6C67" w14:textId="77777777" w:rsidR="00025104" w:rsidRDefault="00466050">
            <w:pPr>
              <w:spacing w:after="0" w:line="240" w:lineRule="auto"/>
            </w:pPr>
            <w:r>
              <w:rPr>
                <w:sz w:val="18"/>
                <w:szCs w:val="18"/>
              </w:rPr>
              <w:t>No</w:t>
            </w:r>
          </w:p>
        </w:tc>
        <w:tc>
          <w:tcPr>
            <w:tcW w:w="3600" w:type="dxa"/>
            <w:shd w:val="clear" w:color="auto" w:fill="F5F5F5"/>
          </w:tcPr>
          <w:p w14:paraId="3FCA8495" w14:textId="77777777" w:rsidR="00025104" w:rsidRDefault="00466050">
            <w:pPr>
              <w:spacing w:after="0" w:line="240" w:lineRule="auto"/>
            </w:pPr>
            <w:r>
              <w:rPr>
                <w:sz w:val="18"/>
                <w:szCs w:val="18"/>
              </w:rPr>
              <w:t>Usuario que cobró</w:t>
            </w:r>
          </w:p>
        </w:tc>
      </w:tr>
      <w:tr w:rsidR="00025104" w14:paraId="24224576" w14:textId="77777777">
        <w:trPr>
          <w:cantSplit/>
        </w:trPr>
        <w:tc>
          <w:tcPr>
            <w:tcW w:w="1440" w:type="dxa"/>
          </w:tcPr>
          <w:p w14:paraId="45FD2EAE" w14:textId="77777777" w:rsidR="00025104" w:rsidRDefault="00466050">
            <w:pPr>
              <w:spacing w:after="0" w:line="240" w:lineRule="auto"/>
            </w:pPr>
            <w:r>
              <w:rPr>
                <w:b/>
                <w:sz w:val="18"/>
                <w:szCs w:val="18"/>
              </w:rPr>
              <w:t>DD-REC-011</w:t>
            </w:r>
          </w:p>
        </w:tc>
        <w:tc>
          <w:tcPr>
            <w:tcW w:w="2160" w:type="dxa"/>
          </w:tcPr>
          <w:p w14:paraId="1CF49411" w14:textId="77777777" w:rsidR="00025104" w:rsidRDefault="00466050">
            <w:pPr>
              <w:spacing w:after="0" w:line="240" w:lineRule="auto"/>
            </w:pPr>
            <w:r>
              <w:rPr>
                <w:sz w:val="18"/>
                <w:szCs w:val="18"/>
              </w:rPr>
              <w:t>Status</w:t>
            </w:r>
          </w:p>
        </w:tc>
        <w:tc>
          <w:tcPr>
            <w:tcW w:w="1440" w:type="dxa"/>
          </w:tcPr>
          <w:p w14:paraId="6DE11542" w14:textId="77777777" w:rsidR="00025104" w:rsidRDefault="00466050">
            <w:pPr>
              <w:spacing w:after="0" w:line="240" w:lineRule="auto"/>
            </w:pPr>
            <w:r>
              <w:rPr>
                <w:sz w:val="18"/>
                <w:szCs w:val="18"/>
              </w:rPr>
              <w:t>int (enum)</w:t>
            </w:r>
          </w:p>
        </w:tc>
        <w:tc>
          <w:tcPr>
            <w:tcW w:w="720" w:type="dxa"/>
          </w:tcPr>
          <w:p w14:paraId="6EF970F2" w14:textId="77777777" w:rsidR="00025104" w:rsidRDefault="00466050">
            <w:pPr>
              <w:spacing w:after="0" w:line="240" w:lineRule="auto"/>
            </w:pPr>
            <w:r>
              <w:rPr>
                <w:sz w:val="18"/>
                <w:szCs w:val="18"/>
              </w:rPr>
              <w:t>Sí</w:t>
            </w:r>
          </w:p>
        </w:tc>
        <w:tc>
          <w:tcPr>
            <w:tcW w:w="3600" w:type="dxa"/>
          </w:tcPr>
          <w:p w14:paraId="726EEA5F" w14:textId="77777777" w:rsidR="00025104" w:rsidRDefault="00466050">
            <w:pPr>
              <w:spacing w:after="0" w:line="240" w:lineRule="auto"/>
            </w:pPr>
            <w:r>
              <w:rPr>
                <w:sz w:val="18"/>
                <w:szCs w:val="18"/>
              </w:rPr>
              <w:t>0 Vigente, 1 Cancelado</w:t>
            </w:r>
          </w:p>
        </w:tc>
      </w:tr>
      <w:tr w:rsidR="00025104" w14:paraId="7CE4A8EC" w14:textId="77777777">
        <w:trPr>
          <w:cantSplit/>
        </w:trPr>
        <w:tc>
          <w:tcPr>
            <w:tcW w:w="1440" w:type="dxa"/>
            <w:shd w:val="clear" w:color="auto" w:fill="F5F5F5"/>
          </w:tcPr>
          <w:p w14:paraId="51CF7896" w14:textId="77777777" w:rsidR="00025104" w:rsidRDefault="00466050">
            <w:pPr>
              <w:spacing w:after="0" w:line="240" w:lineRule="auto"/>
            </w:pPr>
            <w:r>
              <w:rPr>
                <w:b/>
                <w:sz w:val="18"/>
                <w:szCs w:val="18"/>
              </w:rPr>
              <w:t>DD-REC-012</w:t>
            </w:r>
          </w:p>
        </w:tc>
        <w:tc>
          <w:tcPr>
            <w:tcW w:w="2160" w:type="dxa"/>
            <w:shd w:val="clear" w:color="auto" w:fill="F5F5F5"/>
          </w:tcPr>
          <w:p w14:paraId="1F51FF97" w14:textId="77777777" w:rsidR="00025104" w:rsidRDefault="00466050">
            <w:pPr>
              <w:spacing w:after="0" w:line="240" w:lineRule="auto"/>
            </w:pPr>
            <w:r>
              <w:rPr>
                <w:sz w:val="18"/>
                <w:szCs w:val="18"/>
              </w:rPr>
              <w:t>CancelReason</w:t>
            </w:r>
          </w:p>
        </w:tc>
        <w:tc>
          <w:tcPr>
            <w:tcW w:w="1440" w:type="dxa"/>
            <w:shd w:val="clear" w:color="auto" w:fill="F5F5F5"/>
          </w:tcPr>
          <w:p w14:paraId="27C70951" w14:textId="77777777" w:rsidR="00025104" w:rsidRDefault="00466050">
            <w:pPr>
              <w:spacing w:after="0" w:line="240" w:lineRule="auto"/>
            </w:pPr>
            <w:r>
              <w:rPr>
                <w:sz w:val="18"/>
                <w:szCs w:val="18"/>
              </w:rPr>
              <w:t>varchar(300)</w:t>
            </w:r>
          </w:p>
        </w:tc>
        <w:tc>
          <w:tcPr>
            <w:tcW w:w="720" w:type="dxa"/>
            <w:shd w:val="clear" w:color="auto" w:fill="F5F5F5"/>
          </w:tcPr>
          <w:p w14:paraId="19BD2A84" w14:textId="77777777" w:rsidR="00025104" w:rsidRDefault="00466050">
            <w:pPr>
              <w:spacing w:after="0" w:line="240" w:lineRule="auto"/>
            </w:pPr>
            <w:r>
              <w:rPr>
                <w:sz w:val="18"/>
                <w:szCs w:val="18"/>
              </w:rPr>
              <w:t>Cond.</w:t>
            </w:r>
          </w:p>
        </w:tc>
        <w:tc>
          <w:tcPr>
            <w:tcW w:w="3600" w:type="dxa"/>
            <w:shd w:val="clear" w:color="auto" w:fill="F5F5F5"/>
          </w:tcPr>
          <w:p w14:paraId="0914C560" w14:textId="77777777" w:rsidR="00025104" w:rsidRDefault="00466050">
            <w:pPr>
              <w:spacing w:after="0" w:line="240" w:lineRule="auto"/>
            </w:pPr>
            <w:r>
              <w:rPr>
                <w:sz w:val="18"/>
                <w:szCs w:val="18"/>
              </w:rPr>
              <w:t>Motivo de cancelación</w:t>
            </w:r>
          </w:p>
        </w:tc>
      </w:tr>
      <w:tr w:rsidR="00025104" w14:paraId="72836AD9" w14:textId="77777777">
        <w:trPr>
          <w:cantSplit/>
        </w:trPr>
        <w:tc>
          <w:tcPr>
            <w:tcW w:w="1440" w:type="dxa"/>
          </w:tcPr>
          <w:p w14:paraId="6B3156A6" w14:textId="77777777" w:rsidR="00025104" w:rsidRDefault="00466050">
            <w:pPr>
              <w:spacing w:after="0" w:line="240" w:lineRule="auto"/>
            </w:pPr>
            <w:r>
              <w:rPr>
                <w:b/>
                <w:sz w:val="18"/>
                <w:szCs w:val="18"/>
              </w:rPr>
              <w:t>DD-REC-013</w:t>
            </w:r>
          </w:p>
        </w:tc>
        <w:tc>
          <w:tcPr>
            <w:tcW w:w="2160" w:type="dxa"/>
          </w:tcPr>
          <w:p w14:paraId="5ED61451" w14:textId="77777777" w:rsidR="00025104" w:rsidRDefault="00466050">
            <w:pPr>
              <w:spacing w:after="0" w:line="240" w:lineRule="auto"/>
            </w:pPr>
            <w:r>
              <w:rPr>
                <w:sz w:val="18"/>
                <w:szCs w:val="18"/>
              </w:rPr>
              <w:t>CancelledBy / CancelledOn</w:t>
            </w:r>
          </w:p>
        </w:tc>
        <w:tc>
          <w:tcPr>
            <w:tcW w:w="1440" w:type="dxa"/>
          </w:tcPr>
          <w:p w14:paraId="55D64490" w14:textId="77777777" w:rsidR="00025104" w:rsidRDefault="00466050">
            <w:pPr>
              <w:spacing w:after="0" w:line="240" w:lineRule="auto"/>
            </w:pPr>
            <w:r>
              <w:rPr>
                <w:sz w:val="18"/>
                <w:szCs w:val="18"/>
              </w:rPr>
              <w:t>varchar / datetime</w:t>
            </w:r>
          </w:p>
        </w:tc>
        <w:tc>
          <w:tcPr>
            <w:tcW w:w="720" w:type="dxa"/>
          </w:tcPr>
          <w:p w14:paraId="181119B0" w14:textId="77777777" w:rsidR="00025104" w:rsidRDefault="00466050">
            <w:pPr>
              <w:spacing w:after="0" w:line="240" w:lineRule="auto"/>
            </w:pPr>
            <w:r>
              <w:rPr>
                <w:sz w:val="18"/>
                <w:szCs w:val="18"/>
              </w:rPr>
              <w:t>Cond.</w:t>
            </w:r>
          </w:p>
        </w:tc>
        <w:tc>
          <w:tcPr>
            <w:tcW w:w="3600" w:type="dxa"/>
          </w:tcPr>
          <w:p w14:paraId="63133274" w14:textId="77777777" w:rsidR="00025104" w:rsidRDefault="00466050">
            <w:pPr>
              <w:spacing w:after="0" w:line="240" w:lineRule="auto"/>
            </w:pPr>
            <w:r>
              <w:rPr>
                <w:sz w:val="18"/>
                <w:szCs w:val="18"/>
              </w:rPr>
              <w:t>Nuevo To-Be: auditoría de cancelación</w:t>
            </w:r>
          </w:p>
        </w:tc>
      </w:tr>
    </w:tbl>
    <w:p w14:paraId="36A6F773" w14:textId="77777777" w:rsidR="00025104" w:rsidRDefault="00025104">
      <w:pPr>
        <w:spacing w:after="60"/>
      </w:pPr>
    </w:p>
    <w:p w14:paraId="3E6FD0EB" w14:textId="77777777" w:rsidR="00025104" w:rsidRDefault="00466050">
      <w:pPr>
        <w:pStyle w:val="Ttulo3"/>
      </w:pPr>
      <w:bookmarkStart w:id="86" w:name="_Toc242265137"/>
      <w:r>
        <w:t>Sucursal – branches</w:t>
      </w:r>
      <w:bookmarkEnd w:id="86"/>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54A7C84B" w14:textId="77777777">
        <w:trPr>
          <w:cantSplit/>
          <w:tblHeader/>
        </w:trPr>
        <w:tc>
          <w:tcPr>
            <w:tcW w:w="1440" w:type="dxa"/>
            <w:shd w:val="clear" w:color="auto" w:fill="E8531E"/>
          </w:tcPr>
          <w:p w14:paraId="62AE8E8D" w14:textId="77777777" w:rsidR="00025104" w:rsidRDefault="00466050">
            <w:pPr>
              <w:spacing w:after="0" w:line="240" w:lineRule="auto"/>
            </w:pPr>
            <w:r>
              <w:rPr>
                <w:b/>
                <w:color w:val="FFFFFF"/>
                <w:sz w:val="18"/>
                <w:szCs w:val="18"/>
              </w:rPr>
              <w:t>ID</w:t>
            </w:r>
          </w:p>
        </w:tc>
        <w:tc>
          <w:tcPr>
            <w:tcW w:w="2160" w:type="dxa"/>
            <w:shd w:val="clear" w:color="auto" w:fill="E8531E"/>
          </w:tcPr>
          <w:p w14:paraId="5D9FA67D" w14:textId="77777777" w:rsidR="00025104" w:rsidRDefault="00466050">
            <w:pPr>
              <w:spacing w:after="0" w:line="240" w:lineRule="auto"/>
            </w:pPr>
            <w:r>
              <w:rPr>
                <w:b/>
                <w:color w:val="FFFFFF"/>
                <w:sz w:val="18"/>
                <w:szCs w:val="18"/>
              </w:rPr>
              <w:t>Campo</w:t>
            </w:r>
          </w:p>
        </w:tc>
        <w:tc>
          <w:tcPr>
            <w:tcW w:w="1440" w:type="dxa"/>
            <w:shd w:val="clear" w:color="auto" w:fill="E8531E"/>
          </w:tcPr>
          <w:p w14:paraId="50C2FF7F" w14:textId="77777777" w:rsidR="00025104" w:rsidRDefault="00466050">
            <w:pPr>
              <w:spacing w:after="0" w:line="240" w:lineRule="auto"/>
            </w:pPr>
            <w:r>
              <w:rPr>
                <w:b/>
                <w:color w:val="FFFFFF"/>
                <w:sz w:val="18"/>
                <w:szCs w:val="18"/>
              </w:rPr>
              <w:t>Tipo</w:t>
            </w:r>
          </w:p>
        </w:tc>
        <w:tc>
          <w:tcPr>
            <w:tcW w:w="720" w:type="dxa"/>
            <w:shd w:val="clear" w:color="auto" w:fill="E8531E"/>
          </w:tcPr>
          <w:p w14:paraId="63D08F2A" w14:textId="77777777" w:rsidR="00025104" w:rsidRDefault="00466050">
            <w:pPr>
              <w:spacing w:after="0" w:line="240" w:lineRule="auto"/>
            </w:pPr>
            <w:r>
              <w:rPr>
                <w:b/>
                <w:color w:val="FFFFFF"/>
                <w:sz w:val="18"/>
                <w:szCs w:val="18"/>
              </w:rPr>
              <w:t>Obligatorio</w:t>
            </w:r>
          </w:p>
        </w:tc>
        <w:tc>
          <w:tcPr>
            <w:tcW w:w="3600" w:type="dxa"/>
            <w:shd w:val="clear" w:color="auto" w:fill="E8531E"/>
          </w:tcPr>
          <w:p w14:paraId="53112AE7" w14:textId="77777777" w:rsidR="00025104" w:rsidRDefault="00466050">
            <w:pPr>
              <w:spacing w:after="0" w:line="240" w:lineRule="auto"/>
            </w:pPr>
            <w:r>
              <w:rPr>
                <w:b/>
                <w:color w:val="FFFFFF"/>
                <w:sz w:val="18"/>
                <w:szCs w:val="18"/>
              </w:rPr>
              <w:t>Descripción</w:t>
            </w:r>
          </w:p>
        </w:tc>
      </w:tr>
      <w:tr w:rsidR="00025104" w14:paraId="16A56A29" w14:textId="77777777">
        <w:trPr>
          <w:cantSplit/>
        </w:trPr>
        <w:tc>
          <w:tcPr>
            <w:tcW w:w="1440" w:type="dxa"/>
          </w:tcPr>
          <w:p w14:paraId="43BBC00F" w14:textId="77777777" w:rsidR="00025104" w:rsidRDefault="00466050">
            <w:pPr>
              <w:spacing w:after="0" w:line="240" w:lineRule="auto"/>
            </w:pPr>
            <w:r>
              <w:rPr>
                <w:b/>
                <w:sz w:val="18"/>
                <w:szCs w:val="18"/>
              </w:rPr>
              <w:t>DD-SUC-001</w:t>
            </w:r>
          </w:p>
        </w:tc>
        <w:tc>
          <w:tcPr>
            <w:tcW w:w="2160" w:type="dxa"/>
          </w:tcPr>
          <w:p w14:paraId="14C3DEFC" w14:textId="77777777" w:rsidR="00025104" w:rsidRDefault="00466050">
            <w:pPr>
              <w:spacing w:after="0" w:line="240" w:lineRule="auto"/>
            </w:pPr>
            <w:r>
              <w:rPr>
                <w:sz w:val="18"/>
                <w:szCs w:val="18"/>
              </w:rPr>
              <w:t>Name</w:t>
            </w:r>
          </w:p>
        </w:tc>
        <w:tc>
          <w:tcPr>
            <w:tcW w:w="1440" w:type="dxa"/>
          </w:tcPr>
          <w:p w14:paraId="394E33BA" w14:textId="77777777" w:rsidR="00025104" w:rsidRDefault="00466050">
            <w:pPr>
              <w:spacing w:after="0" w:line="240" w:lineRule="auto"/>
            </w:pPr>
            <w:r>
              <w:rPr>
                <w:sz w:val="18"/>
                <w:szCs w:val="18"/>
              </w:rPr>
              <w:t>varchar</w:t>
            </w:r>
          </w:p>
        </w:tc>
        <w:tc>
          <w:tcPr>
            <w:tcW w:w="720" w:type="dxa"/>
          </w:tcPr>
          <w:p w14:paraId="082339AB" w14:textId="77777777" w:rsidR="00025104" w:rsidRDefault="00466050">
            <w:pPr>
              <w:spacing w:after="0" w:line="240" w:lineRule="auto"/>
            </w:pPr>
            <w:r>
              <w:rPr>
                <w:sz w:val="18"/>
                <w:szCs w:val="18"/>
              </w:rPr>
              <w:t>Sí</w:t>
            </w:r>
          </w:p>
        </w:tc>
        <w:tc>
          <w:tcPr>
            <w:tcW w:w="3600" w:type="dxa"/>
          </w:tcPr>
          <w:p w14:paraId="4A681975" w14:textId="77777777" w:rsidR="00025104" w:rsidRDefault="00466050">
            <w:pPr>
              <w:spacing w:after="0" w:line="240" w:lineRule="auto"/>
            </w:pPr>
            <w:r>
              <w:rPr>
                <w:sz w:val="18"/>
                <w:szCs w:val="18"/>
              </w:rPr>
              <w:t>Nombre (3:16 Fitness – Río Mayo Delta)</w:t>
            </w:r>
          </w:p>
        </w:tc>
      </w:tr>
      <w:tr w:rsidR="00025104" w14:paraId="556714CE" w14:textId="77777777">
        <w:trPr>
          <w:cantSplit/>
        </w:trPr>
        <w:tc>
          <w:tcPr>
            <w:tcW w:w="1440" w:type="dxa"/>
            <w:shd w:val="clear" w:color="auto" w:fill="F5F5F5"/>
          </w:tcPr>
          <w:p w14:paraId="62E65366" w14:textId="77777777" w:rsidR="00025104" w:rsidRDefault="00466050">
            <w:pPr>
              <w:spacing w:after="0" w:line="240" w:lineRule="auto"/>
            </w:pPr>
            <w:r>
              <w:rPr>
                <w:b/>
                <w:sz w:val="18"/>
                <w:szCs w:val="18"/>
              </w:rPr>
              <w:t>DD-SUC-002</w:t>
            </w:r>
          </w:p>
        </w:tc>
        <w:tc>
          <w:tcPr>
            <w:tcW w:w="2160" w:type="dxa"/>
            <w:shd w:val="clear" w:color="auto" w:fill="F5F5F5"/>
          </w:tcPr>
          <w:p w14:paraId="391A6C36" w14:textId="77777777" w:rsidR="00025104" w:rsidRDefault="00466050">
            <w:pPr>
              <w:spacing w:after="0" w:line="240" w:lineRule="auto"/>
            </w:pPr>
            <w:r>
              <w:rPr>
                <w:sz w:val="18"/>
                <w:szCs w:val="18"/>
              </w:rPr>
              <w:t>Address</w:t>
            </w:r>
          </w:p>
        </w:tc>
        <w:tc>
          <w:tcPr>
            <w:tcW w:w="1440" w:type="dxa"/>
            <w:shd w:val="clear" w:color="auto" w:fill="F5F5F5"/>
          </w:tcPr>
          <w:p w14:paraId="45B62CA2" w14:textId="77777777" w:rsidR="00025104" w:rsidRDefault="00466050">
            <w:pPr>
              <w:spacing w:after="0" w:line="240" w:lineRule="auto"/>
            </w:pPr>
            <w:r>
              <w:rPr>
                <w:sz w:val="18"/>
                <w:szCs w:val="18"/>
              </w:rPr>
              <w:t>varchar</w:t>
            </w:r>
          </w:p>
        </w:tc>
        <w:tc>
          <w:tcPr>
            <w:tcW w:w="720" w:type="dxa"/>
            <w:shd w:val="clear" w:color="auto" w:fill="F5F5F5"/>
          </w:tcPr>
          <w:p w14:paraId="78DB1498" w14:textId="77777777" w:rsidR="00025104" w:rsidRDefault="00466050">
            <w:pPr>
              <w:spacing w:after="0" w:line="240" w:lineRule="auto"/>
            </w:pPr>
            <w:r>
              <w:rPr>
                <w:sz w:val="18"/>
                <w:szCs w:val="18"/>
              </w:rPr>
              <w:t>Sí</w:t>
            </w:r>
          </w:p>
        </w:tc>
        <w:tc>
          <w:tcPr>
            <w:tcW w:w="3600" w:type="dxa"/>
            <w:shd w:val="clear" w:color="auto" w:fill="F5F5F5"/>
          </w:tcPr>
          <w:p w14:paraId="07B211F2" w14:textId="77777777" w:rsidR="00025104" w:rsidRDefault="00466050">
            <w:pPr>
              <w:spacing w:after="0" w:line="240" w:lineRule="auto"/>
            </w:pPr>
            <w:r>
              <w:rPr>
                <w:sz w:val="18"/>
                <w:szCs w:val="18"/>
              </w:rPr>
              <w:t>Dirección</w:t>
            </w:r>
          </w:p>
        </w:tc>
      </w:tr>
    </w:tbl>
    <w:p w14:paraId="6E95FCE6" w14:textId="77777777" w:rsidR="00025104" w:rsidRDefault="00025104">
      <w:pPr>
        <w:spacing w:after="60"/>
      </w:pPr>
    </w:p>
    <w:p w14:paraId="0B13EA23" w14:textId="77777777" w:rsidR="00025104" w:rsidRDefault="00466050">
      <w:pPr>
        <w:pStyle w:val="Ttulo3"/>
      </w:pPr>
      <w:bookmarkStart w:id="87" w:name="_Toc242265138"/>
      <w:r>
        <w:lastRenderedPageBreak/>
        <w:t>Usuario del sistema – AspNetUsers / AspNetRoles</w:t>
      </w:r>
      <w:bookmarkEnd w:id="87"/>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6A4C9458" w14:textId="77777777">
        <w:trPr>
          <w:cantSplit/>
          <w:tblHeader/>
        </w:trPr>
        <w:tc>
          <w:tcPr>
            <w:tcW w:w="1440" w:type="dxa"/>
            <w:shd w:val="clear" w:color="auto" w:fill="E8531E"/>
          </w:tcPr>
          <w:p w14:paraId="1609E775" w14:textId="77777777" w:rsidR="00025104" w:rsidRDefault="00466050">
            <w:pPr>
              <w:spacing w:after="0" w:line="240" w:lineRule="auto"/>
            </w:pPr>
            <w:r>
              <w:rPr>
                <w:b/>
                <w:color w:val="FFFFFF"/>
                <w:sz w:val="18"/>
                <w:szCs w:val="18"/>
              </w:rPr>
              <w:t>ID</w:t>
            </w:r>
          </w:p>
        </w:tc>
        <w:tc>
          <w:tcPr>
            <w:tcW w:w="2160" w:type="dxa"/>
            <w:shd w:val="clear" w:color="auto" w:fill="E8531E"/>
          </w:tcPr>
          <w:p w14:paraId="15012376" w14:textId="77777777" w:rsidR="00025104" w:rsidRDefault="00466050">
            <w:pPr>
              <w:spacing w:after="0" w:line="240" w:lineRule="auto"/>
            </w:pPr>
            <w:r>
              <w:rPr>
                <w:b/>
                <w:color w:val="FFFFFF"/>
                <w:sz w:val="18"/>
                <w:szCs w:val="18"/>
              </w:rPr>
              <w:t>Campo</w:t>
            </w:r>
          </w:p>
        </w:tc>
        <w:tc>
          <w:tcPr>
            <w:tcW w:w="1440" w:type="dxa"/>
            <w:shd w:val="clear" w:color="auto" w:fill="E8531E"/>
          </w:tcPr>
          <w:p w14:paraId="67BA22EF" w14:textId="77777777" w:rsidR="00025104" w:rsidRDefault="00466050">
            <w:pPr>
              <w:spacing w:after="0" w:line="240" w:lineRule="auto"/>
            </w:pPr>
            <w:r>
              <w:rPr>
                <w:b/>
                <w:color w:val="FFFFFF"/>
                <w:sz w:val="18"/>
                <w:szCs w:val="18"/>
              </w:rPr>
              <w:t>Tipo</w:t>
            </w:r>
          </w:p>
        </w:tc>
        <w:tc>
          <w:tcPr>
            <w:tcW w:w="720" w:type="dxa"/>
            <w:shd w:val="clear" w:color="auto" w:fill="E8531E"/>
          </w:tcPr>
          <w:p w14:paraId="6ADB0616" w14:textId="77777777" w:rsidR="00025104" w:rsidRDefault="00466050">
            <w:pPr>
              <w:spacing w:after="0" w:line="240" w:lineRule="auto"/>
            </w:pPr>
            <w:r>
              <w:rPr>
                <w:b/>
                <w:color w:val="FFFFFF"/>
                <w:sz w:val="18"/>
                <w:szCs w:val="18"/>
              </w:rPr>
              <w:t>Obligatorio</w:t>
            </w:r>
          </w:p>
        </w:tc>
        <w:tc>
          <w:tcPr>
            <w:tcW w:w="3600" w:type="dxa"/>
            <w:shd w:val="clear" w:color="auto" w:fill="E8531E"/>
          </w:tcPr>
          <w:p w14:paraId="6F855CF8" w14:textId="77777777" w:rsidR="00025104" w:rsidRDefault="00466050">
            <w:pPr>
              <w:spacing w:after="0" w:line="240" w:lineRule="auto"/>
            </w:pPr>
            <w:r>
              <w:rPr>
                <w:b/>
                <w:color w:val="FFFFFF"/>
                <w:sz w:val="18"/>
                <w:szCs w:val="18"/>
              </w:rPr>
              <w:t>Descripción</w:t>
            </w:r>
          </w:p>
        </w:tc>
      </w:tr>
      <w:tr w:rsidR="00025104" w14:paraId="3532348F" w14:textId="77777777">
        <w:trPr>
          <w:cantSplit/>
        </w:trPr>
        <w:tc>
          <w:tcPr>
            <w:tcW w:w="1440" w:type="dxa"/>
          </w:tcPr>
          <w:p w14:paraId="16E3F6B9" w14:textId="77777777" w:rsidR="00025104" w:rsidRDefault="00466050">
            <w:pPr>
              <w:spacing w:after="0" w:line="240" w:lineRule="auto"/>
            </w:pPr>
            <w:r>
              <w:rPr>
                <w:b/>
                <w:sz w:val="18"/>
                <w:szCs w:val="18"/>
              </w:rPr>
              <w:t>DD-USR-001</w:t>
            </w:r>
          </w:p>
        </w:tc>
        <w:tc>
          <w:tcPr>
            <w:tcW w:w="2160" w:type="dxa"/>
          </w:tcPr>
          <w:p w14:paraId="427CC942" w14:textId="77777777" w:rsidR="00025104" w:rsidRDefault="00466050">
            <w:pPr>
              <w:spacing w:after="0" w:line="240" w:lineRule="auto"/>
            </w:pPr>
            <w:r>
              <w:rPr>
                <w:sz w:val="18"/>
                <w:szCs w:val="18"/>
              </w:rPr>
              <w:t>Email / UserName</w:t>
            </w:r>
          </w:p>
        </w:tc>
        <w:tc>
          <w:tcPr>
            <w:tcW w:w="1440" w:type="dxa"/>
          </w:tcPr>
          <w:p w14:paraId="4841CFB4" w14:textId="77777777" w:rsidR="00025104" w:rsidRDefault="00466050">
            <w:pPr>
              <w:spacing w:after="0" w:line="240" w:lineRule="auto"/>
            </w:pPr>
            <w:r>
              <w:rPr>
                <w:sz w:val="18"/>
                <w:szCs w:val="18"/>
              </w:rPr>
              <w:t>varchar</w:t>
            </w:r>
          </w:p>
        </w:tc>
        <w:tc>
          <w:tcPr>
            <w:tcW w:w="720" w:type="dxa"/>
          </w:tcPr>
          <w:p w14:paraId="1FCA075B" w14:textId="77777777" w:rsidR="00025104" w:rsidRDefault="00466050">
            <w:pPr>
              <w:spacing w:after="0" w:line="240" w:lineRule="auto"/>
            </w:pPr>
            <w:r>
              <w:rPr>
                <w:sz w:val="18"/>
                <w:szCs w:val="18"/>
              </w:rPr>
              <w:t>Sí</w:t>
            </w:r>
          </w:p>
        </w:tc>
        <w:tc>
          <w:tcPr>
            <w:tcW w:w="3600" w:type="dxa"/>
          </w:tcPr>
          <w:p w14:paraId="2488F52B" w14:textId="77777777" w:rsidR="00025104" w:rsidRDefault="00466050">
            <w:pPr>
              <w:spacing w:after="0" w:line="240" w:lineRule="auto"/>
            </w:pPr>
            <w:r>
              <w:rPr>
                <w:sz w:val="18"/>
                <w:szCs w:val="18"/>
              </w:rPr>
              <w:t>Usuario del personal</w:t>
            </w:r>
          </w:p>
        </w:tc>
      </w:tr>
      <w:tr w:rsidR="00025104" w14:paraId="1E4EEE80" w14:textId="77777777">
        <w:trPr>
          <w:cantSplit/>
        </w:trPr>
        <w:tc>
          <w:tcPr>
            <w:tcW w:w="1440" w:type="dxa"/>
            <w:shd w:val="clear" w:color="auto" w:fill="F5F5F5"/>
          </w:tcPr>
          <w:p w14:paraId="621725CB" w14:textId="77777777" w:rsidR="00025104" w:rsidRDefault="00466050">
            <w:pPr>
              <w:spacing w:after="0" w:line="240" w:lineRule="auto"/>
            </w:pPr>
            <w:r>
              <w:rPr>
                <w:b/>
                <w:sz w:val="18"/>
                <w:szCs w:val="18"/>
              </w:rPr>
              <w:t>DD-USR-002</w:t>
            </w:r>
          </w:p>
        </w:tc>
        <w:tc>
          <w:tcPr>
            <w:tcW w:w="2160" w:type="dxa"/>
            <w:shd w:val="clear" w:color="auto" w:fill="F5F5F5"/>
          </w:tcPr>
          <w:p w14:paraId="2D11C067" w14:textId="77777777" w:rsidR="00025104" w:rsidRDefault="00466050">
            <w:pPr>
              <w:spacing w:after="0" w:line="240" w:lineRule="auto"/>
            </w:pPr>
            <w:r>
              <w:rPr>
                <w:sz w:val="18"/>
                <w:szCs w:val="18"/>
              </w:rPr>
              <w:t>Role</w:t>
            </w:r>
          </w:p>
        </w:tc>
        <w:tc>
          <w:tcPr>
            <w:tcW w:w="1440" w:type="dxa"/>
            <w:shd w:val="clear" w:color="auto" w:fill="F5F5F5"/>
          </w:tcPr>
          <w:p w14:paraId="1D0EF93A" w14:textId="77777777" w:rsidR="00025104" w:rsidRDefault="00466050">
            <w:pPr>
              <w:spacing w:after="0" w:line="240" w:lineRule="auto"/>
            </w:pPr>
            <w:r>
              <w:rPr>
                <w:sz w:val="18"/>
                <w:szCs w:val="18"/>
              </w:rPr>
              <w:t>varchar</w:t>
            </w:r>
          </w:p>
        </w:tc>
        <w:tc>
          <w:tcPr>
            <w:tcW w:w="720" w:type="dxa"/>
            <w:shd w:val="clear" w:color="auto" w:fill="F5F5F5"/>
          </w:tcPr>
          <w:p w14:paraId="627BD653" w14:textId="77777777" w:rsidR="00025104" w:rsidRDefault="00466050">
            <w:pPr>
              <w:spacing w:after="0" w:line="240" w:lineRule="auto"/>
            </w:pPr>
            <w:r>
              <w:rPr>
                <w:sz w:val="18"/>
                <w:szCs w:val="18"/>
              </w:rPr>
              <w:t>Sí</w:t>
            </w:r>
          </w:p>
        </w:tc>
        <w:tc>
          <w:tcPr>
            <w:tcW w:w="3600" w:type="dxa"/>
            <w:shd w:val="clear" w:color="auto" w:fill="F5F5F5"/>
          </w:tcPr>
          <w:p w14:paraId="43DA0718" w14:textId="77777777" w:rsidR="00025104" w:rsidRDefault="00466050">
            <w:pPr>
              <w:spacing w:after="0" w:line="240" w:lineRule="auto"/>
            </w:pPr>
            <w:r>
              <w:rPr>
                <w:sz w:val="18"/>
                <w:szCs w:val="18"/>
              </w:rPr>
              <w:t>Administrator / User</w:t>
            </w:r>
          </w:p>
        </w:tc>
      </w:tr>
    </w:tbl>
    <w:p w14:paraId="5520629D" w14:textId="77777777" w:rsidR="00025104" w:rsidRDefault="00025104">
      <w:pPr>
        <w:spacing w:after="60"/>
      </w:pPr>
    </w:p>
    <w:p w14:paraId="56741120" w14:textId="77777777" w:rsidR="00025104" w:rsidRDefault="00466050">
      <w:pPr>
        <w:pStyle w:val="Ttulo3"/>
      </w:pPr>
      <w:bookmarkStart w:id="88" w:name="_Toc242265139"/>
      <w:r>
        <w:t>Persona en biométrico – (Hikvision UserInfo)</w:t>
      </w:r>
      <w:bookmarkEnd w:id="88"/>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7A6F75FE" w14:textId="77777777">
        <w:trPr>
          <w:cantSplit/>
          <w:tblHeader/>
        </w:trPr>
        <w:tc>
          <w:tcPr>
            <w:tcW w:w="1440" w:type="dxa"/>
            <w:shd w:val="clear" w:color="auto" w:fill="E8531E"/>
          </w:tcPr>
          <w:p w14:paraId="3DC1EEA3" w14:textId="77777777" w:rsidR="00025104" w:rsidRDefault="00466050">
            <w:pPr>
              <w:spacing w:after="0" w:line="240" w:lineRule="auto"/>
            </w:pPr>
            <w:r>
              <w:rPr>
                <w:b/>
                <w:color w:val="FFFFFF"/>
                <w:sz w:val="18"/>
                <w:szCs w:val="18"/>
              </w:rPr>
              <w:t>ID</w:t>
            </w:r>
          </w:p>
        </w:tc>
        <w:tc>
          <w:tcPr>
            <w:tcW w:w="2160" w:type="dxa"/>
            <w:shd w:val="clear" w:color="auto" w:fill="E8531E"/>
          </w:tcPr>
          <w:p w14:paraId="53ECC046" w14:textId="77777777" w:rsidR="00025104" w:rsidRDefault="00466050">
            <w:pPr>
              <w:spacing w:after="0" w:line="240" w:lineRule="auto"/>
            </w:pPr>
            <w:r>
              <w:rPr>
                <w:b/>
                <w:color w:val="FFFFFF"/>
                <w:sz w:val="18"/>
                <w:szCs w:val="18"/>
              </w:rPr>
              <w:t>Campo</w:t>
            </w:r>
          </w:p>
        </w:tc>
        <w:tc>
          <w:tcPr>
            <w:tcW w:w="1440" w:type="dxa"/>
            <w:shd w:val="clear" w:color="auto" w:fill="E8531E"/>
          </w:tcPr>
          <w:p w14:paraId="3C992E33" w14:textId="77777777" w:rsidR="00025104" w:rsidRDefault="00466050">
            <w:pPr>
              <w:spacing w:after="0" w:line="240" w:lineRule="auto"/>
            </w:pPr>
            <w:r>
              <w:rPr>
                <w:b/>
                <w:color w:val="FFFFFF"/>
                <w:sz w:val="18"/>
                <w:szCs w:val="18"/>
              </w:rPr>
              <w:t>Tipo</w:t>
            </w:r>
          </w:p>
        </w:tc>
        <w:tc>
          <w:tcPr>
            <w:tcW w:w="720" w:type="dxa"/>
            <w:shd w:val="clear" w:color="auto" w:fill="E8531E"/>
          </w:tcPr>
          <w:p w14:paraId="5B8E1C2A" w14:textId="77777777" w:rsidR="00025104" w:rsidRDefault="00466050">
            <w:pPr>
              <w:spacing w:after="0" w:line="240" w:lineRule="auto"/>
            </w:pPr>
            <w:r>
              <w:rPr>
                <w:b/>
                <w:color w:val="FFFFFF"/>
                <w:sz w:val="18"/>
                <w:szCs w:val="18"/>
              </w:rPr>
              <w:t>Obligatorio</w:t>
            </w:r>
          </w:p>
        </w:tc>
        <w:tc>
          <w:tcPr>
            <w:tcW w:w="3600" w:type="dxa"/>
            <w:shd w:val="clear" w:color="auto" w:fill="E8531E"/>
          </w:tcPr>
          <w:p w14:paraId="75DB5597" w14:textId="77777777" w:rsidR="00025104" w:rsidRDefault="00466050">
            <w:pPr>
              <w:spacing w:after="0" w:line="240" w:lineRule="auto"/>
            </w:pPr>
            <w:r>
              <w:rPr>
                <w:b/>
                <w:color w:val="FFFFFF"/>
                <w:sz w:val="18"/>
                <w:szCs w:val="18"/>
              </w:rPr>
              <w:t>Descripción</w:t>
            </w:r>
          </w:p>
        </w:tc>
      </w:tr>
      <w:tr w:rsidR="00025104" w14:paraId="6F8E7006" w14:textId="77777777">
        <w:trPr>
          <w:cantSplit/>
        </w:trPr>
        <w:tc>
          <w:tcPr>
            <w:tcW w:w="1440" w:type="dxa"/>
          </w:tcPr>
          <w:p w14:paraId="210E8018" w14:textId="77777777" w:rsidR="00025104" w:rsidRDefault="00466050">
            <w:pPr>
              <w:spacing w:after="0" w:line="240" w:lineRule="auto"/>
            </w:pPr>
            <w:r>
              <w:rPr>
                <w:b/>
                <w:sz w:val="18"/>
                <w:szCs w:val="18"/>
              </w:rPr>
              <w:t>DD-BIO-001</w:t>
            </w:r>
          </w:p>
        </w:tc>
        <w:tc>
          <w:tcPr>
            <w:tcW w:w="2160" w:type="dxa"/>
          </w:tcPr>
          <w:p w14:paraId="4454E512" w14:textId="77777777" w:rsidR="00025104" w:rsidRDefault="00466050">
            <w:pPr>
              <w:spacing w:after="0" w:line="240" w:lineRule="auto"/>
            </w:pPr>
            <w:r>
              <w:rPr>
                <w:sz w:val="18"/>
                <w:szCs w:val="18"/>
              </w:rPr>
              <w:t>employeeNo</w:t>
            </w:r>
          </w:p>
        </w:tc>
        <w:tc>
          <w:tcPr>
            <w:tcW w:w="1440" w:type="dxa"/>
          </w:tcPr>
          <w:p w14:paraId="07E4C0E7" w14:textId="77777777" w:rsidR="00025104" w:rsidRDefault="00466050">
            <w:pPr>
              <w:spacing w:after="0" w:line="240" w:lineRule="auto"/>
            </w:pPr>
            <w:r>
              <w:rPr>
                <w:sz w:val="18"/>
                <w:szCs w:val="18"/>
              </w:rPr>
              <w:t>string</w:t>
            </w:r>
          </w:p>
        </w:tc>
        <w:tc>
          <w:tcPr>
            <w:tcW w:w="720" w:type="dxa"/>
          </w:tcPr>
          <w:p w14:paraId="6DC91DD4" w14:textId="77777777" w:rsidR="00025104" w:rsidRDefault="00466050">
            <w:pPr>
              <w:spacing w:after="0" w:line="240" w:lineRule="auto"/>
            </w:pPr>
            <w:r>
              <w:rPr>
                <w:sz w:val="18"/>
                <w:szCs w:val="18"/>
              </w:rPr>
              <w:t>Sí</w:t>
            </w:r>
          </w:p>
        </w:tc>
        <w:tc>
          <w:tcPr>
            <w:tcW w:w="3600" w:type="dxa"/>
          </w:tcPr>
          <w:p w14:paraId="578A4BE5" w14:textId="77777777" w:rsidR="00025104" w:rsidRDefault="00466050">
            <w:pPr>
              <w:spacing w:after="0" w:line="240" w:lineRule="auto"/>
            </w:pPr>
            <w:r>
              <w:rPr>
                <w:sz w:val="18"/>
                <w:szCs w:val="18"/>
              </w:rPr>
              <w:t>= Id del socio (BR-BIO-001)</w:t>
            </w:r>
          </w:p>
        </w:tc>
      </w:tr>
      <w:tr w:rsidR="00025104" w14:paraId="40C79E1F" w14:textId="77777777">
        <w:trPr>
          <w:cantSplit/>
        </w:trPr>
        <w:tc>
          <w:tcPr>
            <w:tcW w:w="1440" w:type="dxa"/>
            <w:shd w:val="clear" w:color="auto" w:fill="F5F5F5"/>
          </w:tcPr>
          <w:p w14:paraId="466C7C3B" w14:textId="77777777" w:rsidR="00025104" w:rsidRDefault="00466050">
            <w:pPr>
              <w:spacing w:after="0" w:line="240" w:lineRule="auto"/>
            </w:pPr>
            <w:r>
              <w:rPr>
                <w:b/>
                <w:sz w:val="18"/>
                <w:szCs w:val="18"/>
              </w:rPr>
              <w:t>DD-BIO-002</w:t>
            </w:r>
          </w:p>
        </w:tc>
        <w:tc>
          <w:tcPr>
            <w:tcW w:w="2160" w:type="dxa"/>
            <w:shd w:val="clear" w:color="auto" w:fill="F5F5F5"/>
          </w:tcPr>
          <w:p w14:paraId="4AE6CC8F" w14:textId="77777777" w:rsidR="00025104" w:rsidRDefault="00466050">
            <w:pPr>
              <w:spacing w:after="0" w:line="240" w:lineRule="auto"/>
            </w:pPr>
            <w:r>
              <w:rPr>
                <w:sz w:val="18"/>
                <w:szCs w:val="18"/>
              </w:rPr>
              <w:t>name</w:t>
            </w:r>
          </w:p>
        </w:tc>
        <w:tc>
          <w:tcPr>
            <w:tcW w:w="1440" w:type="dxa"/>
            <w:shd w:val="clear" w:color="auto" w:fill="F5F5F5"/>
          </w:tcPr>
          <w:p w14:paraId="13425DB9" w14:textId="77777777" w:rsidR="00025104" w:rsidRDefault="00466050">
            <w:pPr>
              <w:spacing w:after="0" w:line="240" w:lineRule="auto"/>
            </w:pPr>
            <w:r>
              <w:rPr>
                <w:sz w:val="18"/>
                <w:szCs w:val="18"/>
              </w:rPr>
              <w:t>string</w:t>
            </w:r>
          </w:p>
        </w:tc>
        <w:tc>
          <w:tcPr>
            <w:tcW w:w="720" w:type="dxa"/>
            <w:shd w:val="clear" w:color="auto" w:fill="F5F5F5"/>
          </w:tcPr>
          <w:p w14:paraId="74123887" w14:textId="77777777" w:rsidR="00025104" w:rsidRDefault="00466050">
            <w:pPr>
              <w:spacing w:after="0" w:line="240" w:lineRule="auto"/>
            </w:pPr>
            <w:r>
              <w:rPr>
                <w:sz w:val="18"/>
                <w:szCs w:val="18"/>
              </w:rPr>
              <w:t>Sí</w:t>
            </w:r>
          </w:p>
        </w:tc>
        <w:tc>
          <w:tcPr>
            <w:tcW w:w="3600" w:type="dxa"/>
            <w:shd w:val="clear" w:color="auto" w:fill="F5F5F5"/>
          </w:tcPr>
          <w:p w14:paraId="7A0F8754" w14:textId="77777777" w:rsidR="00025104" w:rsidRDefault="00466050">
            <w:pPr>
              <w:spacing w:after="0" w:line="240" w:lineRule="auto"/>
            </w:pPr>
            <w:r>
              <w:rPr>
                <w:sz w:val="18"/>
                <w:szCs w:val="18"/>
              </w:rPr>
              <w:t>Nombre completo</w:t>
            </w:r>
          </w:p>
        </w:tc>
      </w:tr>
      <w:tr w:rsidR="00025104" w14:paraId="0BD18EC9" w14:textId="77777777">
        <w:trPr>
          <w:cantSplit/>
        </w:trPr>
        <w:tc>
          <w:tcPr>
            <w:tcW w:w="1440" w:type="dxa"/>
          </w:tcPr>
          <w:p w14:paraId="4509E7CC" w14:textId="77777777" w:rsidR="00025104" w:rsidRDefault="00466050">
            <w:pPr>
              <w:spacing w:after="0" w:line="240" w:lineRule="auto"/>
            </w:pPr>
            <w:r>
              <w:rPr>
                <w:b/>
                <w:sz w:val="18"/>
                <w:szCs w:val="18"/>
              </w:rPr>
              <w:t>DD-BIO-003</w:t>
            </w:r>
          </w:p>
        </w:tc>
        <w:tc>
          <w:tcPr>
            <w:tcW w:w="2160" w:type="dxa"/>
          </w:tcPr>
          <w:p w14:paraId="280E6377" w14:textId="77777777" w:rsidR="00025104" w:rsidRDefault="00466050">
            <w:pPr>
              <w:spacing w:after="0" w:line="240" w:lineRule="auto"/>
            </w:pPr>
            <w:r>
              <w:rPr>
                <w:sz w:val="18"/>
                <w:szCs w:val="18"/>
              </w:rPr>
              <w:t>Valid.beginTime</w:t>
            </w:r>
          </w:p>
        </w:tc>
        <w:tc>
          <w:tcPr>
            <w:tcW w:w="1440" w:type="dxa"/>
          </w:tcPr>
          <w:p w14:paraId="4B0A845A" w14:textId="77777777" w:rsidR="00025104" w:rsidRDefault="00466050">
            <w:pPr>
              <w:spacing w:after="0" w:line="240" w:lineRule="auto"/>
            </w:pPr>
            <w:r>
              <w:rPr>
                <w:sz w:val="18"/>
                <w:szCs w:val="18"/>
              </w:rPr>
              <w:t>ISO 8601</w:t>
            </w:r>
          </w:p>
        </w:tc>
        <w:tc>
          <w:tcPr>
            <w:tcW w:w="720" w:type="dxa"/>
          </w:tcPr>
          <w:p w14:paraId="6D844C68" w14:textId="77777777" w:rsidR="00025104" w:rsidRDefault="00466050">
            <w:pPr>
              <w:spacing w:after="0" w:line="240" w:lineRule="auto"/>
            </w:pPr>
            <w:r>
              <w:rPr>
                <w:sz w:val="18"/>
                <w:szCs w:val="18"/>
              </w:rPr>
              <w:t>Sí</w:t>
            </w:r>
          </w:p>
        </w:tc>
        <w:tc>
          <w:tcPr>
            <w:tcW w:w="3600" w:type="dxa"/>
          </w:tcPr>
          <w:p w14:paraId="07741836" w14:textId="77777777" w:rsidR="00025104" w:rsidRDefault="00466050">
            <w:pPr>
              <w:spacing w:after="0" w:line="240" w:lineRule="auto"/>
            </w:pPr>
            <w:r>
              <w:rPr>
                <w:sz w:val="18"/>
                <w:szCs w:val="18"/>
              </w:rPr>
              <w:t>Inicio de acceso</w:t>
            </w:r>
          </w:p>
        </w:tc>
      </w:tr>
      <w:tr w:rsidR="00025104" w14:paraId="31FEB6F5" w14:textId="77777777">
        <w:trPr>
          <w:cantSplit/>
        </w:trPr>
        <w:tc>
          <w:tcPr>
            <w:tcW w:w="1440" w:type="dxa"/>
            <w:shd w:val="clear" w:color="auto" w:fill="F5F5F5"/>
          </w:tcPr>
          <w:p w14:paraId="015F6D38" w14:textId="77777777" w:rsidR="00025104" w:rsidRDefault="00466050">
            <w:pPr>
              <w:spacing w:after="0" w:line="240" w:lineRule="auto"/>
            </w:pPr>
            <w:r>
              <w:rPr>
                <w:b/>
                <w:sz w:val="18"/>
                <w:szCs w:val="18"/>
              </w:rPr>
              <w:t>DD-BIO-004</w:t>
            </w:r>
          </w:p>
        </w:tc>
        <w:tc>
          <w:tcPr>
            <w:tcW w:w="2160" w:type="dxa"/>
            <w:shd w:val="clear" w:color="auto" w:fill="F5F5F5"/>
          </w:tcPr>
          <w:p w14:paraId="44EDB9A9" w14:textId="77777777" w:rsidR="00025104" w:rsidRDefault="00466050">
            <w:pPr>
              <w:spacing w:after="0" w:line="240" w:lineRule="auto"/>
            </w:pPr>
            <w:r>
              <w:rPr>
                <w:sz w:val="18"/>
                <w:szCs w:val="18"/>
              </w:rPr>
              <w:t>Valid.endTime</w:t>
            </w:r>
          </w:p>
        </w:tc>
        <w:tc>
          <w:tcPr>
            <w:tcW w:w="1440" w:type="dxa"/>
            <w:shd w:val="clear" w:color="auto" w:fill="F5F5F5"/>
          </w:tcPr>
          <w:p w14:paraId="6EF86AB3" w14:textId="77777777" w:rsidR="00025104" w:rsidRDefault="00466050">
            <w:pPr>
              <w:spacing w:after="0" w:line="240" w:lineRule="auto"/>
            </w:pPr>
            <w:r>
              <w:rPr>
                <w:sz w:val="18"/>
                <w:szCs w:val="18"/>
              </w:rPr>
              <w:t>ISO 8601</w:t>
            </w:r>
          </w:p>
        </w:tc>
        <w:tc>
          <w:tcPr>
            <w:tcW w:w="720" w:type="dxa"/>
            <w:shd w:val="clear" w:color="auto" w:fill="F5F5F5"/>
          </w:tcPr>
          <w:p w14:paraId="4B224652" w14:textId="77777777" w:rsidR="00025104" w:rsidRDefault="00466050">
            <w:pPr>
              <w:spacing w:after="0" w:line="240" w:lineRule="auto"/>
            </w:pPr>
            <w:r>
              <w:rPr>
                <w:sz w:val="18"/>
                <w:szCs w:val="18"/>
              </w:rPr>
              <w:t>Sí</w:t>
            </w:r>
          </w:p>
        </w:tc>
        <w:tc>
          <w:tcPr>
            <w:tcW w:w="3600" w:type="dxa"/>
            <w:shd w:val="clear" w:color="auto" w:fill="F5F5F5"/>
          </w:tcPr>
          <w:p w14:paraId="7CF083D6" w14:textId="77777777" w:rsidR="00025104" w:rsidRDefault="00466050">
            <w:pPr>
              <w:spacing w:after="0" w:line="240" w:lineRule="auto"/>
            </w:pPr>
            <w:r>
              <w:rPr>
                <w:sz w:val="18"/>
                <w:szCs w:val="18"/>
              </w:rPr>
              <w:t>Fin de acceso</w:t>
            </w:r>
          </w:p>
        </w:tc>
      </w:tr>
      <w:tr w:rsidR="00025104" w14:paraId="7BEB7476" w14:textId="77777777">
        <w:trPr>
          <w:cantSplit/>
        </w:trPr>
        <w:tc>
          <w:tcPr>
            <w:tcW w:w="1440" w:type="dxa"/>
          </w:tcPr>
          <w:p w14:paraId="13BDA58E" w14:textId="77777777" w:rsidR="00025104" w:rsidRDefault="00466050">
            <w:pPr>
              <w:spacing w:after="0" w:line="240" w:lineRule="auto"/>
            </w:pPr>
            <w:r>
              <w:rPr>
                <w:b/>
                <w:sz w:val="18"/>
                <w:szCs w:val="18"/>
              </w:rPr>
              <w:t>DD-BIO-005</w:t>
            </w:r>
          </w:p>
        </w:tc>
        <w:tc>
          <w:tcPr>
            <w:tcW w:w="2160" w:type="dxa"/>
          </w:tcPr>
          <w:p w14:paraId="6D84F62D" w14:textId="77777777" w:rsidR="00025104" w:rsidRDefault="00466050">
            <w:pPr>
              <w:spacing w:after="0" w:line="240" w:lineRule="auto"/>
            </w:pPr>
            <w:r>
              <w:rPr>
                <w:sz w:val="18"/>
                <w:szCs w:val="18"/>
              </w:rPr>
              <w:t>userType</w:t>
            </w:r>
          </w:p>
        </w:tc>
        <w:tc>
          <w:tcPr>
            <w:tcW w:w="1440" w:type="dxa"/>
          </w:tcPr>
          <w:p w14:paraId="20E50207" w14:textId="77777777" w:rsidR="00025104" w:rsidRDefault="00466050">
            <w:pPr>
              <w:spacing w:after="0" w:line="240" w:lineRule="auto"/>
            </w:pPr>
            <w:r>
              <w:rPr>
                <w:sz w:val="18"/>
                <w:szCs w:val="18"/>
              </w:rPr>
              <w:t>string</w:t>
            </w:r>
          </w:p>
        </w:tc>
        <w:tc>
          <w:tcPr>
            <w:tcW w:w="720" w:type="dxa"/>
          </w:tcPr>
          <w:p w14:paraId="0C8B8CC1" w14:textId="77777777" w:rsidR="00025104" w:rsidRDefault="00466050">
            <w:pPr>
              <w:spacing w:after="0" w:line="240" w:lineRule="auto"/>
            </w:pPr>
            <w:r>
              <w:rPr>
                <w:sz w:val="18"/>
                <w:szCs w:val="18"/>
              </w:rPr>
              <w:t>Sí</w:t>
            </w:r>
          </w:p>
        </w:tc>
        <w:tc>
          <w:tcPr>
            <w:tcW w:w="3600" w:type="dxa"/>
          </w:tcPr>
          <w:p w14:paraId="60A38328" w14:textId="77777777" w:rsidR="00025104" w:rsidRDefault="00466050">
            <w:pPr>
              <w:spacing w:after="0" w:line="240" w:lineRule="auto"/>
            </w:pPr>
            <w:r>
              <w:rPr>
                <w:sz w:val="18"/>
                <w:szCs w:val="18"/>
              </w:rPr>
              <w:t>normal / visitor</w:t>
            </w:r>
          </w:p>
        </w:tc>
      </w:tr>
      <w:tr w:rsidR="00025104" w14:paraId="5F6DD1C3" w14:textId="77777777">
        <w:trPr>
          <w:cantSplit/>
        </w:trPr>
        <w:tc>
          <w:tcPr>
            <w:tcW w:w="1440" w:type="dxa"/>
            <w:shd w:val="clear" w:color="auto" w:fill="F5F5F5"/>
          </w:tcPr>
          <w:p w14:paraId="12DFD864" w14:textId="77777777" w:rsidR="00025104" w:rsidRDefault="00466050">
            <w:pPr>
              <w:spacing w:after="0" w:line="240" w:lineRule="auto"/>
            </w:pPr>
            <w:r>
              <w:rPr>
                <w:b/>
                <w:sz w:val="18"/>
                <w:szCs w:val="18"/>
              </w:rPr>
              <w:t>DD-BIO-006</w:t>
            </w:r>
          </w:p>
        </w:tc>
        <w:tc>
          <w:tcPr>
            <w:tcW w:w="2160" w:type="dxa"/>
            <w:shd w:val="clear" w:color="auto" w:fill="F5F5F5"/>
          </w:tcPr>
          <w:p w14:paraId="307D422E" w14:textId="77777777" w:rsidR="00025104" w:rsidRDefault="00466050">
            <w:pPr>
              <w:spacing w:after="0" w:line="240" w:lineRule="auto"/>
            </w:pPr>
            <w:r>
              <w:rPr>
                <w:sz w:val="18"/>
                <w:szCs w:val="18"/>
              </w:rPr>
              <w:t>FaceData</w:t>
            </w:r>
          </w:p>
        </w:tc>
        <w:tc>
          <w:tcPr>
            <w:tcW w:w="1440" w:type="dxa"/>
            <w:shd w:val="clear" w:color="auto" w:fill="F5F5F5"/>
          </w:tcPr>
          <w:p w14:paraId="5060ADFC" w14:textId="77777777" w:rsidR="00025104" w:rsidRDefault="00466050">
            <w:pPr>
              <w:spacing w:after="0" w:line="240" w:lineRule="auto"/>
            </w:pPr>
            <w:r>
              <w:rPr>
                <w:sz w:val="18"/>
                <w:szCs w:val="18"/>
              </w:rPr>
              <w:t>JPEG</w:t>
            </w:r>
          </w:p>
        </w:tc>
        <w:tc>
          <w:tcPr>
            <w:tcW w:w="720" w:type="dxa"/>
            <w:shd w:val="clear" w:color="auto" w:fill="F5F5F5"/>
          </w:tcPr>
          <w:p w14:paraId="27FF7D22" w14:textId="77777777" w:rsidR="00025104" w:rsidRDefault="00466050">
            <w:pPr>
              <w:spacing w:after="0" w:line="240" w:lineRule="auto"/>
            </w:pPr>
            <w:r>
              <w:rPr>
                <w:sz w:val="18"/>
                <w:szCs w:val="18"/>
              </w:rPr>
              <w:t>No</w:t>
            </w:r>
          </w:p>
        </w:tc>
        <w:tc>
          <w:tcPr>
            <w:tcW w:w="3600" w:type="dxa"/>
            <w:shd w:val="clear" w:color="auto" w:fill="F5F5F5"/>
          </w:tcPr>
          <w:p w14:paraId="0F703A00" w14:textId="77777777" w:rsidR="00025104" w:rsidRDefault="00466050">
            <w:pPr>
              <w:spacing w:after="0" w:line="240" w:lineRule="auto"/>
            </w:pPr>
            <w:r>
              <w:rPr>
                <w:sz w:val="18"/>
                <w:szCs w:val="18"/>
              </w:rPr>
              <w:t>Rostro en la biblioteca FDID 1</w:t>
            </w:r>
          </w:p>
        </w:tc>
      </w:tr>
      <w:tr w:rsidR="00025104" w14:paraId="57AB8A7D" w14:textId="77777777">
        <w:trPr>
          <w:cantSplit/>
        </w:trPr>
        <w:tc>
          <w:tcPr>
            <w:tcW w:w="1440" w:type="dxa"/>
          </w:tcPr>
          <w:p w14:paraId="131515C9" w14:textId="77777777" w:rsidR="00025104" w:rsidRDefault="00466050">
            <w:pPr>
              <w:spacing w:after="0" w:line="240" w:lineRule="auto"/>
            </w:pPr>
            <w:r>
              <w:rPr>
                <w:b/>
                <w:sz w:val="18"/>
                <w:szCs w:val="18"/>
              </w:rPr>
              <w:t>DD-BIO-007</w:t>
            </w:r>
          </w:p>
        </w:tc>
        <w:tc>
          <w:tcPr>
            <w:tcW w:w="2160" w:type="dxa"/>
          </w:tcPr>
          <w:p w14:paraId="2AF181BC" w14:textId="77777777" w:rsidR="00025104" w:rsidRDefault="00466050">
            <w:pPr>
              <w:spacing w:after="0" w:line="240" w:lineRule="auto"/>
            </w:pPr>
            <w:r>
              <w:rPr>
                <w:sz w:val="18"/>
                <w:szCs w:val="18"/>
              </w:rPr>
              <w:t>doorRight / RightPlan</w:t>
            </w:r>
          </w:p>
        </w:tc>
        <w:tc>
          <w:tcPr>
            <w:tcW w:w="1440" w:type="dxa"/>
          </w:tcPr>
          <w:p w14:paraId="0E0AC83D" w14:textId="77777777" w:rsidR="00025104" w:rsidRDefault="00466050">
            <w:pPr>
              <w:spacing w:after="0" w:line="240" w:lineRule="auto"/>
            </w:pPr>
            <w:r>
              <w:rPr>
                <w:sz w:val="18"/>
                <w:szCs w:val="18"/>
              </w:rPr>
              <w:t>string</w:t>
            </w:r>
          </w:p>
        </w:tc>
        <w:tc>
          <w:tcPr>
            <w:tcW w:w="720" w:type="dxa"/>
          </w:tcPr>
          <w:p w14:paraId="4EB095D0" w14:textId="77777777" w:rsidR="00025104" w:rsidRDefault="00466050">
            <w:pPr>
              <w:spacing w:after="0" w:line="240" w:lineRule="auto"/>
            </w:pPr>
            <w:r>
              <w:rPr>
                <w:sz w:val="18"/>
                <w:szCs w:val="18"/>
              </w:rPr>
              <w:t>Sí</w:t>
            </w:r>
          </w:p>
        </w:tc>
        <w:tc>
          <w:tcPr>
            <w:tcW w:w="3600" w:type="dxa"/>
          </w:tcPr>
          <w:p w14:paraId="67703B9B" w14:textId="77777777" w:rsidR="00025104" w:rsidRDefault="00466050">
            <w:pPr>
              <w:spacing w:after="0" w:line="240" w:lineRule="auto"/>
            </w:pPr>
            <w:r>
              <w:rPr>
                <w:sz w:val="18"/>
                <w:szCs w:val="18"/>
              </w:rPr>
              <w:t>Puerta 1, plantilla 1</w:t>
            </w:r>
          </w:p>
        </w:tc>
      </w:tr>
    </w:tbl>
    <w:p w14:paraId="6AECCDCD" w14:textId="77777777" w:rsidR="00025104" w:rsidRDefault="00025104">
      <w:pPr>
        <w:spacing w:after="60"/>
      </w:pPr>
    </w:p>
    <w:p w14:paraId="19A01CFF" w14:textId="77777777" w:rsidR="00025104" w:rsidRDefault="00466050">
      <w:pPr>
        <w:pStyle w:val="Ttulo3"/>
      </w:pPr>
      <w:bookmarkStart w:id="89" w:name="_Toc242265140"/>
      <w:r>
        <w:t>Evento de acceso – accessevents (nuevo)</w:t>
      </w:r>
      <w:bookmarkEnd w:id="89"/>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15BC8A6B" w14:textId="77777777">
        <w:trPr>
          <w:cantSplit/>
          <w:tblHeader/>
        </w:trPr>
        <w:tc>
          <w:tcPr>
            <w:tcW w:w="1440" w:type="dxa"/>
            <w:shd w:val="clear" w:color="auto" w:fill="E8531E"/>
          </w:tcPr>
          <w:p w14:paraId="2E852F4A" w14:textId="77777777" w:rsidR="00025104" w:rsidRDefault="00466050">
            <w:pPr>
              <w:spacing w:after="0" w:line="240" w:lineRule="auto"/>
            </w:pPr>
            <w:r>
              <w:rPr>
                <w:b/>
                <w:color w:val="FFFFFF"/>
                <w:sz w:val="18"/>
                <w:szCs w:val="18"/>
              </w:rPr>
              <w:t>ID</w:t>
            </w:r>
          </w:p>
        </w:tc>
        <w:tc>
          <w:tcPr>
            <w:tcW w:w="2160" w:type="dxa"/>
            <w:shd w:val="clear" w:color="auto" w:fill="E8531E"/>
          </w:tcPr>
          <w:p w14:paraId="4673FCC1" w14:textId="77777777" w:rsidR="00025104" w:rsidRDefault="00466050">
            <w:pPr>
              <w:spacing w:after="0" w:line="240" w:lineRule="auto"/>
            </w:pPr>
            <w:r>
              <w:rPr>
                <w:b/>
                <w:color w:val="FFFFFF"/>
                <w:sz w:val="18"/>
                <w:szCs w:val="18"/>
              </w:rPr>
              <w:t>Campo</w:t>
            </w:r>
          </w:p>
        </w:tc>
        <w:tc>
          <w:tcPr>
            <w:tcW w:w="1440" w:type="dxa"/>
            <w:shd w:val="clear" w:color="auto" w:fill="E8531E"/>
          </w:tcPr>
          <w:p w14:paraId="6AB44DE7" w14:textId="77777777" w:rsidR="00025104" w:rsidRDefault="00466050">
            <w:pPr>
              <w:spacing w:after="0" w:line="240" w:lineRule="auto"/>
            </w:pPr>
            <w:r>
              <w:rPr>
                <w:b/>
                <w:color w:val="FFFFFF"/>
                <w:sz w:val="18"/>
                <w:szCs w:val="18"/>
              </w:rPr>
              <w:t>Tipo</w:t>
            </w:r>
          </w:p>
        </w:tc>
        <w:tc>
          <w:tcPr>
            <w:tcW w:w="720" w:type="dxa"/>
            <w:shd w:val="clear" w:color="auto" w:fill="E8531E"/>
          </w:tcPr>
          <w:p w14:paraId="221D964C" w14:textId="77777777" w:rsidR="00025104" w:rsidRDefault="00466050">
            <w:pPr>
              <w:spacing w:after="0" w:line="240" w:lineRule="auto"/>
            </w:pPr>
            <w:r>
              <w:rPr>
                <w:b/>
                <w:color w:val="FFFFFF"/>
                <w:sz w:val="18"/>
                <w:szCs w:val="18"/>
              </w:rPr>
              <w:t>Obligatorio</w:t>
            </w:r>
          </w:p>
        </w:tc>
        <w:tc>
          <w:tcPr>
            <w:tcW w:w="3600" w:type="dxa"/>
            <w:shd w:val="clear" w:color="auto" w:fill="E8531E"/>
          </w:tcPr>
          <w:p w14:paraId="641BB35B" w14:textId="77777777" w:rsidR="00025104" w:rsidRDefault="00466050">
            <w:pPr>
              <w:spacing w:after="0" w:line="240" w:lineRule="auto"/>
            </w:pPr>
            <w:r>
              <w:rPr>
                <w:b/>
                <w:color w:val="FFFFFF"/>
                <w:sz w:val="18"/>
                <w:szCs w:val="18"/>
              </w:rPr>
              <w:t>Descripción</w:t>
            </w:r>
          </w:p>
        </w:tc>
      </w:tr>
      <w:tr w:rsidR="00025104" w14:paraId="07388130" w14:textId="77777777">
        <w:trPr>
          <w:cantSplit/>
        </w:trPr>
        <w:tc>
          <w:tcPr>
            <w:tcW w:w="1440" w:type="dxa"/>
          </w:tcPr>
          <w:p w14:paraId="7D16F4F9" w14:textId="77777777" w:rsidR="00025104" w:rsidRDefault="00466050">
            <w:pPr>
              <w:spacing w:after="0" w:line="240" w:lineRule="auto"/>
            </w:pPr>
            <w:r>
              <w:rPr>
                <w:b/>
                <w:sz w:val="18"/>
                <w:szCs w:val="18"/>
              </w:rPr>
              <w:t>DD-EVT-001</w:t>
            </w:r>
          </w:p>
        </w:tc>
        <w:tc>
          <w:tcPr>
            <w:tcW w:w="2160" w:type="dxa"/>
          </w:tcPr>
          <w:p w14:paraId="74C0E6F2" w14:textId="77777777" w:rsidR="00025104" w:rsidRDefault="00466050">
            <w:pPr>
              <w:spacing w:after="0" w:line="240" w:lineRule="auto"/>
            </w:pPr>
            <w:r>
              <w:rPr>
                <w:sz w:val="18"/>
                <w:szCs w:val="18"/>
              </w:rPr>
              <w:t>EmployeeNo</w:t>
            </w:r>
          </w:p>
        </w:tc>
        <w:tc>
          <w:tcPr>
            <w:tcW w:w="1440" w:type="dxa"/>
          </w:tcPr>
          <w:p w14:paraId="2768C0BC" w14:textId="77777777" w:rsidR="00025104" w:rsidRDefault="00466050">
            <w:pPr>
              <w:spacing w:after="0" w:line="240" w:lineRule="auto"/>
            </w:pPr>
            <w:r>
              <w:rPr>
                <w:sz w:val="18"/>
                <w:szCs w:val="18"/>
              </w:rPr>
              <w:t>string</w:t>
            </w:r>
          </w:p>
        </w:tc>
        <w:tc>
          <w:tcPr>
            <w:tcW w:w="720" w:type="dxa"/>
          </w:tcPr>
          <w:p w14:paraId="78B6B8A5" w14:textId="77777777" w:rsidR="00025104" w:rsidRDefault="00466050">
            <w:pPr>
              <w:spacing w:after="0" w:line="240" w:lineRule="auto"/>
            </w:pPr>
            <w:r>
              <w:rPr>
                <w:sz w:val="18"/>
                <w:szCs w:val="18"/>
              </w:rPr>
              <w:t>Sí</w:t>
            </w:r>
          </w:p>
        </w:tc>
        <w:tc>
          <w:tcPr>
            <w:tcW w:w="3600" w:type="dxa"/>
          </w:tcPr>
          <w:p w14:paraId="14D695AB" w14:textId="77777777" w:rsidR="00025104" w:rsidRDefault="00466050">
            <w:pPr>
              <w:spacing w:after="0" w:line="240" w:lineRule="auto"/>
            </w:pPr>
            <w:r>
              <w:rPr>
                <w:sz w:val="18"/>
                <w:szCs w:val="18"/>
              </w:rPr>
              <w:t>Socio / visita</w:t>
            </w:r>
          </w:p>
        </w:tc>
      </w:tr>
      <w:tr w:rsidR="00025104" w14:paraId="042DD524" w14:textId="77777777">
        <w:trPr>
          <w:cantSplit/>
        </w:trPr>
        <w:tc>
          <w:tcPr>
            <w:tcW w:w="1440" w:type="dxa"/>
            <w:shd w:val="clear" w:color="auto" w:fill="F5F5F5"/>
          </w:tcPr>
          <w:p w14:paraId="1DC0CD88" w14:textId="77777777" w:rsidR="00025104" w:rsidRDefault="00466050">
            <w:pPr>
              <w:spacing w:after="0" w:line="240" w:lineRule="auto"/>
            </w:pPr>
            <w:r>
              <w:rPr>
                <w:b/>
                <w:sz w:val="18"/>
                <w:szCs w:val="18"/>
              </w:rPr>
              <w:t>DD-EVT-002</w:t>
            </w:r>
          </w:p>
        </w:tc>
        <w:tc>
          <w:tcPr>
            <w:tcW w:w="2160" w:type="dxa"/>
            <w:shd w:val="clear" w:color="auto" w:fill="F5F5F5"/>
          </w:tcPr>
          <w:p w14:paraId="08998BA3" w14:textId="77777777" w:rsidR="00025104" w:rsidRDefault="00466050">
            <w:pPr>
              <w:spacing w:after="0" w:line="240" w:lineRule="auto"/>
            </w:pPr>
            <w:r>
              <w:rPr>
                <w:sz w:val="18"/>
                <w:szCs w:val="18"/>
              </w:rPr>
              <w:t>EventTime</w:t>
            </w:r>
          </w:p>
        </w:tc>
        <w:tc>
          <w:tcPr>
            <w:tcW w:w="1440" w:type="dxa"/>
            <w:shd w:val="clear" w:color="auto" w:fill="F5F5F5"/>
          </w:tcPr>
          <w:p w14:paraId="058EACA8" w14:textId="77777777" w:rsidR="00025104" w:rsidRDefault="00466050">
            <w:pPr>
              <w:spacing w:after="0" w:line="240" w:lineRule="auto"/>
            </w:pPr>
            <w:r>
              <w:rPr>
                <w:sz w:val="18"/>
                <w:szCs w:val="18"/>
              </w:rPr>
              <w:t>datetime</w:t>
            </w:r>
          </w:p>
        </w:tc>
        <w:tc>
          <w:tcPr>
            <w:tcW w:w="720" w:type="dxa"/>
            <w:shd w:val="clear" w:color="auto" w:fill="F5F5F5"/>
          </w:tcPr>
          <w:p w14:paraId="4D826499" w14:textId="77777777" w:rsidR="00025104" w:rsidRDefault="00466050">
            <w:pPr>
              <w:spacing w:after="0" w:line="240" w:lineRule="auto"/>
            </w:pPr>
            <w:r>
              <w:rPr>
                <w:sz w:val="18"/>
                <w:szCs w:val="18"/>
              </w:rPr>
              <w:t>Sí</w:t>
            </w:r>
          </w:p>
        </w:tc>
        <w:tc>
          <w:tcPr>
            <w:tcW w:w="3600" w:type="dxa"/>
            <w:shd w:val="clear" w:color="auto" w:fill="F5F5F5"/>
          </w:tcPr>
          <w:p w14:paraId="1E5A2AEF" w14:textId="77777777" w:rsidR="00025104" w:rsidRDefault="00466050">
            <w:pPr>
              <w:spacing w:after="0" w:line="240" w:lineRule="auto"/>
            </w:pPr>
            <w:r>
              <w:rPr>
                <w:sz w:val="18"/>
                <w:szCs w:val="18"/>
              </w:rPr>
              <w:t>Hora del evento</w:t>
            </w:r>
          </w:p>
        </w:tc>
      </w:tr>
      <w:tr w:rsidR="00025104" w14:paraId="5CC3E48D" w14:textId="77777777">
        <w:trPr>
          <w:cantSplit/>
        </w:trPr>
        <w:tc>
          <w:tcPr>
            <w:tcW w:w="1440" w:type="dxa"/>
          </w:tcPr>
          <w:p w14:paraId="6D567009" w14:textId="77777777" w:rsidR="00025104" w:rsidRDefault="00466050">
            <w:pPr>
              <w:spacing w:after="0" w:line="240" w:lineRule="auto"/>
            </w:pPr>
            <w:r>
              <w:rPr>
                <w:b/>
                <w:sz w:val="18"/>
                <w:szCs w:val="18"/>
              </w:rPr>
              <w:t>DD-EVT-003</w:t>
            </w:r>
          </w:p>
        </w:tc>
        <w:tc>
          <w:tcPr>
            <w:tcW w:w="2160" w:type="dxa"/>
          </w:tcPr>
          <w:p w14:paraId="2814FEAF" w14:textId="77777777" w:rsidR="00025104" w:rsidRDefault="00466050">
            <w:pPr>
              <w:spacing w:after="0" w:line="240" w:lineRule="auto"/>
            </w:pPr>
            <w:r>
              <w:rPr>
                <w:sz w:val="18"/>
                <w:szCs w:val="18"/>
              </w:rPr>
              <w:t>Major / Minor</w:t>
            </w:r>
          </w:p>
        </w:tc>
        <w:tc>
          <w:tcPr>
            <w:tcW w:w="1440" w:type="dxa"/>
          </w:tcPr>
          <w:p w14:paraId="487B4B54" w14:textId="77777777" w:rsidR="00025104" w:rsidRDefault="00466050">
            <w:pPr>
              <w:spacing w:after="0" w:line="240" w:lineRule="auto"/>
            </w:pPr>
            <w:r>
              <w:rPr>
                <w:sz w:val="18"/>
                <w:szCs w:val="18"/>
              </w:rPr>
              <w:t>int</w:t>
            </w:r>
          </w:p>
        </w:tc>
        <w:tc>
          <w:tcPr>
            <w:tcW w:w="720" w:type="dxa"/>
          </w:tcPr>
          <w:p w14:paraId="3D05A17E" w14:textId="77777777" w:rsidR="00025104" w:rsidRDefault="00466050">
            <w:pPr>
              <w:spacing w:after="0" w:line="240" w:lineRule="auto"/>
            </w:pPr>
            <w:r>
              <w:rPr>
                <w:sz w:val="18"/>
                <w:szCs w:val="18"/>
              </w:rPr>
              <w:t>Sí</w:t>
            </w:r>
          </w:p>
        </w:tc>
        <w:tc>
          <w:tcPr>
            <w:tcW w:w="3600" w:type="dxa"/>
          </w:tcPr>
          <w:p w14:paraId="1C113FA9" w14:textId="77777777" w:rsidR="00025104" w:rsidRDefault="00466050">
            <w:pPr>
              <w:spacing w:after="0" w:line="240" w:lineRule="auto"/>
            </w:pPr>
            <w:r>
              <w:rPr>
                <w:sz w:val="18"/>
                <w:szCs w:val="18"/>
              </w:rPr>
              <w:t>Tipo de evento (BR-ACC-002)</w:t>
            </w:r>
          </w:p>
        </w:tc>
      </w:tr>
      <w:tr w:rsidR="00025104" w14:paraId="7B13CFAB" w14:textId="77777777">
        <w:trPr>
          <w:cantSplit/>
        </w:trPr>
        <w:tc>
          <w:tcPr>
            <w:tcW w:w="1440" w:type="dxa"/>
            <w:shd w:val="clear" w:color="auto" w:fill="F5F5F5"/>
          </w:tcPr>
          <w:p w14:paraId="6223CADD" w14:textId="77777777" w:rsidR="00025104" w:rsidRDefault="00466050">
            <w:pPr>
              <w:spacing w:after="0" w:line="240" w:lineRule="auto"/>
            </w:pPr>
            <w:r>
              <w:rPr>
                <w:b/>
                <w:sz w:val="18"/>
                <w:szCs w:val="18"/>
              </w:rPr>
              <w:t>DD-EVT-004</w:t>
            </w:r>
          </w:p>
        </w:tc>
        <w:tc>
          <w:tcPr>
            <w:tcW w:w="2160" w:type="dxa"/>
            <w:shd w:val="clear" w:color="auto" w:fill="F5F5F5"/>
          </w:tcPr>
          <w:p w14:paraId="122A71BB" w14:textId="77777777" w:rsidR="00025104" w:rsidRDefault="00466050">
            <w:pPr>
              <w:spacing w:after="0" w:line="240" w:lineRule="auto"/>
            </w:pPr>
            <w:r>
              <w:rPr>
                <w:sz w:val="18"/>
                <w:szCs w:val="18"/>
              </w:rPr>
              <w:t>Name</w:t>
            </w:r>
          </w:p>
        </w:tc>
        <w:tc>
          <w:tcPr>
            <w:tcW w:w="1440" w:type="dxa"/>
            <w:shd w:val="clear" w:color="auto" w:fill="F5F5F5"/>
          </w:tcPr>
          <w:p w14:paraId="0159C690" w14:textId="77777777" w:rsidR="00025104" w:rsidRDefault="00466050">
            <w:pPr>
              <w:spacing w:after="0" w:line="240" w:lineRule="auto"/>
            </w:pPr>
            <w:r>
              <w:rPr>
                <w:sz w:val="18"/>
                <w:szCs w:val="18"/>
              </w:rPr>
              <w:t>string</w:t>
            </w:r>
          </w:p>
        </w:tc>
        <w:tc>
          <w:tcPr>
            <w:tcW w:w="720" w:type="dxa"/>
            <w:shd w:val="clear" w:color="auto" w:fill="F5F5F5"/>
          </w:tcPr>
          <w:p w14:paraId="6C233B8E" w14:textId="77777777" w:rsidR="00025104" w:rsidRDefault="00466050">
            <w:pPr>
              <w:spacing w:after="0" w:line="240" w:lineRule="auto"/>
            </w:pPr>
            <w:r>
              <w:rPr>
                <w:sz w:val="18"/>
                <w:szCs w:val="18"/>
              </w:rPr>
              <w:t>No</w:t>
            </w:r>
          </w:p>
        </w:tc>
        <w:tc>
          <w:tcPr>
            <w:tcW w:w="3600" w:type="dxa"/>
            <w:shd w:val="clear" w:color="auto" w:fill="F5F5F5"/>
          </w:tcPr>
          <w:p w14:paraId="1EB0AE1A" w14:textId="77777777" w:rsidR="00025104" w:rsidRDefault="00466050">
            <w:pPr>
              <w:spacing w:after="0" w:line="240" w:lineRule="auto"/>
            </w:pPr>
            <w:r>
              <w:rPr>
                <w:sz w:val="18"/>
                <w:szCs w:val="18"/>
              </w:rPr>
              <w:t>Nombre reportado por la terminal</w:t>
            </w:r>
          </w:p>
        </w:tc>
      </w:tr>
      <w:tr w:rsidR="00025104" w14:paraId="28505EB6" w14:textId="77777777">
        <w:trPr>
          <w:cantSplit/>
        </w:trPr>
        <w:tc>
          <w:tcPr>
            <w:tcW w:w="1440" w:type="dxa"/>
          </w:tcPr>
          <w:p w14:paraId="4212C41D" w14:textId="77777777" w:rsidR="00025104" w:rsidRDefault="00466050">
            <w:pPr>
              <w:spacing w:after="0" w:line="240" w:lineRule="auto"/>
            </w:pPr>
            <w:r>
              <w:rPr>
                <w:b/>
                <w:sz w:val="18"/>
                <w:szCs w:val="18"/>
              </w:rPr>
              <w:t>DD-EVT-005</w:t>
            </w:r>
          </w:p>
        </w:tc>
        <w:tc>
          <w:tcPr>
            <w:tcW w:w="2160" w:type="dxa"/>
          </w:tcPr>
          <w:p w14:paraId="64FA6313" w14:textId="77777777" w:rsidR="00025104" w:rsidRDefault="00466050">
            <w:pPr>
              <w:spacing w:after="0" w:line="240" w:lineRule="auto"/>
            </w:pPr>
            <w:r>
              <w:rPr>
                <w:sz w:val="18"/>
                <w:szCs w:val="18"/>
              </w:rPr>
              <w:t>SerialNo</w:t>
            </w:r>
          </w:p>
        </w:tc>
        <w:tc>
          <w:tcPr>
            <w:tcW w:w="1440" w:type="dxa"/>
          </w:tcPr>
          <w:p w14:paraId="74B7C83C" w14:textId="77777777" w:rsidR="00025104" w:rsidRDefault="00466050">
            <w:pPr>
              <w:spacing w:after="0" w:line="240" w:lineRule="auto"/>
            </w:pPr>
            <w:r>
              <w:rPr>
                <w:sz w:val="18"/>
                <w:szCs w:val="18"/>
              </w:rPr>
              <w:t>int</w:t>
            </w:r>
          </w:p>
        </w:tc>
        <w:tc>
          <w:tcPr>
            <w:tcW w:w="720" w:type="dxa"/>
          </w:tcPr>
          <w:p w14:paraId="49899B0F" w14:textId="77777777" w:rsidR="00025104" w:rsidRDefault="00466050">
            <w:pPr>
              <w:spacing w:after="0" w:line="240" w:lineRule="auto"/>
            </w:pPr>
            <w:r>
              <w:rPr>
                <w:sz w:val="18"/>
                <w:szCs w:val="18"/>
              </w:rPr>
              <w:t>Sí</w:t>
            </w:r>
          </w:p>
        </w:tc>
        <w:tc>
          <w:tcPr>
            <w:tcW w:w="3600" w:type="dxa"/>
          </w:tcPr>
          <w:p w14:paraId="3F0E72A1" w14:textId="77777777" w:rsidR="00025104" w:rsidRDefault="00466050">
            <w:pPr>
              <w:spacing w:after="0" w:line="240" w:lineRule="auto"/>
            </w:pPr>
            <w:r>
              <w:rPr>
                <w:sz w:val="18"/>
                <w:szCs w:val="18"/>
              </w:rPr>
              <w:t>Consecutivo de la terminal para la descarga incremental</w:t>
            </w:r>
          </w:p>
        </w:tc>
      </w:tr>
    </w:tbl>
    <w:p w14:paraId="2E4E25E3" w14:textId="77777777" w:rsidR="00025104" w:rsidRDefault="00025104">
      <w:pPr>
        <w:spacing w:after="60"/>
      </w:pPr>
    </w:p>
    <w:p w14:paraId="07105108" w14:textId="77777777" w:rsidR="00025104" w:rsidRDefault="00466050">
      <w:pPr>
        <w:pStyle w:val="Ttulo3"/>
      </w:pPr>
      <w:bookmarkStart w:id="90" w:name="_Toc242265141"/>
      <w:r>
        <w:t>Visita – visits (nuevo)</w:t>
      </w:r>
      <w:bookmarkEnd w:id="90"/>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073D6A7E" w14:textId="77777777">
        <w:trPr>
          <w:cantSplit/>
          <w:tblHeader/>
        </w:trPr>
        <w:tc>
          <w:tcPr>
            <w:tcW w:w="1440" w:type="dxa"/>
            <w:shd w:val="clear" w:color="auto" w:fill="E8531E"/>
          </w:tcPr>
          <w:p w14:paraId="18015209" w14:textId="77777777" w:rsidR="00025104" w:rsidRDefault="00466050">
            <w:pPr>
              <w:spacing w:after="0" w:line="240" w:lineRule="auto"/>
            </w:pPr>
            <w:r>
              <w:rPr>
                <w:b/>
                <w:color w:val="FFFFFF"/>
                <w:sz w:val="18"/>
                <w:szCs w:val="18"/>
              </w:rPr>
              <w:t>ID</w:t>
            </w:r>
          </w:p>
        </w:tc>
        <w:tc>
          <w:tcPr>
            <w:tcW w:w="2160" w:type="dxa"/>
            <w:shd w:val="clear" w:color="auto" w:fill="E8531E"/>
          </w:tcPr>
          <w:p w14:paraId="05B4EA9B" w14:textId="77777777" w:rsidR="00025104" w:rsidRDefault="00466050">
            <w:pPr>
              <w:spacing w:after="0" w:line="240" w:lineRule="auto"/>
            </w:pPr>
            <w:r>
              <w:rPr>
                <w:b/>
                <w:color w:val="FFFFFF"/>
                <w:sz w:val="18"/>
                <w:szCs w:val="18"/>
              </w:rPr>
              <w:t>Campo</w:t>
            </w:r>
          </w:p>
        </w:tc>
        <w:tc>
          <w:tcPr>
            <w:tcW w:w="1440" w:type="dxa"/>
            <w:shd w:val="clear" w:color="auto" w:fill="E8531E"/>
          </w:tcPr>
          <w:p w14:paraId="0898ECCA" w14:textId="77777777" w:rsidR="00025104" w:rsidRDefault="00466050">
            <w:pPr>
              <w:spacing w:after="0" w:line="240" w:lineRule="auto"/>
            </w:pPr>
            <w:r>
              <w:rPr>
                <w:b/>
                <w:color w:val="FFFFFF"/>
                <w:sz w:val="18"/>
                <w:szCs w:val="18"/>
              </w:rPr>
              <w:t>Tipo</w:t>
            </w:r>
          </w:p>
        </w:tc>
        <w:tc>
          <w:tcPr>
            <w:tcW w:w="720" w:type="dxa"/>
            <w:shd w:val="clear" w:color="auto" w:fill="E8531E"/>
          </w:tcPr>
          <w:p w14:paraId="6DC0C8DD" w14:textId="77777777" w:rsidR="00025104" w:rsidRDefault="00466050">
            <w:pPr>
              <w:spacing w:after="0" w:line="240" w:lineRule="auto"/>
            </w:pPr>
            <w:r>
              <w:rPr>
                <w:b/>
                <w:color w:val="FFFFFF"/>
                <w:sz w:val="18"/>
                <w:szCs w:val="18"/>
              </w:rPr>
              <w:t>Obligatorio</w:t>
            </w:r>
          </w:p>
        </w:tc>
        <w:tc>
          <w:tcPr>
            <w:tcW w:w="3600" w:type="dxa"/>
            <w:shd w:val="clear" w:color="auto" w:fill="E8531E"/>
          </w:tcPr>
          <w:p w14:paraId="17E6AB11" w14:textId="77777777" w:rsidR="00025104" w:rsidRDefault="00466050">
            <w:pPr>
              <w:spacing w:after="0" w:line="240" w:lineRule="auto"/>
            </w:pPr>
            <w:r>
              <w:rPr>
                <w:b/>
                <w:color w:val="FFFFFF"/>
                <w:sz w:val="18"/>
                <w:szCs w:val="18"/>
              </w:rPr>
              <w:t>Descripción</w:t>
            </w:r>
          </w:p>
        </w:tc>
      </w:tr>
      <w:tr w:rsidR="00025104" w14:paraId="754A8EF5" w14:textId="77777777">
        <w:trPr>
          <w:cantSplit/>
        </w:trPr>
        <w:tc>
          <w:tcPr>
            <w:tcW w:w="1440" w:type="dxa"/>
          </w:tcPr>
          <w:p w14:paraId="5A2B29E8" w14:textId="77777777" w:rsidR="00025104" w:rsidRDefault="00466050">
            <w:pPr>
              <w:spacing w:after="0" w:line="240" w:lineRule="auto"/>
            </w:pPr>
            <w:r>
              <w:rPr>
                <w:b/>
                <w:sz w:val="18"/>
                <w:szCs w:val="18"/>
              </w:rPr>
              <w:t>DD-VIS-001</w:t>
            </w:r>
          </w:p>
        </w:tc>
        <w:tc>
          <w:tcPr>
            <w:tcW w:w="2160" w:type="dxa"/>
          </w:tcPr>
          <w:p w14:paraId="44F383B8" w14:textId="77777777" w:rsidR="00025104" w:rsidRDefault="00466050">
            <w:pPr>
              <w:spacing w:after="0" w:line="240" w:lineRule="auto"/>
            </w:pPr>
            <w:r>
              <w:rPr>
                <w:sz w:val="18"/>
                <w:szCs w:val="18"/>
              </w:rPr>
              <w:t>CardNo</w:t>
            </w:r>
          </w:p>
        </w:tc>
        <w:tc>
          <w:tcPr>
            <w:tcW w:w="1440" w:type="dxa"/>
          </w:tcPr>
          <w:p w14:paraId="4D110CE6" w14:textId="77777777" w:rsidR="00025104" w:rsidRDefault="00466050">
            <w:pPr>
              <w:spacing w:after="0" w:line="240" w:lineRule="auto"/>
            </w:pPr>
            <w:r>
              <w:rPr>
                <w:sz w:val="18"/>
                <w:szCs w:val="18"/>
              </w:rPr>
              <w:t>string</w:t>
            </w:r>
          </w:p>
        </w:tc>
        <w:tc>
          <w:tcPr>
            <w:tcW w:w="720" w:type="dxa"/>
          </w:tcPr>
          <w:p w14:paraId="2228B257" w14:textId="77777777" w:rsidR="00025104" w:rsidRDefault="00466050">
            <w:pPr>
              <w:spacing w:after="0" w:line="240" w:lineRule="auto"/>
            </w:pPr>
            <w:r>
              <w:rPr>
                <w:sz w:val="18"/>
                <w:szCs w:val="18"/>
              </w:rPr>
              <w:t>Sí</w:t>
            </w:r>
          </w:p>
        </w:tc>
        <w:tc>
          <w:tcPr>
            <w:tcW w:w="3600" w:type="dxa"/>
          </w:tcPr>
          <w:p w14:paraId="0E4E84D5" w14:textId="77777777" w:rsidR="00025104" w:rsidRDefault="00466050">
            <w:pPr>
              <w:spacing w:after="0" w:line="240" w:lineRule="auto"/>
            </w:pPr>
            <w:r>
              <w:rPr>
                <w:sz w:val="18"/>
                <w:szCs w:val="18"/>
              </w:rPr>
              <w:t>Número aleatorio codificado en el QR</w:t>
            </w:r>
          </w:p>
        </w:tc>
      </w:tr>
      <w:tr w:rsidR="00025104" w14:paraId="70CBCA1E" w14:textId="77777777">
        <w:trPr>
          <w:cantSplit/>
        </w:trPr>
        <w:tc>
          <w:tcPr>
            <w:tcW w:w="1440" w:type="dxa"/>
            <w:shd w:val="clear" w:color="auto" w:fill="F5F5F5"/>
          </w:tcPr>
          <w:p w14:paraId="485B33F5" w14:textId="77777777" w:rsidR="00025104" w:rsidRDefault="00466050">
            <w:pPr>
              <w:spacing w:after="0" w:line="240" w:lineRule="auto"/>
            </w:pPr>
            <w:r>
              <w:rPr>
                <w:b/>
                <w:sz w:val="18"/>
                <w:szCs w:val="18"/>
              </w:rPr>
              <w:t>DD-VIS-002</w:t>
            </w:r>
          </w:p>
        </w:tc>
        <w:tc>
          <w:tcPr>
            <w:tcW w:w="2160" w:type="dxa"/>
            <w:shd w:val="clear" w:color="auto" w:fill="F5F5F5"/>
          </w:tcPr>
          <w:p w14:paraId="6DE507A8" w14:textId="77777777" w:rsidR="00025104" w:rsidRDefault="00466050">
            <w:pPr>
              <w:spacing w:after="0" w:line="240" w:lineRule="auto"/>
            </w:pPr>
            <w:r>
              <w:rPr>
                <w:sz w:val="18"/>
                <w:szCs w:val="18"/>
              </w:rPr>
              <w:t>ValidUntil</w:t>
            </w:r>
          </w:p>
        </w:tc>
        <w:tc>
          <w:tcPr>
            <w:tcW w:w="1440" w:type="dxa"/>
            <w:shd w:val="clear" w:color="auto" w:fill="F5F5F5"/>
          </w:tcPr>
          <w:p w14:paraId="0663A714" w14:textId="77777777" w:rsidR="00025104" w:rsidRDefault="00466050">
            <w:pPr>
              <w:spacing w:after="0" w:line="240" w:lineRule="auto"/>
            </w:pPr>
            <w:r>
              <w:rPr>
                <w:sz w:val="18"/>
                <w:szCs w:val="18"/>
              </w:rPr>
              <w:t>datetime</w:t>
            </w:r>
          </w:p>
        </w:tc>
        <w:tc>
          <w:tcPr>
            <w:tcW w:w="720" w:type="dxa"/>
            <w:shd w:val="clear" w:color="auto" w:fill="F5F5F5"/>
          </w:tcPr>
          <w:p w14:paraId="380D653C" w14:textId="77777777" w:rsidR="00025104" w:rsidRDefault="00466050">
            <w:pPr>
              <w:spacing w:after="0" w:line="240" w:lineRule="auto"/>
            </w:pPr>
            <w:r>
              <w:rPr>
                <w:sz w:val="18"/>
                <w:szCs w:val="18"/>
              </w:rPr>
              <w:t>Sí</w:t>
            </w:r>
          </w:p>
        </w:tc>
        <w:tc>
          <w:tcPr>
            <w:tcW w:w="3600" w:type="dxa"/>
            <w:shd w:val="clear" w:color="auto" w:fill="F5F5F5"/>
          </w:tcPr>
          <w:p w14:paraId="74F186C3" w14:textId="77777777" w:rsidR="00025104" w:rsidRDefault="00466050">
            <w:pPr>
              <w:spacing w:after="0" w:line="240" w:lineRule="auto"/>
            </w:pPr>
            <w:r>
              <w:rPr>
                <w:sz w:val="18"/>
                <w:szCs w:val="18"/>
              </w:rPr>
              <w:t>Vigencia (5 min)</w:t>
            </w:r>
          </w:p>
        </w:tc>
      </w:tr>
      <w:tr w:rsidR="00025104" w14:paraId="61E9E6F9" w14:textId="77777777">
        <w:trPr>
          <w:cantSplit/>
        </w:trPr>
        <w:tc>
          <w:tcPr>
            <w:tcW w:w="1440" w:type="dxa"/>
          </w:tcPr>
          <w:p w14:paraId="5515D4A9" w14:textId="77777777" w:rsidR="00025104" w:rsidRDefault="00466050">
            <w:pPr>
              <w:spacing w:after="0" w:line="240" w:lineRule="auto"/>
            </w:pPr>
            <w:r>
              <w:rPr>
                <w:b/>
                <w:sz w:val="18"/>
                <w:szCs w:val="18"/>
              </w:rPr>
              <w:t>DD-VIS-003</w:t>
            </w:r>
          </w:p>
        </w:tc>
        <w:tc>
          <w:tcPr>
            <w:tcW w:w="2160" w:type="dxa"/>
          </w:tcPr>
          <w:p w14:paraId="418C49A9" w14:textId="77777777" w:rsidR="00025104" w:rsidRDefault="00466050">
            <w:pPr>
              <w:spacing w:after="0" w:line="240" w:lineRule="auto"/>
            </w:pPr>
            <w:r>
              <w:rPr>
                <w:sz w:val="18"/>
                <w:szCs w:val="18"/>
              </w:rPr>
              <w:t>CreatedBy</w:t>
            </w:r>
          </w:p>
        </w:tc>
        <w:tc>
          <w:tcPr>
            <w:tcW w:w="1440" w:type="dxa"/>
          </w:tcPr>
          <w:p w14:paraId="3DF2B24F" w14:textId="77777777" w:rsidR="00025104" w:rsidRDefault="00466050">
            <w:pPr>
              <w:spacing w:after="0" w:line="240" w:lineRule="auto"/>
            </w:pPr>
            <w:r>
              <w:rPr>
                <w:sz w:val="18"/>
                <w:szCs w:val="18"/>
              </w:rPr>
              <w:t>varchar</w:t>
            </w:r>
          </w:p>
        </w:tc>
        <w:tc>
          <w:tcPr>
            <w:tcW w:w="720" w:type="dxa"/>
          </w:tcPr>
          <w:p w14:paraId="22AF5957" w14:textId="77777777" w:rsidR="00025104" w:rsidRDefault="00466050">
            <w:pPr>
              <w:spacing w:after="0" w:line="240" w:lineRule="auto"/>
            </w:pPr>
            <w:r>
              <w:rPr>
                <w:sz w:val="18"/>
                <w:szCs w:val="18"/>
              </w:rPr>
              <w:t>Sí</w:t>
            </w:r>
          </w:p>
        </w:tc>
        <w:tc>
          <w:tcPr>
            <w:tcW w:w="3600" w:type="dxa"/>
          </w:tcPr>
          <w:p w14:paraId="3C0333E0" w14:textId="77777777" w:rsidR="00025104" w:rsidRDefault="00466050">
            <w:pPr>
              <w:spacing w:after="0" w:line="240" w:lineRule="auto"/>
            </w:pPr>
            <w:r>
              <w:rPr>
                <w:sz w:val="18"/>
                <w:szCs w:val="18"/>
              </w:rPr>
              <w:t>Usuario que generó la visita</w:t>
            </w:r>
          </w:p>
        </w:tc>
      </w:tr>
    </w:tbl>
    <w:p w14:paraId="654ECD0D" w14:textId="77777777" w:rsidR="00025104" w:rsidRDefault="00025104">
      <w:pPr>
        <w:spacing w:after="60"/>
      </w:pPr>
    </w:p>
    <w:p w14:paraId="1B1D4976" w14:textId="77777777" w:rsidR="00025104" w:rsidRDefault="00466050">
      <w:pPr>
        <w:pStyle w:val="Ttulo3"/>
      </w:pPr>
      <w:bookmarkStart w:id="91" w:name="_Toc242265142"/>
      <w:r>
        <w:lastRenderedPageBreak/>
        <w:t>Operación de sincronización – syncoperations (nuevo)</w:t>
      </w:r>
      <w:bookmarkEnd w:id="91"/>
    </w:p>
    <w:tbl>
      <w:tblPr>
        <w:tblStyle w:val="Tablaconcuadrcula"/>
        <w:tblW w:w="9360" w:type="dxa"/>
        <w:tblInd w:w="0" w:type="dxa"/>
        <w:tblLayout w:type="fixed"/>
        <w:tblLook w:val="04A0" w:firstRow="1" w:lastRow="0" w:firstColumn="1" w:lastColumn="0" w:noHBand="0" w:noVBand="1"/>
      </w:tblPr>
      <w:tblGrid>
        <w:gridCol w:w="1440"/>
        <w:gridCol w:w="2160"/>
        <w:gridCol w:w="1440"/>
        <w:gridCol w:w="720"/>
        <w:gridCol w:w="3600"/>
      </w:tblGrid>
      <w:tr w:rsidR="00025104" w14:paraId="7E3DBB35" w14:textId="77777777">
        <w:trPr>
          <w:cantSplit/>
          <w:tblHeader/>
        </w:trPr>
        <w:tc>
          <w:tcPr>
            <w:tcW w:w="1440" w:type="dxa"/>
            <w:shd w:val="clear" w:color="auto" w:fill="E8531E"/>
          </w:tcPr>
          <w:p w14:paraId="4D97F042" w14:textId="77777777" w:rsidR="00025104" w:rsidRDefault="00466050">
            <w:pPr>
              <w:spacing w:after="0" w:line="240" w:lineRule="auto"/>
            </w:pPr>
            <w:r>
              <w:rPr>
                <w:b/>
                <w:color w:val="FFFFFF"/>
                <w:sz w:val="18"/>
                <w:szCs w:val="18"/>
              </w:rPr>
              <w:t>ID</w:t>
            </w:r>
          </w:p>
        </w:tc>
        <w:tc>
          <w:tcPr>
            <w:tcW w:w="2160" w:type="dxa"/>
            <w:shd w:val="clear" w:color="auto" w:fill="E8531E"/>
          </w:tcPr>
          <w:p w14:paraId="58E8FD40" w14:textId="77777777" w:rsidR="00025104" w:rsidRDefault="00466050">
            <w:pPr>
              <w:spacing w:after="0" w:line="240" w:lineRule="auto"/>
            </w:pPr>
            <w:r>
              <w:rPr>
                <w:b/>
                <w:color w:val="FFFFFF"/>
                <w:sz w:val="18"/>
                <w:szCs w:val="18"/>
              </w:rPr>
              <w:t>Campo</w:t>
            </w:r>
          </w:p>
        </w:tc>
        <w:tc>
          <w:tcPr>
            <w:tcW w:w="1440" w:type="dxa"/>
            <w:shd w:val="clear" w:color="auto" w:fill="E8531E"/>
          </w:tcPr>
          <w:p w14:paraId="7D4861F4" w14:textId="77777777" w:rsidR="00025104" w:rsidRDefault="00466050">
            <w:pPr>
              <w:spacing w:after="0" w:line="240" w:lineRule="auto"/>
            </w:pPr>
            <w:r>
              <w:rPr>
                <w:b/>
                <w:color w:val="FFFFFF"/>
                <w:sz w:val="18"/>
                <w:szCs w:val="18"/>
              </w:rPr>
              <w:t>Tipo</w:t>
            </w:r>
          </w:p>
        </w:tc>
        <w:tc>
          <w:tcPr>
            <w:tcW w:w="720" w:type="dxa"/>
            <w:shd w:val="clear" w:color="auto" w:fill="E8531E"/>
          </w:tcPr>
          <w:p w14:paraId="5CE2C872" w14:textId="77777777" w:rsidR="00025104" w:rsidRDefault="00466050">
            <w:pPr>
              <w:spacing w:after="0" w:line="240" w:lineRule="auto"/>
            </w:pPr>
            <w:r>
              <w:rPr>
                <w:b/>
                <w:color w:val="FFFFFF"/>
                <w:sz w:val="18"/>
                <w:szCs w:val="18"/>
              </w:rPr>
              <w:t>Obligatorio</w:t>
            </w:r>
          </w:p>
        </w:tc>
        <w:tc>
          <w:tcPr>
            <w:tcW w:w="3600" w:type="dxa"/>
            <w:shd w:val="clear" w:color="auto" w:fill="E8531E"/>
          </w:tcPr>
          <w:p w14:paraId="0330B288" w14:textId="77777777" w:rsidR="00025104" w:rsidRDefault="00466050">
            <w:pPr>
              <w:spacing w:after="0" w:line="240" w:lineRule="auto"/>
            </w:pPr>
            <w:r>
              <w:rPr>
                <w:b/>
                <w:color w:val="FFFFFF"/>
                <w:sz w:val="18"/>
                <w:szCs w:val="18"/>
              </w:rPr>
              <w:t>Descripción</w:t>
            </w:r>
          </w:p>
        </w:tc>
      </w:tr>
      <w:tr w:rsidR="00025104" w14:paraId="5245CB07" w14:textId="77777777">
        <w:trPr>
          <w:cantSplit/>
        </w:trPr>
        <w:tc>
          <w:tcPr>
            <w:tcW w:w="1440" w:type="dxa"/>
          </w:tcPr>
          <w:p w14:paraId="2143DC1D" w14:textId="77777777" w:rsidR="00025104" w:rsidRDefault="00466050">
            <w:pPr>
              <w:spacing w:after="0" w:line="240" w:lineRule="auto"/>
            </w:pPr>
            <w:r>
              <w:rPr>
                <w:b/>
                <w:sz w:val="18"/>
                <w:szCs w:val="18"/>
              </w:rPr>
              <w:t>DD-SYN-001</w:t>
            </w:r>
          </w:p>
        </w:tc>
        <w:tc>
          <w:tcPr>
            <w:tcW w:w="2160" w:type="dxa"/>
          </w:tcPr>
          <w:p w14:paraId="436018AE" w14:textId="77777777" w:rsidR="00025104" w:rsidRDefault="00466050">
            <w:pPr>
              <w:spacing w:after="0" w:line="240" w:lineRule="auto"/>
            </w:pPr>
            <w:r>
              <w:rPr>
                <w:sz w:val="18"/>
                <w:szCs w:val="18"/>
              </w:rPr>
              <w:t>OperationType</w:t>
            </w:r>
          </w:p>
        </w:tc>
        <w:tc>
          <w:tcPr>
            <w:tcW w:w="1440" w:type="dxa"/>
          </w:tcPr>
          <w:p w14:paraId="589FA460" w14:textId="77777777" w:rsidR="00025104" w:rsidRDefault="00466050">
            <w:pPr>
              <w:spacing w:after="0" w:line="240" w:lineRule="auto"/>
            </w:pPr>
            <w:r>
              <w:rPr>
                <w:sz w:val="18"/>
                <w:szCs w:val="18"/>
              </w:rPr>
              <w:t>enum</w:t>
            </w:r>
          </w:p>
        </w:tc>
        <w:tc>
          <w:tcPr>
            <w:tcW w:w="720" w:type="dxa"/>
          </w:tcPr>
          <w:p w14:paraId="7F71D68E" w14:textId="77777777" w:rsidR="00025104" w:rsidRDefault="00466050">
            <w:pPr>
              <w:spacing w:after="0" w:line="240" w:lineRule="auto"/>
            </w:pPr>
            <w:r>
              <w:rPr>
                <w:sz w:val="18"/>
                <w:szCs w:val="18"/>
              </w:rPr>
              <w:t>Sí</w:t>
            </w:r>
          </w:p>
        </w:tc>
        <w:tc>
          <w:tcPr>
            <w:tcW w:w="3600" w:type="dxa"/>
          </w:tcPr>
          <w:p w14:paraId="4D410410" w14:textId="77777777" w:rsidR="00025104" w:rsidRDefault="00466050">
            <w:pPr>
              <w:spacing w:after="0" w:line="240" w:lineRule="auto"/>
            </w:pPr>
            <w:r>
              <w:rPr>
                <w:sz w:val="18"/>
                <w:szCs w:val="18"/>
              </w:rPr>
              <w:t>Crear, ModificarVigencia, ModificarDatos, Rostro, Eliminar</w:t>
            </w:r>
          </w:p>
        </w:tc>
      </w:tr>
      <w:tr w:rsidR="00025104" w14:paraId="41A673BF" w14:textId="77777777">
        <w:trPr>
          <w:cantSplit/>
        </w:trPr>
        <w:tc>
          <w:tcPr>
            <w:tcW w:w="1440" w:type="dxa"/>
            <w:shd w:val="clear" w:color="auto" w:fill="F5F5F5"/>
          </w:tcPr>
          <w:p w14:paraId="5A8AB6FD" w14:textId="77777777" w:rsidR="00025104" w:rsidRDefault="00466050">
            <w:pPr>
              <w:spacing w:after="0" w:line="240" w:lineRule="auto"/>
            </w:pPr>
            <w:r>
              <w:rPr>
                <w:b/>
                <w:sz w:val="18"/>
                <w:szCs w:val="18"/>
              </w:rPr>
              <w:t>DD-SYN-002</w:t>
            </w:r>
          </w:p>
        </w:tc>
        <w:tc>
          <w:tcPr>
            <w:tcW w:w="2160" w:type="dxa"/>
            <w:shd w:val="clear" w:color="auto" w:fill="F5F5F5"/>
          </w:tcPr>
          <w:p w14:paraId="169AF3E2" w14:textId="77777777" w:rsidR="00025104" w:rsidRDefault="00466050">
            <w:pPr>
              <w:spacing w:after="0" w:line="240" w:lineRule="auto"/>
            </w:pPr>
            <w:r>
              <w:rPr>
                <w:sz w:val="18"/>
                <w:szCs w:val="18"/>
              </w:rPr>
              <w:t>AssociateId</w:t>
            </w:r>
          </w:p>
        </w:tc>
        <w:tc>
          <w:tcPr>
            <w:tcW w:w="1440" w:type="dxa"/>
            <w:shd w:val="clear" w:color="auto" w:fill="F5F5F5"/>
          </w:tcPr>
          <w:p w14:paraId="518AF520" w14:textId="77777777" w:rsidR="00025104" w:rsidRDefault="00466050">
            <w:pPr>
              <w:spacing w:after="0" w:line="240" w:lineRule="auto"/>
            </w:pPr>
            <w:r>
              <w:rPr>
                <w:sz w:val="18"/>
                <w:szCs w:val="18"/>
              </w:rPr>
              <w:t>int</w:t>
            </w:r>
          </w:p>
        </w:tc>
        <w:tc>
          <w:tcPr>
            <w:tcW w:w="720" w:type="dxa"/>
            <w:shd w:val="clear" w:color="auto" w:fill="F5F5F5"/>
          </w:tcPr>
          <w:p w14:paraId="5AEAA62A" w14:textId="77777777" w:rsidR="00025104" w:rsidRDefault="00466050">
            <w:pPr>
              <w:spacing w:after="0" w:line="240" w:lineRule="auto"/>
            </w:pPr>
            <w:r>
              <w:rPr>
                <w:sz w:val="18"/>
                <w:szCs w:val="18"/>
              </w:rPr>
              <w:t>Sí</w:t>
            </w:r>
          </w:p>
        </w:tc>
        <w:tc>
          <w:tcPr>
            <w:tcW w:w="3600" w:type="dxa"/>
            <w:shd w:val="clear" w:color="auto" w:fill="F5F5F5"/>
          </w:tcPr>
          <w:p w14:paraId="76F5756B" w14:textId="77777777" w:rsidR="00025104" w:rsidRDefault="00466050">
            <w:pPr>
              <w:spacing w:after="0" w:line="240" w:lineRule="auto"/>
            </w:pPr>
            <w:r>
              <w:rPr>
                <w:sz w:val="18"/>
                <w:szCs w:val="18"/>
              </w:rPr>
              <w:t>Socio afectado</w:t>
            </w:r>
          </w:p>
        </w:tc>
      </w:tr>
      <w:tr w:rsidR="00025104" w14:paraId="476388FB" w14:textId="77777777">
        <w:trPr>
          <w:cantSplit/>
        </w:trPr>
        <w:tc>
          <w:tcPr>
            <w:tcW w:w="1440" w:type="dxa"/>
          </w:tcPr>
          <w:p w14:paraId="29B33331" w14:textId="77777777" w:rsidR="00025104" w:rsidRDefault="00466050">
            <w:pPr>
              <w:spacing w:after="0" w:line="240" w:lineRule="auto"/>
            </w:pPr>
            <w:r>
              <w:rPr>
                <w:b/>
                <w:sz w:val="18"/>
                <w:szCs w:val="18"/>
              </w:rPr>
              <w:t>DD-SYN-003</w:t>
            </w:r>
          </w:p>
        </w:tc>
        <w:tc>
          <w:tcPr>
            <w:tcW w:w="2160" w:type="dxa"/>
          </w:tcPr>
          <w:p w14:paraId="5ABF993E" w14:textId="77777777" w:rsidR="00025104" w:rsidRDefault="00466050">
            <w:pPr>
              <w:spacing w:after="0" w:line="240" w:lineRule="auto"/>
            </w:pPr>
            <w:r>
              <w:rPr>
                <w:sz w:val="18"/>
                <w:szCs w:val="18"/>
              </w:rPr>
              <w:t>Payload</w:t>
            </w:r>
          </w:p>
        </w:tc>
        <w:tc>
          <w:tcPr>
            <w:tcW w:w="1440" w:type="dxa"/>
          </w:tcPr>
          <w:p w14:paraId="0366D371" w14:textId="77777777" w:rsidR="00025104" w:rsidRDefault="00466050">
            <w:pPr>
              <w:spacing w:after="0" w:line="240" w:lineRule="auto"/>
            </w:pPr>
            <w:r>
              <w:rPr>
                <w:sz w:val="18"/>
                <w:szCs w:val="18"/>
              </w:rPr>
              <w:t>json</w:t>
            </w:r>
          </w:p>
        </w:tc>
        <w:tc>
          <w:tcPr>
            <w:tcW w:w="720" w:type="dxa"/>
          </w:tcPr>
          <w:p w14:paraId="1ACA4974" w14:textId="77777777" w:rsidR="00025104" w:rsidRDefault="00466050">
            <w:pPr>
              <w:spacing w:after="0" w:line="240" w:lineRule="auto"/>
            </w:pPr>
            <w:r>
              <w:rPr>
                <w:sz w:val="18"/>
                <w:szCs w:val="18"/>
              </w:rPr>
              <w:t>Sí</w:t>
            </w:r>
          </w:p>
        </w:tc>
        <w:tc>
          <w:tcPr>
            <w:tcW w:w="3600" w:type="dxa"/>
          </w:tcPr>
          <w:p w14:paraId="5D70B1D8" w14:textId="77777777" w:rsidR="00025104" w:rsidRDefault="00466050">
            <w:pPr>
              <w:spacing w:after="0" w:line="240" w:lineRule="auto"/>
            </w:pPr>
            <w:r>
              <w:rPr>
                <w:sz w:val="18"/>
                <w:szCs w:val="18"/>
              </w:rPr>
              <w:t>Datos a enviar</w:t>
            </w:r>
          </w:p>
        </w:tc>
      </w:tr>
      <w:tr w:rsidR="00025104" w14:paraId="34256E6C" w14:textId="77777777">
        <w:trPr>
          <w:cantSplit/>
        </w:trPr>
        <w:tc>
          <w:tcPr>
            <w:tcW w:w="1440" w:type="dxa"/>
            <w:shd w:val="clear" w:color="auto" w:fill="F5F5F5"/>
          </w:tcPr>
          <w:p w14:paraId="508AD309" w14:textId="77777777" w:rsidR="00025104" w:rsidRDefault="00466050">
            <w:pPr>
              <w:spacing w:after="0" w:line="240" w:lineRule="auto"/>
            </w:pPr>
            <w:r>
              <w:rPr>
                <w:b/>
                <w:sz w:val="18"/>
                <w:szCs w:val="18"/>
              </w:rPr>
              <w:t>DD-SYN-004</w:t>
            </w:r>
          </w:p>
        </w:tc>
        <w:tc>
          <w:tcPr>
            <w:tcW w:w="2160" w:type="dxa"/>
            <w:shd w:val="clear" w:color="auto" w:fill="F5F5F5"/>
          </w:tcPr>
          <w:p w14:paraId="78CECF8A" w14:textId="77777777" w:rsidR="00025104" w:rsidRDefault="00466050">
            <w:pPr>
              <w:spacing w:after="0" w:line="240" w:lineRule="auto"/>
            </w:pPr>
            <w:r>
              <w:rPr>
                <w:sz w:val="18"/>
                <w:szCs w:val="18"/>
              </w:rPr>
              <w:t>Status</w:t>
            </w:r>
          </w:p>
        </w:tc>
        <w:tc>
          <w:tcPr>
            <w:tcW w:w="1440" w:type="dxa"/>
            <w:shd w:val="clear" w:color="auto" w:fill="F5F5F5"/>
          </w:tcPr>
          <w:p w14:paraId="30FCE814" w14:textId="77777777" w:rsidR="00025104" w:rsidRDefault="00466050">
            <w:pPr>
              <w:spacing w:after="0" w:line="240" w:lineRule="auto"/>
            </w:pPr>
            <w:r>
              <w:rPr>
                <w:sz w:val="18"/>
                <w:szCs w:val="18"/>
              </w:rPr>
              <w:t>enum</w:t>
            </w:r>
          </w:p>
        </w:tc>
        <w:tc>
          <w:tcPr>
            <w:tcW w:w="720" w:type="dxa"/>
            <w:shd w:val="clear" w:color="auto" w:fill="F5F5F5"/>
          </w:tcPr>
          <w:p w14:paraId="71602659" w14:textId="77777777" w:rsidR="00025104" w:rsidRDefault="00466050">
            <w:pPr>
              <w:spacing w:after="0" w:line="240" w:lineRule="auto"/>
            </w:pPr>
            <w:r>
              <w:rPr>
                <w:sz w:val="18"/>
                <w:szCs w:val="18"/>
              </w:rPr>
              <w:t>Sí</w:t>
            </w:r>
          </w:p>
        </w:tc>
        <w:tc>
          <w:tcPr>
            <w:tcW w:w="3600" w:type="dxa"/>
            <w:shd w:val="clear" w:color="auto" w:fill="F5F5F5"/>
          </w:tcPr>
          <w:p w14:paraId="10AC116E" w14:textId="77777777" w:rsidR="00025104" w:rsidRDefault="00466050">
            <w:pPr>
              <w:spacing w:after="0" w:line="240" w:lineRule="auto"/>
            </w:pPr>
            <w:r>
              <w:rPr>
                <w:sz w:val="18"/>
                <w:szCs w:val="18"/>
              </w:rPr>
              <w:t>Pendiente, Completada, Fallida</w:t>
            </w:r>
          </w:p>
        </w:tc>
      </w:tr>
      <w:tr w:rsidR="00025104" w14:paraId="48383441" w14:textId="77777777">
        <w:trPr>
          <w:cantSplit/>
        </w:trPr>
        <w:tc>
          <w:tcPr>
            <w:tcW w:w="1440" w:type="dxa"/>
          </w:tcPr>
          <w:p w14:paraId="1B09E753" w14:textId="77777777" w:rsidR="00025104" w:rsidRDefault="00466050">
            <w:pPr>
              <w:spacing w:after="0" w:line="240" w:lineRule="auto"/>
            </w:pPr>
            <w:r>
              <w:rPr>
                <w:b/>
                <w:sz w:val="18"/>
                <w:szCs w:val="18"/>
              </w:rPr>
              <w:t>DD-SYN-005</w:t>
            </w:r>
          </w:p>
        </w:tc>
        <w:tc>
          <w:tcPr>
            <w:tcW w:w="2160" w:type="dxa"/>
          </w:tcPr>
          <w:p w14:paraId="65FC1692" w14:textId="77777777" w:rsidR="00025104" w:rsidRDefault="00466050">
            <w:pPr>
              <w:spacing w:after="0" w:line="240" w:lineRule="auto"/>
            </w:pPr>
            <w:r>
              <w:rPr>
                <w:sz w:val="18"/>
                <w:szCs w:val="18"/>
              </w:rPr>
              <w:t>Attempts / NextRunOn</w:t>
            </w:r>
          </w:p>
        </w:tc>
        <w:tc>
          <w:tcPr>
            <w:tcW w:w="1440" w:type="dxa"/>
          </w:tcPr>
          <w:p w14:paraId="12FABA74" w14:textId="77777777" w:rsidR="00025104" w:rsidRDefault="00466050">
            <w:pPr>
              <w:spacing w:after="0" w:line="240" w:lineRule="auto"/>
            </w:pPr>
            <w:r>
              <w:rPr>
                <w:sz w:val="18"/>
                <w:szCs w:val="18"/>
              </w:rPr>
              <w:t>int / datetime</w:t>
            </w:r>
          </w:p>
        </w:tc>
        <w:tc>
          <w:tcPr>
            <w:tcW w:w="720" w:type="dxa"/>
          </w:tcPr>
          <w:p w14:paraId="37CFBEB2" w14:textId="77777777" w:rsidR="00025104" w:rsidRDefault="00466050">
            <w:pPr>
              <w:spacing w:after="0" w:line="240" w:lineRule="auto"/>
            </w:pPr>
            <w:r>
              <w:rPr>
                <w:sz w:val="18"/>
                <w:szCs w:val="18"/>
              </w:rPr>
              <w:t>Sí</w:t>
            </w:r>
          </w:p>
        </w:tc>
        <w:tc>
          <w:tcPr>
            <w:tcW w:w="3600" w:type="dxa"/>
          </w:tcPr>
          <w:p w14:paraId="37D3823D" w14:textId="77777777" w:rsidR="00025104" w:rsidRDefault="00466050">
            <w:pPr>
              <w:spacing w:after="0" w:line="240" w:lineRule="auto"/>
            </w:pPr>
            <w:r>
              <w:rPr>
                <w:sz w:val="18"/>
                <w:szCs w:val="18"/>
              </w:rPr>
              <w:t>Control de reintentos</w:t>
            </w:r>
          </w:p>
        </w:tc>
      </w:tr>
      <w:tr w:rsidR="00025104" w14:paraId="74C2F885" w14:textId="77777777">
        <w:trPr>
          <w:cantSplit/>
        </w:trPr>
        <w:tc>
          <w:tcPr>
            <w:tcW w:w="1440" w:type="dxa"/>
            <w:shd w:val="clear" w:color="auto" w:fill="F5F5F5"/>
          </w:tcPr>
          <w:p w14:paraId="2F397024" w14:textId="77777777" w:rsidR="00025104" w:rsidRDefault="00466050">
            <w:pPr>
              <w:spacing w:after="0" w:line="240" w:lineRule="auto"/>
            </w:pPr>
            <w:r>
              <w:rPr>
                <w:b/>
                <w:sz w:val="18"/>
                <w:szCs w:val="18"/>
              </w:rPr>
              <w:t>DD-SYN-006</w:t>
            </w:r>
          </w:p>
        </w:tc>
        <w:tc>
          <w:tcPr>
            <w:tcW w:w="2160" w:type="dxa"/>
            <w:shd w:val="clear" w:color="auto" w:fill="F5F5F5"/>
          </w:tcPr>
          <w:p w14:paraId="498FD657" w14:textId="77777777" w:rsidR="00025104" w:rsidRDefault="00466050">
            <w:pPr>
              <w:spacing w:after="0" w:line="240" w:lineRule="auto"/>
            </w:pPr>
            <w:r>
              <w:rPr>
                <w:sz w:val="18"/>
                <w:szCs w:val="18"/>
              </w:rPr>
              <w:t>LastError</w:t>
            </w:r>
          </w:p>
        </w:tc>
        <w:tc>
          <w:tcPr>
            <w:tcW w:w="1440" w:type="dxa"/>
            <w:shd w:val="clear" w:color="auto" w:fill="F5F5F5"/>
          </w:tcPr>
          <w:p w14:paraId="2E1EA977" w14:textId="77777777" w:rsidR="00025104" w:rsidRDefault="00466050">
            <w:pPr>
              <w:spacing w:after="0" w:line="240" w:lineRule="auto"/>
            </w:pPr>
            <w:r>
              <w:rPr>
                <w:sz w:val="18"/>
                <w:szCs w:val="18"/>
              </w:rPr>
              <w:t>varchar</w:t>
            </w:r>
          </w:p>
        </w:tc>
        <w:tc>
          <w:tcPr>
            <w:tcW w:w="720" w:type="dxa"/>
            <w:shd w:val="clear" w:color="auto" w:fill="F5F5F5"/>
          </w:tcPr>
          <w:p w14:paraId="6957F63F" w14:textId="77777777" w:rsidR="00025104" w:rsidRDefault="00466050">
            <w:pPr>
              <w:spacing w:after="0" w:line="240" w:lineRule="auto"/>
            </w:pPr>
            <w:r>
              <w:rPr>
                <w:sz w:val="18"/>
                <w:szCs w:val="18"/>
              </w:rPr>
              <w:t>No</w:t>
            </w:r>
          </w:p>
        </w:tc>
        <w:tc>
          <w:tcPr>
            <w:tcW w:w="3600" w:type="dxa"/>
            <w:shd w:val="clear" w:color="auto" w:fill="F5F5F5"/>
          </w:tcPr>
          <w:p w14:paraId="6E8EBBAE" w14:textId="77777777" w:rsidR="00025104" w:rsidRDefault="00466050">
            <w:pPr>
              <w:spacing w:after="0" w:line="240" w:lineRule="auto"/>
            </w:pPr>
            <w:r>
              <w:rPr>
                <w:sz w:val="18"/>
                <w:szCs w:val="18"/>
              </w:rPr>
              <w:t>Último error (HTTP, timeout, túnel)</w:t>
            </w:r>
          </w:p>
        </w:tc>
      </w:tr>
    </w:tbl>
    <w:p w14:paraId="76C4FF53" w14:textId="77777777" w:rsidR="00025104" w:rsidRDefault="00025104">
      <w:pPr>
        <w:spacing w:after="60"/>
      </w:pPr>
    </w:p>
    <w:p w14:paraId="7E83FA7A" w14:textId="77777777" w:rsidR="00025104" w:rsidRDefault="00466050">
      <w:r>
        <w:t>* Obligatoriedad To-Be (hoy los campos son anulables en el modelo).</w:t>
      </w:r>
    </w:p>
    <w:p w14:paraId="282D06BE" w14:textId="77777777" w:rsidR="00025104" w:rsidRDefault="00466050">
      <w:pPr>
        <w:pStyle w:val="Ttulo2"/>
      </w:pPr>
      <w:bookmarkStart w:id="92" w:name="_Toc242265143"/>
      <w:r>
        <w:t>C. Mockups o wireframes</w:t>
      </w:r>
      <w:bookmarkEnd w:id="92"/>
    </w:p>
    <w:p w14:paraId="62687A91" w14:textId="77777777" w:rsidR="00025104" w:rsidRDefault="00466050">
      <w:r>
        <w:t>Las pantallas actuales (sección 5.4) sirven como referencia visual. Los mockups de las pantallas nuevas (Corte de caja, Sincronización y Vencimientos) se entregarán con las HDUs correspondientes.</w:t>
      </w:r>
    </w:p>
    <w:p w14:paraId="5D32FAD2" w14:textId="77777777" w:rsidR="00025104" w:rsidRDefault="00466050">
      <w:pPr>
        <w:pStyle w:val="Ttulo2"/>
      </w:pPr>
      <w:bookmarkStart w:id="93" w:name="_Toc242265144"/>
      <w:r>
        <w:t>D. Hallazgos de seguridad que requieren acción inmediata</w:t>
      </w:r>
      <w:bookmarkEnd w:id="93"/>
    </w:p>
    <w:tbl>
      <w:tblPr>
        <w:tblStyle w:val="Tablaconcuadrcula"/>
        <w:tblW w:w="9360" w:type="dxa"/>
        <w:tblInd w:w="0" w:type="dxa"/>
        <w:tblLayout w:type="fixed"/>
        <w:tblLook w:val="04A0" w:firstRow="1" w:lastRow="0" w:firstColumn="1" w:lastColumn="0" w:noHBand="0" w:noVBand="1"/>
      </w:tblPr>
      <w:tblGrid>
        <w:gridCol w:w="2808"/>
        <w:gridCol w:w="2808"/>
        <w:gridCol w:w="3744"/>
      </w:tblGrid>
      <w:tr w:rsidR="00025104" w14:paraId="28659977" w14:textId="77777777">
        <w:trPr>
          <w:cantSplit/>
          <w:tblHeader/>
        </w:trPr>
        <w:tc>
          <w:tcPr>
            <w:tcW w:w="2808" w:type="dxa"/>
            <w:shd w:val="clear" w:color="auto" w:fill="E8531E"/>
          </w:tcPr>
          <w:p w14:paraId="07CD2495" w14:textId="77777777" w:rsidR="00025104" w:rsidRDefault="00466050">
            <w:pPr>
              <w:spacing w:after="0" w:line="240" w:lineRule="auto"/>
            </w:pPr>
            <w:r>
              <w:rPr>
                <w:b/>
                <w:color w:val="FFFFFF"/>
                <w:sz w:val="18"/>
                <w:szCs w:val="18"/>
              </w:rPr>
              <w:t>Hallazgo</w:t>
            </w:r>
          </w:p>
        </w:tc>
        <w:tc>
          <w:tcPr>
            <w:tcW w:w="2808" w:type="dxa"/>
            <w:shd w:val="clear" w:color="auto" w:fill="E8531E"/>
          </w:tcPr>
          <w:p w14:paraId="640116E2" w14:textId="77777777" w:rsidR="00025104" w:rsidRDefault="00466050">
            <w:pPr>
              <w:spacing w:after="0" w:line="240" w:lineRule="auto"/>
            </w:pPr>
            <w:r>
              <w:rPr>
                <w:b/>
                <w:color w:val="FFFFFF"/>
                <w:sz w:val="18"/>
                <w:szCs w:val="18"/>
              </w:rPr>
              <w:t>Ubicación</w:t>
            </w:r>
          </w:p>
        </w:tc>
        <w:tc>
          <w:tcPr>
            <w:tcW w:w="3744" w:type="dxa"/>
            <w:shd w:val="clear" w:color="auto" w:fill="E8531E"/>
          </w:tcPr>
          <w:p w14:paraId="18D7C321" w14:textId="77777777" w:rsidR="00025104" w:rsidRDefault="00466050">
            <w:pPr>
              <w:spacing w:after="0" w:line="240" w:lineRule="auto"/>
            </w:pPr>
            <w:r>
              <w:rPr>
                <w:b/>
                <w:color w:val="FFFFFF"/>
                <w:sz w:val="18"/>
                <w:szCs w:val="18"/>
              </w:rPr>
              <w:t>Acción recomendada</w:t>
            </w:r>
          </w:p>
        </w:tc>
      </w:tr>
      <w:tr w:rsidR="00025104" w14:paraId="67C860A6" w14:textId="77777777">
        <w:trPr>
          <w:cantSplit/>
        </w:trPr>
        <w:tc>
          <w:tcPr>
            <w:tcW w:w="2808" w:type="dxa"/>
          </w:tcPr>
          <w:p w14:paraId="5CBD20DA" w14:textId="77777777" w:rsidR="00025104" w:rsidRDefault="00466050">
            <w:pPr>
              <w:spacing w:after="0" w:line="240" w:lineRule="auto"/>
            </w:pPr>
            <w:r>
              <w:rPr>
                <w:b/>
                <w:sz w:val="18"/>
                <w:szCs w:val="18"/>
              </w:rPr>
              <w:t>Llave privada de la cuenta de servicio de Google versionada</w:t>
            </w:r>
          </w:p>
        </w:tc>
        <w:tc>
          <w:tcPr>
            <w:tcW w:w="2808" w:type="dxa"/>
          </w:tcPr>
          <w:p w14:paraId="5EA234FE" w14:textId="77777777" w:rsidR="00025104" w:rsidRDefault="00466050">
            <w:pPr>
              <w:spacing w:after="0" w:line="240" w:lineRule="auto"/>
            </w:pPr>
            <w:r>
              <w:rPr>
                <w:sz w:val="18"/>
                <w:szCs w:val="18"/>
              </w:rPr>
              <w:t>PR.OpenGym.API/appsettings.json</w:t>
            </w:r>
          </w:p>
        </w:tc>
        <w:tc>
          <w:tcPr>
            <w:tcW w:w="3744" w:type="dxa"/>
          </w:tcPr>
          <w:p w14:paraId="0FD7E066" w14:textId="77777777" w:rsidR="00025104" w:rsidRDefault="00466050">
            <w:pPr>
              <w:spacing w:after="0" w:line="240" w:lineRule="auto"/>
            </w:pPr>
            <w:r>
              <w:rPr>
                <w:sz w:val="18"/>
                <w:szCs w:val="18"/>
              </w:rPr>
              <w:t>Revocar la llave en Google Cloud, generar una nueva fuera del repositorio y limpiar el historial de Git.</w:t>
            </w:r>
          </w:p>
        </w:tc>
      </w:tr>
      <w:tr w:rsidR="00025104" w14:paraId="79B0D705" w14:textId="77777777">
        <w:trPr>
          <w:cantSplit/>
        </w:trPr>
        <w:tc>
          <w:tcPr>
            <w:tcW w:w="2808" w:type="dxa"/>
            <w:shd w:val="clear" w:color="auto" w:fill="F5F5F5"/>
          </w:tcPr>
          <w:p w14:paraId="0D30B7F8" w14:textId="77777777" w:rsidR="00025104" w:rsidRDefault="00466050">
            <w:pPr>
              <w:spacing w:after="0" w:line="240" w:lineRule="auto"/>
            </w:pPr>
            <w:r>
              <w:rPr>
                <w:b/>
                <w:sz w:val="18"/>
                <w:szCs w:val="18"/>
              </w:rPr>
              <w:t>Usuario y contraseña del administrador de la terminal versionados</w:t>
            </w:r>
          </w:p>
        </w:tc>
        <w:tc>
          <w:tcPr>
            <w:tcW w:w="2808" w:type="dxa"/>
            <w:shd w:val="clear" w:color="auto" w:fill="F5F5F5"/>
          </w:tcPr>
          <w:p w14:paraId="210E5BA5" w14:textId="77777777" w:rsidR="00025104" w:rsidRDefault="00466050">
            <w:pPr>
              <w:spacing w:after="0" w:line="240" w:lineRule="auto"/>
            </w:pPr>
            <w:r>
              <w:rPr>
                <w:sz w:val="18"/>
                <w:szCs w:val="18"/>
              </w:rPr>
              <w:t>PR.OpenGym.Web/appsettings.json (Endpoints:FaceTunnel)</w:t>
            </w:r>
          </w:p>
        </w:tc>
        <w:tc>
          <w:tcPr>
            <w:tcW w:w="3744" w:type="dxa"/>
            <w:shd w:val="clear" w:color="auto" w:fill="F5F5F5"/>
          </w:tcPr>
          <w:p w14:paraId="3EDE8569" w14:textId="77777777" w:rsidR="00025104" w:rsidRDefault="00466050">
            <w:pPr>
              <w:spacing w:after="0" w:line="240" w:lineRule="auto"/>
            </w:pPr>
            <w:r>
              <w:rPr>
                <w:sz w:val="18"/>
                <w:szCs w:val="18"/>
              </w:rPr>
              <w:t>Cambiar la contraseña de la terminal, crear un usuario dedicado y mover la credencial a variables de entorno.</w:t>
            </w:r>
          </w:p>
        </w:tc>
      </w:tr>
      <w:tr w:rsidR="00025104" w14:paraId="0EA37EBB" w14:textId="77777777">
        <w:trPr>
          <w:cantSplit/>
        </w:trPr>
        <w:tc>
          <w:tcPr>
            <w:tcW w:w="2808" w:type="dxa"/>
          </w:tcPr>
          <w:p w14:paraId="1035DEC5" w14:textId="77777777" w:rsidR="00025104" w:rsidRDefault="00466050">
            <w:pPr>
              <w:spacing w:after="0" w:line="240" w:lineRule="auto"/>
            </w:pPr>
            <w:r>
              <w:rPr>
                <w:b/>
                <w:sz w:val="18"/>
                <w:szCs w:val="18"/>
              </w:rPr>
              <w:t>Cadenas de conexión de PRD/QA en comentarios</w:t>
            </w:r>
          </w:p>
        </w:tc>
        <w:tc>
          <w:tcPr>
            <w:tcW w:w="2808" w:type="dxa"/>
          </w:tcPr>
          <w:p w14:paraId="7DAFDA18" w14:textId="77777777" w:rsidR="00025104" w:rsidRDefault="00466050">
            <w:pPr>
              <w:spacing w:after="0" w:line="240" w:lineRule="auto"/>
            </w:pPr>
            <w:r>
              <w:rPr>
                <w:sz w:val="18"/>
                <w:szCs w:val="18"/>
              </w:rPr>
              <w:t>appsettings.json de Web y API</w:t>
            </w:r>
          </w:p>
        </w:tc>
        <w:tc>
          <w:tcPr>
            <w:tcW w:w="3744" w:type="dxa"/>
          </w:tcPr>
          <w:p w14:paraId="5E4EC334" w14:textId="77777777" w:rsidR="00025104" w:rsidRDefault="00466050">
            <w:pPr>
              <w:spacing w:after="0" w:line="240" w:lineRule="auto"/>
            </w:pPr>
            <w:r>
              <w:rPr>
                <w:sz w:val="18"/>
                <w:szCs w:val="18"/>
              </w:rPr>
              <w:t>Rotar contraseñas de MySQL y eliminar los comentarios.</w:t>
            </w:r>
          </w:p>
        </w:tc>
      </w:tr>
      <w:tr w:rsidR="00025104" w14:paraId="40963620" w14:textId="77777777">
        <w:trPr>
          <w:cantSplit/>
        </w:trPr>
        <w:tc>
          <w:tcPr>
            <w:tcW w:w="2808" w:type="dxa"/>
            <w:shd w:val="clear" w:color="auto" w:fill="F5F5F5"/>
          </w:tcPr>
          <w:p w14:paraId="3141816F" w14:textId="77777777" w:rsidR="00025104" w:rsidRDefault="00466050">
            <w:pPr>
              <w:spacing w:after="0" w:line="240" w:lineRule="auto"/>
            </w:pPr>
            <w:r>
              <w:rPr>
                <w:b/>
                <w:sz w:val="18"/>
                <w:szCs w:val="18"/>
              </w:rPr>
              <w:t>API sin autenticación por HTTP</w:t>
            </w:r>
          </w:p>
        </w:tc>
        <w:tc>
          <w:tcPr>
            <w:tcW w:w="2808" w:type="dxa"/>
            <w:shd w:val="clear" w:color="auto" w:fill="F5F5F5"/>
          </w:tcPr>
          <w:p w14:paraId="390F4D53" w14:textId="77777777" w:rsidR="00025104" w:rsidRDefault="00466050">
            <w:pPr>
              <w:spacing w:after="0" w:line="240" w:lineRule="auto"/>
            </w:pPr>
            <w:r>
              <w:rPr>
                <w:sz w:val="18"/>
                <w:szCs w:val="18"/>
              </w:rPr>
              <w:t>PR.OpenGym.API (Program.cs)</w:t>
            </w:r>
          </w:p>
        </w:tc>
        <w:tc>
          <w:tcPr>
            <w:tcW w:w="3744" w:type="dxa"/>
            <w:shd w:val="clear" w:color="auto" w:fill="F5F5F5"/>
          </w:tcPr>
          <w:p w14:paraId="1B16465E" w14:textId="77777777" w:rsidR="00025104" w:rsidRDefault="00466050">
            <w:pPr>
              <w:spacing w:after="0" w:line="240" w:lineRule="auto"/>
            </w:pPr>
            <w:r>
              <w:rPr>
                <w:sz w:val="18"/>
                <w:szCs w:val="18"/>
              </w:rPr>
              <w:t>Implementar FSD-SEG-001 y forzar HTTPS.</w:t>
            </w:r>
          </w:p>
        </w:tc>
      </w:tr>
      <w:tr w:rsidR="00025104" w14:paraId="0AC844F2" w14:textId="77777777">
        <w:trPr>
          <w:cantSplit/>
        </w:trPr>
        <w:tc>
          <w:tcPr>
            <w:tcW w:w="2808" w:type="dxa"/>
          </w:tcPr>
          <w:p w14:paraId="5DA74962" w14:textId="77777777" w:rsidR="00025104" w:rsidRDefault="00466050">
            <w:pPr>
              <w:spacing w:after="0" w:line="240" w:lineRule="auto"/>
            </w:pPr>
            <w:r>
              <w:rPr>
                <w:b/>
                <w:sz w:val="18"/>
                <w:szCs w:val="18"/>
              </w:rPr>
              <w:t>Dominio Ngrok sin restricción de origen</w:t>
            </w:r>
          </w:p>
        </w:tc>
        <w:tc>
          <w:tcPr>
            <w:tcW w:w="2808" w:type="dxa"/>
          </w:tcPr>
          <w:p w14:paraId="75B713AF" w14:textId="77777777" w:rsidR="00025104" w:rsidRDefault="00466050">
            <w:pPr>
              <w:spacing w:after="0" w:line="240" w:lineRule="auto"/>
            </w:pPr>
            <w:r>
              <w:rPr>
                <w:sz w:val="18"/>
                <w:szCs w:val="18"/>
              </w:rPr>
              <w:t>Agente Ngrok</w:t>
            </w:r>
          </w:p>
        </w:tc>
        <w:tc>
          <w:tcPr>
            <w:tcW w:w="3744" w:type="dxa"/>
          </w:tcPr>
          <w:p w14:paraId="0B7B0DAC" w14:textId="77777777" w:rsidR="00025104" w:rsidRDefault="00466050">
            <w:pPr>
              <w:spacing w:after="0" w:line="240" w:lineRule="auto"/>
            </w:pPr>
            <w:r>
              <w:rPr>
                <w:sz w:val="18"/>
                <w:szCs w:val="18"/>
              </w:rPr>
              <w:t>Restringir por IP del hosting o agregar Basic Auth en el borde.</w:t>
            </w:r>
          </w:p>
        </w:tc>
      </w:tr>
    </w:tbl>
    <w:p w14:paraId="4009BA00" w14:textId="77777777" w:rsidR="00025104" w:rsidRDefault="00025104">
      <w:pPr>
        <w:spacing w:after="60"/>
      </w:pPr>
    </w:p>
    <w:sectPr w:rsidR="00025104">
      <w:headerReference w:type="default" r:id="rId28"/>
      <w:footerReference w:type="default" r:id="rId29"/>
      <w:headerReference w:type="first" r:id="rId30"/>
      <w:footerReference w:type="first" r:id="rId31"/>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12DA6" w14:textId="77777777" w:rsidR="00466050" w:rsidRDefault="00466050">
      <w:pPr>
        <w:spacing w:after="0" w:line="240" w:lineRule="auto"/>
      </w:pPr>
      <w:r>
        <w:separator/>
      </w:r>
    </w:p>
  </w:endnote>
  <w:endnote w:type="continuationSeparator" w:id="0">
    <w:p w14:paraId="2149F551" w14:textId="77777777" w:rsidR="00466050" w:rsidRDefault="0046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8378" w14:textId="77777777" w:rsidR="00025104" w:rsidRDefault="00466050">
    <w:pPr>
      <w:tabs>
        <w:tab w:val="right" w:pos="9360"/>
      </w:tabs>
    </w:pPr>
    <w:r>
      <w:rPr>
        <w:color w:val="666666"/>
        <w:sz w:val="16"/>
        <w:szCs w:val="16"/>
      </w:rPr>
      <w:t>Confidencial — Rhino Systems®</w:t>
    </w:r>
    <w:r>
      <w:tab/>
    </w:r>
    <w:r>
      <w:rPr>
        <w:color w:val="666666"/>
        <w:sz w:val="16"/>
        <w:szCs w:val="16"/>
      </w:rPr>
      <w:t xml:space="preserve">Página </w:t>
    </w:r>
    <w:r>
      <w:rPr>
        <w:color w:val="666666"/>
        <w:sz w:val="16"/>
      </w:rPr>
      <w:fldChar w:fldCharType="begin"/>
    </w:r>
    <w:r>
      <w:rPr>
        <w:color w:val="666666"/>
        <w:sz w:val="16"/>
      </w:rPr>
      <w:instrText xml:space="preserve"> PAGE </w:instrText>
    </w:r>
    <w:r>
      <w:rPr>
        <w:color w:val="666666"/>
        <w:sz w:val="16"/>
      </w:rPr>
      <w:fldChar w:fldCharType="separate"/>
    </w:r>
    <w: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0674" w14:textId="77777777" w:rsidR="00025104" w:rsidRDefault="000251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E5C2" w14:textId="77777777" w:rsidR="00466050" w:rsidRDefault="00466050">
      <w:pPr>
        <w:spacing w:after="0" w:line="240" w:lineRule="auto"/>
      </w:pPr>
      <w:r>
        <w:separator/>
      </w:r>
    </w:p>
  </w:footnote>
  <w:footnote w:type="continuationSeparator" w:id="0">
    <w:p w14:paraId="2538ADBF" w14:textId="77777777" w:rsidR="00466050" w:rsidRDefault="0046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2415" w14:textId="77777777" w:rsidR="00025104" w:rsidRDefault="00466050">
    <w:pPr>
      <w:pBdr>
        <w:bottom w:val="single" w:sz="6" w:space="4" w:color="E8531E"/>
      </w:pBdr>
      <w:tabs>
        <w:tab w:val="right" w:pos="9360"/>
      </w:tabs>
    </w:pPr>
    <w:r>
      <w:rPr>
        <w:noProof/>
      </w:rPr>
      <w:drawing>
        <wp:inline distT="0" distB="0" distL="0" distR="0" wp14:anchorId="35465ED7" wp14:editId="67B139AA">
          <wp:extent cx="952500" cy="238125"/>
          <wp:effectExtent l="0" t="0" r="0" b="0"/>
          <wp:docPr id="1" name="Imagen 1" descr="Logo Rhin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hino_systems_horizontal.png"/>
                  <pic:cNvPicPr/>
                </pic:nvPicPr>
                <pic:blipFill>
                  <a:blip r:embed="rId1"/>
                  <a:stretch>
                    <a:fillRect/>
                  </a:stretch>
                </pic:blipFill>
                <pic:spPr>
                  <a:xfrm>
                    <a:off x="0" y="0"/>
                    <a:ext cx="952500" cy="238125"/>
                  </a:xfrm>
                  <a:prstGeom prst="rect">
                    <a:avLst/>
                  </a:prstGeom>
                </pic:spPr>
              </pic:pic>
            </a:graphicData>
          </a:graphic>
        </wp:inline>
      </w:drawing>
    </w:r>
    <w:r>
      <w:tab/>
    </w:r>
    <w:r>
      <w:rPr>
        <w:color w:val="666666"/>
        <w:sz w:val="16"/>
        <w:szCs w:val="16"/>
      </w:rPr>
      <w:t>FSD – PR.OpenGym · Plataforma de gestión de socios y control de acceso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E2CE" w14:textId="77777777" w:rsidR="00025104" w:rsidRDefault="0002510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104"/>
    <w:rsid w:val="00025104"/>
    <w:rsid w:val="002E6744"/>
    <w:rsid w:val="00466050"/>
    <w:rsid w:val="00CB28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8B2D4"/>
  <w15:docId w15:val="{A84DE29D-DDA0-4424-BE06-A4414AD2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lang w:val="es-MX" w:eastAsia="es-MX"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color w:val="333333"/>
      <w:szCs w:val="21"/>
    </w:rPr>
  </w:style>
  <w:style w:type="paragraph" w:styleId="Ttulo1">
    <w:name w:val="heading 1"/>
    <w:basedOn w:val="Normal"/>
    <w:next w:val="Normal"/>
    <w:uiPriority w:val="9"/>
    <w:qFormat/>
    <w:pPr>
      <w:keepNext/>
      <w:spacing w:before="360" w:after="160"/>
      <w:outlineLvl w:val="0"/>
    </w:pPr>
    <w:rPr>
      <w:b/>
      <w:color w:val="1A1A1A"/>
      <w:sz w:val="32"/>
      <w:szCs w:val="32"/>
    </w:rPr>
  </w:style>
  <w:style w:type="paragraph" w:styleId="Ttulo2">
    <w:name w:val="heading 2"/>
    <w:basedOn w:val="Normal"/>
    <w:next w:val="Normal"/>
    <w:uiPriority w:val="9"/>
    <w:unhideWhenUsed/>
    <w:qFormat/>
    <w:pPr>
      <w:keepNext/>
      <w:spacing w:before="240"/>
      <w:outlineLvl w:val="1"/>
    </w:pPr>
    <w:rPr>
      <w:b/>
      <w:color w:val="E8531E"/>
      <w:sz w:val="26"/>
      <w:szCs w:val="26"/>
    </w:rPr>
  </w:style>
  <w:style w:type="paragraph" w:styleId="Ttulo3">
    <w:name w:val="heading 3"/>
    <w:basedOn w:val="Normal"/>
    <w:next w:val="Normal"/>
    <w:uiPriority w:val="9"/>
    <w:unhideWhenUsed/>
    <w:qFormat/>
    <w:pPr>
      <w:keepNext/>
      <w:spacing w:before="200" w:after="80"/>
      <w:outlineLvl w:val="2"/>
    </w:pPr>
    <w:rPr>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uiPriority w:val="39"/>
    <w:qFormat/>
    <w:pPr>
      <w:spacing w:before="80" w:after="40"/>
    </w:pPr>
    <w:rPr>
      <w:b/>
      <w:color w:val="1A1A1A"/>
    </w:rPr>
  </w:style>
  <w:style w:type="paragraph" w:styleId="TDC2">
    <w:name w:val="toc 2"/>
    <w:basedOn w:val="Normal"/>
    <w:next w:val="Normal"/>
    <w:uiPriority w:val="39"/>
    <w:qFormat/>
    <w:pPr>
      <w:spacing w:after="20"/>
    </w:pPr>
    <w:rPr>
      <w:sz w:val="20"/>
      <w:szCs w:val="20"/>
    </w:rPr>
  </w:style>
  <w:style w:type="paragraph" w:styleId="TDC3">
    <w:name w:val="toc 3"/>
    <w:basedOn w:val="Normal"/>
    <w:next w:val="Normal"/>
    <w:uiPriority w:val="39"/>
    <w:qFormat/>
    <w:pPr>
      <w:spacing w:after="20"/>
    </w:pPr>
    <w:rPr>
      <w:color w:val="666666"/>
      <w:sz w:val="19"/>
      <w:szCs w:val="19"/>
    </w:rPr>
  </w:style>
  <w:style w:type="character" w:styleId="Hipervnculo">
    <w:name w:val="Hyperlink"/>
    <w:uiPriority w:val="99"/>
    <w:rPr>
      <w:color w:val="E8531E"/>
      <w:u w:val="single"/>
    </w:rPr>
  </w:style>
  <w:style w:type="table" w:styleId="Tablaconcuadrcula">
    <w:name w:val="Table Grid"/>
    <w:tblPr>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CellMar>
        <w:top w:w="80" w:type="dxa"/>
        <w:left w:w="120" w:type="dxa"/>
        <w:bottom w:w="80" w:type="dxa"/>
        <w:right w:w="120" w:type="dxa"/>
      </w:tblCellMar>
    </w:tblPr>
  </w:style>
  <w:style w:type="paragraph" w:styleId="TDC4">
    <w:name w:val="toc 4"/>
    <w:basedOn w:val="Normal"/>
    <w:next w:val="Normal"/>
    <w:autoRedefine/>
    <w:uiPriority w:val="39"/>
    <w:unhideWhenUsed/>
    <w:rsid w:val="00CB28F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CB28F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CB28F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CB28F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CB28F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CB28F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CB2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2.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13682</Words>
  <Characters>79684</Characters>
  <Application>Microsoft Office Word</Application>
  <DocSecurity>0</DocSecurity>
  <Lines>3565</Lines>
  <Paragraphs>2689</Paragraphs>
  <ScaleCrop>false</ScaleCrop>
  <Company/>
  <LinksUpToDate>false</LinksUpToDate>
  <CharactersWithSpaces>90918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Rafael Barron Fuentes</cp:lastModifiedBy>
  <cp:revision>2</cp:revision>
  <dcterms:created xsi:type="dcterms:W3CDTF">2026-10-07T17:29:00Z</dcterms:created>
  <dcterms:modified xsi:type="dcterms:W3CDTF">2026-10-07T17:29:00Z</dcterms:modified>
</cp:coreProperties>
</file>