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Default="00550F8D" w:rsidP="00550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50F8D" w:rsidRDefault="00550F8D" w:rsidP="00550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ИССЛЕДОАВАНИЕ ВЫПРЯМИТЕЛЬНОГО</w:t>
      </w:r>
      <w:r>
        <w:rPr>
          <w:rFonts w:ascii="Times New Roman" w:hAnsi="Times New Roman" w:cs="Times New Roman"/>
          <w:sz w:val="28"/>
          <w:szCs w:val="28"/>
        </w:rPr>
        <w:br/>
        <w:t>ПОЛУПРОВОДНИКОВОГО ДИОДА</w:t>
      </w:r>
    </w:p>
    <w:p w:rsidR="003A7250" w:rsidRDefault="003A7250" w:rsidP="00550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250" w:rsidRDefault="003A7250" w:rsidP="003A72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Вагапов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Рафаэль Рифатович</w:t>
      </w:r>
    </w:p>
    <w:p w:rsidR="00550F8D" w:rsidRDefault="00550F8D" w:rsidP="00550F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0F8D" w:rsidRDefault="00550F8D" w:rsidP="00550F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550F8D" w:rsidRPr="00550F8D" w:rsidRDefault="00550F8D" w:rsidP="00550F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F8D">
        <w:rPr>
          <w:rFonts w:ascii="Times New Roman" w:hAnsi="Times New Roman" w:cs="Times New Roman"/>
          <w:sz w:val="28"/>
          <w:szCs w:val="28"/>
        </w:rPr>
        <w:t>Снять ВАХ полупроводникового диода Д226Б.</w:t>
      </w:r>
    </w:p>
    <w:p w:rsidR="00550F8D" w:rsidRDefault="00550F8D" w:rsidP="00550F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экспериментальным </w:t>
      </w:r>
      <w:r w:rsidR="00045B9D">
        <w:rPr>
          <w:rFonts w:ascii="Times New Roman" w:hAnsi="Times New Roman" w:cs="Times New Roman"/>
          <w:sz w:val="28"/>
          <w:szCs w:val="28"/>
        </w:rPr>
        <w:t>характеристикам определить основные параметр указанных приборов.</w:t>
      </w:r>
    </w:p>
    <w:p w:rsidR="00045B9D" w:rsidRDefault="00045B9D" w:rsidP="00045B9D">
      <w:pPr>
        <w:rPr>
          <w:rFonts w:ascii="Times New Roman" w:hAnsi="Times New Roman" w:cs="Times New Roman"/>
          <w:sz w:val="28"/>
          <w:szCs w:val="28"/>
        </w:rPr>
      </w:pPr>
    </w:p>
    <w:p w:rsidR="00045B9D" w:rsidRDefault="00045B9D" w:rsidP="00045B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РАБОЧЕГО МЕСТА</w:t>
      </w:r>
    </w:p>
    <w:p w:rsidR="00D4148F" w:rsidRDefault="00045B9D" w:rsidP="00045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Лабораторный стенд с панелью 1 (исследование выпрямительных полупроводниковых диодов </w:t>
      </w:r>
      <w:r w:rsidR="00D4148F">
        <w:rPr>
          <w:rFonts w:ascii="Times New Roman" w:hAnsi="Times New Roman" w:cs="Times New Roman"/>
          <w:sz w:val="28"/>
          <w:szCs w:val="28"/>
        </w:rPr>
        <w:t>и кремниевых стабилитронов)</w:t>
      </w:r>
    </w:p>
    <w:p w:rsidR="00D4148F" w:rsidRDefault="00D4148F" w:rsidP="00045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Перемычка.</w:t>
      </w:r>
    </w:p>
    <w:p w:rsidR="00D4148F" w:rsidRDefault="00D4148F" w:rsidP="00045B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Описание лабораторной работы</w:t>
      </w:r>
    </w:p>
    <w:p w:rsidR="00045B9D" w:rsidRDefault="00D4148F" w:rsidP="00D414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</w:t>
      </w:r>
    </w:p>
    <w:p w:rsidR="00D4148F" w:rsidRDefault="0076423E" w:rsidP="00D41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615069"/>
            <wp:effectExtent l="0" t="0" r="0" b="0"/>
            <wp:docPr id="3994264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26401" name="Рисунок 39942640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15"/>
                    <a:stretch/>
                  </pic:blipFill>
                  <pic:spPr bwMode="auto">
                    <a:xfrm>
                      <a:off x="0" y="0"/>
                      <a:ext cx="5940425" cy="361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23E" w:rsidRDefault="0076423E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423E" w:rsidRPr="00BD4629" w:rsidRDefault="0076423E" w:rsidP="007642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="00BD4629">
        <w:rPr>
          <w:rFonts w:ascii="Times New Roman" w:hAnsi="Times New Roman" w:cs="Times New Roman"/>
          <w:sz w:val="28"/>
          <w:szCs w:val="28"/>
          <w:lang w:val="en-US"/>
        </w:rPr>
        <w:t xml:space="preserve"> И</w:t>
      </w:r>
      <w:r w:rsidR="00BD4629">
        <w:rPr>
          <w:rFonts w:ascii="Times New Roman" w:hAnsi="Times New Roman" w:cs="Times New Roman"/>
          <w:sz w:val="28"/>
          <w:szCs w:val="28"/>
        </w:rPr>
        <w:t xml:space="preserve"> ГРАФИКИ</w:t>
      </w:r>
    </w:p>
    <w:p w:rsidR="0076423E" w:rsidRDefault="0076423E" w:rsidP="007642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27"/>
        <w:gridCol w:w="707"/>
        <w:gridCol w:w="709"/>
        <w:gridCol w:w="709"/>
        <w:gridCol w:w="708"/>
        <w:gridCol w:w="709"/>
        <w:gridCol w:w="709"/>
        <w:gridCol w:w="709"/>
        <w:gridCol w:w="708"/>
        <w:gridCol w:w="636"/>
      </w:tblGrid>
      <w:tr w:rsidR="00C5560D" w:rsidRPr="0076423E" w:rsidTr="00C5560D">
        <w:trPr>
          <w:trHeight w:val="320"/>
        </w:trPr>
        <w:tc>
          <w:tcPr>
            <w:tcW w:w="1271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Uпр</w:t>
            </w:r>
            <w:proofErr w:type="spellEnd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, мВ</w:t>
            </w:r>
          </w:p>
        </w:tc>
        <w:tc>
          <w:tcPr>
            <w:tcW w:w="427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580</w:t>
            </w:r>
          </w:p>
        </w:tc>
        <w:tc>
          <w:tcPr>
            <w:tcW w:w="708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740</w:t>
            </w:r>
          </w:p>
        </w:tc>
        <w:tc>
          <w:tcPr>
            <w:tcW w:w="708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</w:p>
        </w:tc>
        <w:tc>
          <w:tcPr>
            <w:tcW w:w="567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C5560D" w:rsidRPr="0076423E" w:rsidTr="00C5560D">
        <w:trPr>
          <w:trHeight w:val="320"/>
        </w:trPr>
        <w:tc>
          <w:tcPr>
            <w:tcW w:w="1271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Iпр</w:t>
            </w:r>
            <w:proofErr w:type="spellEnd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427" w:type="dxa"/>
            <w:noWrap/>
            <w:hideMark/>
          </w:tcPr>
          <w:p w:rsidR="0076423E" w:rsidRPr="0076423E" w:rsidRDefault="0076423E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708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67" w:type="dxa"/>
            <w:noWrap/>
            <w:hideMark/>
          </w:tcPr>
          <w:p w:rsidR="0076423E" w:rsidRPr="0076423E" w:rsidRDefault="00C5560D" w:rsidP="00764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423E" w:rsidRPr="0076423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:rsidR="0076423E" w:rsidRDefault="0076423E" w:rsidP="0076423E">
      <w:pPr>
        <w:rPr>
          <w:rFonts w:ascii="Times New Roman" w:hAnsi="Times New Roman" w:cs="Times New Roman"/>
          <w:sz w:val="28"/>
          <w:szCs w:val="28"/>
        </w:rPr>
      </w:pPr>
    </w:p>
    <w:p w:rsidR="00C5560D" w:rsidRDefault="00C5560D" w:rsidP="00764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2C248" wp14:editId="29796E7D">
            <wp:extent cx="4572000" cy="2743200"/>
            <wp:effectExtent l="0" t="0" r="12700" b="12700"/>
            <wp:docPr id="149991078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2DD4022-F115-9985-245D-00F22820B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560D" w:rsidRDefault="00C5560D" w:rsidP="007642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27"/>
        <w:gridCol w:w="707"/>
        <w:gridCol w:w="709"/>
        <w:gridCol w:w="709"/>
        <w:gridCol w:w="708"/>
        <w:gridCol w:w="709"/>
        <w:gridCol w:w="709"/>
        <w:gridCol w:w="709"/>
        <w:gridCol w:w="708"/>
      </w:tblGrid>
      <w:tr w:rsidR="003935F4" w:rsidRPr="0076423E" w:rsidTr="003935F4">
        <w:trPr>
          <w:trHeight w:val="320"/>
        </w:trPr>
        <w:tc>
          <w:tcPr>
            <w:tcW w:w="1271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</w:t>
            </w:r>
            <w:proofErr w:type="spellEnd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427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20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708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40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60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70</w:t>
            </w:r>
          </w:p>
        </w:tc>
        <w:tc>
          <w:tcPr>
            <w:tcW w:w="708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74</w:t>
            </w:r>
          </w:p>
        </w:tc>
      </w:tr>
      <w:tr w:rsidR="003935F4" w:rsidRPr="0076423E" w:rsidTr="003935F4">
        <w:trPr>
          <w:trHeight w:val="320"/>
        </w:trPr>
        <w:tc>
          <w:tcPr>
            <w:tcW w:w="1271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427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7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42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    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1,3</w:t>
            </w:r>
          </w:p>
        </w:tc>
        <w:tc>
          <w:tcPr>
            <w:tcW w:w="708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1,9 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2,2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2,9</w:t>
            </w:r>
          </w:p>
        </w:tc>
        <w:tc>
          <w:tcPr>
            <w:tcW w:w="709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3,1</w:t>
            </w:r>
          </w:p>
        </w:tc>
        <w:tc>
          <w:tcPr>
            <w:tcW w:w="708" w:type="dxa"/>
            <w:noWrap/>
            <w:hideMark/>
          </w:tcPr>
          <w:p w:rsidR="003935F4" w:rsidRPr="0076423E" w:rsidRDefault="003935F4" w:rsidP="00736A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3,5</w:t>
            </w:r>
          </w:p>
        </w:tc>
      </w:tr>
    </w:tbl>
    <w:p w:rsidR="00C5560D" w:rsidRDefault="00C5560D" w:rsidP="0076423E">
      <w:pPr>
        <w:rPr>
          <w:rFonts w:ascii="Times New Roman" w:hAnsi="Times New Roman" w:cs="Times New Roman"/>
          <w:sz w:val="28"/>
          <w:szCs w:val="28"/>
        </w:rPr>
      </w:pPr>
    </w:p>
    <w:p w:rsidR="00DB0D1F" w:rsidRPr="00DB0D1F" w:rsidRDefault="00DB0D1F" w:rsidP="007642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737FFB" wp14:editId="7A1AB2E1">
            <wp:extent cx="4572000" cy="2743200"/>
            <wp:effectExtent l="0" t="0" r="12700" b="12700"/>
            <wp:docPr id="184194210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0E8B5E-6526-6F80-FF55-00FBBC041E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B0D1F" w:rsidRPr="00DB0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A2EB1"/>
    <w:multiLevelType w:val="multilevel"/>
    <w:tmpl w:val="7B8A02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3345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8D"/>
    <w:rsid w:val="00045B9D"/>
    <w:rsid w:val="00055042"/>
    <w:rsid w:val="003935F4"/>
    <w:rsid w:val="003A7250"/>
    <w:rsid w:val="00550F8D"/>
    <w:rsid w:val="0076423E"/>
    <w:rsid w:val="00BD16B2"/>
    <w:rsid w:val="00BD4629"/>
    <w:rsid w:val="00C5560D"/>
    <w:rsid w:val="00D4148F"/>
    <w:rsid w:val="00DB0D1F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1D1B"/>
  <w15:chartTrackingRefBased/>
  <w15:docId w15:val="{5AC664DB-5996-9742-8C4C-5FBB59E8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8D"/>
    <w:pPr>
      <w:ind w:left="720"/>
      <w:contextualSpacing/>
    </w:pPr>
  </w:style>
  <w:style w:type="table" w:styleId="a4">
    <w:name w:val="Table Grid"/>
    <w:basedOn w:val="a1"/>
    <w:uiPriority w:val="39"/>
    <w:rsid w:val="00764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Iпр, мА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Лист1!$B$1:$K$1</c:f>
              <c:numCache>
                <c:formatCode>General</c:formatCode>
                <c:ptCount val="10"/>
                <c:pt idx="0">
                  <c:v>0</c:v>
                </c:pt>
                <c:pt idx="1">
                  <c:v>500</c:v>
                </c:pt>
                <c:pt idx="2">
                  <c:v>540</c:v>
                </c:pt>
                <c:pt idx="3">
                  <c:v>580</c:v>
                </c:pt>
                <c:pt idx="4">
                  <c:v>620</c:v>
                </c:pt>
                <c:pt idx="5">
                  <c:v>660</c:v>
                </c:pt>
                <c:pt idx="6">
                  <c:v>700</c:v>
                </c:pt>
                <c:pt idx="7">
                  <c:v>740</c:v>
                </c:pt>
                <c:pt idx="8">
                  <c:v>780</c:v>
                </c:pt>
                <c:pt idx="9">
                  <c:v>820</c:v>
                </c:pt>
              </c:numCache>
            </c:numRef>
          </c:xVal>
          <c:yVal>
            <c:numRef>
              <c:f>Лист1!$B$2:$K$2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11</c:v>
                </c:pt>
                <c:pt idx="7">
                  <c:v>23</c:v>
                </c:pt>
                <c:pt idx="8">
                  <c:v>47</c:v>
                </c:pt>
                <c:pt idx="9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A4-5846-B3E7-A9BF50A6A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575296"/>
        <c:axId val="1043577568"/>
      </c:scatterChart>
      <c:valAx>
        <c:axId val="104357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577568"/>
        <c:crosses val="autoZero"/>
        <c:crossBetween val="midCat"/>
      </c:valAx>
      <c:valAx>
        <c:axId val="104357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357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Лист1!$N$5:$V$5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74</c:v>
                </c:pt>
              </c:numCache>
            </c:numRef>
          </c:xVal>
          <c:yVal>
            <c:numRef>
              <c:f>Лист1!$N$6:$V$6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1.3</c:v>
                </c:pt>
                <c:pt idx="4">
                  <c:v>1.9</c:v>
                </c:pt>
                <c:pt idx="5">
                  <c:v>2.2000000000000002</c:v>
                </c:pt>
                <c:pt idx="6">
                  <c:v>2.9</c:v>
                </c:pt>
                <c:pt idx="7">
                  <c:v>3.1</c:v>
                </c:pt>
                <c:pt idx="8">
                  <c:v>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DC-584A-B5F4-F0425D8D6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4221536"/>
        <c:axId val="494223808"/>
      </c:scatterChart>
      <c:valAx>
        <c:axId val="494221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23808"/>
        <c:crosses val="autoZero"/>
        <c:crossBetween val="midCat"/>
      </c:valAx>
      <c:valAx>
        <c:axId val="49422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4221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3</cp:revision>
  <dcterms:created xsi:type="dcterms:W3CDTF">2024-01-27T07:05:00Z</dcterms:created>
  <dcterms:modified xsi:type="dcterms:W3CDTF">2024-01-27T08:14:00Z</dcterms:modified>
</cp:coreProperties>
</file>