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6A6" w:rsidRPr="00734594" w:rsidRDefault="00000000">
      <w:pPr>
        <w:pStyle w:val="1"/>
        <w:rPr>
          <w:rFonts w:ascii="Times New Roman" w:hAnsi="Times New Roman" w:cs="Times New Roman"/>
          <w:color w:val="auto"/>
        </w:rPr>
      </w:pPr>
      <w:r w:rsidRPr="00734594">
        <w:rPr>
          <w:rFonts w:ascii="Times New Roman" w:hAnsi="Times New Roman" w:cs="Times New Roman"/>
          <w:color w:val="auto"/>
        </w:rPr>
        <w:t>Сопровождение</w:t>
      </w:r>
    </w:p>
    <w:p w:rsidR="00A426A6" w:rsidRPr="00734594" w:rsidRDefault="00000000">
      <w:pPr>
        <w:pStyle w:val="af9"/>
        <w:numPr>
          <w:ilvl w:val="0"/>
          <w:numId w:val="1"/>
        </w:num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</w:rPr>
        <w:t xml:space="preserve">Для расширенного варианта </w:t>
      </w:r>
      <w:r w:rsidRPr="00734594">
        <w:rPr>
          <w:rFonts w:ascii="Times New Roman" w:hAnsi="Times New Roman" w:cs="Times New Roman"/>
          <w:lang w:val="en-US"/>
        </w:rPr>
        <w:t>SQL</w:t>
      </w:r>
      <w:r w:rsidRPr="00734594">
        <w:rPr>
          <w:rFonts w:ascii="Times New Roman" w:hAnsi="Times New Roman" w:cs="Times New Roman"/>
        </w:rPr>
        <w:t xml:space="preserve">2 создать таблицу товаров в </w:t>
      </w:r>
      <w:r w:rsidRPr="00734594">
        <w:rPr>
          <w:rFonts w:ascii="Times New Roman" w:hAnsi="Times New Roman" w:cs="Times New Roman"/>
          <w:lang w:val="en-US"/>
        </w:rPr>
        <w:t>Excel</w:t>
      </w:r>
      <w:r w:rsidRPr="00734594">
        <w:rPr>
          <w:rFonts w:ascii="Times New Roman" w:hAnsi="Times New Roman" w:cs="Times New Roman"/>
        </w:rPr>
        <w:t xml:space="preserve"> с подписями столбцов, в которую добавить 20 произвольных товаров. Сохранить таблицу в формате </w:t>
      </w:r>
      <w:r w:rsidRPr="00734594">
        <w:rPr>
          <w:rFonts w:ascii="Times New Roman" w:hAnsi="Times New Roman" w:cs="Times New Roman"/>
          <w:lang w:val="en-US"/>
        </w:rPr>
        <w:t>CSV</w:t>
      </w:r>
      <w:r w:rsidRPr="00734594">
        <w:rPr>
          <w:rFonts w:ascii="Times New Roman" w:hAnsi="Times New Roman" w:cs="Times New Roman"/>
        </w:rPr>
        <w:t>. Импортировать данные в базу данных (не забыв исключить при импорте 1 строку). Обратите внимание: перед импортом в таблице уже должно быть некоторое количество строк. Показать результат.</w:t>
      </w:r>
    </w:p>
    <w:p w:rsidR="00A426A6" w:rsidRPr="00734594" w:rsidRDefault="00000000">
      <w:pPr>
        <w:pStyle w:val="af9"/>
        <w:numPr>
          <w:ilvl w:val="0"/>
          <w:numId w:val="1"/>
        </w:num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</w:rPr>
        <w:t xml:space="preserve">Из полученной в пункте 1 таблицы товаров выполнить экспорт опять в </w:t>
      </w:r>
      <w:r w:rsidRPr="00734594">
        <w:rPr>
          <w:rFonts w:ascii="Times New Roman" w:hAnsi="Times New Roman" w:cs="Times New Roman"/>
          <w:lang w:val="en-US"/>
        </w:rPr>
        <w:t>Excel</w:t>
      </w:r>
      <w:r w:rsidRPr="00734594">
        <w:rPr>
          <w:rFonts w:ascii="Times New Roman" w:hAnsi="Times New Roman" w:cs="Times New Roman"/>
        </w:rPr>
        <w:t>. Показать результат.</w:t>
      </w:r>
    </w:p>
    <w:p w:rsidR="00A426A6" w:rsidRPr="00734594" w:rsidRDefault="00000000">
      <w:pPr>
        <w:pStyle w:val="af9"/>
        <w:numPr>
          <w:ilvl w:val="0"/>
          <w:numId w:val="1"/>
        </w:num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</w:rPr>
        <w:t xml:space="preserve">Настроить повторяющееся событие для экспорта таблицы пользователей из базы данных </w:t>
      </w:r>
      <w:r w:rsidRPr="00734594">
        <w:rPr>
          <w:rFonts w:ascii="Times New Roman" w:hAnsi="Times New Roman" w:cs="Times New Roman"/>
          <w:lang w:val="en-US"/>
        </w:rPr>
        <w:t>SQL</w:t>
      </w:r>
      <w:r w:rsidRPr="00734594">
        <w:rPr>
          <w:rFonts w:ascii="Times New Roman" w:hAnsi="Times New Roman" w:cs="Times New Roman"/>
        </w:rPr>
        <w:t>2. Проверить его работу.</w:t>
      </w:r>
    </w:p>
    <w:p w:rsidR="00A426A6" w:rsidRPr="00734594" w:rsidRDefault="00000000">
      <w:pPr>
        <w:pStyle w:val="af9"/>
        <w:numPr>
          <w:ilvl w:val="0"/>
          <w:numId w:val="1"/>
        </w:num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</w:rPr>
        <w:t xml:space="preserve">С помощью служебных программ выполнить резервное копирование всей базы </w:t>
      </w:r>
      <w:r w:rsidRPr="00734594">
        <w:rPr>
          <w:rFonts w:ascii="Times New Roman" w:hAnsi="Times New Roman" w:cs="Times New Roman"/>
          <w:lang w:val="en-US"/>
        </w:rPr>
        <w:t>SQL</w:t>
      </w:r>
      <w:r w:rsidRPr="00734594">
        <w:rPr>
          <w:rFonts w:ascii="Times New Roman" w:hAnsi="Times New Roman" w:cs="Times New Roman"/>
        </w:rPr>
        <w:t xml:space="preserve">1 в формат </w:t>
      </w:r>
      <w:r w:rsidRPr="00734594">
        <w:rPr>
          <w:rFonts w:ascii="Times New Roman" w:hAnsi="Times New Roman" w:cs="Times New Roman"/>
          <w:lang w:val="en-US"/>
        </w:rPr>
        <w:t>SQL</w:t>
      </w:r>
      <w:r w:rsidRPr="00734594">
        <w:rPr>
          <w:rFonts w:ascii="Times New Roman" w:hAnsi="Times New Roman" w:cs="Times New Roman"/>
        </w:rPr>
        <w:t xml:space="preserve"> без команд </w:t>
      </w:r>
      <w:r w:rsidRPr="00734594">
        <w:rPr>
          <w:rFonts w:ascii="Times New Roman" w:hAnsi="Times New Roman" w:cs="Times New Roman"/>
          <w:lang w:val="en-US"/>
        </w:rPr>
        <w:t>CREATE</w:t>
      </w:r>
      <w:r w:rsidRPr="00734594">
        <w:rPr>
          <w:rFonts w:ascii="Times New Roman" w:hAnsi="Times New Roman" w:cs="Times New Roman"/>
        </w:rPr>
        <w:t xml:space="preserve">. Создать копию базы (если на том же сервере, то задать другое имя базы данных). </w:t>
      </w:r>
    </w:p>
    <w:p w:rsidR="00A426A6" w:rsidRPr="00734594" w:rsidRDefault="00000000">
      <w:p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</w:rPr>
        <w:t>1. Создание таблицы товаров в Excel, сохранение в формате CSV и импорт в базу данных:</w:t>
      </w:r>
    </w:p>
    <w:p w:rsidR="00A426A6" w:rsidRPr="00734594" w:rsidRDefault="00A426A6">
      <w:pPr>
        <w:rPr>
          <w:rFonts w:ascii="Times New Roman" w:hAnsi="Times New Roman" w:cs="Times New Roman"/>
        </w:rPr>
      </w:pPr>
    </w:p>
    <w:p w:rsidR="00A426A6" w:rsidRPr="00734594" w:rsidRDefault="00000000">
      <w:p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</w:rPr>
        <w:t>Создание таблицы товаров в Excel с подписями столбцов и добавлением 20 произвольных товаров. Сохранение таблицы в формате CSV.</w:t>
      </w:r>
    </w:p>
    <w:p w:rsidR="00A426A6" w:rsidRPr="00734594" w:rsidRDefault="00000000">
      <w:p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5940425" cy="489211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9064815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4" cy="489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8.5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p w:rsidR="00A426A6" w:rsidRPr="00734594" w:rsidRDefault="00000000">
      <w:p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</w:rPr>
        <w:t>2. Экспорт таблицы товаров в Excel:</w:t>
      </w:r>
    </w:p>
    <w:p w:rsidR="00A426A6" w:rsidRPr="00734594" w:rsidRDefault="00000000">
      <w:p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5940425" cy="43304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4450357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33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4.1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 w:rsidR="00A426A6" w:rsidRPr="00734594" w:rsidRDefault="00A426A6">
      <w:pPr>
        <w:rPr>
          <w:rFonts w:ascii="Times New Roman" w:hAnsi="Times New Roman" w:cs="Times New Roman"/>
        </w:rPr>
      </w:pPr>
    </w:p>
    <w:p w:rsidR="00A426A6" w:rsidRPr="00734594" w:rsidRDefault="00000000">
      <w:p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</w:rPr>
        <w:t>3. Настройка повторяющегося события для экспорта таблицы пользователей:</w:t>
      </w:r>
    </w:p>
    <w:p w:rsidR="00A426A6" w:rsidRPr="00734594" w:rsidRDefault="00000000">
      <w:p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</w:rPr>
        <w:t>Создание события для экспорта таблицы пользователей по расписанию:</w:t>
      </w:r>
    </w:p>
    <w:p w:rsidR="00A426A6" w:rsidRPr="00734594" w:rsidRDefault="00000000">
      <w:p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5940425" cy="210156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4790857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101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65.4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</w:p>
    <w:p w:rsidR="00A426A6" w:rsidRPr="00734594" w:rsidRDefault="00000000">
      <w:p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>
                <wp:extent cx="4076700" cy="135255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503923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076699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21.00pt;height:106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</w:p>
    <w:p w:rsidR="00A426A6" w:rsidRPr="00734594" w:rsidRDefault="00A426A6">
      <w:pPr>
        <w:rPr>
          <w:rFonts w:ascii="Times New Roman" w:hAnsi="Times New Roman" w:cs="Times New Roman"/>
        </w:rPr>
      </w:pPr>
    </w:p>
    <w:p w:rsidR="00A426A6" w:rsidRPr="00734594" w:rsidRDefault="00000000">
      <w:p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</w:rPr>
        <w:t>Запуск созданного события:</w:t>
      </w:r>
    </w:p>
    <w:p w:rsidR="00A426A6" w:rsidRPr="00734594" w:rsidRDefault="00000000">
      <w:p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4476750" cy="1209675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790287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476749" cy="120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52.50pt;height:95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</w:p>
    <w:p w:rsidR="00A426A6" w:rsidRPr="00734594" w:rsidRDefault="00A426A6">
      <w:pPr>
        <w:rPr>
          <w:rFonts w:ascii="Times New Roman" w:hAnsi="Times New Roman" w:cs="Times New Roman"/>
        </w:rPr>
      </w:pPr>
    </w:p>
    <w:p w:rsidR="00A426A6" w:rsidRPr="00734594" w:rsidRDefault="00A426A6">
      <w:pPr>
        <w:rPr>
          <w:rFonts w:ascii="Times New Roman" w:hAnsi="Times New Roman" w:cs="Times New Roman"/>
        </w:rPr>
      </w:pPr>
    </w:p>
    <w:p w:rsidR="00A426A6" w:rsidRPr="00734594" w:rsidRDefault="00000000">
      <w:p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</w:rPr>
        <w:t>4. Резервное копирование всей базы данных без команд CREATE:</w:t>
      </w:r>
    </w:p>
    <w:p w:rsidR="00A426A6" w:rsidRPr="00734594" w:rsidRDefault="00000000">
      <w:p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</w:rPr>
        <w:t>Использование служебных программ для создания резервной копии базы данных без команд CREATE в формате SQL:</w:t>
      </w:r>
    </w:p>
    <w:p w:rsidR="00A426A6" w:rsidRPr="00734594" w:rsidRDefault="00000000">
      <w:p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5940425" cy="537232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3428514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537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42.3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</w:p>
    <w:p w:rsidR="00A426A6" w:rsidRPr="00734594" w:rsidRDefault="00A426A6">
      <w:pPr>
        <w:rPr>
          <w:rFonts w:ascii="Times New Roman" w:hAnsi="Times New Roman" w:cs="Times New Roman"/>
        </w:rPr>
      </w:pPr>
    </w:p>
    <w:p w:rsidR="00A426A6" w:rsidRPr="00734594" w:rsidRDefault="00000000">
      <w:p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</w:rPr>
        <w:t>Создание копии базы данных с другим именем:</w:t>
      </w:r>
    </w:p>
    <w:p w:rsidR="00A426A6" w:rsidRPr="00734594" w:rsidRDefault="00000000">
      <w:pPr>
        <w:rPr>
          <w:rFonts w:ascii="Times New Roman" w:hAnsi="Times New Roman" w:cs="Times New Roman"/>
        </w:rPr>
      </w:pPr>
      <w:r w:rsidRPr="00734594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>
                <wp:extent cx="5940425" cy="4206545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2319285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4206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331.22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</w:p>
    <w:p w:rsidR="00A426A6" w:rsidRPr="00734594" w:rsidRDefault="00A426A6">
      <w:pPr>
        <w:rPr>
          <w:rFonts w:ascii="Times New Roman" w:hAnsi="Times New Roman" w:cs="Times New Roman"/>
        </w:rPr>
      </w:pPr>
    </w:p>
    <w:p w:rsidR="00A426A6" w:rsidRPr="00734594" w:rsidRDefault="00A426A6">
      <w:pPr>
        <w:rPr>
          <w:rFonts w:ascii="Times New Roman" w:hAnsi="Times New Roman" w:cs="Times New Roman"/>
        </w:rPr>
      </w:pPr>
    </w:p>
    <w:sectPr w:rsidR="00A426A6" w:rsidRPr="00734594">
      <w:headerReference w:type="default" r:id="rId22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7643" w:rsidRDefault="00E77643">
      <w:pPr>
        <w:spacing w:after="0" w:line="240" w:lineRule="auto"/>
      </w:pPr>
      <w:r>
        <w:separator/>
      </w:r>
    </w:p>
  </w:endnote>
  <w:endnote w:type="continuationSeparator" w:id="0">
    <w:p w:rsidR="00E77643" w:rsidRDefault="00E7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7643" w:rsidRDefault="00E77643">
      <w:pPr>
        <w:spacing w:after="0" w:line="240" w:lineRule="auto"/>
      </w:pPr>
      <w:r>
        <w:separator/>
      </w:r>
    </w:p>
  </w:footnote>
  <w:footnote w:type="continuationSeparator" w:id="0">
    <w:p w:rsidR="00E77643" w:rsidRDefault="00E77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594" w:rsidRDefault="00734594">
    <w:pPr>
      <w:pStyle w:val="aa"/>
    </w:pPr>
    <w:proofErr w:type="spellStart"/>
    <w:r>
      <w:t>Вагапов</w:t>
    </w:r>
    <w:proofErr w:type="spellEnd"/>
    <w:r>
      <w:t xml:space="preserve"> Р.Р. ИБ-214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6E3F"/>
    <w:multiLevelType w:val="multilevel"/>
    <w:tmpl w:val="73842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692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A6"/>
    <w:rsid w:val="00413A77"/>
    <w:rsid w:val="00734594"/>
    <w:rsid w:val="00A426A6"/>
    <w:rsid w:val="00E7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3663"/>
  <w15:docId w15:val="{C0119863-D88A-2C4F-87D0-11CD6BD7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Раф Ввв</cp:lastModifiedBy>
  <cp:revision>2</cp:revision>
  <dcterms:created xsi:type="dcterms:W3CDTF">2024-05-28T11:54:00Z</dcterms:created>
  <dcterms:modified xsi:type="dcterms:W3CDTF">2024-05-28T11:54:00Z</dcterms:modified>
</cp:coreProperties>
</file>