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4397" w14:textId="77777777" w:rsidR="000D71A1" w:rsidRDefault="000D71A1" w:rsidP="000D71A1">
      <w:pPr>
        <w:tabs>
          <w:tab w:val="left" w:pos="3720"/>
        </w:tabs>
      </w:pPr>
      <w:r>
        <w:t>&lt;</w:t>
      </w:r>
      <w:r w:rsidRPr="00FF51AF">
        <w:rPr>
          <w:color w:val="FF0000"/>
        </w:rPr>
        <w:t>Program</w:t>
      </w:r>
      <w:r>
        <w:t xml:space="preserve">&gt; :: </w:t>
      </w:r>
      <w:r w:rsidRPr="00FF51AF">
        <w:rPr>
          <w:color w:val="0070C0"/>
        </w:rPr>
        <w:t>void main () {</w:t>
      </w:r>
      <w:r>
        <w:t>&lt;</w:t>
      </w:r>
      <w:r w:rsidRPr="00FF51AF">
        <w:rPr>
          <w:color w:val="FF0000"/>
        </w:rPr>
        <w:t>block</w:t>
      </w:r>
      <w:r>
        <w:t>&gt;</w:t>
      </w:r>
      <w:r w:rsidRPr="00FF51AF">
        <w:rPr>
          <w:color w:val="0070C0"/>
        </w:rPr>
        <w:t>}</w:t>
      </w:r>
      <w:r>
        <w:tab/>
      </w:r>
    </w:p>
    <w:p w14:paraId="3E35F421" w14:textId="10259005" w:rsidR="000D71A1" w:rsidRDefault="000D71A1" w:rsidP="000D71A1">
      <w:r>
        <w:t>&lt;</w:t>
      </w:r>
      <w:r w:rsidRPr="00916095">
        <w:rPr>
          <w:color w:val="FF0000"/>
        </w:rPr>
        <w:t>block</w:t>
      </w:r>
      <w:r>
        <w:t>&gt; :: &lt;</w:t>
      </w:r>
      <w:r w:rsidRPr="00916095">
        <w:rPr>
          <w:color w:val="FF0000"/>
        </w:rPr>
        <w:t>declaration - seq</w:t>
      </w:r>
      <w:r>
        <w:t>&gt;  &lt;</w:t>
      </w:r>
      <w:r w:rsidRPr="00916095">
        <w:rPr>
          <w:color w:val="FF0000"/>
        </w:rPr>
        <w:t>command -seq</w:t>
      </w:r>
      <w:r>
        <w:t>&gt;</w:t>
      </w:r>
    </w:p>
    <w:p w14:paraId="4FF5164A" w14:textId="0C12D474" w:rsidR="000D71A1" w:rsidRDefault="000D71A1" w:rsidP="000D71A1">
      <w:r>
        <w:t>&lt;</w:t>
      </w:r>
      <w:r w:rsidRPr="00916095">
        <w:rPr>
          <w:color w:val="FF0000"/>
        </w:rPr>
        <w:t>declaration-seq</w:t>
      </w:r>
      <w:proofErr w:type="gramStart"/>
      <w:r>
        <w:t>&gt;::</w:t>
      </w:r>
      <w:proofErr w:type="gramEnd"/>
      <w:r>
        <w:t>empty |&lt;</w:t>
      </w:r>
      <w:r w:rsidRPr="00916095">
        <w:rPr>
          <w:color w:val="FF0000"/>
        </w:rPr>
        <w:t>declaration</w:t>
      </w:r>
      <w:r>
        <w:t>&gt;&lt;</w:t>
      </w:r>
      <w:r w:rsidRPr="00916095">
        <w:rPr>
          <w:color w:val="FF0000"/>
        </w:rPr>
        <w:t>declaration -seq</w:t>
      </w:r>
      <w:r>
        <w:t>&gt;</w:t>
      </w:r>
    </w:p>
    <w:p w14:paraId="226F0928" w14:textId="496D284D" w:rsidR="000D71A1" w:rsidRDefault="000D71A1" w:rsidP="000D71A1">
      <w:r>
        <w:t>&lt;</w:t>
      </w:r>
      <w:r w:rsidRPr="00916095">
        <w:rPr>
          <w:color w:val="FF0000"/>
        </w:rPr>
        <w:t>declaration</w:t>
      </w:r>
      <w:r>
        <w:t>&gt; :: &lt;</w:t>
      </w:r>
      <w:r w:rsidRPr="00916095">
        <w:rPr>
          <w:color w:val="FF0000"/>
        </w:rPr>
        <w:t>type</w:t>
      </w:r>
      <w:r>
        <w:t>&gt; &lt;</w:t>
      </w:r>
      <w:r w:rsidRPr="00916095">
        <w:rPr>
          <w:color w:val="FF0000"/>
        </w:rPr>
        <w:t>var-list</w:t>
      </w:r>
      <w:proofErr w:type="gramStart"/>
      <w:r>
        <w:t>&gt;  ;</w:t>
      </w:r>
      <w:proofErr w:type="gramEnd"/>
      <w:r>
        <w:tab/>
      </w:r>
      <w:r>
        <w:tab/>
      </w:r>
      <w:r>
        <w:tab/>
      </w:r>
    </w:p>
    <w:p w14:paraId="18BF1821" w14:textId="77777777" w:rsidR="000D71A1" w:rsidRDefault="000D71A1" w:rsidP="000D71A1">
      <w:pPr>
        <w:rPr>
          <w:color w:val="0070C0"/>
        </w:rPr>
      </w:pPr>
      <w:r>
        <w:t>&lt;</w:t>
      </w:r>
      <w:r w:rsidRPr="00916095">
        <w:rPr>
          <w:color w:val="FF0000"/>
        </w:rPr>
        <w:t>type</w:t>
      </w:r>
      <w:r>
        <w:t xml:space="preserve">&gt; :: </w:t>
      </w:r>
      <w:r w:rsidRPr="00916095">
        <w:rPr>
          <w:color w:val="0070C0"/>
        </w:rPr>
        <w:t>int</w:t>
      </w:r>
    </w:p>
    <w:p w14:paraId="2C947E60" w14:textId="77777777" w:rsidR="000D71A1" w:rsidRDefault="000D71A1" w:rsidP="000D71A1">
      <w:r>
        <w:t>&lt;</w:t>
      </w:r>
      <w:r w:rsidRPr="00916095">
        <w:rPr>
          <w:color w:val="FF0000"/>
        </w:rPr>
        <w:t>var-list</w:t>
      </w:r>
      <w:r>
        <w:t>&gt; :: &lt;</w:t>
      </w:r>
      <w:r w:rsidRPr="00916095">
        <w:rPr>
          <w:color w:val="FF0000"/>
        </w:rPr>
        <w:t xml:space="preserve">var </w:t>
      </w:r>
      <w:r>
        <w:t>&gt; &lt;</w:t>
      </w:r>
      <w:r w:rsidRPr="00916095">
        <w:rPr>
          <w:color w:val="FF0000"/>
        </w:rPr>
        <w:t>var-list-tail</w:t>
      </w:r>
      <w:r>
        <w:t>&gt;</w:t>
      </w:r>
    </w:p>
    <w:p w14:paraId="1E9B45CF" w14:textId="7BAFFAB8" w:rsidR="000D71A1" w:rsidRDefault="000D71A1" w:rsidP="000D71A1">
      <w:r>
        <w:t>&lt;</w:t>
      </w:r>
      <w:r w:rsidRPr="00916095">
        <w:rPr>
          <w:color w:val="FF0000"/>
        </w:rPr>
        <w:t>var-list-tail</w:t>
      </w:r>
      <w:r>
        <w:t>&gt; :: empty | , &lt;</w:t>
      </w:r>
      <w:r w:rsidRPr="00916095">
        <w:rPr>
          <w:color w:val="FF0000"/>
        </w:rPr>
        <w:t>var-list</w:t>
      </w:r>
      <w:r>
        <w:t xml:space="preserve">&gt; </w:t>
      </w:r>
    </w:p>
    <w:p w14:paraId="45D1C627" w14:textId="77777777" w:rsidR="000D71A1" w:rsidRDefault="000D71A1" w:rsidP="000D71A1">
      <w:r>
        <w:t>&lt;</w:t>
      </w:r>
      <w:r w:rsidRPr="00916095">
        <w:rPr>
          <w:color w:val="FF0000"/>
        </w:rPr>
        <w:t>command-seq</w:t>
      </w:r>
      <w:r>
        <w:t>&gt; :: &lt;</w:t>
      </w:r>
      <w:r w:rsidRPr="00916095">
        <w:rPr>
          <w:color w:val="FF0000"/>
        </w:rPr>
        <w:t>command</w:t>
      </w:r>
      <w:r>
        <w:t>&gt;&lt;</w:t>
      </w:r>
      <w:r w:rsidRPr="00916095">
        <w:rPr>
          <w:color w:val="FF0000"/>
        </w:rPr>
        <w:t>command-seq-tail</w:t>
      </w:r>
      <w:r>
        <w:t>&gt;</w:t>
      </w:r>
      <w:r>
        <w:tab/>
      </w:r>
      <w:r>
        <w:tab/>
      </w:r>
    </w:p>
    <w:p w14:paraId="23962DD9" w14:textId="29326280" w:rsidR="000D71A1" w:rsidRDefault="000D71A1" w:rsidP="000D71A1">
      <w:r>
        <w:t>&lt;</w:t>
      </w:r>
      <w:r w:rsidRPr="00916095">
        <w:rPr>
          <w:color w:val="FF0000"/>
        </w:rPr>
        <w:t>command-seq-tail</w:t>
      </w:r>
      <w:r>
        <w:t>&gt; :: empty |  &lt;</w:t>
      </w:r>
      <w:r w:rsidRPr="00916095">
        <w:rPr>
          <w:color w:val="FF0000"/>
        </w:rPr>
        <w:t>command-seq</w:t>
      </w:r>
      <w:r>
        <w:t>&gt;</w:t>
      </w:r>
    </w:p>
    <w:p w14:paraId="53699A73" w14:textId="443134A1" w:rsidR="000D71A1" w:rsidRDefault="000D71A1" w:rsidP="000D71A1">
      <w:r>
        <w:t>&lt;</w:t>
      </w:r>
      <w:r w:rsidRPr="00916095">
        <w:rPr>
          <w:color w:val="FF0000"/>
        </w:rPr>
        <w:t>command</w:t>
      </w:r>
      <w:proofErr w:type="gramStart"/>
      <w:r>
        <w:t>&gt;::</w:t>
      </w:r>
      <w:proofErr w:type="gramEnd"/>
      <w:r>
        <w:t xml:space="preserve"> &lt;</w:t>
      </w:r>
      <w:r w:rsidRPr="00916095">
        <w:rPr>
          <w:color w:val="FF0000"/>
        </w:rPr>
        <w:t>var</w:t>
      </w:r>
      <w:r>
        <w:t>&gt; = &lt;</w:t>
      </w:r>
      <w:r w:rsidRPr="00916095">
        <w:rPr>
          <w:color w:val="FF0000"/>
        </w:rPr>
        <w:t>expr</w:t>
      </w:r>
      <w:r>
        <w:t>&gt;  ;|</w:t>
      </w:r>
      <w:r w:rsidRPr="00916095">
        <w:rPr>
          <w:color w:val="0070C0"/>
        </w:rPr>
        <w:t xml:space="preserve">if </w:t>
      </w:r>
      <w:r>
        <w:t>&lt;</w:t>
      </w:r>
      <w:r w:rsidRPr="00916095">
        <w:rPr>
          <w:color w:val="FF0000"/>
        </w:rPr>
        <w:t>expr</w:t>
      </w:r>
      <w:r>
        <w:t>&gt; { &lt;</w:t>
      </w:r>
      <w:r w:rsidRPr="00916095">
        <w:rPr>
          <w:color w:val="FF0000"/>
        </w:rPr>
        <w:t>command</w:t>
      </w:r>
      <w:r>
        <w:t>-</w:t>
      </w:r>
      <w:r w:rsidRPr="007C5B36">
        <w:rPr>
          <w:color w:val="FF0000"/>
        </w:rPr>
        <w:t>seq</w:t>
      </w:r>
      <w:r>
        <w:t xml:space="preserve">&gt; </w:t>
      </w:r>
      <w:r w:rsidR="005739FA">
        <w:t>&lt;</w:t>
      </w:r>
      <w:r w:rsidR="005739FA" w:rsidRPr="00916095">
        <w:rPr>
          <w:color w:val="FF0000"/>
        </w:rPr>
        <w:t>command-seq-tail</w:t>
      </w:r>
      <w:r w:rsidR="005739FA">
        <w:t>&gt;</w:t>
      </w:r>
      <w:r>
        <w:t xml:space="preserve">} </w:t>
      </w:r>
      <w:r w:rsidRPr="00916095">
        <w:rPr>
          <w:color w:val="0070C0"/>
        </w:rPr>
        <w:t>else {&lt;</w:t>
      </w:r>
      <w:r w:rsidRPr="00916095">
        <w:rPr>
          <w:color w:val="FF0000"/>
        </w:rPr>
        <w:t>command-seq</w:t>
      </w:r>
      <w:r>
        <w:t>&gt;</w:t>
      </w:r>
      <w:r w:rsidR="005739FA">
        <w:t>&lt;</w:t>
      </w:r>
      <w:r w:rsidR="005739FA" w:rsidRPr="00916095">
        <w:rPr>
          <w:color w:val="FF0000"/>
        </w:rPr>
        <w:t>command-seq-tail</w:t>
      </w:r>
      <w:r w:rsidR="005739FA">
        <w:t>&gt;</w:t>
      </w:r>
      <w:r w:rsidRPr="00916095">
        <w:rPr>
          <w:color w:val="0070C0"/>
        </w:rPr>
        <w:t>}</w:t>
      </w:r>
      <w:r>
        <w:tab/>
      </w:r>
      <w:r>
        <w:tab/>
      </w:r>
    </w:p>
    <w:p w14:paraId="15570599" w14:textId="77777777" w:rsidR="000D71A1" w:rsidRDefault="000D71A1" w:rsidP="000D71A1">
      <w:r>
        <w:t>&lt;</w:t>
      </w:r>
      <w:r w:rsidRPr="00916095">
        <w:rPr>
          <w:color w:val="FF0000"/>
        </w:rPr>
        <w:t>expr</w:t>
      </w:r>
      <w:proofErr w:type="gramStart"/>
      <w:r>
        <w:t>&gt;::</w:t>
      </w:r>
      <w:proofErr w:type="gramEnd"/>
      <w:r>
        <w:t xml:space="preserve"> &lt;</w:t>
      </w:r>
      <w:r w:rsidRPr="00916095">
        <w:rPr>
          <w:color w:val="FF0000"/>
        </w:rPr>
        <w:t>simple-expr</w:t>
      </w:r>
      <w:r>
        <w:t>&gt;&lt;</w:t>
      </w:r>
      <w:r w:rsidRPr="00916095">
        <w:rPr>
          <w:color w:val="FF0000"/>
        </w:rPr>
        <w:t>expr-tail</w:t>
      </w:r>
      <w:r>
        <w:t>&gt;</w:t>
      </w:r>
    </w:p>
    <w:p w14:paraId="467E6D90" w14:textId="77777777" w:rsidR="000D71A1" w:rsidRDefault="000D71A1" w:rsidP="000D71A1">
      <w:r>
        <w:t>&lt;</w:t>
      </w:r>
      <w:r w:rsidRPr="00916095">
        <w:rPr>
          <w:color w:val="FF0000"/>
        </w:rPr>
        <w:t>expr-tail</w:t>
      </w:r>
      <w:proofErr w:type="gramStart"/>
      <w:r>
        <w:t>&gt;::</w:t>
      </w:r>
      <w:proofErr w:type="gramEnd"/>
      <w:r>
        <w:t xml:space="preserve"> empty | &lt;</w:t>
      </w:r>
      <w:r w:rsidRPr="00916095">
        <w:rPr>
          <w:color w:val="FF0000"/>
        </w:rPr>
        <w:t>relation</w:t>
      </w:r>
      <w:r>
        <w:t>&gt; &lt;</w:t>
      </w:r>
      <w:r w:rsidRPr="00916095">
        <w:rPr>
          <w:color w:val="FF0000"/>
        </w:rPr>
        <w:t>simple-expr</w:t>
      </w:r>
      <w:r>
        <w:t>&gt;</w:t>
      </w:r>
    </w:p>
    <w:p w14:paraId="3123DBAD" w14:textId="77777777" w:rsidR="000D71A1" w:rsidRDefault="000D71A1" w:rsidP="000D71A1">
      <w:r>
        <w:t>&lt;</w:t>
      </w:r>
      <w:r w:rsidRPr="00916095">
        <w:rPr>
          <w:color w:val="FF0000"/>
        </w:rPr>
        <w:t>simple-expr</w:t>
      </w:r>
      <w:r>
        <w:t>&gt; :: &lt;</w:t>
      </w:r>
      <w:r w:rsidRPr="00916095">
        <w:rPr>
          <w:color w:val="FF0000"/>
        </w:rPr>
        <w:t>element</w:t>
      </w:r>
      <w:r>
        <w:t>&gt; &lt;</w:t>
      </w:r>
      <w:r w:rsidRPr="00916095">
        <w:rPr>
          <w:color w:val="FF0000"/>
        </w:rPr>
        <w:t>simple-expr-tail</w:t>
      </w:r>
      <w:r>
        <w:t>&gt;</w:t>
      </w:r>
    </w:p>
    <w:p w14:paraId="47AF4C65" w14:textId="77777777" w:rsidR="000D71A1" w:rsidRDefault="000D71A1" w:rsidP="000D71A1">
      <w:r>
        <w:t>&lt;</w:t>
      </w:r>
      <w:r w:rsidRPr="00916095">
        <w:rPr>
          <w:color w:val="FF0000"/>
        </w:rPr>
        <w:t>simple-expr-tail</w:t>
      </w:r>
      <w:proofErr w:type="gramStart"/>
      <w:r>
        <w:t>&gt;::</w:t>
      </w:r>
      <w:proofErr w:type="gramEnd"/>
      <w:r>
        <w:t xml:space="preserve"> empty | &lt;</w:t>
      </w:r>
      <w:r w:rsidRPr="00FF51AF">
        <w:rPr>
          <w:rFonts w:ascii="Consolas" w:hAnsi="Consolas" w:cs="Consolas"/>
          <w:color w:val="FF0000"/>
          <w:sz w:val="19"/>
          <w:szCs w:val="19"/>
        </w:rPr>
        <w:t>OPERATION</w:t>
      </w:r>
      <w:r>
        <w:t>&gt;&lt;</w:t>
      </w:r>
      <w:r w:rsidRPr="00916095">
        <w:rPr>
          <w:color w:val="FF0000"/>
        </w:rPr>
        <w:t>element</w:t>
      </w:r>
      <w:r>
        <w:t>&gt;&lt;</w:t>
      </w:r>
      <w:r w:rsidRPr="00916095">
        <w:rPr>
          <w:color w:val="FF0000"/>
        </w:rPr>
        <w:t>simple-expr-tail</w:t>
      </w:r>
      <w:r>
        <w:t>&gt;</w:t>
      </w:r>
      <w:r>
        <w:tab/>
      </w:r>
      <w:r>
        <w:tab/>
      </w:r>
    </w:p>
    <w:p w14:paraId="2B12A2A6" w14:textId="77777777" w:rsidR="000D71A1" w:rsidRDefault="000D71A1" w:rsidP="000D71A1">
      <w:r>
        <w:t>&lt;</w:t>
      </w:r>
      <w:r w:rsidRPr="00FF51AF">
        <w:rPr>
          <w:color w:val="FF0000"/>
        </w:rPr>
        <w:t>element</w:t>
      </w:r>
      <w:proofErr w:type="gramStart"/>
      <w:r>
        <w:t>&gt;::</w:t>
      </w:r>
      <w:proofErr w:type="gramEnd"/>
      <w:r>
        <w:t xml:space="preserve"> &lt;numeral&gt;|&lt;var&gt;|(&lt;exp&gt;)|-&lt;element&gt;</w:t>
      </w:r>
      <w:r>
        <w:tab/>
        <w:t xml:space="preserve"> </w:t>
      </w:r>
    </w:p>
    <w:p w14:paraId="04F6799F" w14:textId="77777777" w:rsidR="000D71A1" w:rsidRDefault="000D71A1" w:rsidP="000D71A1">
      <w:r>
        <w:t>&lt;</w:t>
      </w:r>
      <w:r w:rsidRPr="00FF51AF">
        <w:rPr>
          <w:color w:val="FF0000"/>
        </w:rPr>
        <w:t>var</w:t>
      </w:r>
      <w:r>
        <w:t>&gt;::&lt;id&gt; | &lt;id&gt;&lt;number&gt;</w:t>
      </w:r>
    </w:p>
    <w:p w14:paraId="7EA48EE4" w14:textId="77777777" w:rsidR="000D71A1" w:rsidRDefault="000D71A1" w:rsidP="000D71A1">
      <w:r>
        <w:t>&lt;</w:t>
      </w:r>
      <w:r w:rsidRPr="00FF51AF">
        <w:rPr>
          <w:color w:val="FF0000"/>
        </w:rPr>
        <w:t>relation</w:t>
      </w:r>
      <w:r>
        <w:t xml:space="preserve">&gt; :: </w:t>
      </w:r>
      <w:r w:rsidRPr="00916095">
        <w:rPr>
          <w:color w:val="0070C0"/>
        </w:rPr>
        <w:t>&lt;|&gt;|=</w:t>
      </w:r>
      <w:r>
        <w:tab/>
      </w:r>
      <w:r>
        <w:tab/>
      </w:r>
    </w:p>
    <w:p w14:paraId="47F73327" w14:textId="2A8E8573" w:rsidR="000D71A1" w:rsidRDefault="000D71A1" w:rsidP="000D71A1">
      <w:r>
        <w:t>&lt;</w:t>
      </w:r>
      <w:r w:rsidRPr="00FF51AF">
        <w:rPr>
          <w:color w:val="FF0000"/>
        </w:rPr>
        <w:t xml:space="preserve">weak op </w:t>
      </w:r>
      <w:r>
        <w:t xml:space="preserve">---&gt; :: </w:t>
      </w:r>
      <w:r w:rsidRPr="00916095">
        <w:rPr>
          <w:color w:val="0070C0"/>
        </w:rPr>
        <w:t>+ |-</w:t>
      </w:r>
      <w:r w:rsidRPr="00916095">
        <w:rPr>
          <w:color w:val="0070C0"/>
        </w:rPr>
        <w:tab/>
      </w:r>
      <w:r>
        <w:tab/>
      </w:r>
    </w:p>
    <w:p w14:paraId="71722C44" w14:textId="6E2A02A8" w:rsidR="000D71A1" w:rsidRDefault="000D71A1" w:rsidP="000D71A1">
      <w:r>
        <w:t>&lt;</w:t>
      </w:r>
      <w:r w:rsidRPr="000D71A1">
        <w:rPr>
          <w:color w:val="FF0000"/>
        </w:rPr>
        <w:t>Id</w:t>
      </w:r>
      <w:proofErr w:type="gramStart"/>
      <w:r>
        <w:t>&gt;::</w:t>
      </w:r>
      <w:proofErr w:type="gramEnd"/>
      <w:r>
        <w:t xml:space="preserve"> a|b|c|d</w:t>
      </w:r>
      <w:r>
        <w:t>….|</w:t>
      </w:r>
      <w:r>
        <w:t>z</w:t>
      </w:r>
    </w:p>
    <w:p w14:paraId="44192962" w14:textId="77777777" w:rsidR="000D71A1" w:rsidRDefault="000D71A1" w:rsidP="000D71A1">
      <w:r>
        <w:t>&lt;</w:t>
      </w:r>
      <w:r w:rsidRPr="000D71A1">
        <w:rPr>
          <w:color w:val="FF0000"/>
        </w:rPr>
        <w:t>number</w:t>
      </w:r>
      <w:r>
        <w:t>&gt; :: 0|1|2|3 ... 9</w:t>
      </w:r>
    </w:p>
    <w:p w14:paraId="14557809" w14:textId="77777777" w:rsidR="000D71A1" w:rsidRDefault="000D71A1" w:rsidP="000D71A1"/>
    <w:p w14:paraId="738CBDFF" w14:textId="77777777" w:rsidR="004D3DFF" w:rsidRDefault="004D3DFF"/>
    <w:sectPr w:rsidR="004D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1"/>
    <w:rsid w:val="000D71A1"/>
    <w:rsid w:val="00211DF4"/>
    <w:rsid w:val="004D3DFF"/>
    <w:rsid w:val="005739FA"/>
    <w:rsid w:val="007C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62D7"/>
  <w15:chartTrackingRefBased/>
  <w15:docId w15:val="{9D89F1C4-8E91-464E-8AD9-9FDDFB6F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Nabil</dc:creator>
  <cp:keywords/>
  <dc:description/>
  <cp:lastModifiedBy>Marwan Nabil</cp:lastModifiedBy>
  <cp:revision>3</cp:revision>
  <dcterms:created xsi:type="dcterms:W3CDTF">2020-05-20T06:09:00Z</dcterms:created>
  <dcterms:modified xsi:type="dcterms:W3CDTF">2020-05-20T06:57:00Z</dcterms:modified>
</cp:coreProperties>
</file>