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6C5E4" w14:textId="77777777" w:rsidR="003C5D11" w:rsidRDefault="00000000">
      <w:r>
        <w:t>[Insert Image Here]</w:t>
      </w:r>
    </w:p>
    <w:p w14:paraId="7932BA4E" w14:textId="77777777" w:rsidR="003C5D11" w:rsidRDefault="00000000">
      <w:pPr>
        <w:pStyle w:val="Heading2"/>
      </w:pPr>
      <w:r>
        <w:t>Description for Amazon, Flipkart and Meesho</w:t>
      </w:r>
    </w:p>
    <w:p w14:paraId="2A22338E" w14:textId="77777777" w:rsidR="003C5D11" w:rsidRDefault="00000000">
      <w:r>
        <w:t>Nari Nakhre, a brand by Mohini Cosmetics, presents a gorgeous Bridal Bangle Set of 14 bangles. The set features exquisite red bangles adorned with intricate stonework and golden glitter detailing, perfect for enhancing your traditional look on special occasions like weddings and festivals.</w:t>
      </w:r>
    </w:p>
    <w:p w14:paraId="7D2093BE" w14:textId="77777777" w:rsidR="003C5D11" w:rsidRDefault="00000000">
      <w:pPr>
        <w:pStyle w:val="Heading2"/>
      </w:pPr>
      <w:r>
        <w:t>Description for Shopify</w:t>
      </w:r>
    </w:p>
    <w:p w14:paraId="65D0D2F6" w14:textId="77777777" w:rsidR="003C5D11" w:rsidRDefault="00000000">
      <w:r>
        <w:t>Nari Nakhre, a brand by Mohini Cosmetics, presents a gorgeous Bridal Bangle Set of 14 bangles. The set features exquisite red bangles adorned with intricate stonework and golden glitter detailing, perfect for enhancing your traditional look on special occasions like weddings and festivals. For further details, please visit www.narinakhre.com or mail at hello@mohinicosmetics.com.</w:t>
      </w:r>
    </w:p>
    <w:p w14:paraId="173A19C9" w14:textId="77777777" w:rsidR="003C5D11" w:rsidRDefault="00000000">
      <w:pPr>
        <w:pStyle w:val="Heading2"/>
      </w:pPr>
      <w:r>
        <w:t>Key Features</w:t>
      </w:r>
    </w:p>
    <w:p w14:paraId="2AFBF582" w14:textId="77777777" w:rsidR="003C5D11" w:rsidRDefault="00000000">
      <w:r>
        <w:t>• Set of 14 red bridal bangles with intricate stonework.</w:t>
      </w:r>
    </w:p>
    <w:p w14:paraId="1F064CA1" w14:textId="77777777" w:rsidR="003C5D11" w:rsidRDefault="00000000">
      <w:r>
        <w:t>• Golden glitter accents for a luxurious and festive appearance.</w:t>
      </w:r>
    </w:p>
    <w:p w14:paraId="4FB66C24" w14:textId="77777777" w:rsidR="003C5D11" w:rsidRDefault="00000000">
      <w:r>
        <w:t>• Crafted from high-quality materials for durability and comfort.</w:t>
      </w:r>
    </w:p>
    <w:p w14:paraId="245F8F00" w14:textId="77777777" w:rsidR="003C5D11" w:rsidRDefault="00000000">
      <w:r>
        <w:t>• Perfect for weddings, festivals, and other traditional occasions.</w:t>
      </w:r>
    </w:p>
    <w:p w14:paraId="00FDB863" w14:textId="77777777" w:rsidR="003C5D11" w:rsidRDefault="00000000">
      <w:r>
        <w:t>• Lightweight and easy to wear for extended hours.</w:t>
      </w:r>
    </w:p>
    <w:p w14:paraId="20976916" w14:textId="77777777" w:rsidR="003C5D11" w:rsidRDefault="00000000">
      <w:pPr>
        <w:pStyle w:val="Heading2"/>
      </w:pPr>
      <w:r>
        <w:t>Product Title</w:t>
      </w:r>
    </w:p>
    <w:p w14:paraId="6BA73088" w14:textId="77777777" w:rsidR="003C5D11" w:rsidRDefault="00000000">
      <w:r>
        <w:t>Nari Nakhre Red and Gold Bridal Bangle Set – Pack of 14</w:t>
      </w:r>
    </w:p>
    <w:p w14:paraId="07FDB7F3" w14:textId="77777777" w:rsidR="003C5D11" w:rsidRDefault="00000000">
      <w:pPr>
        <w:pStyle w:val="Heading2"/>
      </w:pPr>
      <w:r>
        <w:t>Additional Details</w:t>
      </w:r>
    </w:p>
    <w:p w14:paraId="2B869BC0" w14:textId="77777777" w:rsidR="003C5D11" w:rsidRDefault="00000000">
      <w:r>
        <w:t>Colour: Red with golden glitter</w:t>
      </w:r>
    </w:p>
    <w:p w14:paraId="6611F09C" w14:textId="77777777" w:rsidR="003C5D11" w:rsidRDefault="00000000">
      <w:r>
        <w:t>Model Name: Red and Gold Bridal Bangle Set – Pack of 14</w:t>
      </w:r>
    </w:p>
    <w:p w14:paraId="59488509" w14:textId="77777777" w:rsidR="003C5D11" w:rsidRDefault="00000000">
      <w:r>
        <w:t>Primary SKU ID: 012025BNGRE016</w:t>
      </w:r>
    </w:p>
    <w:p w14:paraId="4E24877B" w14:textId="77777777" w:rsidR="003C5D11" w:rsidRDefault="00000000">
      <w:r>
        <w:t>SKU IDs for Sizes: 012025BNGRE24016 (Size 2.4), 012025BNGRE26016 (Size 2.6), 012025BNGRE28016 (Size 2.8)</w:t>
      </w:r>
    </w:p>
    <w:p w14:paraId="6A6E5206" w14:textId="325D3809" w:rsidR="003C5D11" w:rsidRDefault="00000000">
      <w:r>
        <w:t>Model Number: NNBNGR</w:t>
      </w:r>
      <w:r w:rsidR="00123A6B">
        <w:t>E</w:t>
      </w:r>
      <w:r>
        <w:t>01</w:t>
      </w:r>
      <w:r w:rsidR="00A636FA">
        <w:t>6</w:t>
      </w:r>
    </w:p>
    <w:p w14:paraId="254D8FF1" w14:textId="77777777" w:rsidR="003C5D11" w:rsidRDefault="00000000">
      <w:r>
        <w:t>Product Type: Bridal Bangle Set</w:t>
      </w:r>
    </w:p>
    <w:p w14:paraId="2B97C946" w14:textId="77777777" w:rsidR="003C5D11" w:rsidRDefault="00000000">
      <w:r>
        <w:t>HSN Code: 71171910</w:t>
      </w:r>
    </w:p>
    <w:p w14:paraId="79114929" w14:textId="77777777" w:rsidR="003C5D11" w:rsidRDefault="00000000">
      <w:r>
        <w:t>GST Rate: 3%</w:t>
      </w:r>
    </w:p>
    <w:p w14:paraId="273095B8" w14:textId="77777777" w:rsidR="003C5D11" w:rsidRDefault="00000000">
      <w:r>
        <w:lastRenderedPageBreak/>
        <w:t>Manufacturer and Importer Details: Mohini Cosmetics, 136 Darhai Rd, Kotwali, Jabalpur, Madhya Pradesh, 482001, India, hello@mohinicosmetics.com</w:t>
      </w:r>
    </w:p>
    <w:p w14:paraId="0DEC7602" w14:textId="77777777" w:rsidR="003C5D11" w:rsidRDefault="00000000">
      <w:r>
        <w:t>MRP: INR 799</w:t>
      </w:r>
    </w:p>
    <w:p w14:paraId="4377ED1D" w14:textId="77777777" w:rsidR="003C5D11" w:rsidRDefault="00000000">
      <w:r>
        <w:t>Selling Price: INR 429</w:t>
      </w:r>
    </w:p>
    <w:p w14:paraId="6AD048D3" w14:textId="77777777" w:rsidR="003C5D11" w:rsidRDefault="00000000">
      <w:pPr>
        <w:pStyle w:val="Heading2"/>
      </w:pPr>
      <w:r>
        <w:t>Search Keywords</w:t>
      </w:r>
    </w:p>
    <w:p w14:paraId="5386B7F1" w14:textId="77777777" w:rsidR="003C5D11" w:rsidRDefault="00000000">
      <w:r>
        <w:t>Bridal Bangles, Wedding Bangles, Red and Gold Bangles, Traditional Bangles, Festival Jewelry</w:t>
      </w:r>
    </w:p>
    <w:sectPr w:rsidR="003C5D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9817585">
    <w:abstractNumId w:val="8"/>
  </w:num>
  <w:num w:numId="2" w16cid:durableId="1823962043">
    <w:abstractNumId w:val="6"/>
  </w:num>
  <w:num w:numId="3" w16cid:durableId="214511201">
    <w:abstractNumId w:val="5"/>
  </w:num>
  <w:num w:numId="4" w16cid:durableId="219707083">
    <w:abstractNumId w:val="4"/>
  </w:num>
  <w:num w:numId="5" w16cid:durableId="1513491645">
    <w:abstractNumId w:val="7"/>
  </w:num>
  <w:num w:numId="6" w16cid:durableId="951203440">
    <w:abstractNumId w:val="3"/>
  </w:num>
  <w:num w:numId="7" w16cid:durableId="1967392103">
    <w:abstractNumId w:val="2"/>
  </w:num>
  <w:num w:numId="8" w16cid:durableId="2037845167">
    <w:abstractNumId w:val="1"/>
  </w:num>
  <w:num w:numId="9" w16cid:durableId="964853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A6B"/>
    <w:rsid w:val="0015074B"/>
    <w:rsid w:val="001E00A7"/>
    <w:rsid w:val="0029639D"/>
    <w:rsid w:val="00326F90"/>
    <w:rsid w:val="003C5D11"/>
    <w:rsid w:val="00536B9A"/>
    <w:rsid w:val="00664778"/>
    <w:rsid w:val="00A636FA"/>
    <w:rsid w:val="00AA1D8D"/>
    <w:rsid w:val="00B47730"/>
    <w:rsid w:val="00CB0664"/>
    <w:rsid w:val="00D33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58DDAD"/>
  <w14:defaultImageDpi w14:val="300"/>
  <w15:docId w15:val="{F097C073-88E4-476D-A795-E486F3945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264</Words>
  <Characters>1508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SHOBHA DUBEY</cp:lastModifiedBy>
  <cp:revision>3</cp:revision>
  <dcterms:created xsi:type="dcterms:W3CDTF">2013-12-23T23:15:00Z</dcterms:created>
  <dcterms:modified xsi:type="dcterms:W3CDTF">2025-03-26T17:58:00Z</dcterms:modified>
  <cp:category/>
</cp:coreProperties>
</file>