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Information for Nari Nakhre Saree Pin/Brooch (Pack of 6)</w:t>
      </w:r>
    </w:p>
    <w:p>
      <w:r>
        <w:t>Product Description:</w:t>
        <w:br/>
        <w:t xml:space="preserve">Elevate your ethnic outfits with the Nari Nakhre, a brand by Mohini Cosmetics, saree pin/brooch set (Pack of 6). </w:t>
        <w:br/>
        <w:t xml:space="preserve">The set includes a beautiful collection of 6 oval-shaped pins adorned with intricate stone detailing, ideal for adding a touch of elegance to sarees and dupattas. </w:t>
        <w:br/>
        <w:t>For further details, please visit www.mohinicosmetics.com or mail at hello@mohinicosmetics.com.</w:t>
      </w:r>
    </w:p>
    <w:p>
      <w:r>
        <w:t>Search Keywords:</w:t>
        <w:br/>
        <w:t>Nari Nakhre saree pin, brooch set, ethnic brooch, designer saree pin, stone-studded brooch, Mohini Cosmetics pin, traditional brooch, oval saree pin, bridal saree pin, pack of 6 brooches</w:t>
      </w:r>
    </w:p>
    <w:p>
      <w:r>
        <w:t>Key Features:</w:t>
        <w:br/>
        <w:t>1. Pack of 6 saree pins with intricate stone-studded design</w:t>
        <w:br/>
        <w:t>2. Ideal for sarees, lehengas, and dupattas</w:t>
        <w:br/>
        <w:t>3. Lightweight and easy to pin</w:t>
        <w:br/>
        <w:t>4. Versatile multicolor design</w:t>
        <w:br/>
        <w:t>5. Durable and long-lasting finish</w:t>
      </w:r>
    </w:p>
    <w:p>
      <w:r>
        <w:t>Product Title:</w:t>
        <w:br/>
        <w:t>Nari Nakhre Stone Studded Oval Designer Saree Pin/Brooch Set (Pack of 6)</w:t>
      </w:r>
    </w:p>
    <w:p>
      <w:r>
        <w:t>Color:</w:t>
        <w:br/>
        <w:t>Red, Blue, Pink, Green, Orange, Purple</w:t>
      </w:r>
    </w:p>
    <w:p>
      <w:r>
        <w:t>Model Name:</w:t>
        <w:br/>
        <w:t>NNBRHA01 Designer Saree Pin (Pack of 6)</w:t>
      </w:r>
    </w:p>
    <w:p>
      <w:r>
        <w:t>SKU ID:</w:t>
        <w:br/>
        <w:t>102024BRHR008</w:t>
        <w:br/>
        <w:br/>
        <w:t>Model Number:</w:t>
        <w:br/>
        <w:t>NNBRHA01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