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participant-workbook"/>
    <w:p>
      <w:pPr>
        <w:pStyle w:val="Heading1"/>
      </w:pPr>
      <w:r>
        <w:t xml:space="preserve">Participant Workbook</w:t>
      </w:r>
    </w:p>
    <w:bookmarkStart w:id="10" w:name="Xa046f7e33c7391c4827688ee785cfee5a5aaa0a"/>
    <w:p>
      <w:pPr>
        <w:pStyle w:val="Heading2"/>
      </w:pPr>
      <w:r>
        <w:t xml:space="preserve">Getting Things Done with Copilot Cowork for HR Tasks</w:t>
      </w:r>
    </w:p>
    <w:p>
      <w:pPr>
        <w:pStyle w:val="FirstParagraph"/>
      </w:pPr>
      <w:r>
        <w:t xml:space="preserve">Welcome! Over the next two hours and 35 minutes you'll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to do real work — no code</w:t>
      </w:r>
      <w:r>
        <w:t xml:space="preserve"> </w:t>
      </w:r>
      <w:r>
        <w:t xml:space="preserve">required. You'll build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research the web, have Cowork</w:t>
      </w:r>
      <w:r>
        <w:t xml:space="preserve"> </w:t>
      </w:r>
      <w:r>
        <w:rPr>
          <w:b/>
          <w:bCs/>
        </w:rPr>
        <w:t xml:space="preserve">drive a web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for you, and</w:t>
      </w:r>
      <w:r>
        <w:t xml:space="preserve"> </w:t>
      </w:r>
      <w:r>
        <w:rPr>
          <w:b/>
          <w:bCs/>
        </w:rPr>
        <w:t xml:space="preserve">build your own custom skill</w:t>
      </w:r>
      <w:r>
        <w:t xml:space="preserve"> </w:t>
      </w:r>
      <w:r>
        <w:t xml:space="preserve">— then finish by building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 your OneDrive, drafts, and skills are your own. The</w:t>
      </w:r>
      <w:r>
        <w:t xml:space="preserve"> </w:t>
      </w:r>
      <w:r>
        <w:t xml:space="preserve">other attendees are in the same tenant, so</w:t>
      </w:r>
      <w:r>
        <w:t xml:space="preserve"> </w:t>
      </w:r>
      <w:r>
        <w:rPr>
          <w:b/>
          <w:bCs/>
        </w:rPr>
        <w:t xml:space="preserve">your screen matches your neighbors'</w:t>
      </w:r>
      <w:r>
        <w:t xml:space="preserve">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so their screen may look a little different;</w:t>
      </w:r>
      <w:r>
        <w:t xml:space="preserve"> </w:t>
      </w:r>
      <w:r>
        <w:t xml:space="preserve">that's expected.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8 uses your own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private to you (keep them off the projector).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other exercise uses the fictional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Zava</w:t>
      </w:r>
      <w:r>
        <w:rPr>
          <w:b/>
          <w:bCs/>
        </w:rPr>
        <w:t xml:space="preserve"> </w:t>
      </w:r>
      <w:r>
        <w:rPr>
          <w:b/>
          <w:bCs/>
        </w:rPr>
        <w:t xml:space="preserve">sample files</w:t>
      </w:r>
      <w:r>
        <w:t xml:space="preserve">, so we're all on the same page. Keep</w:t>
      </w:r>
      <w:r>
        <w:t xml:space="preserve"> </w:t>
      </w:r>
      <w:r>
        <w:t xml:space="preserve">real employee records out of those exercises.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Keep this in mind all workshop: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 Cowork</w:t>
      </w:r>
      <w:r>
        <w:t xml:space="preserve"> </w:t>
      </w:r>
      <w:r>
        <w:t xml:space="preserve">pauses before it sends or shares anything — read those checkpoints before you confirm.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How each exercise is introduced:</w:t>
      </w:r>
      <w:r>
        <w:t xml:space="preserve"> </w:t>
      </w:r>
      <w:r>
        <w:t xml:space="preserve">every exercise opens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with the same</w:t>
      </w:r>
      <w:r>
        <w:t xml:space="preserve"> </w:t>
      </w:r>
      <w:r>
        <w:t xml:space="preserve">parts every time:</w:t>
      </w:r>
      <w:r>
        <w:t xml:space="preserve"> </w:t>
      </w:r>
      <w:r>
        <w:rPr>
          <w:b/>
          <w:bCs/>
        </w:rPr>
        <w:t xml:space="preserve">Function</w:t>
      </w:r>
      <w:r>
        <w:t xml:space="preserve">,</w:t>
      </w:r>
      <w:r>
        <w:t xml:space="preserve"> </w:t>
      </w:r>
      <w:r>
        <w:rPr>
          <w:b/>
          <w:bCs/>
        </w:rPr>
        <w:t xml:space="preserve">Goal</w:t>
      </w:r>
      <w:r>
        <w:t xml:space="preserve">,</w:t>
      </w:r>
      <w:r>
        <w:t xml:space="preserve"> </w:t>
      </w:r>
      <w:r>
        <w:rPr>
          <w:b/>
          <w:bCs/>
        </w:rPr>
        <w:t xml:space="preserve">Output</w:t>
      </w:r>
      <w:r>
        <w:t xml:space="preserve">,</w:t>
      </w:r>
      <w:r>
        <w:t xml:space="preserve"> </w:t>
      </w:r>
      <w:r>
        <w:rPr>
          <w:b/>
          <w:bCs/>
        </w:rPr>
        <w:t xml:space="preserve">Why Cowork?</w:t>
      </w:r>
      <w:r>
        <w:t xml:space="preserve">,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Workflow</w:t>
      </w:r>
      <w:r>
        <w:t xml:space="preserve">, and</w:t>
      </w:r>
      <w:r>
        <w:t xml:space="preserve"> </w:t>
      </w:r>
      <w:r>
        <w:rPr>
          <w:b/>
          <w:bCs/>
        </w:rPr>
        <w:t xml:space="preserve">Data sources</w:t>
      </w:r>
      <w:r>
        <w:t xml:space="preserve">. Read the card first,</w:t>
      </w:r>
      <w:r>
        <w:t xml:space="preserve"> </w:t>
      </w:r>
      <w:r>
        <w:t xml:space="preserve">then run the prompt.</w:t>
      </w:r>
    </w:p>
    <w:bookmarkStart w:id="9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Chat, Cowork, or Agent Builder.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then approve Cowork's actions one at a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files, research and browse the web with citations, and check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 custom skill, and schedule recurring work with Automations.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that answers from HR documents and declines what it shouldn't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confirm, and people decisions stay with people.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6" w:name="Xdd15d2b3343702286659924fb38f48c3285c711"/>
    <w:p>
      <w:pPr>
        <w:pStyle w:val="Heading2"/>
      </w:pPr>
      <w:r>
        <w:t xml:space="preserve">Setup (about 10 minutes) — do A and B before the session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The session is brisk, so please do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(sign in)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(copy the sample data)</w:t>
      </w:r>
      <w:r>
        <w:t xml:space="preserve"> </w:t>
      </w:r>
      <w:r>
        <w:rPr>
          <w:b/>
          <w:bCs/>
        </w:rPr>
        <w:t xml:space="preserve">before the day</w:t>
      </w:r>
      <w:r>
        <w:t xml:space="preserve">,</w:t>
      </w:r>
      <w:r>
        <w:t xml:space="preserve"> </w:t>
      </w:r>
      <w:r>
        <w:t xml:space="preserve">as the invitation email asks. During the session's 10-minute setup check, you'll do</w:t>
      </w:r>
      <w:r>
        <w:t xml:space="preserve"> </w:t>
      </w:r>
      <w:r>
        <w:rPr>
          <w:b/>
          <w:bCs/>
        </w:rPr>
        <w:t xml:space="preserve">C–D</w:t>
      </w:r>
      <w:r>
        <w:t xml:space="preserve">.</w:t>
      </w:r>
      <w:r>
        <w:t xml:space="preserve"> </w:t>
      </w:r>
      <w:r>
        <w:t xml:space="preserve">The detailed approval walkthrough and custom instructions are after Exercise 8 in</w:t>
      </w:r>
      <w:r>
        <w:t xml:space="preserve"> </w:t>
      </w:r>
      <w:hyperlink w:anchor="optional-sections">
        <w:r>
          <w:rPr>
            <w:rStyle w:val="Hyperlink"/>
          </w:rPr>
          <w:t xml:space="preserve">Optional Sections</w:t>
        </w:r>
      </w:hyperlink>
      <w:r>
        <w:t xml:space="preserve">.</w:t>
      </w:r>
    </w:p>
    <w:bookmarkStart w:id="13" w:name="a-sign-in-and-smoke-test"/>
    <w:p>
      <w:pPr>
        <w:pStyle w:val="Heading3"/>
      </w:pPr>
      <w:r>
        <w:t xml:space="preserve">A. Sign in and smoke test</w:t>
      </w:r>
    </w:p>
    <w:p>
      <w:pPr>
        <w:pStyle w:val="Compact"/>
        <w:numPr>
          <w:ilvl w:val="0"/>
          <w:numId w:val="1003"/>
        </w:numPr>
      </w:pPr>
      <w:r>
        <w:t xml:space="preserve">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then open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(needed for the browser task in</w:t>
      </w:r>
      <w:r>
        <w:t xml:space="preserve"> </w:t>
      </w:r>
      <w:r>
        <w:t xml:space="preserve">Exercise 2; Chrome works for everything else).</w:t>
      </w:r>
    </w:p>
    <w:p>
      <w:pPr>
        <w:pStyle w:val="Compact"/>
        <w:numPr>
          <w:ilvl w:val="0"/>
          <w:numId w:val="1003"/>
        </w:numPr>
      </w:pPr>
      <w:r>
        <w:t xml:space="preserve">At the top,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 the chat input, type:</w:t>
      </w:r>
      <w:r>
        <w:t xml:space="preserve"> </w:t>
      </w:r>
      <w:r>
        <w:rPr>
          <w:i/>
          <w:iCs/>
        </w:rPr>
        <w:t xml:space="preserve">"Give me a one-sentence hello and tell me today's date."</w:t>
      </w:r>
      <w:r>
        <w:t xml:space="preserve"> </w:t>
      </w:r>
      <w:r>
        <w:t xml:space="preserve">Send it.</w:t>
      </w:r>
    </w:p>
    <w:p>
      <w:pPr>
        <w:pStyle w:val="Compact"/>
        <w:numPr>
          <w:ilvl w:val="1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get a response. If not, tell a proctor —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profile check (for Exercise 2):</w:t>
      </w:r>
      <w:r>
        <w:t xml:space="preserve"> </w:t>
      </w:r>
      <w:r>
        <w:t xml:space="preserve">in Edge, select your profile picture at the top left.</w:t>
      </w:r>
      <w:r>
        <w:t xml:space="preserve"> </w:t>
      </w:r>
      <w:r>
        <w:t xml:space="preserve">It must show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(the one you use for Microsoft 365). If it shows a personal</w:t>
      </w:r>
      <w:r>
        <w:t xml:space="preserve"> </w:t>
      </w:r>
      <w:r>
        <w:t xml:space="preserve">account, select</w:t>
      </w:r>
      <w:r>
        <w:t xml:space="preserve"> </w:t>
      </w:r>
      <w:r>
        <w:rPr>
          <w:b/>
          <w:bCs/>
        </w:rPr>
        <w:t xml:space="preserve">Add profile → Sign in</w:t>
      </w:r>
      <w:r>
        <w:t xml:space="preserve"> </w:t>
      </w:r>
      <w:r>
        <w:t xml:space="preserve">with your work account and use that window all day. (InPrivate and</w:t>
      </w:r>
      <w:r>
        <w:t xml:space="preserve"> </w:t>
      </w:r>
      <w:r>
        <w:t xml:space="preserve">guest windows can't run browser tasks.)</w:t>
      </w:r>
    </w:p>
    <w:bookmarkEnd w:id="13"/>
    <w:bookmarkStart w:id="18" w:name="Xac79225cf5cab1bbaf2711077325070b2f29140"/>
    <w:p>
      <w:pPr>
        <w:pStyle w:val="Heading3"/>
      </w:pPr>
      <w:r>
        <w:t xml:space="preserve">B. Copy the sample data into your OneDrive</w:t>
      </w:r>
    </w:p>
    <w:p>
      <w:pPr>
        <w:pStyle w:val="FirstParagraph"/>
      </w:pPr>
      <w:r>
        <w:t xml:space="preserve">The facilitator will point you to</w:t>
      </w:r>
      <w:r>
        <w:t xml:space="preserve"> </w:t>
      </w:r>
      <w:r>
        <w:rPr>
          <w:rStyle w:val="VerbatimChar"/>
          <w:b/>
          <w:bCs/>
        </w:rPr>
        <w:t xml:space="preserve">zava-sample-knowledge.zip</w:t>
      </w:r>
      <w:r>
        <w:t xml:space="preserve"> </w:t>
      </w:r>
      <w:r>
        <w:t xml:space="preserve">(shared in your tenant, e.g. a</w:t>
      </w:r>
      <w:r>
        <w:t xml:space="preserve"> </w:t>
      </w:r>
      <w:r>
        <w:t xml:space="preserve">Teams/SharePoint folder). It's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file you need to download for the sample data. Put the files in a workshop folder in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OneDrive: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from GitHub?</w:t>
      </w:r>
      <w:r>
        <w:t xml:space="preserve"> </w:t>
      </w:r>
      <w:r>
        <w:t xml:space="preserve">If the link opens the file on GitHub instead of downloading it, select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extract</w:t>
      </w:r>
      <w:r>
        <w:t xml:space="preserve"> </w:t>
      </w:r>
      <w:r>
        <w:t xml:space="preserve">it on your laptop (right-click →</w:t>
      </w:r>
      <w:r>
        <w:t xml:space="preserve"> </w:t>
      </w:r>
      <w:r>
        <w:rPr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). Inside is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that holds the six files.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in the browser (from the Microsoft 365 app launcher, or</w:t>
      </w:r>
      <w:r>
        <w:t xml:space="preserve"> </w:t>
      </w:r>
      <w:hyperlink r:id="rId17">
        <w:r>
          <w:rPr>
            <w:rStyle w:val="Hyperlink"/>
          </w:rPr>
          <w:t xml:space="preserve">https://onedrive.cloud.microsoft</w:t>
        </w:r>
      </w:hyperlink>
      <w:r>
        <w:t xml:space="preserve">) and go to</w:t>
      </w:r>
      <w:r>
        <w:t xml:space="preserve"> </w:t>
      </w:r>
      <w:r>
        <w:rPr>
          <w:b/>
          <w:bCs/>
        </w:rPr>
        <w:t xml:space="preserve">My files → Documents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 upload</w:t>
      </w:r>
      <w:r>
        <w:t xml:space="preserve"> </w:t>
      </w:r>
      <w:r>
        <w:t xml:space="preserve">and choose the extracted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folder (or drag the folder onto the page). OneDrive creates the folder and uploads all six files.</w:t>
      </w:r>
      <w:r>
        <w:t xml:space="preserve"> </w:t>
      </w:r>
      <w:r>
        <w:rPr>
          <w:i/>
          <w:iCs/>
        </w:rPr>
        <w:t xml:space="preserve">No Folder upload option?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</w:t>
      </w:r>
      <w:r>
        <w:t xml:space="preserve">, name it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, open it, then use</w:t>
      </w:r>
      <w:r>
        <w:t xml:space="preserve"> </w:t>
      </w:r>
      <w:r>
        <w:rPr>
          <w:b/>
          <w:bCs/>
        </w:rPr>
        <w:t xml:space="preserve">Files upload</w:t>
      </w:r>
      <w:r>
        <w:t xml:space="preserve"> </w:t>
      </w:r>
      <w:r>
        <w:t xml:space="preserve">to add the six files.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OneDrive shows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with six files. Every</w:t>
      </w:r>
      <w:r>
        <w:t xml:space="preserve"> </w:t>
      </w:r>
      <w:r>
        <w:t xml:space="preserve">prompt today that names a folder uses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.</w:t>
      </w:r>
    </w:p>
    <w:p>
      <w:pPr>
        <w:pStyle w:val="FirstParagraph"/>
      </w:pPr>
      <w:r>
        <w:t xml:space="preserve">These six Word and Excel files are used throughout the day, in both Cowork and Agent Builder: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employee-handbook-excerpt.docx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benefits-summary.docx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onboarding-checklist.docx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job-description-sample.docx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employee-roster-sample.xlsx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hr-tickets-sample.xlsx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You share the tenant with the other attendees, but each person grounds on the copy in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— that keeps everyone's results identical and avoids stepping on each other's files.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📎 How to point Cowork at a file (you'll do this all day).</w:t>
      </w:r>
      <w:r>
        <w:t xml:space="preserve"> </w:t>
      </w:r>
      <w:r>
        <w:t xml:space="preserve">Naming a file in a prompt usually</w:t>
      </w:r>
      <w:r>
        <w:t xml:space="preserve"> </w:t>
      </w:r>
      <w:r>
        <w:t xml:space="preserve">works, but attaching it removes any guesswork. In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 select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attachments (+) → Attach cloud files</w:t>
      </w:r>
      <w:r>
        <w:t xml:space="preserve"> </w:t>
      </w:r>
      <w:r>
        <w:t xml:space="preserve">and pick the file from OneDrive,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start typing the file name to reference it. You'll see a chip for each attached file. If Cowork</w:t>
      </w:r>
      <w:r>
        <w:t xml:space="preserve"> </w:t>
      </w:r>
      <w:r>
        <w:t xml:space="preserve">ever says it can't find a file, attach it this way and re-send.</w:t>
      </w:r>
    </w:p>
    <w:bookmarkEnd w:id="18"/>
    <w:bookmarkStart w:id="21" w:name="c-take-a-quick-tour-of-the-cowork-ui"/>
    <w:p>
      <w:pPr>
        <w:pStyle w:val="Heading3"/>
      </w:pPr>
      <w:r>
        <w:t xml:space="preserve">C. Take a quick tour of the Cowork UI</w:t>
      </w:r>
    </w:p>
    <w:p>
      <w:pPr>
        <w:pStyle w:val="FirstParagraph"/>
      </w:pPr>
      <w:r>
        <w:t xml:space="preserve">The left navigation has four places you'll use today: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home, with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 (you'll use this in Exercise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 (more in the</w:t>
      </w:r>
      <w:r>
        <w:t xml:space="preserve"> </w:t>
      </w:r>
      <w:hyperlink r:id="rId19">
        <w:r>
          <w:rPr>
            <w:rStyle w:val="Hyperlink"/>
          </w:rPr>
          <w:t xml:space="preserve">after-the-workshop pack</w:t>
        </w:r>
      </w:hyperlink>
      <w:r>
        <w:t xml:space="preserve">).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reference/07-cowork-ui-walkthrough.docx</w:t>
        </w:r>
      </w:hyperlink>
      <w:r>
        <w:t xml:space="preserve"> </w:t>
      </w:r>
      <w:r>
        <w:t xml:space="preserve">for the full tour.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Safety reminder:</w:t>
      </w:r>
      <w:r>
        <w:t xml:space="preserve"> </w:t>
      </w:r>
      <w:r>
        <w:t xml:space="preserve">review and approve one action at a time;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 </w:t>
      </w:r>
      <w:r>
        <w:t xml:space="preserve">during the exercises.</w:t>
      </w:r>
    </w:p>
    <w:bookmarkEnd w:id="21"/>
    <w:bookmarkStart w:id="25" w:name="d-prompting-best-practices"/>
    <w:p>
      <w:pPr>
        <w:pStyle w:val="Heading3"/>
      </w:pPr>
      <w:r>
        <w:t xml:space="preserve">D. Prompting best practices</w:t>
      </w:r>
    </w:p>
    <w:p>
      <w:pPr>
        <w:pStyle w:val="FirstParagraph"/>
      </w:pPr>
      <w:r>
        <w:t xml:space="preserve">A strong Cowork prompt includes four elements. You don't have to label them; just make sure each one</w:t>
      </w:r>
      <w:r>
        <w:t xml:space="preserve"> </w:t>
      </w:r>
      <w:r>
        <w:t xml:space="preserve">is there. In the</w:t>
      </w:r>
      <w:r>
        <w:t xml:space="preserve"> </w:t>
      </w:r>
      <w:r>
        <w:rPr>
          <w:b/>
          <w:bCs/>
        </w:rPr>
        <w:t xml:space="preserve">Word workbook</w:t>
      </w:r>
      <w:r>
        <w:t xml:space="preserve"> </w:t>
      </w:r>
      <w:r>
        <w:t xml:space="preserve">and on the exercise slides, every exercise prompt is color-coded so</w:t>
      </w:r>
      <w:r>
        <w:t xml:space="preserve"> </w:t>
      </w:r>
      <w:r>
        <w:t xml:space="preserve">you can spot them: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23" name="Picture"/>
            <a:graphic>
              <a:graphicData uri="http://schemas.openxmlformats.org/drawingml/2006/picture">
                <pic:pic>
                  <pic:nvPicPr>
                    <pic:cNvPr descr="../reference/media/prompt-ke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Element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Ask yourself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Goal"/>
                <w:b/>
                <w:bCs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outcome do I want, for whom, and why?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Blue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Source"/>
                <w:b/>
                <w:bCs/>
                <w:sz w:val="19"/>
              </w:rPr>
              <w:t xml:space="preserve">Source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Which files, sites, or data should Cowork use?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Green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Expectations"/>
                <w:b/>
                <w:bCs/>
                <w:sz w:val="19"/>
              </w:rPr>
              <w:t xml:space="preserve">Expectations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should the result look like: format, length, sections, tone?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Orange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Constraints"/>
                <w:b/>
                <w:bCs/>
                <w:sz w:val="19"/>
              </w:rPr>
              <w:t xml:space="preserve">Constraints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must Cowork not do: guess, invent, send, include?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Purple</w:t>
            </w:r>
          </w:p>
        </w:tc>
      </w:tr>
    </w:tbl>
    <w:p>
      <w:pPr>
        <w:pStyle w:val="BodyText"/>
      </w:pPr>
      <w:r>
        <w:t xml:space="preserve">Same topic, two prompts: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Weak:</w:t>
      </w:r>
      <w:r>
        <w:t xml:space="preserve"> </w:t>
      </w:r>
      <w:r>
        <w:t xml:space="preserve">Write an email about open enrollment.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i/>
          <w:iCs/>
        </w:rPr>
        <w:t xml:space="preserve">Cowork has to guess who it's for, which dates apply, how long it should be, and whether to send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Strong:</w:t>
      </w:r>
      <w:r>
        <w:t xml:space="preserve"> </w:t>
      </w:r>
      <w:r>
        <w:rPr>
          <w:rStyle w:val="PromptGoal"/>
        </w:rPr>
        <w:t xml:space="preserve">Draft a reminder email to all Zava employees so that anyone who wants to change their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does it during November open enrollment.</w:t>
      </w:r>
      <w:r>
        <w:t xml:space="preserve"> </w:t>
      </w:r>
      <w:r>
        <w:rPr>
          <w:rStyle w:val="PromptSource"/>
        </w:rPr>
        <w:t xml:space="preserve">Use the Enrollment Windows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 the Who to Contact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Expectations"/>
        </w:rPr>
        <w:t xml:space="preserve">Keep it under 150 words, with a subject line of eight words or fewer, three short bullets on what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to do, and who to contact for help. Use a warm, plain-language tone.</w:t>
      </w:r>
      <w:r>
        <w:t xml:space="preserve"> </w:t>
      </w:r>
      <w:r>
        <w:rPr>
          <w:rStyle w:val="PromptConstraints"/>
        </w:rPr>
        <w:t xml:space="preserve">Don't invent dates,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deadlines, or plan details that aren't in the files. Save it as a draft for me to review; don't send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it.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if Cowork asks a clarifying question or gets something wrong, the missing piece is usually</w:t>
      </w:r>
      <w:r>
        <w:t xml:space="preserve"> </w:t>
      </w:r>
      <w:r>
        <w:t xml:space="preserve">one of the four. Add it in a follow-up instead of starting over.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993a517b6818e52a12224ed36c4a9a693efa9d6"/>
    <w:p>
      <w:pPr>
        <w:pStyle w:val="Heading2"/>
      </w:pPr>
      <w:r>
        <w:t xml:space="preserve">Exercise 1 — Research the web with Deep Research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01 · Research the Web with Deep Research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</w:t>
      </w:r>
      <w:r>
        <w:rPr>
          <w:b/>
          <w:bCs/>
        </w:rPr>
        <w:t xml:space="preserve"> </w:t>
      </w:r>
      <w:r>
        <w:rPr>
          <w:b/>
          <w:bCs/>
        </w:rPr>
        <w:t xml:space="preserve">acquisition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Get an evidence-based view of structured behavioral interviewing and turn it into</w:t>
      </w:r>
      <w:r>
        <w:t xml:space="preserve"> </w:t>
      </w:r>
      <w:r>
        <w:t xml:space="preserve">questions for a real open role.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one-page, cited briefing on interview best practices and five tailored questions</w:t>
      </w:r>
      <w:r>
        <w:t xml:space="preserve"> </w:t>
      </w:r>
      <w:r>
        <w:t xml:space="preserve">for Zava's HR Coordinator role.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interviewer scorecard in 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Good research means reading many sources, reconciling them, and citing them.</w:t>
      </w:r>
      <w:r>
        <w:t xml:space="preserve"> </w:t>
      </w:r>
      <w:r>
        <w:t xml:space="preserve">Deep Research searches and reads multiple web sources, synthesizes them with citations, applies</w:t>
      </w:r>
      <w:r>
        <w:t xml:space="preserve"> </w:t>
      </w:r>
      <w:r>
        <w:t xml:space="preserve">the findings to your own job description, and then turns them into ready-to-use documents.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→ search and read multiple web sources · 2.</w:t>
      </w:r>
      <w:r>
        <w:t xml:space="preserve"> </w:t>
      </w:r>
      <w:r>
        <w:rPr>
          <w:b/>
          <w:bCs/>
        </w:rPr>
        <w:t xml:space="preserve">Synthesize</w:t>
      </w:r>
      <w:r>
        <w:t xml:space="preserve"> </w:t>
      </w:r>
      <w:r>
        <w:t xml:space="preserve">→</w:t>
      </w:r>
      <w:r>
        <w:t xml:space="preserve"> </w:t>
      </w:r>
      <w:r>
        <w:t xml:space="preserve">key practices with citations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to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 briefing + 5 tailored questions · 5.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(optional) → scorecard in Word +</w:t>
      </w:r>
      <w:r>
        <w:t xml:space="preserve"> </w:t>
      </w:r>
      <w:r>
        <w:t xml:space="preserve">Excel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· OneDrive (Zava files)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gathers and cites web sources, how to ground findings in</w:t>
      </w:r>
      <w:r>
        <w:t xml:space="preserve"> </w:t>
      </w:r>
      <w:r>
        <w:t xml:space="preserve">your own files, and (if you have time) how one follow-up prompt produces deliverables in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.</w:t>
      </w:r>
    </w:p>
    <w:bookmarkStart w:id="27" w:name="task-1a--research"/>
    <w:p>
      <w:pPr>
        <w:pStyle w:val="Heading3"/>
      </w:pPr>
      <w:r>
        <w:t xml:space="preserve">Task 1a — Research</w:t>
      </w:r>
    </w:p>
    <w:p>
      <w:pPr>
        <w:pStyle w:val="Compact"/>
        <w:numPr>
          <w:ilvl w:val="0"/>
          <w:numId w:val="1008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Deep Research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to 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current best practices for structured behavioral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interviews</w:t>
      </w:r>
      <w:r>
        <w:t xml:space="preserve"> </w:t>
      </w:r>
      <w:r>
        <w:rPr>
          <w:rStyle w:val="PromptSource"/>
        </w:rPr>
        <w:t xml:space="preserve">from multiple reputable sources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Produce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1-page briefing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key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practices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cite your sources</w:t>
      </w:r>
      <w:r>
        <w:rPr>
          <w:rStyle w:val="PromptExpectation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skill load and work across sources. It takes a few minutes.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that each one supports the claim it's attached to.</w:t>
      </w:r>
    </w:p>
    <w:bookmarkEnd w:id="27"/>
    <w:bookmarkStart w:id="28" w:name="X0d766ca5e829ee71993ed2e6c6be57659e4cfb0"/>
    <w:p>
      <w:pPr>
        <w:pStyle w:val="Heading3"/>
      </w:pPr>
      <w:r>
        <w:t xml:space="preserve">Task 1b — Ground it in the job description</w:t>
      </w:r>
    </w:p>
    <w:p>
      <w:pPr>
        <w:pStyle w:val="FirstParagraph"/>
      </w:pPr>
      <w:r>
        <w:t xml:space="preserve">In the same task,</w:t>
      </w:r>
      <w:r>
        <w:t xml:space="preserve"> </w:t>
      </w:r>
      <w:r>
        <w:rPr>
          <w:b/>
          <w:bCs/>
        </w:rPr>
        <w:t xml:space="preserve">attach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job-description-sample.docx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 and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Now compare these best practices to our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interview needs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and suggest 5 interview questions.</w:t>
      </w:r>
    </w:p>
    <w:bookmarkEnd w:id="28"/>
    <w:bookmarkStart w:id="29" w:name="X67275c09ddb07509abe67d1d92ac1d793be3858"/>
    <w:p>
      <w:pPr>
        <w:pStyle w:val="Heading3"/>
      </w:pPr>
      <w:r>
        <w:t xml:space="preserve">Task 1c (optional, if you have time) — Build a scorecard</w:t>
      </w:r>
    </w:p>
    <w:p>
      <w:pPr>
        <w:pStyle w:val="Compact"/>
        <w:numPr>
          <w:ilvl w:val="0"/>
          <w:numId w:val="1009"/>
        </w:numPr>
      </w:pPr>
      <w:r>
        <w:t xml:space="preserve">In the same task,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Turn this into an interviewer scorecard</w:t>
      </w:r>
      <w:r>
        <w:t xml:space="preserve"> </w:t>
      </w:r>
      <w:r>
        <w:rPr>
          <w:rStyle w:val="PromptExpectations"/>
        </w:rPr>
        <w:t xml:space="preserve">in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Word AND Excel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scoring scales filled in.</w:t>
      </w:r>
    </w:p>
    <w:p>
      <w:pPr>
        <w:pStyle w:val="Compact"/>
        <w:numPr>
          <w:ilvl w:val="0"/>
          <w:numId w:val="1009"/>
        </w:numPr>
      </w:pPr>
      <w:r>
        <w:t xml:space="preserve">Watch Cowork load both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skills. When it finishes, open the</w:t>
      </w:r>
      <w:r>
        <w:t xml:space="preserve"> </w:t>
      </w:r>
      <w:r>
        <w:rPr>
          <w:b/>
          <w:b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in the side panel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both files. Use the side panel toggle if it is hidden;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a copy, and the same files are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Word:</w:t>
      </w:r>
      <w:r>
        <w:t xml:space="preserve"> </w:t>
      </w:r>
      <w:r>
        <w:t xml:space="preserve">a printable scorecard with each competency, the question(s) for it, and a</w:t>
      </w:r>
      <w:r>
        <w:t xml:space="preserve"> </w:t>
      </w:r>
      <w:r>
        <w:rPr>
          <w:b/>
          <w:bCs/>
        </w:rPr>
        <w:t xml:space="preserve">filled-in</w:t>
      </w:r>
      <w:r>
        <w:rPr>
          <w:b/>
          <w:bCs/>
        </w:rPr>
        <w:t xml:space="preserve"> </w:t>
      </w:r>
      <w:r>
        <w:rPr>
          <w:b/>
          <w:bCs/>
        </w:rPr>
        <w:t xml:space="preserve">rating scale</w:t>
      </w:r>
      <w:r>
        <w:t xml:space="preserve"> </w:t>
      </w:r>
      <w:r>
        <w:t xml:space="preserve">(e.g., 1–5, with what a 1, 3, and 5 answer looks like), plus space for notes.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Excel:</w:t>
      </w:r>
      <w:r>
        <w:t xml:space="preserve"> </w:t>
      </w:r>
      <w:r>
        <w:t xml:space="preserve">the same competencies as rows, rating columns and notes, ideally with a</w:t>
      </w:r>
      <w:r>
        <w:t xml:space="preserve"> </w:t>
      </w:r>
      <w:r>
        <w:rPr>
          <w:b/>
          <w:bCs/>
        </w:rPr>
        <w:t xml:space="preserve">total or</w:t>
      </w:r>
      <w:r>
        <w:rPr>
          <w:b/>
          <w:bCs/>
        </w:rPr>
        <w:t xml:space="preserve"> </w:t>
      </w:r>
      <w:r>
        <w:rPr>
          <w:b/>
          <w:bCs/>
        </w:rPr>
        <w:t xml:space="preserve">weighted score</w:t>
      </w:r>
      <w:r>
        <w:t xml:space="preserve"> </w:t>
      </w:r>
      <w:r>
        <w:t xml:space="preserve">calculated.</w:t>
      </w:r>
    </w:p>
    <w:bookmarkEnd w:id="29"/>
    <w:bookmarkStart w:id="31" w:name="optional--check-what-the-task-cost"/>
    <w:p>
      <w:pPr>
        <w:pStyle w:val="Heading3"/>
      </w:pPr>
      <w:r>
        <w:t xml:space="preserve">Optional — Check what the task cost</w:t>
      </w:r>
    </w:p>
    <w:p>
      <w:pPr>
        <w:pStyle w:val="FirstParagraph"/>
      </w:pPr>
      <w:r>
        <w:rPr>
          <w:b/>
          <w:bCs/>
        </w:rPr>
        <w:t xml:space="preserve">Optional, if you have time: check what the task cost.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and send it. Cowork shows:</w:t>
      </w:r>
    </w:p>
    <w:p>
      <w:pPr>
        <w:pStyle w:val="Compact"/>
        <w:numPr>
          <w:ilvl w:val="0"/>
          <w:numId w:val="1011"/>
        </w:numPr>
      </w:pPr>
      <w:r>
        <w:t xml:space="preserve">the approximate</w:t>
      </w:r>
      <w:r>
        <w:t xml:space="preserve"> </w:t>
      </w:r>
      <w:r>
        <w:rPr>
          <w:b/>
          <w:bCs/>
        </w:rPr>
        <w:t xml:space="preserve">Copilot Credits this task has used so far</w:t>
      </w:r>
      <w:r>
        <w:t xml:space="preserve"> </w:t>
      </w:r>
      <w:r>
        <w:t xml:space="preserve">(a total for every action in the</w:t>
      </w:r>
      <w:r>
        <w:t xml:space="preserve"> </w:t>
      </w:r>
      <w:r>
        <w:t xml:space="preserve">task, not a line-by-line breakdown)</w:t>
      </w:r>
    </w:p>
    <w:p>
      <w:pPr>
        <w:pStyle w:val="Compact"/>
        <w:numPr>
          <w:ilvl w:val="0"/>
          <w:numId w:val="1011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you've used this month</w:t>
      </w:r>
    </w:p>
    <w:p>
      <w:pPr>
        <w:pStyle w:val="Compact"/>
        <w:numPr>
          <w:ilvl w:val="0"/>
          <w:numId w:val="1011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remain</w:t>
      </w:r>
      <w:r>
        <w:t xml:space="preserve"> </w:t>
      </w:r>
      <w:r>
        <w:t xml:space="preserve">in your monthly limit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doesn't use any credits. You can also open any earlier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and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to see what it used.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 about cost: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and it may lag a few minutes</w:t>
      </w:r>
      <w:r>
        <w:t xml:space="preserve"> </w:t>
      </w:r>
      <w:r>
        <w:t xml:space="preserve">behind actions you just finished. You</w:t>
      </w:r>
      <w:r>
        <w:t xml:space="preserve"> </w:t>
      </w:r>
      <w:r>
        <w:rPr>
          <w:b/>
          <w:bCs/>
        </w:rPr>
        <w:t xml:space="preserve">can't check the cost before</w:t>
      </w:r>
      <w:r>
        <w:t xml:space="preserve"> </w:t>
      </w:r>
      <w:r>
        <w:t xml:space="preserve">a task runs, only after.</w:t>
      </w:r>
      <w:r>
        <w:t xml:space="preserve"> </w:t>
      </w:r>
      <w:r>
        <w:t xml:space="preserve">Monthly limits are set by your organization, reset on the 1st (00:00 UTC), and may be shared with</w:t>
      </w:r>
      <w:r>
        <w:t xml:space="preserve"> </w:t>
      </w:r>
      <w:r>
        <w:t xml:space="preserve">a group. Scheduled tasks in later exercises</w:t>
      </w:r>
      <w:r>
        <w:t xml:space="preserve"> </w:t>
      </w:r>
      <w:r>
        <w:rPr>
          <w:b/>
          <w:bCs/>
        </w:rPr>
        <w:t xml:space="preserve">use credits every time they run</w:t>
      </w:r>
      <w:r>
        <w:t xml:space="preserve">, so pause them</w:t>
      </w:r>
      <w:r>
        <w:t xml:space="preserve"> </w:t>
      </w:r>
      <w:r>
        <w:t xml:space="preserve">after class. Details:</w:t>
      </w:r>
      <w:r>
        <w:t xml:space="preserve"> </w:t>
      </w:r>
      <w:hyperlink r:id="rId30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pStyle w:val="BodyText"/>
      </w:pPr>
      <w:r>
        <w:t xml:space="preserve">The deck shows the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 </w:t>
      </w:r>
      <w:r>
        <w:rPr>
          <w:b/>
          <w:bCs/>
        </w:rPr>
        <w:t xml:space="preserve">skill picker</w:t>
      </w:r>
      <w:r>
        <w:t xml:space="preserve"> </w:t>
      </w:r>
      <w:r>
        <w:t xml:space="preserve">and an example</w:t>
      </w:r>
      <w:r>
        <w:t xml:space="preserve"> </w:t>
      </w:r>
      <w:r>
        <w:rPr>
          <w:b/>
          <w:bCs/>
        </w:rPr>
        <w:t xml:space="preserve">Usage panel</w:t>
      </w:r>
      <w:r>
        <w:t xml:space="preserve">. The panel's monthly total and daily chart are not the cost of this task alone; your limits and totals may differ.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one-page briefing with citations that open, and 5 interview questions tied to</w:t>
      </w:r>
      <w:r>
        <w:t xml:space="preserve"> </w:t>
      </w:r>
      <w:r>
        <w:t xml:space="preserve">the HR Coordinator's responsibilities. (Did Task 1c? The scorecard is in</w:t>
      </w:r>
      <w:r>
        <w:t xml:space="preserve"> </w:t>
      </w:r>
      <w:r>
        <w:rPr>
          <w:b/>
          <w:bCs/>
        </w:rPr>
        <w:t xml:space="preserve">both Word and Excel</w:t>
      </w:r>
      <w:r>
        <w:t xml:space="preserve"> </w:t>
      </w:r>
      <w:r>
        <w:t xml:space="preserve">and its rating scales are filled in, with no blank "define later" placeholders.)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is web research better than searching your organization's own content — and when</w:t>
      </w:r>
      <w:r>
        <w:t xml:space="preserve"> </w:t>
      </w:r>
      <w:r>
        <w:t xml:space="preserve">is it riskier?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Research typical</w:t>
      </w:r>
      <w:r>
        <w:t xml:space="preserve"> </w:t>
      </w:r>
      <w:r>
        <w:rPr>
          <w:b/>
          <w:bCs/>
        </w:rPr>
        <w:t xml:space="preserve">PTO / annual-leave norms for mid-size tech companies</w:t>
      </w:r>
      <w:r>
        <w:t xml:space="preserve"> </w:t>
      </w:r>
      <w:r>
        <w:t xml:space="preserve">and give me a</w:t>
      </w:r>
      <w:r>
        <w:t xml:space="preserve"> </w:t>
      </w:r>
      <w:r>
        <w:t xml:space="preserve">short benchmark I can compare to our handbook. Cite sources.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72598e29ff4a420c42d16f4c57c57e3cbea00d3"/>
    <w:p>
      <w:pPr>
        <w:pStyle w:val="Heading2"/>
      </w:pPr>
      <w:r>
        <w:t xml:space="preserve">Exercise 2 — Navigate websites with Cowork's browser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02 · Navigate Websites with Cowork's Browser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Have Cowork drive a real web browser for you (search a site, click through its pages,</w:t>
      </w:r>
      <w:r>
        <w:t xml:space="preserve"> </w:t>
      </w:r>
      <w:r>
        <w:t xml:space="preserve">move to a second site) and bring back a sourced comparison against your own policy.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comparison table of overtime rules (U.S. Department of Labor vs. Washington State</w:t>
      </w:r>
      <w:r>
        <w:t xml:space="preserve"> </w:t>
      </w:r>
      <w:r>
        <w:t xml:space="preserve">vs. the Zava handbook) with a link to every page Cowork visited.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 one-page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for payroll about ticket T-2008.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Checking a policy against official sources means searching websites, clicking</w:t>
      </w:r>
      <w:r>
        <w:t xml:space="preserve"> </w:t>
      </w:r>
      <w:r>
        <w:t xml:space="preserve">through menus, and copying what you find. Cowork does those clicks for you in a</w:t>
      </w:r>
      <w:r>
        <w:t xml:space="preserve"> </w:t>
      </w:r>
      <w:r>
        <w:rPr>
          <w:b/>
          <w:bCs/>
        </w:rPr>
        <w:t xml:space="preserve">hidden tab in</w:t>
      </w:r>
      <w:r>
        <w:rPr>
          <w:b/>
          <w:bCs/>
        </w:rPr>
        <w:t xml:space="preserve"> </w:t>
      </w:r>
      <w:r>
        <w:rPr>
          <w:b/>
          <w:bCs/>
        </w:rPr>
        <w:t xml:space="preserve">your own Microsoft Edge</w:t>
      </w:r>
      <w:r>
        <w:t xml:space="preserve">, with your sign-ins and your organization's policies, tells you which</w:t>
      </w:r>
      <w:r>
        <w:t xml:space="preserve"> </w:t>
      </w:r>
      <w:r>
        <w:t xml:space="preserve">page it's on, and asks before anything consequential.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dol.gov, site search, open the overtime fact sheet ·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lni.wa.gov menu or search, open the overtime page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with</w:t>
      </w:r>
      <w:r>
        <w:t xml:space="preserve"> </w:t>
      </w:r>
      <w:r>
        <w:t xml:space="preserve">the handbook · 4.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comparison table (+ optional Word brief for payroll)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(Microsoft Edge) · OneDrive (Zava handbook)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Cowork's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works (consent, progress chips,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,</w:t>
      </w:r>
      <w:r>
        <w:t xml:space="preserve"> </w:t>
      </w:r>
      <w:r>
        <w:t xml:space="preserve">approvals, hand-back for sign-ins), and when to use it instead of Deep Research.</w:t>
      </w:r>
    </w:p>
    <w:p>
      <w:pPr>
        <w:pStyle w:val="BodyText"/>
      </w:pPr>
      <w:r>
        <w:rPr>
          <w:b/>
          <w:bCs/>
        </w:rPr>
        <w:t xml:space="preserve">How this differs from Exercise 1:</w:t>
      </w:r>
      <w:r>
        <w:t xml:space="preserve"> </w:t>
      </w:r>
      <w:r>
        <w:t xml:space="preserve">Deep Research</w:t>
      </w:r>
      <w:r>
        <w:t xml:space="preserve"> </w:t>
      </w:r>
      <w:r>
        <w:rPr>
          <w:i/>
          <w:iCs/>
        </w:rPr>
        <w:t xml:space="preserve">reads and cites</w:t>
      </w:r>
      <w:r>
        <w:t xml:space="preserve"> </w:t>
      </w:r>
      <w:r>
        <w:t xml:space="preserve">many sources. Browser use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a website step by step, like a person (or a test tool such as Playwright) would: it types</w:t>
      </w:r>
      <w:r>
        <w:t xml:space="preserve"> </w:t>
      </w:r>
      <w:r>
        <w:t xml:space="preserve">in search boxes, clicks links and menus, and reads the pages it lands on. There's no "browser" skill</w:t>
      </w:r>
      <w:r>
        <w:t xml:space="preserve"> </w:t>
      </w:r>
      <w:r>
        <w:t xml:space="preserve">to pick; ask for something that needs a website and Cowork opens the browser itself.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 (1 minute):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You're using Cowork</w:t>
      </w:r>
      <w:r>
        <w:t xml:space="preserve"> </w:t>
      </w:r>
      <w:r>
        <w:rPr>
          <w:b/>
          <w:bCs/>
        </w:rPr>
        <w:t xml:space="preserve">in Microsoft Edge</w:t>
      </w:r>
      <w:r>
        <w:t xml:space="preserve"> </w:t>
      </w:r>
      <w:r>
        <w:t xml:space="preserve">at</w:t>
      </w:r>
      <w:r>
        <w:t xml:space="preserve"> </w:t>
      </w:r>
      <w:hyperlink r:id="rId11">
        <w:r>
          <w:rPr>
            <w:rStyle w:val="Hyperlink"/>
          </w:rPr>
          <w:t xml:space="preserve">https://copilot.cloud.microsoft</w:t>
        </w:r>
      </w:hyperlink>
      <w:r>
        <w:t xml:space="preserve">, not the Copilot</w:t>
      </w:r>
      <w:r>
        <w:t xml:space="preserve"> </w:t>
      </w:r>
      <w:r>
        <w:t xml:space="preserve">desktop app or Chrome.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Your</w:t>
      </w:r>
      <w:r>
        <w:t xml:space="preserve"> </w:t>
      </w:r>
      <w:r>
        <w:rPr>
          <w:b/>
          <w:bCs/>
        </w:rPr>
        <w:t xml:space="preserve">Edge profile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(Setup step A4), and you're not in an InPrivate</w:t>
      </w:r>
      <w:r>
        <w:t xml:space="preserve"> </w:t>
      </w:r>
      <w:r>
        <w:t xml:space="preserve">window.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In Edge,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Cowork</w:t>
      </w:r>
      <w:r>
        <w:t xml:space="preserve">, and make sure</w:t>
      </w:r>
      <w:r>
        <w:t xml:space="preserve"> </w:t>
      </w:r>
      <w:r>
        <w:rPr>
          <w:b/>
          <w:bCs/>
        </w:rPr>
        <w:t xml:space="preserve">Allow Cowork to take actions on</w:t>
      </w:r>
      <w:r>
        <w:rPr>
          <w:b/>
          <w:bCs/>
        </w:rPr>
        <w:t xml:space="preserve"> </w:t>
      </w:r>
      <w:r>
        <w:rPr>
          <w:b/>
          <w:bCs/>
        </w:rPr>
        <w:t xml:space="preserve">your behalf</w:t>
      </w:r>
      <w:r>
        <w:t xml:space="preserve"> </w:t>
      </w:r>
      <w:r>
        <w:t xml:space="preserve">is on (it may be greyed out if your organization manages it).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Not working? See</w:t>
      </w:r>
      <w:r>
        <w:t xml:space="preserve"> </w:t>
      </w:r>
      <w:hyperlink r:id="rId33">
        <w:r>
          <w:rPr>
            <w:rStyle w:val="Hyperlink"/>
          </w:rPr>
          <w:t xml:space="preserve">reference/10-cowork-browser.docx</w:t>
        </w:r>
      </w:hyperlink>
      <w:r>
        <w:t xml:space="preserve">, tell a proctor,</w:t>
      </w:r>
      <w:r>
        <w:t xml:space="preserve"> </w:t>
      </w:r>
      <w:r>
        <w:t xml:space="preserve">and follow the facilitator's demo.</w:t>
      </w:r>
    </w:p>
    <w:bookmarkStart w:id="36" w:name="task-2a--navigate-two-websites"/>
    <w:p>
      <w:pPr>
        <w:pStyle w:val="Heading3"/>
      </w:pPr>
      <w:r>
        <w:t xml:space="preserve">Task 2a — Navigate two websites</w:t>
      </w:r>
    </w:p>
    <w:p>
      <w:pPr>
        <w:pStyle w:val="Compact"/>
        <w:numPr>
          <w:ilvl w:val="0"/>
          <w:numId w:val="1014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attach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), then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Use my browser to do this step by step, and tell me which page you're on at each step: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34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search box to find the Wage and Hour Division's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overtime pay fact sheet (Fact Sheet #23).</w:t>
      </w:r>
      <w:r>
        <w:t xml:space="preserve"> </w:t>
      </w:r>
      <w:r>
        <w:rPr>
          <w:rStyle w:val="PromptGoal"/>
        </w:rPr>
        <w:t xml:space="preserve">Open it and note the overtime rules and when 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must be paid.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35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menu or search to find Washington State's overtime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page.</w:t>
      </w:r>
      <w:r>
        <w:t xml:space="preserve"> </w:t>
      </w:r>
      <w:r>
        <w:rPr>
          <w:rStyle w:val="PromptGoal"/>
        </w:rPr>
        <w:t xml:space="preserve">Open it and note anything Washington adds to the federal rules.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Compare both with the overtime rule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Give me a table with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the columns Rule, Federal (DOL), Washington (L&amp;I), and Zava handbook, plus a link to every page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you used.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Constraints"/>
        </w:rPr>
        <w:t xml:space="preserve">Only read: don't sign in, and don't fill in or submit any form except a site search box.</w:t>
      </w:r>
    </w:p>
    <w:p>
      <w:pPr>
        <w:pStyle w:val="Compact"/>
        <w:numPr>
          <w:ilvl w:val="0"/>
          <w:numId w:val="1014"/>
        </w:numPr>
      </w:pPr>
      <w:r>
        <w:t xml:space="preserve">The first time, Cowork shows a</w:t>
      </w:r>
      <w:r>
        <w:t xml:space="preserve"> </w:t>
      </w:r>
      <w:r>
        <w:rPr>
          <w:b/>
          <w:bCs/>
        </w:rPr>
        <w:t xml:space="preserve">browser consent notice</w:t>
      </w:r>
      <w:r>
        <w:t xml:space="preserve">. Read it, then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(for example,</w:t>
      </w:r>
      <w:r>
        <w:t xml:space="preserve"> </w:t>
      </w:r>
      <w:r>
        <w:rPr>
          <w:i/>
          <w:iCs/>
        </w:rPr>
        <w:t xml:space="preserve">Opening dol.gov</w:t>
      </w:r>
      <w:r>
        <w:t xml:space="preserve">,</w:t>
      </w:r>
      <w:r>
        <w:t xml:space="preserve"> </w:t>
      </w:r>
      <w:r>
        <w:rPr>
          <w:i/>
          <w:iCs/>
        </w:rPr>
        <w:t xml:space="preserve">Searching the site</w:t>
      </w:r>
      <w:r>
        <w:t xml:space="preserve">). Select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to watch Edge type in the search box and click through the pages, then switch</w:t>
      </w:r>
      <w:r>
        <w:t xml:space="preserve"> </w:t>
      </w:r>
      <w:r>
        <w:t xml:space="preserve">back to the conversation.</w:t>
      </w:r>
    </w:p>
    <w:p>
      <w:pPr>
        <w:pStyle w:val="Compact"/>
        <w:numPr>
          <w:ilvl w:val="0"/>
          <w:numId w:val="1014"/>
        </w:numPr>
      </w:pPr>
      <w:r>
        <w:t xml:space="preserve">If Cowork asks you a question, answer it in the chat. If it hands the browser back to you (for a</w:t>
      </w:r>
      <w:r>
        <w:t xml:space="preserve"> </w:t>
      </w:r>
      <w:r>
        <w:t xml:space="preserve">sign-in or a CAPTCHA), don't enter anything: tell it to skip that site.</w:t>
      </w:r>
    </w:p>
    <w:p>
      <w:pPr>
        <w:pStyle w:val="Compact"/>
        <w:numPr>
          <w:ilvl w:val="0"/>
          <w:numId w:val="1014"/>
        </w:numPr>
      </w:pPr>
      <w:r>
        <w:t xml:space="preserve">Read the table, then</w:t>
      </w:r>
      <w:r>
        <w:t xml:space="preserve"> </w:t>
      </w:r>
      <w:r>
        <w:rPr>
          <w:b/>
          <w:bCs/>
        </w:rPr>
        <w:t xml:space="preserve">open two of the links</w:t>
      </w:r>
      <w:r>
        <w:t xml:space="preserve"> </w:t>
      </w:r>
      <w:r>
        <w:t xml:space="preserve">and check one claim on each page yourself.</w:t>
      </w:r>
    </w:p>
    <w:bookmarkEnd w:id="36"/>
    <w:bookmarkStart w:id="37" w:name="Xae8171c65936065ddf18aa5abb555eceece12ac"/>
    <w:p>
      <w:pPr>
        <w:pStyle w:val="Heading3"/>
      </w:pPr>
      <w:r>
        <w:t xml:space="preserve">Task 2b (optional, if you have time) — Turn it into a brief for payroll</w:t>
      </w:r>
    </w:p>
    <w:p>
      <w:pPr>
        <w:pStyle w:val="FirstParagraph"/>
      </w:pP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Turn this into a one-page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Word brief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our payroll team about ticket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T-2008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missing from Owen Wright's paycheck)</w:t>
      </w:r>
      <w:r>
        <w:t xml:space="preserve">:</w:t>
      </w:r>
      <w:r>
        <w:t xml:space="preserve"> </w:t>
      </w:r>
      <w:r>
        <w:rPr>
          <w:rStyle w:val="PromptExpectations"/>
        </w:rPr>
        <w:t xml:space="preserve">what the federal and Washington rules say, what our handbook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says, and the recommended next step. Save it as a Word doc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Open the brief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Cowork used the</w:t>
      </w:r>
      <w:r>
        <w:t xml:space="preserve"> </w:t>
      </w:r>
      <w:r>
        <w:rPr>
          <w:b/>
          <w:bCs/>
        </w:rPr>
        <w:t xml:space="preserve">site search or menus</w:t>
      </w:r>
      <w:r>
        <w:t xml:space="preserve"> </w:t>
      </w:r>
      <w:r>
        <w:t xml:space="preserve">on two websites (not just one guessed</w:t>
      </w:r>
      <w:r>
        <w:t xml:space="preserve"> </w:t>
      </w:r>
      <w:r>
        <w:t xml:space="preserve">URL), and your table links to the</w:t>
      </w:r>
      <w:r>
        <w:t xml:space="preserve"> </w:t>
      </w:r>
      <w:r>
        <w:rPr>
          <w:b/>
          <w:bCs/>
        </w:rPr>
        <w:t xml:space="preserve">DOL overtime fact sheet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Washington L&amp;I overtime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. (Did Task 2b? A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about T-2008 is in your Output folder.)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would you use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and when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? What would you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let Cowork do in a browser without watching?</w:t>
      </w:r>
    </w:p>
    <w:p>
      <w:pPr>
        <w:pStyle w:val="BodyText"/>
      </w:pPr>
      <w:r>
        <w:rPr>
          <w:b/>
          <w:bCs/>
        </w:rPr>
        <w:t xml:space="preserve">Stretch — is the HR Coordinator exempt from overtime?</w:t>
      </w:r>
      <w:r>
        <w:t xml:space="preserve"> </w:t>
      </w: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Use my browser again, step by step, and tell me which page you're on.</w:t>
      </w:r>
    </w:p>
    <w:p>
      <w:pPr>
        <w:pStyle w:val="Compact"/>
        <w:numPr>
          <w:ilvl w:val="0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34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, use the site search to find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Fact Sheet #17A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(exemptions for executive,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administrative, and professional employees).</w:t>
      </w:r>
      <w:r>
        <w:t xml:space="preserve"> </w:t>
      </w:r>
      <w:r>
        <w:rPr>
          <w:rStyle w:val="PromptGoal"/>
        </w:rPr>
        <w:t xml:space="preserve">Open it and tell me whether a salaried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is likely to meet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administrative exemption's duties test</w:t>
      </w:r>
      <w:r>
        <w:rPr>
          <w:rStyle w:val="PromptGoal"/>
        </w:rPr>
        <w:t xml:space="preserve">, and why.</w:t>
      </w:r>
    </w:p>
    <w:p>
      <w:pPr>
        <w:pStyle w:val="Compact"/>
        <w:numPr>
          <w:ilvl w:val="0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35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, use the menu or search to find Washington's current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minimum salary for</w:t>
      </w:r>
      <w:r>
        <w:rPr>
          <w:rStyle w:val="PromptSource"/>
          <w:b/>
          <w:bCs/>
        </w:rPr>
        <w:t xml:space="preserve"> </w:t>
      </w:r>
      <w:r>
        <w:rPr>
          <w:rStyle w:val="PromptSource"/>
          <w:b/>
          <w:bCs/>
        </w:rPr>
        <w:t xml:space="preserve">exempt employees</w:t>
      </w:r>
      <w:r>
        <w:rPr>
          <w:rStyle w:val="PromptSource"/>
        </w:rPr>
        <w:t xml:space="preserve">.</w:t>
      </w:r>
    </w:p>
    <w:p>
      <w:pPr>
        <w:pStyle w:val="FirstParagraph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Give me both answers with a link to each page.</w:t>
      </w:r>
      <w:r>
        <w:t xml:space="preserve"> </w:t>
      </w:r>
      <w:r>
        <w:rPr>
          <w:rStyle w:val="PromptConstraints"/>
        </w:rPr>
        <w:t xml:space="preserve">Only read: don't sign in or fill in any form except a site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search box. If a site won't open or you can't use it, skip it and tell me.</w:t>
      </w:r>
    </w:p>
    <w:p>
      <w:pPr>
        <w:pStyle w:val="BodyText"/>
      </w:pPr>
      <w:r>
        <w:t xml:space="preserve">This stretch stays on regular web pages on purpose: Cowork may decline to operate some interactive</w:t>
      </w:r>
      <w:r>
        <w:t xml:space="preserve"> </w:t>
      </w:r>
      <w:r>
        <w:t xml:space="preserve">government tools (such as the DOL's eLaws advisors). Treat the answer as background reading, not a</w:t>
      </w:r>
      <w:r>
        <w:t xml:space="preserve"> </w:t>
      </w:r>
      <w:r>
        <w:t xml:space="preserve">classification decision; that belongs to HR and legal.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e72f814e02e2ac8e94efeada1fbd4c3815e374a"/>
    <w:p>
      <w:pPr>
        <w:pStyle w:val="Heading2"/>
      </w:pPr>
      <w:r>
        <w:t xml:space="preserve">Exercise 3 — Build your own custom skill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03 · Build a Custom Skill: HR Policy Answer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Policy &amp;</w:t>
      </w:r>
      <w:r>
        <w:rPr>
          <w:b/>
          <w:bCs/>
        </w:rPr>
        <w:t xml:space="preserve"> </w:t>
      </w: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Teach Cowork to answer policy and benefits questions the same clear, sourced way —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saved custom skill,</w:t>
      </w:r>
      <w:r>
        <w:t xml:space="preserve"> </w:t>
      </w:r>
      <w:r>
        <w:rPr>
          <w:i/>
          <w:iCs/>
        </w:rPr>
        <w:t xml:space="preserve">HR Policy Answer</w:t>
      </w:r>
      <w:r>
        <w:t xml:space="preserve">, with a quality score, that triggers on</w:t>
      </w:r>
      <w:r>
        <w:t xml:space="preserve"> </w:t>
      </w:r>
      <w:r>
        <w:t xml:space="preserve">policy questions and answers Answer → Details → Source → "confirm with HR."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Repeating the same instructions in every prompt is error-prone. A custom skill</w:t>
      </w:r>
      <w:r>
        <w:t xml:space="preserve"> </w:t>
      </w:r>
      <w:r>
        <w:t xml:space="preserve">packages tone, format, sources, and guardrails once; Cowork auto-evaluates it (0–100) and</w:t>
      </w:r>
      <w:r>
        <w:t xml:space="preserve"> </w:t>
      </w:r>
      <w:r>
        <w:t xml:space="preserve">applies it whenever a policy question comes up.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 Skills → Add → Create new · 2.</w:t>
      </w:r>
      <w:r>
        <w:t xml:space="preserve"> </w:t>
      </w:r>
      <w:r>
        <w:rPr>
          <w:b/>
          <w:bCs/>
        </w:rPr>
        <w:t xml:space="preserve">Define</w:t>
      </w:r>
      <w:r>
        <w:t xml:space="preserve"> </w:t>
      </w:r>
      <w:r>
        <w:t xml:space="preserve">→ name, description,</w:t>
      </w:r>
      <w:r>
        <w:t xml:space="preserve"> </w:t>
      </w:r>
      <w:r>
        <w:t xml:space="preserve">category, instructions · 3.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→ auto-score on four dimensions · 4.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t xml:space="preserve">in-scope triggers; out-of-scope declines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handbook &amp; benefits)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</w:t>
      </w:r>
      <w:r>
        <w:t xml:space="preserve"> </w:t>
      </w:r>
      <w:r>
        <w:rPr>
          <w:b/>
          <w:bCs/>
        </w:rPr>
        <w:t xml:space="preserve">write, evaluate, and test a custom skill</w:t>
      </w:r>
      <w:r>
        <w:t xml:space="preserve">, including clear triggers</w:t>
      </w:r>
      <w:r>
        <w:t xml:space="preserve"> </w:t>
      </w:r>
      <w:r>
        <w:t xml:space="preserve">and scope limits.</w:t>
      </w:r>
    </w:p>
    <w:p>
      <w:pPr>
        <w:pStyle w:val="BodyText"/>
      </w:pPr>
      <w:r>
        <w:t xml:space="preserve">Full background:</w:t>
      </w:r>
      <w:r>
        <w:t xml:space="preserve"> </w:t>
      </w:r>
      <w:hyperlink r:id="rId39">
        <w:r>
          <w:rPr>
            <w:rStyle w:val="Hyperlink"/>
          </w:rPr>
          <w:t xml:space="preserve">reference/05-custom-skill-guide.docx</w:t>
        </w:r>
      </w:hyperlink>
      <w:r>
        <w:t xml:space="preserve">. You'll save</w:t>
      </w:r>
      <w:r>
        <w:t xml:space="preserve"> </w:t>
      </w:r>
      <w:r>
        <w:t xml:space="preserve">a skill</w:t>
      </w:r>
      <w:r>
        <w:t xml:space="preserve"> </w:t>
      </w:r>
      <w:r>
        <w:rPr>
          <w:i/>
          <w:iCs/>
        </w:rPr>
        <w:t xml:space="preserve">from a prompt</w:t>
      </w:r>
      <w:r>
        <w:t xml:space="preserve"> </w:t>
      </w:r>
      <w:r>
        <w:t xml:space="preserve">later in Exercise 8 — here you use the</w:t>
      </w:r>
      <w:r>
        <w:t xml:space="preserve"> </w:t>
      </w:r>
      <w:r>
        <w:rPr>
          <w:b/>
          <w:bCs/>
        </w:rPr>
        <w:t xml:space="preserve">guided</w:t>
      </w:r>
      <w:r>
        <w:t xml:space="preserve"> </w:t>
      </w:r>
      <w:r>
        <w:t xml:space="preserve">flow and read the evaluation.</w:t>
      </w:r>
    </w:p>
    <w:bookmarkStart w:id="40" w:name="build-it-guided-customize-page"/>
    <w:p>
      <w:pPr>
        <w:pStyle w:val="Heading3"/>
      </w:pPr>
      <w:r>
        <w:t xml:space="preserve">Build it (guided Customize page)</w:t>
      </w:r>
    </w:p>
    <w:p>
      <w:pPr>
        <w:pStyle w:val="Compact"/>
        <w:numPr>
          <w:ilvl w:val="0"/>
          <w:numId w:val="101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new</w:t>
      </w:r>
      <w:r>
        <w:t xml:space="preserve">. Cowork starts a guided session.</w:t>
      </w:r>
    </w:p>
    <w:p>
      <w:pPr>
        <w:pStyle w:val="Compact"/>
        <w:numPr>
          <w:ilvl w:val="0"/>
          <w:numId w:val="1018"/>
        </w:numPr>
      </w:pPr>
      <w:r>
        <w:t xml:space="preserve">When prompted, use these details: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Answer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Human Resources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"Answers Zava employee policy and benefits questions in a consistent, sourced</w:t>
      </w:r>
      <w:r>
        <w:t xml:space="preserve"> </w:t>
      </w:r>
      <w:r>
        <w:t xml:space="preserve">format, grounded only in Zava's handbook and benefits documents."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Instructions (paste/adapt):</w:t>
      </w:r>
    </w:p>
    <w:p>
      <w:pPr>
        <w:numPr>
          <w:ilvl w:val="1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 this skill when someone asks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 HR policy or benefits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(PTO, remote/hybrid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work, benefits enrollment, overtime, code of conduct, learning budget).</w:t>
      </w:r>
      <w:r>
        <w:t xml:space="preserve"> </w:t>
      </w:r>
      <w:r>
        <w:rPr>
          <w:rStyle w:val="PromptSource"/>
        </w:rPr>
        <w:t xml:space="preserve">Ground answers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only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Documents/ai_hr_cowork_workshop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Constraints"/>
        </w:rPr>
        <w:t xml:space="preserve">Don't use web results or any other documents in my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Microsoft 365, and if the answer isn't in these two files, say so instead of guessing.</w:t>
      </w:r>
      <w:r>
        <w:t xml:space="preserve"> </w:t>
      </w:r>
      <w:r>
        <w:rPr>
          <w:rStyle w:val="PromptExpectations"/>
        </w:rPr>
        <w:t xml:space="preserve">Answer in this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format: a direct plain-language answer, then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Details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section, then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Source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line naming the document, then the note</w:t>
      </w:r>
      <w:r>
        <w:rPr>
          <w:rStyle w:val="PromptExpectations"/>
        </w:rPr>
        <w:t xml:space="preserve"> </w:t>
      </w:r>
      <w:r>
        <w:rPr>
          <w:rStyle w:val="PromptExpectations"/>
          <w:i/>
          <w:iCs/>
        </w:rPr>
        <w:t xml:space="preserve">'Policies</w:t>
      </w:r>
      <w:r>
        <w:rPr>
          <w:rStyle w:val="PromptExpectations"/>
          <w:i/>
          <w:iCs/>
        </w:rPr>
        <w:t xml:space="preserve"> </w:t>
      </w:r>
      <w:r>
        <w:rPr>
          <w:rStyle w:val="PromptExpectations"/>
          <w:i/>
          <w:iCs/>
        </w:rPr>
        <w:t xml:space="preserve">can change — please confirm with HR.'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Keep a warm, professional tone.</w:t>
      </w:r>
      <w:r>
        <w:t xml:space="preserve"> </w:t>
      </w:r>
      <w:r>
        <w:rPr>
          <w:rStyle w:val="PromptConstraints"/>
          <w:b/>
          <w:bCs/>
        </w:rPr>
        <w:t xml:space="preserve">Do not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handle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pay, performance, disciplinary, legal, or medical questions — politely redirect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those. Produce a draft for HR to review; never send automatically.</w:t>
      </w:r>
    </w:p>
    <w:p>
      <w:pPr>
        <w:pStyle w:val="Compact"/>
        <w:numPr>
          <w:ilvl w:val="0"/>
          <w:numId w:val="1018"/>
        </w:numPr>
      </w:pPr>
      <w:r>
        <w:t xml:space="preserve">Confirm in chat when you're happy. Cowork saves it to your OneDrive</w:t>
      </w:r>
      <w:r>
        <w:t xml:space="preserve"> </w:t>
      </w:r>
      <w:r>
        <w:rPr>
          <w:rStyle w:val="VerbatimChar"/>
        </w:rPr>
        <w:t xml:space="preserve">/Documents/Cowork/skills/</w:t>
      </w:r>
      <w:r>
        <w:t xml:space="preserve">.</w:t>
      </w:r>
    </w:p>
    <w:bookmarkEnd w:id="40"/>
    <w:bookmarkStart w:id="41" w:name="read-the-evaluation"/>
    <w:p>
      <w:pPr>
        <w:pStyle w:val="Heading3"/>
      </w:pPr>
      <w:r>
        <w:t xml:space="preserve">Read the evaluation</w:t>
      </w:r>
    </w:p>
    <w:p>
      <w:pPr>
        <w:pStyle w:val="Compact"/>
        <w:numPr>
          <w:ilvl w:val="0"/>
          <w:numId w:val="1020"/>
        </w:numPr>
      </w:pPr>
      <w:r>
        <w:t xml:space="preserve">Cowork automatically returns a</w:t>
      </w:r>
      <w:r>
        <w:t xml:space="preserve"> </w:t>
      </w:r>
      <w:r>
        <w:rPr>
          <w:b/>
          <w:bCs/>
        </w:rPr>
        <w:t xml:space="preserve">quality report and score (0–100)</w:t>
      </w:r>
      <w:r>
        <w:t xml:space="preserve"> </w:t>
      </w:r>
      <w:r>
        <w:t xml:space="preserve">across trigger clarity,</w:t>
      </w:r>
      <w:r>
        <w:t xml:space="preserve"> </w:t>
      </w:r>
      <w:r>
        <w:t xml:space="preserve">instruction specificity, scope boundaries, and robustness.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skill scores</w:t>
      </w:r>
      <w:r>
        <w:t xml:space="preserve"> </w:t>
      </w:r>
      <w:r>
        <w:rPr>
          <w:b/>
          <w:bCs/>
        </w:rPr>
        <w:t xml:space="preserve">Good (70+)</w:t>
      </w:r>
      <w:r>
        <w:t xml:space="preserve"> </w:t>
      </w:r>
      <w:r>
        <w:t xml:space="preserve">or better. If not, the report tells you what to</w:t>
      </w:r>
      <w:r>
        <w:t xml:space="preserve"> </w:t>
      </w:r>
      <w:r>
        <w:t xml:space="preserve">improve (usually clearer trigger wording or tighter scope) — tweak and re-confirm.</w:t>
      </w:r>
    </w:p>
    <w:bookmarkEnd w:id="41"/>
    <w:bookmarkStart w:id="43" w:name="test-it"/>
    <w:p>
      <w:pPr>
        <w:pStyle w:val="Heading3"/>
      </w:pPr>
      <w:r>
        <w:t xml:space="preserve">Test it</w:t>
      </w:r>
    </w:p>
    <w:p>
      <w:pPr>
        <w:pStyle w:val="Compact"/>
        <w:numPr>
          <w:ilvl w:val="0"/>
          <w:numId w:val="1021"/>
        </w:numPr>
      </w:pP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 a policy question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naming the skill. Name</w:t>
      </w:r>
      <w:r>
        <w:t xml:space="preserve"> </w:t>
      </w:r>
      <w:r>
        <w:rPr>
          <w:b/>
          <w:bCs/>
        </w:rPr>
        <w:t xml:space="preserve">Zava</w:t>
      </w:r>
      <w:r>
        <w:t xml:space="preserve"> </w:t>
      </w:r>
      <w:r>
        <w:t xml:space="preserve">in the</w:t>
      </w:r>
      <w:r>
        <w:t xml:space="preserve"> </w:t>
      </w:r>
      <w:r>
        <w:t xml:space="preserve">question: Cowork can also see your own organization's real HR content, and a generic question</w:t>
      </w:r>
      <w:r>
        <w:t xml:space="preserve"> </w:t>
      </w:r>
      <w:r>
        <w:t xml:space="preserve">may pull that instead.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At Zava, when is open enrollment and how do I change my medical plan?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skill triggers on its own, and the answer follows your format (Answer →</w:t>
      </w:r>
      <w:r>
        <w:t xml:space="preserve"> </w:t>
      </w:r>
      <w:r>
        <w:t xml:space="preserve">Details → Source → confirm-with-HR note) and cites</w:t>
      </w:r>
      <w:r>
        <w:t xml:space="preserve"> </w:t>
      </w:r>
      <w:r>
        <w:rPr>
          <w:rStyle w:val="VerbatimChar"/>
          <w:b/>
          <w:bCs/>
        </w:rPr>
        <w:t xml:space="preserve">benefits-summary.docx</w:t>
      </w:r>
      <w:r>
        <w:t xml:space="preserve"> </w:t>
      </w:r>
      <w:r>
        <w:t xml:space="preserve">(open enrollment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November</w:t>
      </w:r>
      <w:r>
        <w:t xml:space="preserve">, changes effective</w:t>
      </w:r>
      <w:r>
        <w:t xml:space="preserve"> </w:t>
      </w:r>
      <w:r>
        <w:rPr>
          <w:b/>
          <w:bCs/>
        </w:rPr>
        <w:t xml:space="preserve">January 1</w:t>
      </w:r>
      <w:r>
        <w:t xml:space="preserve">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Got your own company's benefits instead?</w:t>
      </w:r>
      <w:r>
        <w:t xml:space="preserve"> </w:t>
      </w:r>
      <w:r>
        <w:t xml:space="preserve">Check that the instructions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files, re-confirm the skill, then ask again in a new task.</w:t>
      </w:r>
    </w:p>
    <w:p>
      <w:pPr>
        <w:pStyle w:val="Compact"/>
        <w:numPr>
          <w:ilvl w:val="0"/>
          <w:numId w:val="1021"/>
        </w:numPr>
      </w:pPr>
      <w:r>
        <w:t xml:space="preserve">Try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question: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— the skill should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and redirect.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recurring HR question would you turn into a skill next — and what must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answer?</w:t>
      </w:r>
    </w:p>
    <w:p>
      <w:pPr>
        <w:pStyle w:val="BodyText"/>
      </w:pPr>
      <w:r>
        <w:rPr>
          <w:b/>
          <w:bCs/>
        </w:rPr>
        <w:t xml:space="preserve">Optional — share it:</w:t>
      </w:r>
      <w:r>
        <w:t xml:space="preserve"> </w:t>
      </w:r>
      <w:r>
        <w:t xml:space="preserve">On the skill's detail page, 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Since we all share one</w:t>
      </w:r>
      <w:r>
        <w:t xml:space="preserve"> </w:t>
      </w:r>
      <w:r>
        <w:t xml:space="preserve">tenant,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(recommended) so the room doesn't fill up with 25 copies — or if you</w:t>
      </w:r>
      <w:r>
        <w:t xml:space="preserve"> </w:t>
      </w:r>
      <w:r>
        <w:t xml:space="preserve">do share to</w:t>
      </w:r>
      <w:r>
        <w:t xml:space="preserve"> </w:t>
      </w:r>
      <w:r>
        <w:rPr>
          <w:b/>
          <w:bCs/>
        </w:rPr>
        <w:t xml:space="preserve">specific users</w:t>
      </w:r>
      <w:r>
        <w:t xml:space="preserve">,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skill name first to avoid collisions.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Compare your result with the reference skill in</w:t>
      </w:r>
      <w:r>
        <w:t xml:space="preserve"> </w:t>
      </w:r>
      <w:hyperlink r:id="rId42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01212f0678274ab0aab4c515111595a1999f1c3"/>
    <w:p>
      <w:pPr>
        <w:pStyle w:val="Heading2"/>
      </w:pPr>
      <w:r>
        <w:t xml:space="preserve">Exercise 4 — Recruiting + reporting mini-lab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04 · Recruiting + Reporting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 &amp; operations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Attract the right candidates for an open role and get on top of the HR service queue</w:t>
      </w:r>
      <w:r>
        <w:t xml:space="preserve"> </w:t>
      </w:r>
      <w:r>
        <w:t xml:space="preserve">in minutes.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inclusive HR Coordinator job posting in Word (with wording that could put off</w:t>
      </w:r>
      <w:r>
        <w:t xml:space="preserve"> </w:t>
      </w:r>
      <w:r>
        <w:t xml:space="preserve">qualified applicants flagged) and a ticket summary highlighting today's high-priority open items.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One task reads a job description and writes a polished, reviewed document; the</w:t>
      </w:r>
      <w:r>
        <w:t xml:space="preserve"> </w:t>
      </w:r>
      <w:r>
        <w:t xml:space="preserve">other analyzes a spreadsheet and reports on it. Cowork picks the right skills (Word, Excel) for</w:t>
      </w:r>
      <w:r>
        <w:t xml:space="preserve"> </w:t>
      </w:r>
      <w:r>
        <w:t xml:space="preserve">each and grounds both in your files.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read the job description and ticket spreadsheet · 2.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t xml:space="preserve">inclusive job posting (Word) · 3.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 open vs. closed by category &amp; priority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→ today's high-priority follow-ups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 picks</w:t>
      </w:r>
      <w:r>
        <w:t xml:space="preserve"> </w:t>
      </w:r>
      <w:r>
        <w:rPr>
          <w:b/>
          <w:bCs/>
        </w:rPr>
        <w:t xml:space="preserve">different skills</w:t>
      </w:r>
      <w:r>
        <w:t xml:space="preserve"> </w:t>
      </w:r>
      <w:r>
        <w:t xml:space="preserve">(Word, Excel) for writing vs. data</w:t>
      </w:r>
      <w:r>
        <w:t xml:space="preserve"> </w:t>
      </w:r>
      <w:r>
        <w:t xml:space="preserve">analysis, and how to verify the numbers.</w:t>
      </w:r>
    </w:p>
    <w:bookmarkStart w:id="45" w:name="task-4a--inclusive-job-posting"/>
    <w:p>
      <w:pPr>
        <w:pStyle w:val="Heading3"/>
      </w:pPr>
      <w:r>
        <w:t xml:space="preserve">Task 4a — Inclusive job posting</w:t>
      </w:r>
    </w:p>
    <w:p>
      <w:pPr>
        <w:pStyle w:val="FirstParagraph"/>
      </w:pPr>
      <w:r>
        <w:t xml:space="preserve">In Exercise 1 you prepared to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for the HR Coordinator role. Now write the posting that</w:t>
      </w:r>
      <w:r>
        <w:t xml:space="preserve"> </w:t>
      </w:r>
      <w:r>
        <w:rPr>
          <w:b/>
          <w:bCs/>
        </w:rPr>
        <w:t xml:space="preserve">attracts</w:t>
      </w:r>
      <w:r>
        <w:t xml:space="preserve"> </w:t>
      </w:r>
      <w:r>
        <w:t xml:space="preserve">the candidates.</w:t>
      </w:r>
    </w:p>
    <w:p>
      <w:pPr>
        <w:pStyle w:val="BodyText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Goal"/>
        </w:rPr>
        <w:t xml:space="preserve">write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inclusive, engaging job posting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the HR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Coordinator role for our careers page.</w:t>
      </w:r>
      <w:r>
        <w:t xml:space="preserve"> </w:t>
      </w:r>
      <w:r>
        <w:rPr>
          <w:rStyle w:val="PromptExpectations"/>
        </w:rPr>
        <w:t xml:space="preserve">Keep it under 350 words, with 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do</w:t>
      </w:r>
      <w:r>
        <w:rPr>
          <w:rStyle w:val="PromptExpectations"/>
        </w:rPr>
        <w:t xml:space="preserve">,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bring</w:t>
      </w:r>
      <w:r>
        <w:rPr>
          <w:rStyle w:val="PromptExpectations"/>
        </w:rPr>
        <w:t xml:space="preserve">,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we offer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and mention the hybrid schedule. Then add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separate table that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flags any wording in the original description that could discourage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qualified applicants</w:t>
      </w:r>
      <w:r>
        <w:rPr>
          <w:rStyle w:val="PromptExpectations"/>
        </w:rPr>
        <w:t xml:space="preserve">, with a suggested alternative for each. Save it as a Word doc.</w:t>
      </w:r>
      <w:r>
        <w:t xml:space="preserve"> </w:t>
      </w:r>
      <w:r>
        <w:rPr>
          <w:rStyle w:val="PromptConstraints"/>
        </w:rPr>
        <w:t xml:space="preserve">Don't add pay figures, perks, or requirements that aren't in the description.</w:t>
      </w:r>
    </w:p>
    <w:bookmarkEnd w:id="45"/>
    <w:bookmarkStart w:id="46" w:name="task-4b--ticket-summary-report"/>
    <w:p>
      <w:pPr>
        <w:pStyle w:val="Heading3"/>
      </w:pPr>
      <w:r>
        <w:t xml:space="preserve">Task 4b — Ticket summary report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hr-tickets-sample.xlsx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vs. closed tickets by category and priority</w:t>
      </w:r>
      <w:r>
        <w:rPr>
          <w:rStyle w:val="PromptGoal"/>
        </w:rPr>
        <w:t xml:space="preserve">,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list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high-priority open items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 should follow up on today.</w:t>
      </w:r>
      <w:r>
        <w:t xml:space="preserve"> </w:t>
      </w:r>
      <w:r>
        <w:rPr>
          <w:rStyle w:val="PromptExpectations"/>
        </w:rPr>
        <w:t xml:space="preserve">Put it in a short report.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have a job posting in Word with a wording-review table, and a ticket summary.</w:t>
      </w:r>
      <w:r>
        <w:t xml:space="preserve"> </w:t>
      </w:r>
      <w:r>
        <w:t xml:space="preserve">The sample data has</w:t>
      </w:r>
      <w:r>
        <w:t xml:space="preserve"> </w:t>
      </w:r>
      <w:r>
        <w:rPr>
          <w:b/>
          <w:bCs/>
        </w:rPr>
        <w:t xml:space="preserve">6 open and 14 closed</w:t>
      </w:r>
      <w:r>
        <w:t xml:space="preserve"> </w:t>
      </w:r>
      <w:r>
        <w:t xml:space="preserve">tickets, and exactly</w:t>
      </w:r>
      <w:r>
        <w:t xml:space="preserve"> </w:t>
      </w:r>
      <w:r>
        <w:rPr>
          <w:b/>
          <w:bCs/>
        </w:rPr>
        <w:t xml:space="preserve">one high-priority open</w:t>
      </w:r>
      <w:r>
        <w:t xml:space="preserve"> </w:t>
      </w:r>
      <w:r>
        <w:t xml:space="preserve">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Did your report surface it?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Do you agree with every wording flag Cowork raised? Which recruiting or reporting task</w:t>
      </w:r>
      <w:r>
        <w:t xml:space="preserve"> </w:t>
      </w:r>
      <w:r>
        <w:t xml:space="preserve">takes up most of your week today? Did the report's numbers match the data? How would you check?</w:t>
      </w:r>
    </w:p>
    <w:p>
      <w:pPr>
        <w:pStyle w:val="BodyText"/>
      </w:pPr>
      <w:r>
        <w:rPr>
          <w:b/>
          <w:bCs/>
        </w:rPr>
        <w:t xml:space="preserve">Optional — go further in Exercise 6:</w:t>
      </w:r>
      <w:r>
        <w:t xml:space="preserve"> </w:t>
      </w:r>
      <w:r>
        <w:t xml:space="preserve">you'll turn this ticket summary into a recurring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later. For now, keep the one-off report.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Attach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and ask for an Excel summary of</w:t>
      </w:r>
      <w:r>
        <w:t xml:space="preserve"> </w:t>
      </w:r>
      <w:r>
        <w:rPr>
          <w:b/>
          <w:bCs/>
        </w:rPr>
        <w:t xml:space="preserve">headcount by</w:t>
      </w:r>
      <w:r>
        <w:rPr>
          <w:b/>
          <w:bCs/>
        </w:rPr>
        <w:t xml:space="preserve"> </w:t>
      </w:r>
      <w:r>
        <w:rPr>
          <w:b/>
          <w:bCs/>
        </w:rPr>
        <w:t xml:space="preserve">department</w:t>
      </w:r>
      <w:r>
        <w:t xml:space="preserve">,</w:t>
      </w:r>
      <w:r>
        <w:t xml:space="preserve"> </w:t>
      </w:r>
      <w:r>
        <w:rPr>
          <w:b/>
          <w:bCs/>
        </w:rPr>
        <w:t xml:space="preserve">remote vs. on-site</w:t>
      </w:r>
      <w:r>
        <w:t xml:space="preserve">, and</w:t>
      </w:r>
      <w:r>
        <w:t xml:space="preserve"> </w:t>
      </w:r>
      <w:r>
        <w:rPr>
          <w:b/>
          <w:bCs/>
        </w:rPr>
        <w:t xml:space="preserve">average PTO used</w:t>
      </w:r>
      <w:r>
        <w:t xml:space="preserve">, with a short written takeaway.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ffee-break-15-min"/>
    <w:p>
      <w:pPr>
        <w:pStyle w:val="Heading2"/>
      </w:pPr>
      <w:r>
        <w:t xml:space="preserve">☕ Break (15 min)</w:t>
      </w:r>
    </w:p>
    <w:p>
      <w:pPr>
        <w:pStyle w:val="FirstParagraph"/>
      </w:pPr>
      <w:r>
        <w:t xml:space="preserve">Stretch and reset. When we're back: an onboarding pack, automations, Agent Builder, and the Executive Command Center capstone.</w:t>
      </w:r>
    </w:p>
    <w:p>
      <w:r>
        <w:pict>
          <v:rect style="width:0;height:1.5pt" o:hralign="center" o:hrstd="t" o:hr="t"/>
        </w:pict>
      </w:r>
    </w:p>
    <w:bookmarkEnd w:id="48"/>
    <w:bookmarkStart w:id="52" w:name="X9daa226014c1047717688b4d3edefb1f8f37296"/>
    <w:p>
      <w:pPr>
        <w:pStyle w:val="Heading2"/>
      </w:pPr>
      <w:r>
        <w:t xml:space="preserve">Exercise 5 — Onboarding orientation pack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05 · Onboarding Orientation Pack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Onboarding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Give a new hire a polished first-day experience without assembling it by hand.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6–8 slide orientation deck for Sofia Alvarez, Zava's new HR Coordinator.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a scheduled kickoff with a Teams link and a team announcement draft.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Onboarding spans documents, calendars, and communications. Cowork chains</w:t>
      </w:r>
      <w:r>
        <w:t xml:space="preserve"> </w:t>
      </w:r>
      <w:r>
        <w:t xml:space="preserve">PowerPoint, Scheduling, and Communications skills in one flow, grounded in your checklist,</w:t>
      </w:r>
      <w:r>
        <w:t xml:space="preserve"> </w:t>
      </w:r>
      <w:r>
        <w:t xml:space="preserve">handbook, and benefits.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checklist, handbook, benefits · 2.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orientation deck</w:t>
      </w:r>
      <w:r>
        <w:t xml:space="preserve"> </w:t>
      </w:r>
      <w:r>
        <w:t xml:space="preserve">(PowerPoint) · 3.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(optional) → 30-min kickoff with Teams link · 4.</w:t>
      </w:r>
      <w:r>
        <w:t xml:space="preserve"> </w:t>
      </w:r>
      <w:r>
        <w:rPr>
          <w:b/>
          <w:bCs/>
        </w:rPr>
        <w:t xml:space="preserve">Communicate</w:t>
      </w:r>
      <w:r>
        <w:t xml:space="preserve"> </w:t>
      </w:r>
      <w:r>
        <w:t xml:space="preserve">(optional) → team announcement draft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 · M365 Data (calendar)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</w:t>
      </w:r>
      <w:r>
        <w:t xml:space="preserve"> </w:t>
      </w:r>
      <w:r>
        <w:rPr>
          <w:b/>
          <w:bCs/>
        </w:rPr>
        <w:t xml:space="preserve">chains several skills</w:t>
      </w:r>
      <w:r>
        <w:t xml:space="preserve"> </w:t>
      </w:r>
      <w:r>
        <w:t xml:space="preserve">(PowerPoint, Scheduling, Communications)</w:t>
      </w:r>
      <w:r>
        <w:t xml:space="preserve"> </w:t>
      </w:r>
      <w:r>
        <w:t xml:space="preserve">in one workflow.</w:t>
      </w:r>
    </w:p>
    <w:p>
      <w:pPr>
        <w:pStyle w:val="BodyText"/>
      </w:pPr>
      <w:r>
        <w:rPr>
          <w:b/>
          <w:bCs/>
        </w:rPr>
        <w:t xml:space="preserve">The 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accepted the HR Coordinator offer, the role you researched in</w:t>
      </w:r>
      <w:r>
        <w:t xml:space="preserve"> </w:t>
      </w:r>
      <w:r>
        <w:t xml:space="preserve">Exercise 1 and advertised in Exercise 4. She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, and you're getting her first day</w:t>
      </w:r>
      <w:r>
        <w:t xml:space="preserve"> </w:t>
      </w:r>
      <w:r>
        <w:t xml:space="preserve">ready. (Sofia is fictional, so invite and address only yourself, and nothing reaches anyone.)</w:t>
      </w:r>
    </w:p>
    <w:bookmarkStart w:id="49" w:name="Xecd8a67bde6e81740d288f24c39834706d62a2c"/>
    <w:p>
      <w:pPr>
        <w:pStyle w:val="Heading3"/>
      </w:pPr>
      <w:r>
        <w:t xml:space="preserve">Task 5a — Orientation deck (PowerPoint skill)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then</w:t>
      </w:r>
      <w:r>
        <w:t xml:space="preserve"> </w:t>
      </w:r>
      <w:r>
        <w:t xml:space="preserve">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rPr>
          <w:rStyle w:val="PromptSource"/>
        </w:rPr>
        <w:t xml:space="preserve">,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, 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t xml:space="preserve">,</w:t>
      </w:r>
      <w:r>
        <w:t xml:space="preserve"> </w:t>
      </w:r>
      <w:r>
        <w:rPr>
          <w:rStyle w:val="PromptGoal"/>
        </w:rPr>
        <w:t xml:space="preserve">build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 short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orientation PowerPoint</w:t>
      </w:r>
      <w:r>
        <w:t xml:space="preserve"> </w:t>
      </w:r>
      <w:r>
        <w:rPr>
          <w:rStyle w:val="PromptExpectations"/>
        </w:rPr>
        <w:t xml:space="preserve">(6–8 slides)</w:t>
      </w:r>
      <w:r>
        <w:t xml:space="preserve"> </w:t>
      </w:r>
      <w:r>
        <w:rPr>
          <w:rStyle w:val="PromptGoal"/>
        </w:rPr>
        <w:t xml:space="preserve">covering first-day logistics, PTO,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remote/hybrid work, and benefits basics.</w:t>
      </w:r>
      <w:r>
        <w:t xml:space="preserve"> </w:t>
      </w:r>
      <w:r>
        <w:rPr>
          <w:rStyle w:val="PromptExpectations"/>
        </w:rPr>
        <w:t xml:space="preserve">Keep it clean and friendly.</w:t>
      </w:r>
      <w:r>
        <w:t xml:space="preserve"> </w:t>
      </w:r>
      <w:r>
        <w:rPr>
          <w:rStyle w:val="PromptConstraints"/>
        </w:rPr>
        <w:t xml:space="preserve">Use only facts from these files.</w:t>
      </w:r>
    </w:p>
    <w:p>
      <w:pPr>
        <w:pStyle w:val="Compact"/>
        <w:numPr>
          <w:ilvl w:val="0"/>
          <w:numId w:val="1025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skill chip load.</w:t>
      </w:r>
    </w:p>
    <w:bookmarkEnd w:id="49"/>
    <w:bookmarkStart w:id="50" w:name="Xc689ffb6f3932915c000759173557de06c24f78"/>
    <w:p>
      <w:pPr>
        <w:pStyle w:val="Heading3"/>
      </w:pPr>
      <w:r>
        <w:t xml:space="preserve">Task 5b (optional, if you have time) — Schedule the kickoff (Scheduling / Calendar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Schedule a 30-minute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kickoff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Sofia Alvarez's first day</w:t>
      </w:r>
      <w:r>
        <w:t xml:space="preserve">,</w:t>
      </w:r>
      <w:r>
        <w:t xml:space="preserve"> </w:t>
      </w:r>
      <w:r>
        <w:rPr>
          <w:rStyle w:val="PromptExpectations"/>
          <w:b/>
          <w:bCs/>
        </w:rPr>
        <w:t xml:space="preserve">next Monday at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9:30 AM</w:t>
      </w:r>
      <w:r>
        <w:rPr>
          <w:rStyle w:val="PromptExpectations"/>
        </w:rPr>
        <w:t xml:space="preserve">, add a Teams meeting link</w:t>
      </w:r>
      <w:r>
        <w:t xml:space="preserve">,</w:t>
      </w:r>
      <w:r>
        <w:t xml:space="preserve"> </w:t>
      </w:r>
      <w:r>
        <w:rPr>
          <w:rStyle w:val="PromptConstraints"/>
        </w:rPr>
        <w:t xml:space="preserve">and invite only me. Show it to me before you send it.</w:t>
      </w:r>
    </w:p>
    <w:p>
      <w:pPr>
        <w:pStyle w:val="Compact"/>
        <w:numPr>
          <w:ilvl w:val="0"/>
          <w:numId w:val="1026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skill chip load. This is your real calendar, so invite</w:t>
      </w:r>
      <w:r>
        <w:t xml:space="preserve"> </w:t>
      </w:r>
      <w:r>
        <w:rPr>
          <w:b/>
          <w:bCs/>
        </w:rPr>
        <w:t xml:space="preserve">yourself</w:t>
      </w:r>
      <w:r>
        <w:t xml:space="preserve"> </w:t>
      </w:r>
      <w:r>
        <w:t xml:space="preserve">only; don't add real people.</w:t>
      </w:r>
    </w:p>
    <w:bookmarkEnd w:id="50"/>
    <w:bookmarkStart w:id="51" w:name="X35d84197043698a2bea9c5108e84a7738263764"/>
    <w:p>
      <w:pPr>
        <w:pStyle w:val="Heading3"/>
      </w:pPr>
      <w:r>
        <w:t xml:space="preserve">Task 5c (optional, if you have time) — Team announcement (Communications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Draft a warm, inclusive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team announcement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introducing Sofia Alvarez, our new 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starting next Monday, and her first-week plan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Save it as an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Outlook email draft addressed to me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6–8 slide orientation deck that uses only facts from the Zava files. (Did 5b</w:t>
      </w:r>
      <w:r>
        <w:t xml:space="preserve"> </w:t>
      </w:r>
      <w:r>
        <w:t xml:space="preserve">and 5c? A kickoff you reviewed before it was sent, and an announcement saved as a draft.)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What else belongs in a new-hire pack at your organization, and who should review it</w:t>
      </w:r>
      <w:r>
        <w:t xml:space="preserve"> </w:t>
      </w:r>
      <w:r>
        <w:t xml:space="preserve">before it goes out?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the orientation deck into a one-page</w:t>
      </w:r>
      <w:r>
        <w:t xml:space="preserve"> </w:t>
      </w:r>
      <w:r>
        <w:rPr>
          <w:b/>
          <w:bCs/>
        </w:rPr>
        <w:t xml:space="preserve">PDF handout</w:t>
      </w:r>
      <w:r>
        <w:t xml:space="preserve"> </w:t>
      </w:r>
      <w:r>
        <w:t xml:space="preserve">for the new hire.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exercise-6--automate--share-15-min"/>
    <w:p>
      <w:pPr>
        <w:pStyle w:val="Heading2"/>
      </w:pPr>
      <w:r>
        <w:t xml:space="preserve">Exercise 6 — Automate &amp; share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06 · Automate &amp; Share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Operations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Stop re-asking for the same work — put it on a schedule and share what you built.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active weekly automation (Monday HR-ticket digest) and a Daily Briefing.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your custom skill shared (or kept private) and re-shared after an edit.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Recurring work belongs on autopilot. Automations run prompts on a schedule or on</w:t>
      </w:r>
      <w:r>
        <w:t xml:space="preserve"> </w:t>
      </w:r>
      <w:r>
        <w:t xml:space="preserve">events, Daily Briefing pulls your day together, and sharing turns a personal skill into a team</w:t>
      </w:r>
      <w:r>
        <w:t xml:space="preserve"> </w:t>
      </w:r>
      <w:r>
        <w:t xml:space="preserve">asset.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 create a weekly schedule · 2.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→ Runs &amp; Manage</w:t>
      </w:r>
      <w:r>
        <w:t xml:space="preserve"> </w:t>
      </w:r>
      <w:r>
        <w:t xml:space="preserve">schedules · 3.</w:t>
      </w:r>
      <w:r>
        <w:t xml:space="preserve"> </w:t>
      </w:r>
      <w:r>
        <w:rPr>
          <w:b/>
          <w:bCs/>
        </w:rPr>
        <w:t xml:space="preserve">Brief</w:t>
      </w:r>
      <w:r>
        <w:t xml:space="preserve"> </w:t>
      </w:r>
      <w:r>
        <w:t xml:space="preserve">→ Daily Briefing for today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(optional) → share / re-share your skill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 · OneDrive (ticket spreadsheet)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 put work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with Automations, and how to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</w:t>
      </w:r>
      <w:r>
        <w:t xml:space="preserve"> </w:t>
      </w:r>
      <w:r>
        <w:t xml:space="preserve">skill.</w:t>
      </w:r>
    </w:p>
    <w:bookmarkStart w:id="53" w:name="X405ad96260c5f0e842f232a0e886e77beb32316"/>
    <w:p>
      <w:pPr>
        <w:pStyle w:val="Heading3"/>
      </w:pPr>
      <w:r>
        <w:t xml:space="preserve">Task 6a — Schedule a recurring digest (Automations)</w:t>
      </w:r>
    </w:p>
    <w:p>
      <w:pPr>
        <w:pStyle w:val="Compact"/>
        <w:numPr>
          <w:ilvl w:val="0"/>
          <w:numId w:val="102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Enter this prompt. Name the</w:t>
      </w:r>
      <w:r>
        <w:t xml:space="preserve"> </w:t>
      </w:r>
      <w:r>
        <w:rPr>
          <w:b/>
          <w:bCs/>
        </w:rPr>
        <w:t xml:space="preserve">exact file and folder</w:t>
      </w:r>
      <w:r>
        <w:t xml:space="preserve">, because the automation runs later without</w:t>
      </w:r>
      <w:r>
        <w:t xml:space="preserve"> </w:t>
      </w:r>
      <w:r>
        <w:t xml:space="preserve">you there to clarify: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Every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Monday at 8:00 AM</w:t>
      </w:r>
      <w:r>
        <w:t xml:space="preserve">,</w:t>
      </w:r>
      <w:r>
        <w:t xml:space="preserve"> </w:t>
      </w:r>
      <w:r>
        <w:rPr>
          <w:rStyle w:val="PromptSource"/>
        </w:rPr>
        <w:t xml:space="preserve">read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tickets by category and priority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list any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high-priority open tickets first</w:t>
      </w:r>
      <w:r>
        <w:rPr>
          <w:rStyle w:val="PromptExpectations"/>
        </w:rPr>
        <w:t xml:space="preserve">, and put the result in a short report.</w:t>
      </w:r>
      <w:r>
        <w:t xml:space="preserve"> </w:t>
      </w:r>
      <w:r>
        <w:rPr>
          <w:rStyle w:val="PromptConstraints"/>
        </w:rPr>
        <w:t xml:space="preserve">Don't email anyone.</w:t>
      </w:r>
    </w:p>
    <w:p>
      <w:pPr>
        <w:pStyle w:val="Compact"/>
        <w:numPr>
          <w:ilvl w:val="0"/>
          <w:numId w:val="1028"/>
        </w:numPr>
      </w:pPr>
      <w:r>
        <w:t xml:space="preserve">When asked,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 The first run starts immediately, so you see the</w:t>
      </w:r>
      <w:r>
        <w:t xml:space="preserve"> </w:t>
      </w:r>
      <w:r>
        <w:t xml:space="preserve">result in class instead of next Monday. (</w:t>
      </w:r>
      <w:r>
        <w:rPr>
          <w:b/>
          <w:bCs/>
        </w:rPr>
        <w:t xml:space="preserve">Activate</w:t>
      </w:r>
      <w:r>
        <w:t xml:space="preserve"> </w:t>
      </w:r>
      <w:r>
        <w:t xml:space="preserve">alone waits for the next scheduled time.)</w:t>
      </w:r>
    </w:p>
    <w:p>
      <w:pPr>
        <w:pStyle w:val="Compact"/>
        <w:numPr>
          <w:ilvl w:val="0"/>
          <w:numId w:val="1028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(today's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(edit, pause, resume, delete).</w:t>
      </w:r>
    </w:p>
    <w:p>
      <w:pPr>
        <w:pStyle w:val="Compact"/>
        <w:numPr>
          <w:ilvl w:val="0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weekly schedule under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, and a completed run</w:t>
      </w:r>
      <w:r>
        <w:t xml:space="preserve"> </w:t>
      </w:r>
      <w:r>
        <w:t xml:space="preserve">whose report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high-priority open ticket.</w:t>
      </w:r>
    </w:p>
    <w:bookmarkEnd w:id="53"/>
    <w:bookmarkStart w:id="54" w:name="Xff1edf813017aa10b2b8bcc3b3c42b038044656"/>
    <w:p>
      <w:pPr>
        <w:pStyle w:val="Heading3"/>
      </w:pPr>
      <w:r>
        <w:t xml:space="preserve">Task 6b — Daily Briefing (Daily Briefing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Give me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Daily Briefing</w:t>
      </w:r>
      <w:r>
        <w:t xml:space="preserve"> </w:t>
      </w:r>
      <w:r>
        <w:rPr>
          <w:rStyle w:val="PromptSource"/>
        </w:rPr>
        <w:t xml:space="preserve">focused on my HR tasks and meetings for today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List the most urgent items first.</w:t>
      </w:r>
    </w:p>
    <w:p>
      <w:pPr>
        <w:pStyle w:val="Compact"/>
        <w:numPr>
          <w:ilvl w:val="0"/>
          <w:numId w:val="1030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skill chip load.</w:t>
      </w:r>
    </w:p>
    <w:bookmarkEnd w:id="54"/>
    <w:bookmarkStart w:id="55" w:name="Xef6a82a03ba78a2df230de4d138a89f4d436c0c"/>
    <w:p>
      <w:pPr>
        <w:pStyle w:val="Heading3"/>
      </w:pPr>
      <w:r>
        <w:t xml:space="preserve">Task 6c (optional, if you have time) — Share your custom skill (sharing flow)</w:t>
      </w:r>
    </w:p>
    <w:p>
      <w:pPr>
        <w:pStyle w:val="Compact"/>
        <w:numPr>
          <w:ilvl w:val="0"/>
          <w:numId w:val="1031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skill from Ex 3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3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Everyone here is in the same tenant, so either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share to</w:t>
      </w:r>
      <w:r>
        <w:t xml:space="preserve"> </w:t>
      </w:r>
      <w:r>
        <w:rPr>
          <w:b/>
          <w:bCs/>
        </w:rPr>
        <w:t xml:space="preserve">one specific colleague</w:t>
      </w:r>
      <w:r>
        <w:t xml:space="preserve"> </w:t>
      </w:r>
      <w:r>
        <w:t xml:space="preserve">— and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name first to avoid collisions.</w:t>
      </w:r>
    </w:p>
    <w:p>
      <w:pPr>
        <w:pStyle w:val="Compact"/>
        <w:numPr>
          <w:ilvl w:val="0"/>
          <w:numId w:val="1031"/>
        </w:numPr>
      </w:pPr>
      <w:r>
        <w:t xml:space="preserve">Make a small edit to the skill, then use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to see how updates propagate.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Done when:</w:t>
      </w:r>
      <w:r>
        <w:t xml:space="preserve"> </w:t>
      </w:r>
      <w:r>
        <w:t xml:space="preserve">you've walked the share / re-share flow (kept private or shared to one person).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report do you rebuild every week that should become an automation? What should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do unattended?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your Monday ticket digest into an</w:t>
      </w:r>
      <w:r>
        <w:t xml:space="preserve"> </w:t>
      </w:r>
      <w:r>
        <w:rPr>
          <w:b/>
          <w:bCs/>
        </w:rPr>
        <w:t xml:space="preserve">email draft</w:t>
      </w:r>
      <w:r>
        <w:t xml:space="preserve"> </w:t>
      </w:r>
      <w:r>
        <w:t xml:space="preserve">to your manager instead of a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400c953b5e47e7d57b8cfd13d00d8438b9415af"/>
    <w:p>
      <w:pPr>
        <w:pStyle w:val="Heading2"/>
      </w:pPr>
      <w:r>
        <w:t xml:space="preserve">Exercise 7 — Build a Policy Agent with Copilot Agent Builder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07 · HR Policy Agent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Non-Cowork · Copilot Agent Builder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reusable Q&amp;A agent employees can chat with to get sourced policy answers.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working</w:t>
      </w:r>
      <w:r>
        <w:t xml:space="preserve"> </w:t>
      </w:r>
      <w:r>
        <w:rPr>
          <w:i/>
          <w:iCs/>
        </w:rPr>
        <w:t xml:space="preserve">HR Policy Agent</w:t>
      </w:r>
      <w:r>
        <w:t xml:space="preserve"> </w:t>
      </w:r>
      <w:r>
        <w:t xml:space="preserve">in Microsoft 365 Copilot, grounded in Zava's HR</w:t>
      </w:r>
      <w:r>
        <w:t xml:space="preserve"> </w:t>
      </w:r>
      <w:r>
        <w:t xml:space="preserve">documents, that cites sources and declines out-of-scope questions.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Agent Builder (not Cowork)?</w:t>
      </w:r>
      <w:r>
        <w:t xml:space="preserve"> </w:t>
      </w:r>
      <w:r>
        <w:t xml:space="preserve">A Cowork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tasks. An agent 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use directly in Copilot — built with no code via Describe →</w:t>
      </w:r>
      <w:r>
        <w:t xml:space="preserve"> </w:t>
      </w:r>
      <w:r>
        <w:t xml:space="preserve">Configure → Try it, then shared or published.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→ define the agent in plain language · 2.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→ name,</w:t>
      </w:r>
      <w:r>
        <w:t xml:space="preserve"> </w:t>
      </w:r>
      <w:r>
        <w:t xml:space="preserve">instructions, knowledge, prompts · 3.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→ test in-scope and out-of-scope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→ share or publish (optional)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SharePoint / files (Zava handbook &amp; benefits)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differs from Cowork, and how to ground an agent in</w:t>
      </w:r>
      <w:r>
        <w:t xml:space="preserve"> </w:t>
      </w:r>
      <w:r>
        <w:t xml:space="preserve">documents and scope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⚠️</w:t>
      </w:r>
      <w:r>
        <w:t xml:space="preserve"> </w:t>
      </w:r>
      <w:r>
        <w:rPr>
          <w:b/>
          <w:bCs/>
        </w:rPr>
        <w:t xml:space="preserve">This exercise is not Cowork.</w:t>
      </w:r>
      <w:r>
        <w:t xml:space="preserve"> </w:t>
      </w:r>
      <w:r>
        <w:t xml:space="preserve">You leave Cowork and use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. Agent Builder has its own</w:t>
      </w:r>
      <w:r>
        <w:t xml:space="preserve"> </w:t>
      </w:r>
      <w:r>
        <w:rPr>
          <w:b/>
          <w:bCs/>
        </w:rPr>
        <w:t xml:space="preserve">Describe / Configure /</w:t>
      </w:r>
      <w:r>
        <w:rPr>
          <w:b/>
          <w:bCs/>
        </w:rP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screens; there are no Cowork tasks, side panel, approvals, or skills here.</w:t>
      </w:r>
    </w:p>
    <w:p>
      <w:pPr>
        <w:pStyle w:val="BodyText"/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and build a</w:t>
      </w:r>
      <w:r>
        <w:t xml:space="preserve"> </w:t>
      </w:r>
      <w:r>
        <w:rPr>
          <w:b/>
          <w:bCs/>
        </w:rPr>
        <w:t xml:space="preserve">reusable, shareable 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.</w:t>
      </w:r>
      <w:r>
        <w:t xml:space="preserve"> </w:t>
      </w:r>
      <w:r>
        <w:t xml:space="preserve">Background &amp; the skill-vs-agent comparison:</w:t>
      </w:r>
      <w:r>
        <w:t xml:space="preserve"> </w:t>
      </w:r>
      <w:hyperlink r:id="rId57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Why this, after a custom skill?</w:t>
      </w:r>
      <w:r>
        <w:t xml:space="preserve"> </w:t>
      </w:r>
      <w:r>
        <w:t xml:space="preserve">Your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Cowork sessions.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 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can use directly. Same no-code spirit, different</w:t>
      </w:r>
      <w:r>
        <w:t xml:space="preserve"> </w:t>
      </w:r>
      <w:r>
        <w:t xml:space="preserve">job.</w:t>
      </w:r>
    </w:p>
    <w:bookmarkStart w:id="58" w:name="step-1--open-agent-builder"/>
    <w:p>
      <w:pPr>
        <w:pStyle w:val="Heading3"/>
      </w:pPr>
      <w:r>
        <w:t xml:space="preserve">Step 1 — Open Agent Builder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(microsoft365.com/chat, office.com/chat, or the Microsoft 365 Copilot</w:t>
      </w:r>
      <w:r>
        <w:t xml:space="preserve"> </w:t>
      </w:r>
      <w:r>
        <w:t xml:space="preserve">tab in Teams),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agent</w:t>
      </w:r>
      <w:r>
        <w:t xml:space="preserve">. (Desktop/web only — not mobile.)</w:t>
      </w:r>
    </w:p>
    <w:bookmarkEnd w:id="58"/>
    <w:bookmarkStart w:id="59" w:name="step-2--describe-the-agent"/>
    <w:p>
      <w:pPr>
        <w:pStyle w:val="Heading3"/>
      </w:pPr>
      <w:r>
        <w:t xml:space="preserve">Step 2 — Describe the agent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tab: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Create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Policy Agent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that answers Zava employees' questions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policies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— PTO, remote/hybrid work, benefits enrollment, overtime, and the code of conduct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only Zava's HR documents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in a warm, professional tone. Always cite the source document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remind the reader that HR should confirm.</w:t>
      </w:r>
      <w:r>
        <w:t xml:space="preserve"> </w:t>
      </w:r>
      <w:r>
        <w:rPr>
          <w:rStyle w:val="PromptConstraints"/>
        </w:rPr>
        <w:t xml:space="preserve">Politely decline questions about individual pay, performance, legal, or medical matters and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redirect them to HR.</w:t>
      </w:r>
    </w:p>
    <w:bookmarkEnd w:id="59"/>
    <w:bookmarkStart w:id="60" w:name="X4e20f1bdfe5bbcffb0fc07eef90ff51b7d0218f"/>
    <w:p>
      <w:pPr>
        <w:pStyle w:val="Heading3"/>
      </w:pPr>
      <w:r>
        <w:t xml:space="preserve">Step 3 — Configure name, instructions &amp; knowledge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Agent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"Answers Zava policy &amp; benefits questions,</w:t>
      </w:r>
      <w:r>
        <w:t xml:space="preserve"> </w:t>
      </w:r>
      <w:r>
        <w:t xml:space="preserve">grounded in our HR documents."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answer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two Zava documents (if the answer isn't there, say so),</w:t>
      </w:r>
      <w:r>
        <w:t xml:space="preserve"> </w:t>
      </w:r>
      <w:r>
        <w:t xml:space="preserve">answer format</w:t>
      </w:r>
      <w:r>
        <w:t xml:space="preserve"> </w:t>
      </w:r>
      <w:r>
        <w:rPr>
          <w:i/>
          <w:iCs/>
        </w:rPr>
        <w:t xml:space="preserve">Answer → Details → Source → "confirm with HR"</w:t>
      </w:r>
      <w:r>
        <w:t xml:space="preserve">, warm tone, and the out-of-scope</w:t>
      </w:r>
      <w:r>
        <w:t xml:space="preserve"> </w:t>
      </w:r>
      <w:r>
        <w:t xml:space="preserve">guardrails.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add the same Zava Word files you've used all day: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(upload them, or point to the OneDrive/SharePoint folder that holds</w:t>
      </w:r>
      <w:r>
        <w:t xml:space="preserve"> </w:t>
      </w:r>
      <w:r>
        <w:t xml:space="preserve">them).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File types matter:</w:t>
      </w:r>
      <w:r>
        <w:t xml:space="preserve"> </w:t>
      </w:r>
      <w:r>
        <w:t xml:space="preserve">Agent Builder knowledge accepts .doc/.docx, .pdf, .ppt/.pptx, .txt, and</w:t>
      </w:r>
      <w:r>
        <w:t xml:space="preserve"> </w:t>
      </w:r>
      <w:r>
        <w:t xml:space="preserve">.xls/.xlsx,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Markdown (.md) or .csv. Keep that in mind when you build agents on your</w:t>
      </w:r>
      <w:r>
        <w:t xml:space="preserve"> </w:t>
      </w:r>
      <w:r>
        <w:t xml:space="preserve">own documents.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Keep it on Zava's files: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rPr>
          <w:b/>
          <w:bCs/>
        </w:rPr>
        <w:t xml:space="preserve">on</w:t>
      </w:r>
      <w:r>
        <w:t xml:space="preserve">, and turn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rPr>
          <w:b/>
          <w:bCs/>
        </w:rPr>
        <w:t xml:space="preserve">off</w:t>
      </w:r>
      <w:r>
        <w:t xml:space="preserve">. Without these, the agent can mix in your own</w:t>
      </w:r>
      <w:r>
        <w:t xml:space="preserve"> </w:t>
      </w:r>
      <w:r>
        <w:t xml:space="preserve">organization's real HR content or web results. Newly uploaded files show</w:t>
      </w:r>
      <w:r>
        <w:t xml:space="preserve"> </w:t>
      </w:r>
      <w:r>
        <w:rPr>
          <w:b/>
          <w:bCs/>
        </w:rPr>
        <w:t xml:space="preserve">Preparing</w:t>
      </w:r>
      <w:r>
        <w:t xml:space="preserve"> </w:t>
      </w:r>
      <w:r>
        <w:t xml:space="preserve">for a few</w:t>
      </w:r>
      <w:r>
        <w:t xml:space="preserve"> </w:t>
      </w:r>
      <w:r>
        <w:t xml:space="preserve">minutes; wait until they're ready before you test.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Suggested prompts:</w:t>
      </w:r>
      <w:r>
        <w:t xml:space="preserve"> </w:t>
      </w:r>
      <w:r>
        <w:t xml:space="preserve">e.g., "How much PTO do I get at Zava, and can I carry it over?", "When is</w:t>
      </w:r>
      <w:r>
        <w:t xml:space="preserve"> </w:t>
      </w:r>
      <w:r>
        <w:t xml:space="preserve">Zava's open enrollment?", "What are Zava's anchor office days?"</w:t>
      </w:r>
    </w:p>
    <w:bookmarkEnd w:id="60"/>
    <w:bookmarkStart w:id="61" w:name="step-4--test-on-try-it"/>
    <w:p>
      <w:pPr>
        <w:pStyle w:val="Heading3"/>
      </w:pPr>
      <w:r>
        <w:t xml:space="preserve">Step 4 — Test on "Try it"</w:t>
      </w:r>
    </w:p>
    <w:p>
      <w:pPr>
        <w:pStyle w:val="Compact"/>
        <w:numPr>
          <w:ilvl w:val="0"/>
          <w:numId w:val="1035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"At Zava, when is open enrollment and how do I change my medical plan?"</w:t>
      </w:r>
      <w:r>
        <w:t xml:space="preserve"> </w:t>
      </w:r>
      <w:r>
        <w:t xml:space="preserve">→ it should answer</w:t>
      </w:r>
      <w:r>
        <w:t xml:space="preserve"> </w:t>
      </w:r>
      <w:r>
        <w:t xml:space="preserve">in your format</w:t>
      </w:r>
      <w:r>
        <w:t xml:space="preserve"> </w:t>
      </w:r>
      <w:r>
        <w:rPr>
          <w:b/>
          <w:bCs/>
        </w:rPr>
        <w:t xml:space="preserve">with 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benefits-summary.docx</w:t>
      </w:r>
      <w:r>
        <w:t xml:space="preserve">: open enrollment in November, changes</w:t>
      </w:r>
      <w:r>
        <w:t xml:space="preserve"> </w:t>
      </w:r>
      <w:r>
        <w:t xml:space="preserve">effective January 1).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Answer about your own company's benefits?</w:t>
      </w:r>
      <w:r>
        <w:t xml:space="preserve"> </w:t>
      </w:r>
      <w:r>
        <w:t xml:space="preserve">Check the two Knowledge settings in Step 3, make sure</w:t>
      </w:r>
      <w:r>
        <w:t xml:space="preserve"> </w:t>
      </w:r>
      <w:r>
        <w:t xml:space="preserve">the files have finished</w:t>
      </w:r>
      <w:r>
        <w:t xml:space="preserve"> </w:t>
      </w:r>
      <w:r>
        <w:rPr>
          <w:b/>
          <w:bCs/>
        </w:rPr>
        <w:t xml:space="preserve">Preparing</w:t>
      </w:r>
      <w:r>
        <w:t xml:space="preserve">, then ask again. 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your sources but</w:t>
      </w:r>
      <w:r>
        <w:t xml:space="preserve"> </w:t>
      </w:r>
      <w:r>
        <w:t xml:space="preserve">can't fully block its general knowledge; for stricter control, organizations build the agent in</w:t>
      </w:r>
      <w:r>
        <w:t xml:space="preserve"> </w:t>
      </w:r>
      <w:r>
        <w:t xml:space="preserve">Copilot Studio.</w:t>
      </w:r>
    </w:p>
    <w:p>
      <w:pPr>
        <w:pStyle w:val="Compact"/>
        <w:numPr>
          <w:ilvl w:val="0"/>
          <w:numId w:val="1035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→ it should</w:t>
      </w:r>
      <w:r>
        <w:t xml:space="preserve"> </w:t>
      </w:r>
      <w:r>
        <w:rPr>
          <w:b/>
          <w:bCs/>
        </w:rPr>
        <w:t xml:space="preserve">decline and redirect</w:t>
      </w:r>
      <w:r>
        <w:t xml:space="preserve">.</w:t>
      </w:r>
    </w:p>
    <w:bookmarkEnd w:id="61"/>
    <w:bookmarkStart w:id="62" w:name="step-5--optional-share--publish"/>
    <w:p>
      <w:pPr>
        <w:pStyle w:val="Heading3"/>
      </w:pPr>
      <w:r>
        <w:t xml:space="preserve">Step 5 — (Optional) Share / publish</w:t>
      </w:r>
    </w:p>
    <w:p>
      <w:pPr>
        <w:pStyle w:val="FirstParagraph"/>
      </w:pPr>
      <w:r>
        <w:t xml:space="preserve">Share the agent with a colleague, or publish it (e.g., to a SharePoint site) so employees can</w:t>
      </w:r>
      <w:r>
        <w:t xml:space="preserve"> </w:t>
      </w:r>
      <w:r>
        <w:t xml:space="preserve">self-serve policy answers.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working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gives grounded, sourced answers and declines</w:t>
      </w:r>
      <w:r>
        <w:t xml:space="preserve"> </w:t>
      </w:r>
      <w:r>
        <w:t xml:space="preserve">out-of-scope questions — built no-code, outside Cowork.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Who would use a policy agent in your organization, and which questions should it always</w:t>
      </w:r>
      <w:r>
        <w:t xml:space="preserve"> </w:t>
      </w:r>
      <w:r>
        <w:t xml:space="preserve">hand to a human?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knowledge source (e.g., the onboarding checklist) and add a suggested</w:t>
      </w:r>
      <w:r>
        <w:t xml:space="preserve"> </w:t>
      </w:r>
      <w:r>
        <w:t xml:space="preserve">prompt for new hires.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X60bb94dc48e8100622bc28d8c02d27e4c39c340"/>
    <w:p>
      <w:pPr>
        <w:pStyle w:val="Heading2"/>
      </w:pPr>
      <w:r>
        <w:t xml:space="preserve">Exercise 8 — Executive Command Center (15 min)</w:t>
      </w:r>
    </w:p>
    <w:p>
      <w:pPr>
        <w:pStyle w:val="FirstParagraph"/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 for this final exercise.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08 · Executive Command Center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Executive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Turn your calendar, communications, and priority work into a daily executive view of</w:t>
      </w:r>
      <w:r>
        <w:t xml:space="preserve"> </w:t>
      </w:r>
      <w:r>
        <w:t xml:space="preserve">decisions, risks, and actions requiring attention.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interactive executive command center covering meetings, priorities, and org</w:t>
      </w:r>
      <w:r>
        <w:t xml:space="preserve"> </w:t>
      </w:r>
      <w:r>
        <w:t xml:space="preserve">pulse, with labeled recommendations and links to supporting context.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What needs your attention is scattered across calendar, email, chats, and</w:t>
      </w:r>
      <w:r>
        <w:t xml:space="preserve"> </w:t>
      </w:r>
      <w:r>
        <w:t xml:space="preserve">documents. Cowork combines calendar and priority documents, emails, chats and transcripts,</w:t>
      </w:r>
      <w:r>
        <w:t xml:space="preserve"> </w:t>
      </w:r>
      <w:r>
        <w:t xml:space="preserve">signal detection across workstreams, and an interactive daily dashboard into one recurring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Work IQ</w:t>
      </w:r>
      <w:r>
        <w:t xml:space="preserve"> </w:t>
      </w:r>
      <w:r>
        <w:t xml:space="preserve">→ gather calendar, emails, chats, documents · 2.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</w:t>
      </w:r>
      <w:r>
        <w:t xml:space="preserve"> </w:t>
      </w:r>
      <w:r>
        <w:t xml:space="preserve">surface urgent items, blockers, quiet signals · 3.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interactive HTML command center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→ daily run every weekday morning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one prompt can</w:t>
      </w:r>
      <w:r>
        <w:t xml:space="preserve"> </w:t>
      </w:r>
      <w:r>
        <w:rPr>
          <w:b/>
          <w:bCs/>
        </w:rPr>
        <w:t xml:space="preserve">gather signals, build an artifact, save itself as a</w:t>
      </w:r>
      <w:r>
        <w:rPr>
          <w:b/>
          <w:bCs/>
        </w:rPr>
        <w:t xml:space="preserve"> </w:t>
      </w:r>
      <w:r>
        <w:rPr>
          <w:b/>
          <w:bCs/>
        </w:rPr>
        <w:t xml:space="preserve">skill, and schedule itself</w:t>
      </w:r>
      <w:r>
        <w:t xml:space="preserve">, and where to find everything Cowork creates (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it's here:</w:t>
      </w:r>
      <w:r>
        <w:t xml:space="preserve"> </w:t>
      </w:r>
      <w:r>
        <w:t xml:space="preserve">it shows Cowork at full stretch — gathering signals across Microsoft 365,</w:t>
      </w:r>
      <w:r>
        <w:t xml:space="preserve"> </w:t>
      </w:r>
      <w:r>
        <w:t xml:space="preserve">building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, then</w:t>
      </w:r>
      <w:r>
        <w:t xml:space="preserve"> </w:t>
      </w:r>
      <w:r>
        <w:rPr>
          <w:b/>
          <w:bCs/>
        </w:rPr>
        <w:t xml:space="preserve">saving 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in one prompt. HR leaders juggle the same scattered signals, so watch for the pattern</w:t>
      </w:r>
      <w:r>
        <w:t xml:space="preserve"> </w:t>
      </w:r>
      <w:r>
        <w:t xml:space="preserve">you'd reuse.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start: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This one uses your real work, not Zava.</w:t>
      </w:r>
      <w:r>
        <w:t xml:space="preserve"> </w:t>
      </w:r>
      <w:r>
        <w:t xml:space="preserve">Exercise 8 is the only exercise built on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Teams, and meeting transcripts, so the dashboard shows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meetings,</w:t>
      </w:r>
      <w:r>
        <w:t xml:space="preserve"> </w:t>
      </w:r>
      <w:r>
        <w:t xml:space="preserve">tasks, and emails. That's expected. Cowork sees nothing beyond what you can already open. The</w:t>
      </w:r>
      <w:r>
        <w:t xml:space="preserve"> </w:t>
      </w:r>
      <w:r>
        <w:t xml:space="preserve">dashboard and the saved skill live 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OneDrive; keep the skill</w:t>
      </w:r>
      <w:r>
        <w:t xml:space="preserve"> </w:t>
      </w:r>
      <w:r>
        <w:rPr>
          <w:b/>
          <w:bCs/>
        </w:rPr>
        <w:t xml:space="preserve">"Only you,"</w:t>
      </w:r>
      <w:r>
        <w:t xml:space="preserve"> </w:t>
      </w:r>
      <w:r>
        <w:t xml:space="preserve">and don't</w:t>
      </w:r>
      <w:r>
        <w:t xml:space="preserve"> </w:t>
      </w:r>
      <w:r>
        <w:t xml:space="preserve">project or share your results. The schedule is an Automation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account;</w:t>
      </w:r>
      <w:r>
        <w:t xml:space="preserve"> </w:t>
      </w:r>
      <w:r>
        <w:rPr>
          <w:b/>
          <w:bCs/>
        </w:rPr>
        <w:t xml:space="preserve">pause or</w:t>
      </w:r>
      <w:r>
        <w:rPr>
          <w:b/>
          <w:bCs/>
        </w:rPr>
        <w:t xml:space="preserve"> </w:t>
      </w:r>
      <w:r>
        <w:rPr>
          <w:b/>
          <w:bCs/>
        </w:rPr>
        <w:t xml:space="preserve">delete it after class</w:t>
      </w:r>
      <w:r>
        <w:t xml:space="preserve"> </w:t>
      </w:r>
      <w:r>
        <w:t xml:space="preserve">(it's usage-billed).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with a OneDrive folder of your own priority documents, or the</w:t>
      </w:r>
      <w:r>
        <w:t xml:space="preserve"> </w:t>
      </w:r>
      <w:r>
        <w:t xml:space="preserve">folder holding your Zava files (</w:t>
      </w:r>
      <w:r>
        <w:rPr>
          <w:rStyle w:val="VerbatimChar"/>
        </w:rPr>
        <w:t xml:space="preserve">Documents/ai_hr_cowork_workshop</w:t>
      </w:r>
      <w:r>
        <w:t xml:space="preserve">).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with a weekday time, e.g.,</w:t>
      </w:r>
      <w:r>
        <w:t xml:space="preserve"> </w:t>
      </w:r>
      <w:r>
        <w:rPr>
          <w:b/>
          <w:bCs/>
        </w:rPr>
        <w:t xml:space="preserve">8:00 AM</w:t>
      </w:r>
      <w:r>
        <w:t xml:space="preserve">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Quiet week?</w:t>
      </w:r>
      <w:r>
        <w:t xml:space="preserve"> </w:t>
      </w:r>
      <w:r>
        <w:t xml:space="preserve">If your mailbox or calendar is light, results will be too. Focus on the</w:t>
      </w:r>
      <w:r>
        <w:t xml:space="preserve"> </w:t>
      </w:r>
      <w:r>
        <w:rPr>
          <w:b/>
          <w:bCs/>
        </w:rPr>
        <w:t xml:space="preserve">gather → analyze → build → schedule</w:t>
      </w:r>
      <w:r>
        <w:t xml:space="preserve"> </w:t>
      </w:r>
      <w:r>
        <w:t xml:space="preserve">pattern; the facilitator's demo shows a busy example.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What Cowork will ask you along the way: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Clarifying questions</w:t>
      </w:r>
      <w:r>
        <w:t xml:space="preserve"> </w:t>
      </w:r>
      <w:r>
        <w:t xml:space="preserve">(for example, which folder you meant or which time zone): answer them</w:t>
      </w:r>
      <w:r>
        <w:t xml:space="preserve"> </w:t>
      </w:r>
      <w:r>
        <w:t xml:space="preserve">in the chat, the same way you'd answer a colleague.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Progress messages and skill chips</w:t>
      </w:r>
      <w:r>
        <w:t xml:space="preserve"> </w:t>
      </w:r>
      <w:r>
        <w:t xml:space="preserve">(Work IQ, the HTML or skill-creation skill): nothing to</w:t>
      </w:r>
      <w:r>
        <w:t xml:space="preserve"> </w:t>
      </w:r>
      <w:r>
        <w:t xml:space="preserve">do; they show what Cowork is working on.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Two approval cards near the end:</w:t>
      </w:r>
      <w:r>
        <w:t xml:space="preserve"> </w:t>
      </w:r>
      <w:r>
        <w:t xml:space="preserve">one to</w:t>
      </w:r>
      <w:r>
        <w:t xml:space="preserve"> </w:t>
      </w:r>
      <w:r>
        <w:rPr>
          <w:b/>
          <w:bCs/>
        </w:rPr>
        <w:t xml:space="preserve">save the skill</w:t>
      </w:r>
      <w:r>
        <w:t xml:space="preserve">, one to</w:t>
      </w:r>
      <w:r>
        <w:t xml:space="preserve"> </w:t>
      </w:r>
      <w:r>
        <w:rPr>
          <w:b/>
          <w:bCs/>
        </w:rPr>
        <w:t xml:space="preserve">create the schedule</w:t>
      </w:r>
      <w:r>
        <w:t xml:space="preserve">.</w:t>
      </w:r>
      <w:r>
        <w:t xml:space="preserve"> </w:t>
      </w:r>
      <w:r>
        <w:t xml:space="preserve">Read each card and approve it on its own;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You can</w:t>
      </w:r>
      <w:r>
        <w:t xml:space="preserve"> </w:t>
      </w:r>
      <w:r>
        <w:t xml:space="preserve">decline the schedule if you'd rather not have one.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(for example,</w:t>
      </w:r>
      <w:r>
        <w:t xml:space="preserve"> </w:t>
      </w:r>
      <w:r>
        <w:rPr>
          <w:i/>
          <w:iCs/>
        </w:rPr>
        <w:t xml:space="preserve">"Want me to add more?"</w:t>
      </w:r>
      <w:r>
        <w:t xml:space="preserve">): optional.</w:t>
      </w:r>
      <w:r>
        <w:t xml:space="preserve"> </w:t>
      </w:r>
      <w:r>
        <w:t xml:space="preserve">Skip them for now and move on to step 3.</w:t>
      </w:r>
    </w:p>
    <w:bookmarkStart w:id="64" w:name="prompt"/>
    <w:p>
      <w:pPr>
        <w:pStyle w:val="Heading3"/>
      </w:pPr>
      <w:r>
        <w:t xml:space="preserve">Prompt</w:t>
      </w:r>
    </w:p>
    <w:p>
      <w:pPr>
        <w:pStyle w:val="Compact"/>
        <w:numPr>
          <w:ilvl w:val="0"/>
          <w:numId w:val="1039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paste this prompt (with your placeholders filled in):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Build an interactive HTML Executive Command Center that shows what requires my attention today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and this week.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Use my calendar, recent emails, Teams conversations, meeting transcripts, and priority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documents from [Priority Folder].</w:t>
      </w:r>
      <w:r>
        <w:t xml:space="preserve"> </w:t>
      </w:r>
      <w:r>
        <w:rPr>
          <w:rStyle w:val="PromptGoal"/>
        </w:rPr>
        <w:t xml:space="preserve">Focus on decisions, commitments, risks, and workstreams where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my involvement could change the outcome.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At the top, show: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One or two urgent items requiring action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Today's most important meeting or priority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My busiest day this week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Remaining working days this week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Organize the command center into three views: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Meetings: Key meetings, preparation needed, conflicts, and follow-ups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Priorities: Active commitments, approaching deadlines, blockers, and decisions waiting on me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 pulse: Workstreams receiving significant attention, areas with limited recent activity,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 important commitments that may have gone quiet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For each recommended action, label it: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Lean in; OR, Delegate; OR, Re-engage; OR, Protect time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Explain the signal behind the recommendation and give me one clear next action.</w:t>
      </w:r>
      <w:r>
        <w:t xml:space="preserve"> </w:t>
      </w:r>
      <w:r>
        <w:rPr>
          <w:rStyle w:val="PromptConstraints"/>
        </w:rPr>
        <w:t xml:space="preserve">Keep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recommendations focused on workstreams, decisions, and commitments rather than evaluating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people.</w:t>
      </w:r>
      <w:r>
        <w:t xml:space="preserve"> </w:t>
      </w:r>
      <w:r>
        <w:rPr>
          <w:rStyle w:val="PromptExpectations"/>
        </w:rPr>
        <w:t xml:space="preserve">Make the dashboard executive-ready and easy to scan, with expandable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traffic-light indicators, and links to the supporting emails, meetings, chats,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files.</w:t>
      </w:r>
      <w:r>
        <w:t xml:space="preserve"> </w:t>
      </w:r>
      <w:r>
        <w:rPr>
          <w:rStyle w:val="PromptGoal"/>
        </w:rPr>
        <w:t xml:space="preserve">The most important content should answer: What needs my attention, and what should I do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differently today?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Save this as a skill named [Executive Command Center] and schedule it to run every weekday 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[time], using the latest available context.</w:t>
      </w:r>
    </w:p>
    <w:p>
      <w:pPr>
        <w:pStyle w:val="Compact"/>
        <w:numPr>
          <w:ilvl w:val="0"/>
          <w:numId w:val="1039"/>
        </w:numPr>
      </w:pPr>
      <w:r>
        <w:t xml:space="preserve">Watch the side panel: Cowork gathers signals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loads its skills, and the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appears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Find your output (use the Output folder workflow from Exercise 1):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Open the side panel</w:t>
      </w:r>
      <w:r>
        <w:t xml:space="preserve"> </w:t>
      </w:r>
      <w:r>
        <w:t xml:space="preserve">if it's hidden: select 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session.</w:t>
      </w:r>
    </w:p>
    <w:p>
      <w:pPr>
        <w:pStyle w:val="Compact"/>
        <w:numPr>
          <w:ilvl w:val="1"/>
          <w:numId w:val="1043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It lists every file Cowork created in this task, each with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buttons. (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above it lists the files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attached.)</w:t>
      </w:r>
    </w:p>
    <w:p>
      <w:pPr>
        <w:pStyle w:val="Compact"/>
        <w:numPr>
          <w:ilvl w:val="1"/>
          <w:numId w:val="104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file. It opens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chat; use the</w:t>
      </w:r>
      <w:r>
        <w:t xml:space="preserve"> </w:t>
      </w:r>
      <w:r>
        <w:rPr>
          <w:b/>
          <w:bCs/>
        </w:rPr>
        <w:t xml:space="preserve">full-screen 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 </w:t>
      </w:r>
      <w:r>
        <w:t xml:space="preserve">to open it in your browser.</w:t>
      </w:r>
    </w:p>
    <w:p>
      <w:pPr>
        <w:pStyle w:val="Compact"/>
        <w:numPr>
          <w:ilvl w:val="1"/>
          <w:numId w:val="1043"/>
        </w:numPr>
      </w:pPr>
      <w:r>
        <w:t xml:space="preserve">Want a copy?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one file;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 output</w:t>
      </w:r>
      <w:r>
        <w:t xml:space="preserve"> </w:t>
      </w:r>
      <w:r>
        <w:t xml:space="preserve">as a zip.</w:t>
      </w:r>
    </w:p>
    <w:p>
      <w:pPr>
        <w:pStyle w:val="Compact"/>
        <w:numPr>
          <w:ilvl w:val="1"/>
          <w:numId w:val="1043"/>
        </w:numPr>
      </w:pPr>
      <w:r>
        <w:t xml:space="preserve">The same files are also saved in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 them later</w:t>
      </w:r>
      <w:r>
        <w:t xml:space="preserve"> </w:t>
      </w:r>
      <w:r>
        <w:t xml:space="preserve">without reopening the task (open OneDrive and look for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folder).</w:t>
      </w:r>
    </w:p>
    <w:p>
      <w:pPr>
        <w:pStyle w:val="Compact"/>
        <w:numPr>
          <w:ilvl w:val="0"/>
          <w:numId w:val="1039"/>
        </w:numPr>
      </w:pPr>
      <w:r>
        <w:t xml:space="preserve">In the preview, check the</w:t>
      </w:r>
      <w:r>
        <w:t xml:space="preserve"> </w:t>
      </w:r>
      <w:r>
        <w:rPr>
          <w:b/>
          <w:bCs/>
        </w:rPr>
        <w:t xml:space="preserve">top summary</w:t>
      </w:r>
      <w:r>
        <w:t xml:space="preserve">, the</w:t>
      </w:r>
      <w:r>
        <w:t xml:space="preserve"> </w:t>
      </w:r>
      <w:r>
        <w:rPr>
          <w:b/>
          <w:bCs/>
        </w:rPr>
        <w:t xml:space="preserve">three views</w:t>
      </w:r>
      <w:r>
        <w:t xml:space="preserve">, the</w:t>
      </w:r>
      <w:r>
        <w:t xml:space="preserve"> </w:t>
      </w:r>
      <w:r>
        <w:rPr>
          <w:b/>
          <w:bCs/>
        </w:rPr>
        <w:t xml:space="preserve">action labels</w:t>
      </w:r>
      <w:r>
        <w:t xml:space="preserve"> </w:t>
      </w:r>
      <w:r>
        <w:t xml:space="preserve">(Lean in / Delegate / Re-engage / Protect time), traffic-light indicators, and supporting links.</w:t>
      </w:r>
    </w:p>
    <w:p>
      <w:pPr>
        <w:pStyle w:val="Compact"/>
        <w:numPr>
          <w:ilvl w:val="0"/>
          <w:numId w:val="1039"/>
        </w:numPr>
      </w:pPr>
      <w:r>
        <w:t xml:space="preserve">At the checkpoint,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saving the skill and creating the schedule (or decline the</w:t>
      </w:r>
      <w:r>
        <w:t xml:space="preserve"> </w:t>
      </w:r>
      <w:r>
        <w:t xml:space="preserve">schedule if you prefer).</w:t>
      </w:r>
    </w:p>
    <w:p>
      <w:pPr>
        <w:pStyle w:val="Compact"/>
        <w:numPr>
          <w:ilvl w:val="0"/>
          <w:numId w:val="1039"/>
        </w:numPr>
      </w:pPr>
      <w:r>
        <w:t xml:space="preserve">Confirm the results:</w:t>
      </w:r>
      <w:r>
        <w:t xml:space="preserve"> </w:t>
      </w:r>
      <w:r>
        <w:rPr>
          <w:b/>
          <w:bCs/>
        </w:rPr>
        <w:t xml:space="preserve">Customize → Skills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Executive Command Center</w:t>
      </w:r>
      <w:r>
        <w:t xml:space="preserve">;</w:t>
      </w:r>
      <w:r>
        <w:t xml:space="preserve"> </w:t>
      </w:r>
      <w:r>
        <w:rPr>
          <w:b/>
          <w:bCs/>
        </w:rPr>
        <w:t xml:space="preserve">Automations →</w:t>
      </w:r>
      <w:r>
        <w:rPr>
          <w:b/>
          <w:bCs/>
        </w:rP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shows the weekday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 interactive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with the top summary and three views,</w:t>
      </w:r>
      <w:r>
        <w:t xml:space="preserve"> </w:t>
      </w:r>
      <w:r>
        <w:t xml:space="preserve">opened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 located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; a saved</w:t>
      </w:r>
      <w:r>
        <w:t xml:space="preserve"> </w:t>
      </w:r>
      <w:r>
        <w:rPr>
          <w:b/>
          <w:bCs/>
        </w:rPr>
        <w:t xml:space="preserve">Executive Command</w:t>
      </w:r>
      <w:r>
        <w:rPr>
          <w:b/>
          <w:bCs/>
        </w:rP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skill; and a weekday schedule in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(or consciously skipped).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recommendations would you trust? What would an</w:t>
      </w:r>
      <w:r>
        <w:t xml:space="preserve"> </w:t>
      </w:r>
      <w:r>
        <w:rPr>
          <w:b/>
          <w:bCs/>
        </w:rPr>
        <w:t xml:space="preserve">HR-leader</w:t>
      </w:r>
      <w:r>
        <w:t xml:space="preserve"> </w:t>
      </w:r>
      <w:r>
        <w:t xml:space="preserve">version track —</w:t>
      </w:r>
      <w:r>
        <w:t xml:space="preserve"> </w:t>
      </w:r>
      <w:r>
        <w:t xml:space="preserve">open requisitions, employee-relations cases, policy deadlines?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HR Leader Command Center</w:t>
      </w:r>
      <w:r>
        <w:t xml:space="preserve"> </w:t>
      </w:r>
      <w:r>
        <w:t xml:space="preserve">variant: add a view for open requisitions and</w:t>
      </w:r>
      <w:r>
        <w:t xml:space="preserve"> </w:t>
      </w:r>
      <w:r>
        <w:t xml:space="preserve">HR ticket trends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optional-sections"/>
    <w:p>
      <w:pPr>
        <w:pStyle w:val="Heading2"/>
      </w:pPr>
      <w:r>
        <w:t xml:space="preserve">Optional Sections</w:t>
      </w:r>
    </w:p>
    <w:p>
      <w:pPr>
        <w:pStyle w:val="FirstParagraph"/>
      </w:pPr>
      <w:r>
        <w:t xml:space="preserve">These are not required for any exercise. Try them after Exercise 8 if time allows, or after the</w:t>
      </w:r>
      <w:r>
        <w:t xml:space="preserve"> </w:t>
      </w:r>
      <w:r>
        <w:t xml:space="preserve">workshop; keep the five-minute wrap-up and schedule cleanup.</w:t>
      </w:r>
    </w:p>
    <w:bookmarkStart w:id="66" w:name="how-approvals-work--one-at-a-time"/>
    <w:p>
      <w:pPr>
        <w:pStyle w:val="Heading3"/>
      </w:pPr>
      <w:r>
        <w:t xml:space="preserve">How approvals work — one at a time</w:t>
      </w:r>
    </w:p>
    <w:p>
      <w:pPr>
        <w:pStyle w:val="FirstParagraph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before it acts</w:t>
      </w:r>
      <w:r>
        <w:t xml:space="preserve"> </w:t>
      </w:r>
      <w:r>
        <w:t xml:space="preserve">— before it sends, schedules, saves a skill, or does something</w:t>
      </w:r>
      <w:r>
        <w:t xml:space="preserve"> </w:t>
      </w:r>
      <w:r>
        <w:t xml:space="preserve">consequential in a website — and shows an approval dialog.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⚠️ Approve one at a time.</w:t>
      </w:r>
      <w:r>
        <w:t xml:space="preserve"> </w:t>
      </w:r>
      <w:r>
        <w:t xml:space="preserve">Each approval dialog offers the action button (e.g.,</w:t>
      </w:r>
      <w:r>
        <w:t xml:space="preserve"> </w:t>
      </w:r>
      <w:r>
        <w:rPr>
          <w:b/>
          <w:bCs/>
        </w:rPr>
        <w:t xml:space="preserve">Send</w:t>
      </w:r>
      <w:r>
        <w:t xml:space="preserve">,</w:t>
      </w:r>
      <w:r>
        <w:t xml:space="preserve"> </w:t>
      </w:r>
      <w:r>
        <w:rPr>
          <w:b/>
          <w:bCs/>
        </w:rPr>
        <w:t xml:space="preserve">Create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, and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. It may also offer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options → Always allow</w:t>
      </w:r>
      <w:r>
        <w:t xml:space="preserve">.</w:t>
      </w:r>
      <w:r>
        <w:t xml:space="preserve"> </w:t>
      </w:r>
      <w:r>
        <w:rPr>
          <w:b/>
          <w:bCs/>
        </w:rPr>
        <w:t xml:space="preserve">Don't use Approve All or Always allow today</w:t>
      </w:r>
      <w:r>
        <w:t xml:space="preserve">: one click would skip every</w:t>
      </w:r>
      <w:r>
        <w:t xml:space="preserve"> </w:t>
      </w:r>
      <w:r>
        <w:t xml:space="preserve">remaining checkpoint and could bulk-send or bulk-change things. Clicked one by mistake? Revoke it in the</w:t>
      </w:r>
      <w:r>
        <w:t xml:space="preserve"> </w:t>
      </w:r>
      <w:r>
        <w:t xml:space="preserve">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 Details:</w:t>
      </w:r>
      <w:r>
        <w:t xml:space="preserve"> </w:t>
      </w:r>
      <w:hyperlink r:id="rId20">
        <w:r>
          <w:rPr>
            <w:rStyle w:val="Hyperlink"/>
          </w:rPr>
          <w:t xml:space="preserve">How approvals work</w:t>
        </w:r>
      </w:hyperlink>
      <w:r>
        <w:t xml:space="preserve">.</w:t>
      </w:r>
    </w:p>
    <w:bookmarkEnd w:id="66"/>
    <w:bookmarkStart w:id="71" w:name="customize-instructions-for-cowork-1-min"/>
    <w:p>
      <w:pPr>
        <w:pStyle w:val="Heading3"/>
      </w:pPr>
      <w:r>
        <w:t xml:space="preserve">Customize instructions for Cowork (1 min)</w:t>
      </w:r>
    </w:p>
    <w:p>
      <w:pPr>
        <w:pStyle w:val="FirstParagraph"/>
      </w:pPr>
      <w:r>
        <w:t xml:space="preserve">Custom instructions are guidance Cowork</w:t>
      </w:r>
      <w:r>
        <w:t xml:space="preserve"> </w:t>
      </w:r>
      <w:r>
        <w:rPr>
          <w:b/>
          <w:bCs/>
        </w:rPr>
        <w:t xml:space="preserve">automatically adds to the start of every new task</w:t>
      </w:r>
      <w:r>
        <w:t xml:space="preserve">, so</w:t>
      </w:r>
      <w:r>
        <w:t xml:space="preserve"> </w:t>
      </w:r>
      <w:r>
        <w:t xml:space="preserve">you don't have to repeat your tone, format, or rules in each prompt. They are optional and aren't</w:t>
      </w:r>
      <w:r>
        <w:t xml:space="preserve"> </w:t>
      </w:r>
      <w:r>
        <w:t xml:space="preserve">needed for Exercises 1–8.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: Give Cowork guidance that is automatically added to the start of every task." title="" id="68" name="Picture"/>
            <a:graphic>
              <a:graphicData uri="http://schemas.openxmlformats.org/drawingml/2006/picture">
                <pic:pic>
                  <pic:nvPicPr>
                    <pic:cNvPr descr="../reference/media/customize-instruction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In the left navigation, select</w:t>
      </w:r>
      <w:r>
        <w:t xml:space="preserve"> </w:t>
      </w:r>
      <w:r>
        <w:rPr>
          <w:b/>
          <w:bCs/>
        </w:rPr>
        <w:t xml:space="preserve">Customize</w:t>
      </w:r>
      <w:r>
        <w:t xml:space="preserve">, then the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4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 </w:t>
      </w:r>
      <w:r>
        <w:t xml:space="preserve">(the card above).</w:t>
      </w:r>
    </w:p>
    <w:p>
      <w:pPr>
        <w:pStyle w:val="Compact"/>
        <w:numPr>
          <w:ilvl w:val="0"/>
          <w:numId w:val="1044"/>
        </w:numPr>
      </w:pPr>
      <w:r>
        <w:t xml:space="preserve">Paste this</w:t>
      </w:r>
      <w:r>
        <w:t xml:space="preserve"> </w:t>
      </w:r>
      <w:r>
        <w:rPr>
          <w:b/>
          <w:bCs/>
        </w:rPr>
        <w:t xml:space="preserve">sample instruction</w:t>
      </w:r>
      <w:r>
        <w:t xml:space="preserve"> </w:t>
      </w:r>
      <w:r>
        <w:t xml:space="preserve">(or adapt it), then save: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it works:</w:t>
      </w:r>
      <w:r>
        <w:t xml:space="preserve"> </w:t>
      </w: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ask:</w:t>
      </w:r>
      <w:r>
        <w:t xml:space="preserve"> </w:t>
      </w:r>
      <w:r>
        <w:rPr>
          <w:i/>
          <w:iCs/>
        </w:rPr>
        <w:t xml:space="preserve">"Draft a two-sentence reminder to employees that</w:t>
      </w:r>
      <w:r>
        <w:rPr>
          <w:i/>
          <w:iCs/>
        </w:rPr>
        <w:t xml:space="preserve"> </w:t>
      </w:r>
      <w:r>
        <w:rPr>
          <w:i/>
          <w:iCs/>
        </w:rPr>
        <w:t xml:space="preserve">open enrollment is in November."</w:t>
      </w:r>
      <w:r>
        <w:t xml:space="preserve"> </w:t>
      </w:r>
      <w:r>
        <w:t xml:space="preserve">The reply should use your tone and end with the</w:t>
      </w:r>
      <w:r>
        <w:t xml:space="preserve"> </w:t>
      </w:r>
      <w:r>
        <w:t xml:space="preserve">confirm-with-HR note.</w:t>
      </w:r>
    </w:p>
    <w:p>
      <w:pPr>
        <w:pStyle w:val="FirstParagraph"/>
      </w:pPr>
      <w:r>
        <w:rPr>
          <w:b/>
          <w:bCs/>
        </w:rPr>
        <w:t xml:space="preserve">More sample instructions for after the workshop.</w:t>
      </w:r>
      <w:r>
        <w:t xml:space="preserve"> </w:t>
      </w:r>
      <w:r>
        <w:t xml:space="preserve">If you use the Zava sample above, clear or</w:t>
      </w:r>
      <w:r>
        <w:t xml:space="preserve"> </w:t>
      </w:r>
      <w:r>
        <w:t xml:space="preserve">adapt it before returning to real work. Pick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sample closest to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 instead: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Your role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Sample instruction to paste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generalist / business partner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an HR business partner supporting {teams}. Lead with the answer, then up to five bullets, in plain language a manager could forward without editing. Flag anything that touches pay, performance, discipline, leave, or legal risk, and suggest I check with Employee Relations or Legal. Never make or recommend a decision about an individual employee. Save every email and Teams message as a draft for me to review.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Recruiter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 recruiter hiring for {roles}. Use inclusive, bias-free language in job posts and candidate emails, with no degree or years-of-experience requirements unless I say they're essential. Keep candidate emails under 150 words with one clear next step. When scheduling interviews, offer times between 9:00 and 16:00 {my time zone} and always add a Teams link. Save candidate messages as drafts.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operations /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When you analyze HR data, show the numbers in a table first, then three takeaways. Name the source file and date range, and call out any rows you excluded. Round percentages to one decimal place. Never overwrite my source files; save new versions with today's date in the name. Don't include employee names in summaries unless I ask.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Employee 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For messages to all employees: aim for an 8th-grade reading level, open with what's changing and when, then what employees need to do, then where to get help ({HR help mailbox}). Keep subject lines under eight words, and offer a shorter Teams version too.</w:t>
            </w:r>
          </w:p>
        </w:tc>
      </w:tr>
    </w:tbl>
    <w:p>
      <w:pPr>
        <w:pStyle w:val="BodyText"/>
      </w:pPr>
      <w:r>
        <w:t xml:space="preserve">Full set, including formatting preferences you can add to any of them:</w:t>
      </w:r>
      <w:r>
        <w:t xml:space="preserve"> </w:t>
      </w:r>
      <w:hyperlink r:id="rId70">
        <w:r>
          <w:rPr>
            <w:rStyle w:val="Hyperlink"/>
          </w:rPr>
          <w:t xml:space="preserve">reference/02-settings-and-models.docx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know:</w:t>
      </w:r>
      <w:r>
        <w:t xml:space="preserve"> </w:t>
      </w:r>
      <w:r>
        <w:t xml:space="preserve">instructions are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to your account (your neighbors don't see them). They support rich text, and you can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</w:t>
      </w:r>
      <w:r>
        <w:t xml:space="preserve"> </w:t>
      </w:r>
      <w:r>
        <w:t xml:space="preserve">or meeting. The limit is about</w:t>
      </w:r>
      <w:r>
        <w:t xml:space="preserve"> </w:t>
      </w:r>
      <w:r>
        <w:rPr>
          <w:b/>
          <w:bCs/>
        </w:rPr>
        <w:t xml:space="preserve">20 KB</w:t>
      </w:r>
      <w:r>
        <w:t xml:space="preserve"> </w:t>
      </w:r>
      <w:r>
        <w:t xml:space="preserve">(roughly 3,000 words; a counter shows how much you've</w:t>
      </w:r>
      <w:r>
        <w:t xml:space="preserve"> </w:t>
      </w:r>
      <w:r>
        <w:t xml:space="preserve">used), but</w:t>
      </w:r>
      <w:r>
        <w:t xml:space="preserve"> </w:t>
      </w:r>
      <w:r>
        <w:rPr>
          <w:b/>
          <w:bCs/>
        </w:rPr>
        <w:t xml:space="preserve">shorter is better</w:t>
      </w:r>
      <w:r>
        <w:t xml:space="preserve">: Cowork includes them in every task, so long or conflicting</w:t>
      </w:r>
      <w:r>
        <w:t xml:space="preserve"> </w:t>
      </w:r>
      <w:r>
        <w:t xml:space="preserve">instructions leave less room for the task itself. Change or clear them any time on the same page.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wrap-up-5-min"/>
    <w:p>
      <w:pPr>
        <w:pStyle w:val="Heading2"/>
      </w:pPr>
      <w:r>
        <w:t xml:space="preserve">Wrap-up (5 min)</w:t>
      </w:r>
    </w:p>
    <w:p>
      <w:pPr>
        <w:pStyle w:val="Compact"/>
        <w:numPr>
          <w:ilvl w:val="0"/>
          <w:numId w:val="1045"/>
        </w:numPr>
      </w:pPr>
      <w:r>
        <w:t xml:space="preserve">Which task will save you the most time next week?</w:t>
      </w:r>
    </w:p>
    <w:p>
      <w:pPr>
        <w:pStyle w:val="Compact"/>
        <w:numPr>
          <w:ilvl w:val="0"/>
          <w:numId w:val="1045"/>
        </w:numPr>
      </w:pPr>
      <w:r>
        <w:t xml:space="preserve">Look back at everything you produced today: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a cited briefing, a</w:t>
      </w:r>
      <w:r>
        <w:t xml:space="preserve"> </w:t>
      </w:r>
      <w:r>
        <w:rPr>
          <w:b/>
          <w:bCs/>
        </w:rPr>
        <w:t xml:space="preserve">browser task</w:t>
      </w:r>
      <w:r>
        <w:t xml:space="preserve"> </w:t>
      </w:r>
      <w:r>
        <w:t xml:space="preserve">across two websites,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, an onboarding pack, a</w:t>
      </w:r>
      <w:r>
        <w:t xml:space="preserve"> </w:t>
      </w:r>
      <w:r>
        <w:rPr>
          <w:b/>
          <w:bCs/>
        </w:rPr>
        <w:t xml:space="preserve">scheduled automation</w:t>
      </w:r>
      <w:r>
        <w:t xml:space="preserve">, 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— all no-code.</w:t>
      </w:r>
    </w:p>
    <w:p>
      <w:pPr>
        <w:pStyle w:val="Compact"/>
        <w:numPr>
          <w:ilvl w:val="0"/>
          <w:numId w:val="1045"/>
        </w:numPr>
      </w:pPr>
      <w:r>
        <w:t xml:space="preserve">Remember the difference:</w:t>
      </w:r>
      <w:r>
        <w:t xml:space="preserve"> </w:t>
      </w:r>
      <w:r>
        <w:rPr>
          <w:b/>
          <w:bCs/>
        </w:rPr>
        <w:t xml:space="preserve">Copilot Chat</w:t>
      </w:r>
      <w:r>
        <w:t xml:space="preserve"> </w:t>
      </w:r>
      <w:r>
        <w:t xml:space="preserve">for quick answers,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 get multi-step work</w:t>
      </w:r>
      <w:r>
        <w:t xml:space="preserve"> </w:t>
      </w:r>
      <w:r>
        <w:t xml:space="preserve">done, and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to stand up a helper others can use.</w:t>
      </w:r>
    </w:p>
    <w:p>
      <w:pPr>
        <w:pStyle w:val="Compact"/>
        <w:numPr>
          <w:ilvl w:val="0"/>
          <w:numId w:val="1045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prompt library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reference/04-prompt-library.docx</w:t>
        </w:r>
      </w:hyperlink>
      <w:r>
        <w:t xml:space="preserve">) handy.</w:t>
      </w:r>
    </w:p>
    <w:p>
      <w:pPr>
        <w:pStyle w:val="Compact"/>
        <w:numPr>
          <w:ilvl w:val="0"/>
          <w:numId w:val="1045"/>
        </w:numPr>
      </w:pPr>
      <w:r>
        <w:t xml:space="preserve">Remember the golden rules (</w:t>
      </w:r>
      <w:hyperlink r:id="rId74">
        <w:r>
          <w:rPr>
            <w:rStyle w:val="Hyperlink"/>
          </w:rPr>
          <w:t xml:space="preserve">reference/06-responsible-use.docx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draft, review, approve at checkpoints, cite and confirm, keep real data private.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Before you leave:</w:t>
      </w:r>
      <w:r>
        <w:t xml:space="preserve"> </w:t>
      </w:r>
      <w:r>
        <w:t xml:space="preserve">follow</w:t>
      </w:r>
      <w:r>
        <w:t xml:space="preserve"> </w:t>
      </w:r>
      <w:hyperlink w:anchor="clean-up-the-training-data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below. At</w:t>
      </w:r>
      <w:r>
        <w:t xml:space="preserve"> </w:t>
      </w:r>
      <w:r>
        <w:t xml:space="preserve">minimum, delete or pause the schedules you created in Exercises 8 and 6.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Tomorrow:</w:t>
      </w:r>
      <w:r>
        <w:t xml:space="preserve"> </w:t>
      </w:r>
      <w:r>
        <w:t xml:space="preserve">you'll receive</w:t>
      </w:r>
      <w:r>
        <w:t xml:space="preserve"> </w:t>
      </w:r>
      <w:hyperlink r:id="rId19">
        <w:r>
          <w:rPr>
            <w:rStyle w:val="Hyperlink"/>
          </w:rPr>
          <w:t xml:space="preserve">after-the-workshop.docx</w:t>
        </w:r>
      </w:hyperlink>
      <w:r>
        <w:t xml:space="preserve">, with a short survey</w:t>
      </w:r>
      <w:r>
        <w:t xml:space="preserve"> </w:t>
      </w:r>
      <w:r>
        <w:t xml:space="preserve">and a 30-day plan to make this a habit.</w:t>
      </w:r>
    </w:p>
    <w:bookmarkStart w:id="75" w:name="if-you-get-stuck"/>
    <w:p>
      <w:pPr>
        <w:pStyle w:val="Heading3"/>
      </w:pPr>
      <w:r>
        <w:t xml:space="preserve">If you get stuck</w:t>
      </w:r>
    </w:p>
    <w:p>
      <w:pPr>
        <w:pStyle w:val="Compact"/>
        <w:numPr>
          <w:ilvl w:val="0"/>
          <w:numId w:val="1046"/>
        </w:numPr>
      </w:pPr>
      <w:r>
        <w:t xml:space="preserve">Cowork toggle missing or no response →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, then a proctor.</w:t>
      </w:r>
    </w:p>
    <w:p>
      <w:pPr>
        <w:pStyle w:val="Compact"/>
        <w:numPr>
          <w:ilvl w:val="0"/>
          <w:numId w:val="1046"/>
        </w:numPr>
      </w:pPr>
      <w:r>
        <w:t xml:space="preserve">Naming clashes when sharing a skill →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add your initials to the name</w:t>
      </w:r>
      <w:r>
        <w:t xml:space="preserve"> </w:t>
      </w:r>
      <w:r>
        <w:t xml:space="preserve">(everyone's in the same tenant).</w:t>
      </w:r>
    </w:p>
    <w:p>
      <w:pPr>
        <w:pStyle w:val="Compact"/>
        <w:numPr>
          <w:ilvl w:val="0"/>
          <w:numId w:val="1046"/>
        </w:numPr>
      </w:pPr>
      <w:r>
        <w:t xml:space="preserve">Finished early → try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 at the end of each exercise:</w:t>
      </w:r>
      <w:r>
        <w:t xml:space="preserve"> </w:t>
      </w:r>
      <w:hyperlink w:anchor="X993a517b6818e52a12224ed36c4a9a693efa9d6">
        <w:r>
          <w:rPr>
            <w:rStyle w:val="Hyperlink"/>
          </w:rPr>
          <w:t xml:space="preserve">Ex 1</w:t>
        </w:r>
      </w:hyperlink>
      <w:r>
        <w:t xml:space="preserve"> </w:t>
      </w:r>
      <w:r>
        <w:t xml:space="preserve">·</w:t>
      </w:r>
      <w:r>
        <w:t xml:space="preserve"> </w:t>
      </w:r>
      <w:hyperlink w:anchor="X72598e29ff4a420c42d16f4c57c57e3cbea00d3">
        <w:r>
          <w:rPr>
            <w:rStyle w:val="Hyperlink"/>
          </w:rPr>
          <w:t xml:space="preserve">Ex 2</w:t>
        </w:r>
      </w:hyperlink>
      <w:r>
        <w:t xml:space="preserve"> </w:t>
      </w:r>
      <w:r>
        <w:t xml:space="preserve">·</w:t>
      </w:r>
      <w:r>
        <w:t xml:space="preserve"> </w:t>
      </w:r>
      <w:hyperlink w:anchor="Xe72f814e02e2ac8e94efeada1fbd4c3815e374a">
        <w:r>
          <w:rPr>
            <w:rStyle w:val="Hyperlink"/>
          </w:rPr>
          <w:t xml:space="preserve">Ex 3</w:t>
        </w:r>
      </w:hyperlink>
      <w:r>
        <w:t xml:space="preserve"> </w:t>
      </w:r>
      <w:r>
        <w:t xml:space="preserve">·</w:t>
      </w:r>
      <w:r>
        <w:t xml:space="preserve"> </w:t>
      </w:r>
      <w:hyperlink w:anchor="X01212f0678274ab0aab4c515111595a1999f1c3">
        <w:r>
          <w:rPr>
            <w:rStyle w:val="Hyperlink"/>
          </w:rPr>
          <w:t xml:space="preserve">Ex 4</w:t>
        </w:r>
      </w:hyperlink>
      <w:r>
        <w:t xml:space="preserve"> </w:t>
      </w:r>
      <w:r>
        <w:t xml:space="preserve">·</w:t>
      </w:r>
      <w:r>
        <w:t xml:space="preserve"> </w:t>
      </w:r>
      <w:hyperlink w:anchor="X9daa226014c1047717688b4d3edefb1f8f37296">
        <w:r>
          <w:rPr>
            <w:rStyle w:val="Hyperlink"/>
          </w:rPr>
          <w:t xml:space="preserve">Ex 5</w:t>
        </w:r>
      </w:hyperlink>
      <w:r>
        <w:t xml:space="preserve"> </w:t>
      </w:r>
      <w:r>
        <w:t xml:space="preserve">·</w:t>
      </w:r>
      <w:r>
        <w:t xml:space="preserve"> </w:t>
      </w:r>
      <w:hyperlink w:anchor="exercise-6--automate--share-15-min">
        <w:r>
          <w:rPr>
            <w:rStyle w:val="Hyperlink"/>
          </w:rPr>
          <w:t xml:space="preserve">Ex 6</w:t>
        </w:r>
      </w:hyperlink>
      <w:r>
        <w:t xml:space="preserve"> </w:t>
      </w:r>
      <w:r>
        <w:t xml:space="preserve">·</w:t>
      </w:r>
      <w:r>
        <w:t xml:space="preserve"> </w:t>
      </w:r>
      <w:hyperlink w:anchor="X400c953b5e47e7d57b8cfd13d00d8438b9415af">
        <w:r>
          <w:rPr>
            <w:rStyle w:val="Hyperlink"/>
          </w:rPr>
          <w:t xml:space="preserve">Ex 7</w:t>
        </w:r>
      </w:hyperlink>
      <w:r>
        <w:t xml:space="preserve"> </w:t>
      </w:r>
      <w:r>
        <w:t xml:space="preserve">·</w:t>
      </w:r>
      <w:r>
        <w:t xml:space="preserve"> </w:t>
      </w:r>
      <w:hyperlink w:anchor="X60bb94dc48e8100622bc28d8c02d27e4c39c340">
        <w:r>
          <w:rPr>
            <w:rStyle w:val="Hyperlink"/>
          </w:rPr>
          <w:t xml:space="preserve">Ex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clean-up-the-training-data"/>
    <w:p>
      <w:pPr>
        <w:pStyle w:val="Heading2"/>
      </w:pPr>
      <w:r>
        <w:t xml:space="preserve">Clean up the training data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/>
          <w:bCs/>
        </w:rPr>
        <w:t xml:space="preserve">before you leave</w:t>
      </w:r>
      <w:r>
        <w:t xml:space="preserve"> </w:t>
      </w:r>
      <w:r>
        <w:t xml:space="preserve">(about 5 minutes), or later today. You used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</w:t>
      </w:r>
      <w:r>
        <w:t xml:space="preserve"> </w:t>
      </w:r>
      <w:r>
        <w:t xml:space="preserve">delete only what you made in the workshop, and keep anything you want to use again. Don't delete the</w:t>
      </w:r>
      <w:r>
        <w:t xml:space="preserve"> </w:t>
      </w:r>
      <w:r>
        <w:t xml:space="preserve">shared download folder or anything the host shared with everyone.</w:t>
      </w:r>
    </w:p>
    <w:p>
      <w:pPr>
        <w:pStyle w:val="BodyText"/>
      </w:pPr>
      <w:r>
        <w:t xml:space="preserve">Work in this order, so a schedule doesn't create new files after you've cleaned up: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or pause your schedules (they're usage-billed).</w:t>
      </w:r>
      <w:r>
        <w:t xml:space="preserve"> </w:t>
      </w:r>
      <w:r>
        <w:t xml:space="preserve">In Cowork, open</w:t>
      </w:r>
      <w:r>
        <w:t xml:space="preserve"> </w:t>
      </w:r>
      <w:r>
        <w:rPr>
          <w:b/>
          <w:bCs/>
        </w:rPr>
        <w:t xml:space="preserve">Automations → Manage</w:t>
      </w:r>
      <w:r>
        <w:rPr>
          <w:b/>
          <w:bCs/>
        </w:rPr>
        <w:t xml:space="preserve"> </w:t>
      </w:r>
      <w:r>
        <w:rPr>
          <w:b/>
          <w:bCs/>
        </w:rPr>
        <w:t xml:space="preserve">schedules</w:t>
      </w:r>
      <w:r>
        <w:t xml:space="preserve">. Delete or pause the weekday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schedule (Exercise 8) and the</w:t>
      </w:r>
      <w:r>
        <w:t xml:space="preserve"> </w:t>
      </w:r>
      <w:r>
        <w:t xml:space="preserve">Monday</w:t>
      </w:r>
      <w:r>
        <w:t xml:space="preserve"> </w:t>
      </w:r>
      <w:r>
        <w:rPr>
          <w:b/>
          <w:bCs/>
        </w:rPr>
        <w:t xml:space="preserve">HR-ticket digest</w:t>
      </w:r>
      <w:r>
        <w:t xml:space="preserve"> </w:t>
      </w:r>
      <w:r>
        <w:t xml:space="preserve">(Exercise 6), plus any other schedule you made today.</w:t>
      </w:r>
    </w:p>
    <w:p>
      <w:pPr>
        <w:pStyle w:val="Compact"/>
        <w:numPr>
          <w:ilvl w:val="1"/>
          <w:numId w:val="104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has no active workshop schedules.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Review your custom skills.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Skills → Your skills</w:t>
      </w:r>
      <w:r>
        <w:t xml:space="preserve">. Delete</w:t>
      </w:r>
      <w:r>
        <w:t xml:space="preserve"> </w:t>
      </w:r>
      <w:r>
        <w:rPr>
          <w:b/>
          <w:bCs/>
        </w:rPr>
        <w:t xml:space="preserve">Executive</w:t>
      </w:r>
      <w:r>
        <w:rPr>
          <w:b/>
          <w:bCs/>
        </w:rPr>
        <w:t xml:space="preserve"> </w:t>
      </w:r>
      <w:r>
        <w:rPr>
          <w:b/>
          <w:bCs/>
        </w:rPr>
        <w:t xml:space="preserve">Command Center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(including any copy with your initials) unless you'll use</w:t>
      </w:r>
      <w:r>
        <w:t xml:space="preserve"> </w:t>
      </w:r>
      <w:r>
        <w:t xml:space="preserve">them. Keep any you keep set to</w:t>
      </w:r>
      <w:r>
        <w:t xml:space="preserve"> </w:t>
      </w:r>
      <w:r>
        <w:rPr>
          <w:b/>
          <w:bCs/>
        </w:rPr>
        <w:t xml:space="preserve">"Only you"</w:t>
      </w:r>
      <w:r>
        <w:t xml:space="preserve">. Delete skills here, not by deleting their files in</w:t>
      </w:r>
      <w:r>
        <w:t xml:space="preserve"> </w:t>
      </w:r>
      <w:r>
        <w:t xml:space="preserve">OneDrive.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If you tried the optional section, update your custom instructions.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Preferences</w:t>
      </w:r>
      <w:r>
        <w:t xml:space="preserve">. The workshop instructions</w:t>
      </w:r>
      <w:r>
        <w:t xml:space="preserve"> </w:t>
      </w:r>
      <w:r>
        <w:t xml:space="preserve">mention Zava and apply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Cowork task, so delete them or rewrite them for your real work.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HR Policy Agent</w:t>
      </w:r>
      <w:r>
        <w:t xml:space="preserve"> </w:t>
      </w:r>
      <w:r>
        <w:t xml:space="preserve">if you don't need it. In Microsoft 365 Copilot, select the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(</w:t>
      </w:r>
      <w:r>
        <w:rPr>
          <w:b/>
          <w:bCs/>
        </w:rPr>
        <w:t xml:space="preserve">...</w:t>
      </w:r>
      <w:r>
        <w:t xml:space="preserve">) menu next to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the left pane (or find it under</w:t>
      </w:r>
      <w:r>
        <w:t xml:space="preserve"> </w:t>
      </w:r>
      <w:r>
        <w:rPr>
          <w:b/>
          <w:bCs/>
        </w:rPr>
        <w:t xml:space="preserve">All agents</w:t>
      </w:r>
      <w:r>
        <w:t xml:space="preserve">), then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Delete</w:t>
      </w:r>
      <w:r>
        <w:t xml:space="preserve">. Deleting an agent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 </w:t>
      </w:r>
      <w:r>
        <w:t xml:space="preserve">and also removes it for anyone you shared it</w:t>
      </w:r>
      <w:r>
        <w:t xml:space="preserve"> </w:t>
      </w:r>
      <w:r>
        <w:t xml:space="preserve">with.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Zava files in OneDrive.</w:t>
      </w:r>
    </w:p>
    <w:p>
      <w:pPr>
        <w:pStyle w:val="Compact"/>
        <w:numPr>
          <w:ilvl w:val="1"/>
          <w:numId w:val="1049"/>
        </w:numPr>
      </w:pPr>
      <w:r>
        <w:t xml:space="preserve">Delete the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49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 and delete the Zava files Cowork created today (the briefing,</w:t>
      </w:r>
      <w:r>
        <w:t xml:space="preserve"> </w:t>
      </w:r>
      <w:r>
        <w:t xml:space="preserve">scorecard, brief, recruiting doc, onboarding deck, and reports). Keep your Executive Command</w:t>
      </w:r>
      <w:r>
        <w:t xml:space="preserve"> </w:t>
      </w:r>
      <w:r>
        <w:t xml:space="preserve">Center if you want it; it holds your own data, so don't share 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Outlook</w:t>
      </w:r>
      <w:r>
        <w:t xml:space="preserve"> </w:t>
      </w:r>
      <w:r>
        <w:t xml:space="preserve">(if you did the optional Exercise 5 tasks). In</w:t>
      </w:r>
      <w:r>
        <w:t xml:space="preserve"> </w:t>
      </w:r>
      <w:r>
        <w:rPr>
          <w:b/>
          <w:bCs/>
        </w:rPr>
        <w:t xml:space="preserve">Drafts</w:t>
      </w:r>
      <w:r>
        <w:t xml:space="preserve">, delete the Sofia</w:t>
      </w:r>
      <w:r>
        <w:t xml:space="preserve"> </w:t>
      </w:r>
      <w:r>
        <w:t xml:space="preserve">Alvarez team announcement and any other workshop drafts. In</w:t>
      </w:r>
      <w:r>
        <w:t xml:space="preserve"> </w:t>
      </w:r>
      <w:r>
        <w:rPr>
          <w:b/>
          <w:bCs/>
        </w:rPr>
        <w:t xml:space="preserve">Calendar</w:t>
      </w:r>
      <w:r>
        <w:t xml:space="preserve">, delete the</w:t>
      </w:r>
      <w:r>
        <w:t xml:space="preserve"> </w:t>
      </w:r>
      <w:r>
        <w:rPr>
          <w:b/>
          <w:bCs/>
        </w:rPr>
        <w:t xml:space="preserve">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kickoff</w:t>
      </w:r>
      <w:r>
        <w:t xml:space="preserve"> </w:t>
      </w:r>
      <w:r>
        <w:t xml:space="preserve">you scheduled for next Monday.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your laptop.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, the extracted folder, and any files 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zips you saved from Cowork's Output folder. Empty the Recycle Bin. On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or loaner laptop</w:t>
      </w:r>
      <w:r>
        <w:t xml:space="preserve">, also sign out of Microsoft 365.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no active workshop schedules; only the skills and agent you chose to keep, set to</w:t>
      </w:r>
      <w:r>
        <w:t xml:space="preserve"> </w:t>
      </w:r>
      <w:r>
        <w:t xml:space="preserve">"Only you"; custom instructions that fit your real work; and no Zava files left in OneDrive, Outlook,</w:t>
      </w:r>
      <w:r>
        <w:t xml:space="preserve"> </w:t>
      </w:r>
      <w:r>
        <w:t xml:space="preserve">or on your laptop.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For the host (the day after):</w:t>
      </w:r>
      <w:r>
        <w:t xml:space="preserve"> </w:t>
      </w:r>
      <w:r>
        <w:t xml:space="preserve">remind attendees to delete or pause their schedules, remove the</w:t>
      </w:r>
      <w:r>
        <w:t xml:space="preserve"> </w:t>
      </w:r>
      <w:r>
        <w:t xml:space="preserve">workshop group from the Cowork spending policy (or delete the policy) if attendees shouldn't keep</w:t>
      </w:r>
      <w:r>
        <w:t xml:space="preserve"> </w:t>
      </w:r>
      <w:r>
        <w:t xml:space="preserve">Cowork access, and clean up the facilitator's demo tenant.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bookmarkEnd w:id="77"/>
    <w:bookmarkEnd w:id="78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Participant Workbook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14" Type="http://schemas.openxmlformats.org/officeDocument/2006/relationships/image" Target="media/rId14.png"/><Relationship Id="rId22" Type="http://schemas.openxmlformats.org/officeDocument/2006/relationships/image" Target="media/rId22.png"/><Relationship Id="rId12" Type="http://schemas.openxmlformats.org/officeDocument/2006/relationships/hyperlink" Target="../instructor/readiness-checklist.docx" TargetMode="External"/><Relationship Id="rId70" Type="http://schemas.openxmlformats.org/officeDocument/2006/relationships/hyperlink" Target="../reference/02-settings-and-models.docx" TargetMode="External"/><Relationship Id="rId73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5-custom-skill-guide.docx" TargetMode="External"/><Relationship Id="rId74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57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10-cowork-browser.docx" TargetMode="External"/><Relationship Id="rId42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0" Type="http://schemas.openxmlformats.org/officeDocument/2006/relationships/hyperlink" Target="https://learn.microsoft.com/microsoft-365/copilot/usage-based-billing-copilot-credits-cost" TargetMode="External"/><Relationship Id="rId35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34" Type="http://schemas.openxmlformats.org/officeDocument/2006/relationships/hyperlink" Target="https://www.dol.go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instructor/readiness-checklist.docx" TargetMode="External"/><Relationship Id="rId70" Type="http://schemas.openxmlformats.org/officeDocument/2006/relationships/hyperlink" Target="../reference/02-settings-and-models.docx" TargetMode="External"/><Relationship Id="rId73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5-custom-skill-guide.docx" TargetMode="External"/><Relationship Id="rId74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57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10-cowork-browser.docx" TargetMode="External"/><Relationship Id="rId42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0" Type="http://schemas.openxmlformats.org/officeDocument/2006/relationships/hyperlink" Target="https://learn.microsoft.com/microsoft-365/copilot/usage-based-billing-copilot-credits-cost" TargetMode="External"/><Relationship Id="rId35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34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</dc:title>
  <dc:creator>Copilot Cowork HR workshop kit</dc:creator>
  <cp:keywords/>
  <dcterms:created xsi:type="dcterms:W3CDTF">2026-10-09T22:20:39Z</dcterms:created>
  <dcterms:modified xsi:type="dcterms:W3CDTF">2026-10-09T22:20:39Z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