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2055891973"/>
        <w:docPartObj>
          <w:docPartGallery w:val="Table of Contents"/>
          <w:docPartUnique/>
        </w:docPartObj>
      </w:sdtPr>
      <w:sdtEndPr/>
      <w:sdtContent>
        <w:p w14:paraId="3594799E" w14:textId="77777777" w:rsidR="00616404" w:rsidRDefault="00BE15A1">
          <w:pPr>
            <w:pStyle w:val="TOCHeading"/>
          </w:pPr>
          <w:r>
            <w:t>Contents</w:t>
          </w:r>
        </w:p>
        <w:p w14:paraId="4567293E" w14:textId="494C62A5" w:rsidR="00F37C5F" w:rsidRDefault="00BE15A1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47844" w:history="1">
            <w:r w:rsidR="00F37C5F" w:rsidRPr="00C24E18">
              <w:rPr>
                <w:rStyle w:val="Hyperlink"/>
                <w:noProof/>
              </w:rPr>
              <w:t>Facilitator Guide</w:t>
            </w:r>
            <w:r w:rsidR="00F37C5F">
              <w:rPr>
                <w:noProof/>
                <w:webHidden/>
              </w:rPr>
              <w:tab/>
            </w:r>
            <w:r w:rsidR="00F37C5F">
              <w:rPr>
                <w:noProof/>
                <w:webHidden/>
              </w:rPr>
              <w:fldChar w:fldCharType="begin"/>
            </w:r>
            <w:r w:rsidR="00F37C5F">
              <w:rPr>
                <w:noProof/>
                <w:webHidden/>
              </w:rPr>
              <w:instrText xml:space="preserve"> PAGEREF _Toc241747844 \h </w:instrText>
            </w:r>
            <w:r w:rsidR="00F37C5F">
              <w:rPr>
                <w:noProof/>
                <w:webHidden/>
              </w:rPr>
            </w:r>
            <w:r w:rsidR="00F37C5F">
              <w:rPr>
                <w:noProof/>
                <w:webHidden/>
              </w:rPr>
              <w:fldChar w:fldCharType="separate"/>
            </w:r>
            <w:r w:rsidR="00F37C5F">
              <w:rPr>
                <w:noProof/>
                <w:webHidden/>
              </w:rPr>
              <w:t>1</w:t>
            </w:r>
            <w:r w:rsidR="00F37C5F">
              <w:rPr>
                <w:noProof/>
                <w:webHidden/>
              </w:rPr>
              <w:fldChar w:fldCharType="end"/>
            </w:r>
          </w:hyperlink>
        </w:p>
        <w:p w14:paraId="21A619ED" w14:textId="1B522AA8" w:rsidR="00F37C5F" w:rsidRDefault="00F37C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45" w:history="1">
            <w:r w:rsidRPr="00C24E18">
              <w:rPr>
                <w:rStyle w:val="Hyperlink"/>
                <w:noProof/>
              </w:rPr>
              <w:t>Getting Things Done with Copilot Cowork for HR Tasks (4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D5556" w14:textId="0B9EB045" w:rsidR="00F37C5F" w:rsidRDefault="00F37C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46" w:history="1">
            <w:r w:rsidRPr="00C24E18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C5F1" w14:textId="769B4B9F" w:rsidR="00F37C5F" w:rsidRDefault="00F37C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47" w:history="1">
            <w:r w:rsidRPr="00C24E18">
              <w:rPr>
                <w:rStyle w:val="Hyperlink"/>
                <w:noProof/>
              </w:rPr>
              <w:t>Run sheet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99894" w14:textId="27B61C23" w:rsidR="00F37C5F" w:rsidRDefault="00F37C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48" w:history="1">
            <w:r w:rsidRPr="00C24E18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1A11" w14:textId="1FB42966" w:rsidR="00F37C5F" w:rsidRDefault="00F37C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49" w:history="1">
            <w:r w:rsidRPr="00C24E18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7CFC6" w14:textId="1913D417" w:rsidR="00F37C5F" w:rsidRDefault="00F37C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50" w:history="1">
            <w:r w:rsidRPr="00C24E18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AB159" w14:textId="57722CF8" w:rsidR="00F37C5F" w:rsidRDefault="00F37C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51" w:history="1">
            <w:r w:rsidRPr="00C24E18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29C0A" w14:textId="32AE85D0" w:rsidR="00F37C5F" w:rsidRDefault="00F37C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52" w:history="1">
            <w:r w:rsidRPr="00C24E18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9249D" w14:textId="60A91D5F" w:rsidR="00616404" w:rsidRDefault="00BE15A1">
          <w:r>
            <w:fldChar w:fldCharType="end"/>
          </w:r>
        </w:p>
      </w:sdtContent>
    </w:sdt>
    <w:p w14:paraId="1CEE7A7F" w14:textId="77777777" w:rsidR="00616404" w:rsidRDefault="00BE15A1">
      <w:pPr>
        <w:pStyle w:val="Heading1"/>
      </w:pPr>
      <w:bookmarkStart w:id="0" w:name="facilitator-guide"/>
      <w:bookmarkStart w:id="1" w:name="_Toc241747844"/>
      <w:r>
        <w:t>Facilitator Guide</w:t>
      </w:r>
      <w:bookmarkEnd w:id="1"/>
    </w:p>
    <w:p w14:paraId="03DE1D5A" w14:textId="77777777" w:rsidR="00616404" w:rsidRDefault="00BE15A1">
      <w:pPr>
        <w:pStyle w:val="Heading2"/>
      </w:pPr>
      <w:bookmarkStart w:id="2" w:name="Xcf6672c4a7c8d9b4cd1f77047f410e79b506e1f"/>
      <w:bookmarkStart w:id="3" w:name="_Toc241747845"/>
      <w:r>
        <w:t>Getting Things Done with Copilot Cowork for HR Tasks (4 hours, ~25 attendees)</w:t>
      </w:r>
      <w:bookmarkEnd w:id="3"/>
    </w:p>
    <w:p w14:paraId="7B18B68C" w14:textId="77777777" w:rsidR="00616404" w:rsidRDefault="00BE15A1">
      <w:pPr>
        <w:pStyle w:val="FirstParagraph"/>
      </w:pPr>
      <w:r>
        <w:t xml:space="preserve">This guide gives you a minute-by-minute run sheet, talking points, and troubleshooting for a 4-hour, hands-on workshop. The </w:t>
      </w:r>
      <w:r>
        <w:rPr>
          <w:b/>
          <w:bCs/>
        </w:rPr>
        <w:t>~25 attendees share one common tenant</w:t>
      </w:r>
      <w:r>
        <w:t xml:space="preserve">, each signed in with </w:t>
      </w:r>
      <w:r>
        <w:rPr>
          <w:b/>
          <w:bCs/>
        </w:rPr>
        <w:t>their own user account</w:t>
      </w:r>
      <w:r>
        <w:t xml:space="preserve">. You, the </w:t>
      </w:r>
      <w:r>
        <w:rPr>
          <w:b/>
          <w:bCs/>
        </w:rPr>
        <w:t>facilitator, demo from your own separate tenant</w:t>
      </w:r>
      <w:r>
        <w:t>.</w:t>
      </w:r>
    </w:p>
    <w:p w14:paraId="7E20032E" w14:textId="77777777" w:rsidR="00616404" w:rsidRDefault="00BE15A1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</w:t>
      </w:r>
      <w:r>
        <w:t xml:space="preserve">Cowork? · Prompt · Workflow · Data sources) built on the </w:t>
      </w:r>
      <w:r>
        <w:rPr>
          <w:i/>
          <w:iCs/>
        </w:rPr>
        <w:t>Copilot Cowork "Nifty Fifty"</w:t>
      </w:r>
      <w:r>
        <w:t xml:space="preserve"> template — walk the card top-left to bottom-right before attendees start.</w:t>
      </w:r>
    </w:p>
    <w:p w14:paraId="2D26F253" w14:textId="77777777" w:rsidR="00616404" w:rsidRDefault="00BE15A1">
      <w:pPr>
        <w:pStyle w:val="Heading2"/>
      </w:pPr>
      <w:bookmarkStart w:id="4" w:name="before-you-start"/>
      <w:bookmarkStart w:id="5" w:name="_Toc241747846"/>
      <w:bookmarkEnd w:id="2"/>
      <w:r>
        <w:t>Before you start</w:t>
      </w:r>
      <w:bookmarkEnd w:id="5"/>
    </w:p>
    <w:p w14:paraId="4A2B224F" w14:textId="77777777" w:rsidR="00616404" w:rsidRDefault="00BE15A1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73D00777" w14:textId="77777777" w:rsidR="00616404" w:rsidRDefault="00BE15A1">
      <w:pPr>
        <w:pStyle w:val="Compact"/>
        <w:numPr>
          <w:ilvl w:val="0"/>
          <w:numId w:val="2"/>
        </w:numPr>
      </w:pPr>
      <w:r>
        <w:rPr>
          <w:b/>
          <w:bCs/>
        </w:rPr>
        <w:t>Provision ahead (host/admin):</w:t>
      </w:r>
      <w:r>
        <w:t xml:space="preserve"> ~25 </w:t>
      </w:r>
      <w:r>
        <w:rPr>
          <w:b/>
          <w:bCs/>
        </w:rPr>
        <w:t>licensed user accounts</w:t>
      </w:r>
      <w:r>
        <w:t xml:space="preserve"> in the </w:t>
      </w:r>
      <w:r>
        <w:rPr>
          <w:b/>
          <w:bCs/>
        </w:rPr>
        <w:t>shared attendee tenant</w:t>
      </w:r>
      <w:r>
        <w:t xml:space="preserve"> with a Microsoft 365 Copilot license, in a security group covered by a </w:t>
      </w:r>
      <w:r>
        <w:rPr>
          <w:b/>
          <w:bCs/>
        </w:rPr>
        <w:t>Cowork spending policy</w:t>
      </w:r>
      <w:r>
        <w:t xml:space="preserve"> </w:t>
      </w:r>
      <w:r>
        <w:t xml:space="preserve">(that's what grants Cowork access) and allowed </w:t>
      </w:r>
      <w:r>
        <w:rPr>
          <w:b/>
          <w:bCs/>
        </w:rPr>
        <w:t>Cowork Browsing</w:t>
      </w:r>
      <w:r>
        <w:t xml:space="preserve"> (for Ex 3); distribute credentials. Make sure </w:t>
      </w:r>
      <w:r>
        <w:rPr>
          <w:b/>
          <w:bCs/>
        </w:rPr>
        <w:t>your own (facilitator) tenant</w:t>
      </w:r>
      <w:r>
        <w:t xml:space="preserve"> is Copilot/Cowork-ready too. See </w:t>
      </w:r>
      <w:hyperlink r:id="rId7">
        <w:r>
          <w:rPr>
            <w:rStyle w:val="Hyperlink"/>
          </w:rPr>
          <w:t>readiness checklist</w:t>
        </w:r>
      </w:hyperlink>
      <w:r>
        <w:t>.</w:t>
      </w:r>
    </w:p>
    <w:p w14:paraId="0EBB471C" w14:textId="77777777" w:rsidR="00616404" w:rsidRDefault="00BE15A1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(the six Word and Excel sample files) in a </w:t>
      </w:r>
      <w:r>
        <w:rPr>
          <w:b/>
          <w:bCs/>
        </w:rPr>
        <w:t>shared location in the attendee tenant</w:t>
      </w:r>
      <w:r>
        <w:t xml:space="preserve"> (Teams/SharePoint) that every account can reach, so attendees can copy them into their own OneDrive.</w:t>
      </w:r>
    </w:p>
    <w:p w14:paraId="41A3BFC9" w14:textId="77777777" w:rsidR="00616404" w:rsidRDefault="00BE15A1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</w:t>
      </w:r>
      <w:r>
        <w:t xml:space="preserve">a full run of all 8 exercises on a test attendee account one week out, checked against the </w:t>
      </w:r>
      <w:hyperlink r:id="rId8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9">
        <w:r>
          <w:rPr>
            <w:rStyle w:val="Hyperlink"/>
          </w:rPr>
          <w:t>readiness checklist</w:t>
        </w:r>
      </w:hyperlink>
      <w:r>
        <w:t>.</w:t>
      </w:r>
    </w:p>
    <w:p w14:paraId="420147DA" w14:textId="77777777" w:rsidR="00616404" w:rsidRDefault="00BE15A1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 attendees share one tenant, so your screens match each other. I'm demoing from a </w:t>
      </w:r>
      <w:r>
        <w:rPr>
          <w:b/>
          <w:bCs/>
        </w:rPr>
        <w:t>separate tenant</w:t>
      </w:r>
      <w:r>
        <w:t xml:space="preserve">, so mine may look a little different. Your drafts, OneDrive, </w:t>
      </w:r>
      <w:r>
        <w:t xml:space="preserve">and skills are your own. Everything Cowork produces is a </w:t>
      </w:r>
      <w:r>
        <w:rPr>
          <w:b/>
          <w:bCs/>
        </w:rPr>
        <w:t>draft to review</w:t>
      </w:r>
      <w:r>
        <w:t>."</w:t>
      </w:r>
    </w:p>
    <w:p w14:paraId="462E5B20" w14:textId="77777777" w:rsidR="00616404" w:rsidRDefault="00BE15A1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Tenant reminder:</w:t>
      </w:r>
      <w:r>
        <w:t xml:space="preserve"> The attendees share one tenant, so org search/grounding is consistent across the room — but so is any other demo content, and </w:t>
      </w:r>
      <w:r>
        <w:rPr>
          <w:b/>
          <w:bCs/>
        </w:rPr>
        <w:t>your facilitator tenant is separate</w:t>
      </w:r>
      <w:r>
        <w:t xml:space="preserve">. Keep exercises grounded on the </w:t>
      </w:r>
      <w:r>
        <w:rPr>
          <w:b/>
          <w:bCs/>
        </w:rPr>
        <w:t>provided sample files</w:t>
      </w:r>
      <w:r>
        <w:t xml:space="preserve">, and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7B6AA7CC" w14:textId="77777777" w:rsidR="00616404" w:rsidRDefault="00BE15A1">
      <w:pPr>
        <w:pStyle w:val="Heading2"/>
      </w:pPr>
      <w:bookmarkStart w:id="6" w:name="run-sheet-240-minutes"/>
      <w:bookmarkStart w:id="7" w:name="_Toc241747847"/>
      <w:bookmarkEnd w:id="4"/>
      <w:r>
        <w:t>Run sheet (240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00"/>
        <w:gridCol w:w="1915"/>
        <w:gridCol w:w="4895"/>
        <w:gridCol w:w="2462"/>
      </w:tblGrid>
      <w:tr w:rsidR="00616404" w14:paraId="13589031" w14:textId="77777777" w:rsidTr="0061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5B440C2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2F2531DD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40F6A787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5185C161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616404" w14:paraId="33D64847" w14:textId="77777777">
        <w:tc>
          <w:tcPr>
            <w:tcW w:w="0" w:type="auto"/>
          </w:tcPr>
          <w:p w14:paraId="47A0552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0:00–0:10</w:t>
            </w:r>
          </w:p>
        </w:tc>
        <w:tc>
          <w:tcPr>
            <w:tcW w:w="0" w:type="auto"/>
          </w:tcPr>
          <w:p w14:paraId="6CEECF11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Welcome &amp; context</w:t>
            </w:r>
          </w:p>
        </w:tc>
        <w:tc>
          <w:tcPr>
            <w:tcW w:w="0" w:type="auto"/>
          </w:tcPr>
          <w:p w14:paraId="208AB79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Explain what Cowork is, HR value, the approval/checkpoint model</w:t>
            </w:r>
          </w:p>
        </w:tc>
        <w:tc>
          <w:tcPr>
            <w:tcW w:w="0" w:type="auto"/>
          </w:tcPr>
          <w:p w14:paraId="04B1CB70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Listen; open Cowork</w:t>
            </w:r>
          </w:p>
        </w:tc>
      </w:tr>
      <w:tr w:rsidR="00616404" w14:paraId="0C974F85" w14:textId="77777777">
        <w:tc>
          <w:tcPr>
            <w:tcW w:w="0" w:type="auto"/>
          </w:tcPr>
          <w:p w14:paraId="3E9F954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0B2F65B8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345E06E8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163BBB90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616404" w14:paraId="6CB44523" w14:textId="77777777">
        <w:tc>
          <w:tcPr>
            <w:tcW w:w="0" w:type="auto"/>
          </w:tcPr>
          <w:p w14:paraId="23D24A6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0:20–0:40</w:t>
            </w:r>
          </w:p>
        </w:tc>
        <w:tc>
          <w:tcPr>
            <w:tcW w:w="0" w:type="auto"/>
          </w:tcPr>
          <w:p w14:paraId="557C3365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18CC807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7868EF6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616404" w14:paraId="09178DEC" w14:textId="77777777">
        <w:tc>
          <w:tcPr>
            <w:tcW w:w="0" w:type="auto"/>
          </w:tcPr>
          <w:p w14:paraId="5ACD34F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0:40–1:05</w:t>
            </w:r>
          </w:p>
        </w:tc>
        <w:tc>
          <w:tcPr>
            <w:tcW w:w="0" w:type="auto"/>
          </w:tcPr>
          <w:p w14:paraId="0D74EAAE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595BC29E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Nifty Fifty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3046041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616404" w14:paraId="49703D12" w14:textId="77777777">
        <w:tc>
          <w:tcPr>
            <w:tcW w:w="0" w:type="auto"/>
          </w:tcPr>
          <w:p w14:paraId="67AC469D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571DD17F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2DFAD48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run the scorecard follow-up</w:t>
            </w:r>
          </w:p>
        </w:tc>
        <w:tc>
          <w:tcPr>
            <w:tcW w:w="0" w:type="auto"/>
          </w:tcPr>
          <w:p w14:paraId="0AB7D4ED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Run Deep Research, tailor questions, build the Word + Excel scorecard</w:t>
            </w:r>
          </w:p>
        </w:tc>
      </w:tr>
      <w:tr w:rsidR="00616404" w14:paraId="2D30B41E" w14:textId="77777777">
        <w:tc>
          <w:tcPr>
            <w:tcW w:w="0" w:type="auto"/>
          </w:tcPr>
          <w:p w14:paraId="71E3C57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4A1C201B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3408819A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Reset; help anyone still blocked</w:t>
            </w:r>
          </w:p>
        </w:tc>
        <w:tc>
          <w:tcPr>
            <w:tcW w:w="0" w:type="auto"/>
          </w:tcPr>
          <w:p w14:paraId="4560C9F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616404" w14:paraId="5392E42D" w14:textId="77777777">
        <w:tc>
          <w:tcPr>
            <w:tcW w:w="0" w:type="auto"/>
          </w:tcPr>
          <w:p w14:paraId="407A9CE5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1:35–2:00</w:t>
            </w:r>
          </w:p>
        </w:tc>
        <w:tc>
          <w:tcPr>
            <w:tcW w:w="0" w:type="auto"/>
          </w:tcPr>
          <w:p w14:paraId="3AE1C74C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02A77ABE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6E1C6D1D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links, build the Word brief for payroll</w:t>
            </w:r>
          </w:p>
        </w:tc>
      </w:tr>
      <w:tr w:rsidR="00616404" w14:paraId="3A985C90" w14:textId="77777777">
        <w:tc>
          <w:tcPr>
            <w:tcW w:w="0" w:type="auto"/>
          </w:tcPr>
          <w:p w14:paraId="45487FD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2:00–2:30</w:t>
            </w:r>
          </w:p>
        </w:tc>
        <w:tc>
          <w:tcPr>
            <w:tcW w:w="0" w:type="auto"/>
          </w:tcPr>
          <w:p w14:paraId="095C5D3B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37714DEA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10C6EDAA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616404" w14:paraId="332D64F8" w14:textId="77777777">
        <w:tc>
          <w:tcPr>
            <w:tcW w:w="0" w:type="auto"/>
          </w:tcPr>
          <w:p w14:paraId="0223D6EF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2:30–2:45</w:t>
            </w:r>
          </w:p>
        </w:tc>
        <w:tc>
          <w:tcPr>
            <w:tcW w:w="0" w:type="auto"/>
          </w:tcPr>
          <w:p w14:paraId="33F94167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7C4ED73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77A294A5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616404" w14:paraId="2638C3D9" w14:textId="77777777">
        <w:tc>
          <w:tcPr>
            <w:tcW w:w="0" w:type="auto"/>
          </w:tcPr>
          <w:p w14:paraId="6F874EA4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2:45–2:55</w:t>
            </w:r>
          </w:p>
        </w:tc>
        <w:tc>
          <w:tcPr>
            <w:tcW w:w="0" w:type="auto"/>
          </w:tcPr>
          <w:p w14:paraId="34E0CD89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2F39C03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</w:t>
            </w:r>
          </w:p>
        </w:tc>
        <w:tc>
          <w:tcPr>
            <w:tcW w:w="0" w:type="auto"/>
          </w:tcPr>
          <w:p w14:paraId="559091DE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616404" w14:paraId="28977B46" w14:textId="77777777">
        <w:tc>
          <w:tcPr>
            <w:tcW w:w="0" w:type="auto"/>
          </w:tcPr>
          <w:p w14:paraId="6ABE1945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2:55–3:15</w:t>
            </w:r>
          </w:p>
        </w:tc>
        <w:tc>
          <w:tcPr>
            <w:tcW w:w="0" w:type="auto"/>
          </w:tcPr>
          <w:p w14:paraId="19DC6A2C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37E1E85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709BEB1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Do Task 6a, 6b, 6c</w:t>
            </w:r>
          </w:p>
        </w:tc>
      </w:tr>
      <w:tr w:rsidR="00616404" w14:paraId="01D8F17C" w14:textId="77777777">
        <w:tc>
          <w:tcPr>
            <w:tcW w:w="0" w:type="auto"/>
          </w:tcPr>
          <w:p w14:paraId="5660E7B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3:15–3:30</w:t>
            </w:r>
          </w:p>
        </w:tc>
        <w:tc>
          <w:tcPr>
            <w:tcW w:w="0" w:type="auto"/>
          </w:tcPr>
          <w:p w14:paraId="5EA58B80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0FE5A6AA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78377037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Do Task 7a, 7b, 7c</w:t>
            </w:r>
          </w:p>
        </w:tc>
      </w:tr>
      <w:tr w:rsidR="00616404" w14:paraId="59F8B817" w14:textId="77777777">
        <w:tc>
          <w:tcPr>
            <w:tcW w:w="0" w:type="auto"/>
          </w:tcPr>
          <w:p w14:paraId="7AB4CD2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3:30–3:35</w:t>
            </w:r>
          </w:p>
        </w:tc>
        <w:tc>
          <w:tcPr>
            <w:tcW w:w="0" w:type="auto"/>
          </w:tcPr>
          <w:p w14:paraId="052E55D8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 — HR plugins</w:t>
            </w:r>
            <w:r>
              <w:rPr>
                <w:sz w:val="19"/>
              </w:rPr>
              <w:t xml:space="preserve"> (talk only)</w:t>
            </w:r>
          </w:p>
        </w:tc>
        <w:tc>
          <w:tcPr>
            <w:tcW w:w="0" w:type="auto"/>
          </w:tcPr>
          <w:p w14:paraId="5D9FE468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Show Customize → Plugins (slide screenshot, or live in your tenant); HR examples and benefits</w:t>
            </w:r>
          </w:p>
        </w:tc>
        <w:tc>
          <w:tcPr>
            <w:tcW w:w="0" w:type="auto"/>
          </w:tcPr>
          <w:p w14:paraId="5A0A58AD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Listen; no hands-on</w:t>
            </w:r>
          </w:p>
        </w:tc>
      </w:tr>
      <w:tr w:rsidR="00616404" w14:paraId="3D26BE2D" w14:textId="77777777">
        <w:tc>
          <w:tcPr>
            <w:tcW w:w="0" w:type="auto"/>
          </w:tcPr>
          <w:p w14:paraId="35BB42FE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3:35–3:55</w:t>
            </w:r>
          </w:p>
        </w:tc>
        <w:tc>
          <w:tcPr>
            <w:tcW w:w="0" w:type="auto"/>
          </w:tcPr>
          <w:p w14:paraId="6C05CEAE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35D6E33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0FD6C3EB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616404" w14:paraId="6F83F87B" w14:textId="77777777">
        <w:tc>
          <w:tcPr>
            <w:tcW w:w="0" w:type="auto"/>
          </w:tcPr>
          <w:p w14:paraId="125A99D8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3:55–</w:t>
            </w:r>
            <w:r>
              <w:rPr>
                <w:sz w:val="19"/>
              </w:rPr>
              <w:lastRenderedPageBreak/>
              <w:t>4:00</w:t>
            </w:r>
          </w:p>
        </w:tc>
        <w:tc>
          <w:tcPr>
            <w:tcW w:w="0" w:type="auto"/>
          </w:tcPr>
          <w:p w14:paraId="38CCB09C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Wrap-up</w:t>
            </w:r>
          </w:p>
        </w:tc>
        <w:tc>
          <w:tcPr>
            <w:tcW w:w="0" w:type="auto"/>
          </w:tcPr>
          <w:p w14:paraId="1FA032E8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Recap the three tools, quick knowledge check, next </w:t>
            </w:r>
            <w:r>
              <w:rPr>
                <w:sz w:val="19"/>
              </w:rPr>
              <w:lastRenderedPageBreak/>
              <w:t>steps</w:t>
            </w:r>
          </w:p>
        </w:tc>
        <w:tc>
          <w:tcPr>
            <w:tcW w:w="0" w:type="auto"/>
          </w:tcPr>
          <w:p w14:paraId="5FCDA6C7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Q&amp;A, pick a "next week" </w:t>
            </w:r>
            <w:r>
              <w:rPr>
                <w:sz w:val="19"/>
              </w:rPr>
              <w:lastRenderedPageBreak/>
              <w:t>task</w:t>
            </w:r>
          </w:p>
        </w:tc>
      </w:tr>
    </w:tbl>
    <w:p w14:paraId="34E07EDF" w14:textId="77777777" w:rsidR="00616404" w:rsidRDefault="00BE15A1">
      <w:pPr>
        <w:pStyle w:val="Heading2"/>
      </w:pPr>
      <w:bookmarkStart w:id="8" w:name="segment-talking-points"/>
      <w:bookmarkStart w:id="9" w:name="_Toc241747848"/>
      <w:bookmarkEnd w:id="6"/>
      <w:r>
        <w:lastRenderedPageBreak/>
        <w:t>Segment talking points</w:t>
      </w:r>
      <w:bookmarkEnd w:id="9"/>
    </w:p>
    <w:p w14:paraId="236FF1FA" w14:textId="77777777" w:rsidR="00616404" w:rsidRDefault="00BE15A1">
      <w:pPr>
        <w:pStyle w:val="Heading3"/>
      </w:pPr>
      <w:bookmarkStart w:id="10" w:name="welcome--context-000010"/>
      <w:r>
        <w:t>Welcome &amp; context (0:00–0:10)</w:t>
      </w:r>
    </w:p>
    <w:p w14:paraId="18A2C9CE" w14:textId="77777777" w:rsidR="00616404" w:rsidRDefault="00BE15A1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3824B057" w14:textId="77777777" w:rsidR="00616404" w:rsidRDefault="00BE15A1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728DBE89" w14:textId="77777777" w:rsidR="00616404" w:rsidRDefault="00BE15A1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42D3922B" w14:textId="77777777" w:rsidR="00616404" w:rsidRDefault="00BE15A1">
      <w:pPr>
        <w:pStyle w:val="Compact"/>
        <w:numPr>
          <w:ilvl w:val="0"/>
          <w:numId w:val="3"/>
        </w:numPr>
      </w:pPr>
      <w:r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499B53F6" w14:textId="77777777" w:rsidR="00616404" w:rsidRDefault="00BE15A1">
      <w:pPr>
        <w:pStyle w:val="Heading3"/>
      </w:pPr>
      <w:bookmarkStart w:id="11" w:name="copilot-vs-cowork-010020"/>
      <w:bookmarkEnd w:id="10"/>
      <w:r>
        <w:t>Copilot vs. Cowork (0:10–0:20)</w:t>
      </w:r>
    </w:p>
    <w:p w14:paraId="66F0E420" w14:textId="77777777" w:rsidR="00616404" w:rsidRDefault="00BE15A1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</w:t>
      </w:r>
      <w:r>
        <w:t xml:space="preserve">(you describe an outcome, it does the multi-step work and hands back a deliverable). See </w:t>
      </w:r>
      <w:hyperlink r:id="rId10">
        <w:r>
          <w:rPr>
            <w:rStyle w:val="Hyperlink"/>
          </w:rPr>
          <w:t>reference/00-copilot-vs-cowork.docx</w:t>
        </w:r>
      </w:hyperlink>
      <w:r>
        <w:t>.</w:t>
      </w:r>
    </w:p>
    <w:p w14:paraId="426C7EB6" w14:textId="77777777" w:rsidR="00616404" w:rsidRDefault="00BE15A1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5745D2D9" w14:textId="77777777" w:rsidR="00616404" w:rsidRDefault="00BE15A1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2CB6BAA8" w14:textId="77777777" w:rsidR="00616404" w:rsidRDefault="00BE15A1">
      <w:pPr>
        <w:pStyle w:val="Heading3"/>
      </w:pPr>
      <w:bookmarkStart w:id="12" w:name="cowork-ui-walkthrough--setup-020040"/>
      <w:bookmarkEnd w:id="11"/>
      <w:r>
        <w:t>Cowork UI walkthrough + setup (0:20–0:40)</w:t>
      </w:r>
    </w:p>
    <w:p w14:paraId="7923811D" w14:textId="77777777" w:rsidR="00616404" w:rsidRDefault="00BE15A1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1">
        <w:r>
          <w:rPr>
            <w:rStyle w:val="Hyperlink"/>
          </w:rPr>
          <w:t>reference/07-cowork-ui-walkthrough.docx</w:t>
        </w:r>
      </w:hyperlink>
      <w:r>
        <w:t>.</w:t>
      </w:r>
    </w:p>
    <w:p w14:paraId="621D3DAE" w14:textId="77777777" w:rsidR="00616404" w:rsidRDefault="00BE15A1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16D417B4" w14:textId="77777777" w:rsidR="00616404" w:rsidRDefault="00BE15A1">
      <w:pPr>
        <w:pStyle w:val="Compact"/>
        <w:numPr>
          <w:ilvl w:val="0"/>
          <w:numId w:val="5"/>
        </w:numPr>
      </w:pPr>
      <w:r>
        <w:t xml:space="preserve">Then have everyone </w:t>
      </w:r>
      <w:r>
        <w:rPr>
          <w:b/>
          <w:bCs/>
        </w:rPr>
        <w:t>sign in in Microsoft Edge</w:t>
      </w:r>
      <w:r>
        <w:t xml:space="preserve">, check their </w:t>
      </w:r>
      <w:r>
        <w:rPr>
          <w:b/>
          <w:bCs/>
        </w:rPr>
        <w:t>Edge profile</w:t>
      </w:r>
      <w:r>
        <w:t xml:space="preserve"> is the workshop account (needed for the Ex 3 browser task), run the </w:t>
      </w:r>
      <w:r>
        <w:rPr>
          <w:b/>
          <w:bCs/>
        </w:rPr>
        <w:t>smoke test</w:t>
      </w:r>
      <w:r>
        <w:t xml:space="preserve">, </w:t>
      </w:r>
      <w:r>
        <w:rPr>
          <w:b/>
          <w:bCs/>
        </w:rPr>
        <w:t>copy the sample files</w:t>
      </w:r>
      <w:r>
        <w:t xml:space="preserve"> into their own OneDrive, and set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619DFF8C" w14:textId="77777777" w:rsidR="00616404" w:rsidRDefault="00BE15A1">
      <w:pPr>
        <w:pStyle w:val="Heading3"/>
      </w:pPr>
      <w:bookmarkStart w:id="13" w:name="ex-1--executive-command-center-040105"/>
      <w:bookmarkEnd w:id="12"/>
      <w:r>
        <w:t>Ex 1 — Executive Command Center (0:40–1:05)</w:t>
      </w:r>
    </w:p>
    <w:p w14:paraId="05618FAE" w14:textId="77777777" w:rsidR="00616404" w:rsidRDefault="00BE15A1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0AD1B652" w14:textId="77777777" w:rsidR="00616404" w:rsidRDefault="00BE15A1">
      <w:pPr>
        <w:pStyle w:val="Compact"/>
        <w:numPr>
          <w:ilvl w:val="0"/>
          <w:numId w:val="6"/>
        </w:numPr>
      </w:pPr>
      <w:r>
        <w:t xml:space="preserve">This is the </w:t>
      </w:r>
      <w:r>
        <w:rPr>
          <w:b/>
          <w:bCs/>
        </w:rPr>
        <w:t>"Exec 01"</w:t>
      </w:r>
      <w:r>
        <w:t xml:space="preserve"> scenario from the </w:t>
      </w:r>
      <w:r>
        <w:rPr>
          <w:i/>
          <w:iCs/>
        </w:rPr>
        <w:t>Copilot Cowork "Nifty Fifty"</w:t>
      </w:r>
      <w:r>
        <w:t xml:space="preserve"> pack — the scenario card on screen is the same format every later exercise uses.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2A4C0C6E" w14:textId="77777777" w:rsidR="00616404" w:rsidRDefault="00BE15A1">
      <w:pPr>
        <w:pStyle w:val="Compact"/>
        <w:numPr>
          <w:ilvl w:val="0"/>
          <w:numId w:val="6"/>
        </w:numPr>
      </w:pPr>
      <w:r>
        <w:lastRenderedPageBreak/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4285AAFB" w14:textId="77777777" w:rsidR="00616404" w:rsidRDefault="00BE15A1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their OneDrive folder with the Zava files;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1CFD42EA" w14:textId="77777777" w:rsidR="00616404" w:rsidRDefault="00BE15A1">
      <w:pPr>
        <w:pStyle w:val="Compact"/>
        <w:numPr>
          <w:ilvl w:val="0"/>
          <w:numId w:val="6"/>
        </w:numPr>
      </w:pPr>
      <w:r>
        <w:rPr>
          <w:b/>
          <w:bCs/>
        </w:rPr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3AFCDBC8" w14:textId="77777777" w:rsidR="00616404" w:rsidRDefault="00BE15A1">
      <w:pPr>
        <w:pStyle w:val="Compact"/>
        <w:numPr>
          <w:ilvl w:val="1"/>
          <w:numId w:val="7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11885A28" w14:textId="77777777" w:rsidR="00616404" w:rsidRDefault="00BE15A1">
      <w:pPr>
        <w:pStyle w:val="Compact"/>
        <w:numPr>
          <w:ilvl w:val="1"/>
          <w:numId w:val="7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36F7637C" w14:textId="77777777" w:rsidR="00616404" w:rsidRDefault="00BE15A1">
      <w:pPr>
        <w:pStyle w:val="Compact"/>
        <w:numPr>
          <w:ilvl w:val="1"/>
          <w:numId w:val="7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4BB0534E" w14:textId="77777777" w:rsidR="00616404" w:rsidRDefault="00BE15A1">
      <w:pPr>
        <w:pStyle w:val="Compact"/>
        <w:numPr>
          <w:ilvl w:val="1"/>
          <w:numId w:val="7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4678A736" w14:textId="77777777" w:rsidR="00616404" w:rsidRDefault="00BE15A1">
      <w:pPr>
        <w:pStyle w:val="Compact"/>
        <w:numPr>
          <w:ilvl w:val="1"/>
          <w:numId w:val="7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1DB38E39" w14:textId="77777777" w:rsidR="00616404" w:rsidRDefault="00BE15A1">
      <w:pPr>
        <w:pStyle w:val="Compact"/>
        <w:numPr>
          <w:ilvl w:val="0"/>
          <w:numId w:val="6"/>
        </w:numPr>
      </w:pPr>
      <w:r>
        <w:rPr>
          <w:b/>
          <w:bCs/>
        </w:rPr>
        <w:t>Data will be light</w:t>
      </w:r>
      <w:r>
        <w:t xml:space="preserve"> in fresh accounts. The seeded meetings (with a deliberate Thursday conflict) and Teams chat in </w:t>
      </w:r>
      <w:hyperlink r:id="rId12">
        <w:r>
          <w:rPr>
            <w:rStyle w:val="Hyperlink"/>
          </w:rPr>
          <w:t>seed-content.docx</w:t>
        </w:r>
      </w:hyperlink>
      <w:r>
        <w:t xml:space="preserve"> give it real signals. Keep the room focused on the </w:t>
      </w:r>
      <w:r>
        <w:rPr>
          <w:b/>
          <w:bCs/>
        </w:rPr>
        <w:t>pattern</w:t>
      </w:r>
      <w:r>
        <w:t>, and demo a richer result from your own tenant.</w:t>
      </w:r>
    </w:p>
    <w:p w14:paraId="0C63DEC0" w14:textId="77777777" w:rsidR="00616404" w:rsidRDefault="00BE15A1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6E652E82" w14:textId="77777777" w:rsidR="00616404" w:rsidRDefault="00BE15A1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3AB62B5C" w14:textId="77777777" w:rsidR="00616404" w:rsidRDefault="00BE15A1">
      <w:pPr>
        <w:pStyle w:val="Heading3"/>
      </w:pPr>
      <w:bookmarkStart w:id="14" w:name="ex-2--deep-research-105125"/>
      <w:bookmarkEnd w:id="13"/>
      <w:r>
        <w:t>Ex 2 — Deep Research (1:05–1:25)</w:t>
      </w:r>
    </w:p>
    <w:p w14:paraId="79AA4541" w14:textId="77777777" w:rsidR="00616404" w:rsidRDefault="00BE15A1">
      <w:pPr>
        <w:pStyle w:val="Compact"/>
        <w:numPr>
          <w:ilvl w:val="0"/>
          <w:numId w:val="8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142FD0D7" w14:textId="77777777" w:rsidR="00616404" w:rsidRDefault="00BE15A1">
      <w:pPr>
        <w:pStyle w:val="Compact"/>
        <w:numPr>
          <w:ilvl w:val="0"/>
          <w:numId w:val="8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096B9642" w14:textId="77777777" w:rsidR="00616404" w:rsidRDefault="00BE15A1">
      <w:pPr>
        <w:pStyle w:val="Compact"/>
        <w:numPr>
          <w:ilvl w:val="0"/>
          <w:numId w:val="8"/>
        </w:numPr>
      </w:pPr>
      <w:r>
        <w:rPr>
          <w:b/>
          <w:bCs/>
        </w:rPr>
        <w:t>Follow-up prompt, same task: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7F7026C2" w14:textId="77777777" w:rsidR="00616404" w:rsidRDefault="00BE15A1">
      <w:pPr>
        <w:pStyle w:val="Compact"/>
        <w:numPr>
          <w:ilvl w:val="0"/>
          <w:numId w:val="8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0C8BD6F1" w14:textId="77777777" w:rsidR="00616404" w:rsidRDefault="00BE15A1">
      <w:pPr>
        <w:pStyle w:val="Compact"/>
        <w:numPr>
          <w:ilvl w:val="0"/>
          <w:numId w:val="8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than our own content, and when is it riskier?" If the room is behind at </w:t>
      </w:r>
      <w:r>
        <w:rPr>
          <w:b/>
          <w:bCs/>
        </w:rPr>
        <w:t>1:20</w:t>
      </w:r>
      <w:r>
        <w:t>, demo the scorecard follow-up on your screen.</w:t>
      </w:r>
    </w:p>
    <w:p w14:paraId="6BC195C5" w14:textId="77777777" w:rsidR="00616404" w:rsidRDefault="00BE15A1">
      <w:pPr>
        <w:pStyle w:val="Heading3"/>
      </w:pPr>
      <w:bookmarkStart w:id="15" w:name="break-125135"/>
      <w:bookmarkEnd w:id="14"/>
      <w:r>
        <w:t>Break (1:25–1:35)</w:t>
      </w:r>
    </w:p>
    <w:p w14:paraId="7C9B8592" w14:textId="77777777" w:rsidR="00616404" w:rsidRDefault="00BE15A1">
      <w:pPr>
        <w:pStyle w:val="Compact"/>
        <w:numPr>
          <w:ilvl w:val="0"/>
          <w:numId w:val="9"/>
        </w:numPr>
      </w:pPr>
      <w:r>
        <w:t xml:space="preserve">Help anyone still blocked catch up. </w:t>
      </w:r>
      <w:r>
        <w:rPr>
          <w:b/>
          <w:bCs/>
        </w:rPr>
        <w:t>Ask a proctor to check browser readiness</w:t>
      </w:r>
      <w:r>
        <w:t xml:space="preserve"> for Ex 3: Edge, workshop-account profile, and the Edge </w:t>
      </w:r>
      <w:r>
        <w:rPr>
          <w:b/>
          <w:bCs/>
        </w:rPr>
        <w:t>Cowork</w:t>
      </w:r>
      <w:r>
        <w:t xml:space="preserve"> setting. Restart on time.</w:t>
      </w:r>
    </w:p>
    <w:p w14:paraId="75603E87" w14:textId="77777777" w:rsidR="00616404" w:rsidRDefault="00BE15A1">
      <w:pPr>
        <w:pStyle w:val="Heading3"/>
      </w:pPr>
      <w:bookmarkStart w:id="16" w:name="Xd62b2e4646255771b574ef7c2be4763dc9cc1cf"/>
      <w:bookmarkEnd w:id="15"/>
      <w:r>
        <w:t>Ex 3 — Navigate websites with Cowork's browser (1:35–2:00)</w:t>
      </w:r>
    </w:p>
    <w:p w14:paraId="084BB111" w14:textId="77777777" w:rsidR="00616404" w:rsidRDefault="00BE15A1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5AD47B91" w14:textId="77777777" w:rsidR="00616404" w:rsidRDefault="00BE15A1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</w:t>
      </w:r>
      <w:r>
        <w:t xml:space="preserve">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249551D4" w14:textId="77777777" w:rsidR="00616404" w:rsidRDefault="00BE15A1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</w:t>
      </w:r>
      <w:r>
        <w:t>search box and clicking through. Then switch back to the chat.</w:t>
      </w:r>
    </w:p>
    <w:p w14:paraId="0F70F7ED" w14:textId="77777777" w:rsidR="00616404" w:rsidRDefault="00BE15A1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7BE404A1" w14:textId="77777777" w:rsidR="00616404" w:rsidRDefault="00BE15A1">
      <w:pPr>
        <w:pStyle w:val="Compact"/>
        <w:numPr>
          <w:ilvl w:val="0"/>
          <w:numId w:val="10"/>
        </w:numPr>
      </w:pPr>
      <w:r>
        <w:rPr>
          <w:b/>
          <w:bCs/>
        </w:rPr>
        <w:t>3b</w:t>
      </w:r>
      <w:r>
        <w:t xml:space="preserve"> turns the table into a Word brief for payroll; they find it in the </w:t>
      </w:r>
      <w:r>
        <w:rPr>
          <w:b/>
          <w:bCs/>
        </w:rPr>
        <w:t>Output folder</w:t>
      </w:r>
      <w:r>
        <w:t>.</w:t>
      </w:r>
    </w:p>
    <w:p w14:paraId="759283E7" w14:textId="77777777" w:rsidR="00616404" w:rsidRDefault="00BE15A1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</w:t>
      </w:r>
      <w:r>
        <w:t xml:space="preserve">(host; see the </w:t>
      </w:r>
      <w:hyperlink r:id="rId13">
        <w:r>
          <w:rPr>
            <w:rStyle w:val="Hyperlink"/>
          </w:rPr>
          <w:t>readiness checklist</w:t>
        </w:r>
      </w:hyperlink>
      <w:r>
        <w:t xml:space="preserve"> and </w:t>
      </w:r>
      <w:hyperlink r:id="rId14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 </w:t>
      </w:r>
      <w:r>
        <w:rPr>
          <w:b/>
          <w:bCs/>
        </w:rPr>
        <w:t>workshop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10DB3905" w14:textId="77777777" w:rsidR="00616404" w:rsidRDefault="00BE15A1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the DOL's interactive </w:t>
      </w:r>
      <w:r>
        <w:rPr>
          <w:b/>
          <w:bCs/>
        </w:rPr>
        <w:t>FLSA Overtime Security Advisor</w:t>
      </w:r>
      <w:r>
        <w:t xml:space="preserve">, with </w:t>
      </w:r>
      <w:r>
        <w:t>Cowork saying each answer before it clicks. It shows multi-step form navigation without submitting anything personal.</w:t>
      </w:r>
    </w:p>
    <w:p w14:paraId="45273149" w14:textId="77777777" w:rsidR="00616404" w:rsidRDefault="00BE15A1">
      <w:pPr>
        <w:pStyle w:val="Heading3"/>
      </w:pPr>
      <w:bookmarkStart w:id="17" w:name="Xb6f9f1108405ce83c73fde194964930f60db31a"/>
      <w:bookmarkEnd w:id="16"/>
      <w:r>
        <w:t>Ex 4 — Build a custom skill (2:00–2:30) — the centerpiece</w:t>
      </w:r>
    </w:p>
    <w:p w14:paraId="0B9A8767" w14:textId="77777777" w:rsidR="00616404" w:rsidRDefault="00BE15A1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424931A4" w14:textId="77777777" w:rsidR="00616404" w:rsidRDefault="00BE15A1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0D023566" w14:textId="77777777" w:rsidR="00616404" w:rsidRDefault="00BE15A1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28C75536" w14:textId="77777777" w:rsidR="00616404" w:rsidRDefault="00BE15A1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021CB337" w14:textId="77777777" w:rsidR="00616404" w:rsidRDefault="00BE15A1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</w:t>
      </w:r>
      <w:r>
        <w:t xml:space="preserve">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2213FA1B" w14:textId="77777777" w:rsidR="00616404" w:rsidRDefault="00BE15A1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736EAF55" w14:textId="77777777" w:rsidR="00616404" w:rsidRDefault="00BE15A1">
      <w:pPr>
        <w:pStyle w:val="Heading3"/>
      </w:pPr>
      <w:bookmarkStart w:id="18" w:name="ex-5--recruiting--reporting-230245"/>
      <w:bookmarkEnd w:id="17"/>
      <w:r>
        <w:t>Ex 5 — Recruiting + reporting (2:30–2:45)</w:t>
      </w:r>
    </w:p>
    <w:p w14:paraId="78493255" w14:textId="77777777" w:rsidR="00616404" w:rsidRDefault="00BE15A1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 xml:space="preserve">: typical flags are the degree </w:t>
      </w:r>
      <w:r>
        <w:t>requirement and "1–3 years" read as must-haves. Ask the room whether they agree with every flag; HR keeps the final judgment.</w:t>
      </w:r>
    </w:p>
    <w:p w14:paraId="2B1CDACB" w14:textId="77777777" w:rsidR="00616404" w:rsidRDefault="00BE15A1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already closed — a good check on whether Cowork read the Status column. Full expected results: </w:t>
      </w:r>
      <w:hyperlink r:id="rId15">
        <w:r>
          <w:rPr>
            <w:rStyle w:val="Hyperlink"/>
          </w:rPr>
          <w:t>facilitator-answer-key.docx</w:t>
        </w:r>
      </w:hyperlink>
      <w:r>
        <w:t>.</w:t>
      </w:r>
    </w:p>
    <w:p w14:paraId="0D027797" w14:textId="77777777" w:rsidR="00616404" w:rsidRDefault="00BE15A1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32B2872A" w14:textId="77777777" w:rsidR="00616404" w:rsidRDefault="00BE15A1">
      <w:pPr>
        <w:pStyle w:val="Heading3"/>
      </w:pPr>
      <w:bookmarkStart w:id="19" w:name="break-245255"/>
      <w:bookmarkEnd w:id="18"/>
      <w:r>
        <w:t>Break (2:45–2:55)</w:t>
      </w:r>
    </w:p>
    <w:p w14:paraId="05F82FA7" w14:textId="77777777" w:rsidR="00616404" w:rsidRDefault="00BE15A1">
      <w:pPr>
        <w:pStyle w:val="Compact"/>
        <w:numPr>
          <w:ilvl w:val="0"/>
          <w:numId w:val="13"/>
        </w:numPr>
      </w:pPr>
      <w:r>
        <w:t>Second reset. Check that everyone's Exercise 4 skill saved — Ex 7 shares it. Restart on time.</w:t>
      </w:r>
    </w:p>
    <w:p w14:paraId="1D48C188" w14:textId="77777777" w:rsidR="00616404" w:rsidRDefault="00BE15A1">
      <w:pPr>
        <w:pStyle w:val="Heading3"/>
      </w:pPr>
      <w:bookmarkStart w:id="20" w:name="ex-6--onboarding-pack-255315"/>
      <w:bookmarkEnd w:id="19"/>
      <w:r>
        <w:lastRenderedPageBreak/>
        <w:t>Ex 6 — Onboarding pack (2:55–3:15)</w:t>
      </w:r>
    </w:p>
    <w:p w14:paraId="0B354A2A" w14:textId="77777777" w:rsidR="00616404" w:rsidRDefault="00BE15A1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(fictional, no account)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166AD2E0" w14:textId="77777777" w:rsidR="00616404" w:rsidRDefault="00BE15A1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1B2895E6" w14:textId="77777777" w:rsidR="00616404" w:rsidRDefault="00BE15A1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real people — and everything stays a reviewed draft.</w:t>
      </w:r>
    </w:p>
    <w:p w14:paraId="7F0B46B5" w14:textId="77777777" w:rsidR="00616404" w:rsidRDefault="00BE15A1">
      <w:pPr>
        <w:pStyle w:val="Compact"/>
        <w:numPr>
          <w:ilvl w:val="0"/>
          <w:numId w:val="14"/>
        </w:numPr>
      </w:pPr>
      <w:r>
        <w:t>If you're short on time, have them do 6a + 6c and skip 6b, or make 6b a demo-only.</w:t>
      </w:r>
    </w:p>
    <w:p w14:paraId="6EA489C2" w14:textId="77777777" w:rsidR="00616404" w:rsidRDefault="00BE15A1">
      <w:pPr>
        <w:pStyle w:val="Heading3"/>
      </w:pPr>
      <w:bookmarkStart w:id="21" w:name="ex-7--automate--share-315330"/>
      <w:bookmarkEnd w:id="20"/>
      <w:r>
        <w:t>Ex 7 — Automate &amp; share (3:15–3:30)</w:t>
      </w:r>
    </w:p>
    <w:p w14:paraId="3945C8FE" w14:textId="77777777" w:rsidR="00616404" w:rsidRDefault="00BE15A1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Documents/Cowork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453C994E" w14:textId="77777777" w:rsidR="00616404" w:rsidRDefault="00BE15A1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</w:t>
      </w:r>
    </w:p>
    <w:p w14:paraId="40D227CB" w14:textId="77777777" w:rsidR="00616404" w:rsidRDefault="00BE15A1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594D6425" w14:textId="77777777" w:rsidR="00616404" w:rsidRDefault="00BE15A1">
      <w:pPr>
        <w:pStyle w:val="Heading3"/>
      </w:pPr>
      <w:bookmarkStart w:id="22" w:name="X1c5a894c52e9d9df4cfada1d8bb3cb15b729ed1"/>
      <w:bookmarkEnd w:id="21"/>
      <w:r>
        <w:t>Spotlight — Extend Cowork with HR plugins (3:30–3:35, talk only)</w:t>
      </w:r>
    </w:p>
    <w:p w14:paraId="0907D1A3" w14:textId="77777777" w:rsidR="00616404" w:rsidRDefault="00BE15A1">
      <w:pPr>
        <w:pStyle w:val="Compact"/>
        <w:numPr>
          <w:ilvl w:val="0"/>
          <w:numId w:val="16"/>
        </w:numPr>
      </w:pPr>
      <w:r>
        <w:rPr>
          <w:b/>
          <w:bCs/>
        </w:rPr>
        <w:t>No hands-on.</w:t>
      </w:r>
      <w:r>
        <w:t xml:space="preserve"> </w:t>
      </w:r>
      <w:r>
        <w:t xml:space="preserve">Attendees are already on </w:t>
      </w:r>
      <w:r>
        <w:rPr>
          <w:b/>
          <w:bCs/>
        </w:rPr>
        <w:t>Customize</w:t>
      </w:r>
      <w:r>
        <w:t xml:space="preserve"> after sharing their skill in Ex 7, so bridge with: "Skills package </w:t>
      </w:r>
      <w:r>
        <w:rPr>
          <w:i/>
          <w:iCs/>
        </w:rPr>
        <w:t>how</w:t>
      </w:r>
      <w:r>
        <w:t xml:space="preserve"> you work; plugins connect Cowork to the </w:t>
      </w:r>
      <w:r>
        <w:rPr>
          <w:i/>
          <w:iCs/>
        </w:rPr>
        <w:t>systems</w:t>
      </w:r>
      <w:r>
        <w:t xml:space="preserve"> you work in."</w:t>
      </w:r>
    </w:p>
    <w:p w14:paraId="0C0206CD" w14:textId="77777777" w:rsidR="00616404" w:rsidRDefault="00BE15A1">
      <w:pPr>
        <w:pStyle w:val="Compact"/>
        <w:numPr>
          <w:ilvl w:val="0"/>
          <w:numId w:val="16"/>
        </w:numPr>
      </w:pPr>
      <w:r>
        <w:t xml:space="preserve">Show </w:t>
      </w:r>
      <w:r>
        <w:rPr>
          <w:b/>
          <w:bCs/>
        </w:rPr>
        <w:t>Customize → Plugins</w:t>
      </w:r>
      <w:r>
        <w:t xml:space="preserve"> on the slide (screenshot from Microsoft Learn) or live in </w:t>
      </w:r>
      <w:r>
        <w:rPr>
          <w:b/>
          <w:bCs/>
        </w:rPr>
        <w:t>your own tenant</w:t>
      </w:r>
      <w:r>
        <w:t xml:space="preserve"> if you have a plugin installed. Point out </w:t>
      </w:r>
      <w:r>
        <w:rPr>
          <w:b/>
          <w:bCs/>
        </w:rPr>
        <w:t>Installed</w:t>
      </w:r>
      <w:r>
        <w:t xml:space="preserve"> (on/off toggles), the </w:t>
      </w:r>
      <w:r>
        <w:rPr>
          <w:b/>
          <w:bCs/>
        </w:rPr>
        <w:t>detail page</w:t>
      </w:r>
      <w:r>
        <w:t xml:space="preserve"> (skills, connectors, what data it reaches), </w:t>
      </w:r>
      <w:r>
        <w:rPr>
          <w:b/>
          <w:bCs/>
        </w:rPr>
        <w:t>Discover</w:t>
      </w:r>
      <w:r>
        <w:t xml:space="preserve">, and </w:t>
      </w:r>
      <w:r>
        <w:rPr>
          <w:b/>
          <w:bCs/>
        </w:rPr>
        <w:t>Upload plugin</w:t>
      </w:r>
      <w:r>
        <w:t>.</w:t>
      </w:r>
    </w:p>
    <w:p w14:paraId="44CB9CDF" w14:textId="77777777" w:rsidR="00616404" w:rsidRDefault="00BE15A1">
      <w:pPr>
        <w:pStyle w:val="Compact"/>
        <w:numPr>
          <w:ilvl w:val="0"/>
          <w:numId w:val="16"/>
        </w:numPr>
      </w:pPr>
      <w:r>
        <w:t xml:space="preserve">Name HR plugins from Microsoft's published list: </w:t>
      </w:r>
      <w:r>
        <w:rPr>
          <w:b/>
          <w:bCs/>
        </w:rPr>
        <w:t>Gusto</w:t>
      </w:r>
      <w:r>
        <w:t xml:space="preserve"> </w:t>
      </w:r>
      <w:r>
        <w:t xml:space="preserve">(payroll, employee records, benefits enrollment), </w:t>
      </w:r>
      <w:r>
        <w:rPr>
          <w:b/>
          <w:bCs/>
        </w:rPr>
        <w:t>ZipRecruiter</w:t>
      </w:r>
      <w:r>
        <w:t xml:space="preserve"> and </w:t>
      </w:r>
      <w:r>
        <w:rPr>
          <w:b/>
          <w:bCs/>
        </w:rPr>
        <w:t>Dice.com</w:t>
      </w:r>
      <w:r>
        <w:t xml:space="preserve"> (job listings), </w:t>
      </w:r>
      <w:r>
        <w:rPr>
          <w:b/>
          <w:bCs/>
        </w:rPr>
        <w:t>Cronofy MCP</w:t>
      </w:r>
      <w:r>
        <w:t xml:space="preserve"> (interview scheduling), </w:t>
      </w:r>
      <w:r>
        <w:rPr>
          <w:b/>
          <w:bCs/>
        </w:rPr>
        <w:t>Articulate</w:t>
      </w:r>
      <w:r>
        <w:t xml:space="preserve"> (training outlines). Explain that connectors can be </w:t>
      </w:r>
      <w:r>
        <w:rPr>
          <w:b/>
          <w:bCs/>
        </w:rPr>
        <w:t>MCP servers</w:t>
      </w:r>
      <w:r>
        <w:t xml:space="preserve">, so IT can also connect the organization's </w:t>
      </w:r>
      <w:r>
        <w:rPr>
          <w:b/>
          <w:bCs/>
        </w:rPr>
        <w:t>own HR system</w:t>
      </w:r>
      <w:r>
        <w:t xml:space="preserve"> as a custom plugin.</w:t>
      </w:r>
    </w:p>
    <w:p w14:paraId="524DEBE8" w14:textId="77777777" w:rsidR="00616404" w:rsidRDefault="00BE15A1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T-2008 payroll example</w:t>
      </w:r>
      <w:r>
        <w:t xml:space="preserve"> from </w:t>
      </w:r>
      <w:hyperlink r:id="rId16">
        <w:r>
          <w:rPr>
            <w:rStyle w:val="Hyperlink"/>
          </w:rPr>
          <w:t>reference/09-plugins.docx</w:t>
        </w:r>
      </w:hyperlink>
      <w:r>
        <w:t>: with a payroll plugin, Cowork joins the ticket spreadsheet with live payroll data, then waits for approval.</w:t>
      </w:r>
    </w:p>
    <w:p w14:paraId="125FF568" w14:textId="77777777" w:rsidR="00616404" w:rsidRDefault="00BE15A1">
      <w:pPr>
        <w:pStyle w:val="Compact"/>
        <w:numPr>
          <w:ilvl w:val="0"/>
          <w:numId w:val="16"/>
        </w:numPr>
      </w:pPr>
      <w:r>
        <w:t xml:space="preserve">Land the benefits: fewer copy-and-paste hand-offs between systems; consistent answers across the team; </w:t>
      </w:r>
      <w:r>
        <w:rPr>
          <w:b/>
          <w:bCs/>
        </w:rPr>
        <w:t>governed by IT</w:t>
      </w:r>
      <w:r>
        <w:t xml:space="preserve"> (approval, deployment, Purview audit logs); </w:t>
      </w:r>
      <w:r>
        <w:rPr>
          <w:b/>
          <w:bCs/>
        </w:rPr>
        <w:t>no extra access</w:t>
      </w:r>
      <w:r>
        <w:t xml:space="preserve"> (each connector uses the person's own sign-in).</w:t>
      </w:r>
    </w:p>
    <w:p w14:paraId="06564D42" w14:textId="77777777" w:rsidR="00616404" w:rsidRDefault="00BE15A1">
      <w:pPr>
        <w:pStyle w:val="Compact"/>
        <w:numPr>
          <w:ilvl w:val="0"/>
          <w:numId w:val="16"/>
        </w:numPr>
      </w:pPr>
      <w:r>
        <w:t xml:space="preserve">Remind the room: </w:t>
      </w:r>
      <w:r>
        <w:rPr>
          <w:b/>
          <w:bCs/>
        </w:rPr>
        <w:t>don't add or upload plugins in the shared tenant</w:t>
      </w:r>
      <w:r>
        <w:t>; most need admin approval.</w:t>
      </w:r>
    </w:p>
    <w:p w14:paraId="37DE927A" w14:textId="77777777" w:rsidR="00616404" w:rsidRDefault="00BE15A1">
      <w:pPr>
        <w:pStyle w:val="Compact"/>
        <w:numPr>
          <w:ilvl w:val="0"/>
          <w:numId w:val="16"/>
        </w:numPr>
      </w:pPr>
      <w:r>
        <w:t xml:space="preserve">Bridge to Ex 8: "Plugins bring other systems </w:t>
      </w:r>
      <w:r>
        <w:rPr>
          <w:i/>
          <w:iCs/>
        </w:rPr>
        <w:t>into</w:t>
      </w:r>
      <w:r>
        <w:t xml:space="preserve"> Cowork. Next, Agent Builder lets you build a helper </w:t>
      </w:r>
      <w:r>
        <w:rPr>
          <w:i/>
          <w:iCs/>
        </w:rPr>
        <w:t>other people</w:t>
      </w:r>
      <w:r>
        <w:t xml:space="preserve"> can use."</w:t>
      </w:r>
    </w:p>
    <w:p w14:paraId="70A62051" w14:textId="77777777" w:rsidR="00616404" w:rsidRDefault="00BE15A1">
      <w:pPr>
        <w:pStyle w:val="Heading3"/>
      </w:pPr>
      <w:bookmarkStart w:id="23" w:name="ex-8--agent-builder-non-cowork-335355"/>
      <w:bookmarkEnd w:id="22"/>
      <w:r>
        <w:t>Ex 8 — Agent Builder, non-Cowork (3:35–3:55)</w:t>
      </w:r>
    </w:p>
    <w:p w14:paraId="3032C700" w14:textId="77777777" w:rsidR="00616404" w:rsidRDefault="00BE15A1">
      <w:pPr>
        <w:pStyle w:val="Compact"/>
        <w:numPr>
          <w:ilvl w:val="0"/>
          <w:numId w:val="17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17">
        <w:r>
          <w:rPr>
            <w:rStyle w:val="Hyperlink"/>
          </w:rPr>
          <w:t>reference/08-agent-builder-policy-agent.docx</w:t>
        </w:r>
      </w:hyperlink>
      <w:r>
        <w:t>.</w:t>
      </w:r>
    </w:p>
    <w:p w14:paraId="27092358" w14:textId="77777777" w:rsidR="00616404" w:rsidRDefault="00BE15A1">
      <w:pPr>
        <w:pStyle w:val="Compact"/>
        <w:numPr>
          <w:ilvl w:val="0"/>
          <w:numId w:val="17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249DA05E" w14:textId="77777777" w:rsidR="00616404" w:rsidRDefault="00BE15A1">
      <w:pPr>
        <w:pStyle w:val="Compact"/>
        <w:numPr>
          <w:ilvl w:val="0"/>
          <w:numId w:val="17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4E1DEEDE" w14:textId="77777777" w:rsidR="00616404" w:rsidRDefault="00BE15A1">
      <w:pPr>
        <w:pStyle w:val="Compact"/>
        <w:numPr>
          <w:ilvl w:val="0"/>
          <w:numId w:val="17"/>
        </w:numPr>
      </w:pPr>
      <w:r>
        <w:lastRenderedPageBreak/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you'd move to Copilot Studio (out of scope). Good moment to show the breadth of the Copilot platform beyond Cowork.</w:t>
      </w:r>
    </w:p>
    <w:p w14:paraId="6D61A7BE" w14:textId="77777777" w:rsidR="00616404" w:rsidRDefault="00BE15A1">
      <w:pPr>
        <w:pStyle w:val="Heading3"/>
      </w:pPr>
      <w:bookmarkStart w:id="24" w:name="wrap-up-355400"/>
      <w:bookmarkEnd w:id="23"/>
      <w:r>
        <w:t>Wrap-up (3:55–4:00)</w:t>
      </w:r>
    </w:p>
    <w:p w14:paraId="566D0FD8" w14:textId="77777777" w:rsidR="00616404" w:rsidRDefault="00BE15A1">
      <w:pPr>
        <w:pStyle w:val="Compact"/>
        <w:numPr>
          <w:ilvl w:val="0"/>
          <w:numId w:val="18"/>
        </w:numPr>
      </w:pPr>
      <w:r>
        <w:t>Keep it tight: this segment is 5 minutes.</w:t>
      </w:r>
    </w:p>
    <w:p w14:paraId="3105B9FF" w14:textId="77777777" w:rsidR="00616404" w:rsidRDefault="00BE15A1">
      <w:pPr>
        <w:pStyle w:val="Compact"/>
        <w:numPr>
          <w:ilvl w:val="0"/>
          <w:numId w:val="18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43BD2E06" w14:textId="77777777" w:rsidR="00616404" w:rsidRDefault="00BE15A1">
      <w:pPr>
        <w:pStyle w:val="Compact"/>
        <w:numPr>
          <w:ilvl w:val="0"/>
          <w:numId w:val="18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4B9B7379" w14:textId="77777777" w:rsidR="00616404" w:rsidRDefault="00BE15A1">
      <w:pPr>
        <w:pStyle w:val="Compact"/>
        <w:numPr>
          <w:ilvl w:val="0"/>
          <w:numId w:val="18"/>
        </w:numPr>
      </w:pPr>
      <w:r>
        <w:t xml:space="preserve">Recap the five golden rules from </w:t>
      </w:r>
      <w:hyperlink r:id="rId18">
        <w:r>
          <w:rPr>
            <w:rStyle w:val="Hyperlink"/>
          </w:rPr>
          <w:t>reference/06-responsible-use.docx</w:t>
        </w:r>
      </w:hyperlink>
      <w:r>
        <w:t>.</w:t>
      </w:r>
    </w:p>
    <w:p w14:paraId="25A9B3E3" w14:textId="77777777" w:rsidR="00616404" w:rsidRDefault="00BE15A1">
      <w:pPr>
        <w:pStyle w:val="Compact"/>
        <w:numPr>
          <w:ilvl w:val="0"/>
          <w:numId w:val="18"/>
        </w:numPr>
      </w:pPr>
      <w:r>
        <w:t xml:space="preserve">Point to the </w:t>
      </w:r>
      <w:hyperlink r:id="rId19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7A66D784" w14:textId="77777777" w:rsidR="00616404" w:rsidRDefault="00BE15A1">
      <w:pPr>
        <w:pStyle w:val="Compact"/>
        <w:numPr>
          <w:ilvl w:val="0"/>
          <w:numId w:val="18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0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5666CACD" w14:textId="77777777" w:rsidR="00616404" w:rsidRDefault="00BE15A1">
      <w:pPr>
        <w:pStyle w:val="Compact"/>
        <w:numPr>
          <w:ilvl w:val="0"/>
          <w:numId w:val="18"/>
        </w:numPr>
      </w:pPr>
      <w:r>
        <w:t>Have them name one task they'll try in real work next week.</w:t>
      </w:r>
    </w:p>
    <w:p w14:paraId="407F1162" w14:textId="77777777" w:rsidR="00616404" w:rsidRDefault="00BE15A1">
      <w:pPr>
        <w:pStyle w:val="Compact"/>
        <w:numPr>
          <w:ilvl w:val="0"/>
          <w:numId w:val="18"/>
        </w:numPr>
      </w:pPr>
      <w:r>
        <w:rPr>
          <w:b/>
          <w:bCs/>
        </w:rPr>
        <w:t>Next day:</w:t>
      </w:r>
      <w:r>
        <w:t xml:space="preserve"> send</w:t>
      </w:r>
      <w:r>
        <w:t xml:space="preserve"> </w:t>
      </w:r>
      <w:hyperlink r:id="rId21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65CAC08E" w14:textId="77777777" w:rsidR="00616404" w:rsidRDefault="00BE15A1">
      <w:pPr>
        <w:pStyle w:val="Heading2"/>
      </w:pPr>
      <w:bookmarkStart w:id="25" w:name="troubleshooting-triage-hand-to-proctors"/>
      <w:bookmarkStart w:id="26" w:name="_Toc241747849"/>
      <w:bookmarkEnd w:id="8"/>
      <w:bookmarkEnd w:id="24"/>
      <w:r>
        <w:t>Troubleshooting triage (hand to proctors)</w:t>
      </w:r>
      <w:bookmarkEnd w:id="26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01"/>
        <w:gridCol w:w="3651"/>
        <w:gridCol w:w="4520"/>
      </w:tblGrid>
      <w:tr w:rsidR="00616404" w14:paraId="67AC4AC4" w14:textId="77777777" w:rsidTr="0061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E49ED44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65200FD6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1A0C5F2F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616404" w14:paraId="71BD0832" w14:textId="77777777">
        <w:tc>
          <w:tcPr>
            <w:tcW w:w="0" w:type="auto"/>
          </w:tcPr>
          <w:p w14:paraId="57BD1FF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0D80FE23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28A2344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2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616404" w14:paraId="789FA8FE" w14:textId="77777777">
        <w:tc>
          <w:tcPr>
            <w:tcW w:w="0" w:type="auto"/>
          </w:tcPr>
          <w:p w14:paraId="7BF05607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4E21521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6F570675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616404" w14:paraId="37A7C0FC" w14:textId="77777777">
        <w:tc>
          <w:tcPr>
            <w:tcW w:w="0" w:type="auto"/>
          </w:tcPr>
          <w:p w14:paraId="20230718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Can't sign in / bad credentials</w:t>
            </w:r>
          </w:p>
        </w:tc>
        <w:tc>
          <w:tcPr>
            <w:tcW w:w="0" w:type="auto"/>
          </w:tcPr>
          <w:p w14:paraId="7AD3F01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Account distribution mix-up</w:t>
            </w:r>
          </w:p>
        </w:tc>
        <w:tc>
          <w:tcPr>
            <w:tcW w:w="0" w:type="auto"/>
          </w:tcPr>
          <w:p w14:paraId="2FADBFE7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Proctor issues a spare account</w:t>
            </w:r>
          </w:p>
        </w:tc>
      </w:tr>
      <w:tr w:rsidR="00616404" w14:paraId="1A808E26" w14:textId="77777777">
        <w:tc>
          <w:tcPr>
            <w:tcW w:w="0" w:type="auto"/>
          </w:tcPr>
          <w:p w14:paraId="39A342A3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47403ECE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06B64BA4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616404" w14:paraId="5DCC3DFA" w14:textId="77777777">
        <w:tc>
          <w:tcPr>
            <w:tcW w:w="0" w:type="auto"/>
          </w:tcPr>
          <w:p w14:paraId="50DA0ACA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57DCD00E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4D269FC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616404" w14:paraId="1E0CB544" w14:textId="77777777">
        <w:tc>
          <w:tcPr>
            <w:tcW w:w="0" w:type="auto"/>
          </w:tcPr>
          <w:p w14:paraId="7F7291D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6952904B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1F767254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616404" w14:paraId="048CC058" w14:textId="77777777">
        <w:tc>
          <w:tcPr>
            <w:tcW w:w="0" w:type="auto"/>
          </w:tcPr>
          <w:p w14:paraId="6892C6BF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61DF6D71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was clicked earlier in the session</w:t>
            </w:r>
          </w:p>
        </w:tc>
        <w:tc>
          <w:tcPr>
            <w:tcW w:w="0" w:type="auto"/>
          </w:tcPr>
          <w:p w14:paraId="5376830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616404" w14:paraId="7F5F89BA" w14:textId="77777777">
        <w:tc>
          <w:tcPr>
            <w:tcW w:w="0" w:type="auto"/>
          </w:tcPr>
          <w:p w14:paraId="26BB9090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04A5BEAE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6590CEEF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616404" w14:paraId="749CF506" w14:textId="77777777">
        <w:tc>
          <w:tcPr>
            <w:tcW w:w="0" w:type="auto"/>
          </w:tcPr>
          <w:p w14:paraId="0F339BC9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49EC213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Fresh account with little calendar/Teams history</w:t>
            </w:r>
          </w:p>
        </w:tc>
        <w:tc>
          <w:tcPr>
            <w:tcW w:w="0" w:type="auto"/>
          </w:tcPr>
          <w:p w14:paraId="02C25754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Expected — focus on the pattern; show your richer demo; seed events/emails next time</w:t>
            </w:r>
          </w:p>
        </w:tc>
      </w:tr>
      <w:tr w:rsidR="00616404" w14:paraId="1A78E35B" w14:textId="77777777">
        <w:tc>
          <w:tcPr>
            <w:tcW w:w="0" w:type="auto"/>
          </w:tcPr>
          <w:p w14:paraId="4470DA4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Can't find the output file (any </w:t>
            </w:r>
            <w:r>
              <w:rPr>
                <w:sz w:val="19"/>
              </w:rPr>
              <w:lastRenderedPageBreak/>
              <w:t>exercise)</w:t>
            </w:r>
          </w:p>
        </w:tc>
        <w:tc>
          <w:tcPr>
            <w:tcW w:w="0" w:type="auto"/>
          </w:tcPr>
          <w:p w14:paraId="387279F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Side panel closed, or looking in the chat</w:t>
            </w:r>
          </w:p>
        </w:tc>
        <w:tc>
          <w:tcPr>
            <w:tcW w:w="0" w:type="auto"/>
          </w:tcPr>
          <w:p w14:paraId="1ABE8820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616404" w14:paraId="76DA6079" w14:textId="77777777">
        <w:tc>
          <w:tcPr>
            <w:tcW w:w="0" w:type="auto"/>
          </w:tcPr>
          <w:p w14:paraId="2AB6E896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460583C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5C9C64F8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616404" w14:paraId="52F729E2" w14:textId="77777777">
        <w:tc>
          <w:tcPr>
            <w:tcW w:w="0" w:type="auto"/>
          </w:tcPr>
          <w:p w14:paraId="32B3EEC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3BDB3210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631C626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scorecard if the room is behind</w:t>
            </w:r>
          </w:p>
        </w:tc>
      </w:tr>
      <w:tr w:rsidR="00616404" w14:paraId="4405EE8E" w14:textId="77777777">
        <w:tc>
          <w:tcPr>
            <w:tcW w:w="0" w:type="auto"/>
          </w:tcPr>
          <w:p w14:paraId="6F0EAC99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2100603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workshop account, InPrivate window, or Edge older than 152</w:t>
            </w:r>
          </w:p>
        </w:tc>
        <w:tc>
          <w:tcPr>
            <w:tcW w:w="0" w:type="auto"/>
          </w:tcPr>
          <w:p w14:paraId="2677265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workshop account; update Edge; else watch the facilitator demo</w:t>
            </w:r>
          </w:p>
        </w:tc>
      </w:tr>
      <w:tr w:rsidR="00616404" w14:paraId="1A43DC03" w14:textId="77777777">
        <w:tc>
          <w:tcPr>
            <w:tcW w:w="0" w:type="auto"/>
          </w:tcPr>
          <w:p w14:paraId="329DA477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64BB2BC4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7B8AE36E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616404" w14:paraId="5958655F" w14:textId="77777777">
        <w:tc>
          <w:tcPr>
            <w:tcW w:w="0" w:type="auto"/>
          </w:tcPr>
          <w:p w14:paraId="385C2C0B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43126A6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3487D08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stretch prompts for fast finishers</w:t>
            </w:r>
          </w:p>
        </w:tc>
      </w:tr>
      <w:tr w:rsidR="00616404" w14:paraId="158A1C29" w14:textId="77777777">
        <w:tc>
          <w:tcPr>
            <w:tcW w:w="0" w:type="auto"/>
          </w:tcPr>
          <w:p w14:paraId="2F35D789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3F9A7D6F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24CADCE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3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6E66FCE0" w14:textId="77777777" w:rsidR="00616404" w:rsidRDefault="00BE15A1">
      <w:pPr>
        <w:pStyle w:val="Heading2"/>
      </w:pPr>
      <w:bookmarkStart w:id="27" w:name="time-checks-and-what-to-cut"/>
      <w:bookmarkStart w:id="28" w:name="_Toc241747850"/>
      <w:bookmarkEnd w:id="25"/>
      <w:r>
        <w:t>Time checks and what to cut</w:t>
      </w:r>
      <w:bookmarkEnd w:id="28"/>
    </w:p>
    <w:p w14:paraId="00000F1F" w14:textId="77777777" w:rsidR="00616404" w:rsidRDefault="00BE15A1">
      <w:pPr>
        <w:pStyle w:val="FirstParagraph"/>
      </w:pPr>
      <w:r>
        <w:t xml:space="preserve">Four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Never cut Ex 4 or the core of Ex 8.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2332"/>
        <w:gridCol w:w="5949"/>
      </w:tblGrid>
      <w:tr w:rsidR="00616404" w14:paraId="123A2AEC" w14:textId="77777777" w:rsidTr="0061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D50C18D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3E1DF4EC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1E49D9ED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10 minutes behind</w:t>
            </w:r>
          </w:p>
        </w:tc>
      </w:tr>
      <w:tr w:rsidR="00616404" w14:paraId="7D1C7026" w14:textId="77777777">
        <w:tc>
          <w:tcPr>
            <w:tcW w:w="0" w:type="auto"/>
          </w:tcPr>
          <w:p w14:paraId="5C8D60B2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0:40</w:t>
            </w:r>
          </w:p>
        </w:tc>
        <w:tc>
          <w:tcPr>
            <w:tcW w:w="0" w:type="auto"/>
          </w:tcPr>
          <w:p w14:paraId="36C37903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04063498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Finish file copying during Ex 1; proctors help stragglers</w:t>
            </w:r>
          </w:p>
        </w:tc>
      </w:tr>
      <w:tr w:rsidR="00616404" w14:paraId="0481AAE4" w14:textId="77777777">
        <w:tc>
          <w:tcPr>
            <w:tcW w:w="0" w:type="auto"/>
          </w:tcPr>
          <w:p w14:paraId="47076634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01E8B13C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56E4043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Have the room skip the Ex 1 discussion; demo the Output folder only</w:t>
            </w:r>
          </w:p>
        </w:tc>
      </w:tr>
      <w:tr w:rsidR="00616404" w14:paraId="22D65769" w14:textId="77777777">
        <w:tc>
          <w:tcPr>
            <w:tcW w:w="0" w:type="auto"/>
          </w:tcPr>
          <w:p w14:paraId="7D85A432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1:25</w:t>
            </w:r>
          </w:p>
        </w:tc>
        <w:tc>
          <w:tcPr>
            <w:tcW w:w="0" w:type="auto"/>
          </w:tcPr>
          <w:p w14:paraId="0AF91B49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Starting the first break</w:t>
            </w:r>
          </w:p>
        </w:tc>
        <w:tc>
          <w:tcPr>
            <w:tcW w:w="0" w:type="auto"/>
          </w:tcPr>
          <w:p w14:paraId="11988295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Shorten the break to 5 minutes</w:t>
            </w:r>
          </w:p>
        </w:tc>
      </w:tr>
      <w:tr w:rsidR="00616404" w14:paraId="575A0B9E" w14:textId="77777777">
        <w:tc>
          <w:tcPr>
            <w:tcW w:w="0" w:type="auto"/>
          </w:tcPr>
          <w:p w14:paraId="13E4235A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322CDCC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7E1DC6A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Skip Ex 3b (the Word brief); demo the Ex 2 scorecard if not done</w:t>
            </w:r>
          </w:p>
        </w:tc>
      </w:tr>
      <w:tr w:rsidR="00616404" w14:paraId="6A39A67A" w14:textId="77777777">
        <w:tc>
          <w:tcPr>
            <w:tcW w:w="0" w:type="auto"/>
          </w:tcPr>
          <w:p w14:paraId="347C936D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2:45</w:t>
            </w:r>
          </w:p>
        </w:tc>
        <w:tc>
          <w:tcPr>
            <w:tcW w:w="0" w:type="auto"/>
          </w:tcPr>
          <w:p w14:paraId="2A308D13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Starting the second break</w:t>
            </w:r>
          </w:p>
        </w:tc>
        <w:tc>
          <w:tcPr>
            <w:tcW w:w="0" w:type="auto"/>
          </w:tcPr>
          <w:p w14:paraId="23A0C887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Drop the Ex 5 stretch; shorten the break to 5 minutes</w:t>
            </w:r>
          </w:p>
        </w:tc>
      </w:tr>
      <w:tr w:rsidR="00616404" w14:paraId="13DAE5E1" w14:textId="77777777">
        <w:tc>
          <w:tcPr>
            <w:tcW w:w="0" w:type="auto"/>
          </w:tcPr>
          <w:p w14:paraId="40B48271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3:15</w:t>
            </w:r>
          </w:p>
        </w:tc>
        <w:tc>
          <w:tcPr>
            <w:tcW w:w="0" w:type="auto"/>
          </w:tcPr>
          <w:p w14:paraId="67FD070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7102CF62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Ex 6: do 6a + 6c, demo 6b. Ex 7: do 7a only, demo 7b and 7c</w:t>
            </w:r>
          </w:p>
        </w:tc>
      </w:tr>
      <w:tr w:rsidR="00616404" w14:paraId="07CAD916" w14:textId="77777777">
        <w:tc>
          <w:tcPr>
            <w:tcW w:w="0" w:type="auto"/>
          </w:tcPr>
          <w:p w14:paraId="4FB1A534" w14:textId="77777777" w:rsidR="00616404" w:rsidRDefault="00BE15A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3:35</w:t>
            </w:r>
          </w:p>
        </w:tc>
        <w:tc>
          <w:tcPr>
            <w:tcW w:w="0" w:type="auto"/>
          </w:tcPr>
          <w:p w14:paraId="6D1BAC21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59A771F0" w14:textId="77777777" w:rsidR="00616404" w:rsidRDefault="00BE15A1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0BF6CCC1" w14:textId="77777777" w:rsidR="00616404" w:rsidRDefault="00BE15A1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prompts, or have early finishers try a prompt from the </w:t>
      </w:r>
      <w:hyperlink r:id="rId24">
        <w:r>
          <w:rPr>
            <w:rStyle w:val="Hyperlink"/>
          </w:rPr>
          <w:t>prompt library</w:t>
        </w:r>
      </w:hyperlink>
      <w:r>
        <w:t>.</w:t>
      </w:r>
    </w:p>
    <w:p w14:paraId="1619BE97" w14:textId="77777777" w:rsidR="00616404" w:rsidRDefault="00BE15A1">
      <w:pPr>
        <w:pStyle w:val="Heading2"/>
      </w:pPr>
      <w:bookmarkStart w:id="29" w:name="pacing-tips-for-25-people"/>
      <w:bookmarkStart w:id="30" w:name="_Toc241747851"/>
      <w:bookmarkEnd w:id="27"/>
      <w:r>
        <w:t>Pacing tips for ~25 people</w:t>
      </w:r>
      <w:bookmarkEnd w:id="30"/>
    </w:p>
    <w:p w14:paraId="74B15C5A" w14:textId="77777777" w:rsidR="00616404" w:rsidRDefault="00BE15A1">
      <w:pPr>
        <w:pStyle w:val="Compact"/>
        <w:numPr>
          <w:ilvl w:val="0"/>
          <w:numId w:val="19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in the workbook as sync points — "raise a hand when you hit the checkpoint."</w:t>
      </w:r>
    </w:p>
    <w:p w14:paraId="5330DD0F" w14:textId="77777777" w:rsidR="00616404" w:rsidRDefault="00BE15A1">
      <w:pPr>
        <w:pStyle w:val="Compact"/>
        <w:numPr>
          <w:ilvl w:val="0"/>
          <w:numId w:val="19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so fast finishers stay engaged while others catch up.</w:t>
      </w:r>
    </w:p>
    <w:p w14:paraId="149D65BD" w14:textId="77777777" w:rsidR="00616404" w:rsidRDefault="00BE15A1">
      <w:pPr>
        <w:pStyle w:val="Compact"/>
        <w:numPr>
          <w:ilvl w:val="0"/>
          <w:numId w:val="19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</w:t>
      </w:r>
      <w:r>
        <w:t>it and keep moving; a proctor follows up.</w:t>
      </w:r>
    </w:p>
    <w:p w14:paraId="7554BC9A" w14:textId="77777777" w:rsidR="00616404" w:rsidRDefault="00BE15A1">
      <w:pPr>
        <w:pStyle w:val="Compact"/>
        <w:numPr>
          <w:ilvl w:val="0"/>
          <w:numId w:val="19"/>
        </w:numPr>
      </w:pPr>
      <w:r>
        <w:t xml:space="preserve">Timings are guidance; if you're running long, shorten Ex 6 (do 6a + 6c, demo 6b) and/or run Ex 8 as a </w:t>
      </w:r>
      <w:r>
        <w:rPr>
          <w:b/>
          <w:bCs/>
        </w:rPr>
        <w:t>facilitator demo</w:t>
      </w:r>
      <w:r>
        <w:t xml:space="preserve"> (attendees watch, then build after) — protect Ex 4 and the Ex 8 concept.</w:t>
      </w:r>
    </w:p>
    <w:p w14:paraId="4ED461F2" w14:textId="77777777" w:rsidR="00616404" w:rsidRDefault="00BE15A1">
      <w:pPr>
        <w:pStyle w:val="Heading2"/>
      </w:pPr>
      <w:bookmarkStart w:id="31" w:name="success-criteria"/>
      <w:bookmarkStart w:id="32" w:name="_Toc241747852"/>
      <w:bookmarkEnd w:id="29"/>
      <w:r>
        <w:lastRenderedPageBreak/>
        <w:t>Success criteria</w:t>
      </w:r>
      <w:bookmarkEnd w:id="32"/>
    </w:p>
    <w:p w14:paraId="44BE6073" w14:textId="77777777" w:rsidR="00616404" w:rsidRDefault="00BE15A1">
      <w:pPr>
        <w:pStyle w:val="FirstParagraph"/>
      </w:pPr>
      <w:r>
        <w:t>By the end, each ready attendee has:</w:t>
      </w:r>
    </w:p>
    <w:p w14:paraId="5686E5F5" w14:textId="77777777" w:rsidR="00616404" w:rsidRDefault="00BE15A1">
      <w:pPr>
        <w:pStyle w:val="Compact"/>
        <w:numPr>
          <w:ilvl w:val="0"/>
          <w:numId w:val="20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1030BB1A" w14:textId="77777777" w:rsidR="00616404" w:rsidRDefault="00BE15A1">
      <w:pPr>
        <w:pStyle w:val="Compact"/>
        <w:numPr>
          <w:ilvl w:val="0"/>
          <w:numId w:val="21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388698C8" w14:textId="77777777" w:rsidR="00616404" w:rsidRDefault="00BE15A1">
      <w:pPr>
        <w:pStyle w:val="Compact"/>
        <w:numPr>
          <w:ilvl w:val="0"/>
          <w:numId w:val="22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1E9FFD4F" w14:textId="77777777" w:rsidR="00616404" w:rsidRDefault="00BE15A1">
      <w:pPr>
        <w:pStyle w:val="Compact"/>
        <w:numPr>
          <w:ilvl w:val="0"/>
          <w:numId w:val="23"/>
        </w:numPr>
      </w:pPr>
      <w:r>
        <w:t xml:space="preserve">Produced a cited web-research briefing and an interviewer </w:t>
      </w:r>
      <w:r>
        <w:rPr>
          <w:b/>
          <w:bCs/>
        </w:rPr>
        <w:t>scorecard in Word and Excel</w:t>
      </w:r>
      <w:r>
        <w:t xml:space="preserve"> (Ex 2)</w:t>
      </w:r>
    </w:p>
    <w:p w14:paraId="7AC59291" w14:textId="77777777" w:rsidR="00616404" w:rsidRDefault="00BE15A1">
      <w:pPr>
        <w:pStyle w:val="Compact"/>
        <w:numPr>
          <w:ilvl w:val="0"/>
          <w:numId w:val="24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turn the result into a Word brief (Ex 3)</w:t>
      </w:r>
    </w:p>
    <w:p w14:paraId="0894C0D6" w14:textId="77777777" w:rsidR="00616404" w:rsidRDefault="00BE15A1">
      <w:pPr>
        <w:pStyle w:val="Compact"/>
        <w:numPr>
          <w:ilvl w:val="0"/>
          <w:numId w:val="25"/>
        </w:numPr>
      </w:pPr>
      <w:r>
        <w:t>Built and tested a custom skill scoring Good+ (Ex 4)</w:t>
      </w:r>
    </w:p>
    <w:p w14:paraId="4DB68478" w14:textId="77777777" w:rsidR="00616404" w:rsidRDefault="00BE15A1">
      <w:pPr>
        <w:pStyle w:val="Compact"/>
        <w:numPr>
          <w:ilvl w:val="0"/>
          <w:numId w:val="26"/>
        </w:numPr>
      </w:pPr>
      <w:r>
        <w:t>Wrote an inclusive job posting and a ticket report (Ex 5)</w:t>
      </w:r>
    </w:p>
    <w:p w14:paraId="6E04C84E" w14:textId="77777777" w:rsidR="00616404" w:rsidRDefault="00BE15A1">
      <w:pPr>
        <w:pStyle w:val="Compact"/>
        <w:numPr>
          <w:ilvl w:val="0"/>
          <w:numId w:val="27"/>
        </w:numPr>
      </w:pPr>
      <w:r>
        <w:t>Built an onboarding pack — deck, scheduled kickoff, and team announcement (Ex 6)</w:t>
      </w:r>
    </w:p>
    <w:p w14:paraId="48855AF0" w14:textId="77777777" w:rsidR="00616404" w:rsidRDefault="00BE15A1">
      <w:pPr>
        <w:pStyle w:val="Compact"/>
        <w:numPr>
          <w:ilvl w:val="0"/>
          <w:numId w:val="28"/>
        </w:numPr>
      </w:pPr>
      <w:r>
        <w:t>Created a recurring Automation and walked the skill-sharing flow (Ex 7)</w:t>
      </w:r>
    </w:p>
    <w:p w14:paraId="3EFE73BE" w14:textId="77777777" w:rsidR="00616404" w:rsidRDefault="00BE15A1">
      <w:pPr>
        <w:pStyle w:val="Compact"/>
        <w:numPr>
          <w:ilvl w:val="0"/>
          <w:numId w:val="29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31"/>
    </w:p>
    <w:sectPr w:rsidR="00616404">
      <w:footerReference w:type="default" r:id="rId25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D2A31" w14:textId="77777777" w:rsidR="00BE15A1" w:rsidRDefault="00BE15A1">
      <w:pPr>
        <w:spacing w:after="0"/>
      </w:pPr>
      <w:r>
        <w:separator/>
      </w:r>
    </w:p>
  </w:endnote>
  <w:endnote w:type="continuationSeparator" w:id="0">
    <w:p w14:paraId="1DDF78ED" w14:textId="77777777" w:rsidR="00BE15A1" w:rsidRDefault="00BE15A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3C074" w14:textId="77777777" w:rsidR="00616404" w:rsidRDefault="00BE15A1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F37C5F">
      <w:rPr>
        <w:color w:val="616161"/>
        <w:sz w:val="16"/>
      </w:rPr>
      <w:fldChar w:fldCharType="separate"/>
    </w:r>
    <w:r w:rsidR="00F37C5F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D73A6" w14:textId="77777777" w:rsidR="00BE15A1" w:rsidRDefault="00BE15A1">
      <w:pPr>
        <w:spacing w:after="0"/>
      </w:pPr>
      <w:r>
        <w:separator/>
      </w:r>
    </w:p>
  </w:footnote>
  <w:footnote w:type="continuationSeparator" w:id="0">
    <w:p w14:paraId="018DFAF3" w14:textId="77777777" w:rsidR="00BE15A1" w:rsidRDefault="00BE15A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43ECD3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2346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FACA9ED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C8ECA8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9411029">
    <w:abstractNumId w:val="0"/>
  </w:num>
  <w:num w:numId="2" w16cid:durableId="1983460077">
    <w:abstractNumId w:val="1"/>
  </w:num>
  <w:num w:numId="3" w16cid:durableId="1356224238">
    <w:abstractNumId w:val="1"/>
  </w:num>
  <w:num w:numId="4" w16cid:durableId="423301089">
    <w:abstractNumId w:val="1"/>
  </w:num>
  <w:num w:numId="5" w16cid:durableId="592207948">
    <w:abstractNumId w:val="1"/>
  </w:num>
  <w:num w:numId="6" w16cid:durableId="387070735">
    <w:abstractNumId w:val="1"/>
  </w:num>
  <w:num w:numId="7" w16cid:durableId="2626126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127461164">
    <w:abstractNumId w:val="1"/>
  </w:num>
  <w:num w:numId="9" w16cid:durableId="1184785484">
    <w:abstractNumId w:val="1"/>
  </w:num>
  <w:num w:numId="10" w16cid:durableId="609708300">
    <w:abstractNumId w:val="1"/>
  </w:num>
  <w:num w:numId="11" w16cid:durableId="1971670949">
    <w:abstractNumId w:val="1"/>
  </w:num>
  <w:num w:numId="12" w16cid:durableId="1532185926">
    <w:abstractNumId w:val="1"/>
  </w:num>
  <w:num w:numId="13" w16cid:durableId="1426725495">
    <w:abstractNumId w:val="1"/>
  </w:num>
  <w:num w:numId="14" w16cid:durableId="1554659325">
    <w:abstractNumId w:val="1"/>
  </w:num>
  <w:num w:numId="15" w16cid:durableId="185022936">
    <w:abstractNumId w:val="1"/>
  </w:num>
  <w:num w:numId="16" w16cid:durableId="1284389166">
    <w:abstractNumId w:val="1"/>
  </w:num>
  <w:num w:numId="17" w16cid:durableId="1944801681">
    <w:abstractNumId w:val="1"/>
  </w:num>
  <w:num w:numId="18" w16cid:durableId="674041843">
    <w:abstractNumId w:val="1"/>
  </w:num>
  <w:num w:numId="19" w16cid:durableId="1421559720">
    <w:abstractNumId w:val="1"/>
  </w:num>
  <w:num w:numId="20" w16cid:durableId="1024549515">
    <w:abstractNumId w:val="2"/>
  </w:num>
  <w:num w:numId="21" w16cid:durableId="524639023">
    <w:abstractNumId w:val="2"/>
  </w:num>
  <w:num w:numId="22" w16cid:durableId="615217589">
    <w:abstractNumId w:val="2"/>
  </w:num>
  <w:num w:numId="23" w16cid:durableId="698897757">
    <w:abstractNumId w:val="2"/>
  </w:num>
  <w:num w:numId="24" w16cid:durableId="1746873879">
    <w:abstractNumId w:val="2"/>
  </w:num>
  <w:num w:numId="25" w16cid:durableId="1738936200">
    <w:abstractNumId w:val="2"/>
  </w:num>
  <w:num w:numId="26" w16cid:durableId="2079476796">
    <w:abstractNumId w:val="2"/>
  </w:num>
  <w:num w:numId="27" w16cid:durableId="2005550147">
    <w:abstractNumId w:val="2"/>
  </w:num>
  <w:num w:numId="28" w16cid:durableId="1540508646">
    <w:abstractNumId w:val="2"/>
  </w:num>
  <w:num w:numId="29" w16cid:durableId="14520447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6404"/>
    <w:rsid w:val="00616404"/>
    <w:rsid w:val="009D6560"/>
    <w:rsid w:val="00BE15A1"/>
    <w:rsid w:val="00F37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29BC91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F37C5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37C5F"/>
    <w:pPr>
      <w:spacing w:after="100"/>
      <w:ind w:left="210"/>
    </w:pPr>
  </w:style>
  <w:style w:type="paragraph" w:styleId="Header">
    <w:name w:val="header"/>
    <w:basedOn w:val="Normal"/>
    <w:link w:val="HeaderChar"/>
    <w:rsid w:val="00F37C5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37C5F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F37C5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F37C5F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readiness-checklist.docx" TargetMode="External"/><Relationship Id="rId18" Type="http://schemas.openxmlformats.org/officeDocument/2006/relationships/hyperlink" Target="reference/06-responsible-use.docx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after-the-workshop.docx" TargetMode="External"/><Relationship Id="rId7" Type="http://schemas.openxmlformats.org/officeDocument/2006/relationships/hyperlink" Target="readiness-checklist.docx" TargetMode="External"/><Relationship Id="rId12" Type="http://schemas.openxmlformats.org/officeDocument/2006/relationships/hyperlink" Target="seed-content.docx" TargetMode="External"/><Relationship Id="rId17" Type="http://schemas.openxmlformats.org/officeDocument/2006/relationships/hyperlink" Target="reference/08-agent-builder-policy-agent.docx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reference/09-plugins.docx" TargetMode="External"/><Relationship Id="rId20" Type="http://schemas.openxmlformats.org/officeDocument/2006/relationships/hyperlink" Target="after-the-workshop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reference/07-cowork-ui-walkthrough.docx" TargetMode="External"/><Relationship Id="rId24" Type="http://schemas.openxmlformats.org/officeDocument/2006/relationships/hyperlink" Target="reference/04-prompt-library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facilitator-answer-key.docx" TargetMode="External"/><Relationship Id="rId23" Type="http://schemas.openxmlformats.org/officeDocument/2006/relationships/hyperlink" Target="readiness-checklist.docx" TargetMode="External"/><Relationship Id="rId10" Type="http://schemas.openxmlformats.org/officeDocument/2006/relationships/hyperlink" Target="reference/00-copilot-vs-cowork.docx" TargetMode="External"/><Relationship Id="rId19" Type="http://schemas.openxmlformats.org/officeDocument/2006/relationships/hyperlink" Target="reference/04-prompt-library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adiness-checklist.docx" TargetMode="External"/><Relationship Id="rId14" Type="http://schemas.openxmlformats.org/officeDocument/2006/relationships/hyperlink" Target="reference/10-cowork-browser.docx" TargetMode="External"/><Relationship Id="rId22" Type="http://schemas.openxmlformats.org/officeDocument/2006/relationships/hyperlink" Target="facilitator-answer-key.docx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3722</Words>
  <Characters>18831</Characters>
  <Application>Microsoft Office Word</Application>
  <DocSecurity>0</DocSecurity>
  <Lines>475</Lines>
  <Paragraphs>270</Paragraphs>
  <ScaleCrop>false</ScaleCrop>
  <Company/>
  <LinksUpToDate>false</LinksUpToDate>
  <CharactersWithSpaces>22364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2026-10-01T15:48:00Z</dcterms:created>
  <dcterms:modified xsi:type="dcterms:W3CDTF">2026-10-01T15:50:00Z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