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0D36" w14:textId="77777777" w:rsidR="008D0465" w:rsidRDefault="007746CB">
      <w:pPr>
        <w:pStyle w:val="Heading1"/>
      </w:pPr>
      <w:bookmarkStart w:id="0" w:name="Xd37363a87cec5dd85c5a4982c444d19dd61c1d7"/>
      <w:r>
        <w:t>00 · Copilot vs. Cowork — What's the Difference?</w:t>
      </w:r>
    </w:p>
    <w:p w14:paraId="1521B639" w14:textId="77777777" w:rsidR="008D0465" w:rsidRDefault="007746C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Reference sheet for the "Getting Things Done with Copilot Cowork for HR Tasks" workshop. This is where the training </w:t>
      </w:r>
      <w:r>
        <w:rPr>
          <w:b/>
          <w:bCs/>
        </w:rPr>
        <w:t>starts</w:t>
      </w:r>
      <w:r>
        <w:t xml:space="preserve"> — get the mental model right before touching the product.</w:t>
      </w:r>
    </w:p>
    <w:p w14:paraId="495867DF" w14:textId="77777777" w:rsidR="008D0465" w:rsidRDefault="007746CB">
      <w:pPr>
        <w:pStyle w:val="Heading2"/>
      </w:pPr>
      <w:bookmarkStart w:id="1" w:name="the-one-sentence-difference"/>
      <w:r>
        <w:t>The one-sentence difference</w:t>
      </w:r>
    </w:p>
    <w:p w14:paraId="5F95B492" w14:textId="77777777" w:rsidR="008D0465" w:rsidRDefault="007746CB">
      <w:pPr>
        <w:pStyle w:val="Compact"/>
        <w:numPr>
          <w:ilvl w:val="0"/>
          <w:numId w:val="2"/>
        </w:numPr>
      </w:pPr>
      <w:r>
        <w:rPr>
          <w:b/>
          <w:bCs/>
        </w:rPr>
        <w:t>Microsoft 365 Copilot (Chat)</w:t>
      </w:r>
      <w:r>
        <w:t xml:space="preserve"> is your </w:t>
      </w:r>
      <w:r>
        <w:rPr>
          <w:b/>
          <w:bCs/>
        </w:rPr>
        <w:t>AI assistant</w:t>
      </w:r>
      <w:r>
        <w:t xml:space="preserve"> — you ask, it answers, and you stay in control of each step.</w:t>
      </w:r>
    </w:p>
    <w:p w14:paraId="0D3D27B9" w14:textId="77777777" w:rsidR="008D0465" w:rsidRDefault="007746CB">
      <w:pPr>
        <w:pStyle w:val="Compact"/>
        <w:numPr>
          <w:ilvl w:val="0"/>
          <w:numId w:val="2"/>
        </w:numPr>
      </w:pPr>
      <w:r>
        <w:rPr>
          <w:b/>
          <w:bCs/>
        </w:rPr>
        <w:t>Copilot Cowork</w:t>
      </w:r>
      <w:r>
        <w:t xml:space="preserve"> is your </w:t>
      </w:r>
      <w:r>
        <w:rPr>
          <w:b/>
          <w:bCs/>
        </w:rPr>
        <w:t>AI coworker</w:t>
      </w:r>
      <w:r>
        <w:t xml:space="preserve"> — you describe an </w:t>
      </w:r>
      <w:r>
        <w:rPr>
          <w:b/>
          <w:bCs/>
        </w:rPr>
        <w:t>outcome</w:t>
      </w:r>
      <w:r>
        <w:t xml:space="preserve">, and it plans the steps, </w:t>
      </w:r>
      <w:r>
        <w:t>picks the skills, does the multi-step work, and hands back a finished artifact for your review.</w:t>
      </w:r>
    </w:p>
    <w:p w14:paraId="7E29A025" w14:textId="77777777" w:rsidR="008D0465" w:rsidRDefault="007746CB">
      <w:pPr>
        <w:pStyle w:val="FirstParagraph"/>
      </w:pPr>
      <w:r>
        <w:t xml:space="preserve">Think: </w:t>
      </w:r>
      <w:r>
        <w:rPr>
          <w:b/>
          <w:bCs/>
        </w:rPr>
        <w:t>Copilot helps you do the work. Cowork does the work for you</w:t>
      </w:r>
      <w:r>
        <w:t xml:space="preserve"> (with your approval at the key moments).</w:t>
      </w:r>
    </w:p>
    <w:p w14:paraId="1DF1B7A2" w14:textId="77777777" w:rsidR="008D0465" w:rsidRDefault="007746CB">
      <w:pPr>
        <w:pStyle w:val="Heading2"/>
      </w:pPr>
      <w:bookmarkStart w:id="2" w:name="side-by-side"/>
      <w:bookmarkEnd w:id="1"/>
      <w:r>
        <w:t>Side-by-side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746"/>
        <w:gridCol w:w="2772"/>
        <w:gridCol w:w="5454"/>
      </w:tblGrid>
      <w:tr w:rsidR="008D0465" w14:paraId="35A3BEB9" w14:textId="77777777" w:rsidTr="008D0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5D1E95FF" w14:textId="77777777" w:rsidR="008D0465" w:rsidRDefault="008D0465">
            <w:pPr>
              <w:pStyle w:val="Compact"/>
              <w:spacing w:before="20" w:after="20"/>
            </w:pPr>
          </w:p>
        </w:tc>
        <w:tc>
          <w:tcPr>
            <w:tcW w:w="0" w:type="auto"/>
            <w:shd w:val="clear" w:color="auto" w:fill="F3E5FD"/>
          </w:tcPr>
          <w:p w14:paraId="796D30CC" w14:textId="77777777" w:rsidR="008D0465" w:rsidRDefault="007746CB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Copilot (Chat)</w:t>
            </w:r>
          </w:p>
        </w:tc>
        <w:tc>
          <w:tcPr>
            <w:tcW w:w="0" w:type="auto"/>
            <w:shd w:val="clear" w:color="auto" w:fill="F3E5FD"/>
          </w:tcPr>
          <w:p w14:paraId="6CF60827" w14:textId="77777777" w:rsidR="008D0465" w:rsidRDefault="007746CB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Copilot Cowork</w:t>
            </w:r>
          </w:p>
        </w:tc>
      </w:tr>
      <w:tr w:rsidR="008D0465" w14:paraId="62446357" w14:textId="77777777">
        <w:tc>
          <w:tcPr>
            <w:tcW w:w="0" w:type="auto"/>
          </w:tcPr>
          <w:p w14:paraId="65D8911A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Best for</w:t>
            </w:r>
          </w:p>
        </w:tc>
        <w:tc>
          <w:tcPr>
            <w:tcW w:w="0" w:type="auto"/>
          </w:tcPr>
          <w:p w14:paraId="404380BD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Quick answers, drafting, summarizing, rewriting</w:t>
            </w:r>
          </w:p>
        </w:tc>
        <w:tc>
          <w:tcPr>
            <w:tcW w:w="0" w:type="auto"/>
          </w:tcPr>
          <w:p w14:paraId="78AEBAE2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Multi-step tasks that end in a deliverable</w:t>
            </w:r>
          </w:p>
        </w:tc>
      </w:tr>
      <w:tr w:rsidR="008D0465" w14:paraId="701035AF" w14:textId="77777777">
        <w:tc>
          <w:tcPr>
            <w:tcW w:w="0" w:type="auto"/>
          </w:tcPr>
          <w:p w14:paraId="74A3E887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Interaction</w:t>
            </w:r>
          </w:p>
        </w:tc>
        <w:tc>
          <w:tcPr>
            <w:tcW w:w="0" w:type="auto"/>
          </w:tcPr>
          <w:p w14:paraId="4F1C80C6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Turn-by-turn conversation</w:t>
            </w:r>
          </w:p>
        </w:tc>
        <w:tc>
          <w:tcPr>
            <w:tcW w:w="0" w:type="auto"/>
          </w:tcPr>
          <w:p w14:paraId="1384FDFB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Describe the outcome; it runs the plan</w:t>
            </w:r>
          </w:p>
        </w:tc>
      </w:tr>
      <w:tr w:rsidR="008D0465" w14:paraId="15603402" w14:textId="77777777">
        <w:tc>
          <w:tcPr>
            <w:tcW w:w="0" w:type="auto"/>
          </w:tcPr>
          <w:p w14:paraId="38E880EC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Who drives</w:t>
            </w:r>
          </w:p>
        </w:tc>
        <w:tc>
          <w:tcPr>
            <w:tcW w:w="0" w:type="auto"/>
          </w:tcPr>
          <w:p w14:paraId="4AA6AB6F" w14:textId="77777777" w:rsidR="008D0465" w:rsidRDefault="007746CB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You</w:t>
            </w:r>
            <w:r>
              <w:rPr>
                <w:sz w:val="19"/>
              </w:rPr>
              <w:t>, step by step</w:t>
            </w:r>
          </w:p>
        </w:tc>
        <w:tc>
          <w:tcPr>
            <w:tcW w:w="0" w:type="auto"/>
          </w:tcPr>
          <w:p w14:paraId="770BA906" w14:textId="77777777" w:rsidR="008D0465" w:rsidRDefault="007746CB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Cowork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plans &amp; executes; you approve checkpoints</w:t>
            </w:r>
          </w:p>
        </w:tc>
      </w:tr>
      <w:tr w:rsidR="008D0465" w14:paraId="0ECC1CDC" w14:textId="77777777">
        <w:tc>
          <w:tcPr>
            <w:tcW w:w="0" w:type="auto"/>
          </w:tcPr>
          <w:p w14:paraId="26B7E8B3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Output</w:t>
            </w:r>
          </w:p>
        </w:tc>
        <w:tc>
          <w:tcPr>
            <w:tcW w:w="0" w:type="auto"/>
          </w:tcPr>
          <w:p w14:paraId="7866E8CD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A response in the chat</w:t>
            </w:r>
          </w:p>
        </w:tc>
        <w:tc>
          <w:tcPr>
            <w:tcW w:w="0" w:type="auto"/>
          </w:tcPr>
          <w:p w14:paraId="1EFDEF25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Finished artifacts: doc, deck, email, report, schedule</w:t>
            </w:r>
          </w:p>
        </w:tc>
      </w:tr>
      <w:tr w:rsidR="008D0465" w14:paraId="52BF5093" w14:textId="77777777">
        <w:tc>
          <w:tcPr>
            <w:tcW w:w="0" w:type="auto"/>
          </w:tcPr>
          <w:p w14:paraId="477BE329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Runs across</w:t>
            </w:r>
          </w:p>
        </w:tc>
        <w:tc>
          <w:tcPr>
            <w:tcW w:w="0" w:type="auto"/>
          </w:tcPr>
          <w:p w14:paraId="76C6816B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Your M365 apps as an assistant</w:t>
            </w:r>
          </w:p>
        </w:tc>
        <w:tc>
          <w:tcPr>
            <w:tcW w:w="0" w:type="auto"/>
          </w:tcPr>
          <w:p w14:paraId="385FEACB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Skills + apps orchestrated for you (Work IQ)</w:t>
            </w:r>
          </w:p>
        </w:tc>
      </w:tr>
      <w:tr w:rsidR="008D0465" w14:paraId="0D700E71" w14:textId="77777777">
        <w:tc>
          <w:tcPr>
            <w:tcW w:w="0" w:type="auto"/>
          </w:tcPr>
          <w:p w14:paraId="108307A6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Long-running / scheduled</w:t>
            </w:r>
          </w:p>
        </w:tc>
        <w:tc>
          <w:tcPr>
            <w:tcW w:w="0" w:type="auto"/>
          </w:tcPr>
          <w:p w14:paraId="0DC92288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No</w:t>
            </w:r>
          </w:p>
        </w:tc>
        <w:tc>
          <w:tcPr>
            <w:tcW w:w="0" w:type="auto"/>
          </w:tcPr>
          <w:p w14:paraId="783E69DC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 xml:space="preserve">Yes — </w:t>
            </w:r>
            <w:r>
              <w:rPr>
                <w:b/>
                <w:bCs/>
                <w:sz w:val="19"/>
              </w:rPr>
              <w:t>Automations</w:t>
            </w:r>
            <w:r>
              <w:rPr>
                <w:sz w:val="19"/>
              </w:rPr>
              <w:t xml:space="preserve"> run on a schedule or on events</w:t>
            </w:r>
          </w:p>
        </w:tc>
      </w:tr>
      <w:tr w:rsidR="008D0465" w14:paraId="58BB61B4" w14:textId="77777777">
        <w:tc>
          <w:tcPr>
            <w:tcW w:w="0" w:type="auto"/>
          </w:tcPr>
          <w:p w14:paraId="1EE6BFB9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Example (HR)</w:t>
            </w:r>
          </w:p>
        </w:tc>
        <w:tc>
          <w:tcPr>
            <w:tcW w:w="0" w:type="auto"/>
          </w:tcPr>
          <w:p w14:paraId="1555D84D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"Summarize this policy in 3 bullets"</w:t>
            </w:r>
          </w:p>
        </w:tc>
        <w:tc>
          <w:tcPr>
            <w:tcW w:w="0" w:type="auto"/>
          </w:tcPr>
          <w:p w14:paraId="1957CF60" w14:textId="77777777" w:rsidR="008D0465" w:rsidRDefault="007746CB">
            <w:pPr>
              <w:pStyle w:val="Compact"/>
              <w:spacing w:before="20" w:after="20"/>
            </w:pPr>
            <w:r>
              <w:rPr>
                <w:sz w:val="19"/>
              </w:rPr>
              <w:t>"Draft welcome emails for all 4 new hires, ground them in our onboarding checklist, and save them as drafts"</w:t>
            </w:r>
          </w:p>
        </w:tc>
      </w:tr>
    </w:tbl>
    <w:p w14:paraId="27A00957" w14:textId="77777777" w:rsidR="008D0465" w:rsidRDefault="007746CB">
      <w:pPr>
        <w:pStyle w:val="Heading2"/>
      </w:pPr>
      <w:bookmarkStart w:id="3" w:name="when-to-use-which-hr-examples"/>
      <w:bookmarkEnd w:id="2"/>
      <w:r>
        <w:t>When to use which (HR examples)</w:t>
      </w:r>
    </w:p>
    <w:p w14:paraId="41930501" w14:textId="77777777" w:rsidR="008D0465" w:rsidRDefault="007746CB">
      <w:pPr>
        <w:pStyle w:val="FirstParagraph"/>
      </w:pPr>
      <w:r>
        <w:rPr>
          <w:b/>
          <w:bCs/>
        </w:rPr>
        <w:t>Reach for Copilot (Chat) when…</w:t>
      </w:r>
    </w:p>
    <w:p w14:paraId="4033CC42" w14:textId="77777777" w:rsidR="008D0465" w:rsidRDefault="007746CB">
      <w:pPr>
        <w:pStyle w:val="Compact"/>
        <w:numPr>
          <w:ilvl w:val="0"/>
          <w:numId w:val="3"/>
        </w:numPr>
      </w:pPr>
      <w:r>
        <w:t xml:space="preserve">You want a fast answer: </w:t>
      </w:r>
      <w:r>
        <w:rPr>
          <w:i/>
          <w:iCs/>
        </w:rPr>
        <w:t>"What's our PTO carryover rule?"</w:t>
      </w:r>
    </w:p>
    <w:p w14:paraId="1E2FD21A" w14:textId="77777777" w:rsidR="008D0465" w:rsidRDefault="007746CB">
      <w:pPr>
        <w:pStyle w:val="Compact"/>
        <w:numPr>
          <w:ilvl w:val="0"/>
          <w:numId w:val="3"/>
        </w:numPr>
      </w:pPr>
      <w:r>
        <w:t xml:space="preserve">You're polishing text you already have: </w:t>
      </w:r>
      <w:r>
        <w:rPr>
          <w:i/>
          <w:iCs/>
        </w:rPr>
        <w:t>"Make this message warmer."</w:t>
      </w:r>
    </w:p>
    <w:p w14:paraId="2B9BE5EB" w14:textId="77777777" w:rsidR="008D0465" w:rsidRDefault="007746CB">
      <w:pPr>
        <w:pStyle w:val="Compact"/>
        <w:numPr>
          <w:ilvl w:val="0"/>
          <w:numId w:val="3"/>
        </w:numPr>
      </w:pPr>
      <w:r>
        <w:t>You need a quick summary of one document or thread.</w:t>
      </w:r>
    </w:p>
    <w:p w14:paraId="16D0443C" w14:textId="77777777" w:rsidR="008D0465" w:rsidRDefault="007746CB">
      <w:pPr>
        <w:pStyle w:val="FirstParagraph"/>
      </w:pPr>
      <w:r>
        <w:rPr>
          <w:b/>
          <w:bCs/>
        </w:rPr>
        <w:t>Reach for Cowork when…</w:t>
      </w:r>
    </w:p>
    <w:p w14:paraId="4ED67FCC" w14:textId="77777777" w:rsidR="008D0465" w:rsidRDefault="007746CB">
      <w:pPr>
        <w:pStyle w:val="Compact"/>
        <w:numPr>
          <w:ilvl w:val="0"/>
          <w:numId w:val="4"/>
        </w:numPr>
      </w:pPr>
      <w:r>
        <w:t xml:space="preserve">The task has </w:t>
      </w:r>
      <w:r>
        <w:rPr>
          <w:b/>
          <w:bCs/>
        </w:rPr>
        <w:t>several steps</w:t>
      </w:r>
      <w:r>
        <w:t xml:space="preserve"> and ends in a </w:t>
      </w:r>
      <w:r>
        <w:rPr>
          <w:b/>
          <w:bCs/>
        </w:rPr>
        <w:t>deliverable</w:t>
      </w:r>
      <w:r>
        <w:t xml:space="preserve">: </w:t>
      </w:r>
      <w:r>
        <w:rPr>
          <w:i/>
          <w:iCs/>
        </w:rPr>
        <w:t>"Build an onboarding orientation deck from our checklist and benefits summary."</w:t>
      </w:r>
    </w:p>
    <w:p w14:paraId="15F19253" w14:textId="77777777" w:rsidR="008D0465" w:rsidRDefault="007746CB">
      <w:pPr>
        <w:pStyle w:val="Compact"/>
        <w:numPr>
          <w:ilvl w:val="0"/>
          <w:numId w:val="4"/>
        </w:numPr>
      </w:pPr>
      <w:r>
        <w:t xml:space="preserve">You want it to </w:t>
      </w:r>
      <w:r>
        <w:rPr>
          <w:b/>
          <w:bCs/>
        </w:rPr>
        <w:t>act</w:t>
      </w:r>
      <w:r>
        <w:t xml:space="preserve"> across apps: draft + schedule + notify.</w:t>
      </w:r>
    </w:p>
    <w:p w14:paraId="6F872C20" w14:textId="77777777" w:rsidR="008D0465" w:rsidRDefault="007746CB">
      <w:pPr>
        <w:pStyle w:val="Compact"/>
        <w:numPr>
          <w:ilvl w:val="0"/>
          <w:numId w:val="4"/>
        </w:numPr>
      </w:pPr>
      <w:r>
        <w:t xml:space="preserve">You want it to </w:t>
      </w:r>
      <w:r>
        <w:rPr>
          <w:b/>
          <w:bCs/>
        </w:rPr>
        <w:t>repeat on a schedule</w:t>
      </w:r>
      <w:r>
        <w:t xml:space="preserve">: </w:t>
      </w:r>
      <w:r>
        <w:rPr>
          <w:i/>
          <w:iCs/>
        </w:rPr>
        <w:t>"Every Monday, summarize open HR tickets."</w:t>
      </w:r>
    </w:p>
    <w:p w14:paraId="2FB4CDBF" w14:textId="77777777" w:rsidR="008D0465" w:rsidRDefault="007746C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Rule of thumb:</w:t>
      </w:r>
      <w:r>
        <w:t xml:space="preserve"> If you'd normally open several apps and it ends in a file, email, schedule, or report — that's a </w:t>
      </w:r>
      <w:r>
        <w:rPr>
          <w:b/>
          <w:bCs/>
        </w:rPr>
        <w:t>Cowork</w:t>
      </w:r>
      <w:r>
        <w:t xml:space="preserve"> job. If you just need an answer or a quick rewrite — that's </w:t>
      </w:r>
      <w:r>
        <w:rPr>
          <w:b/>
          <w:bCs/>
        </w:rPr>
        <w:t>Copilot Chat</w:t>
      </w:r>
      <w:r>
        <w:t>.</w:t>
      </w:r>
    </w:p>
    <w:p w14:paraId="4645F79F" w14:textId="77777777" w:rsidR="008D0465" w:rsidRDefault="007746CB">
      <w:pPr>
        <w:pStyle w:val="Heading2"/>
      </w:pPr>
      <w:bookmarkStart w:id="4" w:name="how-they-relate"/>
      <w:bookmarkEnd w:id="3"/>
      <w:r>
        <w:lastRenderedPageBreak/>
        <w:t>How they relate</w:t>
      </w:r>
    </w:p>
    <w:p w14:paraId="0539636F" w14:textId="77777777" w:rsidR="008D0465" w:rsidRDefault="007746CB">
      <w:pPr>
        <w:pStyle w:val="FirstParagraph"/>
      </w:pPr>
      <w:r>
        <w:t xml:space="preserve">Cowork isn't a </w:t>
      </w:r>
      <w:r>
        <w:rPr>
          <w:i/>
          <w:iCs/>
        </w:rPr>
        <w:t>replacement</w:t>
      </w:r>
      <w:r>
        <w:t xml:space="preserve"> for Copilot Chat — it's the </w:t>
      </w:r>
      <w:r>
        <w:rPr>
          <w:b/>
          <w:bCs/>
        </w:rPr>
        <w:t>"get it done for me"</w:t>
      </w:r>
      <w:r>
        <w:t xml:space="preserve"> mode of the same Microsoft 365 Copilot family. Both are grounded in your work through </w:t>
      </w:r>
      <w:r>
        <w:rPr>
          <w:b/>
          <w:bCs/>
        </w:rPr>
        <w:t>Work IQ</w:t>
      </w:r>
      <w:r>
        <w:t xml:space="preserve"> and respect the same permissions. You'll switch between them: Chat for quick help, Cowork for finished work.</w:t>
      </w:r>
    </w:p>
    <w:p w14:paraId="05A8568B" w14:textId="77777777" w:rsidR="008D0465" w:rsidRDefault="007746CB">
      <w:pPr>
        <w:pStyle w:val="Heading2"/>
      </w:pPr>
      <w:bookmarkStart w:id="5" w:name="what-this-means-for-today"/>
      <w:bookmarkEnd w:id="4"/>
      <w:r>
        <w:t>What this means for today</w:t>
      </w:r>
    </w:p>
    <w:p w14:paraId="260CD556" w14:textId="77777777" w:rsidR="008D0465" w:rsidRDefault="007746CB">
      <w:pPr>
        <w:pStyle w:val="Compact"/>
        <w:numPr>
          <w:ilvl w:val="0"/>
          <w:numId w:val="5"/>
        </w:numPr>
      </w:pPr>
      <w:r>
        <w:t xml:space="preserve">We spend the workshop in </w:t>
      </w:r>
      <w:r>
        <w:rPr>
          <w:b/>
          <w:bCs/>
        </w:rPr>
        <w:t>Cowork</w:t>
      </w:r>
      <w:r>
        <w:t xml:space="preserve"> because HR work is full of multi-step, deliverable-producing tasks.</w:t>
      </w:r>
    </w:p>
    <w:p w14:paraId="5560F89E" w14:textId="60371CB5" w:rsidR="008D0465" w:rsidRDefault="007746CB">
      <w:pPr>
        <w:pStyle w:val="Compact"/>
        <w:numPr>
          <w:ilvl w:val="0"/>
          <w:numId w:val="5"/>
        </w:numPr>
      </w:pPr>
      <w:r>
        <w:t xml:space="preserve">At the very end we step </w:t>
      </w:r>
      <w:r>
        <w:rPr>
          <w:b/>
          <w:bCs/>
        </w:rPr>
        <w:t>outside Cowork</w:t>
      </w:r>
      <w:r>
        <w:t xml:space="preserve"> to build a </w:t>
      </w:r>
      <w:r>
        <w:rPr>
          <w:b/>
          <w:bCs/>
        </w:rPr>
        <w:t>persistent agent</w:t>
      </w:r>
      <w:r>
        <w:t xml:space="preserve"> with </w:t>
      </w:r>
      <w:r>
        <w:rPr>
          <w:b/>
          <w:bCs/>
        </w:rPr>
        <w:t>Copilot Agent Builder</w:t>
      </w:r>
      <w:r>
        <w:t xml:space="preserve"> (Exercise 8) — a different tool for when you want a </w:t>
      </w:r>
      <w:r>
        <w:rPr>
          <w:b/>
          <w:bCs/>
        </w:rPr>
        <w:t>reusable, shareable Q&amp;A agent</w:t>
      </w:r>
      <w:r>
        <w:t xml:space="preserve"> rather than a one-off task. See </w:t>
      </w:r>
      <w:hyperlink r:id="rId7">
        <w:r>
          <w:rPr>
            <w:rStyle w:val="Hyperlink"/>
          </w:rPr>
          <w:t>08-agent-builder-policy-agent.docx</w:t>
        </w:r>
      </w:hyperlink>
      <w:r>
        <w:t>.</w:t>
      </w:r>
      <w:bookmarkEnd w:id="0"/>
      <w:bookmarkEnd w:id="5"/>
    </w:p>
    <w:sectPr w:rsidR="008D0465">
      <w:footerReference w:type="default" r:id="rId8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B499" w14:textId="77777777" w:rsidR="007746CB" w:rsidRDefault="007746CB">
      <w:pPr>
        <w:spacing w:after="0"/>
      </w:pPr>
      <w:r>
        <w:separator/>
      </w:r>
    </w:p>
  </w:endnote>
  <w:endnote w:type="continuationSeparator" w:id="0">
    <w:p w14:paraId="1E748D49" w14:textId="77777777" w:rsidR="007746CB" w:rsidRDefault="007746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4B987" w14:textId="77777777" w:rsidR="008D0465" w:rsidRDefault="007746CB">
    <w:pPr>
      <w:jc w:val="right"/>
    </w:pPr>
    <w:r>
      <w:rPr>
        <w:color w:val="616161"/>
        <w:sz w:val="16"/>
      </w:rPr>
      <w:t xml:space="preserve">Getting Things Done with Copilot Cowork for HR Tasks  ·  00 · Copilot vs. Cowork — What's the Difference?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C04975">
      <w:rPr>
        <w:color w:val="616161"/>
        <w:sz w:val="16"/>
      </w:rPr>
      <w:fldChar w:fldCharType="separate"/>
    </w:r>
    <w:r w:rsidR="00C04975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C670A" w14:textId="77777777" w:rsidR="007746CB" w:rsidRDefault="007746CB">
      <w:pPr>
        <w:spacing w:after="0"/>
      </w:pPr>
      <w:r>
        <w:separator/>
      </w:r>
    </w:p>
  </w:footnote>
  <w:footnote w:type="continuationSeparator" w:id="0">
    <w:p w14:paraId="36B8FE13" w14:textId="77777777" w:rsidR="007746CB" w:rsidRDefault="007746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DA9D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2ED2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0844145">
    <w:abstractNumId w:val="0"/>
  </w:num>
  <w:num w:numId="2" w16cid:durableId="1010528361">
    <w:abstractNumId w:val="1"/>
  </w:num>
  <w:num w:numId="3" w16cid:durableId="1026441445">
    <w:abstractNumId w:val="1"/>
  </w:num>
  <w:num w:numId="4" w16cid:durableId="917323809">
    <w:abstractNumId w:val="1"/>
  </w:num>
  <w:num w:numId="5" w16cid:durableId="265888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465"/>
    <w:rsid w:val="007746CB"/>
    <w:rsid w:val="008D0465"/>
    <w:rsid w:val="009D6560"/>
    <w:rsid w:val="00C0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949FC"/>
  <w15:docId w15:val="{BA11DB49-1058-479F-A122-835649CA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C0497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04975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C0497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04975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08-agent-builder-policy-agent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459</Words>
  <Characters>2302</Characters>
  <Application>Microsoft Office Word</Application>
  <DocSecurity>0</DocSecurity>
  <Lines>62</Lines>
  <Paragraphs>45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· Copilot vs. Cowork — What's the Difference?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2026-10-01T15:49:00Z</dcterms:created>
  <dcterms:modified xsi:type="dcterms:W3CDTF">2026-10-01T15:51:00Z</dcterms:modified>
</cp:coreProperties>
</file>