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egoe UI" w:eastAsia="Segoe UI" w:hAnsi="Segoe UI" w:cs="Segoe UI"/>
          <w:color w:val="242424"/>
          <w:sz w:val="21"/>
          <w:szCs w:val="24"/>
        </w:rPr>
        <w:id w:val="1755697436"/>
        <w:docPartObj>
          <w:docPartGallery w:val="Table of Contents"/>
          <w:docPartUnique/>
        </w:docPartObj>
      </w:sdtPr>
      <w:sdtEndPr/>
      <w:sdtContent>
        <w:p w14:paraId="0F5E8E68" w14:textId="77777777" w:rsidR="00D62279" w:rsidRDefault="00B16AF3">
          <w:pPr>
            <w:pStyle w:val="TOCHeading"/>
          </w:pPr>
          <w:r>
            <w:t>Contents</w:t>
          </w:r>
        </w:p>
        <w:p w14:paraId="36A1C542" w14:textId="55937992" w:rsidR="009156B4" w:rsidRDefault="00B16AF3">
          <w:pPr>
            <w:pStyle w:val="TOC1"/>
            <w:tabs>
              <w:tab w:val="right" w:leader="dot" w:pos="9782"/>
            </w:tabs>
            <w:rPr>
              <w:rFonts w:asciiTheme="minorHAnsi" w:eastAsiaTheme="minorEastAsia" w:hAnsiTheme="minorHAnsi" w:cstheme="minorBidi"/>
              <w:noProof/>
              <w:color w:val="auto"/>
              <w:kern w:val="2"/>
              <w:sz w:val="24"/>
              <w:lang w:val="fr-FR" w:eastAsia="ja-JP"/>
              <w14:ligatures w14:val="standardContextual"/>
            </w:rPr>
          </w:pPr>
          <w:r>
            <w:fldChar w:fldCharType="begin"/>
          </w:r>
          <w:r>
            <w:instrText>TOC \o "1-2" \h \z \u</w:instrText>
          </w:r>
          <w:r>
            <w:fldChar w:fldCharType="separate"/>
          </w:r>
          <w:hyperlink w:anchor="_Toc242256098" w:history="1">
            <w:r w:rsidR="009156B4" w:rsidRPr="008A78A6">
              <w:rPr>
                <w:rStyle w:val="Hyperlink"/>
                <w:noProof/>
              </w:rPr>
              <w:t>Participant Workbook</w:t>
            </w:r>
            <w:r w:rsidR="009156B4">
              <w:rPr>
                <w:noProof/>
                <w:webHidden/>
              </w:rPr>
              <w:tab/>
            </w:r>
            <w:r w:rsidR="009156B4">
              <w:rPr>
                <w:noProof/>
                <w:webHidden/>
              </w:rPr>
              <w:fldChar w:fldCharType="begin"/>
            </w:r>
            <w:r w:rsidR="009156B4">
              <w:rPr>
                <w:noProof/>
                <w:webHidden/>
              </w:rPr>
              <w:instrText xml:space="preserve"> PAGEREF _Toc242256098 \h </w:instrText>
            </w:r>
            <w:r w:rsidR="009156B4">
              <w:rPr>
                <w:noProof/>
                <w:webHidden/>
              </w:rPr>
            </w:r>
            <w:r w:rsidR="009156B4">
              <w:rPr>
                <w:noProof/>
                <w:webHidden/>
              </w:rPr>
              <w:fldChar w:fldCharType="separate"/>
            </w:r>
            <w:r w:rsidR="009156B4">
              <w:rPr>
                <w:noProof/>
                <w:webHidden/>
              </w:rPr>
              <w:t>1</w:t>
            </w:r>
            <w:r w:rsidR="009156B4">
              <w:rPr>
                <w:noProof/>
                <w:webHidden/>
              </w:rPr>
              <w:fldChar w:fldCharType="end"/>
            </w:r>
          </w:hyperlink>
        </w:p>
        <w:p w14:paraId="771934F6" w14:textId="780B2AF3" w:rsidR="009156B4" w:rsidRDefault="009156B4">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2256099" w:history="1">
            <w:r w:rsidRPr="008A78A6">
              <w:rPr>
                <w:rStyle w:val="Hyperlink"/>
                <w:noProof/>
              </w:rPr>
              <w:t>Getting Things Done with Copilot Cowork for HR Tasks</w:t>
            </w:r>
            <w:r>
              <w:rPr>
                <w:noProof/>
                <w:webHidden/>
              </w:rPr>
              <w:tab/>
            </w:r>
            <w:r>
              <w:rPr>
                <w:noProof/>
                <w:webHidden/>
              </w:rPr>
              <w:fldChar w:fldCharType="begin"/>
            </w:r>
            <w:r>
              <w:rPr>
                <w:noProof/>
                <w:webHidden/>
              </w:rPr>
              <w:instrText xml:space="preserve"> PAGEREF _Toc242256099 \h </w:instrText>
            </w:r>
            <w:r>
              <w:rPr>
                <w:noProof/>
                <w:webHidden/>
              </w:rPr>
            </w:r>
            <w:r>
              <w:rPr>
                <w:noProof/>
                <w:webHidden/>
              </w:rPr>
              <w:fldChar w:fldCharType="separate"/>
            </w:r>
            <w:r>
              <w:rPr>
                <w:noProof/>
                <w:webHidden/>
              </w:rPr>
              <w:t>1</w:t>
            </w:r>
            <w:r>
              <w:rPr>
                <w:noProof/>
                <w:webHidden/>
              </w:rPr>
              <w:fldChar w:fldCharType="end"/>
            </w:r>
          </w:hyperlink>
        </w:p>
        <w:p w14:paraId="1D11C638" w14:textId="23A0BE5F" w:rsidR="009156B4" w:rsidRDefault="009156B4">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2256100" w:history="1">
            <w:r w:rsidRPr="008A78A6">
              <w:rPr>
                <w:rStyle w:val="Hyperlink"/>
                <w:noProof/>
              </w:rPr>
              <w:t>Setup (about 10 minutes) — do A and B before the session</w:t>
            </w:r>
            <w:r>
              <w:rPr>
                <w:noProof/>
                <w:webHidden/>
              </w:rPr>
              <w:tab/>
            </w:r>
            <w:r>
              <w:rPr>
                <w:noProof/>
                <w:webHidden/>
              </w:rPr>
              <w:fldChar w:fldCharType="begin"/>
            </w:r>
            <w:r>
              <w:rPr>
                <w:noProof/>
                <w:webHidden/>
              </w:rPr>
              <w:instrText xml:space="preserve"> PAGEREF _Toc242256100 \h </w:instrText>
            </w:r>
            <w:r>
              <w:rPr>
                <w:noProof/>
                <w:webHidden/>
              </w:rPr>
            </w:r>
            <w:r>
              <w:rPr>
                <w:noProof/>
                <w:webHidden/>
              </w:rPr>
              <w:fldChar w:fldCharType="separate"/>
            </w:r>
            <w:r>
              <w:rPr>
                <w:noProof/>
                <w:webHidden/>
              </w:rPr>
              <w:t>2</w:t>
            </w:r>
            <w:r>
              <w:rPr>
                <w:noProof/>
                <w:webHidden/>
              </w:rPr>
              <w:fldChar w:fldCharType="end"/>
            </w:r>
          </w:hyperlink>
        </w:p>
        <w:p w14:paraId="4DEE07C4" w14:textId="5C524CAC" w:rsidR="009156B4" w:rsidRDefault="009156B4">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2256101" w:history="1">
            <w:r w:rsidRPr="008A78A6">
              <w:rPr>
                <w:rStyle w:val="Hyperlink"/>
                <w:noProof/>
              </w:rPr>
              <w:t>Exercise 1 — Executive Command Center (15 min)</w:t>
            </w:r>
            <w:r>
              <w:rPr>
                <w:noProof/>
                <w:webHidden/>
              </w:rPr>
              <w:tab/>
            </w:r>
            <w:r>
              <w:rPr>
                <w:noProof/>
                <w:webHidden/>
              </w:rPr>
              <w:fldChar w:fldCharType="begin"/>
            </w:r>
            <w:r>
              <w:rPr>
                <w:noProof/>
                <w:webHidden/>
              </w:rPr>
              <w:instrText xml:space="preserve"> PAGEREF _Toc242256101 \h </w:instrText>
            </w:r>
            <w:r>
              <w:rPr>
                <w:noProof/>
                <w:webHidden/>
              </w:rPr>
            </w:r>
            <w:r>
              <w:rPr>
                <w:noProof/>
                <w:webHidden/>
              </w:rPr>
              <w:fldChar w:fldCharType="separate"/>
            </w:r>
            <w:r>
              <w:rPr>
                <w:noProof/>
                <w:webHidden/>
              </w:rPr>
              <w:t>5</w:t>
            </w:r>
            <w:r>
              <w:rPr>
                <w:noProof/>
                <w:webHidden/>
              </w:rPr>
              <w:fldChar w:fldCharType="end"/>
            </w:r>
          </w:hyperlink>
        </w:p>
        <w:p w14:paraId="3FACD799" w14:textId="2B103A7C" w:rsidR="009156B4" w:rsidRDefault="009156B4">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2256102" w:history="1">
            <w:r w:rsidRPr="008A78A6">
              <w:rPr>
                <w:rStyle w:val="Hyperlink"/>
                <w:noProof/>
              </w:rPr>
              <w:t>Exercise 2 — Research the web with Deep Research (15 min)</w:t>
            </w:r>
            <w:r>
              <w:rPr>
                <w:noProof/>
                <w:webHidden/>
              </w:rPr>
              <w:tab/>
            </w:r>
            <w:r>
              <w:rPr>
                <w:noProof/>
                <w:webHidden/>
              </w:rPr>
              <w:fldChar w:fldCharType="begin"/>
            </w:r>
            <w:r>
              <w:rPr>
                <w:noProof/>
                <w:webHidden/>
              </w:rPr>
              <w:instrText xml:space="preserve"> PAGEREF _Toc242256102 \h </w:instrText>
            </w:r>
            <w:r>
              <w:rPr>
                <w:noProof/>
                <w:webHidden/>
              </w:rPr>
            </w:r>
            <w:r>
              <w:rPr>
                <w:noProof/>
                <w:webHidden/>
              </w:rPr>
              <w:fldChar w:fldCharType="separate"/>
            </w:r>
            <w:r>
              <w:rPr>
                <w:noProof/>
                <w:webHidden/>
              </w:rPr>
              <w:t>7</w:t>
            </w:r>
            <w:r>
              <w:rPr>
                <w:noProof/>
                <w:webHidden/>
              </w:rPr>
              <w:fldChar w:fldCharType="end"/>
            </w:r>
          </w:hyperlink>
        </w:p>
        <w:p w14:paraId="64D7E9E9" w14:textId="2CB4A1B9" w:rsidR="009156B4" w:rsidRDefault="009156B4">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2256103" w:history="1">
            <w:r w:rsidRPr="008A78A6">
              <w:rPr>
                <w:rStyle w:val="Hyperlink"/>
                <w:noProof/>
              </w:rPr>
              <w:t>Exercise 3 — Navigate websites with Cowork's browser (15 min)</w:t>
            </w:r>
            <w:r>
              <w:rPr>
                <w:noProof/>
                <w:webHidden/>
              </w:rPr>
              <w:tab/>
            </w:r>
            <w:r>
              <w:rPr>
                <w:noProof/>
                <w:webHidden/>
              </w:rPr>
              <w:fldChar w:fldCharType="begin"/>
            </w:r>
            <w:r>
              <w:rPr>
                <w:noProof/>
                <w:webHidden/>
              </w:rPr>
              <w:instrText xml:space="preserve"> PAGEREF _Toc242256103 \h </w:instrText>
            </w:r>
            <w:r>
              <w:rPr>
                <w:noProof/>
                <w:webHidden/>
              </w:rPr>
            </w:r>
            <w:r>
              <w:rPr>
                <w:noProof/>
                <w:webHidden/>
              </w:rPr>
              <w:fldChar w:fldCharType="separate"/>
            </w:r>
            <w:r>
              <w:rPr>
                <w:noProof/>
                <w:webHidden/>
              </w:rPr>
              <w:t>8</w:t>
            </w:r>
            <w:r>
              <w:rPr>
                <w:noProof/>
                <w:webHidden/>
              </w:rPr>
              <w:fldChar w:fldCharType="end"/>
            </w:r>
          </w:hyperlink>
        </w:p>
        <w:p w14:paraId="4A358DF9" w14:textId="0DA483B4" w:rsidR="009156B4" w:rsidRDefault="009156B4">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2256104" w:history="1">
            <w:r w:rsidRPr="008A78A6">
              <w:rPr>
                <w:rStyle w:val="Hyperlink"/>
                <w:noProof/>
              </w:rPr>
              <w:t>Exercise 4 — Build your own custom skill (20 min)</w:t>
            </w:r>
            <w:r>
              <w:rPr>
                <w:noProof/>
                <w:webHidden/>
              </w:rPr>
              <w:tab/>
            </w:r>
            <w:r>
              <w:rPr>
                <w:noProof/>
                <w:webHidden/>
              </w:rPr>
              <w:fldChar w:fldCharType="begin"/>
            </w:r>
            <w:r>
              <w:rPr>
                <w:noProof/>
                <w:webHidden/>
              </w:rPr>
              <w:instrText xml:space="preserve"> PAGEREF _Toc242256104 \h </w:instrText>
            </w:r>
            <w:r>
              <w:rPr>
                <w:noProof/>
                <w:webHidden/>
              </w:rPr>
            </w:r>
            <w:r>
              <w:rPr>
                <w:noProof/>
                <w:webHidden/>
              </w:rPr>
              <w:fldChar w:fldCharType="separate"/>
            </w:r>
            <w:r>
              <w:rPr>
                <w:noProof/>
                <w:webHidden/>
              </w:rPr>
              <w:t>10</w:t>
            </w:r>
            <w:r>
              <w:rPr>
                <w:noProof/>
                <w:webHidden/>
              </w:rPr>
              <w:fldChar w:fldCharType="end"/>
            </w:r>
          </w:hyperlink>
        </w:p>
        <w:p w14:paraId="03946CBE" w14:textId="4745E7B0" w:rsidR="009156B4" w:rsidRDefault="009156B4">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2256105" w:history="1">
            <w:r w:rsidRPr="008A78A6">
              <w:rPr>
                <w:rStyle w:val="Hyperlink"/>
                <w:noProof/>
              </w:rPr>
              <w:t>Exercise 5 — Recruiting + reporting mini-lab (10 min)</w:t>
            </w:r>
            <w:r>
              <w:rPr>
                <w:noProof/>
                <w:webHidden/>
              </w:rPr>
              <w:tab/>
            </w:r>
            <w:r>
              <w:rPr>
                <w:noProof/>
                <w:webHidden/>
              </w:rPr>
              <w:fldChar w:fldCharType="begin"/>
            </w:r>
            <w:r>
              <w:rPr>
                <w:noProof/>
                <w:webHidden/>
              </w:rPr>
              <w:instrText xml:space="preserve"> PAGEREF _Toc242256105 \h </w:instrText>
            </w:r>
            <w:r>
              <w:rPr>
                <w:noProof/>
                <w:webHidden/>
              </w:rPr>
            </w:r>
            <w:r>
              <w:rPr>
                <w:noProof/>
                <w:webHidden/>
              </w:rPr>
              <w:fldChar w:fldCharType="separate"/>
            </w:r>
            <w:r>
              <w:rPr>
                <w:noProof/>
                <w:webHidden/>
              </w:rPr>
              <w:t>11</w:t>
            </w:r>
            <w:r>
              <w:rPr>
                <w:noProof/>
                <w:webHidden/>
              </w:rPr>
              <w:fldChar w:fldCharType="end"/>
            </w:r>
          </w:hyperlink>
        </w:p>
        <w:p w14:paraId="701C5BFC" w14:textId="33C109D0" w:rsidR="009156B4" w:rsidRDefault="009156B4">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2256106" w:history="1">
            <w:r w:rsidRPr="008A78A6">
              <w:rPr>
                <w:rStyle w:val="Hyperlink"/>
                <w:rFonts w:ascii="Segoe UI Emoji" w:hAnsi="Segoe UI Emoji" w:cs="Segoe UI Emoji"/>
                <w:noProof/>
              </w:rPr>
              <w:t>☕</w:t>
            </w:r>
            <w:r w:rsidRPr="008A78A6">
              <w:rPr>
                <w:rStyle w:val="Hyperlink"/>
                <w:noProof/>
              </w:rPr>
              <w:t xml:space="preserve"> Break (15 min)</w:t>
            </w:r>
            <w:r>
              <w:rPr>
                <w:noProof/>
                <w:webHidden/>
              </w:rPr>
              <w:tab/>
            </w:r>
            <w:r>
              <w:rPr>
                <w:noProof/>
                <w:webHidden/>
              </w:rPr>
              <w:fldChar w:fldCharType="begin"/>
            </w:r>
            <w:r>
              <w:rPr>
                <w:noProof/>
                <w:webHidden/>
              </w:rPr>
              <w:instrText xml:space="preserve"> PAGEREF _Toc242256106 \h </w:instrText>
            </w:r>
            <w:r>
              <w:rPr>
                <w:noProof/>
                <w:webHidden/>
              </w:rPr>
            </w:r>
            <w:r>
              <w:rPr>
                <w:noProof/>
                <w:webHidden/>
              </w:rPr>
              <w:fldChar w:fldCharType="separate"/>
            </w:r>
            <w:r>
              <w:rPr>
                <w:noProof/>
                <w:webHidden/>
              </w:rPr>
              <w:t>12</w:t>
            </w:r>
            <w:r>
              <w:rPr>
                <w:noProof/>
                <w:webHidden/>
              </w:rPr>
              <w:fldChar w:fldCharType="end"/>
            </w:r>
          </w:hyperlink>
        </w:p>
        <w:p w14:paraId="0B01BDC6" w14:textId="5EF92F81" w:rsidR="009156B4" w:rsidRDefault="009156B4">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2256107" w:history="1">
            <w:r w:rsidRPr="008A78A6">
              <w:rPr>
                <w:rStyle w:val="Hyperlink"/>
                <w:noProof/>
              </w:rPr>
              <w:t>Exercise 6 — Onboarding orientation pack (10 min)</w:t>
            </w:r>
            <w:r>
              <w:rPr>
                <w:noProof/>
                <w:webHidden/>
              </w:rPr>
              <w:tab/>
            </w:r>
            <w:r>
              <w:rPr>
                <w:noProof/>
                <w:webHidden/>
              </w:rPr>
              <w:fldChar w:fldCharType="begin"/>
            </w:r>
            <w:r>
              <w:rPr>
                <w:noProof/>
                <w:webHidden/>
              </w:rPr>
              <w:instrText xml:space="preserve"> PAGEREF _Toc242256107 \h </w:instrText>
            </w:r>
            <w:r>
              <w:rPr>
                <w:noProof/>
                <w:webHidden/>
              </w:rPr>
            </w:r>
            <w:r>
              <w:rPr>
                <w:noProof/>
                <w:webHidden/>
              </w:rPr>
              <w:fldChar w:fldCharType="separate"/>
            </w:r>
            <w:r>
              <w:rPr>
                <w:noProof/>
                <w:webHidden/>
              </w:rPr>
              <w:t>12</w:t>
            </w:r>
            <w:r>
              <w:rPr>
                <w:noProof/>
                <w:webHidden/>
              </w:rPr>
              <w:fldChar w:fldCharType="end"/>
            </w:r>
          </w:hyperlink>
        </w:p>
        <w:p w14:paraId="5CDA05B5" w14:textId="58C01425" w:rsidR="009156B4" w:rsidRDefault="009156B4">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2256108" w:history="1">
            <w:r w:rsidRPr="008A78A6">
              <w:rPr>
                <w:rStyle w:val="Hyperlink"/>
                <w:noProof/>
              </w:rPr>
              <w:t>Exercise 7 — Automate &amp; share (10 min)</w:t>
            </w:r>
            <w:r>
              <w:rPr>
                <w:noProof/>
                <w:webHidden/>
              </w:rPr>
              <w:tab/>
            </w:r>
            <w:r>
              <w:rPr>
                <w:noProof/>
                <w:webHidden/>
              </w:rPr>
              <w:fldChar w:fldCharType="begin"/>
            </w:r>
            <w:r>
              <w:rPr>
                <w:noProof/>
                <w:webHidden/>
              </w:rPr>
              <w:instrText xml:space="preserve"> PAGEREF _Toc242256108 \h </w:instrText>
            </w:r>
            <w:r>
              <w:rPr>
                <w:noProof/>
                <w:webHidden/>
              </w:rPr>
            </w:r>
            <w:r>
              <w:rPr>
                <w:noProof/>
                <w:webHidden/>
              </w:rPr>
              <w:fldChar w:fldCharType="separate"/>
            </w:r>
            <w:r>
              <w:rPr>
                <w:noProof/>
                <w:webHidden/>
              </w:rPr>
              <w:t>13</w:t>
            </w:r>
            <w:r>
              <w:rPr>
                <w:noProof/>
                <w:webHidden/>
              </w:rPr>
              <w:fldChar w:fldCharType="end"/>
            </w:r>
          </w:hyperlink>
        </w:p>
        <w:p w14:paraId="3319D41C" w14:textId="17E76358" w:rsidR="009156B4" w:rsidRDefault="009156B4">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2256109" w:history="1">
            <w:r w:rsidRPr="008A78A6">
              <w:rPr>
                <w:rStyle w:val="Hyperlink"/>
                <w:noProof/>
              </w:rPr>
              <w:t>Exercise 8 — Build a Policy Agent with Copilot Agent Builder (15 min)</w:t>
            </w:r>
            <w:r>
              <w:rPr>
                <w:noProof/>
                <w:webHidden/>
              </w:rPr>
              <w:tab/>
            </w:r>
            <w:r>
              <w:rPr>
                <w:noProof/>
                <w:webHidden/>
              </w:rPr>
              <w:fldChar w:fldCharType="begin"/>
            </w:r>
            <w:r>
              <w:rPr>
                <w:noProof/>
                <w:webHidden/>
              </w:rPr>
              <w:instrText xml:space="preserve"> PAGEREF _Toc242256109 \h </w:instrText>
            </w:r>
            <w:r>
              <w:rPr>
                <w:noProof/>
                <w:webHidden/>
              </w:rPr>
            </w:r>
            <w:r>
              <w:rPr>
                <w:noProof/>
                <w:webHidden/>
              </w:rPr>
              <w:fldChar w:fldCharType="separate"/>
            </w:r>
            <w:r>
              <w:rPr>
                <w:noProof/>
                <w:webHidden/>
              </w:rPr>
              <w:t>14</w:t>
            </w:r>
            <w:r>
              <w:rPr>
                <w:noProof/>
                <w:webHidden/>
              </w:rPr>
              <w:fldChar w:fldCharType="end"/>
            </w:r>
          </w:hyperlink>
        </w:p>
        <w:p w14:paraId="00EB0A78" w14:textId="43D5383D" w:rsidR="009156B4" w:rsidRDefault="009156B4">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2256110" w:history="1">
            <w:r w:rsidRPr="008A78A6">
              <w:rPr>
                <w:rStyle w:val="Hyperlink"/>
                <w:noProof/>
              </w:rPr>
              <w:t>Wrap-up (5 min)</w:t>
            </w:r>
            <w:r>
              <w:rPr>
                <w:noProof/>
                <w:webHidden/>
              </w:rPr>
              <w:tab/>
            </w:r>
            <w:r>
              <w:rPr>
                <w:noProof/>
                <w:webHidden/>
              </w:rPr>
              <w:fldChar w:fldCharType="begin"/>
            </w:r>
            <w:r>
              <w:rPr>
                <w:noProof/>
                <w:webHidden/>
              </w:rPr>
              <w:instrText xml:space="preserve"> PAGEREF _Toc242256110 \h </w:instrText>
            </w:r>
            <w:r>
              <w:rPr>
                <w:noProof/>
                <w:webHidden/>
              </w:rPr>
            </w:r>
            <w:r>
              <w:rPr>
                <w:noProof/>
                <w:webHidden/>
              </w:rPr>
              <w:fldChar w:fldCharType="separate"/>
            </w:r>
            <w:r>
              <w:rPr>
                <w:noProof/>
                <w:webHidden/>
              </w:rPr>
              <w:t>16</w:t>
            </w:r>
            <w:r>
              <w:rPr>
                <w:noProof/>
                <w:webHidden/>
              </w:rPr>
              <w:fldChar w:fldCharType="end"/>
            </w:r>
          </w:hyperlink>
        </w:p>
        <w:p w14:paraId="5B98AD54" w14:textId="53FD5E55" w:rsidR="00D62279" w:rsidRDefault="00B16AF3">
          <w:r>
            <w:fldChar w:fldCharType="end"/>
          </w:r>
        </w:p>
      </w:sdtContent>
    </w:sdt>
    <w:p w14:paraId="0B3E5532" w14:textId="77777777" w:rsidR="00D62279" w:rsidRDefault="00B16AF3">
      <w:pPr>
        <w:pStyle w:val="Heading1"/>
      </w:pPr>
      <w:bookmarkStart w:id="0" w:name="participant-workbook"/>
      <w:bookmarkStart w:id="1" w:name="_Toc242256098"/>
      <w:r>
        <w:t>Participant Workbook</w:t>
      </w:r>
      <w:bookmarkEnd w:id="1"/>
    </w:p>
    <w:p w14:paraId="7157254B" w14:textId="77777777" w:rsidR="00D62279" w:rsidRDefault="00B16AF3">
      <w:pPr>
        <w:pStyle w:val="Heading2"/>
      </w:pPr>
      <w:bookmarkStart w:id="2" w:name="Xa046f7e33c7391c4827688ee785cfee5a5aaa0a"/>
      <w:bookmarkStart w:id="3" w:name="_Toc242256099"/>
      <w:r>
        <w:t>Getting Things Done with Copilot Cowork for HR Tasks</w:t>
      </w:r>
      <w:bookmarkEnd w:id="3"/>
    </w:p>
    <w:p w14:paraId="373EAF0C" w14:textId="77777777" w:rsidR="00D62279" w:rsidRDefault="00B16AF3">
      <w:pPr>
        <w:pStyle w:val="FirstParagraph"/>
      </w:pPr>
      <w:r>
        <w:t xml:space="preserve">Welcome! Over the next two and a half hours you'll use </w:t>
      </w:r>
      <w:r>
        <w:rPr>
          <w:b/>
          <w:bCs/>
        </w:rPr>
        <w:t>Microsoft Copilot Cowork</w:t>
      </w:r>
      <w:r>
        <w:t xml:space="preserve"> to do real work — no code required. You'll build an </w:t>
      </w:r>
      <w:r>
        <w:rPr>
          <w:b/>
          <w:bCs/>
        </w:rPr>
        <w:t>executive command center</w:t>
      </w:r>
      <w:r>
        <w:t xml:space="preserve">, research the web, have Cowork </w:t>
      </w:r>
      <w:r>
        <w:rPr>
          <w:b/>
          <w:bCs/>
        </w:rPr>
        <w:t>drive a web browser</w:t>
      </w:r>
      <w:r>
        <w:t xml:space="preserve"> for you, and </w:t>
      </w:r>
      <w:r>
        <w:rPr>
          <w:b/>
          <w:bCs/>
        </w:rPr>
        <w:t>build your own custom skill</w:t>
      </w:r>
      <w:r>
        <w:t xml:space="preserve"> — then finish by building a reusable </w:t>
      </w:r>
      <w:r>
        <w:rPr>
          <w:b/>
          <w:bCs/>
        </w:rPr>
        <w:t>agent</w:t>
      </w:r>
      <w:r>
        <w:t xml:space="preserve"> with </w:t>
      </w:r>
      <w:r>
        <w:rPr>
          <w:b/>
          <w:bCs/>
        </w:rPr>
        <w:t>Copilot Agent Builder</w:t>
      </w:r>
      <w:r>
        <w:t>.</w:t>
      </w:r>
    </w:p>
    <w:p w14:paraId="7ACE427C" w14:textId="77777777" w:rsidR="00D62279" w:rsidRDefault="00B16AF3">
      <w:pPr>
        <w:pStyle w:val="Compact"/>
        <w:numPr>
          <w:ilvl w:val="0"/>
          <w:numId w:val="2"/>
        </w:numPr>
      </w:pPr>
      <w:r>
        <w:t xml:space="preserve">You sign in with </w:t>
      </w:r>
      <w:r>
        <w:rPr>
          <w:b/>
          <w:bCs/>
        </w:rPr>
        <w:t>your own work account</w:t>
      </w:r>
      <w:r>
        <w:t xml:space="preserve">, so your OneDrive, drafts, and skills are your own. The other attendees are in the same tenant, so </w:t>
      </w:r>
      <w:r>
        <w:rPr>
          <w:b/>
          <w:bCs/>
        </w:rPr>
        <w:t>your screen matches your neighbors'</w:t>
      </w:r>
      <w:r>
        <w:t xml:space="preserve">. The </w:t>
      </w:r>
      <w:r>
        <w:rPr>
          <w:b/>
          <w:bCs/>
        </w:rPr>
        <w:t>facilitator demos from a separate demo tenant</w:t>
      </w:r>
      <w:r>
        <w:t>, so their screen may look a little different; that's expected.</w:t>
      </w:r>
    </w:p>
    <w:p w14:paraId="55D99B29" w14:textId="77777777" w:rsidR="00D62279" w:rsidRDefault="00B16AF3">
      <w:pPr>
        <w:pStyle w:val="Compact"/>
        <w:numPr>
          <w:ilvl w:val="0"/>
          <w:numId w:val="2"/>
        </w:numPr>
      </w:pPr>
      <w:r>
        <w:rPr>
          <w:b/>
          <w:bCs/>
        </w:rPr>
        <w:t>Exercise 1 uses your own mail, calendar, and Teams.</w:t>
      </w:r>
      <w:r>
        <w:t xml:space="preserve"> Cowork sees only what you can already see, and the results stay private to you (keep them off the projector).</w:t>
      </w:r>
    </w:p>
    <w:p w14:paraId="18226783" w14:textId="77777777" w:rsidR="00D62279" w:rsidRDefault="00B16AF3">
      <w:pPr>
        <w:pStyle w:val="Compact"/>
        <w:numPr>
          <w:ilvl w:val="0"/>
          <w:numId w:val="2"/>
        </w:numPr>
      </w:pPr>
      <w:r>
        <w:rPr>
          <w:b/>
          <w:bCs/>
        </w:rPr>
        <w:t xml:space="preserve">Every other exercise uses the fictional </w:t>
      </w:r>
      <w:r>
        <w:rPr>
          <w:b/>
          <w:bCs/>
          <w:i/>
          <w:iCs/>
        </w:rPr>
        <w:t>Zava</w:t>
      </w:r>
      <w:r>
        <w:rPr>
          <w:b/>
          <w:bCs/>
        </w:rPr>
        <w:t xml:space="preserve"> sample files</w:t>
      </w:r>
      <w:r>
        <w:t xml:space="preserve">, so we're all on the same page. Keep </w:t>
      </w:r>
      <w:r>
        <w:t>real employee records out of those exercises.</w:t>
      </w:r>
    </w:p>
    <w:p w14:paraId="7AE9CA7A" w14:textId="77777777" w:rsidR="00D62279" w:rsidRDefault="00B16AF3">
      <w:pPr>
        <w:pStyle w:val="BodyText"/>
        <w:pBdr>
          <w:left w:val="single" w:sz="18" w:space="8" w:color="3B1041"/>
        </w:pBdr>
        <w:shd w:val="clear" w:color="auto" w:fill="FBF6FD"/>
        <w:spacing w:before="30" w:after="30"/>
        <w:ind w:left="288" w:right="144"/>
      </w:pPr>
      <w:r>
        <w:rPr>
          <w:b/>
          <w:bCs/>
        </w:rPr>
        <w:t>Keep this in mind all workshop:</w:t>
      </w:r>
      <w:r>
        <w:t xml:space="preserve"> treat every Cowork output as a </w:t>
      </w:r>
      <w:r>
        <w:rPr>
          <w:b/>
          <w:bCs/>
        </w:rPr>
        <w:t>draft to review</w:t>
      </w:r>
      <w:r>
        <w:t>. Cowork pauses before it sends or shares anything — read those checkpoints before you confirm.</w:t>
      </w:r>
    </w:p>
    <w:p w14:paraId="7609ABDE" w14:textId="77777777" w:rsidR="00D62279" w:rsidRDefault="00D62279">
      <w:pPr>
        <w:pStyle w:val="CalloutMarker"/>
        <w:spacing w:line="80" w:lineRule="exact"/>
      </w:pPr>
    </w:p>
    <w:p w14:paraId="6C136619" w14:textId="77777777" w:rsidR="00D62279" w:rsidRDefault="00B16AF3">
      <w:pPr>
        <w:pStyle w:val="BodyText"/>
        <w:pBdr>
          <w:left w:val="single" w:sz="18" w:space="8" w:color="3B1041"/>
        </w:pBdr>
        <w:shd w:val="clear" w:color="auto" w:fill="FBF6FD"/>
        <w:spacing w:before="30" w:after="30"/>
        <w:ind w:left="288" w:right="144"/>
      </w:pPr>
      <w:r>
        <w:rPr>
          <w:b/>
          <w:bCs/>
        </w:rPr>
        <w:t>How each exercise is introduced:</w:t>
      </w:r>
      <w:r>
        <w:t xml:space="preserve"> every exercise opens with a </w:t>
      </w:r>
      <w:r>
        <w:rPr>
          <w:b/>
          <w:bCs/>
        </w:rPr>
        <w:t>scenario card</w:t>
      </w:r>
      <w:r>
        <w:t xml:space="preserve"> with the same parts every time: </w:t>
      </w:r>
      <w:r>
        <w:rPr>
          <w:b/>
          <w:bCs/>
        </w:rPr>
        <w:t>Function</w:t>
      </w:r>
      <w:r>
        <w:t xml:space="preserve">, </w:t>
      </w:r>
      <w:r>
        <w:rPr>
          <w:b/>
          <w:bCs/>
        </w:rPr>
        <w:t>Goal</w:t>
      </w:r>
      <w:r>
        <w:t xml:space="preserve">, </w:t>
      </w:r>
      <w:r>
        <w:rPr>
          <w:b/>
          <w:bCs/>
        </w:rPr>
        <w:t>Output</w:t>
      </w:r>
      <w:r>
        <w:t xml:space="preserve">, </w:t>
      </w:r>
      <w:r>
        <w:rPr>
          <w:b/>
          <w:bCs/>
        </w:rPr>
        <w:t>Why Cowork?</w:t>
      </w:r>
      <w:r>
        <w:t xml:space="preserve">, </w:t>
      </w:r>
      <w:r>
        <w:rPr>
          <w:b/>
          <w:bCs/>
        </w:rPr>
        <w:t>Prompt</w:t>
      </w:r>
      <w:r>
        <w:t xml:space="preserve">, </w:t>
      </w:r>
      <w:r>
        <w:rPr>
          <w:b/>
          <w:bCs/>
        </w:rPr>
        <w:t>Workflow</w:t>
      </w:r>
      <w:r>
        <w:t xml:space="preserve">, and </w:t>
      </w:r>
      <w:r>
        <w:rPr>
          <w:b/>
          <w:bCs/>
        </w:rPr>
        <w:t>Data sources</w:t>
      </w:r>
      <w:r>
        <w:t>. Read the card first, then run the prompt.</w:t>
      </w:r>
    </w:p>
    <w:p w14:paraId="3F40B010" w14:textId="77777777" w:rsidR="00D62279" w:rsidRDefault="00B16AF3">
      <w:pPr>
        <w:pStyle w:val="Heading3"/>
      </w:pPr>
      <w:bookmarkStart w:id="4" w:name="what-youll-be-able-to-do-by-the-end"/>
      <w:r>
        <w:t>What you'll be able to do by the end</w:t>
      </w:r>
    </w:p>
    <w:p w14:paraId="2FAF2DB4" w14:textId="77777777" w:rsidR="00D62279" w:rsidRDefault="00B16AF3">
      <w:pPr>
        <w:pStyle w:val="Compact"/>
        <w:numPr>
          <w:ilvl w:val="0"/>
          <w:numId w:val="3"/>
        </w:numPr>
      </w:pPr>
      <w:r>
        <w:rPr>
          <w:b/>
          <w:bCs/>
        </w:rPr>
        <w:t>Choose the right tool:</w:t>
      </w:r>
      <w:r>
        <w:t xml:space="preserve"> </w:t>
      </w:r>
      <w:r>
        <w:t>Copilot Chat, Cowork, or Agent Builder.</w:t>
      </w:r>
    </w:p>
    <w:p w14:paraId="6E792EB3" w14:textId="77777777" w:rsidR="00D62279" w:rsidRDefault="00B16AF3">
      <w:pPr>
        <w:pStyle w:val="Compact"/>
        <w:numPr>
          <w:ilvl w:val="0"/>
          <w:numId w:val="3"/>
        </w:numPr>
      </w:pPr>
      <w:r>
        <w:rPr>
          <w:b/>
          <w:bCs/>
        </w:rPr>
        <w:lastRenderedPageBreak/>
        <w:t>Delegate safely:</w:t>
      </w:r>
      <w:r>
        <w:t xml:space="preserve"> describe an outcome, then approve Cowork's actions one at a time.</w:t>
      </w:r>
    </w:p>
    <w:p w14:paraId="3A0180D7" w14:textId="77777777" w:rsidR="00D62279" w:rsidRDefault="00B16AF3">
      <w:pPr>
        <w:pStyle w:val="Compact"/>
        <w:numPr>
          <w:ilvl w:val="0"/>
          <w:numId w:val="3"/>
        </w:numPr>
      </w:pPr>
      <w:r>
        <w:rPr>
          <w:b/>
          <w:bCs/>
        </w:rPr>
        <w:t>Ground work in real content:</w:t>
      </w:r>
      <w:r>
        <w:t xml:space="preserve"> attach files, research and browse the web with citations, and check results.</w:t>
      </w:r>
    </w:p>
    <w:p w14:paraId="66B87CAA" w14:textId="77777777" w:rsidR="00D62279" w:rsidRDefault="00B16AF3">
      <w:pPr>
        <w:pStyle w:val="Compact"/>
        <w:numPr>
          <w:ilvl w:val="0"/>
          <w:numId w:val="3"/>
        </w:numPr>
      </w:pPr>
      <w:r>
        <w:rPr>
          <w:b/>
          <w:bCs/>
        </w:rPr>
        <w:t>Package repeatable work:</w:t>
      </w:r>
      <w:r>
        <w:t xml:space="preserve"> build a custom skill, and schedule recurring work with Automations.</w:t>
      </w:r>
    </w:p>
    <w:p w14:paraId="4E936750" w14:textId="77777777" w:rsidR="00D62279" w:rsidRDefault="00B16AF3">
      <w:pPr>
        <w:pStyle w:val="Compact"/>
        <w:numPr>
          <w:ilvl w:val="0"/>
          <w:numId w:val="3"/>
        </w:numPr>
      </w:pPr>
      <w:r>
        <w:rPr>
          <w:b/>
          <w:bCs/>
        </w:rPr>
        <w:t>Build a no-code agent</w:t>
      </w:r>
      <w:r>
        <w:t xml:space="preserve"> that answers from HR documents and declines what it shouldn't answer.</w:t>
      </w:r>
    </w:p>
    <w:p w14:paraId="07EF54F0" w14:textId="77777777" w:rsidR="00D62279" w:rsidRDefault="00B16AF3">
      <w:pPr>
        <w:pStyle w:val="Compact"/>
        <w:numPr>
          <w:ilvl w:val="0"/>
          <w:numId w:val="3"/>
        </w:numPr>
      </w:pPr>
      <w:r>
        <w:rPr>
          <w:b/>
          <w:bCs/>
        </w:rPr>
        <w:t>Apply HR guardrails:</w:t>
      </w:r>
      <w:r>
        <w:t xml:space="preserve"> </w:t>
      </w:r>
      <w:r>
        <w:t>keep real data private, cite and confirm, and people decisions stay with people.</w:t>
      </w:r>
    </w:p>
    <w:p w14:paraId="039A2BBF" w14:textId="77777777" w:rsidR="00D62279" w:rsidRDefault="00B16AF3">
      <w:r>
        <w:pict w14:anchorId="37A96926">
          <v:rect id="_x0000_i1025" style="width:0;height:1.5pt" o:hralign="center" o:hrstd="t" o:hr="t"/>
        </w:pict>
      </w:r>
    </w:p>
    <w:p w14:paraId="4C8CE679" w14:textId="77777777" w:rsidR="00D62279" w:rsidRDefault="00B16AF3">
      <w:pPr>
        <w:pStyle w:val="Heading2"/>
      </w:pPr>
      <w:bookmarkStart w:id="5" w:name="Xdd15d2b3343702286659924fb38f48c3285c711"/>
      <w:bookmarkStart w:id="6" w:name="_Toc242256100"/>
      <w:bookmarkEnd w:id="2"/>
      <w:bookmarkEnd w:id="4"/>
      <w:r>
        <w:t>Setup (about 10 minutes) — do A and B before the session</w:t>
      </w:r>
      <w:bookmarkEnd w:id="6"/>
    </w:p>
    <w:p w14:paraId="5472909D" w14:textId="77777777" w:rsidR="00D62279" w:rsidRDefault="00B16AF3">
      <w:pPr>
        <w:pStyle w:val="BodyText"/>
        <w:pBdr>
          <w:left w:val="single" w:sz="18" w:space="8" w:color="3B1041"/>
        </w:pBdr>
        <w:shd w:val="clear" w:color="auto" w:fill="FBF6FD"/>
        <w:spacing w:before="30" w:after="30"/>
        <w:ind w:left="288" w:right="144"/>
      </w:pPr>
      <w:r>
        <w:t xml:space="preserve">The session is brisk, so please do </w:t>
      </w:r>
      <w:r>
        <w:rPr>
          <w:b/>
          <w:bCs/>
        </w:rPr>
        <w:t>A</w:t>
      </w:r>
      <w:r>
        <w:t xml:space="preserve"> (sign in) and </w:t>
      </w:r>
      <w:r>
        <w:rPr>
          <w:b/>
          <w:bCs/>
        </w:rPr>
        <w:t>B</w:t>
      </w:r>
      <w:r>
        <w:t xml:space="preserve"> (copy the sample data) </w:t>
      </w:r>
      <w:r>
        <w:rPr>
          <w:b/>
          <w:bCs/>
        </w:rPr>
        <w:t>before the day</w:t>
      </w:r>
      <w:r>
        <w:t xml:space="preserve">, as the invitation email asks. During the session's 10-minute setup check, you'll do </w:t>
      </w:r>
      <w:r>
        <w:rPr>
          <w:b/>
          <w:bCs/>
        </w:rPr>
        <w:t>C</w:t>
      </w:r>
      <w:r>
        <w:t xml:space="preserve"> and </w:t>
      </w:r>
      <w:r>
        <w:rPr>
          <w:b/>
          <w:bCs/>
        </w:rPr>
        <w:t>D</w:t>
      </w:r>
      <w:r>
        <w:t>.</w:t>
      </w:r>
    </w:p>
    <w:p w14:paraId="4A22BD03" w14:textId="77777777" w:rsidR="00D62279" w:rsidRDefault="00B16AF3">
      <w:pPr>
        <w:pStyle w:val="Heading3"/>
      </w:pPr>
      <w:bookmarkStart w:id="7" w:name="a-sign-in-and-smoke-test"/>
      <w:r>
        <w:t>A. Sign in and smoke test</w:t>
      </w:r>
    </w:p>
    <w:p w14:paraId="31B9FE19" w14:textId="77777777" w:rsidR="00D62279" w:rsidRDefault="00B16AF3">
      <w:pPr>
        <w:pStyle w:val="Compact"/>
        <w:numPr>
          <w:ilvl w:val="0"/>
          <w:numId w:val="4"/>
        </w:numPr>
      </w:pPr>
      <w:r>
        <w:t xml:space="preserve">Sign in with </w:t>
      </w:r>
      <w:r>
        <w:rPr>
          <w:b/>
          <w:bCs/>
        </w:rPr>
        <w:t>your own work account</w:t>
      </w:r>
      <w:r>
        <w:t xml:space="preserve">, then open </w:t>
      </w:r>
      <w:hyperlink r:id="rId7">
        <w:r>
          <w:rPr>
            <w:rStyle w:val="Hyperlink"/>
            <w:b/>
            <w:bCs/>
          </w:rPr>
          <w:t>https://copilot.cloud.microsoft</w:t>
        </w:r>
      </w:hyperlink>
      <w:r>
        <w:t xml:space="preserve"> in </w:t>
      </w:r>
      <w:r>
        <w:rPr>
          <w:b/>
          <w:bCs/>
        </w:rPr>
        <w:t>Microsoft Edge</w:t>
      </w:r>
      <w:r>
        <w:t xml:space="preserve"> </w:t>
      </w:r>
      <w:r>
        <w:t>(needed for the browser task in Exercise 3; Chrome works for everything else).</w:t>
      </w:r>
    </w:p>
    <w:p w14:paraId="4755CF09" w14:textId="77777777" w:rsidR="00D62279" w:rsidRDefault="00B16AF3">
      <w:pPr>
        <w:pStyle w:val="Compact"/>
        <w:numPr>
          <w:ilvl w:val="0"/>
          <w:numId w:val="4"/>
        </w:numPr>
      </w:pPr>
      <w:r>
        <w:t xml:space="preserve">At the top, select </w:t>
      </w:r>
      <w:r>
        <w:rPr>
          <w:b/>
          <w:bCs/>
        </w:rPr>
        <w:t>Cowork</w:t>
      </w:r>
      <w:r>
        <w:t xml:space="preserve"> (next to </w:t>
      </w:r>
      <w:r>
        <w:rPr>
          <w:b/>
          <w:bCs/>
        </w:rPr>
        <w:t>Chat</w:t>
      </w:r>
      <w:r>
        <w:t>).</w:t>
      </w:r>
    </w:p>
    <w:p w14:paraId="41F470D3" w14:textId="77777777" w:rsidR="00D62279" w:rsidRDefault="00B16AF3">
      <w:pPr>
        <w:pStyle w:val="Compact"/>
        <w:numPr>
          <w:ilvl w:val="0"/>
          <w:numId w:val="4"/>
        </w:numPr>
      </w:pPr>
      <w:r>
        <w:t xml:space="preserve">In the chat input, type: </w:t>
      </w:r>
      <w:r>
        <w:rPr>
          <w:i/>
          <w:iCs/>
        </w:rPr>
        <w:t>"Give me a one-sentence hello and tell me today's date."</w:t>
      </w:r>
      <w:r>
        <w:t xml:space="preserve"> Send it.</w:t>
      </w:r>
    </w:p>
    <w:p w14:paraId="59991F59" w14:textId="77777777" w:rsidR="00D62279" w:rsidRDefault="00B16AF3">
      <w:pPr>
        <w:pStyle w:val="Compact"/>
        <w:numPr>
          <w:ilvl w:val="1"/>
          <w:numId w:val="5"/>
        </w:numPr>
      </w:pPr>
      <w:r>
        <w:t>✅</w:t>
      </w:r>
      <w:r>
        <w:t xml:space="preserve"> </w:t>
      </w:r>
      <w:r>
        <w:rPr>
          <w:b/>
          <w:bCs/>
        </w:rPr>
        <w:t>Checkpoint:</w:t>
      </w:r>
      <w:r>
        <w:t xml:space="preserve"> You get a response. If not, tell a proctor — see the </w:t>
      </w:r>
      <w:hyperlink r:id="rId8">
        <w:r>
          <w:rPr>
            <w:rStyle w:val="Hyperlink"/>
          </w:rPr>
          <w:t>readiness checklist</w:t>
        </w:r>
      </w:hyperlink>
      <w:r>
        <w:t>.</w:t>
      </w:r>
    </w:p>
    <w:p w14:paraId="62548B39" w14:textId="77777777" w:rsidR="00D62279" w:rsidRDefault="00B16AF3">
      <w:pPr>
        <w:pStyle w:val="Compact"/>
        <w:numPr>
          <w:ilvl w:val="0"/>
          <w:numId w:val="4"/>
        </w:numPr>
      </w:pPr>
      <w:r>
        <w:rPr>
          <w:b/>
          <w:bCs/>
        </w:rPr>
        <w:t>Edge profile check (for Exercise 3):</w:t>
      </w:r>
      <w:r>
        <w:t xml:space="preserve"> in Edge, select your profile picture at the top left. It must show </w:t>
      </w:r>
      <w:r>
        <w:rPr>
          <w:b/>
          <w:bCs/>
        </w:rPr>
        <w:t>your work account</w:t>
      </w:r>
      <w:r>
        <w:t xml:space="preserve"> </w:t>
      </w:r>
      <w:r>
        <w:t xml:space="preserve">(the one you use for Microsoft 365). If it shows a personal account, select </w:t>
      </w:r>
      <w:r>
        <w:rPr>
          <w:b/>
          <w:bCs/>
        </w:rPr>
        <w:t>Add profile → Sign in</w:t>
      </w:r>
      <w:r>
        <w:t xml:space="preserve"> with your work account and use that window all day. (InPrivate and guest windows can't run browser tasks.)</w:t>
      </w:r>
    </w:p>
    <w:p w14:paraId="606DE724" w14:textId="77777777" w:rsidR="00D62279" w:rsidRDefault="00B16AF3">
      <w:pPr>
        <w:pStyle w:val="Heading3"/>
      </w:pPr>
      <w:bookmarkStart w:id="8" w:name="Xac79225cf5cab1bbaf2711077325070b2f29140"/>
      <w:bookmarkEnd w:id="7"/>
      <w:r>
        <w:t>B. Copy the sample data into your OneDrive</w:t>
      </w:r>
    </w:p>
    <w:p w14:paraId="73493D52" w14:textId="77777777" w:rsidR="00D62279" w:rsidRDefault="00B16AF3">
      <w:pPr>
        <w:pStyle w:val="FirstParagraph"/>
      </w:pPr>
      <w:r>
        <w:t xml:space="preserve">The facilitator will point you to </w:t>
      </w:r>
      <w:r>
        <w:rPr>
          <w:rStyle w:val="VerbatimChar"/>
          <w:b/>
          <w:bCs/>
        </w:rPr>
        <w:t>zava-sample-knowledge.zip</w:t>
      </w:r>
      <w:r>
        <w:t xml:space="preserve"> (shared in your tenant, e.g. a Teams/SharePoint folder). It's the </w:t>
      </w:r>
      <w:r>
        <w:rPr>
          <w:b/>
          <w:bCs/>
        </w:rPr>
        <w:t>only</w:t>
      </w:r>
      <w:r>
        <w:t xml:space="preserve"> file you need to download for the sample data. Put the files in a workshop folder in your </w:t>
      </w:r>
      <w:r>
        <w:rPr>
          <w:b/>
          <w:bCs/>
        </w:rPr>
        <w:t>own</w:t>
      </w:r>
      <w:r>
        <w:t xml:space="preserve"> OneDrive:</w:t>
      </w:r>
    </w:p>
    <w:p w14:paraId="5BC26C8C" w14:textId="77777777" w:rsidR="00D62279" w:rsidRDefault="00B16AF3">
      <w:pPr>
        <w:pStyle w:val="BodyText"/>
        <w:pBdr>
          <w:left w:val="single" w:sz="18" w:space="8" w:color="3B1041"/>
        </w:pBdr>
        <w:shd w:val="clear" w:color="auto" w:fill="FBF6FD"/>
        <w:spacing w:before="30" w:after="30"/>
        <w:ind w:left="288" w:right="144"/>
      </w:pPr>
      <w:r>
        <w:rPr>
          <w:b/>
          <w:bCs/>
        </w:rPr>
        <w:t>Downloading from GitHub?</w:t>
      </w:r>
      <w:r>
        <w:t xml:space="preserve"> </w:t>
      </w:r>
      <w:r>
        <w:t xml:space="preserve">If the link opens the file on GitHub instead of downloading it, select the </w:t>
      </w:r>
      <w:r>
        <w:rPr>
          <w:b/>
          <w:bCs/>
        </w:rPr>
        <w:t>Download</w:t>
      </w:r>
      <w:r>
        <w:t xml:space="preserve"> icon (</w:t>
      </w:r>
      <w:r>
        <w:rPr>
          <w:b/>
          <w:bCs/>
        </w:rPr>
        <w:t>Download raw file</w:t>
      </w:r>
      <w:r>
        <w:t>) at the top right of the file.</w:t>
      </w:r>
    </w:p>
    <w:p w14:paraId="4CCB1724" w14:textId="77777777" w:rsidR="00D62279" w:rsidRDefault="00B16AF3">
      <w:pPr>
        <w:pStyle w:val="BodyText"/>
      </w:pPr>
      <w:r>
        <w:rPr>
          <w:noProof/>
        </w:rPr>
        <w:drawing>
          <wp:inline distT="0" distB="0" distL="0" distR="0" wp14:anchorId="79339B5C" wp14:editId="4BDC2057">
            <wp:extent cx="4400120" cy="1306285"/>
            <wp:effectExtent l="0" t="0" r="0" b="0"/>
            <wp:docPr id="15" name="Picture" descr="Tip: on a GitHub file page, select the Download icon (Download raw file) at the top right of the file"/>
            <wp:cNvGraphicFramePr/>
            <a:graphic xmlns:a="http://schemas.openxmlformats.org/drawingml/2006/main">
              <a:graphicData uri="http://schemas.openxmlformats.org/drawingml/2006/picture">
                <pic:pic xmlns:pic="http://schemas.openxmlformats.org/drawingml/2006/picture">
                  <pic:nvPicPr>
                    <pic:cNvPr id="16" name="Picture" descr="../reference/media/download-hint.png"/>
                    <pic:cNvPicPr>
                      <a:picLocks noChangeAspect="1" noChangeArrowheads="1"/>
                    </pic:cNvPicPr>
                  </pic:nvPicPr>
                  <pic:blipFill>
                    <a:blip r:embed="rId9"/>
                    <a:stretch>
                      <a:fillRect/>
                    </a:stretch>
                  </pic:blipFill>
                  <pic:spPr bwMode="auto">
                    <a:xfrm>
                      <a:off x="0" y="0"/>
                      <a:ext cx="4400120" cy="1306285"/>
                    </a:xfrm>
                    <a:prstGeom prst="rect">
                      <a:avLst/>
                    </a:prstGeom>
                    <a:noFill/>
                    <a:ln w="9525">
                      <a:noFill/>
                      <a:headEnd/>
                      <a:tailEnd/>
                    </a:ln>
                  </pic:spPr>
                </pic:pic>
              </a:graphicData>
            </a:graphic>
          </wp:inline>
        </w:drawing>
      </w:r>
    </w:p>
    <w:p w14:paraId="2643A994" w14:textId="77777777" w:rsidR="00D62279" w:rsidRDefault="00B16AF3">
      <w:pPr>
        <w:pStyle w:val="Compact"/>
        <w:numPr>
          <w:ilvl w:val="0"/>
          <w:numId w:val="6"/>
        </w:numPr>
      </w:pPr>
      <w:r>
        <w:rPr>
          <w:b/>
          <w:bCs/>
        </w:rPr>
        <w:t>Download</w:t>
      </w:r>
      <w:r>
        <w:t xml:space="preserve"> </w:t>
      </w:r>
      <w:r>
        <w:rPr>
          <w:rStyle w:val="VerbatimChar"/>
        </w:rPr>
        <w:t>zava-sample-knowledge.zip</w:t>
      </w:r>
      <w:r>
        <w:t xml:space="preserve"> and </w:t>
      </w:r>
      <w:r>
        <w:rPr>
          <w:b/>
          <w:bCs/>
        </w:rPr>
        <w:t>extract</w:t>
      </w:r>
      <w:r>
        <w:t xml:space="preserve"> it on your laptop (right-click → </w:t>
      </w:r>
      <w:r>
        <w:rPr>
          <w:b/>
          <w:bCs/>
        </w:rPr>
        <w:t>Extract All</w:t>
      </w:r>
      <w:r>
        <w:t xml:space="preserve">). Inside is a folder named </w:t>
      </w:r>
      <w:r>
        <w:rPr>
          <w:rStyle w:val="VerbatimChar"/>
          <w:b/>
          <w:bCs/>
        </w:rPr>
        <w:t>ai_hr_cowork_workshop</w:t>
      </w:r>
      <w:r>
        <w:t xml:space="preserve"> that holds the six files.</w:t>
      </w:r>
    </w:p>
    <w:p w14:paraId="0CCD6304" w14:textId="77777777" w:rsidR="00D62279" w:rsidRDefault="00B16AF3">
      <w:pPr>
        <w:pStyle w:val="Compact"/>
        <w:numPr>
          <w:ilvl w:val="0"/>
          <w:numId w:val="6"/>
        </w:numPr>
      </w:pPr>
      <w:r>
        <w:t xml:space="preserve">Open </w:t>
      </w:r>
      <w:r>
        <w:rPr>
          <w:b/>
          <w:bCs/>
        </w:rPr>
        <w:t>OneDrive</w:t>
      </w:r>
      <w:r>
        <w:t xml:space="preserve"> in the browser (from the Microsoft 365 app launcher, or </w:t>
      </w:r>
      <w:hyperlink r:id="rId10">
        <w:r>
          <w:rPr>
            <w:rStyle w:val="Hyperlink"/>
          </w:rPr>
          <w:t>https://onedrive.cloud.microsoft</w:t>
        </w:r>
      </w:hyperlink>
      <w:r>
        <w:t xml:space="preserve">) and go to </w:t>
      </w:r>
      <w:r>
        <w:rPr>
          <w:b/>
          <w:bCs/>
        </w:rPr>
        <w:t>My files → Documents</w:t>
      </w:r>
      <w:r>
        <w:t>.</w:t>
      </w:r>
    </w:p>
    <w:p w14:paraId="3E5C5889" w14:textId="77777777" w:rsidR="00D62279" w:rsidRDefault="00B16AF3">
      <w:pPr>
        <w:pStyle w:val="Compact"/>
        <w:numPr>
          <w:ilvl w:val="0"/>
          <w:numId w:val="6"/>
        </w:numPr>
      </w:pPr>
      <w:r>
        <w:t xml:space="preserve">Select </w:t>
      </w:r>
      <w:r>
        <w:rPr>
          <w:b/>
          <w:bCs/>
        </w:rPr>
        <w:t>+ Create or upload → Folder upload</w:t>
      </w:r>
      <w:r>
        <w:t xml:space="preserve"> and choose the extracted </w:t>
      </w:r>
      <w:r>
        <w:rPr>
          <w:rStyle w:val="VerbatimChar"/>
          <w:b/>
          <w:bCs/>
        </w:rPr>
        <w:t>ai_hr_cowork_workshop</w:t>
      </w:r>
      <w:r>
        <w:t xml:space="preserve"> folder (or drag the folder onto the page). OneDrive creates the folder and uploads all six files. </w:t>
      </w:r>
      <w:r>
        <w:rPr>
          <w:i/>
          <w:iCs/>
        </w:rPr>
        <w:t xml:space="preserve">No </w:t>
      </w:r>
      <w:r>
        <w:rPr>
          <w:i/>
          <w:iCs/>
        </w:rPr>
        <w:lastRenderedPageBreak/>
        <w:t>Folder upload option?</w:t>
      </w:r>
      <w:r>
        <w:t xml:space="preserve"> Select </w:t>
      </w:r>
      <w:r>
        <w:rPr>
          <w:b/>
          <w:bCs/>
        </w:rPr>
        <w:t>+ Create or upload → Folder</w:t>
      </w:r>
      <w:r>
        <w:t xml:space="preserve">, name it </w:t>
      </w:r>
      <w:r>
        <w:rPr>
          <w:rStyle w:val="VerbatimChar"/>
          <w:b/>
          <w:bCs/>
        </w:rPr>
        <w:t>ai_hr_cowork_workshop</w:t>
      </w:r>
      <w:r>
        <w:t xml:space="preserve">, open it, then use </w:t>
      </w:r>
      <w:r>
        <w:rPr>
          <w:b/>
          <w:bCs/>
        </w:rPr>
        <w:t>Files upload</w:t>
      </w:r>
      <w:r>
        <w:t xml:space="preserve"> to add the six files.</w:t>
      </w:r>
    </w:p>
    <w:p w14:paraId="77BD4F91" w14:textId="77777777" w:rsidR="00D62279" w:rsidRDefault="00B16AF3">
      <w:pPr>
        <w:pStyle w:val="Compact"/>
        <w:numPr>
          <w:ilvl w:val="0"/>
          <w:numId w:val="6"/>
        </w:numPr>
      </w:pPr>
      <w:r>
        <w:t>✅</w:t>
      </w:r>
      <w:r>
        <w:t xml:space="preserve"> </w:t>
      </w:r>
      <w:r>
        <w:rPr>
          <w:b/>
          <w:bCs/>
        </w:rPr>
        <w:t>Checkpoint:</w:t>
      </w:r>
      <w:r>
        <w:t xml:space="preserve"> your OneDrive shows </w:t>
      </w:r>
      <w:r>
        <w:rPr>
          <w:b/>
          <w:bCs/>
        </w:rPr>
        <w:t>Documents › ai_hr_cowork_workshop</w:t>
      </w:r>
      <w:r>
        <w:t xml:space="preserve"> with six files. Every prompt today that names a folder uses </w:t>
      </w:r>
      <w:r>
        <w:rPr>
          <w:rStyle w:val="VerbatimChar"/>
          <w:b/>
          <w:bCs/>
        </w:rPr>
        <w:t>Documents/ai_hr_cowork_workshop</w:t>
      </w:r>
      <w:r>
        <w:t>.</w:t>
      </w:r>
    </w:p>
    <w:p w14:paraId="34A258AD" w14:textId="77777777" w:rsidR="00D62279" w:rsidRDefault="00B16AF3">
      <w:pPr>
        <w:pStyle w:val="FirstParagraph"/>
      </w:pPr>
      <w:r>
        <w:t>These six Word and Excel files are used throughout the day, in both Cowork and Agent Builder:</w:t>
      </w:r>
    </w:p>
    <w:tbl>
      <w:tblPr>
        <w:tblStyle w:val="Table"/>
        <w:tblW w:w="0" w:type="auto"/>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CellMar>
          <w:top w:w="40" w:type="dxa"/>
          <w:left w:w="90" w:type="dxa"/>
          <w:bottom w:w="40" w:type="dxa"/>
          <w:right w:w="90" w:type="dxa"/>
        </w:tblCellMar>
        <w:tblLook w:val="0020" w:firstRow="1" w:lastRow="0" w:firstColumn="0" w:lastColumn="0" w:noHBand="0" w:noVBand="0"/>
      </w:tblPr>
      <w:tblGrid>
        <w:gridCol w:w="3314"/>
        <w:gridCol w:w="4692"/>
        <w:gridCol w:w="1646"/>
      </w:tblGrid>
      <w:tr w:rsidR="00D62279" w14:paraId="63F774F6" w14:textId="77777777" w:rsidTr="00D62279">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3E5FD"/>
          </w:tcPr>
          <w:p w14:paraId="5330A702" w14:textId="77777777" w:rsidR="00D62279" w:rsidRDefault="00B16AF3">
            <w:pPr>
              <w:pStyle w:val="Compact"/>
              <w:spacing w:before="20" w:after="20"/>
            </w:pPr>
            <w:r>
              <w:rPr>
                <w:b/>
                <w:sz w:val="19"/>
              </w:rPr>
              <w:t>File</w:t>
            </w:r>
          </w:p>
        </w:tc>
        <w:tc>
          <w:tcPr>
            <w:tcW w:w="0" w:type="auto"/>
            <w:shd w:val="clear" w:color="auto" w:fill="F3E5FD"/>
          </w:tcPr>
          <w:p w14:paraId="0C83E07B" w14:textId="77777777" w:rsidR="00D62279" w:rsidRDefault="00B16AF3">
            <w:pPr>
              <w:pStyle w:val="Compact"/>
              <w:spacing w:before="20" w:after="20"/>
            </w:pPr>
            <w:r>
              <w:rPr>
                <w:b/>
                <w:sz w:val="19"/>
              </w:rPr>
              <w:t>Contents</w:t>
            </w:r>
          </w:p>
        </w:tc>
        <w:tc>
          <w:tcPr>
            <w:tcW w:w="0" w:type="auto"/>
            <w:shd w:val="clear" w:color="auto" w:fill="F3E5FD"/>
          </w:tcPr>
          <w:p w14:paraId="3A477F9D" w14:textId="77777777" w:rsidR="00D62279" w:rsidRDefault="00B16AF3">
            <w:pPr>
              <w:pStyle w:val="Compact"/>
              <w:spacing w:before="20" w:after="20"/>
            </w:pPr>
            <w:r>
              <w:rPr>
                <w:b/>
                <w:sz w:val="19"/>
              </w:rPr>
              <w:t>Used in</w:t>
            </w:r>
          </w:p>
        </w:tc>
      </w:tr>
      <w:tr w:rsidR="00D62279" w14:paraId="186EAE25" w14:textId="77777777">
        <w:tc>
          <w:tcPr>
            <w:tcW w:w="0" w:type="auto"/>
          </w:tcPr>
          <w:p w14:paraId="274EF3C9" w14:textId="77777777" w:rsidR="00D62279" w:rsidRDefault="00B16AF3">
            <w:pPr>
              <w:pStyle w:val="Compact"/>
              <w:spacing w:before="20" w:after="20"/>
            </w:pPr>
            <w:r>
              <w:rPr>
                <w:rStyle w:val="VerbatimChar"/>
              </w:rPr>
              <w:t>employee-handbook-excerpt.docx</w:t>
            </w:r>
          </w:p>
        </w:tc>
        <w:tc>
          <w:tcPr>
            <w:tcW w:w="0" w:type="auto"/>
          </w:tcPr>
          <w:p w14:paraId="1AEB2782" w14:textId="77777777" w:rsidR="00D62279" w:rsidRDefault="00B16AF3">
            <w:pPr>
              <w:pStyle w:val="Compact"/>
              <w:spacing w:before="20" w:after="20"/>
            </w:pPr>
            <w:r>
              <w:rPr>
                <w:sz w:val="19"/>
              </w:rPr>
              <w:t>PTO, remote work, code of conduct, overtime, reviews</w:t>
            </w:r>
          </w:p>
        </w:tc>
        <w:tc>
          <w:tcPr>
            <w:tcW w:w="0" w:type="auto"/>
          </w:tcPr>
          <w:p w14:paraId="4A5776A0" w14:textId="77777777" w:rsidR="00D62279" w:rsidRDefault="00B16AF3">
            <w:pPr>
              <w:pStyle w:val="Compact"/>
              <w:spacing w:before="20" w:after="20"/>
            </w:pPr>
            <w:r>
              <w:rPr>
                <w:sz w:val="19"/>
              </w:rPr>
              <w:t>Ex 3, 4, 6, 8</w:t>
            </w:r>
          </w:p>
        </w:tc>
      </w:tr>
      <w:tr w:rsidR="00D62279" w14:paraId="2CA31288" w14:textId="77777777">
        <w:tc>
          <w:tcPr>
            <w:tcW w:w="0" w:type="auto"/>
          </w:tcPr>
          <w:p w14:paraId="691B88FF" w14:textId="77777777" w:rsidR="00D62279" w:rsidRDefault="00B16AF3">
            <w:pPr>
              <w:pStyle w:val="Compact"/>
              <w:spacing w:before="20" w:after="20"/>
            </w:pPr>
            <w:r>
              <w:rPr>
                <w:rStyle w:val="VerbatimChar"/>
              </w:rPr>
              <w:t>benefits-summary.docx</w:t>
            </w:r>
          </w:p>
        </w:tc>
        <w:tc>
          <w:tcPr>
            <w:tcW w:w="0" w:type="auto"/>
          </w:tcPr>
          <w:p w14:paraId="60638A62" w14:textId="77777777" w:rsidR="00D62279" w:rsidRDefault="00B16AF3">
            <w:pPr>
              <w:pStyle w:val="Compact"/>
              <w:spacing w:before="20" w:after="20"/>
            </w:pPr>
            <w:r>
              <w:rPr>
                <w:sz w:val="19"/>
              </w:rPr>
              <w:t>Health, retirement, enrollment windows</w:t>
            </w:r>
          </w:p>
        </w:tc>
        <w:tc>
          <w:tcPr>
            <w:tcW w:w="0" w:type="auto"/>
          </w:tcPr>
          <w:p w14:paraId="65C0B315" w14:textId="77777777" w:rsidR="00D62279" w:rsidRDefault="00B16AF3">
            <w:pPr>
              <w:pStyle w:val="Compact"/>
              <w:spacing w:before="20" w:after="20"/>
            </w:pPr>
            <w:r>
              <w:rPr>
                <w:sz w:val="19"/>
              </w:rPr>
              <w:t>Ex 4, 6, 8</w:t>
            </w:r>
          </w:p>
        </w:tc>
      </w:tr>
      <w:tr w:rsidR="00D62279" w14:paraId="1F2E5114" w14:textId="77777777">
        <w:tc>
          <w:tcPr>
            <w:tcW w:w="0" w:type="auto"/>
          </w:tcPr>
          <w:p w14:paraId="070AC673" w14:textId="77777777" w:rsidR="00D62279" w:rsidRDefault="00B16AF3">
            <w:pPr>
              <w:pStyle w:val="Compact"/>
              <w:spacing w:before="20" w:after="20"/>
            </w:pPr>
            <w:r>
              <w:rPr>
                <w:rStyle w:val="VerbatimChar"/>
              </w:rPr>
              <w:t>onboarding-checklist.docx</w:t>
            </w:r>
          </w:p>
        </w:tc>
        <w:tc>
          <w:tcPr>
            <w:tcW w:w="0" w:type="auto"/>
          </w:tcPr>
          <w:p w14:paraId="436BD17D" w14:textId="77777777" w:rsidR="00D62279" w:rsidRDefault="00B16AF3">
            <w:pPr>
              <w:pStyle w:val="Compact"/>
              <w:spacing w:before="20" w:after="20"/>
            </w:pPr>
            <w:r>
              <w:rPr>
                <w:sz w:val="19"/>
              </w:rPr>
              <w:t>New-hire onboarding steps</w:t>
            </w:r>
          </w:p>
        </w:tc>
        <w:tc>
          <w:tcPr>
            <w:tcW w:w="0" w:type="auto"/>
          </w:tcPr>
          <w:p w14:paraId="1A508C98" w14:textId="77777777" w:rsidR="00D62279" w:rsidRDefault="00B16AF3">
            <w:pPr>
              <w:pStyle w:val="Compact"/>
              <w:spacing w:before="20" w:after="20"/>
            </w:pPr>
            <w:r>
              <w:rPr>
                <w:sz w:val="19"/>
              </w:rPr>
              <w:t>Ex 6</w:t>
            </w:r>
          </w:p>
        </w:tc>
      </w:tr>
      <w:tr w:rsidR="00D62279" w14:paraId="282B9B58" w14:textId="77777777">
        <w:tc>
          <w:tcPr>
            <w:tcW w:w="0" w:type="auto"/>
          </w:tcPr>
          <w:p w14:paraId="4EE92609" w14:textId="77777777" w:rsidR="00D62279" w:rsidRDefault="00B16AF3">
            <w:pPr>
              <w:pStyle w:val="Compact"/>
              <w:spacing w:before="20" w:after="20"/>
            </w:pPr>
            <w:r>
              <w:rPr>
                <w:rStyle w:val="VerbatimChar"/>
              </w:rPr>
              <w:t>job-description-sample.docx</w:t>
            </w:r>
          </w:p>
        </w:tc>
        <w:tc>
          <w:tcPr>
            <w:tcW w:w="0" w:type="auto"/>
          </w:tcPr>
          <w:p w14:paraId="616502D5" w14:textId="77777777" w:rsidR="00D62279" w:rsidRDefault="00B16AF3">
            <w:pPr>
              <w:pStyle w:val="Compact"/>
              <w:spacing w:before="20" w:after="20"/>
            </w:pPr>
            <w:r>
              <w:rPr>
                <w:sz w:val="19"/>
              </w:rPr>
              <w:t>Open HR Coordinator role</w:t>
            </w:r>
          </w:p>
        </w:tc>
        <w:tc>
          <w:tcPr>
            <w:tcW w:w="0" w:type="auto"/>
          </w:tcPr>
          <w:p w14:paraId="7B2A7DDE" w14:textId="77777777" w:rsidR="00D62279" w:rsidRDefault="00B16AF3">
            <w:pPr>
              <w:pStyle w:val="Compact"/>
              <w:spacing w:before="20" w:after="20"/>
            </w:pPr>
            <w:r>
              <w:rPr>
                <w:sz w:val="19"/>
              </w:rPr>
              <w:t>Ex 2, 5</w:t>
            </w:r>
          </w:p>
        </w:tc>
      </w:tr>
      <w:tr w:rsidR="00D62279" w14:paraId="32002789" w14:textId="77777777">
        <w:tc>
          <w:tcPr>
            <w:tcW w:w="0" w:type="auto"/>
          </w:tcPr>
          <w:p w14:paraId="2BF355D0" w14:textId="77777777" w:rsidR="00D62279" w:rsidRDefault="00B16AF3">
            <w:pPr>
              <w:pStyle w:val="Compact"/>
              <w:spacing w:before="20" w:after="20"/>
            </w:pPr>
            <w:r>
              <w:rPr>
                <w:rStyle w:val="VerbatimChar"/>
              </w:rPr>
              <w:t>employee-roster-sample.xlsx</w:t>
            </w:r>
          </w:p>
        </w:tc>
        <w:tc>
          <w:tcPr>
            <w:tcW w:w="0" w:type="auto"/>
          </w:tcPr>
          <w:p w14:paraId="312FD40C" w14:textId="77777777" w:rsidR="00D62279" w:rsidRDefault="00B16AF3">
            <w:pPr>
              <w:pStyle w:val="Compact"/>
              <w:spacing w:before="20" w:after="20"/>
            </w:pPr>
            <w:r>
              <w:rPr>
                <w:sz w:val="19"/>
              </w:rPr>
              <w:t>20 fictional employees</w:t>
            </w:r>
          </w:p>
        </w:tc>
        <w:tc>
          <w:tcPr>
            <w:tcW w:w="0" w:type="auto"/>
          </w:tcPr>
          <w:p w14:paraId="12E68EC7" w14:textId="77777777" w:rsidR="00D62279" w:rsidRDefault="00B16AF3">
            <w:pPr>
              <w:pStyle w:val="Compact"/>
              <w:spacing w:before="20" w:after="20"/>
            </w:pPr>
            <w:r>
              <w:rPr>
                <w:sz w:val="19"/>
              </w:rPr>
              <w:t>Ex 5 (stretch)</w:t>
            </w:r>
          </w:p>
        </w:tc>
      </w:tr>
      <w:tr w:rsidR="00D62279" w14:paraId="615B5276" w14:textId="77777777">
        <w:tc>
          <w:tcPr>
            <w:tcW w:w="0" w:type="auto"/>
          </w:tcPr>
          <w:p w14:paraId="4AF971EF" w14:textId="77777777" w:rsidR="00D62279" w:rsidRDefault="00B16AF3">
            <w:pPr>
              <w:pStyle w:val="Compact"/>
              <w:spacing w:before="20" w:after="20"/>
            </w:pPr>
            <w:r>
              <w:rPr>
                <w:rStyle w:val="VerbatimChar"/>
              </w:rPr>
              <w:t>hr-tickets-sample.xlsx</w:t>
            </w:r>
          </w:p>
        </w:tc>
        <w:tc>
          <w:tcPr>
            <w:tcW w:w="0" w:type="auto"/>
          </w:tcPr>
          <w:p w14:paraId="5E94BC62" w14:textId="77777777" w:rsidR="00D62279" w:rsidRDefault="00B16AF3">
            <w:pPr>
              <w:pStyle w:val="Compact"/>
              <w:spacing w:before="20" w:after="20"/>
            </w:pPr>
            <w:r>
              <w:rPr>
                <w:sz w:val="19"/>
              </w:rPr>
              <w:t>20 fictional HR tickets</w:t>
            </w:r>
          </w:p>
        </w:tc>
        <w:tc>
          <w:tcPr>
            <w:tcW w:w="0" w:type="auto"/>
          </w:tcPr>
          <w:p w14:paraId="0B0BDE49" w14:textId="77777777" w:rsidR="00D62279" w:rsidRDefault="00B16AF3">
            <w:pPr>
              <w:pStyle w:val="Compact"/>
              <w:spacing w:before="20" w:after="20"/>
            </w:pPr>
            <w:r>
              <w:rPr>
                <w:sz w:val="19"/>
              </w:rPr>
              <w:t>Ex 1 (stretch), 5, 7</w:t>
            </w:r>
          </w:p>
        </w:tc>
      </w:tr>
    </w:tbl>
    <w:p w14:paraId="07775EB3" w14:textId="77777777" w:rsidR="00D62279" w:rsidRDefault="00B16AF3">
      <w:pPr>
        <w:pStyle w:val="BodyText"/>
        <w:pBdr>
          <w:left w:val="single" w:sz="18" w:space="8" w:color="3B1041"/>
        </w:pBdr>
        <w:shd w:val="clear" w:color="auto" w:fill="FBF6FD"/>
        <w:spacing w:before="30" w:after="30"/>
        <w:ind w:left="288" w:right="144"/>
      </w:pPr>
      <w:r>
        <w:t xml:space="preserve">You share the tenant with the other attendees, but each person grounds on the copy in </w:t>
      </w:r>
      <w:r>
        <w:rPr>
          <w:b/>
          <w:bCs/>
        </w:rPr>
        <w:t>their own OneDrive</w:t>
      </w:r>
      <w:r>
        <w:t xml:space="preserve"> — that keeps everyone's results identical and avoids stepping on each other's files.</w:t>
      </w:r>
    </w:p>
    <w:p w14:paraId="0978A6BD" w14:textId="77777777" w:rsidR="00D62279" w:rsidRDefault="00D62279">
      <w:pPr>
        <w:pStyle w:val="CalloutMarker"/>
        <w:spacing w:line="80" w:lineRule="exact"/>
      </w:pPr>
    </w:p>
    <w:p w14:paraId="74A14C7E" w14:textId="77777777" w:rsidR="00D62279" w:rsidRDefault="00B16AF3">
      <w:pPr>
        <w:pStyle w:val="BodyText"/>
        <w:pBdr>
          <w:left w:val="single" w:sz="18" w:space="8" w:color="3B1041"/>
        </w:pBdr>
        <w:shd w:val="clear" w:color="auto" w:fill="FBF6FD"/>
        <w:spacing w:before="30" w:after="30"/>
        <w:ind w:left="288" w:right="144"/>
      </w:pPr>
      <w:r>
        <w:rPr>
          <w:b/>
          <w:bCs/>
        </w:rPr>
        <w:t>📎</w:t>
      </w:r>
      <w:r>
        <w:rPr>
          <w:b/>
          <w:bCs/>
        </w:rPr>
        <w:t xml:space="preserve"> How to point Cowork at a file (you'll do this all day).</w:t>
      </w:r>
      <w:r>
        <w:t xml:space="preserve"> Naming a file in a prompt usually works, but attaching it removes any guesswork. In the </w:t>
      </w:r>
      <w:r>
        <w:rPr>
          <w:b/>
          <w:bCs/>
        </w:rPr>
        <w:t>Start a task</w:t>
      </w:r>
      <w:r>
        <w:t xml:space="preserve"> box, select </w:t>
      </w:r>
      <w:r>
        <w:rPr>
          <w:b/>
          <w:bCs/>
        </w:rPr>
        <w:t>Add attachments (+) → Attach cloud files</w:t>
      </w:r>
      <w:r>
        <w:t xml:space="preserve"> </w:t>
      </w:r>
      <w:r>
        <w:t xml:space="preserve">and pick the file from OneDrive, or type </w:t>
      </w:r>
      <w:r>
        <w:rPr>
          <w:b/>
          <w:bCs/>
        </w:rPr>
        <w:t>/</w:t>
      </w:r>
      <w:r>
        <w:t xml:space="preserve"> and start typing the file name to reference it. You'll see a chip for each attached file. If Cowork ever says it can't find a file, attach it this way and re-send.</w:t>
      </w:r>
    </w:p>
    <w:p w14:paraId="6B006193" w14:textId="77777777" w:rsidR="00D62279" w:rsidRDefault="00B16AF3">
      <w:pPr>
        <w:pStyle w:val="Heading3"/>
      </w:pPr>
      <w:bookmarkStart w:id="9" w:name="c-take-a-quick-tour-of-the-cowork-ui"/>
      <w:bookmarkEnd w:id="8"/>
      <w:r>
        <w:t>C. Take a quick tour of the Cowork UI</w:t>
      </w:r>
    </w:p>
    <w:p w14:paraId="08AC4283" w14:textId="77777777" w:rsidR="00D62279" w:rsidRDefault="00B16AF3">
      <w:pPr>
        <w:pStyle w:val="FirstParagraph"/>
      </w:pPr>
      <w:r>
        <w:t>The left navigation has four places you'll use today:</w:t>
      </w:r>
    </w:p>
    <w:p w14:paraId="538043AD" w14:textId="77777777" w:rsidR="00D62279" w:rsidRDefault="00B16AF3">
      <w:pPr>
        <w:pStyle w:val="Compact"/>
        <w:numPr>
          <w:ilvl w:val="0"/>
          <w:numId w:val="7"/>
        </w:numPr>
      </w:pPr>
      <w:r>
        <w:rPr>
          <w:b/>
          <w:bCs/>
        </w:rPr>
        <w:t>New task</w:t>
      </w:r>
      <w:r>
        <w:t xml:space="preserve"> — the </w:t>
      </w:r>
      <w:r>
        <w:rPr>
          <w:i/>
          <w:iCs/>
        </w:rPr>
        <w:t>"What can I do for you?"</w:t>
      </w:r>
      <w:r>
        <w:t xml:space="preserve"> home, with the </w:t>
      </w:r>
      <w:r>
        <w:rPr>
          <w:b/>
          <w:bCs/>
        </w:rPr>
        <w:t>Start a task</w:t>
      </w:r>
      <w:r>
        <w:t xml:space="preserve"> box, </w:t>
      </w:r>
      <w:r>
        <w:rPr>
          <w:b/>
          <w:bCs/>
        </w:rPr>
        <w:t>model picker</w:t>
      </w:r>
      <w:r>
        <w:t xml:space="preserve">, </w:t>
      </w:r>
      <w:r>
        <w:rPr>
          <w:b/>
          <w:bCs/>
        </w:rPr>
        <w:t>reasoning effort</w:t>
      </w:r>
      <w:r>
        <w:t xml:space="preserve">, attach (+), and </w:t>
      </w:r>
      <w:r>
        <w:rPr>
          <w:i/>
          <w:iCs/>
        </w:rPr>
        <w:t>"Try these next"</w:t>
      </w:r>
      <w:r>
        <w:t xml:space="preserve"> starter cards.</w:t>
      </w:r>
    </w:p>
    <w:p w14:paraId="7AB12480" w14:textId="77777777" w:rsidR="00D62279" w:rsidRDefault="00B16AF3">
      <w:pPr>
        <w:pStyle w:val="Compact"/>
        <w:numPr>
          <w:ilvl w:val="0"/>
          <w:numId w:val="7"/>
        </w:numPr>
      </w:pPr>
      <w:r>
        <w:rPr>
          <w:b/>
          <w:bCs/>
        </w:rPr>
        <w:t>My tasks</w:t>
      </w:r>
      <w:r>
        <w:t xml:space="preserve"> — find and resume your previous tasks.</w:t>
      </w:r>
    </w:p>
    <w:p w14:paraId="78D24ED6" w14:textId="77777777" w:rsidR="00D62279" w:rsidRDefault="00B16AF3">
      <w:pPr>
        <w:pStyle w:val="Compact"/>
        <w:numPr>
          <w:ilvl w:val="0"/>
          <w:numId w:val="7"/>
        </w:numPr>
      </w:pPr>
      <w:r>
        <w:rPr>
          <w:b/>
          <w:bCs/>
        </w:rPr>
        <w:t>Automations</w:t>
      </w:r>
      <w:r>
        <w:t xml:space="preserve"> </w:t>
      </w:r>
      <w:r>
        <w:t>— schedule tasks or run them on events (you'll use this in Exercise 7).</w:t>
      </w:r>
    </w:p>
    <w:p w14:paraId="37277030" w14:textId="77777777" w:rsidR="00D62279" w:rsidRDefault="00B16AF3">
      <w:pPr>
        <w:pStyle w:val="Compact"/>
        <w:numPr>
          <w:ilvl w:val="0"/>
          <w:numId w:val="7"/>
        </w:numPr>
      </w:pPr>
      <w:r>
        <w:rPr>
          <w:b/>
          <w:bCs/>
        </w:rPr>
        <w:t>Customize</w:t>
      </w:r>
      <w:r>
        <w:t xml:space="preserve"> — custom instructions, your personal skills, and plugins (more in the </w:t>
      </w:r>
      <w:hyperlink r:id="rId11">
        <w:r>
          <w:rPr>
            <w:rStyle w:val="Hyperlink"/>
          </w:rPr>
          <w:t>after-the-workshop pack</w:t>
        </w:r>
      </w:hyperlink>
      <w:r>
        <w:t>).</w:t>
      </w:r>
    </w:p>
    <w:p w14:paraId="7F07B26E" w14:textId="77777777" w:rsidR="00D62279" w:rsidRDefault="00B16AF3">
      <w:pPr>
        <w:pStyle w:val="FirstParagraph"/>
      </w:pPr>
      <w:r>
        <w:t xml:space="preserve">See </w:t>
      </w:r>
      <w:hyperlink r:id="rId12">
        <w:r>
          <w:rPr>
            <w:rStyle w:val="Hyperlink"/>
          </w:rPr>
          <w:t>reference/07-cowork-ui-walkthrough.docx</w:t>
        </w:r>
      </w:hyperlink>
      <w:r>
        <w:t xml:space="preserve"> for the full tour.</w:t>
      </w:r>
    </w:p>
    <w:p w14:paraId="655533B9" w14:textId="77777777" w:rsidR="00D62279" w:rsidRDefault="00B16AF3">
      <w:pPr>
        <w:pStyle w:val="Heading3"/>
      </w:pPr>
      <w:bookmarkStart w:id="10" w:name="X80d69588ac12ab94a689c50fad284b31cd44da1"/>
      <w:bookmarkEnd w:id="9"/>
      <w:r>
        <w:t>D. Customize instructions for Cowork (1 min)</w:t>
      </w:r>
    </w:p>
    <w:p w14:paraId="10AE3386" w14:textId="77777777" w:rsidR="00D62279" w:rsidRDefault="00B16AF3">
      <w:pPr>
        <w:pStyle w:val="FirstParagraph"/>
      </w:pPr>
      <w:r>
        <w:t xml:space="preserve">Custom instructions are guidance Cowork </w:t>
      </w:r>
      <w:r>
        <w:rPr>
          <w:b/>
          <w:bCs/>
        </w:rPr>
        <w:t>automatically adds to the start of every task</w:t>
      </w:r>
      <w:r>
        <w:t xml:space="preserve">, so you </w:t>
      </w:r>
      <w:r>
        <w:t>don't have to repeat your tone, format, or rules in each prompt. Set them once now and they apply to every exercise today.</w:t>
      </w:r>
    </w:p>
    <w:p w14:paraId="05FB6410" w14:textId="77777777" w:rsidR="00D62279" w:rsidRDefault="00B16AF3">
      <w:pPr>
        <w:pStyle w:val="BodyText"/>
      </w:pPr>
      <w:r>
        <w:rPr>
          <w:noProof/>
        </w:rPr>
        <w:drawing>
          <wp:inline distT="0" distB="0" distL="0" distR="0" wp14:anchorId="56D196A0" wp14:editId="418C5CFB">
            <wp:extent cx="6210300" cy="886384"/>
            <wp:effectExtent l="0" t="0" r="0" b="0"/>
            <wp:docPr id="23" name="Picture" descr="The &quot;Customize instructions for Cowork&quot; card: Give Cowork guidance that is automatically added to the start of every task."/>
            <wp:cNvGraphicFramePr/>
            <a:graphic xmlns:a="http://schemas.openxmlformats.org/drawingml/2006/main">
              <a:graphicData uri="http://schemas.openxmlformats.org/drawingml/2006/picture">
                <pic:pic xmlns:pic="http://schemas.openxmlformats.org/drawingml/2006/picture">
                  <pic:nvPicPr>
                    <pic:cNvPr id="24" name="Picture" descr="../reference/media/customize-instructions.png"/>
                    <pic:cNvPicPr>
                      <a:picLocks noChangeAspect="1" noChangeArrowheads="1"/>
                    </pic:cNvPicPr>
                  </pic:nvPicPr>
                  <pic:blipFill>
                    <a:blip r:embed="rId13"/>
                    <a:stretch>
                      <a:fillRect/>
                    </a:stretch>
                  </pic:blipFill>
                  <pic:spPr bwMode="auto">
                    <a:xfrm>
                      <a:off x="0" y="0"/>
                      <a:ext cx="6210300" cy="886384"/>
                    </a:xfrm>
                    <a:prstGeom prst="rect">
                      <a:avLst/>
                    </a:prstGeom>
                    <a:noFill/>
                    <a:ln w="9525">
                      <a:noFill/>
                      <a:headEnd/>
                      <a:tailEnd/>
                    </a:ln>
                  </pic:spPr>
                </pic:pic>
              </a:graphicData>
            </a:graphic>
          </wp:inline>
        </w:drawing>
      </w:r>
    </w:p>
    <w:p w14:paraId="183A7F20" w14:textId="77777777" w:rsidR="00D62279" w:rsidRDefault="00B16AF3">
      <w:pPr>
        <w:pStyle w:val="Compact"/>
        <w:numPr>
          <w:ilvl w:val="0"/>
          <w:numId w:val="8"/>
        </w:numPr>
      </w:pPr>
      <w:r>
        <w:t xml:space="preserve">In the left navigation, select </w:t>
      </w:r>
      <w:r>
        <w:rPr>
          <w:b/>
          <w:bCs/>
        </w:rPr>
        <w:t>Customize</w:t>
      </w:r>
      <w:r>
        <w:t xml:space="preserve">, then the </w:t>
      </w:r>
      <w:r>
        <w:rPr>
          <w:b/>
          <w:bCs/>
        </w:rPr>
        <w:t>Preferences</w:t>
      </w:r>
      <w:r>
        <w:t xml:space="preserve"> tab.</w:t>
      </w:r>
    </w:p>
    <w:p w14:paraId="172BA2C7" w14:textId="77777777" w:rsidR="00D62279" w:rsidRDefault="00B16AF3">
      <w:pPr>
        <w:pStyle w:val="Compact"/>
        <w:numPr>
          <w:ilvl w:val="0"/>
          <w:numId w:val="8"/>
        </w:numPr>
      </w:pPr>
      <w:r>
        <w:lastRenderedPageBreak/>
        <w:t xml:space="preserve">Select </w:t>
      </w:r>
      <w:r>
        <w:rPr>
          <w:b/>
          <w:bCs/>
        </w:rPr>
        <w:t>Customize instructions for Cowork</w:t>
      </w:r>
      <w:r>
        <w:t xml:space="preserve"> (the card above).</w:t>
      </w:r>
    </w:p>
    <w:p w14:paraId="00106FF5" w14:textId="77777777" w:rsidR="00D62279" w:rsidRDefault="00B16AF3">
      <w:pPr>
        <w:pStyle w:val="Compact"/>
        <w:numPr>
          <w:ilvl w:val="0"/>
          <w:numId w:val="8"/>
        </w:numPr>
      </w:pPr>
      <w:r>
        <w:t xml:space="preserve">Paste this </w:t>
      </w:r>
      <w:r>
        <w:rPr>
          <w:b/>
          <w:bCs/>
        </w:rPr>
        <w:t>sample instruction</w:t>
      </w:r>
      <w:r>
        <w:t xml:space="preserve"> (or adapt it), then save:</w:t>
      </w:r>
    </w:p>
    <w:p w14:paraId="11A3BE4F" w14:textId="77777777" w:rsidR="00D62279" w:rsidRDefault="00B16AF3">
      <w:pPr>
        <w:numPr>
          <w:ilvl w:val="0"/>
          <w:numId w:val="1"/>
        </w:numPr>
        <w:pBdr>
          <w:left w:val="single" w:sz="18" w:space="8" w:color="3B1041"/>
        </w:pBdr>
        <w:shd w:val="clear" w:color="auto" w:fill="FBF6FD"/>
        <w:spacing w:before="30" w:after="30"/>
      </w:pPr>
      <w:r>
        <w:t xml:space="preserve">I work in HR at Zava. Write in a warm, professional, inclusive tone suitable for employee communications. When you answer a policy or benefits question, cite the source document and add </w:t>
      </w:r>
      <w:r>
        <w:t>"Policies can change — please confirm with HR." Save emails and messages as drafts for me to review; during this workshop, never send anything to anyone but me. Unless I ask you to use my mail, calendar, or Teams, use only the Zava sample files in my OneDrive folder Documents/ai_hr_cowork_workshop, and never copy real employee personal data into files or drafts.</w:t>
      </w:r>
    </w:p>
    <w:p w14:paraId="51C887EF" w14:textId="77777777" w:rsidR="00D62279" w:rsidRDefault="00B16AF3">
      <w:pPr>
        <w:pStyle w:val="Compact"/>
        <w:numPr>
          <w:ilvl w:val="0"/>
          <w:numId w:val="8"/>
        </w:numPr>
      </w:pPr>
      <w:r>
        <w:rPr>
          <w:b/>
          <w:bCs/>
        </w:rPr>
        <w:t>Check it works:</w:t>
      </w:r>
      <w:r>
        <w:t xml:space="preserve"> start a </w:t>
      </w:r>
      <w:r>
        <w:rPr>
          <w:b/>
          <w:bCs/>
        </w:rPr>
        <w:t>new task</w:t>
      </w:r>
      <w:r>
        <w:t xml:space="preserve"> and ask: </w:t>
      </w:r>
      <w:r>
        <w:rPr>
          <w:i/>
          <w:iCs/>
        </w:rPr>
        <w:t>"Draft a two-sentence reminder to employees that open enrollment is in November."</w:t>
      </w:r>
      <w:r>
        <w:t xml:space="preserve"> </w:t>
      </w:r>
      <w:r>
        <w:t>The reply should use your tone and end with the confirm-with-HR note.</w:t>
      </w:r>
    </w:p>
    <w:p w14:paraId="1513BBE7" w14:textId="77777777" w:rsidR="00D62279" w:rsidRDefault="00B16AF3">
      <w:pPr>
        <w:pStyle w:val="FirstParagraph"/>
      </w:pPr>
      <w:r>
        <w:rPr>
          <w:b/>
          <w:bCs/>
        </w:rPr>
        <w:t>More sample instructions for after the workshop.</w:t>
      </w:r>
      <w:r>
        <w:t xml:space="preserve"> Use the one above today. Back at work, pick the </w:t>
      </w:r>
      <w:r>
        <w:rPr>
          <w:b/>
          <w:bCs/>
        </w:rPr>
        <w:t>one</w:t>
      </w:r>
      <w:r>
        <w:t xml:space="preserve"> sample closest to your role, replace the </w:t>
      </w:r>
      <w:r>
        <w:rPr>
          <w:rStyle w:val="VerbatimChar"/>
        </w:rPr>
        <w:t>{placeholders}</w:t>
      </w:r>
      <w:r>
        <w:t>, and paste it in instead:</w:t>
      </w:r>
    </w:p>
    <w:tbl>
      <w:tblPr>
        <w:tblStyle w:val="Table"/>
        <w:tblW w:w="0" w:type="auto"/>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CellMar>
          <w:top w:w="40" w:type="dxa"/>
          <w:left w:w="90" w:type="dxa"/>
          <w:bottom w:w="40" w:type="dxa"/>
          <w:right w:w="90" w:type="dxa"/>
        </w:tblCellMar>
        <w:tblLook w:val="0020" w:firstRow="1" w:lastRow="0" w:firstColumn="0" w:lastColumn="0" w:noHBand="0" w:noVBand="0"/>
      </w:tblPr>
      <w:tblGrid>
        <w:gridCol w:w="1964"/>
        <w:gridCol w:w="8008"/>
      </w:tblGrid>
      <w:tr w:rsidR="00D62279" w14:paraId="6F9A1253" w14:textId="77777777" w:rsidTr="00D62279">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3E5FD"/>
          </w:tcPr>
          <w:p w14:paraId="311C59A5" w14:textId="77777777" w:rsidR="00D62279" w:rsidRDefault="00B16AF3">
            <w:pPr>
              <w:pStyle w:val="Compact"/>
              <w:spacing w:before="20" w:after="20"/>
            </w:pPr>
            <w:r>
              <w:rPr>
                <w:b/>
                <w:sz w:val="19"/>
              </w:rPr>
              <w:t>Your role</w:t>
            </w:r>
          </w:p>
        </w:tc>
        <w:tc>
          <w:tcPr>
            <w:tcW w:w="0" w:type="auto"/>
            <w:shd w:val="clear" w:color="auto" w:fill="F3E5FD"/>
          </w:tcPr>
          <w:p w14:paraId="27A7E8C8" w14:textId="77777777" w:rsidR="00D62279" w:rsidRDefault="00B16AF3">
            <w:pPr>
              <w:pStyle w:val="Compact"/>
              <w:spacing w:before="20" w:after="20"/>
            </w:pPr>
            <w:r>
              <w:rPr>
                <w:b/>
                <w:sz w:val="19"/>
              </w:rPr>
              <w:t>Sample instruction to paste</w:t>
            </w:r>
          </w:p>
        </w:tc>
      </w:tr>
      <w:tr w:rsidR="00D62279" w14:paraId="4C14B1D9" w14:textId="77777777">
        <w:tc>
          <w:tcPr>
            <w:tcW w:w="0" w:type="auto"/>
          </w:tcPr>
          <w:p w14:paraId="04BDF9E9" w14:textId="77777777" w:rsidR="00D62279" w:rsidRDefault="00B16AF3">
            <w:pPr>
              <w:pStyle w:val="Compact"/>
              <w:spacing w:before="20" w:after="20"/>
            </w:pPr>
            <w:r>
              <w:rPr>
                <w:b/>
                <w:bCs/>
                <w:sz w:val="19"/>
              </w:rPr>
              <w:t>HR generalist / business partner</w:t>
            </w:r>
          </w:p>
        </w:tc>
        <w:tc>
          <w:tcPr>
            <w:tcW w:w="0" w:type="auto"/>
          </w:tcPr>
          <w:p w14:paraId="07290796" w14:textId="77777777" w:rsidR="00D62279" w:rsidRDefault="00B16AF3">
            <w:pPr>
              <w:pStyle w:val="Compact"/>
              <w:spacing w:before="20" w:after="20"/>
            </w:pPr>
            <w:r>
              <w:rPr>
                <w:i/>
                <w:iCs/>
                <w:sz w:val="19"/>
              </w:rPr>
              <w:t>I'm an HR business partner supporting {teams}. Lead with the answer, then up to five bullets, in plain language a manager could forward without editing. Flag anything that touches pay, performance, discipline, leave, or legal risk, and suggest I check with Employee Relations or Legal. Never make or recommend a decision about an individual employee. Save every email and Teams message as a draft for me to review.</w:t>
            </w:r>
          </w:p>
        </w:tc>
      </w:tr>
      <w:tr w:rsidR="00D62279" w14:paraId="5E2CD52E" w14:textId="77777777">
        <w:tc>
          <w:tcPr>
            <w:tcW w:w="0" w:type="auto"/>
          </w:tcPr>
          <w:p w14:paraId="50F7C00D" w14:textId="77777777" w:rsidR="00D62279" w:rsidRDefault="00B16AF3">
            <w:pPr>
              <w:pStyle w:val="Compact"/>
              <w:spacing w:before="20" w:after="20"/>
            </w:pPr>
            <w:r>
              <w:rPr>
                <w:b/>
                <w:bCs/>
                <w:sz w:val="19"/>
              </w:rPr>
              <w:t>Recruiter</w:t>
            </w:r>
          </w:p>
        </w:tc>
        <w:tc>
          <w:tcPr>
            <w:tcW w:w="0" w:type="auto"/>
          </w:tcPr>
          <w:p w14:paraId="4B8F93FB" w14:textId="77777777" w:rsidR="00D62279" w:rsidRDefault="00B16AF3">
            <w:pPr>
              <w:pStyle w:val="Compact"/>
              <w:spacing w:before="20" w:after="20"/>
            </w:pPr>
            <w:r>
              <w:rPr>
                <w:i/>
                <w:iCs/>
                <w:sz w:val="19"/>
              </w:rPr>
              <w:t>I'm a recruiter hiring for {roles}. Use inclusive, bias-free language in job posts and candidate emails, with no degree or years-of-experience requirements unless I say they're essential. Keep candidate emails under 150 words with one clear next step. When scheduling interviews, offer times between 9:00 and 16:00 {my time zone} and always add a Teams link. Save candidate messages as drafts.</w:t>
            </w:r>
          </w:p>
        </w:tc>
      </w:tr>
      <w:tr w:rsidR="00D62279" w14:paraId="7C4749DD" w14:textId="77777777">
        <w:tc>
          <w:tcPr>
            <w:tcW w:w="0" w:type="auto"/>
          </w:tcPr>
          <w:p w14:paraId="78FB2D1C" w14:textId="77777777" w:rsidR="00D62279" w:rsidRDefault="00B16AF3">
            <w:pPr>
              <w:pStyle w:val="Compact"/>
              <w:spacing w:before="20" w:after="20"/>
            </w:pPr>
            <w:r>
              <w:rPr>
                <w:b/>
                <w:bCs/>
                <w:sz w:val="19"/>
              </w:rPr>
              <w:t>HR operations / reporting</w:t>
            </w:r>
          </w:p>
        </w:tc>
        <w:tc>
          <w:tcPr>
            <w:tcW w:w="0" w:type="auto"/>
          </w:tcPr>
          <w:p w14:paraId="56FE7E7C" w14:textId="77777777" w:rsidR="00D62279" w:rsidRDefault="00B16AF3">
            <w:pPr>
              <w:pStyle w:val="Compact"/>
              <w:spacing w:before="20" w:after="20"/>
            </w:pPr>
            <w:r>
              <w:rPr>
                <w:i/>
                <w:iCs/>
                <w:sz w:val="19"/>
              </w:rPr>
              <w:t>When you analyze HR data, show the numbers in a table first, then three takeaways. Name the source file and date range, and call out any rows you excluded. Round percentages to one decimal place. Never overwrite my source files; save new versions with today's date in the name. Don't include employee names in summaries unless I ask.</w:t>
            </w:r>
          </w:p>
        </w:tc>
      </w:tr>
      <w:tr w:rsidR="00D62279" w14:paraId="3B79148D" w14:textId="77777777">
        <w:tc>
          <w:tcPr>
            <w:tcW w:w="0" w:type="auto"/>
          </w:tcPr>
          <w:p w14:paraId="55E995ED" w14:textId="77777777" w:rsidR="00D62279" w:rsidRDefault="00B16AF3">
            <w:pPr>
              <w:pStyle w:val="Compact"/>
              <w:spacing w:before="20" w:after="20"/>
            </w:pPr>
            <w:r>
              <w:rPr>
                <w:b/>
                <w:bCs/>
                <w:sz w:val="19"/>
              </w:rPr>
              <w:t>Employee communications</w:t>
            </w:r>
          </w:p>
        </w:tc>
        <w:tc>
          <w:tcPr>
            <w:tcW w:w="0" w:type="auto"/>
          </w:tcPr>
          <w:p w14:paraId="7D297BA3" w14:textId="77777777" w:rsidR="00D62279" w:rsidRDefault="00B16AF3">
            <w:pPr>
              <w:pStyle w:val="Compact"/>
              <w:spacing w:before="20" w:after="20"/>
            </w:pPr>
            <w:r>
              <w:rPr>
                <w:i/>
                <w:iCs/>
                <w:sz w:val="19"/>
              </w:rPr>
              <w:t>For messages to all employees: aim for an 8th-grade reading level, open with what's changing and when, then what employees need to do, then where to get help ({HR help mailbox}). Keep subject lines under eight words, and offer a shorter Teams version too.</w:t>
            </w:r>
          </w:p>
        </w:tc>
      </w:tr>
    </w:tbl>
    <w:p w14:paraId="2F163446" w14:textId="77777777" w:rsidR="00D62279" w:rsidRDefault="00B16AF3">
      <w:pPr>
        <w:pStyle w:val="BodyText"/>
      </w:pPr>
      <w:r>
        <w:t xml:space="preserve">Full set, including formatting preferences you can add to any of them: </w:t>
      </w:r>
      <w:hyperlink r:id="rId14">
        <w:r>
          <w:rPr>
            <w:rStyle w:val="Hyperlink"/>
          </w:rPr>
          <w:t>reference/02-settings-and-models.docx</w:t>
        </w:r>
      </w:hyperlink>
      <w:r>
        <w:t>.</w:t>
      </w:r>
    </w:p>
    <w:p w14:paraId="01E02D1D" w14:textId="77777777" w:rsidR="00D62279" w:rsidRDefault="00B16AF3">
      <w:pPr>
        <w:pStyle w:val="BodyText"/>
        <w:pBdr>
          <w:left w:val="single" w:sz="18" w:space="8" w:color="3B1041"/>
        </w:pBdr>
        <w:shd w:val="clear" w:color="auto" w:fill="FBF6FD"/>
        <w:spacing w:before="30" w:after="30"/>
        <w:ind w:left="288" w:right="144"/>
      </w:pPr>
      <w:r>
        <w:rPr>
          <w:b/>
          <w:bCs/>
        </w:rPr>
        <w:t>Good to know:</w:t>
      </w:r>
      <w:r>
        <w:t xml:space="preserve"> instructions are </w:t>
      </w:r>
      <w:r>
        <w:rPr>
          <w:b/>
          <w:bCs/>
        </w:rPr>
        <w:t>personal</w:t>
      </w:r>
      <w:r>
        <w:t xml:space="preserve"> </w:t>
      </w:r>
      <w:r>
        <w:t xml:space="preserve">to your account (your neighbors don't see them). They support rich text, and you can type </w:t>
      </w:r>
      <w:r>
        <w:rPr>
          <w:b/>
          <w:bCs/>
        </w:rPr>
        <w:t>/</w:t>
      </w:r>
      <w:r>
        <w:t xml:space="preserve"> to reference a skill, file, person, or meeting. The limit is about </w:t>
      </w:r>
      <w:r>
        <w:rPr>
          <w:b/>
          <w:bCs/>
        </w:rPr>
        <w:t>20 KB</w:t>
      </w:r>
      <w:r>
        <w:t xml:space="preserve"> (roughly 3,000 words; a counter shows how much you've used), but </w:t>
      </w:r>
      <w:r>
        <w:rPr>
          <w:b/>
          <w:bCs/>
        </w:rPr>
        <w:t>shorter is better</w:t>
      </w:r>
      <w:r>
        <w:t>: Cowork includes them in every task, so long or conflicting instructions leave less room for the task itself. Change or clear them any time on the same page.</w:t>
      </w:r>
    </w:p>
    <w:p w14:paraId="102F502F" w14:textId="77777777" w:rsidR="00D62279" w:rsidRDefault="00B16AF3">
      <w:pPr>
        <w:pStyle w:val="Heading3"/>
      </w:pPr>
      <w:bookmarkStart w:id="11" w:name="X54f6e7e20d6bfcfff01e835c277545e18842769"/>
      <w:bookmarkEnd w:id="10"/>
      <w:r>
        <w:t>E. Approvals — one at a time (read before Exercise 1)</w:t>
      </w:r>
    </w:p>
    <w:p w14:paraId="0223D9B9" w14:textId="77777777" w:rsidR="00D62279" w:rsidRDefault="00B16AF3">
      <w:pPr>
        <w:pStyle w:val="FirstParagraph"/>
      </w:pPr>
      <w:r>
        <w:t xml:space="preserve">Cowork </w:t>
      </w:r>
      <w:r>
        <w:rPr>
          <w:b/>
          <w:bCs/>
        </w:rPr>
        <w:t>pauses before it acts</w:t>
      </w:r>
      <w:r>
        <w:t xml:space="preserve"> </w:t>
      </w:r>
      <w:r>
        <w:t>— before it sends, schedules, saves a skill, or does something consequential in a website — and shows an approval dialog. You'll meet these all day.</w:t>
      </w:r>
    </w:p>
    <w:p w14:paraId="34642CA1" w14:textId="77777777" w:rsidR="00D62279" w:rsidRDefault="00B16AF3">
      <w:pPr>
        <w:pStyle w:val="BodyText"/>
        <w:pBdr>
          <w:left w:val="single" w:sz="18" w:space="8" w:color="3B1041"/>
        </w:pBdr>
        <w:shd w:val="clear" w:color="auto" w:fill="FBF6FD"/>
        <w:spacing w:before="30" w:after="30"/>
        <w:ind w:left="288" w:right="144"/>
      </w:pPr>
      <w:r>
        <w:rPr>
          <w:b/>
          <w:bCs/>
        </w:rPr>
        <w:lastRenderedPageBreak/>
        <w:t>⚠</w:t>
      </w:r>
      <w:r>
        <w:rPr>
          <w:b/>
          <w:bCs/>
        </w:rPr>
        <w:t>️</w:t>
      </w:r>
      <w:r>
        <w:rPr>
          <w:b/>
          <w:bCs/>
        </w:rPr>
        <w:t xml:space="preserve"> Approve one at a time.</w:t>
      </w:r>
      <w:r>
        <w:t xml:space="preserve"> Each approval dialog offers the action button (e.g., </w:t>
      </w:r>
      <w:r>
        <w:rPr>
          <w:b/>
          <w:bCs/>
        </w:rPr>
        <w:t>Send</w:t>
      </w:r>
      <w:r>
        <w:t xml:space="preserve">, </w:t>
      </w:r>
      <w:r>
        <w:rPr>
          <w:b/>
          <w:bCs/>
        </w:rPr>
        <w:t>Create</w:t>
      </w:r>
      <w:r>
        <w:t xml:space="preserve">), </w:t>
      </w:r>
      <w:r>
        <w:rPr>
          <w:b/>
          <w:bCs/>
        </w:rPr>
        <w:t>Cancel</w:t>
      </w:r>
      <w:r>
        <w:t xml:space="preserve">, and </w:t>
      </w:r>
      <w:r>
        <w:rPr>
          <w:b/>
          <w:bCs/>
        </w:rPr>
        <w:t>Show parameters</w:t>
      </w:r>
      <w:r>
        <w:t xml:space="preserve">. It may also offer </w:t>
      </w:r>
      <w:r>
        <w:rPr>
          <w:b/>
          <w:bCs/>
        </w:rPr>
        <w:t>Approve All</w:t>
      </w:r>
      <w:r>
        <w:t xml:space="preserve"> or </w:t>
      </w:r>
      <w:r>
        <w:rPr>
          <w:b/>
          <w:bCs/>
        </w:rPr>
        <w:t>More options → Always allow</w:t>
      </w:r>
      <w:r>
        <w:t xml:space="preserve">. </w:t>
      </w:r>
      <w:r>
        <w:rPr>
          <w:b/>
          <w:bCs/>
        </w:rPr>
        <w:t>Don't use Approve All or Always allow today</w:t>
      </w:r>
      <w:r>
        <w:t xml:space="preserve">: one click would skip every remaining checkpoint and could bulk-send or bulk-change things. Clicked one by mistake? Revoke it in the </w:t>
      </w:r>
      <w:r>
        <w:t xml:space="preserve">side panel's </w:t>
      </w:r>
      <w:r>
        <w:rPr>
          <w:b/>
          <w:bCs/>
        </w:rPr>
        <w:t>Permissions</w:t>
      </w:r>
      <w:r>
        <w:t xml:space="preserve"> section. Details: </w:t>
      </w:r>
      <w:hyperlink r:id="rId15">
        <w:r>
          <w:rPr>
            <w:rStyle w:val="Hyperlink"/>
          </w:rPr>
          <w:t>How approvals work</w:t>
        </w:r>
      </w:hyperlink>
      <w:r>
        <w:t>.</w:t>
      </w:r>
    </w:p>
    <w:p w14:paraId="0210EC98" w14:textId="77777777" w:rsidR="00D62279" w:rsidRDefault="00B16AF3">
      <w:pPr>
        <w:pStyle w:val="Heading3"/>
      </w:pPr>
      <w:bookmarkStart w:id="12" w:name="f-prompting-best-practices"/>
      <w:bookmarkEnd w:id="11"/>
      <w:r>
        <w:t>F. Prompting best practices</w:t>
      </w:r>
    </w:p>
    <w:p w14:paraId="5E512E00" w14:textId="77777777" w:rsidR="00D62279" w:rsidRDefault="00B16AF3">
      <w:pPr>
        <w:pStyle w:val="FirstParagraph"/>
      </w:pPr>
      <w:r>
        <w:t xml:space="preserve">A strong Cowork prompt includes four elements. You don't have to label them; just make sure each one is there. In the </w:t>
      </w:r>
      <w:r>
        <w:rPr>
          <w:b/>
          <w:bCs/>
        </w:rPr>
        <w:t>Word workbook</w:t>
      </w:r>
      <w:r>
        <w:t xml:space="preserve"> and on the exercise slides, every exercise prompt is color-coded so you can spot them:</w:t>
      </w:r>
    </w:p>
    <w:p w14:paraId="6B5EAB56" w14:textId="77777777" w:rsidR="00D62279" w:rsidRDefault="00B16AF3">
      <w:pPr>
        <w:pStyle w:val="BodyText"/>
      </w:pPr>
      <w:r>
        <w:rPr>
          <w:noProof/>
        </w:rPr>
        <w:drawing>
          <wp:inline distT="0" distB="0" distL="0" distR="0" wp14:anchorId="40D7CF64" wp14:editId="323C10BC">
            <wp:extent cx="5952564" cy="549835"/>
            <wp:effectExtent l="0" t="0" r="0" b="0"/>
            <wp:docPr id="29" name="Picture" descr="Prompt key: Goal (blue) is the outcome, for whom, and why; Source (green) is the files, sites, or data to use; Expectations (orange) describe what good looks like; Constraints (purple) say what Cowork must not do"/>
            <wp:cNvGraphicFramePr/>
            <a:graphic xmlns:a="http://schemas.openxmlformats.org/drawingml/2006/main">
              <a:graphicData uri="http://schemas.openxmlformats.org/drawingml/2006/picture">
                <pic:pic xmlns:pic="http://schemas.openxmlformats.org/drawingml/2006/picture">
                  <pic:nvPicPr>
                    <pic:cNvPr id="30" name="Picture" descr="../reference/media/prompt-key.png"/>
                    <pic:cNvPicPr>
                      <a:picLocks noChangeAspect="1" noChangeArrowheads="1"/>
                    </pic:cNvPicPr>
                  </pic:nvPicPr>
                  <pic:blipFill>
                    <a:blip r:embed="rId16"/>
                    <a:stretch>
                      <a:fillRect/>
                    </a:stretch>
                  </pic:blipFill>
                  <pic:spPr bwMode="auto">
                    <a:xfrm>
                      <a:off x="0" y="0"/>
                      <a:ext cx="5952564" cy="549835"/>
                    </a:xfrm>
                    <a:prstGeom prst="rect">
                      <a:avLst/>
                    </a:prstGeom>
                    <a:noFill/>
                    <a:ln w="9525">
                      <a:noFill/>
                      <a:headEnd/>
                      <a:tailEnd/>
                    </a:ln>
                  </pic:spPr>
                </pic:pic>
              </a:graphicData>
            </a:graphic>
          </wp:inline>
        </w:drawing>
      </w:r>
    </w:p>
    <w:tbl>
      <w:tblPr>
        <w:tblStyle w:val="Table"/>
        <w:tblW w:w="0" w:type="auto"/>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CellMar>
          <w:top w:w="40" w:type="dxa"/>
          <w:left w:w="90" w:type="dxa"/>
          <w:bottom w:w="40" w:type="dxa"/>
          <w:right w:w="90" w:type="dxa"/>
        </w:tblCellMar>
        <w:tblLook w:val="0020" w:firstRow="1" w:lastRow="0" w:firstColumn="0" w:lastColumn="0" w:noHBand="0" w:noVBand="0"/>
      </w:tblPr>
      <w:tblGrid>
        <w:gridCol w:w="1317"/>
        <w:gridCol w:w="5452"/>
        <w:gridCol w:w="805"/>
      </w:tblGrid>
      <w:tr w:rsidR="00D62279" w14:paraId="57E02CE5" w14:textId="77777777" w:rsidTr="00D62279">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3E5FD"/>
          </w:tcPr>
          <w:p w14:paraId="29E00452" w14:textId="77777777" w:rsidR="00D62279" w:rsidRDefault="00B16AF3">
            <w:pPr>
              <w:pStyle w:val="Compact"/>
              <w:spacing w:before="20" w:after="20"/>
            </w:pPr>
            <w:r>
              <w:rPr>
                <w:b/>
                <w:sz w:val="19"/>
              </w:rPr>
              <w:t>Element</w:t>
            </w:r>
          </w:p>
        </w:tc>
        <w:tc>
          <w:tcPr>
            <w:tcW w:w="0" w:type="auto"/>
            <w:shd w:val="clear" w:color="auto" w:fill="F3E5FD"/>
          </w:tcPr>
          <w:p w14:paraId="12127DDB" w14:textId="77777777" w:rsidR="00D62279" w:rsidRDefault="00B16AF3">
            <w:pPr>
              <w:pStyle w:val="Compact"/>
              <w:spacing w:before="20" w:after="20"/>
            </w:pPr>
            <w:r>
              <w:rPr>
                <w:b/>
                <w:sz w:val="19"/>
              </w:rPr>
              <w:t>Ask yourself</w:t>
            </w:r>
          </w:p>
        </w:tc>
        <w:tc>
          <w:tcPr>
            <w:tcW w:w="0" w:type="auto"/>
            <w:shd w:val="clear" w:color="auto" w:fill="F3E5FD"/>
          </w:tcPr>
          <w:p w14:paraId="6A72F9A5" w14:textId="77777777" w:rsidR="00D62279" w:rsidRDefault="00B16AF3">
            <w:pPr>
              <w:pStyle w:val="Compact"/>
              <w:spacing w:before="20" w:after="20"/>
            </w:pPr>
            <w:r>
              <w:rPr>
                <w:b/>
                <w:sz w:val="19"/>
              </w:rPr>
              <w:t>Color</w:t>
            </w:r>
          </w:p>
        </w:tc>
      </w:tr>
      <w:tr w:rsidR="00D62279" w14:paraId="399971D6" w14:textId="77777777">
        <w:tc>
          <w:tcPr>
            <w:tcW w:w="0" w:type="auto"/>
          </w:tcPr>
          <w:p w14:paraId="4E2733FE" w14:textId="77777777" w:rsidR="00D62279" w:rsidRDefault="00B16AF3">
            <w:pPr>
              <w:pStyle w:val="Compact"/>
              <w:spacing w:before="20" w:after="20"/>
            </w:pPr>
            <w:r>
              <w:rPr>
                <w:rStyle w:val="PromptGoal"/>
                <w:b/>
                <w:bCs/>
                <w:sz w:val="19"/>
              </w:rPr>
              <w:t>Goal</w:t>
            </w:r>
          </w:p>
        </w:tc>
        <w:tc>
          <w:tcPr>
            <w:tcW w:w="0" w:type="auto"/>
          </w:tcPr>
          <w:p w14:paraId="51027934" w14:textId="77777777" w:rsidR="00D62279" w:rsidRDefault="00B16AF3">
            <w:pPr>
              <w:pStyle w:val="Compact"/>
              <w:spacing w:before="20" w:after="20"/>
            </w:pPr>
            <w:r>
              <w:rPr>
                <w:sz w:val="19"/>
              </w:rPr>
              <w:t>What outcome do I want, for whom, and why?</w:t>
            </w:r>
          </w:p>
        </w:tc>
        <w:tc>
          <w:tcPr>
            <w:tcW w:w="0" w:type="auto"/>
          </w:tcPr>
          <w:p w14:paraId="66F0A93D" w14:textId="77777777" w:rsidR="00D62279" w:rsidRDefault="00B16AF3">
            <w:pPr>
              <w:pStyle w:val="Compact"/>
              <w:spacing w:before="20" w:after="20"/>
            </w:pPr>
            <w:r>
              <w:rPr>
                <w:sz w:val="19"/>
              </w:rPr>
              <w:t>Blue</w:t>
            </w:r>
          </w:p>
        </w:tc>
      </w:tr>
      <w:tr w:rsidR="00D62279" w14:paraId="5DC9B4E8" w14:textId="77777777">
        <w:tc>
          <w:tcPr>
            <w:tcW w:w="0" w:type="auto"/>
          </w:tcPr>
          <w:p w14:paraId="4EB0EF11" w14:textId="77777777" w:rsidR="00D62279" w:rsidRDefault="00B16AF3">
            <w:pPr>
              <w:pStyle w:val="Compact"/>
              <w:spacing w:before="20" w:after="20"/>
            </w:pPr>
            <w:r>
              <w:rPr>
                <w:rStyle w:val="PromptSource"/>
                <w:b/>
                <w:bCs/>
                <w:sz w:val="19"/>
              </w:rPr>
              <w:t>Source</w:t>
            </w:r>
          </w:p>
        </w:tc>
        <w:tc>
          <w:tcPr>
            <w:tcW w:w="0" w:type="auto"/>
          </w:tcPr>
          <w:p w14:paraId="74D02E39" w14:textId="77777777" w:rsidR="00D62279" w:rsidRDefault="00B16AF3">
            <w:pPr>
              <w:pStyle w:val="Compact"/>
              <w:spacing w:before="20" w:after="20"/>
            </w:pPr>
            <w:r>
              <w:rPr>
                <w:sz w:val="19"/>
              </w:rPr>
              <w:t>Which files, sites, or data should Cowork use?</w:t>
            </w:r>
          </w:p>
        </w:tc>
        <w:tc>
          <w:tcPr>
            <w:tcW w:w="0" w:type="auto"/>
          </w:tcPr>
          <w:p w14:paraId="718A32BF" w14:textId="77777777" w:rsidR="00D62279" w:rsidRDefault="00B16AF3">
            <w:pPr>
              <w:pStyle w:val="Compact"/>
              <w:spacing w:before="20" w:after="20"/>
            </w:pPr>
            <w:r>
              <w:rPr>
                <w:sz w:val="19"/>
              </w:rPr>
              <w:t>Green</w:t>
            </w:r>
          </w:p>
        </w:tc>
      </w:tr>
      <w:tr w:rsidR="00D62279" w14:paraId="6671C255" w14:textId="77777777">
        <w:tc>
          <w:tcPr>
            <w:tcW w:w="0" w:type="auto"/>
          </w:tcPr>
          <w:p w14:paraId="1E2E1B4C" w14:textId="77777777" w:rsidR="00D62279" w:rsidRDefault="00B16AF3">
            <w:pPr>
              <w:pStyle w:val="Compact"/>
              <w:spacing w:before="20" w:after="20"/>
            </w:pPr>
            <w:r>
              <w:rPr>
                <w:rStyle w:val="PromptExpectations"/>
                <w:b/>
                <w:bCs/>
                <w:sz w:val="19"/>
              </w:rPr>
              <w:t>Expectations</w:t>
            </w:r>
          </w:p>
        </w:tc>
        <w:tc>
          <w:tcPr>
            <w:tcW w:w="0" w:type="auto"/>
          </w:tcPr>
          <w:p w14:paraId="69DA057A" w14:textId="77777777" w:rsidR="00D62279" w:rsidRDefault="00B16AF3">
            <w:pPr>
              <w:pStyle w:val="Compact"/>
              <w:spacing w:before="20" w:after="20"/>
            </w:pPr>
            <w:r>
              <w:rPr>
                <w:sz w:val="19"/>
              </w:rPr>
              <w:t>What should the result look like: format, length, sections, tone?</w:t>
            </w:r>
          </w:p>
        </w:tc>
        <w:tc>
          <w:tcPr>
            <w:tcW w:w="0" w:type="auto"/>
          </w:tcPr>
          <w:p w14:paraId="6C111579" w14:textId="77777777" w:rsidR="00D62279" w:rsidRDefault="00B16AF3">
            <w:pPr>
              <w:pStyle w:val="Compact"/>
              <w:spacing w:before="20" w:after="20"/>
            </w:pPr>
            <w:r>
              <w:rPr>
                <w:sz w:val="19"/>
              </w:rPr>
              <w:t>Orange</w:t>
            </w:r>
          </w:p>
        </w:tc>
      </w:tr>
      <w:tr w:rsidR="00D62279" w14:paraId="1170E131" w14:textId="77777777">
        <w:tc>
          <w:tcPr>
            <w:tcW w:w="0" w:type="auto"/>
          </w:tcPr>
          <w:p w14:paraId="35392EFD" w14:textId="77777777" w:rsidR="00D62279" w:rsidRDefault="00B16AF3">
            <w:pPr>
              <w:pStyle w:val="Compact"/>
              <w:spacing w:before="20" w:after="20"/>
            </w:pPr>
            <w:r>
              <w:rPr>
                <w:rStyle w:val="PromptConstraints"/>
                <w:b/>
                <w:bCs/>
                <w:sz w:val="19"/>
              </w:rPr>
              <w:t>Constraints</w:t>
            </w:r>
          </w:p>
        </w:tc>
        <w:tc>
          <w:tcPr>
            <w:tcW w:w="0" w:type="auto"/>
          </w:tcPr>
          <w:p w14:paraId="6DCC8044" w14:textId="77777777" w:rsidR="00D62279" w:rsidRDefault="00B16AF3">
            <w:pPr>
              <w:pStyle w:val="Compact"/>
              <w:spacing w:before="20" w:after="20"/>
            </w:pPr>
            <w:r>
              <w:rPr>
                <w:sz w:val="19"/>
              </w:rPr>
              <w:t>What must Cowork not do: guess, invent, send, include?</w:t>
            </w:r>
          </w:p>
        </w:tc>
        <w:tc>
          <w:tcPr>
            <w:tcW w:w="0" w:type="auto"/>
          </w:tcPr>
          <w:p w14:paraId="5961A12B" w14:textId="77777777" w:rsidR="00D62279" w:rsidRDefault="00B16AF3">
            <w:pPr>
              <w:pStyle w:val="Compact"/>
              <w:spacing w:before="20" w:after="20"/>
            </w:pPr>
            <w:r>
              <w:rPr>
                <w:sz w:val="19"/>
              </w:rPr>
              <w:t>Purple</w:t>
            </w:r>
          </w:p>
        </w:tc>
      </w:tr>
    </w:tbl>
    <w:p w14:paraId="327BBDDD" w14:textId="77777777" w:rsidR="00D62279" w:rsidRDefault="00B16AF3">
      <w:pPr>
        <w:pStyle w:val="BodyText"/>
      </w:pPr>
      <w:r>
        <w:t>Same topic, two prompts:</w:t>
      </w:r>
    </w:p>
    <w:p w14:paraId="502F8F71" w14:textId="77777777" w:rsidR="00D62279" w:rsidRDefault="00B16AF3">
      <w:pPr>
        <w:pStyle w:val="BodyText"/>
        <w:pBdr>
          <w:left w:val="single" w:sz="18" w:space="8" w:color="3B1041"/>
        </w:pBdr>
        <w:shd w:val="clear" w:color="auto" w:fill="FBF6FD"/>
        <w:spacing w:before="30" w:after="30"/>
        <w:ind w:left="288" w:right="144"/>
      </w:pPr>
      <w:r>
        <w:rPr>
          <w:b/>
          <w:bCs/>
        </w:rPr>
        <w:t>Weak:</w:t>
      </w:r>
      <w:r>
        <w:t xml:space="preserve"> Write an email about open enrollment.</w:t>
      </w:r>
    </w:p>
    <w:p w14:paraId="4B9EB8D1" w14:textId="77777777" w:rsidR="00D62279" w:rsidRDefault="00B16AF3">
      <w:pPr>
        <w:pStyle w:val="BodyText"/>
        <w:pBdr>
          <w:left w:val="single" w:sz="18" w:space="8" w:color="3B1041"/>
        </w:pBdr>
        <w:shd w:val="clear" w:color="auto" w:fill="FBF6FD"/>
        <w:spacing w:before="30" w:after="30"/>
        <w:ind w:left="288" w:right="144"/>
      </w:pPr>
      <w:r>
        <w:rPr>
          <w:i/>
          <w:iCs/>
        </w:rPr>
        <w:t>Cowork has to guess who it's for, which dates apply, how long it should be, and whether to send it.</w:t>
      </w:r>
    </w:p>
    <w:p w14:paraId="232510CE" w14:textId="77777777" w:rsidR="00D62279" w:rsidRDefault="00D62279">
      <w:pPr>
        <w:pStyle w:val="CalloutMarker"/>
        <w:spacing w:line="80" w:lineRule="exact"/>
      </w:pPr>
    </w:p>
    <w:p w14:paraId="6002715F" w14:textId="77777777" w:rsidR="00D62279" w:rsidRDefault="00B16AF3">
      <w:pPr>
        <w:pStyle w:val="BodyText"/>
        <w:pBdr>
          <w:left w:val="single" w:sz="18" w:space="8" w:color="3B1041"/>
        </w:pBdr>
        <w:shd w:val="clear" w:color="auto" w:fill="FBF6FD"/>
        <w:spacing w:before="30" w:after="30"/>
        <w:ind w:left="288" w:right="144"/>
      </w:pPr>
      <w:r>
        <w:rPr>
          <w:b/>
          <w:bCs/>
        </w:rPr>
        <w:t>Strong:</w:t>
      </w:r>
      <w:r>
        <w:t xml:space="preserve"> </w:t>
      </w:r>
      <w:r>
        <w:rPr>
          <w:rStyle w:val="PromptGoal"/>
        </w:rPr>
        <w:t xml:space="preserve">Draft a reminder email to all Zava employees so that anyone who wants to change their </w:t>
      </w:r>
      <w:r>
        <w:rPr>
          <w:rStyle w:val="PromptGoal"/>
        </w:rPr>
        <w:t>benefits does it during November open enrollment.</w:t>
      </w:r>
      <w:r>
        <w:t xml:space="preserve"> </w:t>
      </w:r>
      <w:r>
        <w:rPr>
          <w:rStyle w:val="PromptSource"/>
        </w:rPr>
        <w:t xml:space="preserve">Use the Enrollment Windows section of </w:t>
      </w:r>
      <w:r>
        <w:rPr>
          <w:rStyle w:val="VerbatimChar"/>
        </w:rPr>
        <w:t>benefits-summary.docx</w:t>
      </w:r>
      <w:r>
        <w:rPr>
          <w:rStyle w:val="PromptSource"/>
        </w:rPr>
        <w:t xml:space="preserve"> and the Who to Contact section of </w:t>
      </w:r>
      <w:r>
        <w:rPr>
          <w:rStyle w:val="VerbatimChar"/>
        </w:rPr>
        <w:t>employee-handbook-excerpt.docx</w:t>
      </w:r>
      <w:r>
        <w:rPr>
          <w:rStyle w:val="PromptSource"/>
        </w:rPr>
        <w:t>.</w:t>
      </w:r>
      <w:r>
        <w:t xml:space="preserve"> </w:t>
      </w:r>
      <w:r>
        <w:rPr>
          <w:rStyle w:val="PromptExpectations"/>
        </w:rPr>
        <w:t>Keep it under 150 words, with a subject line of eight words or fewer, three short bullets on what to do, and who to contact for help. Use a warm, plain-language tone.</w:t>
      </w:r>
      <w:r>
        <w:t xml:space="preserve"> </w:t>
      </w:r>
      <w:r>
        <w:rPr>
          <w:rStyle w:val="PromptConstraints"/>
        </w:rPr>
        <w:t>Don't invent dates, deadlines, or plan details that aren't in the files. Save it as a draft for me to review; don't send it.</w:t>
      </w:r>
    </w:p>
    <w:p w14:paraId="58C42EBD" w14:textId="77777777" w:rsidR="00D62279" w:rsidRDefault="00B16AF3">
      <w:pPr>
        <w:pStyle w:val="BodyText"/>
      </w:pPr>
      <w:r>
        <w:rPr>
          <w:b/>
          <w:bCs/>
        </w:rPr>
        <w:t>Tip:</w:t>
      </w:r>
      <w:r>
        <w:t xml:space="preserve"> </w:t>
      </w:r>
      <w:r>
        <w:t>if Cowork asks a clarifying question or gets something wrong, the missing piece is usually one of the four. Add it in a follow-up instead of starting over.</w:t>
      </w:r>
    </w:p>
    <w:p w14:paraId="7941F1B5" w14:textId="77777777" w:rsidR="00D62279" w:rsidRDefault="00B16AF3">
      <w:r>
        <w:pict w14:anchorId="455ADB3B">
          <v:rect id="_x0000_i1026" style="width:0;height:1.5pt" o:hralign="center" o:hrstd="t" o:hr="t"/>
        </w:pict>
      </w:r>
    </w:p>
    <w:p w14:paraId="71E29FEA" w14:textId="77777777" w:rsidR="00D62279" w:rsidRDefault="00B16AF3">
      <w:pPr>
        <w:pStyle w:val="Heading2"/>
      </w:pPr>
      <w:bookmarkStart w:id="13" w:name="X4483dde339e198237c04137da81141af42f1976"/>
      <w:bookmarkStart w:id="14" w:name="_Toc242256101"/>
      <w:bookmarkEnd w:id="5"/>
      <w:bookmarkEnd w:id="12"/>
      <w:r>
        <w:t>Exercise 1 — Executive Command Center (15 min)</w:t>
      </w:r>
      <w:bookmarkEnd w:id="14"/>
    </w:p>
    <w:p w14:paraId="1E1DDB41" w14:textId="77777777" w:rsidR="00D62279" w:rsidRDefault="00B16AF3">
      <w:pPr>
        <w:pStyle w:val="BodyText"/>
        <w:pBdr>
          <w:left w:val="single" w:sz="18" w:space="8" w:color="3B1041"/>
        </w:pBdr>
        <w:shd w:val="clear" w:color="auto" w:fill="FBF6FD"/>
        <w:spacing w:before="30" w:after="30"/>
        <w:ind w:left="288" w:right="144"/>
      </w:pPr>
      <w:r>
        <w:rPr>
          <w:b/>
          <w:bCs/>
        </w:rPr>
        <w:t>Scenario card — Ex 01 · Executive Command Center</w:t>
      </w:r>
      <w:r>
        <w:t xml:space="preserve"> · Function: </w:t>
      </w:r>
      <w:r>
        <w:rPr>
          <w:b/>
          <w:bCs/>
        </w:rPr>
        <w:t>Executive</w:t>
      </w:r>
    </w:p>
    <w:p w14:paraId="7A712134" w14:textId="77777777" w:rsidR="00D62279" w:rsidRDefault="00B16AF3">
      <w:pPr>
        <w:pStyle w:val="Compact"/>
        <w:numPr>
          <w:ilvl w:val="0"/>
          <w:numId w:val="9"/>
        </w:numPr>
        <w:pBdr>
          <w:left w:val="single" w:sz="18" w:space="8" w:color="3B1041"/>
        </w:pBdr>
        <w:shd w:val="clear" w:color="auto" w:fill="FBF6FD"/>
        <w:spacing w:before="30" w:after="30"/>
      </w:pPr>
      <w:r>
        <w:rPr>
          <w:b/>
          <w:bCs/>
        </w:rPr>
        <w:t>Goal:</w:t>
      </w:r>
      <w:r>
        <w:t xml:space="preserve"> Turn your calendar, communications, and priority work into a daily executive view of decisions, risks, and actions requiring attention.</w:t>
      </w:r>
    </w:p>
    <w:p w14:paraId="6113CADD" w14:textId="77777777" w:rsidR="00D62279" w:rsidRDefault="00B16AF3">
      <w:pPr>
        <w:pStyle w:val="Compact"/>
        <w:numPr>
          <w:ilvl w:val="0"/>
          <w:numId w:val="9"/>
        </w:numPr>
        <w:pBdr>
          <w:left w:val="single" w:sz="18" w:space="8" w:color="3B1041"/>
        </w:pBdr>
        <w:shd w:val="clear" w:color="auto" w:fill="FBF6FD"/>
        <w:spacing w:before="30" w:after="30"/>
      </w:pPr>
      <w:r>
        <w:rPr>
          <w:b/>
          <w:bCs/>
        </w:rPr>
        <w:t>Output:</w:t>
      </w:r>
      <w:r>
        <w:t xml:space="preserve"> An interactive executive command center covering meetings, priorities, and org </w:t>
      </w:r>
      <w:r>
        <w:t>pulse, with labeled recommendations and links to supporting context.</w:t>
      </w:r>
    </w:p>
    <w:p w14:paraId="4F5A6D9B" w14:textId="77777777" w:rsidR="00D62279" w:rsidRDefault="00B16AF3">
      <w:pPr>
        <w:pStyle w:val="Compact"/>
        <w:numPr>
          <w:ilvl w:val="0"/>
          <w:numId w:val="9"/>
        </w:numPr>
        <w:pBdr>
          <w:left w:val="single" w:sz="18" w:space="8" w:color="3B1041"/>
        </w:pBdr>
        <w:shd w:val="clear" w:color="auto" w:fill="FBF6FD"/>
        <w:spacing w:before="30" w:after="30"/>
      </w:pPr>
      <w:r>
        <w:rPr>
          <w:b/>
          <w:bCs/>
        </w:rPr>
        <w:t>Why Cowork?</w:t>
      </w:r>
      <w:r>
        <w:t xml:space="preserve"> What needs your attention is scattered across calendar, email, chats, and documents. Cowork combines calendar and priority documents, emails, chats and transcripts, signal detection across workstreams, and an interactive daily dashboard into one recurring workflow.</w:t>
      </w:r>
    </w:p>
    <w:p w14:paraId="5B2BADAC" w14:textId="77777777" w:rsidR="00D62279" w:rsidRDefault="00B16AF3">
      <w:pPr>
        <w:pStyle w:val="Compact"/>
        <w:numPr>
          <w:ilvl w:val="0"/>
          <w:numId w:val="9"/>
        </w:numPr>
        <w:pBdr>
          <w:left w:val="single" w:sz="18" w:space="8" w:color="3B1041"/>
        </w:pBdr>
        <w:shd w:val="clear" w:color="auto" w:fill="FBF6FD"/>
        <w:spacing w:before="30" w:after="30"/>
      </w:pPr>
      <w:r>
        <w:rPr>
          <w:b/>
          <w:bCs/>
        </w:rPr>
        <w:lastRenderedPageBreak/>
        <w:t>Workflow:</w:t>
      </w:r>
      <w:r>
        <w:t xml:space="preserve"> 1. </w:t>
      </w:r>
      <w:r>
        <w:rPr>
          <w:b/>
          <w:bCs/>
        </w:rPr>
        <w:t>Work IQ</w:t>
      </w:r>
      <w:r>
        <w:t xml:space="preserve"> → gather calendar, emails, chats, documents · 2. </w:t>
      </w:r>
      <w:r>
        <w:rPr>
          <w:b/>
          <w:bCs/>
        </w:rPr>
        <w:t>Analyze</w:t>
      </w:r>
      <w:r>
        <w:t xml:space="preserve"> → surface urgent items, blockers, quiet signals · 3. </w:t>
      </w:r>
      <w:r>
        <w:rPr>
          <w:b/>
          <w:bCs/>
        </w:rPr>
        <w:t>Build</w:t>
      </w:r>
      <w:r>
        <w:t xml:space="preserve"> </w:t>
      </w:r>
      <w:r>
        <w:t xml:space="preserve">→ interactive HTML command center · 4. </w:t>
      </w:r>
      <w:r>
        <w:rPr>
          <w:b/>
          <w:bCs/>
        </w:rPr>
        <w:t>Schedule</w:t>
      </w:r>
      <w:r>
        <w:t xml:space="preserve"> → daily run every weekday morning</w:t>
      </w:r>
    </w:p>
    <w:p w14:paraId="35B27B92" w14:textId="77777777" w:rsidR="00D62279" w:rsidRDefault="00B16AF3">
      <w:pPr>
        <w:pStyle w:val="Compact"/>
        <w:numPr>
          <w:ilvl w:val="0"/>
          <w:numId w:val="9"/>
        </w:numPr>
        <w:pBdr>
          <w:left w:val="single" w:sz="18" w:space="8" w:color="3B1041"/>
        </w:pBdr>
        <w:shd w:val="clear" w:color="auto" w:fill="FBF6FD"/>
        <w:spacing w:before="30" w:after="30"/>
      </w:pPr>
      <w:r>
        <w:rPr>
          <w:b/>
          <w:bCs/>
        </w:rPr>
        <w:t>Data sources:</w:t>
      </w:r>
      <w:r>
        <w:t xml:space="preserve"> M365 Data</w:t>
      </w:r>
    </w:p>
    <w:p w14:paraId="1B3B72F2" w14:textId="77777777" w:rsidR="00D62279" w:rsidRDefault="00B16AF3">
      <w:pPr>
        <w:pStyle w:val="Compact"/>
        <w:numPr>
          <w:ilvl w:val="0"/>
          <w:numId w:val="9"/>
        </w:numPr>
        <w:pBdr>
          <w:left w:val="single" w:sz="18" w:space="8" w:color="3B1041"/>
        </w:pBdr>
        <w:shd w:val="clear" w:color="auto" w:fill="FBF6FD"/>
        <w:spacing w:before="30" w:after="30"/>
      </w:pPr>
      <w:r>
        <w:rPr>
          <w:b/>
          <w:bCs/>
        </w:rPr>
        <w:t>You'll learn:</w:t>
      </w:r>
      <w:r>
        <w:t xml:space="preserve"> How one prompt can </w:t>
      </w:r>
      <w:r>
        <w:rPr>
          <w:b/>
          <w:bCs/>
        </w:rPr>
        <w:t>gather signals, build an artifact, save itself as a skill, and schedule itself</w:t>
      </w:r>
      <w:r>
        <w:t>, and where to find everything Cowork creates (</w:t>
      </w:r>
      <w:r>
        <w:rPr>
          <w:b/>
          <w:bCs/>
        </w:rPr>
        <w:t>Output folder</w:t>
      </w:r>
      <w:r>
        <w:t xml:space="preserve"> and </w:t>
      </w:r>
      <w:r>
        <w:rPr>
          <w:b/>
          <w:bCs/>
        </w:rPr>
        <w:t>OneDrive → Cowork</w:t>
      </w:r>
      <w:r>
        <w:t>).</w:t>
      </w:r>
    </w:p>
    <w:p w14:paraId="52B57EC3" w14:textId="77777777" w:rsidR="00D62279" w:rsidRDefault="00B16AF3">
      <w:pPr>
        <w:pStyle w:val="BodyText"/>
      </w:pPr>
      <w:r>
        <w:rPr>
          <w:b/>
          <w:bCs/>
        </w:rPr>
        <w:t>Why it's here:</w:t>
      </w:r>
      <w:r>
        <w:t xml:space="preserve"> it shows Cowork at full stretch — gathering signals across Microsoft 365, building an </w:t>
      </w:r>
      <w:r>
        <w:rPr>
          <w:b/>
          <w:bCs/>
        </w:rPr>
        <w:t>interactive HTML dashboard</w:t>
      </w:r>
      <w:r>
        <w:t xml:space="preserve">, then </w:t>
      </w:r>
      <w:r>
        <w:rPr>
          <w:b/>
          <w:bCs/>
        </w:rPr>
        <w:t>saving itself as a skill</w:t>
      </w:r>
      <w:r>
        <w:t xml:space="preserve"> and </w:t>
      </w:r>
      <w:r>
        <w:rPr>
          <w:b/>
          <w:bCs/>
        </w:rPr>
        <w:t>scheduling itself</w:t>
      </w:r>
      <w:r>
        <w:t xml:space="preserve"> </w:t>
      </w:r>
      <w:r>
        <w:t>in one prompt. HR leaders juggle the same scattered signals, so watch for the pattern you'd reuse.</w:t>
      </w:r>
    </w:p>
    <w:p w14:paraId="17CCD84F" w14:textId="77777777" w:rsidR="00D62279" w:rsidRDefault="00B16AF3">
      <w:pPr>
        <w:pStyle w:val="BodyText"/>
        <w:pBdr>
          <w:left w:val="single" w:sz="18" w:space="8" w:color="3B1041"/>
        </w:pBdr>
        <w:shd w:val="clear" w:color="auto" w:fill="FBF6FD"/>
        <w:spacing w:before="30" w:after="30"/>
        <w:ind w:left="288" w:right="144"/>
      </w:pPr>
      <w:r>
        <w:rPr>
          <w:b/>
          <w:bCs/>
        </w:rPr>
        <w:t>Before you start:</w:t>
      </w:r>
    </w:p>
    <w:p w14:paraId="2892FD88" w14:textId="77777777" w:rsidR="00D62279" w:rsidRDefault="00B16AF3">
      <w:pPr>
        <w:pStyle w:val="Compact"/>
        <w:numPr>
          <w:ilvl w:val="0"/>
          <w:numId w:val="10"/>
        </w:numPr>
        <w:pBdr>
          <w:left w:val="single" w:sz="18" w:space="8" w:color="3B1041"/>
        </w:pBdr>
        <w:shd w:val="clear" w:color="auto" w:fill="FBF6FD"/>
        <w:spacing w:before="30" w:after="30"/>
      </w:pPr>
      <w:r>
        <w:t xml:space="preserve">Replace </w:t>
      </w:r>
      <w:r>
        <w:rPr>
          <w:rStyle w:val="VerbatimChar"/>
          <w:b/>
          <w:bCs/>
        </w:rPr>
        <w:t>[Priority Folder]</w:t>
      </w:r>
      <w:r>
        <w:t xml:space="preserve"> with a OneDrive folder of your own priority documents, or the folder holding your Zava files (</w:t>
      </w:r>
      <w:r>
        <w:rPr>
          <w:rStyle w:val="VerbatimChar"/>
        </w:rPr>
        <w:t>Documents/ai_hr_cowork_workshop</w:t>
      </w:r>
      <w:r>
        <w:t>).</w:t>
      </w:r>
    </w:p>
    <w:p w14:paraId="2A15120A" w14:textId="77777777" w:rsidR="00D62279" w:rsidRDefault="00B16AF3">
      <w:pPr>
        <w:pStyle w:val="Compact"/>
        <w:numPr>
          <w:ilvl w:val="0"/>
          <w:numId w:val="10"/>
        </w:numPr>
        <w:pBdr>
          <w:left w:val="single" w:sz="18" w:space="8" w:color="3B1041"/>
        </w:pBdr>
        <w:shd w:val="clear" w:color="auto" w:fill="FBF6FD"/>
        <w:spacing w:before="30" w:after="30"/>
      </w:pPr>
      <w:r>
        <w:t xml:space="preserve">Replace </w:t>
      </w:r>
      <w:r>
        <w:rPr>
          <w:rStyle w:val="VerbatimChar"/>
          <w:b/>
          <w:bCs/>
        </w:rPr>
        <w:t>[time]</w:t>
      </w:r>
      <w:r>
        <w:t xml:space="preserve"> with a weekday time, e.g., </w:t>
      </w:r>
      <w:r>
        <w:rPr>
          <w:b/>
          <w:bCs/>
        </w:rPr>
        <w:t>8:00 AM</w:t>
      </w:r>
      <w:r>
        <w:t>.</w:t>
      </w:r>
    </w:p>
    <w:p w14:paraId="0561D5FD" w14:textId="77777777" w:rsidR="00D62279" w:rsidRDefault="00B16AF3">
      <w:pPr>
        <w:pStyle w:val="Compact"/>
        <w:numPr>
          <w:ilvl w:val="0"/>
          <w:numId w:val="10"/>
        </w:numPr>
        <w:pBdr>
          <w:left w:val="single" w:sz="18" w:space="8" w:color="3B1041"/>
        </w:pBdr>
        <w:shd w:val="clear" w:color="auto" w:fill="FBF6FD"/>
        <w:spacing w:before="30" w:after="30"/>
      </w:pPr>
      <w:r>
        <w:rPr>
          <w:b/>
          <w:bCs/>
        </w:rPr>
        <w:t>Your real data, kept private:</w:t>
      </w:r>
      <w:r>
        <w:t xml:space="preserve"> this exercise reads </w:t>
      </w:r>
      <w:r>
        <w:rPr>
          <w:b/>
          <w:bCs/>
        </w:rPr>
        <w:t>your own</w:t>
      </w:r>
      <w:r>
        <w:t xml:space="preserve"> mail, calendar, Teams, and meeting transcripts, and nothing beyond what you can already open. The dashboard and the saved </w:t>
      </w:r>
      <w:r>
        <w:t xml:space="preserve">skill live in </w:t>
      </w:r>
      <w:r>
        <w:rPr>
          <w:b/>
          <w:bCs/>
        </w:rPr>
        <w:t>your</w:t>
      </w:r>
      <w:r>
        <w:t xml:space="preserve"> OneDrive; keep the skill </w:t>
      </w:r>
      <w:r>
        <w:rPr>
          <w:b/>
          <w:bCs/>
        </w:rPr>
        <w:t>"Only you,"</w:t>
      </w:r>
      <w:r>
        <w:t xml:space="preserve"> and don't project or share your results. The schedule is an Automation on </w:t>
      </w:r>
      <w:r>
        <w:rPr>
          <w:b/>
          <w:bCs/>
        </w:rPr>
        <w:t>your</w:t>
      </w:r>
      <w:r>
        <w:t xml:space="preserve"> account; </w:t>
      </w:r>
      <w:r>
        <w:rPr>
          <w:b/>
          <w:bCs/>
        </w:rPr>
        <w:t>pause or delete it after class</w:t>
      </w:r>
      <w:r>
        <w:t xml:space="preserve"> (it's usage-billed).</w:t>
      </w:r>
    </w:p>
    <w:p w14:paraId="155B01E9" w14:textId="77777777" w:rsidR="00D62279" w:rsidRDefault="00B16AF3">
      <w:pPr>
        <w:pStyle w:val="Compact"/>
        <w:numPr>
          <w:ilvl w:val="0"/>
          <w:numId w:val="10"/>
        </w:numPr>
        <w:pBdr>
          <w:left w:val="single" w:sz="18" w:space="8" w:color="3B1041"/>
        </w:pBdr>
        <w:shd w:val="clear" w:color="auto" w:fill="FBF6FD"/>
        <w:spacing w:before="30" w:after="30"/>
      </w:pPr>
      <w:r>
        <w:rPr>
          <w:b/>
          <w:bCs/>
        </w:rPr>
        <w:t>Quiet week?</w:t>
      </w:r>
      <w:r>
        <w:t xml:space="preserve"> If your mailbox or calendar is light, results will be too. Focus on the </w:t>
      </w:r>
      <w:r>
        <w:rPr>
          <w:b/>
          <w:bCs/>
        </w:rPr>
        <w:t>gather → analyze → build → schedule</w:t>
      </w:r>
      <w:r>
        <w:t xml:space="preserve"> pattern; the facilitator's demo shows a busy example.</w:t>
      </w:r>
    </w:p>
    <w:p w14:paraId="5F65078F" w14:textId="77777777" w:rsidR="00D62279" w:rsidRDefault="00B16AF3">
      <w:pPr>
        <w:pStyle w:val="Heading3"/>
      </w:pPr>
      <w:bookmarkStart w:id="15" w:name="prompt"/>
      <w:r>
        <w:t>Prompt</w:t>
      </w:r>
    </w:p>
    <w:p w14:paraId="41DFD077" w14:textId="77777777" w:rsidR="00D62279" w:rsidRDefault="00B16AF3">
      <w:pPr>
        <w:pStyle w:val="Compact"/>
        <w:numPr>
          <w:ilvl w:val="0"/>
          <w:numId w:val="11"/>
        </w:numPr>
      </w:pPr>
      <w:r>
        <w:t xml:space="preserve">In a </w:t>
      </w:r>
      <w:r>
        <w:rPr>
          <w:b/>
          <w:bCs/>
        </w:rPr>
        <w:t>new task</w:t>
      </w:r>
      <w:r>
        <w:t>, paste this prompt (with your placeholders filled in):</w:t>
      </w:r>
    </w:p>
    <w:p w14:paraId="424D4510" w14:textId="77777777" w:rsidR="00D62279" w:rsidRDefault="00B16AF3">
      <w:pPr>
        <w:numPr>
          <w:ilvl w:val="0"/>
          <w:numId w:val="1"/>
        </w:numPr>
        <w:pBdr>
          <w:left w:val="single" w:sz="18" w:space="8" w:color="3B1041"/>
        </w:pBdr>
        <w:shd w:val="clear" w:color="auto" w:fill="FBF6FD"/>
        <w:spacing w:before="30" w:after="30"/>
      </w:pPr>
      <w:r>
        <w:rPr>
          <w:rStyle w:val="PromptGoal"/>
        </w:rPr>
        <w:t>Build an interactive HTML Executive Command Center that shows what requires my attention today and this week.</w:t>
      </w:r>
    </w:p>
    <w:p w14:paraId="295F5CDE" w14:textId="77777777" w:rsidR="00D62279" w:rsidRDefault="00B16AF3">
      <w:pPr>
        <w:numPr>
          <w:ilvl w:val="0"/>
          <w:numId w:val="1"/>
        </w:numPr>
        <w:pBdr>
          <w:left w:val="single" w:sz="18" w:space="8" w:color="3B1041"/>
        </w:pBdr>
        <w:shd w:val="clear" w:color="auto" w:fill="FBF6FD"/>
        <w:spacing w:before="30" w:after="30"/>
      </w:pPr>
      <w:r>
        <w:rPr>
          <w:rStyle w:val="PromptSource"/>
        </w:rPr>
        <w:t>Use my calendar, recent emails, Teams conversations, meeting transcripts, and priority documents from [Priority Folder].</w:t>
      </w:r>
      <w:r>
        <w:t xml:space="preserve"> </w:t>
      </w:r>
      <w:r>
        <w:rPr>
          <w:rStyle w:val="PromptGoal"/>
        </w:rPr>
        <w:t>Focus on decisions, commitments, risks, and workstreams where my involvement could change the outcome.</w:t>
      </w:r>
    </w:p>
    <w:p w14:paraId="4A7A7342" w14:textId="77777777" w:rsidR="00D62279" w:rsidRDefault="00B16AF3">
      <w:pPr>
        <w:numPr>
          <w:ilvl w:val="0"/>
          <w:numId w:val="1"/>
        </w:numPr>
        <w:pBdr>
          <w:left w:val="single" w:sz="18" w:space="8" w:color="3B1041"/>
        </w:pBdr>
        <w:shd w:val="clear" w:color="auto" w:fill="FBF6FD"/>
        <w:spacing w:before="30" w:after="30"/>
      </w:pPr>
      <w:r>
        <w:rPr>
          <w:rStyle w:val="PromptExpectations"/>
        </w:rPr>
        <w:t>At the top, show:</w:t>
      </w:r>
    </w:p>
    <w:p w14:paraId="56A4972C" w14:textId="77777777" w:rsidR="00D62279" w:rsidRDefault="00B16AF3">
      <w:pPr>
        <w:pStyle w:val="Compact"/>
        <w:numPr>
          <w:ilvl w:val="1"/>
          <w:numId w:val="12"/>
        </w:numPr>
        <w:pBdr>
          <w:left w:val="single" w:sz="18" w:space="8" w:color="3B1041"/>
        </w:pBdr>
        <w:shd w:val="clear" w:color="auto" w:fill="FBF6FD"/>
        <w:spacing w:before="30" w:after="30"/>
      </w:pPr>
      <w:r>
        <w:rPr>
          <w:rStyle w:val="PromptExpectations"/>
        </w:rPr>
        <w:t>One or two urgent items requiring action</w:t>
      </w:r>
    </w:p>
    <w:p w14:paraId="034857EB" w14:textId="77777777" w:rsidR="00D62279" w:rsidRDefault="00B16AF3">
      <w:pPr>
        <w:pStyle w:val="Compact"/>
        <w:numPr>
          <w:ilvl w:val="1"/>
          <w:numId w:val="12"/>
        </w:numPr>
        <w:pBdr>
          <w:left w:val="single" w:sz="18" w:space="8" w:color="3B1041"/>
        </w:pBdr>
        <w:shd w:val="clear" w:color="auto" w:fill="FBF6FD"/>
        <w:spacing w:before="30" w:after="30"/>
      </w:pPr>
      <w:r>
        <w:rPr>
          <w:rStyle w:val="PromptExpectations"/>
        </w:rPr>
        <w:t>Today's most important meeting or priority</w:t>
      </w:r>
    </w:p>
    <w:p w14:paraId="09617930" w14:textId="77777777" w:rsidR="00D62279" w:rsidRDefault="00B16AF3">
      <w:pPr>
        <w:pStyle w:val="Compact"/>
        <w:numPr>
          <w:ilvl w:val="1"/>
          <w:numId w:val="12"/>
        </w:numPr>
        <w:pBdr>
          <w:left w:val="single" w:sz="18" w:space="8" w:color="3B1041"/>
        </w:pBdr>
        <w:shd w:val="clear" w:color="auto" w:fill="FBF6FD"/>
        <w:spacing w:before="30" w:after="30"/>
      </w:pPr>
      <w:r>
        <w:rPr>
          <w:rStyle w:val="PromptExpectations"/>
        </w:rPr>
        <w:t>My busiest day this week</w:t>
      </w:r>
    </w:p>
    <w:p w14:paraId="7B72DD5C" w14:textId="77777777" w:rsidR="00D62279" w:rsidRDefault="00B16AF3">
      <w:pPr>
        <w:pStyle w:val="Compact"/>
        <w:numPr>
          <w:ilvl w:val="1"/>
          <w:numId w:val="12"/>
        </w:numPr>
        <w:pBdr>
          <w:left w:val="single" w:sz="18" w:space="8" w:color="3B1041"/>
        </w:pBdr>
        <w:shd w:val="clear" w:color="auto" w:fill="FBF6FD"/>
        <w:spacing w:before="30" w:after="30"/>
      </w:pPr>
      <w:r>
        <w:rPr>
          <w:rStyle w:val="PromptExpectations"/>
        </w:rPr>
        <w:t>Remaining working days this week</w:t>
      </w:r>
    </w:p>
    <w:p w14:paraId="00A308BA" w14:textId="77777777" w:rsidR="00D62279" w:rsidRDefault="00B16AF3">
      <w:pPr>
        <w:numPr>
          <w:ilvl w:val="0"/>
          <w:numId w:val="1"/>
        </w:numPr>
        <w:pBdr>
          <w:left w:val="single" w:sz="18" w:space="8" w:color="3B1041"/>
        </w:pBdr>
        <w:shd w:val="clear" w:color="auto" w:fill="FBF6FD"/>
        <w:spacing w:before="30" w:after="30"/>
      </w:pPr>
      <w:r>
        <w:rPr>
          <w:rStyle w:val="PromptExpectations"/>
        </w:rPr>
        <w:t>Organize the command center into three views:</w:t>
      </w:r>
    </w:p>
    <w:p w14:paraId="09928AEF" w14:textId="77777777" w:rsidR="00D62279" w:rsidRDefault="00B16AF3">
      <w:pPr>
        <w:pStyle w:val="Compact"/>
        <w:numPr>
          <w:ilvl w:val="1"/>
          <w:numId w:val="13"/>
        </w:numPr>
        <w:pBdr>
          <w:left w:val="single" w:sz="18" w:space="8" w:color="3B1041"/>
        </w:pBdr>
        <w:shd w:val="clear" w:color="auto" w:fill="FBF6FD"/>
        <w:spacing w:before="30" w:after="30"/>
      </w:pPr>
      <w:r>
        <w:rPr>
          <w:rStyle w:val="PromptExpectations"/>
        </w:rPr>
        <w:t>Meetings: Key meetings, preparation needed, conflicts, and follow-ups</w:t>
      </w:r>
    </w:p>
    <w:p w14:paraId="55E8B19D" w14:textId="77777777" w:rsidR="00D62279" w:rsidRDefault="00B16AF3">
      <w:pPr>
        <w:pStyle w:val="Compact"/>
        <w:numPr>
          <w:ilvl w:val="1"/>
          <w:numId w:val="13"/>
        </w:numPr>
        <w:pBdr>
          <w:left w:val="single" w:sz="18" w:space="8" w:color="3B1041"/>
        </w:pBdr>
        <w:shd w:val="clear" w:color="auto" w:fill="FBF6FD"/>
        <w:spacing w:before="30" w:after="30"/>
      </w:pPr>
      <w:r>
        <w:rPr>
          <w:rStyle w:val="PromptExpectations"/>
        </w:rPr>
        <w:t>Priorities: Active commitments, approaching deadlines, blockers, and decisions waiting on me</w:t>
      </w:r>
    </w:p>
    <w:p w14:paraId="5AF2C19E" w14:textId="77777777" w:rsidR="00D62279" w:rsidRDefault="00B16AF3">
      <w:pPr>
        <w:pStyle w:val="Compact"/>
        <w:numPr>
          <w:ilvl w:val="1"/>
          <w:numId w:val="13"/>
        </w:numPr>
        <w:pBdr>
          <w:left w:val="single" w:sz="18" w:space="8" w:color="3B1041"/>
        </w:pBdr>
        <w:shd w:val="clear" w:color="auto" w:fill="FBF6FD"/>
        <w:spacing w:before="30" w:after="30"/>
      </w:pPr>
      <w:r>
        <w:rPr>
          <w:rStyle w:val="PromptExpectations"/>
        </w:rPr>
        <w:t>Org pulse: Workstreams receiving significant attention, areas with limited recent activity, and important commitments that may have gone quiet</w:t>
      </w:r>
    </w:p>
    <w:p w14:paraId="2DFAAA02" w14:textId="77777777" w:rsidR="00D62279" w:rsidRDefault="00B16AF3">
      <w:pPr>
        <w:numPr>
          <w:ilvl w:val="0"/>
          <w:numId w:val="1"/>
        </w:numPr>
        <w:pBdr>
          <w:left w:val="single" w:sz="18" w:space="8" w:color="3B1041"/>
        </w:pBdr>
        <w:shd w:val="clear" w:color="auto" w:fill="FBF6FD"/>
        <w:spacing w:before="30" w:after="30"/>
      </w:pPr>
      <w:r>
        <w:rPr>
          <w:rStyle w:val="PromptExpectations"/>
        </w:rPr>
        <w:t>For each recommended action, label it:</w:t>
      </w:r>
    </w:p>
    <w:p w14:paraId="0458DFE1" w14:textId="77777777" w:rsidR="00D62279" w:rsidRDefault="00B16AF3">
      <w:pPr>
        <w:pStyle w:val="Compact"/>
        <w:numPr>
          <w:ilvl w:val="1"/>
          <w:numId w:val="14"/>
        </w:numPr>
        <w:pBdr>
          <w:left w:val="single" w:sz="18" w:space="8" w:color="3B1041"/>
        </w:pBdr>
        <w:shd w:val="clear" w:color="auto" w:fill="FBF6FD"/>
        <w:spacing w:before="30" w:after="30"/>
      </w:pPr>
      <w:r>
        <w:rPr>
          <w:rStyle w:val="PromptExpectations"/>
        </w:rPr>
        <w:t>Lean in; OR, Delegate; OR, Re-engage; OR, Protect time</w:t>
      </w:r>
    </w:p>
    <w:p w14:paraId="60916359" w14:textId="77777777" w:rsidR="00D62279" w:rsidRDefault="00B16AF3">
      <w:pPr>
        <w:numPr>
          <w:ilvl w:val="0"/>
          <w:numId w:val="1"/>
        </w:numPr>
        <w:pBdr>
          <w:left w:val="single" w:sz="18" w:space="8" w:color="3B1041"/>
        </w:pBdr>
        <w:shd w:val="clear" w:color="auto" w:fill="FBF6FD"/>
        <w:spacing w:before="30" w:after="30"/>
      </w:pPr>
      <w:r>
        <w:rPr>
          <w:rStyle w:val="PromptExpectations"/>
        </w:rPr>
        <w:t>Explain the signal behind the recommendation and give me one clear next action.</w:t>
      </w:r>
      <w:r>
        <w:t xml:space="preserve"> </w:t>
      </w:r>
      <w:r>
        <w:rPr>
          <w:rStyle w:val="PromptConstraints"/>
        </w:rPr>
        <w:t>Keep recommendations focused on workstreams, decisions, and commitments rather than evaluating individual people.</w:t>
      </w:r>
      <w:r>
        <w:t xml:space="preserve"> </w:t>
      </w:r>
      <w:r>
        <w:rPr>
          <w:rStyle w:val="PromptExpectations"/>
        </w:rPr>
        <w:t>Make the dashboard executive-ready and easy to scan, with expandable sections, traffic-light indicators, and links to the supporting emails, meetings, chats, and files.</w:t>
      </w:r>
      <w:r>
        <w:t xml:space="preserve"> </w:t>
      </w:r>
      <w:r>
        <w:rPr>
          <w:rStyle w:val="PromptGoal"/>
        </w:rPr>
        <w:t xml:space="preserve">The </w:t>
      </w:r>
      <w:r>
        <w:rPr>
          <w:rStyle w:val="PromptGoal"/>
        </w:rPr>
        <w:lastRenderedPageBreak/>
        <w:t>most important content should answer: What needs my attention, and what should I do differently today?</w:t>
      </w:r>
    </w:p>
    <w:p w14:paraId="449D3868" w14:textId="77777777" w:rsidR="00D62279" w:rsidRDefault="00B16AF3">
      <w:pPr>
        <w:numPr>
          <w:ilvl w:val="0"/>
          <w:numId w:val="1"/>
        </w:numPr>
        <w:pBdr>
          <w:left w:val="single" w:sz="18" w:space="8" w:color="3B1041"/>
        </w:pBdr>
        <w:shd w:val="clear" w:color="auto" w:fill="FBF6FD"/>
        <w:spacing w:before="30" w:after="30"/>
      </w:pPr>
      <w:r>
        <w:rPr>
          <w:rStyle w:val="PromptExpectations"/>
        </w:rPr>
        <w:t>Save this as a skill named [Executive Command Center] and schedule it to run every weekday at [time], using the latest available context.</w:t>
      </w:r>
    </w:p>
    <w:p w14:paraId="5E89B6E9" w14:textId="77777777" w:rsidR="00D62279" w:rsidRDefault="00B16AF3">
      <w:pPr>
        <w:pStyle w:val="Compact"/>
        <w:numPr>
          <w:ilvl w:val="0"/>
          <w:numId w:val="11"/>
        </w:numPr>
      </w:pPr>
      <w:r>
        <w:t xml:space="preserve">Watch the side panel: Cowork gathers signals through </w:t>
      </w:r>
      <w:r>
        <w:rPr>
          <w:b/>
          <w:bCs/>
        </w:rPr>
        <w:t>Work IQ</w:t>
      </w:r>
      <w:r>
        <w:t xml:space="preserve">, loads its skills, and the </w:t>
      </w:r>
      <w:r>
        <w:rPr>
          <w:b/>
          <w:bCs/>
        </w:rPr>
        <w:t>HTML command center</w:t>
      </w:r>
      <w:r>
        <w:t xml:space="preserve"> appears in the </w:t>
      </w:r>
      <w:r>
        <w:rPr>
          <w:b/>
          <w:bCs/>
        </w:rPr>
        <w:t>Output folder</w:t>
      </w:r>
      <w:r>
        <w:t>.</w:t>
      </w:r>
    </w:p>
    <w:p w14:paraId="643AED45" w14:textId="77777777" w:rsidR="00D62279" w:rsidRDefault="00B16AF3">
      <w:pPr>
        <w:pStyle w:val="Compact"/>
        <w:numPr>
          <w:ilvl w:val="0"/>
          <w:numId w:val="11"/>
        </w:numPr>
      </w:pPr>
      <w:r>
        <w:rPr>
          <w:b/>
          <w:bCs/>
        </w:rPr>
        <w:t>Find your output (take a minute here, you'll use this all day):</w:t>
      </w:r>
    </w:p>
    <w:p w14:paraId="43AD6E19" w14:textId="77777777" w:rsidR="00D62279" w:rsidRDefault="00B16AF3">
      <w:pPr>
        <w:pStyle w:val="Compact"/>
        <w:numPr>
          <w:ilvl w:val="1"/>
          <w:numId w:val="15"/>
        </w:numPr>
      </w:pPr>
      <w:r>
        <w:rPr>
          <w:b/>
          <w:bCs/>
        </w:rPr>
        <w:t>Open the side panel</w:t>
      </w:r>
      <w:r>
        <w:t xml:space="preserve"> if it's hidden: select the </w:t>
      </w:r>
      <w:r>
        <w:rPr>
          <w:b/>
          <w:bCs/>
        </w:rPr>
        <w:t>side panel toggle</w:t>
      </w:r>
      <w:r>
        <w:t xml:space="preserve"> at the right of the session.</w:t>
      </w:r>
    </w:p>
    <w:p w14:paraId="6F657C7C" w14:textId="77777777" w:rsidR="00D62279" w:rsidRDefault="00B16AF3">
      <w:pPr>
        <w:pStyle w:val="Compact"/>
        <w:numPr>
          <w:ilvl w:val="1"/>
          <w:numId w:val="15"/>
        </w:numPr>
      </w:pPr>
      <w:r>
        <w:t xml:space="preserve">Scroll to </w:t>
      </w:r>
      <w:r>
        <w:rPr>
          <w:b/>
          <w:bCs/>
        </w:rPr>
        <w:t>Output folder</w:t>
      </w:r>
      <w:r>
        <w:t xml:space="preserve">. It lists every file Cowork created in this task, each with </w:t>
      </w:r>
      <w:r>
        <w:rPr>
          <w:b/>
          <w:bCs/>
        </w:rPr>
        <w:t>Preview</w:t>
      </w:r>
      <w:r>
        <w:t xml:space="preserve"> and </w:t>
      </w:r>
      <w:r>
        <w:rPr>
          <w:b/>
          <w:bCs/>
        </w:rPr>
        <w:t>Download</w:t>
      </w:r>
      <w:r>
        <w:t xml:space="preserve"> buttons. (</w:t>
      </w:r>
      <w:r>
        <w:rPr>
          <w:b/>
          <w:bCs/>
        </w:rPr>
        <w:t>Input folder</w:t>
      </w:r>
      <w:r>
        <w:t xml:space="preserve"> above it lists the files </w:t>
      </w:r>
      <w:r>
        <w:rPr>
          <w:i/>
          <w:iCs/>
        </w:rPr>
        <w:t>you</w:t>
      </w:r>
      <w:r>
        <w:t xml:space="preserve"> attached.)</w:t>
      </w:r>
    </w:p>
    <w:p w14:paraId="2365A539" w14:textId="77777777" w:rsidR="00D62279" w:rsidRDefault="00B16AF3">
      <w:pPr>
        <w:pStyle w:val="Compact"/>
        <w:numPr>
          <w:ilvl w:val="1"/>
          <w:numId w:val="15"/>
        </w:numPr>
      </w:pPr>
      <w:r>
        <w:t xml:space="preserve">Select </w:t>
      </w:r>
      <w:r>
        <w:rPr>
          <w:b/>
          <w:bCs/>
        </w:rPr>
        <w:t>Preview</w:t>
      </w:r>
      <w:r>
        <w:t xml:space="preserve"> on the HTML file. It opens in a </w:t>
      </w:r>
      <w:r>
        <w:rPr>
          <w:b/>
          <w:bCs/>
        </w:rPr>
        <w:t>split view</w:t>
      </w:r>
      <w:r>
        <w:t xml:space="preserve"> next to the chat; use the </w:t>
      </w:r>
      <w:r>
        <w:rPr>
          <w:b/>
          <w:bCs/>
        </w:rPr>
        <w:t>full-screen toggle</w:t>
      </w:r>
      <w:r>
        <w:t xml:space="preserve"> for a closer look, or </w:t>
      </w:r>
      <w:r>
        <w:rPr>
          <w:b/>
          <w:bCs/>
        </w:rPr>
        <w:t>Open in native app</w:t>
      </w:r>
      <w:r>
        <w:t xml:space="preserve"> to open it in your browser.</w:t>
      </w:r>
    </w:p>
    <w:p w14:paraId="0D803F12" w14:textId="77777777" w:rsidR="00D62279" w:rsidRDefault="00B16AF3">
      <w:pPr>
        <w:pStyle w:val="Compact"/>
        <w:numPr>
          <w:ilvl w:val="1"/>
          <w:numId w:val="15"/>
        </w:numPr>
      </w:pPr>
      <w:r>
        <w:t xml:space="preserve">Want a copy? </w:t>
      </w:r>
      <w:r>
        <w:rPr>
          <w:b/>
          <w:bCs/>
        </w:rPr>
        <w:t>Download</w:t>
      </w:r>
      <w:r>
        <w:t xml:space="preserve"> saves one file; </w:t>
      </w:r>
      <w:r>
        <w:rPr>
          <w:b/>
          <w:bCs/>
        </w:rPr>
        <w:t>Download All</w:t>
      </w:r>
      <w:r>
        <w:t xml:space="preserve"> (top of the list) saves every output as a zip.</w:t>
      </w:r>
    </w:p>
    <w:p w14:paraId="0C005455" w14:textId="77777777" w:rsidR="00D62279" w:rsidRDefault="00B16AF3">
      <w:pPr>
        <w:pStyle w:val="Compact"/>
        <w:numPr>
          <w:ilvl w:val="1"/>
          <w:numId w:val="15"/>
        </w:numPr>
      </w:pPr>
      <w:r>
        <w:t xml:space="preserve">The same files are also saved in your </w:t>
      </w:r>
      <w:r>
        <w:rPr>
          <w:b/>
          <w:bCs/>
        </w:rPr>
        <w:t>OneDrive → Cowork</w:t>
      </w:r>
      <w:r>
        <w:t xml:space="preserve"> folder, so you can find them later </w:t>
      </w:r>
      <w:r>
        <w:t xml:space="preserve">without reopening the task (open OneDrive and look for the </w:t>
      </w:r>
      <w:r>
        <w:rPr>
          <w:b/>
          <w:bCs/>
        </w:rPr>
        <w:t>Cowork</w:t>
      </w:r>
      <w:r>
        <w:t xml:space="preserve"> folder).</w:t>
      </w:r>
    </w:p>
    <w:p w14:paraId="03AFFC9A" w14:textId="77777777" w:rsidR="00D62279" w:rsidRDefault="00B16AF3">
      <w:pPr>
        <w:pStyle w:val="Compact"/>
        <w:numPr>
          <w:ilvl w:val="0"/>
          <w:numId w:val="11"/>
        </w:numPr>
      </w:pPr>
      <w:r>
        <w:t xml:space="preserve">In the preview, check the </w:t>
      </w:r>
      <w:r>
        <w:rPr>
          <w:b/>
          <w:bCs/>
        </w:rPr>
        <w:t>top summary</w:t>
      </w:r>
      <w:r>
        <w:t xml:space="preserve">, the </w:t>
      </w:r>
      <w:r>
        <w:rPr>
          <w:b/>
          <w:bCs/>
        </w:rPr>
        <w:t>three views</w:t>
      </w:r>
      <w:r>
        <w:t xml:space="preserve">, the </w:t>
      </w:r>
      <w:r>
        <w:rPr>
          <w:b/>
          <w:bCs/>
        </w:rPr>
        <w:t>action labels</w:t>
      </w:r>
      <w:r>
        <w:t xml:space="preserve"> (Lean in / Delegate / Re-engage / Protect time), traffic-light indicators, and supporting links.</w:t>
      </w:r>
    </w:p>
    <w:p w14:paraId="117A4A82" w14:textId="77777777" w:rsidR="00D62279" w:rsidRDefault="00B16AF3">
      <w:pPr>
        <w:pStyle w:val="Compact"/>
        <w:numPr>
          <w:ilvl w:val="0"/>
          <w:numId w:val="11"/>
        </w:numPr>
      </w:pPr>
      <w:r>
        <w:t xml:space="preserve">At the checkpoint, </w:t>
      </w:r>
      <w:r>
        <w:rPr>
          <w:b/>
          <w:bCs/>
        </w:rPr>
        <w:t>approve</w:t>
      </w:r>
      <w:r>
        <w:t xml:space="preserve"> saving the skill and creating the schedule (or decline the schedule if you prefer).</w:t>
      </w:r>
    </w:p>
    <w:p w14:paraId="1B89174C" w14:textId="77777777" w:rsidR="00D62279" w:rsidRDefault="00B16AF3">
      <w:pPr>
        <w:pStyle w:val="Compact"/>
        <w:numPr>
          <w:ilvl w:val="0"/>
          <w:numId w:val="11"/>
        </w:numPr>
      </w:pPr>
      <w:r>
        <w:t xml:space="preserve">Confirm the results: </w:t>
      </w:r>
      <w:r>
        <w:rPr>
          <w:b/>
          <w:bCs/>
        </w:rPr>
        <w:t>Customize → Skills</w:t>
      </w:r>
      <w:r>
        <w:t xml:space="preserve"> shows </w:t>
      </w:r>
      <w:r>
        <w:rPr>
          <w:i/>
          <w:iCs/>
        </w:rPr>
        <w:t>Executive Command Center</w:t>
      </w:r>
      <w:r>
        <w:t xml:space="preserve">; </w:t>
      </w:r>
      <w:r>
        <w:rPr>
          <w:b/>
          <w:bCs/>
        </w:rPr>
        <w:t>Automations → Manage schedules</w:t>
      </w:r>
      <w:r>
        <w:t xml:space="preserve"> shows the weekday run.</w:t>
      </w:r>
    </w:p>
    <w:p w14:paraId="754F8FAE" w14:textId="77777777" w:rsidR="00D62279" w:rsidRDefault="00B16AF3">
      <w:pPr>
        <w:pStyle w:val="FirstParagraph"/>
      </w:pPr>
      <w:r>
        <w:t>✅</w:t>
      </w:r>
      <w:r>
        <w:t xml:space="preserve"> </w:t>
      </w:r>
      <w:r>
        <w:rPr>
          <w:b/>
          <w:bCs/>
        </w:rPr>
        <w:t>Checkpoint:</w:t>
      </w:r>
      <w:r>
        <w:t xml:space="preserve"> An interactive </w:t>
      </w:r>
      <w:r>
        <w:rPr>
          <w:b/>
          <w:bCs/>
        </w:rPr>
        <w:t>HTML command center</w:t>
      </w:r>
      <w:r>
        <w:t xml:space="preserve"> with the top summary and three views, opened from the </w:t>
      </w:r>
      <w:r>
        <w:rPr>
          <w:b/>
          <w:bCs/>
        </w:rPr>
        <w:t>Output folder</w:t>
      </w:r>
      <w:r>
        <w:t xml:space="preserve"> and located in </w:t>
      </w:r>
      <w:r>
        <w:rPr>
          <w:b/>
          <w:bCs/>
        </w:rPr>
        <w:t>OneDrive → Cowork</w:t>
      </w:r>
      <w:r>
        <w:t xml:space="preserve">; a saved </w:t>
      </w:r>
      <w:r>
        <w:rPr>
          <w:b/>
          <w:bCs/>
        </w:rPr>
        <w:t>Executive Command Center</w:t>
      </w:r>
      <w:r>
        <w:t xml:space="preserve"> skill; and a weekday schedule in </w:t>
      </w:r>
      <w:r>
        <w:rPr>
          <w:b/>
          <w:bCs/>
        </w:rPr>
        <w:t>Automations</w:t>
      </w:r>
      <w:r>
        <w:t xml:space="preserve"> (or consciously skipped).</w:t>
      </w:r>
    </w:p>
    <w:p w14:paraId="0847F496" w14:textId="77777777" w:rsidR="00D62279" w:rsidRDefault="00B16AF3">
      <w:pPr>
        <w:pStyle w:val="BodyText"/>
      </w:pPr>
      <w:r>
        <w:rPr>
          <w:b/>
          <w:bCs/>
        </w:rPr>
        <w:t>Discuss:</w:t>
      </w:r>
      <w:r>
        <w:t xml:space="preserve"> Which recommendations would you trust? What would an </w:t>
      </w:r>
      <w:r>
        <w:rPr>
          <w:b/>
          <w:bCs/>
        </w:rPr>
        <w:t>HR-leader</w:t>
      </w:r>
      <w:r>
        <w:t xml:space="preserve"> version track — open requisitions, employee-relations cases, policy deadlines?</w:t>
      </w:r>
    </w:p>
    <w:p w14:paraId="4B7EC109" w14:textId="77777777" w:rsidR="00D62279" w:rsidRDefault="00B16AF3">
      <w:pPr>
        <w:pStyle w:val="BodyText"/>
      </w:pPr>
      <w:r>
        <w:rPr>
          <w:b/>
          <w:bCs/>
        </w:rPr>
        <w:t>Stretch:</w:t>
      </w:r>
      <w:r>
        <w:t xml:space="preserve"> Create an </w:t>
      </w:r>
      <w:r>
        <w:rPr>
          <w:b/>
          <w:bCs/>
        </w:rPr>
        <w:t>HR Leader Command Center</w:t>
      </w:r>
      <w:r>
        <w:t xml:space="preserve"> variant: add a view for open requisitions and HR ticket trends from </w:t>
      </w:r>
      <w:r>
        <w:rPr>
          <w:rStyle w:val="VerbatimChar"/>
        </w:rPr>
        <w:t>hr-tickets-sample.xlsx</w:t>
      </w:r>
      <w:r>
        <w:t>.</w:t>
      </w:r>
    </w:p>
    <w:p w14:paraId="58C045FE" w14:textId="77777777" w:rsidR="00D62279" w:rsidRDefault="00B16AF3">
      <w:r>
        <w:pict w14:anchorId="49994598">
          <v:rect id="_x0000_i1027" style="width:0;height:1.5pt" o:hralign="center" o:hrstd="t" o:hr="t"/>
        </w:pict>
      </w:r>
    </w:p>
    <w:p w14:paraId="634A054D" w14:textId="77777777" w:rsidR="00D62279" w:rsidRDefault="00B16AF3">
      <w:pPr>
        <w:pStyle w:val="Heading2"/>
      </w:pPr>
      <w:bookmarkStart w:id="16" w:name="X8e53f6a1b406fab3ed2ac9ca6cb2da94788ec4d"/>
      <w:bookmarkStart w:id="17" w:name="_Toc242256102"/>
      <w:bookmarkEnd w:id="13"/>
      <w:bookmarkEnd w:id="15"/>
      <w:r>
        <w:t>Exercise 2 — Research the web with Deep Research (15 min)</w:t>
      </w:r>
      <w:bookmarkEnd w:id="17"/>
    </w:p>
    <w:p w14:paraId="29BA479F" w14:textId="77777777" w:rsidR="00D62279" w:rsidRDefault="00B16AF3">
      <w:pPr>
        <w:pStyle w:val="BodyText"/>
        <w:pBdr>
          <w:left w:val="single" w:sz="18" w:space="8" w:color="3B1041"/>
        </w:pBdr>
        <w:shd w:val="clear" w:color="auto" w:fill="FBF6FD"/>
        <w:spacing w:before="30" w:after="30"/>
        <w:ind w:left="288" w:right="144"/>
      </w:pPr>
      <w:r>
        <w:rPr>
          <w:b/>
          <w:bCs/>
        </w:rPr>
        <w:t>Scenario card — Ex 02 · Research the Web with Deep Research</w:t>
      </w:r>
      <w:r>
        <w:t xml:space="preserve"> · Function: </w:t>
      </w:r>
      <w:r>
        <w:rPr>
          <w:b/>
          <w:bCs/>
        </w:rPr>
        <w:t>HR · Talent acquisition</w:t>
      </w:r>
    </w:p>
    <w:p w14:paraId="6A5A60C5" w14:textId="77777777" w:rsidR="00D62279" w:rsidRDefault="00B16AF3">
      <w:pPr>
        <w:pStyle w:val="Compact"/>
        <w:numPr>
          <w:ilvl w:val="0"/>
          <w:numId w:val="16"/>
        </w:numPr>
        <w:pBdr>
          <w:left w:val="single" w:sz="18" w:space="8" w:color="3B1041"/>
        </w:pBdr>
        <w:shd w:val="clear" w:color="auto" w:fill="FBF6FD"/>
        <w:spacing w:before="30" w:after="30"/>
      </w:pPr>
      <w:r>
        <w:rPr>
          <w:b/>
          <w:bCs/>
        </w:rPr>
        <w:t>Goal:</w:t>
      </w:r>
      <w:r>
        <w:t xml:space="preserve"> Get an evidence-based view of structured behavioral interviewing and turn it into questions for a real open role.</w:t>
      </w:r>
    </w:p>
    <w:p w14:paraId="283F66BF" w14:textId="77777777" w:rsidR="00D62279" w:rsidRDefault="00B16AF3">
      <w:pPr>
        <w:pStyle w:val="Compact"/>
        <w:numPr>
          <w:ilvl w:val="0"/>
          <w:numId w:val="16"/>
        </w:numPr>
        <w:pBdr>
          <w:left w:val="single" w:sz="18" w:space="8" w:color="3B1041"/>
        </w:pBdr>
        <w:shd w:val="clear" w:color="auto" w:fill="FBF6FD"/>
        <w:spacing w:before="30" w:after="30"/>
      </w:pPr>
      <w:r>
        <w:rPr>
          <w:b/>
          <w:bCs/>
        </w:rPr>
        <w:t>Output:</w:t>
      </w:r>
      <w:r>
        <w:t xml:space="preserve"> A one-page, cited briefing on interview best practices, five tailored questions for Zava's HR Coordinator role, and an </w:t>
      </w:r>
      <w:r>
        <w:rPr>
          <w:b/>
          <w:bCs/>
        </w:rPr>
        <w:t>interviewer scorecard in Word and Excel</w:t>
      </w:r>
      <w:r>
        <w:t xml:space="preserve"> with the scoring scales filled in.</w:t>
      </w:r>
    </w:p>
    <w:p w14:paraId="2355668F" w14:textId="77777777" w:rsidR="00D62279" w:rsidRDefault="00B16AF3">
      <w:pPr>
        <w:pStyle w:val="Compact"/>
        <w:numPr>
          <w:ilvl w:val="0"/>
          <w:numId w:val="16"/>
        </w:numPr>
        <w:pBdr>
          <w:left w:val="single" w:sz="18" w:space="8" w:color="3B1041"/>
        </w:pBdr>
        <w:shd w:val="clear" w:color="auto" w:fill="FBF6FD"/>
        <w:spacing w:before="30" w:after="30"/>
      </w:pPr>
      <w:r>
        <w:rPr>
          <w:b/>
          <w:bCs/>
        </w:rPr>
        <w:t>Why Cowork?</w:t>
      </w:r>
      <w:r>
        <w:t xml:space="preserve"> </w:t>
      </w:r>
      <w:r>
        <w:t>Good research means reading many sources, reconciling them, and citing them. Deep Research searches and reads multiple web sources, synthesizes them with citations, applies the findings to your own job description, and then turns them into ready-to-use documents.</w:t>
      </w:r>
    </w:p>
    <w:p w14:paraId="1E4C4621" w14:textId="77777777" w:rsidR="00D62279" w:rsidRDefault="00B16AF3">
      <w:pPr>
        <w:pStyle w:val="Compact"/>
        <w:numPr>
          <w:ilvl w:val="0"/>
          <w:numId w:val="16"/>
        </w:numPr>
        <w:pBdr>
          <w:left w:val="single" w:sz="18" w:space="8" w:color="3B1041"/>
        </w:pBdr>
        <w:shd w:val="clear" w:color="auto" w:fill="FBF6FD"/>
        <w:spacing w:before="30" w:after="30"/>
      </w:pPr>
      <w:r>
        <w:rPr>
          <w:b/>
          <w:bCs/>
        </w:rPr>
        <w:lastRenderedPageBreak/>
        <w:t>Workflow:</w:t>
      </w:r>
      <w:r>
        <w:t xml:space="preserve"> 1. </w:t>
      </w:r>
      <w:r>
        <w:rPr>
          <w:b/>
          <w:bCs/>
        </w:rPr>
        <w:t>Deep Research</w:t>
      </w:r>
      <w:r>
        <w:t xml:space="preserve"> → search and read multiple web sources · 2. </w:t>
      </w:r>
      <w:r>
        <w:rPr>
          <w:b/>
          <w:bCs/>
        </w:rPr>
        <w:t>Synthesize</w:t>
      </w:r>
      <w:r>
        <w:t xml:space="preserve"> → key practices with citations · 3. </w:t>
      </w:r>
      <w:r>
        <w:rPr>
          <w:b/>
          <w:bCs/>
        </w:rPr>
        <w:t>Ground</w:t>
      </w:r>
      <w:r>
        <w:t xml:space="preserve"> → compare to </w:t>
      </w:r>
      <w:r>
        <w:rPr>
          <w:rStyle w:val="VerbatimChar"/>
        </w:rPr>
        <w:t>job-description-sample.docx</w:t>
      </w:r>
      <w:r>
        <w:t xml:space="preserve"> · 4. </w:t>
      </w:r>
      <w:r>
        <w:rPr>
          <w:b/>
          <w:bCs/>
        </w:rPr>
        <w:t>Draft</w:t>
      </w:r>
      <w:r>
        <w:t xml:space="preserve"> → briefing + 5 tailored questions · 5. </w:t>
      </w:r>
      <w:r>
        <w:rPr>
          <w:b/>
          <w:bCs/>
        </w:rPr>
        <w:t>Build</w:t>
      </w:r>
      <w:r>
        <w:t xml:space="preserve"> </w:t>
      </w:r>
      <w:r>
        <w:t>→ scorecard in Word + Excel</w:t>
      </w:r>
    </w:p>
    <w:p w14:paraId="6F2B3315" w14:textId="77777777" w:rsidR="00D62279" w:rsidRDefault="00B16AF3">
      <w:pPr>
        <w:pStyle w:val="Compact"/>
        <w:numPr>
          <w:ilvl w:val="0"/>
          <w:numId w:val="16"/>
        </w:numPr>
        <w:pBdr>
          <w:left w:val="single" w:sz="18" w:space="8" w:color="3B1041"/>
        </w:pBdr>
        <w:shd w:val="clear" w:color="auto" w:fill="FBF6FD"/>
        <w:spacing w:before="30" w:after="30"/>
      </w:pPr>
      <w:r>
        <w:rPr>
          <w:b/>
          <w:bCs/>
        </w:rPr>
        <w:t>Data sources:</w:t>
      </w:r>
      <w:r>
        <w:t xml:space="preserve"> Web · OneDrive (Zava files)</w:t>
      </w:r>
    </w:p>
    <w:p w14:paraId="67539753" w14:textId="77777777" w:rsidR="00D62279" w:rsidRDefault="00B16AF3">
      <w:pPr>
        <w:pStyle w:val="Compact"/>
        <w:numPr>
          <w:ilvl w:val="0"/>
          <w:numId w:val="16"/>
        </w:numPr>
        <w:pBdr>
          <w:left w:val="single" w:sz="18" w:space="8" w:color="3B1041"/>
        </w:pBdr>
        <w:shd w:val="clear" w:color="auto" w:fill="FBF6FD"/>
        <w:spacing w:before="30" w:after="30"/>
      </w:pPr>
      <w:r>
        <w:rPr>
          <w:b/>
          <w:bCs/>
        </w:rPr>
        <w:t>You'll learn:</w:t>
      </w:r>
      <w:r>
        <w:t xml:space="preserve"> How </w:t>
      </w:r>
      <w:r>
        <w:rPr>
          <w:b/>
          <w:bCs/>
        </w:rPr>
        <w:t>Deep Research</w:t>
      </w:r>
      <w:r>
        <w:t xml:space="preserve"> gathers and cites web sources, how to ground findings in your own files, and how one follow-up prompt produces deliverables in </w:t>
      </w:r>
      <w:r>
        <w:rPr>
          <w:b/>
          <w:bCs/>
        </w:rPr>
        <w:t>two formats</w:t>
      </w:r>
      <w:r>
        <w:t>.</w:t>
      </w:r>
    </w:p>
    <w:p w14:paraId="0CE13E2C" w14:textId="77777777" w:rsidR="00D62279" w:rsidRDefault="00B16AF3">
      <w:pPr>
        <w:pStyle w:val="Heading3"/>
      </w:pPr>
      <w:bookmarkStart w:id="18" w:name="task-2a--research"/>
      <w:r>
        <w:t>Task 2a — Research</w:t>
      </w:r>
    </w:p>
    <w:p w14:paraId="381ACA7E" w14:textId="77777777" w:rsidR="00D62279" w:rsidRDefault="00B16AF3">
      <w:pPr>
        <w:pStyle w:val="Compact"/>
        <w:numPr>
          <w:ilvl w:val="0"/>
          <w:numId w:val="17"/>
        </w:numPr>
      </w:pPr>
      <w:r>
        <w:t xml:space="preserve">In a </w:t>
      </w:r>
      <w:r>
        <w:rPr>
          <w:b/>
          <w:bCs/>
        </w:rPr>
        <w:t>new task</w:t>
      </w:r>
      <w:r>
        <w:t>, prompt:</w:t>
      </w:r>
    </w:p>
    <w:p w14:paraId="76D71990" w14:textId="77777777" w:rsidR="00D62279" w:rsidRDefault="00B16AF3">
      <w:pPr>
        <w:numPr>
          <w:ilvl w:val="0"/>
          <w:numId w:val="1"/>
        </w:numPr>
        <w:pBdr>
          <w:left w:val="single" w:sz="18" w:space="8" w:color="3B1041"/>
        </w:pBdr>
        <w:shd w:val="clear" w:color="auto" w:fill="FBF6FD"/>
        <w:spacing w:before="30" w:after="30"/>
      </w:pPr>
      <w:r>
        <w:rPr>
          <w:rStyle w:val="PromptGoal"/>
        </w:rPr>
        <w:t xml:space="preserve">Use </w:t>
      </w:r>
      <w:r>
        <w:rPr>
          <w:rStyle w:val="PromptGoal"/>
          <w:b/>
          <w:bCs/>
        </w:rPr>
        <w:t>Deep Research</w:t>
      </w:r>
      <w:r>
        <w:rPr>
          <w:rStyle w:val="PromptGoal"/>
        </w:rPr>
        <w:t xml:space="preserve"> to summarize </w:t>
      </w:r>
      <w:r>
        <w:rPr>
          <w:rStyle w:val="PromptGoal"/>
          <w:b/>
          <w:bCs/>
        </w:rPr>
        <w:t>current best practices for structured behavioral interviews</w:t>
      </w:r>
      <w:r>
        <w:t xml:space="preserve"> </w:t>
      </w:r>
      <w:r>
        <w:rPr>
          <w:rStyle w:val="PromptSource"/>
        </w:rPr>
        <w:t>from multiple reputable sources</w:t>
      </w:r>
      <w:r>
        <w:t xml:space="preserve">. </w:t>
      </w:r>
      <w:r>
        <w:rPr>
          <w:rStyle w:val="PromptExpectations"/>
        </w:rPr>
        <w:t xml:space="preserve">Produce a </w:t>
      </w:r>
      <w:r>
        <w:rPr>
          <w:rStyle w:val="PromptExpectations"/>
          <w:b/>
          <w:bCs/>
        </w:rPr>
        <w:t>1-page briefing</w:t>
      </w:r>
      <w:r>
        <w:rPr>
          <w:rStyle w:val="PromptExpectations"/>
        </w:rPr>
        <w:t xml:space="preserve"> with the key practices and </w:t>
      </w:r>
      <w:r>
        <w:rPr>
          <w:rStyle w:val="PromptExpectations"/>
          <w:b/>
          <w:bCs/>
        </w:rPr>
        <w:t>cite your sources</w:t>
      </w:r>
      <w:r>
        <w:rPr>
          <w:rStyle w:val="PromptExpectations"/>
        </w:rPr>
        <w:t>.</w:t>
      </w:r>
    </w:p>
    <w:p w14:paraId="34FCA8B1" w14:textId="77777777" w:rsidR="00D62279" w:rsidRDefault="00B16AF3">
      <w:pPr>
        <w:pStyle w:val="Compact"/>
        <w:numPr>
          <w:ilvl w:val="0"/>
          <w:numId w:val="17"/>
        </w:numPr>
      </w:pPr>
      <w:r>
        <w:t xml:space="preserve">Watch the </w:t>
      </w:r>
      <w:r>
        <w:rPr>
          <w:b/>
          <w:bCs/>
        </w:rPr>
        <w:t>Deep Research</w:t>
      </w:r>
      <w:r>
        <w:t xml:space="preserve"> </w:t>
      </w:r>
      <w:r>
        <w:t>skill load and work across sources. It takes a few minutes.</w:t>
      </w:r>
    </w:p>
    <w:p w14:paraId="5BE0600C" w14:textId="77777777" w:rsidR="00D62279" w:rsidRDefault="00B16AF3">
      <w:pPr>
        <w:pStyle w:val="Compact"/>
        <w:numPr>
          <w:ilvl w:val="0"/>
          <w:numId w:val="17"/>
        </w:numPr>
      </w:pPr>
      <w:r>
        <w:rPr>
          <w:b/>
          <w:bCs/>
        </w:rPr>
        <w:t>Open two citations</w:t>
      </w:r>
      <w:r>
        <w:t xml:space="preserve"> and check that each one supports the claim it's attached to.</w:t>
      </w:r>
    </w:p>
    <w:p w14:paraId="49D18CB8" w14:textId="77777777" w:rsidR="00D62279" w:rsidRDefault="00B16AF3">
      <w:pPr>
        <w:pStyle w:val="Heading3"/>
      </w:pPr>
      <w:bookmarkStart w:id="19" w:name="Xf1cb852c11f267db90e22faff2e5f5fccf8229e"/>
      <w:bookmarkEnd w:id="18"/>
      <w:r>
        <w:t>Task 2b — Ground it, then build a scorecard</w:t>
      </w:r>
    </w:p>
    <w:p w14:paraId="071038F4" w14:textId="77777777" w:rsidR="00D62279" w:rsidRDefault="00B16AF3">
      <w:pPr>
        <w:pStyle w:val="Compact"/>
        <w:numPr>
          <w:ilvl w:val="0"/>
          <w:numId w:val="18"/>
        </w:numPr>
      </w:pPr>
      <w:r>
        <w:rPr>
          <w:b/>
          <w:bCs/>
        </w:rPr>
        <w:t xml:space="preserve">Attach </w:t>
      </w:r>
      <w:r>
        <w:rPr>
          <w:rStyle w:val="VerbatimChar"/>
          <w:b/>
          <w:bCs/>
        </w:rPr>
        <w:t>job-description-sample.docx</w:t>
      </w:r>
      <w:r>
        <w:t xml:space="preserve"> (</w:t>
      </w:r>
      <w:r>
        <w:t>📎</w:t>
      </w:r>
      <w:r>
        <w:t xml:space="preserve"> </w:t>
      </w:r>
      <w:r>
        <w:rPr>
          <w:b/>
          <w:bCs/>
        </w:rPr>
        <w:t>+ → Attach cloud files</w:t>
      </w:r>
      <w:r>
        <w:t xml:space="preserve">, or type </w:t>
      </w:r>
      <w:r>
        <w:rPr>
          <w:b/>
          <w:bCs/>
        </w:rPr>
        <w:t>/</w:t>
      </w:r>
      <w:r>
        <w:t>) and prompt:</w:t>
      </w:r>
    </w:p>
    <w:p w14:paraId="14658E68" w14:textId="77777777" w:rsidR="00D62279" w:rsidRDefault="00B16AF3">
      <w:pPr>
        <w:numPr>
          <w:ilvl w:val="0"/>
          <w:numId w:val="1"/>
        </w:numPr>
        <w:pBdr>
          <w:left w:val="single" w:sz="18" w:space="8" w:color="3B1041"/>
        </w:pBdr>
        <w:shd w:val="clear" w:color="auto" w:fill="FBF6FD"/>
        <w:spacing w:before="30" w:after="30"/>
      </w:pPr>
      <w:r>
        <w:rPr>
          <w:rStyle w:val="PromptGoal"/>
        </w:rPr>
        <w:t xml:space="preserve">Now compare these best practices to our </w:t>
      </w:r>
      <w:r>
        <w:rPr>
          <w:rStyle w:val="PromptGoal"/>
          <w:b/>
          <w:bCs/>
        </w:rPr>
        <w:t>HR Coordinator</w:t>
      </w:r>
      <w:r>
        <w:rPr>
          <w:rStyle w:val="PromptGoal"/>
        </w:rPr>
        <w:t xml:space="preserve"> interview needs</w:t>
      </w:r>
      <w:r>
        <w:t xml:space="preserve"> </w:t>
      </w:r>
      <w:r>
        <w:rPr>
          <w:rStyle w:val="PromptSource"/>
        </w:rPr>
        <w:t xml:space="preserve">in </w:t>
      </w:r>
      <w:r>
        <w:rPr>
          <w:rStyle w:val="VerbatimChar"/>
        </w:rPr>
        <w:t>job-description-sample.docx</w:t>
      </w:r>
      <w:r>
        <w:t xml:space="preserve">, </w:t>
      </w:r>
      <w:r>
        <w:rPr>
          <w:rStyle w:val="PromptExpectations"/>
        </w:rPr>
        <w:t>and suggest 5 interview questions.</w:t>
      </w:r>
    </w:p>
    <w:p w14:paraId="1714F43D" w14:textId="77777777" w:rsidR="00D62279" w:rsidRDefault="00B16AF3">
      <w:pPr>
        <w:pStyle w:val="Compact"/>
        <w:numPr>
          <w:ilvl w:val="0"/>
          <w:numId w:val="18"/>
        </w:numPr>
      </w:pPr>
      <w:r>
        <w:rPr>
          <w:b/>
          <w:bCs/>
        </w:rPr>
        <w:t>Follow-up:</w:t>
      </w:r>
      <w:r>
        <w:t xml:space="preserve"> in the same task, prompt:</w:t>
      </w:r>
    </w:p>
    <w:p w14:paraId="19EA9471" w14:textId="77777777" w:rsidR="00D62279" w:rsidRDefault="00B16AF3">
      <w:pPr>
        <w:numPr>
          <w:ilvl w:val="0"/>
          <w:numId w:val="1"/>
        </w:numPr>
        <w:pBdr>
          <w:left w:val="single" w:sz="18" w:space="8" w:color="3B1041"/>
        </w:pBdr>
        <w:shd w:val="clear" w:color="auto" w:fill="FBF6FD"/>
        <w:spacing w:before="30" w:after="30"/>
      </w:pPr>
      <w:r>
        <w:rPr>
          <w:rStyle w:val="PromptGoal"/>
        </w:rPr>
        <w:t>Turn this into an interviewer scorecard</w:t>
      </w:r>
      <w:r>
        <w:t xml:space="preserve"> </w:t>
      </w:r>
      <w:r>
        <w:rPr>
          <w:rStyle w:val="PromptExpectations"/>
        </w:rPr>
        <w:t xml:space="preserve">in </w:t>
      </w:r>
      <w:r>
        <w:rPr>
          <w:rStyle w:val="PromptExpectations"/>
          <w:b/>
          <w:bCs/>
        </w:rPr>
        <w:t>Word AND Excel</w:t>
      </w:r>
      <w:r>
        <w:rPr>
          <w:rStyle w:val="PromptExpectations"/>
        </w:rPr>
        <w:t xml:space="preserve"> </w:t>
      </w:r>
      <w:r>
        <w:rPr>
          <w:rStyle w:val="PromptExpectations"/>
        </w:rPr>
        <w:t>with the scoring scales filled in.</w:t>
      </w:r>
    </w:p>
    <w:p w14:paraId="574D6314" w14:textId="77777777" w:rsidR="00D62279" w:rsidRDefault="00B16AF3">
      <w:pPr>
        <w:pStyle w:val="Compact"/>
        <w:numPr>
          <w:ilvl w:val="0"/>
          <w:numId w:val="18"/>
        </w:numPr>
      </w:pPr>
      <w:r>
        <w:t xml:space="preserve">Watch Cowork load both the </w:t>
      </w:r>
      <w:r>
        <w:rPr>
          <w:b/>
          <w:bCs/>
        </w:rPr>
        <w:t>Word</w:t>
      </w:r>
      <w:r>
        <w:t xml:space="preserve"> and </w:t>
      </w:r>
      <w:r>
        <w:rPr>
          <w:b/>
          <w:bCs/>
        </w:rPr>
        <w:t>Excel</w:t>
      </w:r>
      <w:r>
        <w:t xml:space="preserve"> skills. When it finishes, open the </w:t>
      </w:r>
      <w:r>
        <w:rPr>
          <w:b/>
          <w:bCs/>
        </w:rPr>
        <w:t>Output folder</w:t>
      </w:r>
      <w:r>
        <w:t xml:space="preserve"> (as in Exercise 1) and </w:t>
      </w:r>
      <w:r>
        <w:rPr>
          <w:b/>
          <w:bCs/>
        </w:rPr>
        <w:t>Preview</w:t>
      </w:r>
      <w:r>
        <w:t xml:space="preserve"> both files:</w:t>
      </w:r>
    </w:p>
    <w:p w14:paraId="4EDEE0AA" w14:textId="77777777" w:rsidR="00D62279" w:rsidRDefault="00B16AF3">
      <w:pPr>
        <w:pStyle w:val="Compact"/>
        <w:numPr>
          <w:ilvl w:val="1"/>
          <w:numId w:val="19"/>
        </w:numPr>
      </w:pPr>
      <w:r>
        <w:rPr>
          <w:b/>
          <w:bCs/>
        </w:rPr>
        <w:t>Word:</w:t>
      </w:r>
      <w:r>
        <w:t xml:space="preserve"> a printable scorecard with each competency, the question(s) for it, and a </w:t>
      </w:r>
      <w:r>
        <w:rPr>
          <w:b/>
          <w:bCs/>
        </w:rPr>
        <w:t>filled-in rating scale</w:t>
      </w:r>
      <w:r>
        <w:t xml:space="preserve"> (e.g., 1–5, with what a 1, 3, and 5 answer looks like), plus space for notes.</w:t>
      </w:r>
    </w:p>
    <w:p w14:paraId="575DB0E6" w14:textId="77777777" w:rsidR="00D62279" w:rsidRDefault="00B16AF3">
      <w:pPr>
        <w:pStyle w:val="Compact"/>
        <w:numPr>
          <w:ilvl w:val="1"/>
          <w:numId w:val="19"/>
        </w:numPr>
      </w:pPr>
      <w:r>
        <w:rPr>
          <w:b/>
          <w:bCs/>
        </w:rPr>
        <w:t>Excel:</w:t>
      </w:r>
      <w:r>
        <w:t xml:space="preserve"> the same competencies as rows, rating columns and notes, ideally with a </w:t>
      </w:r>
      <w:r>
        <w:rPr>
          <w:b/>
          <w:bCs/>
        </w:rPr>
        <w:t>total or weighted score</w:t>
      </w:r>
      <w:r>
        <w:t xml:space="preserve"> calculated.</w:t>
      </w:r>
    </w:p>
    <w:p w14:paraId="40584AE9" w14:textId="77777777" w:rsidR="00D62279" w:rsidRDefault="00B16AF3">
      <w:pPr>
        <w:pStyle w:val="FirstParagraph"/>
      </w:pPr>
      <w:r>
        <w:t>✅</w:t>
      </w:r>
      <w:r>
        <w:t xml:space="preserve"> </w:t>
      </w:r>
      <w:r>
        <w:rPr>
          <w:b/>
          <w:bCs/>
        </w:rPr>
        <w:t>Checkpoint:</w:t>
      </w:r>
      <w:r>
        <w:t xml:space="preserve"> </w:t>
      </w:r>
      <w:r>
        <w:t xml:space="preserve">A one-page briefing with citations that open, 5 interview questions tied to the HR Coordinator's responsibilities, and an </w:t>
      </w:r>
      <w:r>
        <w:rPr>
          <w:b/>
          <w:bCs/>
        </w:rPr>
        <w:t>interviewer scorecard in both Word and Excel</w:t>
      </w:r>
      <w:r>
        <w:t xml:space="preserve"> whose rating scales are filled in (no blank "define later" placeholders).</w:t>
      </w:r>
    </w:p>
    <w:p w14:paraId="163EA0F1" w14:textId="77777777" w:rsidR="00D62279" w:rsidRDefault="00B16AF3">
      <w:pPr>
        <w:pStyle w:val="BodyText"/>
      </w:pPr>
      <w:r>
        <w:rPr>
          <w:b/>
          <w:bCs/>
        </w:rPr>
        <w:t>Discuss:</w:t>
      </w:r>
      <w:r>
        <w:t xml:space="preserve"> When is web research better than searching your organization's own content — and when is it riskier?</w:t>
      </w:r>
    </w:p>
    <w:p w14:paraId="7BB0FE49" w14:textId="77777777" w:rsidR="00D62279" w:rsidRDefault="00B16AF3">
      <w:pPr>
        <w:pStyle w:val="BodyText"/>
      </w:pPr>
      <w:r>
        <w:rPr>
          <w:b/>
          <w:bCs/>
        </w:rPr>
        <w:t>Stretch:</w:t>
      </w:r>
      <w:r>
        <w:t xml:space="preserve"> Research typical </w:t>
      </w:r>
      <w:r>
        <w:rPr>
          <w:b/>
          <w:bCs/>
        </w:rPr>
        <w:t>PTO / annual-leave norms for mid-size tech companies</w:t>
      </w:r>
      <w:r>
        <w:t xml:space="preserve"> and give me a short benchmark I can compare to our handbook. Cite sources.</w:t>
      </w:r>
    </w:p>
    <w:p w14:paraId="50183453" w14:textId="77777777" w:rsidR="00D62279" w:rsidRDefault="00B16AF3">
      <w:r>
        <w:pict w14:anchorId="180FA5EC">
          <v:rect id="_x0000_i1028" style="width:0;height:1.5pt" o:hralign="center" o:hrstd="t" o:hr="t"/>
        </w:pict>
      </w:r>
    </w:p>
    <w:p w14:paraId="4B9C2D18" w14:textId="77777777" w:rsidR="00D62279" w:rsidRDefault="00B16AF3">
      <w:pPr>
        <w:pStyle w:val="Heading2"/>
      </w:pPr>
      <w:bookmarkStart w:id="20" w:name="Xe9785fbc463efafc5914762c9acdd4c71598452"/>
      <w:bookmarkStart w:id="21" w:name="_Toc242256103"/>
      <w:bookmarkEnd w:id="16"/>
      <w:bookmarkEnd w:id="19"/>
      <w:r>
        <w:t>Exercise 3 — Navigate websites with Cowork's browser (15 min)</w:t>
      </w:r>
      <w:bookmarkEnd w:id="21"/>
    </w:p>
    <w:p w14:paraId="417ABC7F" w14:textId="77777777" w:rsidR="00D62279" w:rsidRDefault="00B16AF3">
      <w:pPr>
        <w:pStyle w:val="BodyText"/>
        <w:pBdr>
          <w:left w:val="single" w:sz="18" w:space="8" w:color="3B1041"/>
        </w:pBdr>
        <w:shd w:val="clear" w:color="auto" w:fill="FBF6FD"/>
        <w:spacing w:before="30" w:after="30"/>
        <w:ind w:left="288" w:right="144"/>
      </w:pPr>
      <w:r>
        <w:rPr>
          <w:b/>
          <w:bCs/>
        </w:rPr>
        <w:t>Scenario card — Ex 03 · Navigate Websites with Cowork's Browser</w:t>
      </w:r>
      <w:r>
        <w:t xml:space="preserve"> · Function: </w:t>
      </w:r>
      <w:r>
        <w:rPr>
          <w:b/>
          <w:bCs/>
        </w:rPr>
        <w:t>HR · Compliance</w:t>
      </w:r>
    </w:p>
    <w:p w14:paraId="1C9E389E" w14:textId="77777777" w:rsidR="00D62279" w:rsidRDefault="00B16AF3">
      <w:pPr>
        <w:pStyle w:val="Compact"/>
        <w:numPr>
          <w:ilvl w:val="0"/>
          <w:numId w:val="20"/>
        </w:numPr>
        <w:pBdr>
          <w:left w:val="single" w:sz="18" w:space="8" w:color="3B1041"/>
        </w:pBdr>
        <w:shd w:val="clear" w:color="auto" w:fill="FBF6FD"/>
        <w:spacing w:before="30" w:after="30"/>
      </w:pPr>
      <w:r>
        <w:rPr>
          <w:b/>
          <w:bCs/>
        </w:rPr>
        <w:t>Goal:</w:t>
      </w:r>
      <w:r>
        <w:t xml:space="preserve"> Have Cowork drive a real web browser for you (search a site, click through its pages, move to a second site) and bring back a sourced comparison against your own policy.</w:t>
      </w:r>
    </w:p>
    <w:p w14:paraId="7CEECF20" w14:textId="77777777" w:rsidR="00D62279" w:rsidRDefault="00B16AF3">
      <w:pPr>
        <w:pStyle w:val="Compact"/>
        <w:numPr>
          <w:ilvl w:val="0"/>
          <w:numId w:val="20"/>
        </w:numPr>
        <w:pBdr>
          <w:left w:val="single" w:sz="18" w:space="8" w:color="3B1041"/>
        </w:pBdr>
        <w:shd w:val="clear" w:color="auto" w:fill="FBF6FD"/>
        <w:spacing w:before="30" w:after="30"/>
      </w:pPr>
      <w:r>
        <w:rPr>
          <w:b/>
          <w:bCs/>
        </w:rPr>
        <w:t>Output:</w:t>
      </w:r>
      <w:r>
        <w:t xml:space="preserve"> A comparison table of overtime rules (U.S. Department of Labor vs. Washington State vs. the Zava handbook) with a link to every page Cowork visited, and a one-page </w:t>
      </w:r>
      <w:r>
        <w:rPr>
          <w:b/>
          <w:bCs/>
        </w:rPr>
        <w:t>Word brief</w:t>
      </w:r>
      <w:r>
        <w:t xml:space="preserve"> for payroll about ticket T-2008.</w:t>
      </w:r>
    </w:p>
    <w:p w14:paraId="708CF4A2" w14:textId="77777777" w:rsidR="00D62279" w:rsidRDefault="00B16AF3">
      <w:pPr>
        <w:pStyle w:val="Compact"/>
        <w:numPr>
          <w:ilvl w:val="0"/>
          <w:numId w:val="20"/>
        </w:numPr>
        <w:pBdr>
          <w:left w:val="single" w:sz="18" w:space="8" w:color="3B1041"/>
        </w:pBdr>
        <w:shd w:val="clear" w:color="auto" w:fill="FBF6FD"/>
        <w:spacing w:before="30" w:after="30"/>
      </w:pPr>
      <w:r>
        <w:rPr>
          <w:b/>
          <w:bCs/>
        </w:rPr>
        <w:lastRenderedPageBreak/>
        <w:t>Why Cowork?</w:t>
      </w:r>
      <w:r>
        <w:t xml:space="preserve"> Checking a policy against official sources means searching websites, clicking through menus, and copying what you find. Cowork does those clicks for you in a </w:t>
      </w:r>
      <w:r>
        <w:rPr>
          <w:b/>
          <w:bCs/>
        </w:rPr>
        <w:t>hidden tab in your own Microsoft Edge</w:t>
      </w:r>
      <w:r>
        <w:t>, with your sign-ins and your organization's policies, tells you which page it's on, and asks before anything consequential.</w:t>
      </w:r>
    </w:p>
    <w:p w14:paraId="6A91EE59" w14:textId="77777777" w:rsidR="00D62279" w:rsidRDefault="00B16AF3">
      <w:pPr>
        <w:pStyle w:val="Compact"/>
        <w:numPr>
          <w:ilvl w:val="0"/>
          <w:numId w:val="20"/>
        </w:numPr>
        <w:pBdr>
          <w:left w:val="single" w:sz="18" w:space="8" w:color="3B1041"/>
        </w:pBdr>
        <w:shd w:val="clear" w:color="auto" w:fill="FBF6FD"/>
        <w:spacing w:before="30" w:after="30"/>
      </w:pPr>
      <w:r>
        <w:rPr>
          <w:b/>
          <w:bCs/>
        </w:rPr>
        <w:t>Workflow:</w:t>
      </w:r>
      <w:r>
        <w:t xml:space="preserve"> 1. </w:t>
      </w:r>
      <w:r>
        <w:rPr>
          <w:b/>
          <w:bCs/>
        </w:rPr>
        <w:t>Navigate</w:t>
      </w:r>
      <w:r>
        <w:t xml:space="preserve"> → dol.gov, site search, open the overtime fact sheet · 2. </w:t>
      </w:r>
      <w:r>
        <w:rPr>
          <w:b/>
          <w:bCs/>
        </w:rPr>
        <w:t>Navigate</w:t>
      </w:r>
      <w:r>
        <w:t xml:space="preserve"> → lni.wa.gov menu or search, open the overtime page · 3. </w:t>
      </w:r>
      <w:r>
        <w:rPr>
          <w:b/>
          <w:bCs/>
        </w:rPr>
        <w:t>Ground</w:t>
      </w:r>
      <w:r>
        <w:t xml:space="preserve"> → compare with the handbook · 4. </w:t>
      </w:r>
      <w:r>
        <w:rPr>
          <w:b/>
          <w:bCs/>
        </w:rPr>
        <w:t>Build</w:t>
      </w:r>
      <w:r>
        <w:t xml:space="preserve"> → comparison table + Word brief for payroll</w:t>
      </w:r>
    </w:p>
    <w:p w14:paraId="7B71C424" w14:textId="77777777" w:rsidR="00D62279" w:rsidRDefault="00B16AF3">
      <w:pPr>
        <w:pStyle w:val="Compact"/>
        <w:numPr>
          <w:ilvl w:val="0"/>
          <w:numId w:val="20"/>
        </w:numPr>
        <w:pBdr>
          <w:left w:val="single" w:sz="18" w:space="8" w:color="3B1041"/>
        </w:pBdr>
        <w:shd w:val="clear" w:color="auto" w:fill="FBF6FD"/>
        <w:spacing w:before="30" w:after="30"/>
      </w:pPr>
      <w:r>
        <w:rPr>
          <w:b/>
          <w:bCs/>
        </w:rPr>
        <w:t>Data sources:</w:t>
      </w:r>
      <w:r>
        <w:t xml:space="preserve"> Web (Microsoft Edge) · OneDrive (Zava handbook)</w:t>
      </w:r>
    </w:p>
    <w:p w14:paraId="567E83ED" w14:textId="77777777" w:rsidR="00D62279" w:rsidRDefault="00B16AF3">
      <w:pPr>
        <w:pStyle w:val="Compact"/>
        <w:numPr>
          <w:ilvl w:val="0"/>
          <w:numId w:val="20"/>
        </w:numPr>
        <w:pBdr>
          <w:left w:val="single" w:sz="18" w:space="8" w:color="3B1041"/>
        </w:pBdr>
        <w:shd w:val="clear" w:color="auto" w:fill="FBF6FD"/>
        <w:spacing w:before="30" w:after="30"/>
      </w:pPr>
      <w:r>
        <w:rPr>
          <w:b/>
          <w:bCs/>
        </w:rPr>
        <w:t>You'll learn:</w:t>
      </w:r>
      <w:r>
        <w:t xml:space="preserve"> How Cowork's </w:t>
      </w:r>
      <w:r>
        <w:rPr>
          <w:b/>
          <w:bCs/>
        </w:rPr>
        <w:t>browser use</w:t>
      </w:r>
      <w:r>
        <w:t xml:space="preserve"> works (consent, progress chips, </w:t>
      </w:r>
      <w:r>
        <w:rPr>
          <w:b/>
          <w:bCs/>
        </w:rPr>
        <w:t>Switch to tab</w:t>
      </w:r>
      <w:r>
        <w:t>, approvals, hand-back for sign-ins), and when to use it instead of Deep Research.</w:t>
      </w:r>
    </w:p>
    <w:p w14:paraId="4E97F5D6" w14:textId="77777777" w:rsidR="00D62279" w:rsidRDefault="00B16AF3">
      <w:pPr>
        <w:pStyle w:val="BodyText"/>
      </w:pPr>
      <w:r>
        <w:rPr>
          <w:b/>
          <w:bCs/>
        </w:rPr>
        <w:t>How this differs from Exercise 2:</w:t>
      </w:r>
      <w:r>
        <w:t xml:space="preserve"> Deep Research </w:t>
      </w:r>
      <w:r>
        <w:rPr>
          <w:i/>
          <w:iCs/>
        </w:rPr>
        <w:t>reads and cites</w:t>
      </w:r>
      <w:r>
        <w:t xml:space="preserve"> many sources. Browser use </w:t>
      </w:r>
      <w:r>
        <w:rPr>
          <w:i/>
          <w:iCs/>
        </w:rPr>
        <w:t>operates</w:t>
      </w:r>
      <w:r>
        <w:t xml:space="preserve"> a website step by step, like a person (or a test tool such as Playwright) would: it types </w:t>
      </w:r>
      <w:r>
        <w:t>in search boxes, clicks links and menus, and reads the pages it lands on. There's no "browser" skill to pick; ask for something that needs a website and Cowork opens the browser itself.</w:t>
      </w:r>
    </w:p>
    <w:p w14:paraId="36BEEB4F" w14:textId="77777777" w:rsidR="00D62279" w:rsidRDefault="00B16AF3">
      <w:pPr>
        <w:pStyle w:val="BodyText"/>
        <w:pBdr>
          <w:left w:val="single" w:sz="18" w:space="8" w:color="3B1041"/>
        </w:pBdr>
        <w:shd w:val="clear" w:color="auto" w:fill="FBF6FD"/>
        <w:spacing w:before="30" w:after="30"/>
        <w:ind w:left="288" w:right="144"/>
      </w:pPr>
      <w:r>
        <w:rPr>
          <w:b/>
          <w:bCs/>
        </w:rPr>
        <w:t>Before you start (1 minute):</w:t>
      </w:r>
    </w:p>
    <w:p w14:paraId="55560400" w14:textId="77777777" w:rsidR="00D62279" w:rsidRDefault="00B16AF3">
      <w:pPr>
        <w:pStyle w:val="Compact"/>
        <w:numPr>
          <w:ilvl w:val="0"/>
          <w:numId w:val="21"/>
        </w:numPr>
        <w:pBdr>
          <w:left w:val="single" w:sz="18" w:space="8" w:color="3B1041"/>
        </w:pBdr>
        <w:shd w:val="clear" w:color="auto" w:fill="FBF6FD"/>
        <w:spacing w:before="30" w:after="30"/>
      </w:pPr>
      <w:r>
        <w:t xml:space="preserve">You're using Cowork </w:t>
      </w:r>
      <w:r>
        <w:rPr>
          <w:b/>
          <w:bCs/>
        </w:rPr>
        <w:t>in Microsoft Edge</w:t>
      </w:r>
      <w:r>
        <w:t xml:space="preserve"> at </w:t>
      </w:r>
      <w:hyperlink r:id="rId17">
        <w:r>
          <w:rPr>
            <w:rStyle w:val="Hyperlink"/>
          </w:rPr>
          <w:t>https://copilot.cloud.microsoft</w:t>
        </w:r>
      </w:hyperlink>
      <w:r>
        <w:t>, not the Copilot desktop app or Chrome.</w:t>
      </w:r>
    </w:p>
    <w:p w14:paraId="5FE446B8" w14:textId="77777777" w:rsidR="00D62279" w:rsidRDefault="00B16AF3">
      <w:pPr>
        <w:pStyle w:val="Compact"/>
        <w:numPr>
          <w:ilvl w:val="0"/>
          <w:numId w:val="21"/>
        </w:numPr>
        <w:pBdr>
          <w:left w:val="single" w:sz="18" w:space="8" w:color="3B1041"/>
        </w:pBdr>
        <w:shd w:val="clear" w:color="auto" w:fill="FBF6FD"/>
        <w:spacing w:before="30" w:after="30"/>
      </w:pPr>
      <w:r>
        <w:t xml:space="preserve">Your </w:t>
      </w:r>
      <w:r>
        <w:rPr>
          <w:b/>
          <w:bCs/>
        </w:rPr>
        <w:t>Edge profile</w:t>
      </w:r>
      <w:r>
        <w:t xml:space="preserve"> is </w:t>
      </w:r>
      <w:r>
        <w:rPr>
          <w:b/>
          <w:bCs/>
        </w:rPr>
        <w:t>your work account</w:t>
      </w:r>
      <w:r>
        <w:t xml:space="preserve"> (Setup step A4), and you're not in an InPrivate window.</w:t>
      </w:r>
    </w:p>
    <w:p w14:paraId="5379EF10" w14:textId="77777777" w:rsidR="00D62279" w:rsidRDefault="00B16AF3">
      <w:pPr>
        <w:pStyle w:val="Compact"/>
        <w:numPr>
          <w:ilvl w:val="0"/>
          <w:numId w:val="21"/>
        </w:numPr>
        <w:pBdr>
          <w:left w:val="single" w:sz="18" w:space="8" w:color="3B1041"/>
        </w:pBdr>
        <w:shd w:val="clear" w:color="auto" w:fill="FBF6FD"/>
        <w:spacing w:before="30" w:after="30"/>
      </w:pPr>
      <w:r>
        <w:t xml:space="preserve">In Edge, open </w:t>
      </w:r>
      <w:r>
        <w:rPr>
          <w:b/>
          <w:bCs/>
        </w:rPr>
        <w:t>Settings</w:t>
      </w:r>
      <w:r>
        <w:t xml:space="preserve">, search for </w:t>
      </w:r>
      <w:r>
        <w:rPr>
          <w:b/>
          <w:bCs/>
        </w:rPr>
        <w:t>Cowork</w:t>
      </w:r>
      <w:r>
        <w:t xml:space="preserve">, and make sure </w:t>
      </w:r>
      <w:r>
        <w:rPr>
          <w:b/>
          <w:bCs/>
        </w:rPr>
        <w:t>Allow Cowork to take actions on your behalf</w:t>
      </w:r>
      <w:r>
        <w:t xml:space="preserve"> is on (it may be greyed out if your organization manages it).</w:t>
      </w:r>
    </w:p>
    <w:p w14:paraId="07D51A13" w14:textId="77777777" w:rsidR="00D62279" w:rsidRDefault="00B16AF3">
      <w:pPr>
        <w:pStyle w:val="Compact"/>
        <w:numPr>
          <w:ilvl w:val="0"/>
          <w:numId w:val="21"/>
        </w:numPr>
        <w:pBdr>
          <w:left w:val="single" w:sz="18" w:space="8" w:color="3B1041"/>
        </w:pBdr>
        <w:shd w:val="clear" w:color="auto" w:fill="FBF6FD"/>
        <w:spacing w:before="30" w:after="30"/>
      </w:pPr>
      <w:r>
        <w:t xml:space="preserve">Not working? See </w:t>
      </w:r>
      <w:hyperlink r:id="rId18">
        <w:r>
          <w:rPr>
            <w:rStyle w:val="Hyperlink"/>
          </w:rPr>
          <w:t>reference/10-cowork-browser.docx</w:t>
        </w:r>
      </w:hyperlink>
      <w:r>
        <w:t>, tell a proctor, and follow the facilitator's demo.</w:t>
      </w:r>
    </w:p>
    <w:p w14:paraId="1555F58A" w14:textId="77777777" w:rsidR="00D62279" w:rsidRDefault="00B16AF3">
      <w:pPr>
        <w:pStyle w:val="Heading3"/>
      </w:pPr>
      <w:bookmarkStart w:id="22" w:name="task-3a--navigate-two-websites"/>
      <w:r>
        <w:t>Task 3a — Navigate two websites</w:t>
      </w:r>
    </w:p>
    <w:p w14:paraId="1DB9702C" w14:textId="77777777" w:rsidR="00D62279" w:rsidRDefault="00B16AF3">
      <w:pPr>
        <w:pStyle w:val="Compact"/>
        <w:numPr>
          <w:ilvl w:val="0"/>
          <w:numId w:val="22"/>
        </w:numPr>
      </w:pPr>
      <w:r>
        <w:t xml:space="preserve">In a </w:t>
      </w:r>
      <w:r>
        <w:rPr>
          <w:b/>
          <w:bCs/>
        </w:rPr>
        <w:t>new task</w:t>
      </w:r>
      <w:r>
        <w:t xml:space="preserve">, attach </w:t>
      </w:r>
      <w:r>
        <w:rPr>
          <w:rStyle w:val="VerbatimChar"/>
        </w:rPr>
        <w:t>employee-handbook-excerpt.docx</w:t>
      </w:r>
      <w:r>
        <w:t xml:space="preserve"> (</w:t>
      </w:r>
      <w:r>
        <w:t>📎</w:t>
      </w:r>
      <w:r>
        <w:t xml:space="preserve"> </w:t>
      </w:r>
      <w:r>
        <w:rPr>
          <w:b/>
          <w:bCs/>
        </w:rPr>
        <w:t>+ → Attach cloud files</w:t>
      </w:r>
      <w:r>
        <w:t xml:space="preserve">, or type </w:t>
      </w:r>
      <w:r>
        <w:rPr>
          <w:b/>
          <w:bCs/>
        </w:rPr>
        <w:t>/</w:t>
      </w:r>
      <w:r>
        <w:t>), then prompt:</w:t>
      </w:r>
    </w:p>
    <w:p w14:paraId="6E1114EF" w14:textId="77777777" w:rsidR="00D62279" w:rsidRDefault="00B16AF3">
      <w:pPr>
        <w:numPr>
          <w:ilvl w:val="0"/>
          <w:numId w:val="1"/>
        </w:numPr>
        <w:pBdr>
          <w:left w:val="single" w:sz="18" w:space="8" w:color="3B1041"/>
        </w:pBdr>
        <w:shd w:val="clear" w:color="auto" w:fill="FBF6FD"/>
        <w:spacing w:before="30" w:after="30"/>
      </w:pPr>
      <w:r>
        <w:rPr>
          <w:rStyle w:val="PromptExpectations"/>
        </w:rPr>
        <w:t>Use my browser to do this step by step, and tell me which page you're on at each step:</w:t>
      </w:r>
    </w:p>
    <w:p w14:paraId="205D0392" w14:textId="77777777" w:rsidR="00D62279" w:rsidRDefault="00B16AF3">
      <w:pPr>
        <w:pStyle w:val="Compact"/>
        <w:numPr>
          <w:ilvl w:val="1"/>
          <w:numId w:val="23"/>
        </w:numPr>
        <w:pBdr>
          <w:left w:val="single" w:sz="18" w:space="8" w:color="3B1041"/>
        </w:pBdr>
        <w:shd w:val="clear" w:color="auto" w:fill="FBF6FD"/>
        <w:spacing w:before="30" w:after="30"/>
      </w:pPr>
      <w:r>
        <w:rPr>
          <w:rStyle w:val="PromptSource"/>
        </w:rPr>
        <w:t xml:space="preserve">Go to </w:t>
      </w:r>
      <w:hyperlink r:id="rId19">
        <w:r>
          <w:rPr>
            <w:rStyle w:val="Hyperlink"/>
          </w:rPr>
          <w:t>https://www.dol.gov</w:t>
        </w:r>
      </w:hyperlink>
      <w:r>
        <w:rPr>
          <w:rStyle w:val="PromptSource"/>
        </w:rPr>
        <w:t xml:space="preserve"> and use the site's search box to find the Wage and Hour Division's overtime pay fact sheet (Fact Sheet #23).</w:t>
      </w:r>
      <w:r>
        <w:t xml:space="preserve"> </w:t>
      </w:r>
      <w:r>
        <w:rPr>
          <w:rStyle w:val="PromptGoal"/>
        </w:rPr>
        <w:t>Open it and note the overtime rules and when overtime must be paid.</w:t>
      </w:r>
    </w:p>
    <w:p w14:paraId="2B5EBD80" w14:textId="77777777" w:rsidR="00D62279" w:rsidRDefault="00B16AF3">
      <w:pPr>
        <w:pStyle w:val="Compact"/>
        <w:numPr>
          <w:ilvl w:val="1"/>
          <w:numId w:val="23"/>
        </w:numPr>
        <w:pBdr>
          <w:left w:val="single" w:sz="18" w:space="8" w:color="3B1041"/>
        </w:pBdr>
        <w:shd w:val="clear" w:color="auto" w:fill="FBF6FD"/>
        <w:spacing w:before="30" w:after="30"/>
      </w:pPr>
      <w:r>
        <w:rPr>
          <w:rStyle w:val="PromptSource"/>
        </w:rPr>
        <w:t xml:space="preserve">Go to </w:t>
      </w:r>
      <w:hyperlink r:id="rId20">
        <w:r>
          <w:rPr>
            <w:rStyle w:val="Hyperlink"/>
          </w:rPr>
          <w:t>https://lni.wa.gov</w:t>
        </w:r>
      </w:hyperlink>
      <w:r>
        <w:rPr>
          <w:rStyle w:val="PromptSource"/>
        </w:rPr>
        <w:t xml:space="preserve"> and use the site's menu or search to find Washington State's overtime page.</w:t>
      </w:r>
      <w:r>
        <w:t xml:space="preserve"> </w:t>
      </w:r>
      <w:r>
        <w:rPr>
          <w:rStyle w:val="PromptGoal"/>
        </w:rPr>
        <w:t>Open it and note anything Washington adds to the federal rules.</w:t>
      </w:r>
    </w:p>
    <w:p w14:paraId="6C989996" w14:textId="77777777" w:rsidR="00D62279" w:rsidRDefault="00B16AF3">
      <w:pPr>
        <w:pStyle w:val="Compact"/>
        <w:numPr>
          <w:ilvl w:val="1"/>
          <w:numId w:val="23"/>
        </w:numPr>
        <w:pBdr>
          <w:left w:val="single" w:sz="18" w:space="8" w:color="3B1041"/>
        </w:pBdr>
        <w:shd w:val="clear" w:color="auto" w:fill="FBF6FD"/>
        <w:spacing w:before="30" w:after="30"/>
      </w:pPr>
      <w:r>
        <w:rPr>
          <w:rStyle w:val="PromptGoal"/>
        </w:rPr>
        <w:t>Compare both with the overtime rule</w:t>
      </w:r>
      <w:r>
        <w:t xml:space="preserve"> </w:t>
      </w:r>
      <w:r>
        <w:rPr>
          <w:rStyle w:val="PromptSource"/>
        </w:rPr>
        <w:t xml:space="preserve">in </w:t>
      </w:r>
      <w:r>
        <w:rPr>
          <w:rStyle w:val="VerbatimChar"/>
        </w:rPr>
        <w:t>employee-handbook-excerpt.docx</w:t>
      </w:r>
      <w:r>
        <w:t xml:space="preserve">. </w:t>
      </w:r>
      <w:r>
        <w:rPr>
          <w:rStyle w:val="PromptExpectations"/>
        </w:rPr>
        <w:t>Give me a table with the columns Rule, Federal (DOL), Washington (L&amp;I), and Zava handbook, plus a link to every page you used.</w:t>
      </w:r>
    </w:p>
    <w:p w14:paraId="3548F146" w14:textId="77777777" w:rsidR="00D62279" w:rsidRDefault="00B16AF3">
      <w:pPr>
        <w:numPr>
          <w:ilvl w:val="0"/>
          <w:numId w:val="1"/>
        </w:numPr>
        <w:pBdr>
          <w:left w:val="single" w:sz="18" w:space="8" w:color="3B1041"/>
        </w:pBdr>
        <w:shd w:val="clear" w:color="auto" w:fill="FBF6FD"/>
        <w:spacing w:before="30" w:after="30"/>
      </w:pPr>
      <w:r>
        <w:rPr>
          <w:rStyle w:val="PromptConstraints"/>
        </w:rPr>
        <w:t>Only read: don't sign in, and don't fill in or submit any form except a site search box.</w:t>
      </w:r>
    </w:p>
    <w:p w14:paraId="4A5CE5EB" w14:textId="77777777" w:rsidR="00D62279" w:rsidRDefault="00B16AF3">
      <w:pPr>
        <w:pStyle w:val="Compact"/>
        <w:numPr>
          <w:ilvl w:val="0"/>
          <w:numId w:val="22"/>
        </w:numPr>
      </w:pPr>
      <w:r>
        <w:t xml:space="preserve">The first time, Cowork shows a </w:t>
      </w:r>
      <w:r>
        <w:rPr>
          <w:b/>
          <w:bCs/>
        </w:rPr>
        <w:t>browser consent notice</w:t>
      </w:r>
      <w:r>
        <w:t xml:space="preserve">. Read it, then select </w:t>
      </w:r>
      <w:r>
        <w:rPr>
          <w:b/>
          <w:bCs/>
        </w:rPr>
        <w:t>I understand</w:t>
      </w:r>
      <w:r>
        <w:t>.</w:t>
      </w:r>
    </w:p>
    <w:p w14:paraId="68ED39E4" w14:textId="77777777" w:rsidR="00D62279" w:rsidRDefault="00B16AF3">
      <w:pPr>
        <w:pStyle w:val="Compact"/>
        <w:numPr>
          <w:ilvl w:val="0"/>
          <w:numId w:val="22"/>
        </w:numPr>
      </w:pPr>
      <w:r>
        <w:t xml:space="preserve">Watch the </w:t>
      </w:r>
      <w:r>
        <w:rPr>
          <w:b/>
          <w:bCs/>
        </w:rPr>
        <w:t>progress chips</w:t>
      </w:r>
      <w:r>
        <w:t xml:space="preserve"> (for example, </w:t>
      </w:r>
      <w:r>
        <w:rPr>
          <w:i/>
          <w:iCs/>
        </w:rPr>
        <w:t>Opening dol.gov</w:t>
      </w:r>
      <w:r>
        <w:t xml:space="preserve">, </w:t>
      </w:r>
      <w:r>
        <w:rPr>
          <w:i/>
          <w:iCs/>
        </w:rPr>
        <w:t>Searching the site</w:t>
      </w:r>
      <w:r>
        <w:t xml:space="preserve">). Select </w:t>
      </w:r>
      <w:r>
        <w:rPr>
          <w:b/>
          <w:bCs/>
        </w:rPr>
        <w:t>Switch to tab</w:t>
      </w:r>
      <w:r>
        <w:t xml:space="preserve"> to watch Edge type in the search box and click through the pages, then switch back to the conversation.</w:t>
      </w:r>
    </w:p>
    <w:p w14:paraId="6FD2D1A4" w14:textId="77777777" w:rsidR="00D62279" w:rsidRDefault="00B16AF3">
      <w:pPr>
        <w:pStyle w:val="Compact"/>
        <w:numPr>
          <w:ilvl w:val="0"/>
          <w:numId w:val="22"/>
        </w:numPr>
      </w:pPr>
      <w:r>
        <w:t>If Cowork asks you a question, answer it in the chat. If it hands the browser back to you (for a sign-in or a CAPTCHA), don't enter anything: tell it to skip that site.</w:t>
      </w:r>
    </w:p>
    <w:p w14:paraId="05C17D6A" w14:textId="77777777" w:rsidR="00D62279" w:rsidRDefault="00B16AF3">
      <w:pPr>
        <w:pStyle w:val="Compact"/>
        <w:numPr>
          <w:ilvl w:val="0"/>
          <w:numId w:val="22"/>
        </w:numPr>
      </w:pPr>
      <w:r>
        <w:t xml:space="preserve">Read the table, then </w:t>
      </w:r>
      <w:r>
        <w:rPr>
          <w:b/>
          <w:bCs/>
        </w:rPr>
        <w:t>open two of the links</w:t>
      </w:r>
      <w:r>
        <w:t xml:space="preserve"> and check one claim on each page yourself.</w:t>
      </w:r>
    </w:p>
    <w:p w14:paraId="6AF4F04C" w14:textId="77777777" w:rsidR="00D62279" w:rsidRDefault="00B16AF3">
      <w:pPr>
        <w:pStyle w:val="Heading3"/>
      </w:pPr>
      <w:bookmarkStart w:id="23" w:name="X9f0177ee11fbc41e0988cf3e8b9cf7599db2a56"/>
      <w:bookmarkEnd w:id="22"/>
      <w:r>
        <w:lastRenderedPageBreak/>
        <w:t>Task 3b — Turn it into a brief for payroll</w:t>
      </w:r>
    </w:p>
    <w:p w14:paraId="51B37491" w14:textId="77777777" w:rsidR="00D62279" w:rsidRDefault="00B16AF3">
      <w:pPr>
        <w:pStyle w:val="FirstParagraph"/>
      </w:pPr>
      <w:r>
        <w:t>In the same task, prompt:</w:t>
      </w:r>
    </w:p>
    <w:p w14:paraId="6C8BBA50" w14:textId="77777777" w:rsidR="00D62279" w:rsidRDefault="00B16AF3">
      <w:pPr>
        <w:pStyle w:val="BodyText"/>
        <w:pBdr>
          <w:left w:val="single" w:sz="18" w:space="8" w:color="3B1041"/>
        </w:pBdr>
        <w:shd w:val="clear" w:color="auto" w:fill="FBF6FD"/>
        <w:spacing w:before="30" w:after="30"/>
        <w:ind w:left="288" w:right="144"/>
      </w:pPr>
      <w:r>
        <w:rPr>
          <w:rStyle w:val="PromptGoal"/>
        </w:rPr>
        <w:t xml:space="preserve">Turn this into a one-page </w:t>
      </w:r>
      <w:r>
        <w:rPr>
          <w:rStyle w:val="PromptGoal"/>
          <w:b/>
          <w:bCs/>
        </w:rPr>
        <w:t>Word brief</w:t>
      </w:r>
      <w:r>
        <w:rPr>
          <w:rStyle w:val="PromptGoal"/>
        </w:rPr>
        <w:t xml:space="preserve"> for our payroll team about ticket </w:t>
      </w:r>
      <w:r>
        <w:rPr>
          <w:rStyle w:val="PromptGoal"/>
          <w:b/>
          <w:bCs/>
        </w:rPr>
        <w:t>T-2008</w:t>
      </w:r>
      <w:r>
        <w:rPr>
          <w:rStyle w:val="PromptGoal"/>
        </w:rPr>
        <w:t xml:space="preserve"> (overtime missing from Owen Wright's paycheck)</w:t>
      </w:r>
      <w:r>
        <w:t xml:space="preserve">: </w:t>
      </w:r>
      <w:r>
        <w:rPr>
          <w:rStyle w:val="PromptExpectations"/>
        </w:rPr>
        <w:t xml:space="preserve">what the federal and Washington rules say, what our handbook </w:t>
      </w:r>
      <w:r>
        <w:rPr>
          <w:rStyle w:val="PromptExpectations"/>
        </w:rPr>
        <w:t>says, and the recommended next step. Save it as a Word doc</w:t>
      </w:r>
      <w:r>
        <w:t xml:space="preserve">; </w:t>
      </w:r>
      <w:r>
        <w:rPr>
          <w:rStyle w:val="PromptConstraints"/>
        </w:rPr>
        <w:t>don't send it.</w:t>
      </w:r>
    </w:p>
    <w:p w14:paraId="47776E85" w14:textId="77777777" w:rsidR="00D62279" w:rsidRDefault="00B16AF3">
      <w:pPr>
        <w:pStyle w:val="BodyText"/>
      </w:pPr>
      <w:r>
        <w:t xml:space="preserve">Open the brief from the </w:t>
      </w:r>
      <w:r>
        <w:rPr>
          <w:b/>
          <w:bCs/>
        </w:rPr>
        <w:t>Output folder</w:t>
      </w:r>
      <w:r>
        <w:t>.</w:t>
      </w:r>
    </w:p>
    <w:p w14:paraId="4BD7CE0A" w14:textId="77777777" w:rsidR="00D62279" w:rsidRDefault="00B16AF3">
      <w:pPr>
        <w:pStyle w:val="BodyText"/>
      </w:pPr>
      <w:r>
        <w:t>✅</w:t>
      </w:r>
      <w:r>
        <w:t xml:space="preserve"> </w:t>
      </w:r>
      <w:r>
        <w:rPr>
          <w:b/>
          <w:bCs/>
        </w:rPr>
        <w:t>Checkpoint:</w:t>
      </w:r>
      <w:r>
        <w:t xml:space="preserve"> Cowork used the </w:t>
      </w:r>
      <w:r>
        <w:rPr>
          <w:b/>
          <w:bCs/>
        </w:rPr>
        <w:t>site search or menus</w:t>
      </w:r>
      <w:r>
        <w:t xml:space="preserve"> on two websites (not just one guessed URL); your table links to the </w:t>
      </w:r>
      <w:r>
        <w:rPr>
          <w:b/>
          <w:bCs/>
        </w:rPr>
        <w:t>DOL overtime fact sheet</w:t>
      </w:r>
      <w:r>
        <w:t xml:space="preserve"> and the </w:t>
      </w:r>
      <w:r>
        <w:rPr>
          <w:b/>
          <w:bCs/>
        </w:rPr>
        <w:t>Washington L&amp;I overtime page</w:t>
      </w:r>
      <w:r>
        <w:t xml:space="preserve">; and a </w:t>
      </w:r>
      <w:r>
        <w:rPr>
          <w:b/>
          <w:bCs/>
        </w:rPr>
        <w:t>Word brief</w:t>
      </w:r>
      <w:r>
        <w:t xml:space="preserve"> about T-2008 is in your Output folder.</w:t>
      </w:r>
    </w:p>
    <w:p w14:paraId="31083ACA" w14:textId="77777777" w:rsidR="00D62279" w:rsidRDefault="00B16AF3">
      <w:pPr>
        <w:pStyle w:val="BodyText"/>
      </w:pPr>
      <w:r>
        <w:rPr>
          <w:b/>
          <w:bCs/>
        </w:rPr>
        <w:t>Discuss:</w:t>
      </w:r>
      <w:r>
        <w:t xml:space="preserve"> When would you use </w:t>
      </w:r>
      <w:r>
        <w:rPr>
          <w:b/>
          <w:bCs/>
        </w:rPr>
        <w:t>browser use</w:t>
      </w:r>
      <w:r>
        <w:t xml:space="preserve"> and when </w:t>
      </w:r>
      <w:r>
        <w:rPr>
          <w:b/>
          <w:bCs/>
        </w:rPr>
        <w:t>Deep Research</w:t>
      </w:r>
      <w:r>
        <w:t xml:space="preserve">? What would you </w:t>
      </w:r>
      <w:r>
        <w:rPr>
          <w:b/>
          <w:bCs/>
        </w:rPr>
        <w:t>never</w:t>
      </w:r>
      <w:r>
        <w:t xml:space="preserve"> let Cowork do in a browser without watching?</w:t>
      </w:r>
    </w:p>
    <w:p w14:paraId="23C4131A" w14:textId="77777777" w:rsidR="00D62279" w:rsidRDefault="00B16AF3">
      <w:pPr>
        <w:pStyle w:val="BodyText"/>
      </w:pPr>
      <w:r>
        <w:rPr>
          <w:b/>
          <w:bCs/>
        </w:rPr>
        <w:t>Stretch:</w:t>
      </w:r>
      <w:r>
        <w:t xml:space="preserve"> </w:t>
      </w:r>
      <w:r>
        <w:t xml:space="preserve">Open the DOL's interactive </w:t>
      </w:r>
      <w:r>
        <w:rPr>
          <w:b/>
          <w:bCs/>
        </w:rPr>
        <w:t>FLSA Overtime Security Advisor</w:t>
      </w:r>
      <w:r>
        <w:t xml:space="preserve"> (</w:t>
      </w:r>
      <w:hyperlink r:id="rId21">
        <w:r>
          <w:rPr>
            <w:rStyle w:val="Hyperlink"/>
          </w:rPr>
          <w:t>https://webapps.dol.gov/elaws/whd/flsa/overtime/</w:t>
        </w:r>
      </w:hyperlink>
      <w:r>
        <w:t xml:space="preserve">) and have Cowork step through the first few questions for a salaried HR Coordinator, </w:t>
      </w:r>
      <w:r>
        <w:rPr>
          <w:b/>
          <w:bCs/>
        </w:rPr>
        <w:t>telling you each answer before it clicks</w:t>
      </w:r>
      <w:r>
        <w:t>. Don't enter any personal information.</w:t>
      </w:r>
    </w:p>
    <w:p w14:paraId="341D9D5E" w14:textId="77777777" w:rsidR="00D62279" w:rsidRDefault="00B16AF3">
      <w:r>
        <w:pict w14:anchorId="2B5D1013">
          <v:rect id="_x0000_i1029" style="width:0;height:1.5pt" o:hralign="center" o:hrstd="t" o:hr="t"/>
        </w:pict>
      </w:r>
    </w:p>
    <w:p w14:paraId="6F2AFF94" w14:textId="77777777" w:rsidR="00D62279" w:rsidRDefault="00B16AF3">
      <w:pPr>
        <w:pStyle w:val="Heading2"/>
      </w:pPr>
      <w:bookmarkStart w:id="24" w:name="Xfd0289156e27dd980a7f551da3eec69c529d8cb"/>
      <w:bookmarkStart w:id="25" w:name="_Toc242256104"/>
      <w:bookmarkEnd w:id="20"/>
      <w:bookmarkEnd w:id="23"/>
      <w:r>
        <w:t>Exercise 4 — Build your own custom skill (20 min)</w:t>
      </w:r>
      <w:bookmarkEnd w:id="25"/>
    </w:p>
    <w:p w14:paraId="5F9BC833" w14:textId="77777777" w:rsidR="00D62279" w:rsidRDefault="00B16AF3">
      <w:pPr>
        <w:pStyle w:val="BodyText"/>
        <w:pBdr>
          <w:left w:val="single" w:sz="18" w:space="8" w:color="3B1041"/>
        </w:pBdr>
        <w:shd w:val="clear" w:color="auto" w:fill="FBF6FD"/>
        <w:spacing w:before="30" w:after="30"/>
        <w:ind w:left="288" w:right="144"/>
      </w:pPr>
      <w:r>
        <w:rPr>
          <w:b/>
          <w:bCs/>
        </w:rPr>
        <w:t>Scenario card — Ex 04 · Build a Custom Skill: HR Policy Answer</w:t>
      </w:r>
      <w:r>
        <w:t xml:space="preserve"> · Function: </w:t>
      </w:r>
      <w:r>
        <w:rPr>
          <w:b/>
          <w:bCs/>
        </w:rPr>
        <w:t>HR · Policy &amp; benefits</w:t>
      </w:r>
    </w:p>
    <w:p w14:paraId="765C3B0B" w14:textId="77777777" w:rsidR="00D62279" w:rsidRDefault="00B16AF3">
      <w:pPr>
        <w:pStyle w:val="Compact"/>
        <w:numPr>
          <w:ilvl w:val="0"/>
          <w:numId w:val="24"/>
        </w:numPr>
        <w:pBdr>
          <w:left w:val="single" w:sz="18" w:space="8" w:color="3B1041"/>
        </w:pBdr>
        <w:shd w:val="clear" w:color="auto" w:fill="FBF6FD"/>
        <w:spacing w:before="30" w:after="30"/>
      </w:pPr>
      <w:r>
        <w:rPr>
          <w:b/>
          <w:bCs/>
        </w:rPr>
        <w:t>Goal:</w:t>
      </w:r>
      <w:r>
        <w:t xml:space="preserve"> </w:t>
      </w:r>
      <w:r>
        <w:t>Teach Cowork to answer policy and benefits questions the same clear, sourced way — every time.</w:t>
      </w:r>
    </w:p>
    <w:p w14:paraId="4B521220" w14:textId="77777777" w:rsidR="00D62279" w:rsidRDefault="00B16AF3">
      <w:pPr>
        <w:pStyle w:val="Compact"/>
        <w:numPr>
          <w:ilvl w:val="0"/>
          <w:numId w:val="24"/>
        </w:numPr>
        <w:pBdr>
          <w:left w:val="single" w:sz="18" w:space="8" w:color="3B1041"/>
        </w:pBdr>
        <w:shd w:val="clear" w:color="auto" w:fill="FBF6FD"/>
        <w:spacing w:before="30" w:after="30"/>
      </w:pPr>
      <w:r>
        <w:rPr>
          <w:b/>
          <w:bCs/>
        </w:rPr>
        <w:t>Output:</w:t>
      </w:r>
      <w:r>
        <w:t xml:space="preserve"> A saved custom skill, </w:t>
      </w:r>
      <w:r>
        <w:rPr>
          <w:i/>
          <w:iCs/>
        </w:rPr>
        <w:t>HR Policy Answer</w:t>
      </w:r>
      <w:r>
        <w:t>, with a quality score, that triggers on policy questions and answers Answer → Details → Source → "confirm with HR."</w:t>
      </w:r>
    </w:p>
    <w:p w14:paraId="268E3CA7" w14:textId="77777777" w:rsidR="00D62279" w:rsidRDefault="00B16AF3">
      <w:pPr>
        <w:pStyle w:val="Compact"/>
        <w:numPr>
          <w:ilvl w:val="0"/>
          <w:numId w:val="24"/>
        </w:numPr>
        <w:pBdr>
          <w:left w:val="single" w:sz="18" w:space="8" w:color="3B1041"/>
        </w:pBdr>
        <w:shd w:val="clear" w:color="auto" w:fill="FBF6FD"/>
        <w:spacing w:before="30" w:after="30"/>
      </w:pPr>
      <w:r>
        <w:rPr>
          <w:b/>
          <w:bCs/>
        </w:rPr>
        <w:t>Why Cowork?</w:t>
      </w:r>
      <w:r>
        <w:t xml:space="preserve"> Repeating the same instructions in every prompt is error-prone. A custom skill packages tone, format, sources, and guardrails once; Cowork auto-evaluates it (0–100) and applies it whenever a policy question comes up.</w:t>
      </w:r>
    </w:p>
    <w:p w14:paraId="39B9A324" w14:textId="77777777" w:rsidR="00D62279" w:rsidRDefault="00B16AF3">
      <w:pPr>
        <w:pStyle w:val="Compact"/>
        <w:numPr>
          <w:ilvl w:val="0"/>
          <w:numId w:val="24"/>
        </w:numPr>
        <w:pBdr>
          <w:left w:val="single" w:sz="18" w:space="8" w:color="3B1041"/>
        </w:pBdr>
        <w:shd w:val="clear" w:color="auto" w:fill="FBF6FD"/>
        <w:spacing w:before="30" w:after="30"/>
      </w:pPr>
      <w:r>
        <w:rPr>
          <w:b/>
          <w:bCs/>
        </w:rPr>
        <w:t>Workflow:</w:t>
      </w:r>
      <w:r>
        <w:t xml:space="preserve"> 1. </w:t>
      </w:r>
      <w:r>
        <w:rPr>
          <w:b/>
          <w:bCs/>
        </w:rPr>
        <w:t>Customize</w:t>
      </w:r>
      <w:r>
        <w:t xml:space="preserve"> </w:t>
      </w:r>
      <w:r>
        <w:t xml:space="preserve">→ Skills → Add → Create new · 2. </w:t>
      </w:r>
      <w:r>
        <w:rPr>
          <w:b/>
          <w:bCs/>
        </w:rPr>
        <w:t>Define</w:t>
      </w:r>
      <w:r>
        <w:t xml:space="preserve"> → name, description, category, instructions · 3. </w:t>
      </w:r>
      <w:r>
        <w:rPr>
          <w:b/>
          <w:bCs/>
        </w:rPr>
        <w:t>Evaluate</w:t>
      </w:r>
      <w:r>
        <w:t xml:space="preserve"> → auto-score on four dimensions · 4. </w:t>
      </w:r>
      <w:r>
        <w:rPr>
          <w:b/>
          <w:bCs/>
        </w:rPr>
        <w:t>Test</w:t>
      </w:r>
      <w:r>
        <w:t xml:space="preserve"> → in-scope triggers; out-of-scope declines</w:t>
      </w:r>
    </w:p>
    <w:p w14:paraId="21B47911" w14:textId="77777777" w:rsidR="00D62279" w:rsidRDefault="00B16AF3">
      <w:pPr>
        <w:pStyle w:val="Compact"/>
        <w:numPr>
          <w:ilvl w:val="0"/>
          <w:numId w:val="24"/>
        </w:numPr>
        <w:pBdr>
          <w:left w:val="single" w:sz="18" w:space="8" w:color="3B1041"/>
        </w:pBdr>
        <w:shd w:val="clear" w:color="auto" w:fill="FBF6FD"/>
        <w:spacing w:before="30" w:after="30"/>
      </w:pPr>
      <w:r>
        <w:rPr>
          <w:b/>
          <w:bCs/>
        </w:rPr>
        <w:t>Data sources:</w:t>
      </w:r>
      <w:r>
        <w:t xml:space="preserve"> OneDrive (Zava handbook &amp; benefits)</w:t>
      </w:r>
    </w:p>
    <w:p w14:paraId="2395449D" w14:textId="77777777" w:rsidR="00D62279" w:rsidRDefault="00B16AF3">
      <w:pPr>
        <w:pStyle w:val="Compact"/>
        <w:numPr>
          <w:ilvl w:val="0"/>
          <w:numId w:val="24"/>
        </w:numPr>
        <w:pBdr>
          <w:left w:val="single" w:sz="18" w:space="8" w:color="3B1041"/>
        </w:pBdr>
        <w:shd w:val="clear" w:color="auto" w:fill="FBF6FD"/>
        <w:spacing w:before="30" w:after="30"/>
      </w:pPr>
      <w:r>
        <w:rPr>
          <w:b/>
          <w:bCs/>
        </w:rPr>
        <w:t>You'll learn:</w:t>
      </w:r>
      <w:r>
        <w:t xml:space="preserve"> How to </w:t>
      </w:r>
      <w:r>
        <w:rPr>
          <w:b/>
          <w:bCs/>
        </w:rPr>
        <w:t>write, evaluate, and test a custom skill</w:t>
      </w:r>
      <w:r>
        <w:t>, including clear triggers and scope limits.</w:t>
      </w:r>
    </w:p>
    <w:p w14:paraId="307600CB" w14:textId="77777777" w:rsidR="00D62279" w:rsidRDefault="00B16AF3">
      <w:pPr>
        <w:pStyle w:val="BodyText"/>
      </w:pPr>
      <w:r>
        <w:t xml:space="preserve">Full background: </w:t>
      </w:r>
      <w:hyperlink r:id="rId22">
        <w:r>
          <w:rPr>
            <w:rStyle w:val="Hyperlink"/>
          </w:rPr>
          <w:t>reference/05-custom-skill-guide.docx</w:t>
        </w:r>
      </w:hyperlink>
      <w:r>
        <w:t xml:space="preserve">. You saved a skill </w:t>
      </w:r>
      <w:r>
        <w:rPr>
          <w:i/>
          <w:iCs/>
        </w:rPr>
        <w:t>from a prompt</w:t>
      </w:r>
      <w:r>
        <w:t xml:space="preserve"> </w:t>
      </w:r>
      <w:r>
        <w:t xml:space="preserve">in Exercise 1 — here you use the </w:t>
      </w:r>
      <w:r>
        <w:rPr>
          <w:b/>
          <w:bCs/>
        </w:rPr>
        <w:t>guided</w:t>
      </w:r>
      <w:r>
        <w:t xml:space="preserve"> flow and read the evaluation.</w:t>
      </w:r>
    </w:p>
    <w:p w14:paraId="3A0949B5" w14:textId="77777777" w:rsidR="00D62279" w:rsidRDefault="00B16AF3">
      <w:pPr>
        <w:pStyle w:val="Heading3"/>
      </w:pPr>
      <w:bookmarkStart w:id="26" w:name="build-it-guided-customize-page"/>
      <w:r>
        <w:t>Build it (guided Customize page)</w:t>
      </w:r>
    </w:p>
    <w:p w14:paraId="115D760E" w14:textId="77777777" w:rsidR="00D62279" w:rsidRDefault="00B16AF3">
      <w:pPr>
        <w:pStyle w:val="Compact"/>
        <w:numPr>
          <w:ilvl w:val="0"/>
          <w:numId w:val="25"/>
        </w:numPr>
      </w:pPr>
      <w:r>
        <w:t xml:space="preserve">Open </w:t>
      </w:r>
      <w:r>
        <w:rPr>
          <w:b/>
          <w:bCs/>
        </w:rPr>
        <w:t>Customize</w:t>
      </w:r>
      <w:r>
        <w:t xml:space="preserve"> → </w:t>
      </w:r>
      <w:r>
        <w:rPr>
          <w:b/>
          <w:bCs/>
        </w:rPr>
        <w:t>Skills</w:t>
      </w:r>
      <w:r>
        <w:t xml:space="preserve"> tab → </w:t>
      </w:r>
      <w:r>
        <w:rPr>
          <w:b/>
          <w:bCs/>
        </w:rPr>
        <w:t>Add</w:t>
      </w:r>
      <w:r>
        <w:t xml:space="preserve"> → </w:t>
      </w:r>
      <w:r>
        <w:rPr>
          <w:b/>
          <w:bCs/>
        </w:rPr>
        <w:t>Create new</w:t>
      </w:r>
      <w:r>
        <w:t>. Cowork starts a guided session.</w:t>
      </w:r>
    </w:p>
    <w:p w14:paraId="4986ADA2" w14:textId="77777777" w:rsidR="00D62279" w:rsidRDefault="00B16AF3">
      <w:pPr>
        <w:pStyle w:val="Compact"/>
        <w:numPr>
          <w:ilvl w:val="0"/>
          <w:numId w:val="25"/>
        </w:numPr>
      </w:pPr>
      <w:r>
        <w:t>When prompted, use these details:</w:t>
      </w:r>
    </w:p>
    <w:p w14:paraId="4EC002AE" w14:textId="77777777" w:rsidR="00D62279" w:rsidRDefault="00B16AF3">
      <w:pPr>
        <w:pStyle w:val="Compact"/>
        <w:numPr>
          <w:ilvl w:val="1"/>
          <w:numId w:val="26"/>
        </w:numPr>
      </w:pPr>
      <w:r>
        <w:rPr>
          <w:b/>
          <w:bCs/>
        </w:rPr>
        <w:t>Name:</w:t>
      </w:r>
      <w:r>
        <w:t xml:space="preserve"> HR Policy Answer</w:t>
      </w:r>
    </w:p>
    <w:p w14:paraId="3733BD74" w14:textId="77777777" w:rsidR="00D62279" w:rsidRDefault="00B16AF3">
      <w:pPr>
        <w:pStyle w:val="Compact"/>
        <w:numPr>
          <w:ilvl w:val="1"/>
          <w:numId w:val="26"/>
        </w:numPr>
      </w:pPr>
      <w:r>
        <w:rPr>
          <w:b/>
          <w:bCs/>
        </w:rPr>
        <w:t>Category:</w:t>
      </w:r>
      <w:r>
        <w:t xml:space="preserve"> Human Resources</w:t>
      </w:r>
    </w:p>
    <w:p w14:paraId="56F7E8BA" w14:textId="77777777" w:rsidR="00D62279" w:rsidRDefault="00B16AF3">
      <w:pPr>
        <w:pStyle w:val="Compact"/>
        <w:numPr>
          <w:ilvl w:val="1"/>
          <w:numId w:val="26"/>
        </w:numPr>
      </w:pPr>
      <w:r>
        <w:rPr>
          <w:b/>
          <w:bCs/>
        </w:rPr>
        <w:lastRenderedPageBreak/>
        <w:t>Description:</w:t>
      </w:r>
      <w:r>
        <w:t xml:space="preserve"> "Answers employee policy and benefits questions in a consistent, sourced format, grounded in our handbook and benefits documents."</w:t>
      </w:r>
    </w:p>
    <w:p w14:paraId="7FA7FC63" w14:textId="77777777" w:rsidR="00D62279" w:rsidRDefault="00B16AF3">
      <w:pPr>
        <w:pStyle w:val="Compact"/>
        <w:numPr>
          <w:ilvl w:val="1"/>
          <w:numId w:val="26"/>
        </w:numPr>
      </w:pPr>
      <w:r>
        <w:rPr>
          <w:b/>
          <w:bCs/>
        </w:rPr>
        <w:t>Instructions (paste/adapt):</w:t>
      </w:r>
    </w:p>
    <w:p w14:paraId="6A8A537B" w14:textId="77777777" w:rsidR="00D62279" w:rsidRDefault="00B16AF3">
      <w:pPr>
        <w:numPr>
          <w:ilvl w:val="1"/>
          <w:numId w:val="1"/>
        </w:numPr>
        <w:pBdr>
          <w:left w:val="single" w:sz="18" w:space="8" w:color="3B1041"/>
        </w:pBdr>
        <w:shd w:val="clear" w:color="auto" w:fill="FBF6FD"/>
        <w:spacing w:before="30" w:after="30"/>
      </w:pPr>
      <w:r>
        <w:rPr>
          <w:rStyle w:val="PromptGoal"/>
        </w:rPr>
        <w:t xml:space="preserve">Use this skill when someone asks about company </w:t>
      </w:r>
      <w:r>
        <w:rPr>
          <w:rStyle w:val="PromptGoal"/>
          <w:b/>
          <w:bCs/>
        </w:rPr>
        <w:t>HR policy or benefits</w:t>
      </w:r>
      <w:r>
        <w:rPr>
          <w:rStyle w:val="PromptGoal"/>
        </w:rPr>
        <w:t xml:space="preserve"> </w:t>
      </w:r>
      <w:r>
        <w:rPr>
          <w:rStyle w:val="PromptGoal"/>
        </w:rPr>
        <w:t>(PTO, remote/hybrid work, benefits enrollment, overtime, code of conduct, learning budget).</w:t>
      </w:r>
      <w:r>
        <w:t xml:space="preserve"> </w:t>
      </w:r>
      <w:r>
        <w:rPr>
          <w:rStyle w:val="PromptSource"/>
        </w:rPr>
        <w:t xml:space="preserve">Ground answers in </w:t>
      </w:r>
      <w:r>
        <w:rPr>
          <w:rStyle w:val="VerbatimChar"/>
        </w:rPr>
        <w:t>employee-handbook-excerpt.docx</w:t>
      </w:r>
      <w:r>
        <w:rPr>
          <w:rStyle w:val="PromptSource"/>
        </w:rPr>
        <w:t xml:space="preserve"> and </w:t>
      </w:r>
      <w:r>
        <w:rPr>
          <w:rStyle w:val="VerbatimChar"/>
        </w:rPr>
        <w:t>benefits-summary.docx</w:t>
      </w:r>
      <w:r>
        <w:rPr>
          <w:rStyle w:val="PromptSource"/>
        </w:rPr>
        <w:t xml:space="preserve"> in my OneDrive folder </w:t>
      </w:r>
      <w:r>
        <w:rPr>
          <w:rStyle w:val="VerbatimChar"/>
        </w:rPr>
        <w:t>Documents/ai_hr_cowork_workshop</w:t>
      </w:r>
      <w:r>
        <w:t xml:space="preserve">; </w:t>
      </w:r>
      <w:r>
        <w:rPr>
          <w:rStyle w:val="PromptConstraints"/>
        </w:rPr>
        <w:t>if the answer isn't in them, say so instead of guessing.</w:t>
      </w:r>
      <w:r>
        <w:t xml:space="preserve"> </w:t>
      </w:r>
      <w:r>
        <w:rPr>
          <w:rStyle w:val="PromptExpectations"/>
        </w:rPr>
        <w:t xml:space="preserve">Answer in this format: a direct plain-language answer, then a short </w:t>
      </w:r>
      <w:r>
        <w:rPr>
          <w:rStyle w:val="PromptExpectations"/>
          <w:b/>
          <w:bCs/>
        </w:rPr>
        <w:t>Details</w:t>
      </w:r>
      <w:r>
        <w:rPr>
          <w:rStyle w:val="PromptExpectations"/>
        </w:rPr>
        <w:t xml:space="preserve"> section, then a </w:t>
      </w:r>
      <w:r>
        <w:rPr>
          <w:rStyle w:val="PromptExpectations"/>
          <w:b/>
          <w:bCs/>
        </w:rPr>
        <w:t>Source</w:t>
      </w:r>
      <w:r>
        <w:rPr>
          <w:rStyle w:val="PromptExpectations"/>
        </w:rPr>
        <w:t xml:space="preserve"> line naming the document, then the note </w:t>
      </w:r>
      <w:r>
        <w:rPr>
          <w:rStyle w:val="PromptExpectations"/>
          <w:i/>
          <w:iCs/>
        </w:rPr>
        <w:t>'Policies can change — please confirm with HR.'</w:t>
      </w:r>
      <w:r>
        <w:rPr>
          <w:rStyle w:val="PromptExpectations"/>
        </w:rPr>
        <w:t xml:space="preserve"> Keep a warm, professional tone.</w:t>
      </w:r>
      <w:r>
        <w:t xml:space="preserve"> </w:t>
      </w:r>
      <w:r>
        <w:rPr>
          <w:rStyle w:val="PromptConstraints"/>
          <w:b/>
          <w:bCs/>
        </w:rPr>
        <w:t>Do not</w:t>
      </w:r>
      <w:r>
        <w:rPr>
          <w:rStyle w:val="PromptConstraints"/>
        </w:rPr>
        <w:t xml:space="preserve"> handle </w:t>
      </w:r>
      <w:r>
        <w:rPr>
          <w:rStyle w:val="PromptConstraints"/>
        </w:rPr>
        <w:t>individual pay, performance, disciplinary, legal, or medical questions — politely redirect those. Produce a draft for HR to review; never send automatically.</w:t>
      </w:r>
    </w:p>
    <w:p w14:paraId="57B176B7" w14:textId="77777777" w:rsidR="00D62279" w:rsidRDefault="00B16AF3">
      <w:pPr>
        <w:pStyle w:val="Compact"/>
        <w:numPr>
          <w:ilvl w:val="0"/>
          <w:numId w:val="25"/>
        </w:numPr>
      </w:pPr>
      <w:r>
        <w:t xml:space="preserve">Confirm in chat when you're happy. Cowork saves it to your OneDrive </w:t>
      </w:r>
      <w:r>
        <w:rPr>
          <w:rStyle w:val="VerbatimChar"/>
        </w:rPr>
        <w:t>/Documents/Cowork/skills/</w:t>
      </w:r>
      <w:r>
        <w:t>.</w:t>
      </w:r>
    </w:p>
    <w:p w14:paraId="4E242CF0" w14:textId="77777777" w:rsidR="00D62279" w:rsidRDefault="00B16AF3">
      <w:pPr>
        <w:pStyle w:val="Heading3"/>
      </w:pPr>
      <w:bookmarkStart w:id="27" w:name="read-the-evaluation"/>
      <w:bookmarkEnd w:id="26"/>
      <w:r>
        <w:t>Read the evaluation</w:t>
      </w:r>
    </w:p>
    <w:p w14:paraId="5CDCC096" w14:textId="77777777" w:rsidR="00D62279" w:rsidRDefault="00B16AF3">
      <w:pPr>
        <w:pStyle w:val="Compact"/>
        <w:numPr>
          <w:ilvl w:val="0"/>
          <w:numId w:val="27"/>
        </w:numPr>
      </w:pPr>
      <w:r>
        <w:t xml:space="preserve">Cowork automatically returns a </w:t>
      </w:r>
      <w:r>
        <w:rPr>
          <w:b/>
          <w:bCs/>
        </w:rPr>
        <w:t>quality report and score (0–100)</w:t>
      </w:r>
      <w:r>
        <w:t xml:space="preserve"> across trigger clarity, instruction specificity, scope boundaries, and robustness.</w:t>
      </w:r>
    </w:p>
    <w:p w14:paraId="1BD52CAF" w14:textId="77777777" w:rsidR="00D62279" w:rsidRDefault="00B16AF3">
      <w:pPr>
        <w:pStyle w:val="Compact"/>
        <w:numPr>
          <w:ilvl w:val="0"/>
          <w:numId w:val="27"/>
        </w:numPr>
      </w:pPr>
      <w:r>
        <w:t>✅</w:t>
      </w:r>
      <w:r>
        <w:t xml:space="preserve"> </w:t>
      </w:r>
      <w:r>
        <w:rPr>
          <w:b/>
          <w:bCs/>
        </w:rPr>
        <w:t>Checkpoint:</w:t>
      </w:r>
      <w:r>
        <w:t xml:space="preserve"> Your skill scores </w:t>
      </w:r>
      <w:r>
        <w:rPr>
          <w:b/>
          <w:bCs/>
        </w:rPr>
        <w:t>Good (70+)</w:t>
      </w:r>
      <w:r>
        <w:t xml:space="preserve"> or better. If not, the report tells you what to </w:t>
      </w:r>
      <w:r>
        <w:t>improve (usually clearer trigger wording or tighter scope) — tweak and re-confirm.</w:t>
      </w:r>
    </w:p>
    <w:p w14:paraId="5C200885" w14:textId="77777777" w:rsidR="00D62279" w:rsidRDefault="00B16AF3">
      <w:pPr>
        <w:pStyle w:val="Heading3"/>
      </w:pPr>
      <w:bookmarkStart w:id="28" w:name="test-it"/>
      <w:bookmarkEnd w:id="27"/>
      <w:r>
        <w:t>Test it</w:t>
      </w:r>
    </w:p>
    <w:p w14:paraId="53F3B314" w14:textId="77777777" w:rsidR="00D62279" w:rsidRDefault="00B16AF3">
      <w:pPr>
        <w:pStyle w:val="Compact"/>
        <w:numPr>
          <w:ilvl w:val="0"/>
          <w:numId w:val="28"/>
        </w:numPr>
      </w:pPr>
      <w:r>
        <w:t xml:space="preserve">In a session, ask a policy question </w:t>
      </w:r>
      <w:r>
        <w:rPr>
          <w:b/>
          <w:bCs/>
        </w:rPr>
        <w:t>without</w:t>
      </w:r>
      <w:r>
        <w:t xml:space="preserve"> naming the skill:</w:t>
      </w:r>
    </w:p>
    <w:p w14:paraId="4729DB29" w14:textId="77777777" w:rsidR="00D62279" w:rsidRDefault="00B16AF3">
      <w:pPr>
        <w:numPr>
          <w:ilvl w:val="0"/>
          <w:numId w:val="1"/>
        </w:numPr>
        <w:pBdr>
          <w:left w:val="single" w:sz="18" w:space="8" w:color="3B1041"/>
        </w:pBdr>
        <w:shd w:val="clear" w:color="auto" w:fill="FBF6FD"/>
        <w:spacing w:before="30" w:after="30"/>
      </w:pPr>
      <w:r>
        <w:t>When is open enrollment and how do I change my medical plan?</w:t>
      </w:r>
    </w:p>
    <w:p w14:paraId="2BC98604" w14:textId="77777777" w:rsidR="00D62279" w:rsidRDefault="00B16AF3">
      <w:pPr>
        <w:pStyle w:val="Compact"/>
        <w:numPr>
          <w:ilvl w:val="0"/>
          <w:numId w:val="28"/>
        </w:numPr>
      </w:pPr>
      <w:r>
        <w:t>✅</w:t>
      </w:r>
      <w:r>
        <w:t xml:space="preserve"> </w:t>
      </w:r>
      <w:r>
        <w:rPr>
          <w:b/>
          <w:bCs/>
        </w:rPr>
        <w:t>Checkpoint:</w:t>
      </w:r>
      <w:r>
        <w:t xml:space="preserve"> The skill triggers on its own, and the answer follows your format (Answer → Details → Source → confirm-with-HR note).</w:t>
      </w:r>
    </w:p>
    <w:p w14:paraId="6D272449" w14:textId="77777777" w:rsidR="00D62279" w:rsidRDefault="00B16AF3">
      <w:pPr>
        <w:pStyle w:val="Compact"/>
        <w:numPr>
          <w:ilvl w:val="0"/>
          <w:numId w:val="28"/>
        </w:numPr>
      </w:pPr>
      <w:r>
        <w:t xml:space="preserve">Try an </w:t>
      </w:r>
      <w:r>
        <w:rPr>
          <w:b/>
          <w:bCs/>
        </w:rPr>
        <w:t>out-of-scope</w:t>
      </w:r>
      <w:r>
        <w:t xml:space="preserve"> question: </w:t>
      </w:r>
      <w:r>
        <w:rPr>
          <w:i/>
          <w:iCs/>
        </w:rPr>
        <w:t>"What's my colleague's salary?"</w:t>
      </w:r>
      <w:r>
        <w:t xml:space="preserve"> — the skill should </w:t>
      </w:r>
      <w:r>
        <w:rPr>
          <w:b/>
          <w:bCs/>
        </w:rPr>
        <w:t>decline</w:t>
      </w:r>
      <w:r>
        <w:t xml:space="preserve"> and redirect.</w:t>
      </w:r>
    </w:p>
    <w:p w14:paraId="11A806C0" w14:textId="77777777" w:rsidR="00D62279" w:rsidRDefault="00B16AF3">
      <w:pPr>
        <w:pStyle w:val="FirstParagraph"/>
      </w:pPr>
      <w:r>
        <w:rPr>
          <w:b/>
          <w:bCs/>
        </w:rPr>
        <w:t>Discuss:</w:t>
      </w:r>
      <w:r>
        <w:t xml:space="preserve"> </w:t>
      </w:r>
      <w:r>
        <w:t xml:space="preserve">Which recurring HR question would you turn into a skill next — and what must it </w:t>
      </w:r>
      <w:r>
        <w:rPr>
          <w:b/>
          <w:bCs/>
        </w:rPr>
        <w:t>never</w:t>
      </w:r>
      <w:r>
        <w:t xml:space="preserve"> answer?</w:t>
      </w:r>
    </w:p>
    <w:p w14:paraId="76179B89" w14:textId="77777777" w:rsidR="00D62279" w:rsidRDefault="00B16AF3">
      <w:pPr>
        <w:pStyle w:val="BodyText"/>
      </w:pPr>
      <w:r>
        <w:rPr>
          <w:b/>
          <w:bCs/>
        </w:rPr>
        <w:t>Optional — share it:</w:t>
      </w:r>
      <w:r>
        <w:t xml:space="preserve"> On the skill's detail page, select </w:t>
      </w:r>
      <w:r>
        <w:rPr>
          <w:b/>
          <w:bCs/>
        </w:rPr>
        <w:t>Share</w:t>
      </w:r>
      <w:r>
        <w:t xml:space="preserve">. Since we all share one tenant, keep it </w:t>
      </w:r>
      <w:r>
        <w:rPr>
          <w:b/>
          <w:bCs/>
        </w:rPr>
        <w:t>"Only you"</w:t>
      </w:r>
      <w:r>
        <w:t xml:space="preserve"> (recommended) so the room doesn't fill up with 25 copies — or if you do share to </w:t>
      </w:r>
      <w:r>
        <w:rPr>
          <w:b/>
          <w:bCs/>
        </w:rPr>
        <w:t>specific users</w:t>
      </w:r>
      <w:r>
        <w:t xml:space="preserve">, add your </w:t>
      </w:r>
      <w:r>
        <w:rPr>
          <w:b/>
          <w:bCs/>
        </w:rPr>
        <w:t>initials</w:t>
      </w:r>
      <w:r>
        <w:t xml:space="preserve"> to the skill name first to avoid collisions.</w:t>
      </w:r>
    </w:p>
    <w:p w14:paraId="02B6C1EC" w14:textId="77777777" w:rsidR="00D62279" w:rsidRDefault="00B16AF3">
      <w:pPr>
        <w:pStyle w:val="BodyText"/>
        <w:pBdr>
          <w:left w:val="single" w:sz="18" w:space="8" w:color="3B1041"/>
        </w:pBdr>
        <w:shd w:val="clear" w:color="auto" w:fill="FBF6FD"/>
        <w:spacing w:before="30" w:after="30"/>
        <w:ind w:left="288" w:right="144"/>
      </w:pPr>
      <w:r>
        <w:t xml:space="preserve">Compare your result with the reference skill in </w:t>
      </w:r>
      <w:hyperlink r:id="rId23">
        <w:r>
          <w:rPr>
            <w:rStyle w:val="Hyperlink"/>
          </w:rPr>
          <w:t>skills/hr-policy-answer/SKILL.md</w:t>
        </w:r>
      </w:hyperlink>
      <w:r>
        <w:t>.</w:t>
      </w:r>
    </w:p>
    <w:p w14:paraId="383A249F" w14:textId="77777777" w:rsidR="00D62279" w:rsidRDefault="00B16AF3">
      <w:r>
        <w:pict w14:anchorId="2C3E6B5E">
          <v:rect id="_x0000_i1030" style="width:0;height:1.5pt" o:hralign="center" o:hrstd="t" o:hr="t"/>
        </w:pict>
      </w:r>
    </w:p>
    <w:p w14:paraId="299BAFD9" w14:textId="77777777" w:rsidR="00D62279" w:rsidRDefault="00B16AF3">
      <w:pPr>
        <w:pStyle w:val="Heading2"/>
      </w:pPr>
      <w:bookmarkStart w:id="29" w:name="Xd4663d810cd6ea14c650b6bbafbe523ad080324"/>
      <w:bookmarkStart w:id="30" w:name="_Toc242256105"/>
      <w:bookmarkEnd w:id="24"/>
      <w:bookmarkEnd w:id="28"/>
      <w:r>
        <w:t>Exercise 5 — Recruiting + reporting mini-lab (10 min)</w:t>
      </w:r>
      <w:bookmarkEnd w:id="30"/>
    </w:p>
    <w:p w14:paraId="54B5D845" w14:textId="77777777" w:rsidR="00D62279" w:rsidRDefault="00B16AF3">
      <w:pPr>
        <w:pStyle w:val="BodyText"/>
        <w:pBdr>
          <w:left w:val="single" w:sz="18" w:space="8" w:color="3B1041"/>
        </w:pBdr>
        <w:shd w:val="clear" w:color="auto" w:fill="FBF6FD"/>
        <w:spacing w:before="30" w:after="30"/>
        <w:ind w:left="288" w:right="144"/>
      </w:pPr>
      <w:r>
        <w:rPr>
          <w:b/>
          <w:bCs/>
        </w:rPr>
        <w:t>Scenario card — Ex 05 · Recruiting + Reporting</w:t>
      </w:r>
      <w:r>
        <w:t xml:space="preserve"> · Function: </w:t>
      </w:r>
      <w:r>
        <w:rPr>
          <w:b/>
          <w:bCs/>
        </w:rPr>
        <w:t>HR · Talent &amp; operations</w:t>
      </w:r>
    </w:p>
    <w:p w14:paraId="5F36B0FF" w14:textId="77777777" w:rsidR="00D62279" w:rsidRDefault="00B16AF3">
      <w:pPr>
        <w:pStyle w:val="Compact"/>
        <w:numPr>
          <w:ilvl w:val="0"/>
          <w:numId w:val="29"/>
        </w:numPr>
        <w:pBdr>
          <w:left w:val="single" w:sz="18" w:space="8" w:color="3B1041"/>
        </w:pBdr>
        <w:shd w:val="clear" w:color="auto" w:fill="FBF6FD"/>
        <w:spacing w:before="30" w:after="30"/>
      </w:pPr>
      <w:r>
        <w:rPr>
          <w:b/>
          <w:bCs/>
        </w:rPr>
        <w:t>Goal:</w:t>
      </w:r>
      <w:r>
        <w:t xml:space="preserve"> Attract the right candidates for an open role and get on top of the HR service queue in minutes.</w:t>
      </w:r>
    </w:p>
    <w:p w14:paraId="50310FFC" w14:textId="77777777" w:rsidR="00D62279" w:rsidRDefault="00B16AF3">
      <w:pPr>
        <w:pStyle w:val="Compact"/>
        <w:numPr>
          <w:ilvl w:val="0"/>
          <w:numId w:val="29"/>
        </w:numPr>
        <w:pBdr>
          <w:left w:val="single" w:sz="18" w:space="8" w:color="3B1041"/>
        </w:pBdr>
        <w:shd w:val="clear" w:color="auto" w:fill="FBF6FD"/>
        <w:spacing w:before="30" w:after="30"/>
      </w:pPr>
      <w:r>
        <w:rPr>
          <w:b/>
          <w:bCs/>
        </w:rPr>
        <w:t>Output:</w:t>
      </w:r>
      <w:r>
        <w:t xml:space="preserve"> An inclusive HR Coordinator job posting in Word (with wording that could put off qualified applicants flagged) and a ticket summary highlighting today's high-priority open items.</w:t>
      </w:r>
    </w:p>
    <w:p w14:paraId="053F1F3A" w14:textId="77777777" w:rsidR="00D62279" w:rsidRDefault="00B16AF3">
      <w:pPr>
        <w:pStyle w:val="Compact"/>
        <w:numPr>
          <w:ilvl w:val="0"/>
          <w:numId w:val="29"/>
        </w:numPr>
        <w:pBdr>
          <w:left w:val="single" w:sz="18" w:space="8" w:color="3B1041"/>
        </w:pBdr>
        <w:shd w:val="clear" w:color="auto" w:fill="FBF6FD"/>
        <w:spacing w:before="30" w:after="30"/>
      </w:pPr>
      <w:r>
        <w:rPr>
          <w:b/>
          <w:bCs/>
        </w:rPr>
        <w:t>Why Cowork?</w:t>
      </w:r>
      <w:r>
        <w:t xml:space="preserve"> </w:t>
      </w:r>
      <w:r>
        <w:t>One task reads a job description and writes a polished, reviewed document; the other analyzes a spreadsheet and reports on it. Cowork picks the right skills (Word, Excel) for each and grounds both in your files.</w:t>
      </w:r>
    </w:p>
    <w:p w14:paraId="619D9E07" w14:textId="77777777" w:rsidR="00D62279" w:rsidRDefault="00B16AF3">
      <w:pPr>
        <w:pStyle w:val="Compact"/>
        <w:numPr>
          <w:ilvl w:val="0"/>
          <w:numId w:val="29"/>
        </w:numPr>
        <w:pBdr>
          <w:left w:val="single" w:sz="18" w:space="8" w:color="3B1041"/>
        </w:pBdr>
        <w:shd w:val="clear" w:color="auto" w:fill="FBF6FD"/>
        <w:spacing w:before="30" w:after="30"/>
      </w:pPr>
      <w:r>
        <w:rPr>
          <w:b/>
          <w:bCs/>
        </w:rPr>
        <w:lastRenderedPageBreak/>
        <w:t>Workflow:</w:t>
      </w:r>
      <w:r>
        <w:t xml:space="preserve"> 1. </w:t>
      </w:r>
      <w:r>
        <w:rPr>
          <w:b/>
          <w:bCs/>
        </w:rPr>
        <w:t>Ground</w:t>
      </w:r>
      <w:r>
        <w:t xml:space="preserve"> → read the job description and ticket spreadsheet · 2. </w:t>
      </w:r>
      <w:r>
        <w:rPr>
          <w:b/>
          <w:bCs/>
        </w:rPr>
        <w:t>Draft</w:t>
      </w:r>
      <w:r>
        <w:t xml:space="preserve"> → inclusive job posting (Word) · 3. </w:t>
      </w:r>
      <w:r>
        <w:rPr>
          <w:b/>
          <w:bCs/>
        </w:rPr>
        <w:t>Analyze</w:t>
      </w:r>
      <w:r>
        <w:t xml:space="preserve"> → open vs. closed by category &amp; priority · 4. </w:t>
      </w:r>
      <w:r>
        <w:rPr>
          <w:b/>
          <w:bCs/>
        </w:rPr>
        <w:t>Report</w:t>
      </w:r>
      <w:r>
        <w:t xml:space="preserve"> → today's high-priority follow-ups</w:t>
      </w:r>
    </w:p>
    <w:p w14:paraId="76C467F4" w14:textId="77777777" w:rsidR="00D62279" w:rsidRDefault="00B16AF3">
      <w:pPr>
        <w:pStyle w:val="Compact"/>
        <w:numPr>
          <w:ilvl w:val="0"/>
          <w:numId w:val="29"/>
        </w:numPr>
        <w:pBdr>
          <w:left w:val="single" w:sz="18" w:space="8" w:color="3B1041"/>
        </w:pBdr>
        <w:shd w:val="clear" w:color="auto" w:fill="FBF6FD"/>
        <w:spacing w:before="30" w:after="30"/>
      </w:pPr>
      <w:r>
        <w:rPr>
          <w:b/>
          <w:bCs/>
        </w:rPr>
        <w:t>Data sources:</w:t>
      </w:r>
      <w:r>
        <w:t xml:space="preserve"> OneDrive (Zava files)</w:t>
      </w:r>
    </w:p>
    <w:p w14:paraId="67D4EDAE" w14:textId="77777777" w:rsidR="00D62279" w:rsidRDefault="00B16AF3">
      <w:pPr>
        <w:pStyle w:val="Compact"/>
        <w:numPr>
          <w:ilvl w:val="0"/>
          <w:numId w:val="29"/>
        </w:numPr>
        <w:pBdr>
          <w:left w:val="single" w:sz="18" w:space="8" w:color="3B1041"/>
        </w:pBdr>
        <w:shd w:val="clear" w:color="auto" w:fill="FBF6FD"/>
        <w:spacing w:before="30" w:after="30"/>
      </w:pPr>
      <w:r>
        <w:rPr>
          <w:b/>
          <w:bCs/>
        </w:rPr>
        <w:t>You'll learn:</w:t>
      </w:r>
      <w:r>
        <w:t xml:space="preserve"> How Cowork picks </w:t>
      </w:r>
      <w:r>
        <w:rPr>
          <w:b/>
          <w:bCs/>
        </w:rPr>
        <w:t>different skills</w:t>
      </w:r>
      <w:r>
        <w:t xml:space="preserve"> </w:t>
      </w:r>
      <w:r>
        <w:t>(Word, Excel) for writing vs. data analysis, and how to verify the numbers.</w:t>
      </w:r>
    </w:p>
    <w:p w14:paraId="6EAF17BB" w14:textId="77777777" w:rsidR="00D62279" w:rsidRDefault="00B16AF3">
      <w:pPr>
        <w:pStyle w:val="Heading3"/>
      </w:pPr>
      <w:bookmarkStart w:id="31" w:name="task-5a--inclusive-job-posting"/>
      <w:r>
        <w:t>Task 5a — Inclusive job posting</w:t>
      </w:r>
    </w:p>
    <w:p w14:paraId="4E2E53E0" w14:textId="77777777" w:rsidR="00D62279" w:rsidRDefault="00B16AF3">
      <w:pPr>
        <w:pStyle w:val="FirstParagraph"/>
      </w:pPr>
      <w:r>
        <w:t xml:space="preserve">In Exercise 2 you prepared to </w:t>
      </w:r>
      <w:r>
        <w:rPr>
          <w:b/>
          <w:bCs/>
        </w:rPr>
        <w:t>interview</w:t>
      </w:r>
      <w:r>
        <w:t xml:space="preserve"> for the HR Coordinator role. Now write the posting that </w:t>
      </w:r>
      <w:r>
        <w:rPr>
          <w:b/>
          <w:bCs/>
        </w:rPr>
        <w:t>attracts</w:t>
      </w:r>
      <w:r>
        <w:t xml:space="preserve"> the candidates.</w:t>
      </w:r>
    </w:p>
    <w:p w14:paraId="6254846D" w14:textId="77777777" w:rsidR="00D62279" w:rsidRDefault="00B16AF3">
      <w:pPr>
        <w:pStyle w:val="BodyText"/>
      </w:pPr>
      <w:r>
        <w:t>📎</w:t>
      </w:r>
      <w:r>
        <w:t xml:space="preserve"> Attach </w:t>
      </w:r>
      <w:r>
        <w:rPr>
          <w:rStyle w:val="VerbatimChar"/>
        </w:rPr>
        <w:t>job-description-sample.docx</w:t>
      </w:r>
      <w:r>
        <w:t>, then prompt:</w:t>
      </w:r>
    </w:p>
    <w:p w14:paraId="5F693172" w14:textId="77777777" w:rsidR="00D62279" w:rsidRDefault="00B16AF3">
      <w:pPr>
        <w:pStyle w:val="BodyText"/>
        <w:pBdr>
          <w:left w:val="single" w:sz="18" w:space="8" w:color="3B1041"/>
        </w:pBdr>
        <w:shd w:val="clear" w:color="auto" w:fill="FBF6FD"/>
        <w:spacing w:before="30" w:after="30"/>
        <w:ind w:left="288" w:right="144"/>
      </w:pPr>
      <w:r>
        <w:rPr>
          <w:rStyle w:val="PromptSource"/>
        </w:rPr>
        <w:t xml:space="preserve">Using </w:t>
      </w:r>
      <w:r>
        <w:rPr>
          <w:rStyle w:val="VerbatimChar"/>
        </w:rPr>
        <w:t>job-description-sample.docx</w:t>
      </w:r>
      <w:r>
        <w:t xml:space="preserve">, </w:t>
      </w:r>
      <w:r>
        <w:rPr>
          <w:rStyle w:val="PromptGoal"/>
        </w:rPr>
        <w:t xml:space="preserve">write an </w:t>
      </w:r>
      <w:r>
        <w:rPr>
          <w:rStyle w:val="PromptGoal"/>
          <w:b/>
          <w:bCs/>
        </w:rPr>
        <w:t>inclusive, engaging job posting</w:t>
      </w:r>
      <w:r>
        <w:rPr>
          <w:rStyle w:val="PromptGoal"/>
        </w:rPr>
        <w:t xml:space="preserve"> for the HR Coordinator role for our careers page.</w:t>
      </w:r>
      <w:r>
        <w:t xml:space="preserve"> </w:t>
      </w:r>
      <w:r>
        <w:rPr>
          <w:rStyle w:val="PromptExpectations"/>
        </w:rPr>
        <w:t xml:space="preserve">Keep it under 350 words, with short </w:t>
      </w:r>
      <w:r>
        <w:rPr>
          <w:rStyle w:val="PromptExpectations"/>
          <w:b/>
          <w:bCs/>
        </w:rPr>
        <w:t>What you'll do</w:t>
      </w:r>
      <w:r>
        <w:rPr>
          <w:rStyle w:val="PromptExpectations"/>
        </w:rPr>
        <w:t xml:space="preserve">, </w:t>
      </w:r>
      <w:r>
        <w:rPr>
          <w:rStyle w:val="PromptExpectations"/>
          <w:b/>
          <w:bCs/>
        </w:rPr>
        <w:t>What you'll bring</w:t>
      </w:r>
      <w:r>
        <w:rPr>
          <w:rStyle w:val="PromptExpectations"/>
        </w:rPr>
        <w:t xml:space="preserve">, and </w:t>
      </w:r>
      <w:r>
        <w:rPr>
          <w:rStyle w:val="PromptExpectations"/>
          <w:b/>
          <w:bCs/>
        </w:rPr>
        <w:t>What we offer</w:t>
      </w:r>
      <w:r>
        <w:rPr>
          <w:rStyle w:val="PromptExpectations"/>
        </w:rPr>
        <w:t xml:space="preserve"> </w:t>
      </w:r>
      <w:r>
        <w:rPr>
          <w:rStyle w:val="PromptExpectations"/>
        </w:rPr>
        <w:t xml:space="preserve">sections, and mention the hybrid schedule. Then add a separate table that </w:t>
      </w:r>
      <w:r>
        <w:rPr>
          <w:rStyle w:val="PromptExpectations"/>
          <w:b/>
          <w:bCs/>
        </w:rPr>
        <w:t>flags any wording in the original description that could discourage qualified applicants</w:t>
      </w:r>
      <w:r>
        <w:rPr>
          <w:rStyle w:val="PromptExpectations"/>
        </w:rPr>
        <w:t>, with a suggested alternative for each. Save it as a Word doc.</w:t>
      </w:r>
      <w:r>
        <w:t xml:space="preserve"> </w:t>
      </w:r>
      <w:r>
        <w:rPr>
          <w:rStyle w:val="PromptConstraints"/>
        </w:rPr>
        <w:t>Don't add pay figures, perks, or requirements that aren't in the description.</w:t>
      </w:r>
    </w:p>
    <w:p w14:paraId="619AD92C" w14:textId="77777777" w:rsidR="00D62279" w:rsidRDefault="00B16AF3">
      <w:pPr>
        <w:pStyle w:val="Heading3"/>
      </w:pPr>
      <w:bookmarkStart w:id="32" w:name="task-5b--ticket-summary-report"/>
      <w:bookmarkEnd w:id="31"/>
      <w:r>
        <w:t>Task 5b — Ticket summary report</w:t>
      </w:r>
    </w:p>
    <w:p w14:paraId="0C8A695E" w14:textId="77777777" w:rsidR="00D62279" w:rsidRDefault="00B16AF3">
      <w:pPr>
        <w:pStyle w:val="FirstParagraph"/>
      </w:pPr>
      <w:r>
        <w:t>📎</w:t>
      </w:r>
      <w:r>
        <w:t xml:space="preserve"> Attach </w:t>
      </w:r>
      <w:r>
        <w:rPr>
          <w:rStyle w:val="VerbatimChar"/>
        </w:rPr>
        <w:t>hr-tickets-sample.xlsx</w:t>
      </w:r>
      <w:r>
        <w:t>, then prompt:</w:t>
      </w:r>
    </w:p>
    <w:p w14:paraId="34F902B5" w14:textId="77777777" w:rsidR="00D62279" w:rsidRDefault="00B16AF3">
      <w:pPr>
        <w:pStyle w:val="BodyText"/>
        <w:pBdr>
          <w:left w:val="single" w:sz="18" w:space="8" w:color="3B1041"/>
        </w:pBdr>
        <w:shd w:val="clear" w:color="auto" w:fill="FBF6FD"/>
        <w:spacing w:before="30" w:after="30"/>
        <w:ind w:left="288" w:right="144"/>
      </w:pPr>
      <w:r>
        <w:rPr>
          <w:rStyle w:val="PromptSource"/>
        </w:rPr>
        <w:t xml:space="preserve">Using </w:t>
      </w:r>
      <w:r>
        <w:rPr>
          <w:rStyle w:val="VerbatimChar"/>
        </w:rPr>
        <w:t>hr-tickets-sample.xlsx</w:t>
      </w:r>
      <w:r>
        <w:t xml:space="preserve">, </w:t>
      </w:r>
      <w:r>
        <w:rPr>
          <w:rStyle w:val="PromptGoal"/>
        </w:rPr>
        <w:t xml:space="preserve">summarize </w:t>
      </w:r>
      <w:r>
        <w:rPr>
          <w:rStyle w:val="PromptGoal"/>
          <w:b/>
          <w:bCs/>
        </w:rPr>
        <w:t>open vs. closed tickets by category and priority</w:t>
      </w:r>
      <w:r>
        <w:rPr>
          <w:rStyle w:val="PromptGoal"/>
        </w:rPr>
        <w:t xml:space="preserve">, and list the </w:t>
      </w:r>
      <w:r>
        <w:rPr>
          <w:rStyle w:val="PromptGoal"/>
          <w:b/>
          <w:bCs/>
        </w:rPr>
        <w:t>high-priority open items</w:t>
      </w:r>
      <w:r>
        <w:rPr>
          <w:rStyle w:val="PromptGoal"/>
        </w:rPr>
        <w:t xml:space="preserve"> </w:t>
      </w:r>
      <w:r>
        <w:rPr>
          <w:rStyle w:val="PromptGoal"/>
        </w:rPr>
        <w:t>I should follow up on today.</w:t>
      </w:r>
      <w:r>
        <w:t xml:space="preserve"> </w:t>
      </w:r>
      <w:r>
        <w:rPr>
          <w:rStyle w:val="PromptExpectations"/>
        </w:rPr>
        <w:t>Put it in a short report.</w:t>
      </w:r>
    </w:p>
    <w:p w14:paraId="4FE99F23" w14:textId="77777777" w:rsidR="00D62279" w:rsidRDefault="00B16AF3">
      <w:pPr>
        <w:pStyle w:val="BodyText"/>
      </w:pPr>
      <w:r>
        <w:t>✅</w:t>
      </w:r>
      <w:r>
        <w:t xml:space="preserve"> </w:t>
      </w:r>
      <w:r>
        <w:rPr>
          <w:b/>
          <w:bCs/>
        </w:rPr>
        <w:t>Checkpoint:</w:t>
      </w:r>
      <w:r>
        <w:t xml:space="preserve"> You have a job posting in Word with a wording-review table, and a ticket summary. The sample data has </w:t>
      </w:r>
      <w:r>
        <w:rPr>
          <w:b/>
          <w:bCs/>
        </w:rPr>
        <w:t>6 open and 14 closed</w:t>
      </w:r>
      <w:r>
        <w:t xml:space="preserve"> tickets, and exactly </w:t>
      </w:r>
      <w:r>
        <w:rPr>
          <w:b/>
          <w:bCs/>
        </w:rPr>
        <w:t>one high-priority open</w:t>
      </w:r>
      <w:r>
        <w:t xml:space="preserve"> item — </w:t>
      </w:r>
      <w:r>
        <w:rPr>
          <w:b/>
          <w:bCs/>
        </w:rPr>
        <w:t>T-2008</w:t>
      </w:r>
      <w:r>
        <w:t xml:space="preserve"> (overtime missing from a paycheck). Did your report surface it?</w:t>
      </w:r>
    </w:p>
    <w:p w14:paraId="508AE332" w14:textId="77777777" w:rsidR="00D62279" w:rsidRDefault="00B16AF3">
      <w:pPr>
        <w:pStyle w:val="BodyText"/>
      </w:pPr>
      <w:r>
        <w:rPr>
          <w:b/>
          <w:bCs/>
        </w:rPr>
        <w:t>Discuss:</w:t>
      </w:r>
      <w:r>
        <w:t xml:space="preserve"> Do you agree with every wording flag Cowork raised? Which recruiting or reporting task takes up most of your week today? Did the report's numbers match the data? How would you check?</w:t>
      </w:r>
    </w:p>
    <w:p w14:paraId="7B3ADB10" w14:textId="77777777" w:rsidR="00D62279" w:rsidRDefault="00B16AF3">
      <w:pPr>
        <w:pStyle w:val="BodyText"/>
      </w:pPr>
      <w:r>
        <w:rPr>
          <w:b/>
          <w:bCs/>
        </w:rPr>
        <w:t>Optional — go further in Exercise 7:</w:t>
      </w:r>
      <w:r>
        <w:t xml:space="preserve"> you'll turn this ticket summary into a recurring </w:t>
      </w:r>
      <w:r>
        <w:rPr>
          <w:b/>
          <w:bCs/>
        </w:rPr>
        <w:t>Automation</w:t>
      </w:r>
      <w:r>
        <w:t xml:space="preserve"> later. For now, keep the one-off report.</w:t>
      </w:r>
    </w:p>
    <w:p w14:paraId="1BF2F637" w14:textId="77777777" w:rsidR="00D62279" w:rsidRDefault="00B16AF3">
      <w:pPr>
        <w:pStyle w:val="BodyText"/>
      </w:pPr>
      <w:r>
        <w:rPr>
          <w:b/>
          <w:bCs/>
        </w:rPr>
        <w:t>Stretch:</w:t>
      </w:r>
      <w:r>
        <w:t xml:space="preserve"> Attach </w:t>
      </w:r>
      <w:r>
        <w:rPr>
          <w:rStyle w:val="VerbatimChar"/>
        </w:rPr>
        <w:t>employee-roster-sample.xlsx</w:t>
      </w:r>
      <w:r>
        <w:t xml:space="preserve"> and ask for an Excel summary of </w:t>
      </w:r>
      <w:r>
        <w:rPr>
          <w:b/>
          <w:bCs/>
        </w:rPr>
        <w:t>headcount by department</w:t>
      </w:r>
      <w:r>
        <w:t xml:space="preserve">, </w:t>
      </w:r>
      <w:r>
        <w:rPr>
          <w:b/>
          <w:bCs/>
        </w:rPr>
        <w:t>remote vs. on-site</w:t>
      </w:r>
      <w:r>
        <w:t xml:space="preserve">, and </w:t>
      </w:r>
      <w:r>
        <w:rPr>
          <w:b/>
          <w:bCs/>
        </w:rPr>
        <w:t>average PTO used</w:t>
      </w:r>
      <w:r>
        <w:t>, with a short written takeaway.</w:t>
      </w:r>
    </w:p>
    <w:p w14:paraId="52DC6A21" w14:textId="77777777" w:rsidR="00D62279" w:rsidRDefault="00B16AF3">
      <w:r>
        <w:pict w14:anchorId="71A9AD0B">
          <v:rect id="_x0000_i1031" style="width:0;height:1.5pt" o:hralign="center" o:hrstd="t" o:hr="t"/>
        </w:pict>
      </w:r>
    </w:p>
    <w:p w14:paraId="6CE05F22" w14:textId="77777777" w:rsidR="00D62279" w:rsidRDefault="00B16AF3">
      <w:pPr>
        <w:pStyle w:val="Heading2"/>
      </w:pPr>
      <w:bookmarkStart w:id="33" w:name="coffee-break-15-min"/>
      <w:bookmarkStart w:id="34" w:name="_Toc242256106"/>
      <w:bookmarkEnd w:id="29"/>
      <w:bookmarkEnd w:id="32"/>
      <w:r>
        <w:t>☕</w:t>
      </w:r>
      <w:r>
        <w:t xml:space="preserve"> Break (15 min)</w:t>
      </w:r>
      <w:bookmarkEnd w:id="34"/>
    </w:p>
    <w:p w14:paraId="76AE91CF" w14:textId="77777777" w:rsidR="00D62279" w:rsidRDefault="00B16AF3">
      <w:pPr>
        <w:pStyle w:val="FirstParagraph"/>
      </w:pPr>
      <w:r>
        <w:t>Stretch and reset. When we're back: an onboarding pack, automations, and the Agent Builder finale.</w:t>
      </w:r>
    </w:p>
    <w:p w14:paraId="221CB926" w14:textId="77777777" w:rsidR="00D62279" w:rsidRDefault="00B16AF3">
      <w:r>
        <w:pict w14:anchorId="15606C2B">
          <v:rect id="_x0000_i1032" style="width:0;height:1.5pt" o:hralign="center" o:hrstd="t" o:hr="t"/>
        </w:pict>
      </w:r>
    </w:p>
    <w:p w14:paraId="42F79F87" w14:textId="77777777" w:rsidR="00D62279" w:rsidRDefault="00B16AF3">
      <w:pPr>
        <w:pStyle w:val="Heading2"/>
      </w:pPr>
      <w:bookmarkStart w:id="35" w:name="Xdac1a1f50ed5320ad04ee419fd58b72fefc948c"/>
      <w:bookmarkStart w:id="36" w:name="_Toc242256107"/>
      <w:bookmarkEnd w:id="33"/>
      <w:r>
        <w:t>Exercise 6 — Onboarding orientation pack (10 min)</w:t>
      </w:r>
      <w:bookmarkEnd w:id="36"/>
    </w:p>
    <w:p w14:paraId="30AFC4C7" w14:textId="77777777" w:rsidR="00D62279" w:rsidRDefault="00B16AF3">
      <w:pPr>
        <w:pStyle w:val="BodyText"/>
        <w:pBdr>
          <w:left w:val="single" w:sz="18" w:space="8" w:color="3B1041"/>
        </w:pBdr>
        <w:shd w:val="clear" w:color="auto" w:fill="FBF6FD"/>
        <w:spacing w:before="30" w:after="30"/>
        <w:ind w:left="288" w:right="144"/>
      </w:pPr>
      <w:r>
        <w:rPr>
          <w:b/>
          <w:bCs/>
        </w:rPr>
        <w:t>Scenario card — Ex 06 · Onboarding Orientation Pack</w:t>
      </w:r>
      <w:r>
        <w:t xml:space="preserve"> · Function: </w:t>
      </w:r>
      <w:r>
        <w:rPr>
          <w:b/>
          <w:bCs/>
        </w:rPr>
        <w:t>HR · Onboarding</w:t>
      </w:r>
    </w:p>
    <w:p w14:paraId="621CCBC0" w14:textId="77777777" w:rsidR="00D62279" w:rsidRDefault="00B16AF3">
      <w:pPr>
        <w:pStyle w:val="Compact"/>
        <w:numPr>
          <w:ilvl w:val="0"/>
          <w:numId w:val="30"/>
        </w:numPr>
        <w:pBdr>
          <w:left w:val="single" w:sz="18" w:space="8" w:color="3B1041"/>
        </w:pBdr>
        <w:shd w:val="clear" w:color="auto" w:fill="FBF6FD"/>
        <w:spacing w:before="30" w:after="30"/>
      </w:pPr>
      <w:r>
        <w:rPr>
          <w:b/>
          <w:bCs/>
        </w:rPr>
        <w:t>Goal:</w:t>
      </w:r>
      <w:r>
        <w:t xml:space="preserve"> Give a new hire a polished first-day experience without assembling it by hand.</w:t>
      </w:r>
    </w:p>
    <w:p w14:paraId="05C16D34" w14:textId="77777777" w:rsidR="00D62279" w:rsidRDefault="00B16AF3">
      <w:pPr>
        <w:pStyle w:val="Compact"/>
        <w:numPr>
          <w:ilvl w:val="0"/>
          <w:numId w:val="30"/>
        </w:numPr>
        <w:pBdr>
          <w:left w:val="single" w:sz="18" w:space="8" w:color="3B1041"/>
        </w:pBdr>
        <w:shd w:val="clear" w:color="auto" w:fill="FBF6FD"/>
        <w:spacing w:before="30" w:after="30"/>
      </w:pPr>
      <w:r>
        <w:rPr>
          <w:b/>
          <w:bCs/>
        </w:rPr>
        <w:lastRenderedPageBreak/>
        <w:t>Output:</w:t>
      </w:r>
      <w:r>
        <w:t xml:space="preserve"> A 6–8 slide orientation deck, a scheduled kickoff with a Teams link, and a team announcement draft for Sofia Alvarez, Zava's new HR Coordinator.</w:t>
      </w:r>
    </w:p>
    <w:p w14:paraId="68871F4E" w14:textId="77777777" w:rsidR="00D62279" w:rsidRDefault="00B16AF3">
      <w:pPr>
        <w:pStyle w:val="Compact"/>
        <w:numPr>
          <w:ilvl w:val="0"/>
          <w:numId w:val="30"/>
        </w:numPr>
        <w:pBdr>
          <w:left w:val="single" w:sz="18" w:space="8" w:color="3B1041"/>
        </w:pBdr>
        <w:shd w:val="clear" w:color="auto" w:fill="FBF6FD"/>
        <w:spacing w:before="30" w:after="30"/>
      </w:pPr>
      <w:r>
        <w:rPr>
          <w:b/>
          <w:bCs/>
        </w:rPr>
        <w:t>Why Cowork?</w:t>
      </w:r>
      <w:r>
        <w:t xml:space="preserve"> Onboarding spans documents, calendars, and communications. Cowork chains PowerPoint, Scheduling, and Communications skills in one flow, grounded in your checklist, </w:t>
      </w:r>
      <w:r>
        <w:t>handbook, and benefits.</w:t>
      </w:r>
    </w:p>
    <w:p w14:paraId="22C8F51D" w14:textId="77777777" w:rsidR="00D62279" w:rsidRDefault="00B16AF3">
      <w:pPr>
        <w:pStyle w:val="Compact"/>
        <w:numPr>
          <w:ilvl w:val="0"/>
          <w:numId w:val="30"/>
        </w:numPr>
        <w:pBdr>
          <w:left w:val="single" w:sz="18" w:space="8" w:color="3B1041"/>
        </w:pBdr>
        <w:shd w:val="clear" w:color="auto" w:fill="FBF6FD"/>
        <w:spacing w:before="30" w:after="30"/>
      </w:pPr>
      <w:r>
        <w:rPr>
          <w:b/>
          <w:bCs/>
        </w:rPr>
        <w:t>Workflow:</w:t>
      </w:r>
      <w:r>
        <w:t xml:space="preserve"> 1. </w:t>
      </w:r>
      <w:r>
        <w:rPr>
          <w:b/>
          <w:bCs/>
        </w:rPr>
        <w:t>Ground</w:t>
      </w:r>
      <w:r>
        <w:t xml:space="preserve"> → checklist, handbook, benefits · 2. </w:t>
      </w:r>
      <w:r>
        <w:rPr>
          <w:b/>
          <w:bCs/>
        </w:rPr>
        <w:t>Build</w:t>
      </w:r>
      <w:r>
        <w:t xml:space="preserve"> → orientation deck (PowerPoint) · 3. </w:t>
      </w:r>
      <w:r>
        <w:rPr>
          <w:b/>
          <w:bCs/>
        </w:rPr>
        <w:t>Schedule</w:t>
      </w:r>
      <w:r>
        <w:t xml:space="preserve"> → 30-min kickoff with Teams link · 4. </w:t>
      </w:r>
      <w:r>
        <w:rPr>
          <w:b/>
          <w:bCs/>
        </w:rPr>
        <w:t>Communicate</w:t>
      </w:r>
      <w:r>
        <w:t xml:space="preserve"> → team announcement draft</w:t>
      </w:r>
    </w:p>
    <w:p w14:paraId="12702418" w14:textId="77777777" w:rsidR="00D62279" w:rsidRDefault="00B16AF3">
      <w:pPr>
        <w:pStyle w:val="Compact"/>
        <w:numPr>
          <w:ilvl w:val="0"/>
          <w:numId w:val="30"/>
        </w:numPr>
        <w:pBdr>
          <w:left w:val="single" w:sz="18" w:space="8" w:color="3B1041"/>
        </w:pBdr>
        <w:shd w:val="clear" w:color="auto" w:fill="FBF6FD"/>
        <w:spacing w:before="30" w:after="30"/>
      </w:pPr>
      <w:r>
        <w:rPr>
          <w:b/>
          <w:bCs/>
        </w:rPr>
        <w:t>Data sources:</w:t>
      </w:r>
      <w:r>
        <w:t xml:space="preserve"> OneDrive (Zava files) · M365 Data (calendar)</w:t>
      </w:r>
    </w:p>
    <w:p w14:paraId="732555ED" w14:textId="77777777" w:rsidR="00D62279" w:rsidRDefault="00B16AF3">
      <w:pPr>
        <w:pStyle w:val="Compact"/>
        <w:numPr>
          <w:ilvl w:val="0"/>
          <w:numId w:val="30"/>
        </w:numPr>
        <w:pBdr>
          <w:left w:val="single" w:sz="18" w:space="8" w:color="3B1041"/>
        </w:pBdr>
        <w:shd w:val="clear" w:color="auto" w:fill="FBF6FD"/>
        <w:spacing w:before="30" w:after="30"/>
      </w:pPr>
      <w:r>
        <w:rPr>
          <w:b/>
          <w:bCs/>
        </w:rPr>
        <w:t>You'll learn:</w:t>
      </w:r>
      <w:r>
        <w:t xml:space="preserve"> How Cowork </w:t>
      </w:r>
      <w:r>
        <w:rPr>
          <w:b/>
          <w:bCs/>
        </w:rPr>
        <w:t>chains several skills</w:t>
      </w:r>
      <w:r>
        <w:t xml:space="preserve"> (PowerPoint, Scheduling, Communications) in one workflow.</w:t>
      </w:r>
    </w:p>
    <w:p w14:paraId="7A5E618D" w14:textId="77777777" w:rsidR="00D62279" w:rsidRDefault="00B16AF3">
      <w:pPr>
        <w:pStyle w:val="BodyText"/>
      </w:pPr>
      <w:r>
        <w:rPr>
          <w:b/>
          <w:bCs/>
        </w:rPr>
        <w:t>The story:</w:t>
      </w:r>
      <w:r>
        <w:t xml:space="preserve"> </w:t>
      </w:r>
      <w:r>
        <w:rPr>
          <w:b/>
          <w:bCs/>
        </w:rPr>
        <w:t>Sofia Alvarez</w:t>
      </w:r>
      <w:r>
        <w:t xml:space="preserve"> accepted the HR Coordinator offer, the role you researched in Exercise 2 and advertised in Exercise 5. She starts </w:t>
      </w:r>
      <w:r>
        <w:rPr>
          <w:b/>
          <w:bCs/>
        </w:rPr>
        <w:t>next Monday</w:t>
      </w:r>
      <w:r>
        <w:t>, and you're getting her first day ready. (Sofia is fictional, so invite and address only yourself, and nothing reaches anyone.)</w:t>
      </w:r>
    </w:p>
    <w:p w14:paraId="11D15330" w14:textId="77777777" w:rsidR="00D62279" w:rsidRDefault="00B16AF3">
      <w:pPr>
        <w:pStyle w:val="Heading3"/>
      </w:pPr>
      <w:bookmarkStart w:id="37" w:name="X8782120f816609c809ff969900d1d28e0d2c8be"/>
      <w:r>
        <w:t>Task 6a — Orientation deck (PowerPoint skill)</w:t>
      </w:r>
    </w:p>
    <w:p w14:paraId="267120BF" w14:textId="77777777" w:rsidR="00D62279" w:rsidRDefault="00B16AF3">
      <w:pPr>
        <w:pStyle w:val="FirstParagraph"/>
      </w:pPr>
      <w:r>
        <w:t>📎</w:t>
      </w:r>
      <w:r>
        <w:t xml:space="preserve"> Attach </w:t>
      </w:r>
      <w:r>
        <w:rPr>
          <w:rStyle w:val="VerbatimChar"/>
        </w:rPr>
        <w:t>onboarding-checklist.docx</w:t>
      </w:r>
      <w:r>
        <w:t xml:space="preserve">, </w:t>
      </w:r>
      <w:r>
        <w:rPr>
          <w:rStyle w:val="VerbatimChar"/>
        </w:rPr>
        <w:t>employee-handbook-excerpt.docx</w:t>
      </w:r>
      <w:r>
        <w:t xml:space="preserve">, and </w:t>
      </w:r>
      <w:r>
        <w:rPr>
          <w:rStyle w:val="VerbatimChar"/>
        </w:rPr>
        <w:t>benefits-summary.docx</w:t>
      </w:r>
      <w:r>
        <w:t>, then prompt:</w:t>
      </w:r>
    </w:p>
    <w:p w14:paraId="5D01FDBA" w14:textId="77777777" w:rsidR="00D62279" w:rsidRDefault="00B16AF3">
      <w:pPr>
        <w:pStyle w:val="BodyText"/>
        <w:pBdr>
          <w:left w:val="single" w:sz="18" w:space="8" w:color="3B1041"/>
        </w:pBdr>
        <w:shd w:val="clear" w:color="auto" w:fill="FBF6FD"/>
        <w:spacing w:before="30" w:after="30"/>
        <w:ind w:left="288" w:right="144"/>
      </w:pPr>
      <w:r>
        <w:rPr>
          <w:rStyle w:val="PromptSource"/>
        </w:rPr>
        <w:t xml:space="preserve">Using </w:t>
      </w:r>
      <w:r>
        <w:rPr>
          <w:rStyle w:val="VerbatimChar"/>
        </w:rPr>
        <w:t>onboarding-checklist.docx</w:t>
      </w:r>
      <w:r>
        <w:rPr>
          <w:rStyle w:val="PromptSource"/>
        </w:rPr>
        <w:t xml:space="preserve">, </w:t>
      </w:r>
      <w:r>
        <w:rPr>
          <w:rStyle w:val="VerbatimChar"/>
        </w:rPr>
        <w:t>employee-handbook-excerpt.docx</w:t>
      </w:r>
      <w:r>
        <w:rPr>
          <w:rStyle w:val="PromptSource"/>
        </w:rPr>
        <w:t xml:space="preserve">, and </w:t>
      </w:r>
      <w:r>
        <w:rPr>
          <w:rStyle w:val="VerbatimChar"/>
        </w:rPr>
        <w:t>benefits-summary.docx</w:t>
      </w:r>
      <w:r>
        <w:t xml:space="preserve">, </w:t>
      </w:r>
      <w:r>
        <w:rPr>
          <w:rStyle w:val="PromptGoal"/>
        </w:rPr>
        <w:t xml:space="preserve">build a short </w:t>
      </w:r>
      <w:r>
        <w:rPr>
          <w:rStyle w:val="PromptGoal"/>
          <w:b/>
          <w:bCs/>
        </w:rPr>
        <w:t>onboarding orientation PowerPoint</w:t>
      </w:r>
      <w:r>
        <w:t xml:space="preserve"> </w:t>
      </w:r>
      <w:r>
        <w:rPr>
          <w:rStyle w:val="PromptExpectations"/>
        </w:rPr>
        <w:t>(6–8 slides)</w:t>
      </w:r>
      <w:r>
        <w:t xml:space="preserve"> </w:t>
      </w:r>
      <w:r>
        <w:rPr>
          <w:rStyle w:val="PromptGoal"/>
        </w:rPr>
        <w:t xml:space="preserve">covering first-day logistics, PTO, </w:t>
      </w:r>
      <w:r>
        <w:rPr>
          <w:rStyle w:val="PromptGoal"/>
        </w:rPr>
        <w:t>remote/hybrid work, and benefits basics.</w:t>
      </w:r>
      <w:r>
        <w:t xml:space="preserve"> </w:t>
      </w:r>
      <w:r>
        <w:rPr>
          <w:rStyle w:val="PromptExpectations"/>
        </w:rPr>
        <w:t>Keep it clean and friendly.</w:t>
      </w:r>
      <w:r>
        <w:t xml:space="preserve"> </w:t>
      </w:r>
      <w:r>
        <w:rPr>
          <w:rStyle w:val="PromptConstraints"/>
        </w:rPr>
        <w:t>Use only facts from these files.</w:t>
      </w:r>
    </w:p>
    <w:p w14:paraId="306FA735" w14:textId="77777777" w:rsidR="00D62279" w:rsidRDefault="00B16AF3">
      <w:pPr>
        <w:pStyle w:val="Compact"/>
        <w:numPr>
          <w:ilvl w:val="0"/>
          <w:numId w:val="31"/>
        </w:numPr>
      </w:pPr>
      <w:r>
        <w:t xml:space="preserve">→ Watch the </w:t>
      </w:r>
      <w:r>
        <w:rPr>
          <w:b/>
          <w:bCs/>
        </w:rPr>
        <w:t>PowerPoint</w:t>
      </w:r>
      <w:r>
        <w:t xml:space="preserve"> skill chip load.</w:t>
      </w:r>
    </w:p>
    <w:p w14:paraId="466E5F8A" w14:textId="77777777" w:rsidR="00D62279" w:rsidRDefault="00B16AF3">
      <w:pPr>
        <w:pStyle w:val="Heading3"/>
      </w:pPr>
      <w:bookmarkStart w:id="38" w:name="Xe95bb1a0294487a3b9e2fc637e346cc812171cb"/>
      <w:bookmarkEnd w:id="37"/>
      <w:r>
        <w:t>Task 6b — Schedule the kickoff (Scheduling / Calendar skill)</w:t>
      </w:r>
    </w:p>
    <w:p w14:paraId="13540F52" w14:textId="77777777" w:rsidR="00D62279" w:rsidRDefault="00B16AF3">
      <w:pPr>
        <w:pStyle w:val="BodyText"/>
        <w:pBdr>
          <w:left w:val="single" w:sz="18" w:space="8" w:color="3B1041"/>
        </w:pBdr>
        <w:shd w:val="clear" w:color="auto" w:fill="FBF6FD"/>
        <w:spacing w:before="30" w:after="30"/>
        <w:ind w:left="288" w:right="144"/>
      </w:pPr>
      <w:r>
        <w:rPr>
          <w:rStyle w:val="PromptGoal"/>
        </w:rPr>
        <w:t xml:space="preserve">Schedule a 30-minute </w:t>
      </w:r>
      <w:r>
        <w:rPr>
          <w:rStyle w:val="PromptGoal"/>
          <w:b/>
          <w:bCs/>
        </w:rPr>
        <w:t>onboarding kickoff</w:t>
      </w:r>
      <w:r>
        <w:rPr>
          <w:rStyle w:val="PromptGoal"/>
        </w:rPr>
        <w:t xml:space="preserve"> for Sofia Alvarez's first day</w:t>
      </w:r>
      <w:r>
        <w:t xml:space="preserve">, </w:t>
      </w:r>
      <w:r>
        <w:rPr>
          <w:rStyle w:val="PromptExpectations"/>
          <w:b/>
          <w:bCs/>
        </w:rPr>
        <w:t>next Monday at 9:30 AM</w:t>
      </w:r>
      <w:r>
        <w:rPr>
          <w:rStyle w:val="PromptExpectations"/>
        </w:rPr>
        <w:t>, add a Teams meeting link</w:t>
      </w:r>
      <w:r>
        <w:t xml:space="preserve">, </w:t>
      </w:r>
      <w:r>
        <w:rPr>
          <w:rStyle w:val="PromptConstraints"/>
        </w:rPr>
        <w:t>and invite only me. Show it to me before you send it.</w:t>
      </w:r>
    </w:p>
    <w:p w14:paraId="1ADC7CA1" w14:textId="77777777" w:rsidR="00D62279" w:rsidRDefault="00B16AF3">
      <w:pPr>
        <w:pStyle w:val="Compact"/>
        <w:numPr>
          <w:ilvl w:val="0"/>
          <w:numId w:val="32"/>
        </w:numPr>
      </w:pPr>
      <w:r>
        <w:t xml:space="preserve">→ Watch the </w:t>
      </w:r>
      <w:r>
        <w:rPr>
          <w:b/>
          <w:bCs/>
        </w:rPr>
        <w:t>Scheduling</w:t>
      </w:r>
      <w:r>
        <w:t xml:space="preserve"> / </w:t>
      </w:r>
      <w:r>
        <w:rPr>
          <w:b/>
          <w:bCs/>
        </w:rPr>
        <w:t>Calendar</w:t>
      </w:r>
      <w:r>
        <w:t xml:space="preserve"> skill chip load. This is your real calendar, so invite </w:t>
      </w:r>
      <w:r>
        <w:rPr>
          <w:b/>
          <w:bCs/>
        </w:rPr>
        <w:t>yourself</w:t>
      </w:r>
      <w:r>
        <w:t xml:space="preserve"> only; don't add real people.</w:t>
      </w:r>
    </w:p>
    <w:p w14:paraId="17A5FD0A" w14:textId="77777777" w:rsidR="00D62279" w:rsidRDefault="00B16AF3">
      <w:pPr>
        <w:pStyle w:val="Heading3"/>
      </w:pPr>
      <w:bookmarkStart w:id="39" w:name="Xaef59f703cc39d655b8f514e0ff5388082ed5e8"/>
      <w:bookmarkEnd w:id="38"/>
      <w:r>
        <w:t>Task 6c — Team announcement (Communications skill)</w:t>
      </w:r>
    </w:p>
    <w:p w14:paraId="55E92639" w14:textId="77777777" w:rsidR="00D62279" w:rsidRDefault="00B16AF3">
      <w:pPr>
        <w:pStyle w:val="BodyText"/>
        <w:pBdr>
          <w:left w:val="single" w:sz="18" w:space="8" w:color="3B1041"/>
        </w:pBdr>
        <w:shd w:val="clear" w:color="auto" w:fill="FBF6FD"/>
        <w:spacing w:before="30" w:after="30"/>
        <w:ind w:left="288" w:right="144"/>
      </w:pPr>
      <w:r>
        <w:rPr>
          <w:rStyle w:val="PromptGoal"/>
        </w:rPr>
        <w:t xml:space="preserve">Draft a warm, inclusive </w:t>
      </w:r>
      <w:r>
        <w:rPr>
          <w:rStyle w:val="PromptGoal"/>
          <w:b/>
          <w:bCs/>
        </w:rPr>
        <w:t>team announcement</w:t>
      </w:r>
      <w:r>
        <w:rPr>
          <w:rStyle w:val="PromptGoal"/>
        </w:rPr>
        <w:t xml:space="preserve"> introducing Sofia Alvarez, our new HR Coordinator starting next Monday, and her first-week plan</w:t>
      </w:r>
      <w:r>
        <w:t xml:space="preserve">, </w:t>
      </w:r>
      <w:r>
        <w:rPr>
          <w:rStyle w:val="PromptSource"/>
        </w:rPr>
        <w:t xml:space="preserve">using </w:t>
      </w:r>
      <w:r>
        <w:rPr>
          <w:rStyle w:val="VerbatimChar"/>
        </w:rPr>
        <w:t>onboarding-checklist.docx</w:t>
      </w:r>
      <w:r>
        <w:t xml:space="preserve">. </w:t>
      </w:r>
      <w:r>
        <w:rPr>
          <w:rStyle w:val="PromptExpectations"/>
        </w:rPr>
        <w:t xml:space="preserve">Save it as an </w:t>
      </w:r>
      <w:r>
        <w:rPr>
          <w:rStyle w:val="PromptExpectations"/>
          <w:b/>
          <w:bCs/>
        </w:rPr>
        <w:t>Outlook email draft addressed to me</w:t>
      </w:r>
      <w:r>
        <w:t xml:space="preserve">; </w:t>
      </w:r>
      <w:r>
        <w:rPr>
          <w:rStyle w:val="PromptConstraints"/>
        </w:rPr>
        <w:t>don't send it.</w:t>
      </w:r>
    </w:p>
    <w:p w14:paraId="6C6C3E62" w14:textId="77777777" w:rsidR="00D62279" w:rsidRDefault="00B16AF3">
      <w:pPr>
        <w:pStyle w:val="BodyText"/>
      </w:pPr>
      <w:r>
        <w:t>✅</w:t>
      </w:r>
      <w:r>
        <w:t xml:space="preserve"> </w:t>
      </w:r>
      <w:r>
        <w:rPr>
          <w:b/>
          <w:bCs/>
        </w:rPr>
        <w:t>Checkpoint:</w:t>
      </w:r>
      <w:r>
        <w:t xml:space="preserve"> an orientation deck, a scheduled kickoff (reviewed, not blasted out), and a team announcement draft.</w:t>
      </w:r>
    </w:p>
    <w:p w14:paraId="0FA2221A" w14:textId="77777777" w:rsidR="00D62279" w:rsidRDefault="00B16AF3">
      <w:pPr>
        <w:pStyle w:val="BodyText"/>
      </w:pPr>
      <w:r>
        <w:rPr>
          <w:b/>
          <w:bCs/>
        </w:rPr>
        <w:t>Discuss:</w:t>
      </w:r>
      <w:r>
        <w:t xml:space="preserve"> What else belongs in a new-hire pack at your organization, and who should review it </w:t>
      </w:r>
      <w:r>
        <w:t>before it goes out?</w:t>
      </w:r>
    </w:p>
    <w:p w14:paraId="5A02F385" w14:textId="77777777" w:rsidR="00D62279" w:rsidRDefault="00B16AF3">
      <w:pPr>
        <w:pStyle w:val="BodyText"/>
      </w:pPr>
      <w:r>
        <w:rPr>
          <w:b/>
          <w:bCs/>
        </w:rPr>
        <w:t>Stretch:</w:t>
      </w:r>
      <w:r>
        <w:t xml:space="preserve"> Turn the orientation deck into a one-page </w:t>
      </w:r>
      <w:r>
        <w:rPr>
          <w:b/>
          <w:bCs/>
        </w:rPr>
        <w:t>PDF handout</w:t>
      </w:r>
      <w:r>
        <w:t xml:space="preserve"> for the new hire.</w:t>
      </w:r>
    </w:p>
    <w:p w14:paraId="3E45185F" w14:textId="77777777" w:rsidR="00D62279" w:rsidRDefault="00B16AF3">
      <w:r>
        <w:pict w14:anchorId="2F227A20">
          <v:rect id="_x0000_i1033" style="width:0;height:1.5pt" o:hralign="center" o:hrstd="t" o:hr="t"/>
        </w:pict>
      </w:r>
    </w:p>
    <w:p w14:paraId="7BC4D34B" w14:textId="77777777" w:rsidR="00D62279" w:rsidRDefault="00B16AF3">
      <w:pPr>
        <w:pStyle w:val="Heading2"/>
      </w:pPr>
      <w:bookmarkStart w:id="40" w:name="exercise-7--automate--share-10-min"/>
      <w:bookmarkStart w:id="41" w:name="_Toc242256108"/>
      <w:bookmarkEnd w:id="35"/>
      <w:bookmarkEnd w:id="39"/>
      <w:r>
        <w:t>Exercise 7 — Automate &amp; share (10 min)</w:t>
      </w:r>
      <w:bookmarkEnd w:id="41"/>
    </w:p>
    <w:p w14:paraId="48EADBD5" w14:textId="77777777" w:rsidR="00D62279" w:rsidRDefault="00B16AF3">
      <w:pPr>
        <w:pStyle w:val="BodyText"/>
        <w:pBdr>
          <w:left w:val="single" w:sz="18" w:space="8" w:color="3B1041"/>
        </w:pBdr>
        <w:shd w:val="clear" w:color="auto" w:fill="FBF6FD"/>
        <w:spacing w:before="30" w:after="30"/>
        <w:ind w:left="288" w:right="144"/>
      </w:pPr>
      <w:r>
        <w:rPr>
          <w:b/>
          <w:bCs/>
        </w:rPr>
        <w:t>Scenario card — Ex 07 · Automate &amp; Share</w:t>
      </w:r>
      <w:r>
        <w:t xml:space="preserve"> · Function: </w:t>
      </w:r>
      <w:r>
        <w:rPr>
          <w:b/>
          <w:bCs/>
        </w:rPr>
        <w:t>HR · Operations</w:t>
      </w:r>
    </w:p>
    <w:p w14:paraId="75005052" w14:textId="77777777" w:rsidR="00D62279" w:rsidRDefault="00B16AF3">
      <w:pPr>
        <w:pStyle w:val="Compact"/>
        <w:numPr>
          <w:ilvl w:val="0"/>
          <w:numId w:val="33"/>
        </w:numPr>
        <w:pBdr>
          <w:left w:val="single" w:sz="18" w:space="8" w:color="3B1041"/>
        </w:pBdr>
        <w:shd w:val="clear" w:color="auto" w:fill="FBF6FD"/>
        <w:spacing w:before="30" w:after="30"/>
      </w:pPr>
      <w:r>
        <w:rPr>
          <w:b/>
          <w:bCs/>
        </w:rPr>
        <w:lastRenderedPageBreak/>
        <w:t>Goal:</w:t>
      </w:r>
      <w:r>
        <w:t xml:space="preserve"> Stop re-asking for the same work — put it on a schedule and share what you built.</w:t>
      </w:r>
    </w:p>
    <w:p w14:paraId="281640BE" w14:textId="77777777" w:rsidR="00D62279" w:rsidRDefault="00B16AF3">
      <w:pPr>
        <w:pStyle w:val="Compact"/>
        <w:numPr>
          <w:ilvl w:val="0"/>
          <w:numId w:val="33"/>
        </w:numPr>
        <w:pBdr>
          <w:left w:val="single" w:sz="18" w:space="8" w:color="3B1041"/>
        </w:pBdr>
        <w:shd w:val="clear" w:color="auto" w:fill="FBF6FD"/>
        <w:spacing w:before="30" w:after="30"/>
      </w:pPr>
      <w:r>
        <w:rPr>
          <w:b/>
          <w:bCs/>
        </w:rPr>
        <w:t>Output:</w:t>
      </w:r>
      <w:r>
        <w:t xml:space="preserve"> An active weekly automation (Monday HR-ticket digest), a Daily Briefing, and your custom skill shared (or kept private) and re-shared after an edit.</w:t>
      </w:r>
    </w:p>
    <w:p w14:paraId="78BE82AD" w14:textId="77777777" w:rsidR="00D62279" w:rsidRDefault="00B16AF3">
      <w:pPr>
        <w:pStyle w:val="Compact"/>
        <w:numPr>
          <w:ilvl w:val="0"/>
          <w:numId w:val="33"/>
        </w:numPr>
        <w:pBdr>
          <w:left w:val="single" w:sz="18" w:space="8" w:color="3B1041"/>
        </w:pBdr>
        <w:shd w:val="clear" w:color="auto" w:fill="FBF6FD"/>
        <w:spacing w:before="30" w:after="30"/>
      </w:pPr>
      <w:r>
        <w:rPr>
          <w:b/>
          <w:bCs/>
        </w:rPr>
        <w:t>Why Cowork?</w:t>
      </w:r>
      <w:r>
        <w:t xml:space="preserve"> </w:t>
      </w:r>
      <w:r>
        <w:t>Recurring work belongs on autopilot. Automations run prompts on a schedule or on events, Daily Briefing pulls your day together, and sharing turns a personal skill into a team asset.</w:t>
      </w:r>
    </w:p>
    <w:p w14:paraId="3FA815E4" w14:textId="77777777" w:rsidR="00D62279" w:rsidRDefault="00B16AF3">
      <w:pPr>
        <w:pStyle w:val="Compact"/>
        <w:numPr>
          <w:ilvl w:val="0"/>
          <w:numId w:val="33"/>
        </w:numPr>
        <w:pBdr>
          <w:left w:val="single" w:sz="18" w:space="8" w:color="3B1041"/>
        </w:pBdr>
        <w:shd w:val="clear" w:color="auto" w:fill="FBF6FD"/>
        <w:spacing w:before="30" w:after="30"/>
      </w:pPr>
      <w:r>
        <w:rPr>
          <w:b/>
          <w:bCs/>
        </w:rPr>
        <w:t>Workflow:</w:t>
      </w:r>
      <w:r>
        <w:t xml:space="preserve"> 1. </w:t>
      </w:r>
      <w:r>
        <w:rPr>
          <w:b/>
          <w:bCs/>
        </w:rPr>
        <w:t>Automations</w:t>
      </w:r>
      <w:r>
        <w:t xml:space="preserve"> → create a weekly schedule · 2. </w:t>
      </w:r>
      <w:r>
        <w:rPr>
          <w:b/>
          <w:bCs/>
        </w:rPr>
        <w:t>Monitor</w:t>
      </w:r>
      <w:r>
        <w:t xml:space="preserve"> → Runs &amp; Manage schedules · 3. </w:t>
      </w:r>
      <w:r>
        <w:rPr>
          <w:b/>
          <w:bCs/>
        </w:rPr>
        <w:t>Brief</w:t>
      </w:r>
      <w:r>
        <w:t xml:space="preserve"> → Daily Briefing for today · 4. </w:t>
      </w:r>
      <w:r>
        <w:rPr>
          <w:b/>
          <w:bCs/>
        </w:rPr>
        <w:t>Share</w:t>
      </w:r>
      <w:r>
        <w:t xml:space="preserve"> → share / re-share your skill</w:t>
      </w:r>
    </w:p>
    <w:p w14:paraId="2E5CAD29" w14:textId="77777777" w:rsidR="00D62279" w:rsidRDefault="00B16AF3">
      <w:pPr>
        <w:pStyle w:val="Compact"/>
        <w:numPr>
          <w:ilvl w:val="0"/>
          <w:numId w:val="33"/>
        </w:numPr>
        <w:pBdr>
          <w:left w:val="single" w:sz="18" w:space="8" w:color="3B1041"/>
        </w:pBdr>
        <w:shd w:val="clear" w:color="auto" w:fill="FBF6FD"/>
        <w:spacing w:before="30" w:after="30"/>
      </w:pPr>
      <w:r>
        <w:rPr>
          <w:b/>
          <w:bCs/>
        </w:rPr>
        <w:t>Data sources:</w:t>
      </w:r>
      <w:r>
        <w:t xml:space="preserve"> M365 Data · OneDrive (ticket spreadsheet)</w:t>
      </w:r>
    </w:p>
    <w:p w14:paraId="346BD5DD" w14:textId="77777777" w:rsidR="00D62279" w:rsidRDefault="00B16AF3">
      <w:pPr>
        <w:pStyle w:val="Compact"/>
        <w:numPr>
          <w:ilvl w:val="0"/>
          <w:numId w:val="33"/>
        </w:numPr>
        <w:pBdr>
          <w:left w:val="single" w:sz="18" w:space="8" w:color="3B1041"/>
        </w:pBdr>
        <w:shd w:val="clear" w:color="auto" w:fill="FBF6FD"/>
        <w:spacing w:before="30" w:after="30"/>
      </w:pPr>
      <w:r>
        <w:rPr>
          <w:b/>
          <w:bCs/>
        </w:rPr>
        <w:t>You'll learn:</w:t>
      </w:r>
      <w:r>
        <w:t xml:space="preserve"> How to put work on a </w:t>
      </w:r>
      <w:r>
        <w:rPr>
          <w:b/>
          <w:bCs/>
        </w:rPr>
        <w:t>schedule</w:t>
      </w:r>
      <w:r>
        <w:t xml:space="preserve"> with Automations, and how to </w:t>
      </w:r>
      <w:r>
        <w:rPr>
          <w:b/>
          <w:bCs/>
        </w:rPr>
        <w:t>share</w:t>
      </w:r>
      <w:r>
        <w:t xml:space="preserve"> a skill.</w:t>
      </w:r>
    </w:p>
    <w:p w14:paraId="27F83C34" w14:textId="77777777" w:rsidR="00D62279" w:rsidRDefault="00B16AF3">
      <w:pPr>
        <w:pStyle w:val="Heading3"/>
      </w:pPr>
      <w:bookmarkStart w:id="42" w:name="X30fa95b90b56a636bbb5c739ea618a4443823f0"/>
      <w:r>
        <w:t>Task 7a — Schedule a recurring digest (Automations)</w:t>
      </w:r>
    </w:p>
    <w:p w14:paraId="792A6437" w14:textId="77777777" w:rsidR="00D62279" w:rsidRDefault="00B16AF3">
      <w:pPr>
        <w:pStyle w:val="Compact"/>
        <w:numPr>
          <w:ilvl w:val="0"/>
          <w:numId w:val="34"/>
        </w:numPr>
      </w:pPr>
      <w:r>
        <w:t xml:space="preserve">Open </w:t>
      </w:r>
      <w:r>
        <w:rPr>
          <w:b/>
          <w:bCs/>
        </w:rPr>
        <w:t>Automations</w:t>
      </w:r>
      <w:r>
        <w:t xml:space="preserve"> → </w:t>
      </w:r>
      <w:r>
        <w:rPr>
          <w:b/>
          <w:bCs/>
        </w:rPr>
        <w:t>Create</w:t>
      </w:r>
      <w:r>
        <w:t>.</w:t>
      </w:r>
    </w:p>
    <w:p w14:paraId="6A537D33" w14:textId="77777777" w:rsidR="00D62279" w:rsidRDefault="00B16AF3">
      <w:pPr>
        <w:pStyle w:val="Compact"/>
        <w:numPr>
          <w:ilvl w:val="0"/>
          <w:numId w:val="34"/>
        </w:numPr>
      </w:pPr>
      <w:r>
        <w:t xml:space="preserve">Enter this prompt. Name the </w:t>
      </w:r>
      <w:r>
        <w:rPr>
          <w:b/>
          <w:bCs/>
        </w:rPr>
        <w:t>exact file and folder</w:t>
      </w:r>
      <w:r>
        <w:t>, because the automation runs later without you there to clarify:</w:t>
      </w:r>
    </w:p>
    <w:p w14:paraId="1FF70B09" w14:textId="77777777" w:rsidR="00D62279" w:rsidRDefault="00B16AF3">
      <w:pPr>
        <w:numPr>
          <w:ilvl w:val="0"/>
          <w:numId w:val="1"/>
        </w:numPr>
        <w:pBdr>
          <w:left w:val="single" w:sz="18" w:space="8" w:color="3B1041"/>
        </w:pBdr>
        <w:shd w:val="clear" w:color="auto" w:fill="FBF6FD"/>
        <w:spacing w:before="30" w:after="30"/>
      </w:pPr>
      <w:r>
        <w:rPr>
          <w:rStyle w:val="PromptExpectations"/>
        </w:rPr>
        <w:t xml:space="preserve">Every </w:t>
      </w:r>
      <w:r>
        <w:rPr>
          <w:rStyle w:val="PromptExpectations"/>
          <w:b/>
          <w:bCs/>
        </w:rPr>
        <w:t>Monday at 8:00 AM</w:t>
      </w:r>
      <w:r>
        <w:t xml:space="preserve">, </w:t>
      </w:r>
      <w:r>
        <w:rPr>
          <w:rStyle w:val="PromptSource"/>
        </w:rPr>
        <w:t xml:space="preserve">read </w:t>
      </w:r>
      <w:r>
        <w:rPr>
          <w:rStyle w:val="VerbatimChar"/>
          <w:b/>
          <w:bCs/>
        </w:rPr>
        <w:t>hr-tickets-sample.xlsx</w:t>
      </w:r>
      <w:r>
        <w:rPr>
          <w:rStyle w:val="PromptSource"/>
        </w:rPr>
        <w:t xml:space="preserve"> in my OneDrive folder </w:t>
      </w:r>
      <w:r>
        <w:rPr>
          <w:rStyle w:val="VerbatimChar"/>
          <w:b/>
          <w:bCs/>
        </w:rPr>
        <w:t>Documents/ai_hr_cowork_workshop</w:t>
      </w:r>
      <w:r>
        <w:t xml:space="preserve">, </w:t>
      </w:r>
      <w:r>
        <w:rPr>
          <w:rStyle w:val="PromptGoal"/>
        </w:rPr>
        <w:t xml:space="preserve">summarize </w:t>
      </w:r>
      <w:r>
        <w:rPr>
          <w:rStyle w:val="PromptGoal"/>
          <w:b/>
          <w:bCs/>
        </w:rPr>
        <w:t>open tickets by category and priority</w:t>
      </w:r>
      <w:r>
        <w:t xml:space="preserve">, </w:t>
      </w:r>
      <w:r>
        <w:rPr>
          <w:rStyle w:val="PromptExpectations"/>
        </w:rPr>
        <w:t xml:space="preserve">list any </w:t>
      </w:r>
      <w:r>
        <w:rPr>
          <w:rStyle w:val="PromptExpectations"/>
          <w:b/>
          <w:bCs/>
        </w:rPr>
        <w:t>high-priority open tickets first</w:t>
      </w:r>
      <w:r>
        <w:rPr>
          <w:rStyle w:val="PromptExpectations"/>
        </w:rPr>
        <w:t>, and put the result in a short report.</w:t>
      </w:r>
      <w:r>
        <w:t xml:space="preserve"> </w:t>
      </w:r>
      <w:r>
        <w:rPr>
          <w:rStyle w:val="PromptConstraints"/>
        </w:rPr>
        <w:t>Don't email anyone.</w:t>
      </w:r>
    </w:p>
    <w:p w14:paraId="636F1542" w14:textId="77777777" w:rsidR="00D62279" w:rsidRDefault="00B16AF3">
      <w:pPr>
        <w:pStyle w:val="Compact"/>
        <w:numPr>
          <w:ilvl w:val="0"/>
          <w:numId w:val="34"/>
        </w:numPr>
      </w:pPr>
      <w:r>
        <w:t xml:space="preserve">When asked, choose </w:t>
      </w:r>
      <w:r>
        <w:rPr>
          <w:b/>
          <w:bCs/>
        </w:rPr>
        <w:t>Activate and run now</w:t>
      </w:r>
      <w:r>
        <w:t>. The first run starts immediately, so you see the result in class instead of next Monday. (</w:t>
      </w:r>
      <w:r>
        <w:rPr>
          <w:b/>
          <w:bCs/>
        </w:rPr>
        <w:t>Activate</w:t>
      </w:r>
      <w:r>
        <w:t xml:space="preserve"> alone waits for the next scheduled time.)</w:t>
      </w:r>
    </w:p>
    <w:p w14:paraId="378F7FA3" w14:textId="77777777" w:rsidR="00D62279" w:rsidRDefault="00B16AF3">
      <w:pPr>
        <w:pStyle w:val="Compact"/>
        <w:numPr>
          <w:ilvl w:val="0"/>
          <w:numId w:val="34"/>
        </w:numPr>
      </w:pPr>
      <w:r>
        <w:t xml:space="preserve">Check the </w:t>
      </w:r>
      <w:r>
        <w:rPr>
          <w:b/>
          <w:bCs/>
        </w:rPr>
        <w:t>Runs</w:t>
      </w:r>
      <w:r>
        <w:t xml:space="preserve"> tab (today's run) and </w:t>
      </w:r>
      <w:r>
        <w:rPr>
          <w:b/>
          <w:bCs/>
        </w:rPr>
        <w:t>Manage schedules</w:t>
      </w:r>
      <w:r>
        <w:t xml:space="preserve"> (edit, pause, resume, delete).</w:t>
      </w:r>
    </w:p>
    <w:p w14:paraId="172050F5" w14:textId="77777777" w:rsidR="00D62279" w:rsidRDefault="00B16AF3">
      <w:pPr>
        <w:pStyle w:val="Compact"/>
        <w:numPr>
          <w:ilvl w:val="0"/>
          <w:numId w:val="35"/>
        </w:numPr>
      </w:pPr>
      <w:r>
        <w:t>✅</w:t>
      </w:r>
      <w:r>
        <w:t xml:space="preserve"> </w:t>
      </w:r>
      <w:r>
        <w:rPr>
          <w:b/>
          <w:bCs/>
        </w:rPr>
        <w:t>Checkpoint:</w:t>
      </w:r>
      <w:r>
        <w:t xml:space="preserve"> an </w:t>
      </w:r>
      <w:r>
        <w:rPr>
          <w:b/>
          <w:bCs/>
        </w:rPr>
        <w:t>Active</w:t>
      </w:r>
      <w:r>
        <w:t xml:space="preserve"> weekly schedule under </w:t>
      </w:r>
      <w:r>
        <w:rPr>
          <w:b/>
          <w:bCs/>
        </w:rPr>
        <w:t>Manage schedules</w:t>
      </w:r>
      <w:r>
        <w:t xml:space="preserve">, and a completed run whose report names </w:t>
      </w:r>
      <w:r>
        <w:rPr>
          <w:b/>
          <w:bCs/>
        </w:rPr>
        <w:t>T-2008</w:t>
      </w:r>
      <w:r>
        <w:t xml:space="preserve"> as the high-priority open ticket.</w:t>
      </w:r>
    </w:p>
    <w:p w14:paraId="4DCE7815" w14:textId="77777777" w:rsidR="00D62279" w:rsidRDefault="00B16AF3">
      <w:pPr>
        <w:pStyle w:val="Heading3"/>
      </w:pPr>
      <w:bookmarkStart w:id="43" w:name="X31b1277763b42d5e0772a0f1f2ca5a1c0e042fb"/>
      <w:bookmarkEnd w:id="42"/>
      <w:r>
        <w:t>Task 7b — Daily Briefing (Daily Briefing skill)</w:t>
      </w:r>
    </w:p>
    <w:p w14:paraId="04E1967F" w14:textId="77777777" w:rsidR="00D62279" w:rsidRDefault="00B16AF3">
      <w:pPr>
        <w:pStyle w:val="BodyText"/>
        <w:pBdr>
          <w:left w:val="single" w:sz="18" w:space="8" w:color="3B1041"/>
        </w:pBdr>
        <w:shd w:val="clear" w:color="auto" w:fill="FBF6FD"/>
        <w:spacing w:before="30" w:after="30"/>
        <w:ind w:left="288" w:right="144"/>
      </w:pPr>
      <w:r>
        <w:rPr>
          <w:rStyle w:val="PromptGoal"/>
        </w:rPr>
        <w:t xml:space="preserve">Give me a </w:t>
      </w:r>
      <w:r>
        <w:rPr>
          <w:rStyle w:val="PromptGoal"/>
          <w:b/>
          <w:bCs/>
        </w:rPr>
        <w:t>Daily Briefing</w:t>
      </w:r>
      <w:r>
        <w:t xml:space="preserve"> </w:t>
      </w:r>
      <w:r>
        <w:rPr>
          <w:rStyle w:val="PromptSource"/>
        </w:rPr>
        <w:t>focused on my HR tasks and meetings for today</w:t>
      </w:r>
      <w:r>
        <w:t xml:space="preserve">. </w:t>
      </w:r>
      <w:r>
        <w:rPr>
          <w:rStyle w:val="PromptExpectations"/>
        </w:rPr>
        <w:t>List the most urgent items first.</w:t>
      </w:r>
    </w:p>
    <w:p w14:paraId="5D5749F2" w14:textId="77777777" w:rsidR="00D62279" w:rsidRDefault="00B16AF3">
      <w:pPr>
        <w:pStyle w:val="Compact"/>
        <w:numPr>
          <w:ilvl w:val="0"/>
          <w:numId w:val="36"/>
        </w:numPr>
      </w:pPr>
      <w:r>
        <w:t xml:space="preserve">→ Watch the </w:t>
      </w:r>
      <w:r>
        <w:rPr>
          <w:b/>
          <w:bCs/>
        </w:rPr>
        <w:t>Daily Briefing</w:t>
      </w:r>
      <w:r>
        <w:t xml:space="preserve"> skill chip load.</w:t>
      </w:r>
    </w:p>
    <w:p w14:paraId="78BCB183" w14:textId="77777777" w:rsidR="00D62279" w:rsidRDefault="00B16AF3">
      <w:pPr>
        <w:pStyle w:val="Heading3"/>
      </w:pPr>
      <w:bookmarkStart w:id="44" w:name="X773607ef091d9a45faa0427273676a682dd8257"/>
      <w:bookmarkEnd w:id="43"/>
      <w:r>
        <w:t>Task 7c — Share your custom skill (sharing flow)</w:t>
      </w:r>
    </w:p>
    <w:p w14:paraId="79F2DE4E" w14:textId="77777777" w:rsidR="00D62279" w:rsidRDefault="00B16AF3">
      <w:pPr>
        <w:pStyle w:val="Compact"/>
        <w:numPr>
          <w:ilvl w:val="0"/>
          <w:numId w:val="37"/>
        </w:numPr>
      </w:pPr>
      <w:r>
        <w:t xml:space="preserve">Open the </w:t>
      </w:r>
      <w:r>
        <w:rPr>
          <w:b/>
          <w:bCs/>
        </w:rPr>
        <w:t>HR Policy Answer</w:t>
      </w:r>
      <w:r>
        <w:t xml:space="preserve"> skill from Ex 4 on the </w:t>
      </w:r>
      <w:r>
        <w:rPr>
          <w:b/>
          <w:bCs/>
        </w:rPr>
        <w:t>Customize</w:t>
      </w:r>
      <w:r>
        <w:t xml:space="preserve"> page.</w:t>
      </w:r>
    </w:p>
    <w:p w14:paraId="75474FF1" w14:textId="77777777" w:rsidR="00D62279" w:rsidRDefault="00B16AF3">
      <w:pPr>
        <w:pStyle w:val="Compact"/>
        <w:numPr>
          <w:ilvl w:val="0"/>
          <w:numId w:val="37"/>
        </w:numPr>
      </w:pPr>
      <w:r>
        <w:t xml:space="preserve">Select </w:t>
      </w:r>
      <w:r>
        <w:rPr>
          <w:b/>
          <w:bCs/>
        </w:rPr>
        <w:t>Share</w:t>
      </w:r>
      <w:r>
        <w:t xml:space="preserve">. Everyone here is in the same tenant, so either keep it </w:t>
      </w:r>
      <w:r>
        <w:rPr>
          <w:b/>
          <w:bCs/>
        </w:rPr>
        <w:t>"Only you"</w:t>
      </w:r>
      <w:r>
        <w:t xml:space="preserve"> or share to </w:t>
      </w:r>
      <w:r>
        <w:rPr>
          <w:b/>
          <w:bCs/>
        </w:rPr>
        <w:t>one specific colleague</w:t>
      </w:r>
      <w:r>
        <w:t xml:space="preserve"> — and add your </w:t>
      </w:r>
      <w:r>
        <w:rPr>
          <w:b/>
          <w:bCs/>
        </w:rPr>
        <w:t>initials</w:t>
      </w:r>
      <w:r>
        <w:t xml:space="preserve"> to the name first to avoid collisions.</w:t>
      </w:r>
    </w:p>
    <w:p w14:paraId="4BD2C943" w14:textId="77777777" w:rsidR="00D62279" w:rsidRDefault="00B16AF3">
      <w:pPr>
        <w:pStyle w:val="Compact"/>
        <w:numPr>
          <w:ilvl w:val="0"/>
          <w:numId w:val="37"/>
        </w:numPr>
      </w:pPr>
      <w:r>
        <w:t xml:space="preserve">Make a small edit to the skill, then use </w:t>
      </w:r>
      <w:r>
        <w:rPr>
          <w:b/>
          <w:bCs/>
        </w:rPr>
        <w:t>Re-share</w:t>
      </w:r>
      <w:r>
        <w:t xml:space="preserve"> to see how updates propagate.</w:t>
      </w:r>
    </w:p>
    <w:p w14:paraId="707FDACA" w14:textId="77777777" w:rsidR="00D62279" w:rsidRDefault="00B16AF3">
      <w:pPr>
        <w:pStyle w:val="Compact"/>
        <w:numPr>
          <w:ilvl w:val="0"/>
          <w:numId w:val="38"/>
        </w:numPr>
      </w:pPr>
      <w:r>
        <w:t>✅</w:t>
      </w:r>
      <w:r>
        <w:t xml:space="preserve"> </w:t>
      </w:r>
      <w:r>
        <w:rPr>
          <w:b/>
          <w:bCs/>
        </w:rPr>
        <w:t>Checkpoint:</w:t>
      </w:r>
      <w:r>
        <w:t xml:space="preserve"> </w:t>
      </w:r>
      <w:r>
        <w:t>you've walked the share / re-share flow (kept private or shared to one person).</w:t>
      </w:r>
    </w:p>
    <w:p w14:paraId="73F97436" w14:textId="77777777" w:rsidR="00D62279" w:rsidRDefault="00B16AF3">
      <w:pPr>
        <w:pStyle w:val="FirstParagraph"/>
      </w:pPr>
      <w:r>
        <w:rPr>
          <w:b/>
          <w:bCs/>
        </w:rPr>
        <w:t>Discuss:</w:t>
      </w:r>
      <w:r>
        <w:t xml:space="preserve"> Which report do you rebuild every week that should become an automation? What should it </w:t>
      </w:r>
      <w:r>
        <w:rPr>
          <w:b/>
          <w:bCs/>
        </w:rPr>
        <w:t>never</w:t>
      </w:r>
      <w:r>
        <w:t xml:space="preserve"> do unattended?</w:t>
      </w:r>
    </w:p>
    <w:p w14:paraId="43EC2D22" w14:textId="77777777" w:rsidR="00D62279" w:rsidRDefault="00B16AF3">
      <w:pPr>
        <w:pStyle w:val="BodyText"/>
      </w:pPr>
      <w:r>
        <w:rPr>
          <w:b/>
          <w:bCs/>
        </w:rPr>
        <w:t>Stretch:</w:t>
      </w:r>
      <w:r>
        <w:t xml:space="preserve"> Turn your Monday ticket digest into an </w:t>
      </w:r>
      <w:r>
        <w:rPr>
          <w:b/>
          <w:bCs/>
        </w:rPr>
        <w:t>email draft</w:t>
      </w:r>
      <w:r>
        <w:t xml:space="preserve"> to your manager instead of a report.</w:t>
      </w:r>
    </w:p>
    <w:p w14:paraId="568C5262" w14:textId="77777777" w:rsidR="00D62279" w:rsidRDefault="00B16AF3">
      <w:r>
        <w:pict w14:anchorId="58B3E28F">
          <v:rect id="_x0000_i1034" style="width:0;height:1.5pt" o:hralign="center" o:hrstd="t" o:hr="t"/>
        </w:pict>
      </w:r>
    </w:p>
    <w:p w14:paraId="60415C0E" w14:textId="77777777" w:rsidR="00D62279" w:rsidRDefault="00B16AF3">
      <w:pPr>
        <w:pStyle w:val="Heading2"/>
      </w:pPr>
      <w:bookmarkStart w:id="45" w:name="Xc7de26b53719c482282c018cb445b4c26623d70"/>
      <w:bookmarkStart w:id="46" w:name="_Toc242256109"/>
      <w:bookmarkEnd w:id="40"/>
      <w:bookmarkEnd w:id="44"/>
      <w:r>
        <w:t>Exercise 8 — Build a Policy Agent with Copilot Agent Builder (15 min)</w:t>
      </w:r>
      <w:bookmarkEnd w:id="46"/>
    </w:p>
    <w:p w14:paraId="467578DA" w14:textId="77777777" w:rsidR="00D62279" w:rsidRDefault="00B16AF3">
      <w:pPr>
        <w:pStyle w:val="BodyText"/>
        <w:pBdr>
          <w:left w:val="single" w:sz="18" w:space="8" w:color="3B1041"/>
        </w:pBdr>
        <w:shd w:val="clear" w:color="auto" w:fill="FBF6FD"/>
        <w:spacing w:before="30" w:after="30"/>
        <w:ind w:left="288" w:right="144"/>
      </w:pPr>
      <w:r>
        <w:rPr>
          <w:b/>
          <w:bCs/>
        </w:rPr>
        <w:t>Scenario card — Ex 08 · HR Policy Agent</w:t>
      </w:r>
      <w:r>
        <w:t xml:space="preserve"> · Function: </w:t>
      </w:r>
      <w:r>
        <w:rPr>
          <w:b/>
          <w:bCs/>
        </w:rPr>
        <w:t>Non-Cowork · Copilot Agent Builder</w:t>
      </w:r>
    </w:p>
    <w:p w14:paraId="23AA0F06" w14:textId="77777777" w:rsidR="00D62279" w:rsidRDefault="00B16AF3">
      <w:pPr>
        <w:pStyle w:val="Compact"/>
        <w:numPr>
          <w:ilvl w:val="0"/>
          <w:numId w:val="39"/>
        </w:numPr>
        <w:pBdr>
          <w:left w:val="single" w:sz="18" w:space="8" w:color="3B1041"/>
        </w:pBdr>
        <w:shd w:val="clear" w:color="auto" w:fill="FBF6FD"/>
        <w:spacing w:before="30" w:after="30"/>
      </w:pPr>
      <w:r>
        <w:rPr>
          <w:b/>
          <w:bCs/>
        </w:rPr>
        <w:t>Goal:</w:t>
      </w:r>
      <w:r>
        <w:t xml:space="preserve"> </w:t>
      </w:r>
      <w:r>
        <w:t>Stand up a reusable Q&amp;A agent employees can chat with to get sourced policy answers.</w:t>
      </w:r>
    </w:p>
    <w:p w14:paraId="4E0F2C20" w14:textId="77777777" w:rsidR="00D62279" w:rsidRDefault="00B16AF3">
      <w:pPr>
        <w:pStyle w:val="Compact"/>
        <w:numPr>
          <w:ilvl w:val="0"/>
          <w:numId w:val="39"/>
        </w:numPr>
        <w:pBdr>
          <w:left w:val="single" w:sz="18" w:space="8" w:color="3B1041"/>
        </w:pBdr>
        <w:shd w:val="clear" w:color="auto" w:fill="FBF6FD"/>
        <w:spacing w:before="30" w:after="30"/>
      </w:pPr>
      <w:r>
        <w:rPr>
          <w:b/>
          <w:bCs/>
        </w:rPr>
        <w:lastRenderedPageBreak/>
        <w:t>Output:</w:t>
      </w:r>
      <w:r>
        <w:t xml:space="preserve"> A working </w:t>
      </w:r>
      <w:r>
        <w:rPr>
          <w:i/>
          <w:iCs/>
        </w:rPr>
        <w:t>HR Policy Agent</w:t>
      </w:r>
      <w:r>
        <w:t xml:space="preserve"> in Microsoft 365 Copilot, grounded in Zava's HR documents, that cites sources and declines out-of-scope questions.</w:t>
      </w:r>
    </w:p>
    <w:p w14:paraId="371CA463" w14:textId="77777777" w:rsidR="00D62279" w:rsidRDefault="00B16AF3">
      <w:pPr>
        <w:pStyle w:val="Compact"/>
        <w:numPr>
          <w:ilvl w:val="0"/>
          <w:numId w:val="39"/>
        </w:numPr>
        <w:pBdr>
          <w:left w:val="single" w:sz="18" w:space="8" w:color="3B1041"/>
        </w:pBdr>
        <w:shd w:val="clear" w:color="auto" w:fill="FBF6FD"/>
        <w:spacing w:before="30" w:after="30"/>
      </w:pPr>
      <w:r>
        <w:rPr>
          <w:b/>
          <w:bCs/>
        </w:rPr>
        <w:t>Why Agent Builder (not Cowork)?</w:t>
      </w:r>
      <w:r>
        <w:t xml:space="preserve"> A Cowork skill helps </w:t>
      </w:r>
      <w:r>
        <w:rPr>
          <w:b/>
          <w:bCs/>
        </w:rPr>
        <w:t>you</w:t>
      </w:r>
      <w:r>
        <w:t xml:space="preserve"> in your own tasks. An agent is a standalone helper </w:t>
      </w:r>
      <w:r>
        <w:rPr>
          <w:b/>
          <w:bCs/>
        </w:rPr>
        <w:t>other people</w:t>
      </w:r>
      <w:r>
        <w:t xml:space="preserve"> use directly in Copilot — built with no code via Describe → Configure → Try it, then shared or published.</w:t>
      </w:r>
    </w:p>
    <w:p w14:paraId="60DB3EDB" w14:textId="77777777" w:rsidR="00D62279" w:rsidRDefault="00B16AF3">
      <w:pPr>
        <w:pStyle w:val="Compact"/>
        <w:numPr>
          <w:ilvl w:val="0"/>
          <w:numId w:val="39"/>
        </w:numPr>
        <w:pBdr>
          <w:left w:val="single" w:sz="18" w:space="8" w:color="3B1041"/>
        </w:pBdr>
        <w:shd w:val="clear" w:color="auto" w:fill="FBF6FD"/>
        <w:spacing w:before="30" w:after="30"/>
      </w:pPr>
      <w:r>
        <w:rPr>
          <w:b/>
          <w:bCs/>
        </w:rPr>
        <w:t>Workflow:</w:t>
      </w:r>
      <w:r>
        <w:t xml:space="preserve"> 1. </w:t>
      </w:r>
      <w:r>
        <w:rPr>
          <w:b/>
          <w:bCs/>
        </w:rPr>
        <w:t>Describe</w:t>
      </w:r>
      <w:r>
        <w:t xml:space="preserve"> </w:t>
      </w:r>
      <w:r>
        <w:t xml:space="preserve">→ define the agent in plain language · 2. </w:t>
      </w:r>
      <w:r>
        <w:rPr>
          <w:b/>
          <w:bCs/>
        </w:rPr>
        <w:t>Configure</w:t>
      </w:r>
      <w:r>
        <w:t xml:space="preserve"> → name, instructions, knowledge, prompts · 3. </w:t>
      </w:r>
      <w:r>
        <w:rPr>
          <w:b/>
          <w:bCs/>
        </w:rPr>
        <w:t>Try it</w:t>
      </w:r>
      <w:r>
        <w:t xml:space="preserve"> → test in-scope and out-of-scope · 4. </w:t>
      </w:r>
      <w:r>
        <w:rPr>
          <w:b/>
          <w:bCs/>
        </w:rPr>
        <w:t>Share</w:t>
      </w:r>
      <w:r>
        <w:t xml:space="preserve"> → share or publish (optional)</w:t>
      </w:r>
    </w:p>
    <w:p w14:paraId="5607500B" w14:textId="77777777" w:rsidR="00D62279" w:rsidRDefault="00B16AF3">
      <w:pPr>
        <w:pStyle w:val="Compact"/>
        <w:numPr>
          <w:ilvl w:val="0"/>
          <w:numId w:val="39"/>
        </w:numPr>
        <w:pBdr>
          <w:left w:val="single" w:sz="18" w:space="8" w:color="3B1041"/>
        </w:pBdr>
        <w:shd w:val="clear" w:color="auto" w:fill="FBF6FD"/>
        <w:spacing w:before="30" w:after="30"/>
      </w:pPr>
      <w:r>
        <w:rPr>
          <w:b/>
          <w:bCs/>
        </w:rPr>
        <w:t>Data sources:</w:t>
      </w:r>
      <w:r>
        <w:t xml:space="preserve"> SharePoint / files (Zava handbook &amp; benefits)</w:t>
      </w:r>
    </w:p>
    <w:p w14:paraId="719692D4" w14:textId="77777777" w:rsidR="00D62279" w:rsidRDefault="00B16AF3">
      <w:pPr>
        <w:pStyle w:val="Compact"/>
        <w:numPr>
          <w:ilvl w:val="0"/>
          <w:numId w:val="39"/>
        </w:numPr>
        <w:pBdr>
          <w:left w:val="single" w:sz="18" w:space="8" w:color="3B1041"/>
        </w:pBdr>
        <w:shd w:val="clear" w:color="auto" w:fill="FBF6FD"/>
        <w:spacing w:before="30" w:after="30"/>
      </w:pPr>
      <w:r>
        <w:rPr>
          <w:b/>
          <w:bCs/>
        </w:rPr>
        <w:t>You'll learn:</w:t>
      </w:r>
      <w:r>
        <w:t xml:space="preserve"> How </w:t>
      </w:r>
      <w:r>
        <w:rPr>
          <w:b/>
          <w:bCs/>
        </w:rPr>
        <w:t>Agent Builder</w:t>
      </w:r>
      <w:r>
        <w:t xml:space="preserve"> differs from Cowork, and how to ground an agent in documents and scope it.</w:t>
      </w:r>
    </w:p>
    <w:p w14:paraId="388BD13E" w14:textId="77777777" w:rsidR="00D62279" w:rsidRDefault="00B16AF3">
      <w:pPr>
        <w:pStyle w:val="BodyText"/>
      </w:pPr>
      <w:r>
        <w:t xml:space="preserve">Step </w:t>
      </w:r>
      <w:r>
        <w:rPr>
          <w:b/>
          <w:bCs/>
        </w:rPr>
        <w:t>outside Cowork</w:t>
      </w:r>
      <w:r>
        <w:t xml:space="preserve"> and build a </w:t>
      </w:r>
      <w:r>
        <w:rPr>
          <w:b/>
          <w:bCs/>
        </w:rPr>
        <w:t>reusable, shareable agent</w:t>
      </w:r>
      <w:r>
        <w:t xml:space="preserve"> with </w:t>
      </w:r>
      <w:r>
        <w:rPr>
          <w:b/>
          <w:bCs/>
        </w:rPr>
        <w:t>Copilot Agent Builder</w:t>
      </w:r>
      <w:r>
        <w:t xml:space="preserve">. Background &amp; the skill-vs-agent comparison: </w:t>
      </w:r>
      <w:hyperlink r:id="rId24">
        <w:r>
          <w:rPr>
            <w:rStyle w:val="Hyperlink"/>
          </w:rPr>
          <w:t>reference/08-agent-builder-policy-agent.docx</w:t>
        </w:r>
      </w:hyperlink>
      <w:r>
        <w:t>.</w:t>
      </w:r>
    </w:p>
    <w:p w14:paraId="66E705AC" w14:textId="77777777" w:rsidR="00D62279" w:rsidRDefault="00B16AF3">
      <w:pPr>
        <w:pStyle w:val="BodyText"/>
        <w:pBdr>
          <w:left w:val="single" w:sz="18" w:space="8" w:color="3B1041"/>
        </w:pBdr>
        <w:shd w:val="clear" w:color="auto" w:fill="FBF6FD"/>
        <w:spacing w:before="30" w:after="30"/>
        <w:ind w:left="288" w:right="144"/>
      </w:pPr>
      <w:r>
        <w:rPr>
          <w:b/>
          <w:bCs/>
        </w:rPr>
        <w:t>Why this, after a custom skill?</w:t>
      </w:r>
      <w:r>
        <w:t xml:space="preserve"> Your Ex 4 skill helps </w:t>
      </w:r>
      <w:r>
        <w:rPr>
          <w:b/>
          <w:bCs/>
        </w:rPr>
        <w:t>you</w:t>
      </w:r>
      <w:r>
        <w:t xml:space="preserve"> in your own Cowork sessions. An </w:t>
      </w:r>
      <w:r>
        <w:rPr>
          <w:b/>
          <w:bCs/>
        </w:rPr>
        <w:t>agent</w:t>
      </w:r>
      <w:r>
        <w:t xml:space="preserve"> is a standalone helper </w:t>
      </w:r>
      <w:r>
        <w:rPr>
          <w:b/>
          <w:bCs/>
        </w:rPr>
        <w:t>other people</w:t>
      </w:r>
      <w:r>
        <w:t xml:space="preserve"> can use directly. Same no-code spirit, different job.</w:t>
      </w:r>
    </w:p>
    <w:p w14:paraId="47D182A2" w14:textId="77777777" w:rsidR="00D62279" w:rsidRDefault="00B16AF3">
      <w:pPr>
        <w:pStyle w:val="Heading3"/>
      </w:pPr>
      <w:bookmarkStart w:id="47" w:name="step-1--open-agent-builder"/>
      <w:r>
        <w:t>Step 1 — Open Agent Builder</w:t>
      </w:r>
    </w:p>
    <w:p w14:paraId="4B8D50F3" w14:textId="77777777" w:rsidR="00D62279" w:rsidRDefault="00B16AF3">
      <w:pPr>
        <w:pStyle w:val="FirstParagraph"/>
      </w:pPr>
      <w:r>
        <w:t xml:space="preserve">In </w:t>
      </w:r>
      <w:r>
        <w:rPr>
          <w:b/>
          <w:bCs/>
        </w:rPr>
        <w:t>Microsoft 365 Copilot</w:t>
      </w:r>
      <w:r>
        <w:t xml:space="preserve"> (microsoft365.com/chat, office.com/chat, or the Microsoft 365 Copilot tab in Teams), select </w:t>
      </w:r>
      <w:r>
        <w:rPr>
          <w:b/>
          <w:bCs/>
        </w:rPr>
        <w:t>Create agent</w:t>
      </w:r>
      <w:r>
        <w:t xml:space="preserve"> / </w:t>
      </w:r>
      <w:r>
        <w:rPr>
          <w:b/>
          <w:bCs/>
        </w:rPr>
        <w:t>New agent</w:t>
      </w:r>
      <w:r>
        <w:t>. (Desktop/web only — not mobile.)</w:t>
      </w:r>
    </w:p>
    <w:p w14:paraId="07675ACA" w14:textId="77777777" w:rsidR="00D62279" w:rsidRDefault="00B16AF3">
      <w:pPr>
        <w:pStyle w:val="Heading3"/>
      </w:pPr>
      <w:bookmarkStart w:id="48" w:name="step-2--describe-the-agent"/>
      <w:bookmarkEnd w:id="47"/>
      <w:r>
        <w:t>Step 2 — Describe the agent</w:t>
      </w:r>
    </w:p>
    <w:p w14:paraId="2312A910" w14:textId="77777777" w:rsidR="00D62279" w:rsidRDefault="00B16AF3">
      <w:pPr>
        <w:pStyle w:val="FirstParagraph"/>
      </w:pPr>
      <w:r>
        <w:t xml:space="preserve">On the </w:t>
      </w:r>
      <w:r>
        <w:rPr>
          <w:b/>
          <w:bCs/>
        </w:rPr>
        <w:t>Describe</w:t>
      </w:r>
      <w:r>
        <w:t xml:space="preserve"> tab:</w:t>
      </w:r>
    </w:p>
    <w:p w14:paraId="1DEC8EB3" w14:textId="77777777" w:rsidR="00D62279" w:rsidRDefault="00B16AF3">
      <w:pPr>
        <w:pStyle w:val="BodyText"/>
        <w:pBdr>
          <w:left w:val="single" w:sz="18" w:space="8" w:color="3B1041"/>
        </w:pBdr>
        <w:shd w:val="clear" w:color="auto" w:fill="FBF6FD"/>
        <w:spacing w:before="30" w:after="30"/>
        <w:ind w:left="288" w:right="144"/>
      </w:pPr>
      <w:r>
        <w:rPr>
          <w:rStyle w:val="PromptGoal"/>
        </w:rPr>
        <w:t xml:space="preserve">Create an </w:t>
      </w:r>
      <w:r>
        <w:rPr>
          <w:rStyle w:val="PromptGoal"/>
          <w:b/>
          <w:bCs/>
        </w:rPr>
        <w:t>HR Policy Agent</w:t>
      </w:r>
      <w:r>
        <w:rPr>
          <w:rStyle w:val="PromptGoal"/>
        </w:rPr>
        <w:t xml:space="preserve"> that answers employee questions about company policies and benefits — PTO, remote/hybrid work, benefits enrollment, overtime, and the code of conduct</w:t>
      </w:r>
      <w:r>
        <w:t xml:space="preserve"> — </w:t>
      </w:r>
      <w:r>
        <w:rPr>
          <w:rStyle w:val="PromptExpectations"/>
        </w:rPr>
        <w:t>in a warm, professional tone. Always cite the source document and remind the reader that HR should confirm.</w:t>
      </w:r>
      <w:r>
        <w:t xml:space="preserve"> </w:t>
      </w:r>
      <w:r>
        <w:rPr>
          <w:rStyle w:val="PromptConstraints"/>
        </w:rPr>
        <w:t>Politely decline questions about individual pay, performance, legal, or medical matters and redirect them to HR.</w:t>
      </w:r>
    </w:p>
    <w:p w14:paraId="172B323C" w14:textId="77777777" w:rsidR="00D62279" w:rsidRDefault="00B16AF3">
      <w:pPr>
        <w:pStyle w:val="Heading3"/>
      </w:pPr>
      <w:bookmarkStart w:id="49" w:name="X4e20f1bdfe5bbcffb0fc07eef90ff51b7d0218f"/>
      <w:bookmarkEnd w:id="48"/>
      <w:r>
        <w:t>Step 3 — Configure name, instructions &amp; knowledge</w:t>
      </w:r>
    </w:p>
    <w:p w14:paraId="6F32ED07" w14:textId="77777777" w:rsidR="00D62279" w:rsidRDefault="00B16AF3">
      <w:pPr>
        <w:pStyle w:val="FirstParagraph"/>
      </w:pPr>
      <w:r>
        <w:t xml:space="preserve">On the </w:t>
      </w:r>
      <w:r>
        <w:rPr>
          <w:b/>
          <w:bCs/>
        </w:rPr>
        <w:t>Configure</w:t>
      </w:r>
      <w:r>
        <w:t xml:space="preserve"> tab:</w:t>
      </w:r>
    </w:p>
    <w:p w14:paraId="0FBC1F74" w14:textId="77777777" w:rsidR="00D62279" w:rsidRDefault="00B16AF3">
      <w:pPr>
        <w:pStyle w:val="Compact"/>
        <w:numPr>
          <w:ilvl w:val="0"/>
          <w:numId w:val="40"/>
        </w:numPr>
      </w:pPr>
      <w:r>
        <w:rPr>
          <w:b/>
          <w:bCs/>
        </w:rPr>
        <w:t>Name:</w:t>
      </w:r>
      <w:r>
        <w:t xml:space="preserve"> HR Policy Agent · </w:t>
      </w:r>
      <w:r>
        <w:rPr>
          <w:b/>
          <w:bCs/>
        </w:rPr>
        <w:t>Description:</w:t>
      </w:r>
      <w:r>
        <w:t xml:space="preserve"> "Answers Zava policy &amp; benefits questions, grounded in our HR documents."</w:t>
      </w:r>
    </w:p>
    <w:p w14:paraId="3F0F6CFF" w14:textId="77777777" w:rsidR="00D62279" w:rsidRDefault="00B16AF3">
      <w:pPr>
        <w:pStyle w:val="Compact"/>
        <w:numPr>
          <w:ilvl w:val="0"/>
          <w:numId w:val="40"/>
        </w:numPr>
      </w:pPr>
      <w:r>
        <w:rPr>
          <w:b/>
          <w:bCs/>
        </w:rPr>
        <w:t>Instructions:</w:t>
      </w:r>
      <w:r>
        <w:t xml:space="preserve"> answer format </w:t>
      </w:r>
      <w:r>
        <w:rPr>
          <w:i/>
          <w:iCs/>
        </w:rPr>
        <w:t>Answer → Details → Source → "confirm with HR"</w:t>
      </w:r>
      <w:r>
        <w:t>, warm tone, and the out-of-scope guardrails.</w:t>
      </w:r>
    </w:p>
    <w:p w14:paraId="4DD553E5" w14:textId="77777777" w:rsidR="00D62279" w:rsidRDefault="00B16AF3">
      <w:pPr>
        <w:pStyle w:val="Compact"/>
        <w:numPr>
          <w:ilvl w:val="0"/>
          <w:numId w:val="40"/>
        </w:numPr>
      </w:pPr>
      <w:r>
        <w:rPr>
          <w:b/>
          <w:bCs/>
        </w:rPr>
        <w:t>Knowledge:</w:t>
      </w:r>
      <w:r>
        <w:t xml:space="preserve"> add the same Zava Word files you've used all day: </w:t>
      </w:r>
      <w:r>
        <w:rPr>
          <w:rStyle w:val="VerbatimChar"/>
        </w:rPr>
        <w:t>employee-handbook-excerpt.docx</w:t>
      </w:r>
      <w:r>
        <w:t xml:space="preserve"> and </w:t>
      </w:r>
      <w:r>
        <w:rPr>
          <w:rStyle w:val="VerbatimChar"/>
        </w:rPr>
        <w:t>benefits-summary.docx</w:t>
      </w:r>
      <w:r>
        <w:t xml:space="preserve"> (upload them, or point to the OneDrive/SharePoint folder that holds them).</w:t>
      </w:r>
    </w:p>
    <w:p w14:paraId="0C004931" w14:textId="77777777" w:rsidR="00D62279" w:rsidRDefault="00B16AF3">
      <w:pPr>
        <w:numPr>
          <w:ilvl w:val="0"/>
          <w:numId w:val="1"/>
        </w:numPr>
        <w:pBdr>
          <w:left w:val="single" w:sz="18" w:space="8" w:color="3B1041"/>
        </w:pBdr>
        <w:shd w:val="clear" w:color="auto" w:fill="FBF6FD"/>
        <w:spacing w:before="30" w:after="30"/>
      </w:pPr>
      <w:r>
        <w:rPr>
          <w:b/>
          <w:bCs/>
        </w:rPr>
        <w:t>File types matter:</w:t>
      </w:r>
      <w:r>
        <w:t xml:space="preserve"> </w:t>
      </w:r>
      <w:r>
        <w:t xml:space="preserve">Agent Builder knowledge accepts .doc/.docx, .pdf, .ppt/.pptx, .txt, and .xls/.xlsx, but </w:t>
      </w:r>
      <w:r>
        <w:rPr>
          <w:b/>
          <w:bCs/>
        </w:rPr>
        <w:t>not</w:t>
      </w:r>
      <w:r>
        <w:t xml:space="preserve"> Markdown (.md) or .csv. Keep that in mind when you build agents on your own documents.</w:t>
      </w:r>
    </w:p>
    <w:p w14:paraId="02049DD8" w14:textId="77777777" w:rsidR="00D62279" w:rsidRDefault="00B16AF3">
      <w:pPr>
        <w:pStyle w:val="Compact"/>
        <w:numPr>
          <w:ilvl w:val="0"/>
          <w:numId w:val="40"/>
        </w:numPr>
      </w:pPr>
      <w:r>
        <w:rPr>
          <w:b/>
          <w:bCs/>
        </w:rPr>
        <w:t>Suggested prompts:</w:t>
      </w:r>
      <w:r>
        <w:t xml:space="preserve"> e.g., "How much PTO do I get and can I carry it over?", "When is open enrollment?", "What are the anchor office days?"</w:t>
      </w:r>
    </w:p>
    <w:p w14:paraId="06280E10" w14:textId="77777777" w:rsidR="00D62279" w:rsidRDefault="00B16AF3">
      <w:pPr>
        <w:pStyle w:val="Heading3"/>
      </w:pPr>
      <w:bookmarkStart w:id="50" w:name="step-4--test-on-try-it"/>
      <w:bookmarkEnd w:id="49"/>
      <w:r>
        <w:lastRenderedPageBreak/>
        <w:t>Step 4 — Test on "Try it"</w:t>
      </w:r>
    </w:p>
    <w:p w14:paraId="49B01DD5" w14:textId="77777777" w:rsidR="00D62279" w:rsidRDefault="00B16AF3">
      <w:pPr>
        <w:pStyle w:val="Compact"/>
        <w:numPr>
          <w:ilvl w:val="0"/>
          <w:numId w:val="41"/>
        </w:numPr>
      </w:pPr>
      <w:r>
        <w:t xml:space="preserve">Ask: </w:t>
      </w:r>
      <w:r>
        <w:rPr>
          <w:i/>
          <w:iCs/>
        </w:rPr>
        <w:t>"When is open enrollment and how do I change my medical plan?"</w:t>
      </w:r>
      <w:r>
        <w:t xml:space="preserve"> → it should answer in your format </w:t>
      </w:r>
      <w:r>
        <w:rPr>
          <w:b/>
          <w:bCs/>
        </w:rPr>
        <w:t>with a source</w:t>
      </w:r>
      <w:r>
        <w:t>.</w:t>
      </w:r>
    </w:p>
    <w:p w14:paraId="047550AF" w14:textId="77777777" w:rsidR="00D62279" w:rsidRDefault="00B16AF3">
      <w:pPr>
        <w:pStyle w:val="Compact"/>
        <w:numPr>
          <w:ilvl w:val="0"/>
          <w:numId w:val="41"/>
        </w:numPr>
      </w:pPr>
      <w:r>
        <w:t xml:space="preserve">Ask: </w:t>
      </w:r>
      <w:r>
        <w:rPr>
          <w:i/>
          <w:iCs/>
        </w:rPr>
        <w:t>"What's my colleague's salary?"</w:t>
      </w:r>
      <w:r>
        <w:t xml:space="preserve"> → it should </w:t>
      </w:r>
      <w:r>
        <w:rPr>
          <w:b/>
          <w:bCs/>
        </w:rPr>
        <w:t>decline and redirect</w:t>
      </w:r>
      <w:r>
        <w:t>.</w:t>
      </w:r>
    </w:p>
    <w:p w14:paraId="23A50BBD" w14:textId="77777777" w:rsidR="00D62279" w:rsidRDefault="00B16AF3">
      <w:pPr>
        <w:pStyle w:val="Heading3"/>
      </w:pPr>
      <w:bookmarkStart w:id="51" w:name="step-5--optional-share--publish"/>
      <w:bookmarkEnd w:id="50"/>
      <w:r>
        <w:t>Step 5 — (Optional) Share / publish</w:t>
      </w:r>
    </w:p>
    <w:p w14:paraId="0DC0140D" w14:textId="77777777" w:rsidR="00D62279" w:rsidRDefault="00B16AF3">
      <w:pPr>
        <w:pStyle w:val="FirstParagraph"/>
      </w:pPr>
      <w:r>
        <w:t>Share the agent with a colleague, or publish it (e.g., to a SharePoint site) so employees can self-serve policy answers.</w:t>
      </w:r>
    </w:p>
    <w:p w14:paraId="1CCDE7A7" w14:textId="77777777" w:rsidR="00D62279" w:rsidRDefault="00B16AF3">
      <w:pPr>
        <w:pStyle w:val="BodyText"/>
      </w:pPr>
      <w:r>
        <w:t>✅</w:t>
      </w:r>
      <w:r>
        <w:t xml:space="preserve"> </w:t>
      </w:r>
      <w:r>
        <w:rPr>
          <w:b/>
          <w:bCs/>
        </w:rPr>
        <w:t>Checkpoint:</w:t>
      </w:r>
      <w:r>
        <w:t xml:space="preserve"> a working </w:t>
      </w:r>
      <w:r>
        <w:rPr>
          <w:b/>
          <w:bCs/>
        </w:rPr>
        <w:t>HR Policy Agent</w:t>
      </w:r>
      <w:r>
        <w:t xml:space="preserve"> that gives grounded, sourced answers and declines out-of-scope questions — built no-code, outside Cowork.</w:t>
      </w:r>
    </w:p>
    <w:p w14:paraId="223CBC99" w14:textId="77777777" w:rsidR="00D62279" w:rsidRDefault="00B16AF3">
      <w:pPr>
        <w:pStyle w:val="BodyText"/>
      </w:pPr>
      <w:r>
        <w:rPr>
          <w:b/>
          <w:bCs/>
        </w:rPr>
        <w:t>Discuss:</w:t>
      </w:r>
      <w:r>
        <w:t xml:space="preserve"> Who would use a policy agent in your organization, and which questions should it always hand to a human?</w:t>
      </w:r>
    </w:p>
    <w:p w14:paraId="0F1C05A3" w14:textId="77777777" w:rsidR="00D62279" w:rsidRDefault="00B16AF3">
      <w:pPr>
        <w:pStyle w:val="BodyText"/>
      </w:pPr>
      <w:r>
        <w:rPr>
          <w:b/>
          <w:bCs/>
        </w:rPr>
        <w:t>Stretch:</w:t>
      </w:r>
      <w:r>
        <w:t xml:space="preserve"> Add a </w:t>
      </w:r>
      <w:r>
        <w:rPr>
          <w:b/>
          <w:bCs/>
        </w:rPr>
        <w:t>third</w:t>
      </w:r>
      <w:r>
        <w:t xml:space="preserve"> </w:t>
      </w:r>
      <w:r>
        <w:t>knowledge source (e.g., the onboarding checklist) and add a suggested prompt for new hires.</w:t>
      </w:r>
    </w:p>
    <w:p w14:paraId="4110FFB4" w14:textId="77777777" w:rsidR="00D62279" w:rsidRDefault="00B16AF3">
      <w:r>
        <w:pict w14:anchorId="080765FD">
          <v:rect id="_x0000_i1035" style="width:0;height:1.5pt" o:hralign="center" o:hrstd="t" o:hr="t"/>
        </w:pict>
      </w:r>
    </w:p>
    <w:p w14:paraId="442E6CCA" w14:textId="77777777" w:rsidR="00D62279" w:rsidRDefault="00B16AF3">
      <w:pPr>
        <w:pStyle w:val="Heading2"/>
      </w:pPr>
      <w:bookmarkStart w:id="52" w:name="wrap-up-5-min"/>
      <w:bookmarkStart w:id="53" w:name="_Toc242256110"/>
      <w:bookmarkEnd w:id="45"/>
      <w:bookmarkEnd w:id="51"/>
      <w:r>
        <w:t>Wrap-up (5 min)</w:t>
      </w:r>
      <w:bookmarkEnd w:id="53"/>
    </w:p>
    <w:p w14:paraId="44105767" w14:textId="77777777" w:rsidR="00D62279" w:rsidRDefault="00B16AF3">
      <w:pPr>
        <w:pStyle w:val="Compact"/>
        <w:numPr>
          <w:ilvl w:val="0"/>
          <w:numId w:val="42"/>
        </w:numPr>
      </w:pPr>
      <w:r>
        <w:t>Which task will save you the most time next week?</w:t>
      </w:r>
    </w:p>
    <w:p w14:paraId="41F5D1FA" w14:textId="77777777" w:rsidR="00D62279" w:rsidRDefault="00B16AF3">
      <w:pPr>
        <w:pStyle w:val="Compact"/>
        <w:numPr>
          <w:ilvl w:val="0"/>
          <w:numId w:val="42"/>
        </w:numPr>
      </w:pPr>
      <w:r>
        <w:t xml:space="preserve">Look back at everything you produced today: an </w:t>
      </w:r>
      <w:r>
        <w:rPr>
          <w:b/>
          <w:bCs/>
        </w:rPr>
        <w:t>executive command center</w:t>
      </w:r>
      <w:r>
        <w:t xml:space="preserve">, a cited briefing, a </w:t>
      </w:r>
      <w:r>
        <w:rPr>
          <w:b/>
          <w:bCs/>
        </w:rPr>
        <w:t>browser task</w:t>
      </w:r>
      <w:r>
        <w:t xml:space="preserve"> across two websites, a </w:t>
      </w:r>
      <w:r>
        <w:rPr>
          <w:b/>
          <w:bCs/>
        </w:rPr>
        <w:t>custom skill</w:t>
      </w:r>
      <w:r>
        <w:t xml:space="preserve">, an onboarding pack, a </w:t>
      </w:r>
      <w:r>
        <w:rPr>
          <w:b/>
          <w:bCs/>
        </w:rPr>
        <w:t>scheduled automation</w:t>
      </w:r>
      <w:r>
        <w:t xml:space="preserve">, and a reusable </w:t>
      </w:r>
      <w:r>
        <w:rPr>
          <w:b/>
          <w:bCs/>
        </w:rPr>
        <w:t>agent</w:t>
      </w:r>
      <w:r>
        <w:t xml:space="preserve"> — all no-code.</w:t>
      </w:r>
    </w:p>
    <w:p w14:paraId="0E852935" w14:textId="77777777" w:rsidR="00D62279" w:rsidRDefault="00B16AF3">
      <w:pPr>
        <w:pStyle w:val="Compact"/>
        <w:numPr>
          <w:ilvl w:val="0"/>
          <w:numId w:val="42"/>
        </w:numPr>
      </w:pPr>
      <w:r>
        <w:t xml:space="preserve">Remember the difference: </w:t>
      </w:r>
      <w:r>
        <w:rPr>
          <w:b/>
          <w:bCs/>
        </w:rPr>
        <w:t>Copilot Chat</w:t>
      </w:r>
      <w:r>
        <w:t xml:space="preserve"> for quick answers, </w:t>
      </w:r>
      <w:r>
        <w:rPr>
          <w:b/>
          <w:bCs/>
        </w:rPr>
        <w:t>Cowork</w:t>
      </w:r>
      <w:r>
        <w:t xml:space="preserve"> to get multi-step work done, and </w:t>
      </w:r>
      <w:r>
        <w:rPr>
          <w:b/>
          <w:bCs/>
        </w:rPr>
        <w:t>Agent Builder</w:t>
      </w:r>
      <w:r>
        <w:t xml:space="preserve"> </w:t>
      </w:r>
      <w:r>
        <w:t>to stand up a helper others can use.</w:t>
      </w:r>
    </w:p>
    <w:p w14:paraId="258A9160" w14:textId="77777777" w:rsidR="00D62279" w:rsidRDefault="00B16AF3">
      <w:pPr>
        <w:pStyle w:val="Compact"/>
        <w:numPr>
          <w:ilvl w:val="0"/>
          <w:numId w:val="42"/>
        </w:numPr>
      </w:pPr>
      <w:r>
        <w:t xml:space="preserve">Keep the </w:t>
      </w:r>
      <w:r>
        <w:rPr>
          <w:b/>
          <w:bCs/>
        </w:rPr>
        <w:t>prompt library</w:t>
      </w:r>
      <w:r>
        <w:t xml:space="preserve"> (</w:t>
      </w:r>
      <w:hyperlink r:id="rId25">
        <w:r>
          <w:rPr>
            <w:rStyle w:val="Hyperlink"/>
          </w:rPr>
          <w:t>reference/04-prompt-library.docx</w:t>
        </w:r>
      </w:hyperlink>
      <w:r>
        <w:t>) handy.</w:t>
      </w:r>
    </w:p>
    <w:p w14:paraId="4FF7CF6A" w14:textId="77777777" w:rsidR="00D62279" w:rsidRDefault="00B16AF3">
      <w:pPr>
        <w:pStyle w:val="Compact"/>
        <w:numPr>
          <w:ilvl w:val="0"/>
          <w:numId w:val="42"/>
        </w:numPr>
      </w:pPr>
      <w:r>
        <w:t>Remember the golden rules (</w:t>
      </w:r>
      <w:hyperlink r:id="rId26">
        <w:r>
          <w:rPr>
            <w:rStyle w:val="Hyperlink"/>
          </w:rPr>
          <w:t>reference/06-responsible-use.docx</w:t>
        </w:r>
      </w:hyperlink>
      <w:r>
        <w:t xml:space="preserve">): </w:t>
      </w:r>
      <w:r>
        <w:rPr>
          <w:b/>
          <w:bCs/>
        </w:rPr>
        <w:t>draft, review, approve at checkpoints, cite and confirm, keep real data private.</w:t>
      </w:r>
    </w:p>
    <w:p w14:paraId="70DCF08B" w14:textId="77777777" w:rsidR="00D62279" w:rsidRDefault="00B16AF3">
      <w:pPr>
        <w:pStyle w:val="Compact"/>
        <w:numPr>
          <w:ilvl w:val="0"/>
          <w:numId w:val="42"/>
        </w:numPr>
      </w:pPr>
      <w:r>
        <w:rPr>
          <w:b/>
          <w:bCs/>
        </w:rPr>
        <w:t>Before you leave:</w:t>
      </w:r>
      <w:r>
        <w:t xml:space="preserve"> pause or delete the schedules you created in Exercises 1 and 7 (</w:t>
      </w:r>
      <w:r>
        <w:rPr>
          <w:b/>
          <w:bCs/>
        </w:rPr>
        <w:t>Automations → Manage schedules</w:t>
      </w:r>
      <w:r>
        <w:t>).</w:t>
      </w:r>
    </w:p>
    <w:p w14:paraId="6704F8EF" w14:textId="77777777" w:rsidR="00D62279" w:rsidRDefault="00B16AF3">
      <w:pPr>
        <w:pStyle w:val="Compact"/>
        <w:numPr>
          <w:ilvl w:val="0"/>
          <w:numId w:val="42"/>
        </w:numPr>
      </w:pPr>
      <w:r>
        <w:rPr>
          <w:b/>
          <w:bCs/>
        </w:rPr>
        <w:t>Tomorrow:</w:t>
      </w:r>
      <w:r>
        <w:t xml:space="preserve"> you'll receive </w:t>
      </w:r>
      <w:hyperlink r:id="rId27">
        <w:r>
          <w:rPr>
            <w:rStyle w:val="Hyperlink"/>
          </w:rPr>
          <w:t>after-the-workshop.docx</w:t>
        </w:r>
      </w:hyperlink>
      <w:r>
        <w:t>, with a knowledge check, a short survey, and a 30-day plan to make this a habit.</w:t>
      </w:r>
    </w:p>
    <w:p w14:paraId="44CECD27" w14:textId="77777777" w:rsidR="00D62279" w:rsidRDefault="00B16AF3">
      <w:pPr>
        <w:pStyle w:val="Heading3"/>
      </w:pPr>
      <w:bookmarkStart w:id="54" w:name="if-you-get-stuck"/>
      <w:r>
        <w:t>If you get stuck</w:t>
      </w:r>
    </w:p>
    <w:p w14:paraId="4CA13353" w14:textId="77777777" w:rsidR="00D62279" w:rsidRDefault="00B16AF3">
      <w:pPr>
        <w:pStyle w:val="Compact"/>
        <w:numPr>
          <w:ilvl w:val="0"/>
          <w:numId w:val="43"/>
        </w:numPr>
      </w:pPr>
      <w:r>
        <w:t xml:space="preserve">Cowork toggle missing or no response → </w:t>
      </w:r>
      <w:hyperlink r:id="rId28">
        <w:r>
          <w:rPr>
            <w:rStyle w:val="Hyperlink"/>
          </w:rPr>
          <w:t>readiness checklist</w:t>
        </w:r>
      </w:hyperlink>
      <w:r>
        <w:t>, then a proctor.</w:t>
      </w:r>
    </w:p>
    <w:p w14:paraId="5F3ACF0B" w14:textId="77777777" w:rsidR="00D62279" w:rsidRDefault="00B16AF3">
      <w:pPr>
        <w:pStyle w:val="Compact"/>
        <w:numPr>
          <w:ilvl w:val="0"/>
          <w:numId w:val="43"/>
        </w:numPr>
      </w:pPr>
      <w:r>
        <w:t xml:space="preserve">Naming clashes when sharing a skill → keep skills </w:t>
      </w:r>
      <w:r>
        <w:rPr>
          <w:b/>
          <w:bCs/>
        </w:rPr>
        <w:t>"Only you"</w:t>
      </w:r>
      <w:r>
        <w:t xml:space="preserve"> or add your initials to the name (everyone's in the same tenant).</w:t>
      </w:r>
    </w:p>
    <w:p w14:paraId="6E25B54E" w14:textId="77777777" w:rsidR="00D62279" w:rsidRDefault="00B16AF3">
      <w:pPr>
        <w:pStyle w:val="Compact"/>
        <w:numPr>
          <w:ilvl w:val="0"/>
          <w:numId w:val="43"/>
        </w:numPr>
      </w:pPr>
      <w:r>
        <w:t xml:space="preserve">Finished early → try the </w:t>
      </w:r>
      <w:r>
        <w:rPr>
          <w:b/>
          <w:bCs/>
        </w:rPr>
        <w:t>Stretch</w:t>
      </w:r>
      <w:r>
        <w:t xml:space="preserve"> prompt at the end of each exercise: </w:t>
      </w:r>
      <w:hyperlink w:anchor="X4483dde339e198237c04137da81141af42f1976">
        <w:r>
          <w:rPr>
            <w:rStyle w:val="Hyperlink"/>
          </w:rPr>
          <w:t>Ex 1</w:t>
        </w:r>
      </w:hyperlink>
      <w:r>
        <w:t xml:space="preserve"> · </w:t>
      </w:r>
      <w:hyperlink w:anchor="X8e53f6a1b406fab3ed2ac9ca6cb2da94788ec4d">
        <w:r>
          <w:rPr>
            <w:rStyle w:val="Hyperlink"/>
          </w:rPr>
          <w:t>Ex 2</w:t>
        </w:r>
      </w:hyperlink>
      <w:r>
        <w:t xml:space="preserve"> · </w:t>
      </w:r>
      <w:hyperlink w:anchor="Xe9785fbc463efafc5914762c9acdd4c71598452">
        <w:r>
          <w:rPr>
            <w:rStyle w:val="Hyperlink"/>
          </w:rPr>
          <w:t>Ex 3</w:t>
        </w:r>
      </w:hyperlink>
      <w:r>
        <w:t xml:space="preserve"> · </w:t>
      </w:r>
      <w:hyperlink w:anchor="Xfd0289156e27dd980a7f551da3eec69c529d8cb">
        <w:r>
          <w:rPr>
            <w:rStyle w:val="Hyperlink"/>
          </w:rPr>
          <w:t>Ex 4</w:t>
        </w:r>
      </w:hyperlink>
      <w:r>
        <w:t xml:space="preserve"> · </w:t>
      </w:r>
      <w:hyperlink w:anchor="Xd4663d810cd6ea14c650b6bbafbe523ad080324">
        <w:r>
          <w:rPr>
            <w:rStyle w:val="Hyperlink"/>
          </w:rPr>
          <w:t>Ex 5</w:t>
        </w:r>
      </w:hyperlink>
      <w:r>
        <w:t xml:space="preserve"> · </w:t>
      </w:r>
      <w:hyperlink w:anchor="Xdac1a1f50ed5320ad04ee419fd58b72fefc948c">
        <w:r>
          <w:rPr>
            <w:rStyle w:val="Hyperlink"/>
          </w:rPr>
          <w:t>Ex 6</w:t>
        </w:r>
      </w:hyperlink>
      <w:r>
        <w:t xml:space="preserve"> · </w:t>
      </w:r>
      <w:hyperlink w:anchor="exercise-7--automate--share-10-min">
        <w:r>
          <w:rPr>
            <w:rStyle w:val="Hyperlink"/>
          </w:rPr>
          <w:t>Ex 7</w:t>
        </w:r>
      </w:hyperlink>
      <w:r>
        <w:t xml:space="preserve"> · </w:t>
      </w:r>
      <w:hyperlink w:anchor="Xc7de26b53719c482282c018cb445b4c26623d70">
        <w:r>
          <w:rPr>
            <w:rStyle w:val="Hyperlink"/>
          </w:rPr>
          <w:t>Ex 8</w:t>
        </w:r>
      </w:hyperlink>
      <w:r>
        <w:t>.</w:t>
      </w:r>
      <w:bookmarkEnd w:id="0"/>
      <w:bookmarkEnd w:id="52"/>
      <w:bookmarkEnd w:id="54"/>
    </w:p>
    <w:sectPr w:rsidR="00D62279">
      <w:footerReference w:type="default" r:id="rId29"/>
      <w:footnotePr>
        <w:numRestart w:val="eachSect"/>
      </w:footnotePr>
      <w:pgSz w:w="12240" w:h="15840"/>
      <w:pgMar w:top="1152" w:right="1224" w:bottom="1152" w:left="122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79483" w14:textId="77777777" w:rsidR="00B16AF3" w:rsidRDefault="00B16AF3">
      <w:pPr>
        <w:spacing w:after="0"/>
      </w:pPr>
      <w:r>
        <w:separator/>
      </w:r>
    </w:p>
  </w:endnote>
  <w:endnote w:type="continuationSeparator" w:id="0">
    <w:p w14:paraId="5B5755E1" w14:textId="77777777" w:rsidR="00B16AF3" w:rsidRDefault="00B16A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B7CFB" w14:textId="77777777" w:rsidR="00D62279" w:rsidRDefault="00B16AF3">
    <w:pPr>
      <w:jc w:val="right"/>
    </w:pPr>
    <w:r>
      <w:rPr>
        <w:color w:val="616161"/>
        <w:sz w:val="16"/>
      </w:rPr>
      <w:t xml:space="preserve">Getting Things Done with Copilot Cowork for HR Tasks  ·  Participant Workbook  ·  page </w:t>
    </w:r>
    <w:r>
      <w:rPr>
        <w:color w:val="616161"/>
        <w:sz w:val="16"/>
      </w:rPr>
      <w:fldChar w:fldCharType="begin"/>
    </w:r>
    <w:r>
      <w:rPr>
        <w:color w:val="616161"/>
        <w:sz w:val="16"/>
      </w:rPr>
      <w:instrText>PAGE</w:instrText>
    </w:r>
    <w:r w:rsidR="009156B4">
      <w:rPr>
        <w:color w:val="616161"/>
        <w:sz w:val="16"/>
      </w:rPr>
      <w:fldChar w:fldCharType="separate"/>
    </w:r>
    <w:r w:rsidR="009156B4">
      <w:rPr>
        <w:noProof/>
        <w:color w:val="616161"/>
        <w:sz w:val="16"/>
      </w:rPr>
      <w:t>1</w:t>
    </w:r>
    <w:r>
      <w:rPr>
        <w:color w:val="616161"/>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301FB" w14:textId="77777777" w:rsidR="00B16AF3" w:rsidRDefault="00B16AF3">
      <w:pPr>
        <w:spacing w:after="0"/>
      </w:pPr>
      <w:r>
        <w:separator/>
      </w:r>
    </w:p>
  </w:footnote>
  <w:footnote w:type="continuationSeparator" w:id="0">
    <w:p w14:paraId="522E619D" w14:textId="77777777" w:rsidR="00B16AF3" w:rsidRDefault="00B16AF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D046D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5DADF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CC643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36036409">
    <w:abstractNumId w:val="0"/>
  </w:num>
  <w:num w:numId="2" w16cid:durableId="2034527965">
    <w:abstractNumId w:val="1"/>
  </w:num>
  <w:num w:numId="3" w16cid:durableId="224920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98878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16015174">
    <w:abstractNumId w:val="1"/>
  </w:num>
  <w:num w:numId="6" w16cid:durableId="237324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1395252">
    <w:abstractNumId w:val="1"/>
  </w:num>
  <w:num w:numId="8" w16cid:durableId="1831821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99321171">
    <w:abstractNumId w:val="1"/>
  </w:num>
  <w:num w:numId="10" w16cid:durableId="1864172130">
    <w:abstractNumId w:val="1"/>
  </w:num>
  <w:num w:numId="11" w16cid:durableId="13535293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18150895">
    <w:abstractNumId w:val="1"/>
  </w:num>
  <w:num w:numId="13" w16cid:durableId="1594973311">
    <w:abstractNumId w:val="1"/>
  </w:num>
  <w:num w:numId="14" w16cid:durableId="1424106316">
    <w:abstractNumId w:val="1"/>
  </w:num>
  <w:num w:numId="15" w16cid:durableId="1320429490">
    <w:abstractNumId w:val="1"/>
  </w:num>
  <w:num w:numId="16" w16cid:durableId="2101831995">
    <w:abstractNumId w:val="1"/>
  </w:num>
  <w:num w:numId="17" w16cid:durableId="786781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41804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68757219">
    <w:abstractNumId w:val="1"/>
  </w:num>
  <w:num w:numId="20" w16cid:durableId="1007905534">
    <w:abstractNumId w:val="1"/>
  </w:num>
  <w:num w:numId="21" w16cid:durableId="1516652232">
    <w:abstractNumId w:val="1"/>
  </w:num>
  <w:num w:numId="22" w16cid:durableId="1703364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66709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3880609">
    <w:abstractNumId w:val="1"/>
  </w:num>
  <w:num w:numId="25" w16cid:durableId="1284582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65475873">
    <w:abstractNumId w:val="1"/>
  </w:num>
  <w:num w:numId="27" w16cid:durableId="1787306287">
    <w:abstractNumId w:val="1"/>
  </w:num>
  <w:num w:numId="28" w16cid:durableId="20944319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77339905">
    <w:abstractNumId w:val="1"/>
  </w:num>
  <w:num w:numId="30" w16cid:durableId="1956521810">
    <w:abstractNumId w:val="1"/>
  </w:num>
  <w:num w:numId="31" w16cid:durableId="614678250">
    <w:abstractNumId w:val="1"/>
  </w:num>
  <w:num w:numId="32" w16cid:durableId="928777534">
    <w:abstractNumId w:val="1"/>
  </w:num>
  <w:num w:numId="33" w16cid:durableId="2138179968">
    <w:abstractNumId w:val="1"/>
  </w:num>
  <w:num w:numId="34" w16cid:durableId="11304349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48961092">
    <w:abstractNumId w:val="1"/>
  </w:num>
  <w:num w:numId="36" w16cid:durableId="2114934103">
    <w:abstractNumId w:val="1"/>
  </w:num>
  <w:num w:numId="37" w16cid:durableId="2814243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94257556">
    <w:abstractNumId w:val="1"/>
  </w:num>
  <w:num w:numId="39" w16cid:durableId="484318033">
    <w:abstractNumId w:val="1"/>
  </w:num>
  <w:num w:numId="40" w16cid:durableId="520246110">
    <w:abstractNumId w:val="1"/>
  </w:num>
  <w:num w:numId="41" w16cid:durableId="470176934">
    <w:abstractNumId w:val="1"/>
  </w:num>
  <w:num w:numId="42" w16cid:durableId="1138304852">
    <w:abstractNumId w:val="1"/>
  </w:num>
  <w:num w:numId="43" w16cid:durableId="507722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62279"/>
    <w:rsid w:val="00642412"/>
    <w:rsid w:val="009156B4"/>
    <w:rsid w:val="00B16AF3"/>
    <w:rsid w:val="00D622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C7DA9"/>
  <w15:docId w15:val="{127F7AFB-5EED-46A5-A5CE-DD319F410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Segoe UI" w:eastAsia="Segoe UI" w:hAnsi="Segoe UI" w:cs="Segoe UI"/>
      <w:color w:val="242424"/>
      <w:sz w:val="21"/>
    </w:rPr>
  </w:style>
  <w:style w:type="paragraph" w:styleId="Heading1">
    <w:name w:val="heading 1"/>
    <w:basedOn w:val="Normal"/>
    <w:next w:val="BodyText"/>
    <w:link w:val="Heading1Char"/>
    <w:uiPriority w:val="9"/>
    <w:qFormat/>
    <w:rsid w:val="00A10FD9"/>
    <w:pPr>
      <w:keepNext/>
      <w:keepLines/>
      <w:spacing w:before="240" w:after="80"/>
      <w:outlineLvl w:val="0"/>
    </w:pPr>
    <w:rPr>
      <w:rFonts w:ascii="Segoe UI Semibold" w:eastAsia="Segoe UI Semibold" w:hAnsi="Segoe UI Semibold" w:cs="Segoe UI Semibold"/>
      <w:color w:val="3B1041"/>
      <w:sz w:val="40"/>
      <w:szCs w:val="40"/>
    </w:rPr>
  </w:style>
  <w:style w:type="paragraph" w:styleId="Heading2">
    <w:name w:val="heading 2"/>
    <w:basedOn w:val="Normal"/>
    <w:next w:val="BodyText"/>
    <w:link w:val="Heading2Char"/>
    <w:uiPriority w:val="9"/>
    <w:semiHidden/>
    <w:unhideWhenUsed/>
    <w:qFormat/>
    <w:rsid w:val="00A10FD9"/>
    <w:pPr>
      <w:keepNext/>
      <w:keepLines/>
      <w:spacing w:before="280" w:after="80"/>
      <w:outlineLvl w:val="1"/>
    </w:pPr>
    <w:rPr>
      <w:rFonts w:ascii="Segoe UI Semibold" w:eastAsia="Segoe UI Semibold" w:hAnsi="Segoe UI Semibold" w:cs="Segoe UI Semibold"/>
      <w:color w:val="3B1041"/>
      <w:sz w:val="30"/>
      <w:szCs w:val="32"/>
    </w:rPr>
  </w:style>
  <w:style w:type="paragraph" w:styleId="Heading3">
    <w:name w:val="heading 3"/>
    <w:basedOn w:val="Normal"/>
    <w:next w:val="BodyText"/>
    <w:link w:val="Heading3Char"/>
    <w:uiPriority w:val="9"/>
    <w:semiHidden/>
    <w:unhideWhenUsed/>
    <w:qFormat/>
    <w:rsid w:val="00A10FD9"/>
    <w:pPr>
      <w:keepNext/>
      <w:keepLines/>
      <w:spacing w:before="200" w:after="80"/>
      <w:outlineLvl w:val="2"/>
    </w:pPr>
    <w:rPr>
      <w:rFonts w:ascii="Segoe UI Semibold" w:eastAsia="Segoe UI Semibold" w:hAnsi="Segoe UI Semibold" w:cs="Segoe UI Semibold"/>
      <w:color w:val="3B1041"/>
      <w:sz w:val="25"/>
      <w:szCs w:val="28"/>
    </w:rPr>
  </w:style>
  <w:style w:type="paragraph" w:styleId="Heading4">
    <w:name w:val="heading 4"/>
    <w:basedOn w:val="Normal"/>
    <w:next w:val="BodyText"/>
    <w:link w:val="Heading4Char"/>
    <w:uiPriority w:val="9"/>
    <w:semiHidden/>
    <w:unhideWhenUsed/>
    <w:qFormat/>
    <w:rsid w:val="00A10FD9"/>
    <w:pPr>
      <w:keepNext/>
      <w:keepLines/>
      <w:spacing w:before="160" w:after="80"/>
      <w:outlineLvl w:val="3"/>
    </w:pPr>
    <w:rPr>
      <w:rFonts w:ascii="Segoe UI Semibold" w:eastAsia="Segoe UI Semibold" w:hAnsi="Segoe UI Semibold" w:cs="Segoe UI Semibold"/>
      <w:iCs/>
      <w:sz w:val="22"/>
    </w:rPr>
  </w:style>
  <w:style w:type="paragraph" w:styleId="Heading5">
    <w:name w:val="heading 5"/>
    <w:basedOn w:val="Normal"/>
    <w:next w:val="BodyText"/>
    <w:link w:val="Heading5Char"/>
    <w:uiPriority w:val="9"/>
    <w:semiHidden/>
    <w:unhideWhenUsed/>
    <w:qFormat/>
    <w:rsid w:val="00A10FD9"/>
    <w:pPr>
      <w:keepNext/>
      <w:keepLines/>
      <w:spacing w:before="120" w:after="80"/>
      <w:outlineLvl w:val="4"/>
    </w:pPr>
    <w:rPr>
      <w:rFonts w:ascii="Segoe UI Semibold" w:eastAsia="Segoe UI Semibold" w:hAnsi="Segoe UI Semibold" w:cs="Segoe UI Semibold"/>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Segoe UI Semibold" w:eastAsia="Segoe UI Semibold" w:hAnsi="Segoe UI Semibold" w:cs="Segoe UI Semibold"/>
      <w:color w:val="3B1041"/>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18" w:space="8" w:color="3B1041"/>
      </w:pBdr>
      <w:shd w:val="clear" w:color="auto" w:fill="FBF6FD"/>
      <w:spacing w:before="40" w:after="40"/>
      <w:ind w:left="288" w:right="144"/>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color w:val="5B2A63"/>
      <w:sz w:val="19"/>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0F6CBD"/>
    </w:rPr>
  </w:style>
  <w:style w:type="paragraph" w:styleId="TOCHeading">
    <w:name w:val="TOC Heading"/>
    <w:basedOn w:val="Heading1"/>
    <w:next w:val="BodyText"/>
    <w:uiPriority w:val="39"/>
    <w:unhideWhenUsed/>
    <w:qFormat/>
    <w:pPr>
      <w:spacing w:line="259" w:lineRule="auto"/>
      <w:outlineLvl w:val="9"/>
    </w:pPr>
    <w:rPr>
      <w:sz w:val="30"/>
    </w:rPr>
  </w:style>
  <w:style w:type="paragraph" w:customStyle="1" w:styleId="CalloutMarker">
    <w:name w:val="Callout Marker"/>
    <w:basedOn w:val="Normal"/>
    <w:pPr>
      <w:spacing w:after="0"/>
    </w:pPr>
    <w:rPr>
      <w:sz w:val="4"/>
    </w:rPr>
  </w:style>
  <w:style w:type="character" w:customStyle="1" w:styleId="PromptGoal">
    <w:name w:val="Prompt Goal"/>
    <w:rPr>
      <w:color w:val="1F4E99"/>
      <w:shd w:val="clear" w:color="auto" w:fill="DCEBFF"/>
    </w:rPr>
  </w:style>
  <w:style w:type="character" w:customStyle="1" w:styleId="PromptSource">
    <w:name w:val="Prompt Source"/>
    <w:rPr>
      <w:color w:val="1E6B32"/>
      <w:shd w:val="clear" w:color="auto" w:fill="DFF5E1"/>
    </w:rPr>
  </w:style>
  <w:style w:type="character" w:customStyle="1" w:styleId="PromptExpectations">
    <w:name w:val="Prompt Expectations"/>
    <w:rPr>
      <w:color w:val="8A4B00"/>
      <w:shd w:val="clear" w:color="auto" w:fill="FFE9CC"/>
    </w:rPr>
  </w:style>
  <w:style w:type="character" w:customStyle="1" w:styleId="PromptConstraints">
    <w:name w:val="Prompt Constraints"/>
    <w:rPr>
      <w:color w:val="5B2C91"/>
      <w:shd w:val="clear" w:color="auto" w:fill="EDE3FA"/>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eastAsia="Consolas" w:hAnsi="Consolas" w:cs="Consolas"/>
      <w:b/>
      <w:color w:val="007020"/>
      <w:sz w:val="19"/>
    </w:rPr>
  </w:style>
  <w:style w:type="character" w:customStyle="1" w:styleId="DataTypeTok">
    <w:name w:val="DataTypeTok"/>
    <w:basedOn w:val="VerbatimChar"/>
    <w:rPr>
      <w:rFonts w:ascii="Consolas" w:eastAsia="Consolas" w:hAnsi="Consolas" w:cs="Consolas"/>
      <w:color w:val="902000"/>
      <w:sz w:val="19"/>
    </w:rPr>
  </w:style>
  <w:style w:type="character" w:customStyle="1" w:styleId="DecValTok">
    <w:name w:val="DecValTok"/>
    <w:basedOn w:val="VerbatimChar"/>
    <w:rPr>
      <w:rFonts w:ascii="Consolas" w:eastAsia="Consolas" w:hAnsi="Consolas" w:cs="Consolas"/>
      <w:color w:val="40A070"/>
      <w:sz w:val="19"/>
    </w:rPr>
  </w:style>
  <w:style w:type="character" w:customStyle="1" w:styleId="BaseNTok">
    <w:name w:val="BaseNTok"/>
    <w:basedOn w:val="VerbatimChar"/>
    <w:rPr>
      <w:rFonts w:ascii="Consolas" w:eastAsia="Consolas" w:hAnsi="Consolas" w:cs="Consolas"/>
      <w:color w:val="40A070"/>
      <w:sz w:val="19"/>
    </w:rPr>
  </w:style>
  <w:style w:type="character" w:customStyle="1" w:styleId="FloatTok">
    <w:name w:val="FloatTok"/>
    <w:basedOn w:val="VerbatimChar"/>
    <w:rPr>
      <w:rFonts w:ascii="Consolas" w:eastAsia="Consolas" w:hAnsi="Consolas" w:cs="Consolas"/>
      <w:color w:val="40A070"/>
      <w:sz w:val="19"/>
    </w:rPr>
  </w:style>
  <w:style w:type="character" w:customStyle="1" w:styleId="ConstantTok">
    <w:name w:val="ConstantTok"/>
    <w:basedOn w:val="VerbatimChar"/>
    <w:rPr>
      <w:rFonts w:ascii="Consolas" w:eastAsia="Consolas" w:hAnsi="Consolas" w:cs="Consolas"/>
      <w:color w:val="880000"/>
      <w:sz w:val="19"/>
    </w:rPr>
  </w:style>
  <w:style w:type="character" w:customStyle="1" w:styleId="CharTok">
    <w:name w:val="CharTok"/>
    <w:basedOn w:val="VerbatimChar"/>
    <w:rPr>
      <w:rFonts w:ascii="Consolas" w:eastAsia="Consolas" w:hAnsi="Consolas" w:cs="Consolas"/>
      <w:color w:val="4070A0"/>
      <w:sz w:val="19"/>
    </w:rPr>
  </w:style>
  <w:style w:type="character" w:customStyle="1" w:styleId="SpecialCharTok">
    <w:name w:val="SpecialCharTok"/>
    <w:basedOn w:val="VerbatimChar"/>
    <w:rPr>
      <w:rFonts w:ascii="Consolas" w:eastAsia="Consolas" w:hAnsi="Consolas" w:cs="Consolas"/>
      <w:color w:val="4070A0"/>
      <w:sz w:val="19"/>
    </w:rPr>
  </w:style>
  <w:style w:type="character" w:customStyle="1" w:styleId="StringTok">
    <w:name w:val="StringTok"/>
    <w:basedOn w:val="VerbatimChar"/>
    <w:rPr>
      <w:rFonts w:ascii="Consolas" w:eastAsia="Consolas" w:hAnsi="Consolas" w:cs="Consolas"/>
      <w:color w:val="4070A0"/>
      <w:sz w:val="19"/>
    </w:rPr>
  </w:style>
  <w:style w:type="character" w:customStyle="1" w:styleId="VerbatimStringTok">
    <w:name w:val="VerbatimStringTok"/>
    <w:basedOn w:val="VerbatimChar"/>
    <w:rPr>
      <w:rFonts w:ascii="Consolas" w:eastAsia="Consolas" w:hAnsi="Consolas" w:cs="Consolas"/>
      <w:color w:val="4070A0"/>
      <w:sz w:val="19"/>
    </w:rPr>
  </w:style>
  <w:style w:type="character" w:customStyle="1" w:styleId="SpecialStringTok">
    <w:name w:val="SpecialStringTok"/>
    <w:basedOn w:val="VerbatimChar"/>
    <w:rPr>
      <w:rFonts w:ascii="Consolas" w:eastAsia="Consolas" w:hAnsi="Consolas" w:cs="Consolas"/>
      <w:color w:val="BB6688"/>
      <w:sz w:val="19"/>
    </w:rPr>
  </w:style>
  <w:style w:type="character" w:customStyle="1" w:styleId="ImportTok">
    <w:name w:val="ImportTok"/>
    <w:basedOn w:val="VerbatimChar"/>
    <w:rPr>
      <w:rFonts w:ascii="Consolas" w:eastAsia="Consolas" w:hAnsi="Consolas" w:cs="Consolas"/>
      <w:b/>
      <w:color w:val="008000"/>
      <w:sz w:val="19"/>
    </w:rPr>
  </w:style>
  <w:style w:type="character" w:customStyle="1" w:styleId="CommentTok">
    <w:name w:val="CommentTok"/>
    <w:basedOn w:val="VerbatimChar"/>
    <w:rPr>
      <w:rFonts w:ascii="Consolas" w:eastAsia="Consolas" w:hAnsi="Consolas" w:cs="Consolas"/>
      <w:i/>
      <w:color w:val="60A0B0"/>
      <w:sz w:val="19"/>
    </w:rPr>
  </w:style>
  <w:style w:type="character" w:customStyle="1" w:styleId="DocumentationTok">
    <w:name w:val="DocumentationTok"/>
    <w:basedOn w:val="VerbatimChar"/>
    <w:rPr>
      <w:rFonts w:ascii="Consolas" w:eastAsia="Consolas" w:hAnsi="Consolas" w:cs="Consolas"/>
      <w:i/>
      <w:color w:val="BA2121"/>
      <w:sz w:val="19"/>
    </w:rPr>
  </w:style>
  <w:style w:type="character" w:customStyle="1" w:styleId="AnnotationTok">
    <w:name w:val="AnnotationTok"/>
    <w:basedOn w:val="VerbatimChar"/>
    <w:rPr>
      <w:rFonts w:ascii="Consolas" w:eastAsia="Consolas" w:hAnsi="Consolas" w:cs="Consolas"/>
      <w:b/>
      <w:i/>
      <w:color w:val="60A0B0"/>
      <w:sz w:val="19"/>
    </w:rPr>
  </w:style>
  <w:style w:type="character" w:customStyle="1" w:styleId="CommentVarTok">
    <w:name w:val="CommentVarTok"/>
    <w:basedOn w:val="VerbatimChar"/>
    <w:rPr>
      <w:rFonts w:ascii="Consolas" w:eastAsia="Consolas" w:hAnsi="Consolas" w:cs="Consolas"/>
      <w:b/>
      <w:i/>
      <w:color w:val="60A0B0"/>
      <w:sz w:val="19"/>
    </w:rPr>
  </w:style>
  <w:style w:type="character" w:customStyle="1" w:styleId="OtherTok">
    <w:name w:val="OtherTok"/>
    <w:basedOn w:val="VerbatimChar"/>
    <w:rPr>
      <w:rFonts w:ascii="Consolas" w:eastAsia="Consolas" w:hAnsi="Consolas" w:cs="Consolas"/>
      <w:color w:val="007020"/>
      <w:sz w:val="19"/>
    </w:rPr>
  </w:style>
  <w:style w:type="character" w:customStyle="1" w:styleId="FunctionTok">
    <w:name w:val="FunctionTok"/>
    <w:basedOn w:val="VerbatimChar"/>
    <w:rPr>
      <w:rFonts w:ascii="Consolas" w:eastAsia="Consolas" w:hAnsi="Consolas" w:cs="Consolas"/>
      <w:color w:val="06287E"/>
      <w:sz w:val="19"/>
    </w:rPr>
  </w:style>
  <w:style w:type="character" w:customStyle="1" w:styleId="VariableTok">
    <w:name w:val="VariableTok"/>
    <w:basedOn w:val="VerbatimChar"/>
    <w:rPr>
      <w:rFonts w:ascii="Consolas" w:eastAsia="Consolas" w:hAnsi="Consolas" w:cs="Consolas"/>
      <w:color w:val="19177C"/>
      <w:sz w:val="19"/>
    </w:rPr>
  </w:style>
  <w:style w:type="character" w:customStyle="1" w:styleId="ControlFlowTok">
    <w:name w:val="ControlFlowTok"/>
    <w:basedOn w:val="VerbatimChar"/>
    <w:rPr>
      <w:rFonts w:ascii="Consolas" w:eastAsia="Consolas" w:hAnsi="Consolas" w:cs="Consolas"/>
      <w:b/>
      <w:color w:val="007020"/>
      <w:sz w:val="19"/>
    </w:rPr>
  </w:style>
  <w:style w:type="character" w:customStyle="1" w:styleId="OperatorTok">
    <w:name w:val="OperatorTok"/>
    <w:basedOn w:val="VerbatimChar"/>
    <w:rPr>
      <w:rFonts w:ascii="Consolas" w:eastAsia="Consolas" w:hAnsi="Consolas" w:cs="Consolas"/>
      <w:color w:val="666666"/>
      <w:sz w:val="19"/>
    </w:rPr>
  </w:style>
  <w:style w:type="character" w:customStyle="1" w:styleId="BuiltInTok">
    <w:name w:val="BuiltInTok"/>
    <w:basedOn w:val="VerbatimChar"/>
    <w:rPr>
      <w:rFonts w:ascii="Consolas" w:eastAsia="Consolas" w:hAnsi="Consolas" w:cs="Consolas"/>
      <w:color w:val="008000"/>
      <w:sz w:val="19"/>
    </w:rPr>
  </w:style>
  <w:style w:type="character" w:customStyle="1" w:styleId="ExtensionTok">
    <w:name w:val="ExtensionTok"/>
    <w:basedOn w:val="VerbatimChar"/>
    <w:rPr>
      <w:rFonts w:ascii="Consolas" w:eastAsia="Consolas" w:hAnsi="Consolas" w:cs="Consolas"/>
      <w:color w:val="5B2A63"/>
      <w:sz w:val="19"/>
    </w:rPr>
  </w:style>
  <w:style w:type="character" w:customStyle="1" w:styleId="PreprocessorTok">
    <w:name w:val="PreprocessorTok"/>
    <w:basedOn w:val="VerbatimChar"/>
    <w:rPr>
      <w:rFonts w:ascii="Consolas" w:eastAsia="Consolas" w:hAnsi="Consolas" w:cs="Consolas"/>
      <w:color w:val="BC7A00"/>
      <w:sz w:val="19"/>
    </w:rPr>
  </w:style>
  <w:style w:type="character" w:customStyle="1" w:styleId="AttributeTok">
    <w:name w:val="AttributeTok"/>
    <w:basedOn w:val="VerbatimChar"/>
    <w:rPr>
      <w:rFonts w:ascii="Consolas" w:eastAsia="Consolas" w:hAnsi="Consolas" w:cs="Consolas"/>
      <w:color w:val="7D9029"/>
      <w:sz w:val="19"/>
    </w:rPr>
  </w:style>
  <w:style w:type="character" w:customStyle="1" w:styleId="RegionMarkerTok">
    <w:name w:val="RegionMarkerTok"/>
    <w:basedOn w:val="VerbatimChar"/>
    <w:rPr>
      <w:rFonts w:ascii="Consolas" w:eastAsia="Consolas" w:hAnsi="Consolas" w:cs="Consolas"/>
      <w:color w:val="5B2A63"/>
      <w:sz w:val="19"/>
    </w:rPr>
  </w:style>
  <w:style w:type="character" w:customStyle="1" w:styleId="InformationTok">
    <w:name w:val="InformationTok"/>
    <w:basedOn w:val="VerbatimChar"/>
    <w:rPr>
      <w:rFonts w:ascii="Consolas" w:eastAsia="Consolas" w:hAnsi="Consolas" w:cs="Consolas"/>
      <w:b/>
      <w:i/>
      <w:color w:val="60A0B0"/>
      <w:sz w:val="19"/>
    </w:rPr>
  </w:style>
  <w:style w:type="character" w:customStyle="1" w:styleId="WarningTok">
    <w:name w:val="WarningTok"/>
    <w:basedOn w:val="VerbatimChar"/>
    <w:rPr>
      <w:rFonts w:ascii="Consolas" w:eastAsia="Consolas" w:hAnsi="Consolas" w:cs="Consolas"/>
      <w:b/>
      <w:i/>
      <w:color w:val="60A0B0"/>
      <w:sz w:val="19"/>
    </w:rPr>
  </w:style>
  <w:style w:type="character" w:customStyle="1" w:styleId="AlertTok">
    <w:name w:val="AlertTok"/>
    <w:basedOn w:val="VerbatimChar"/>
    <w:rPr>
      <w:rFonts w:ascii="Consolas" w:eastAsia="Consolas" w:hAnsi="Consolas" w:cs="Consolas"/>
      <w:b/>
      <w:color w:val="FF0000"/>
      <w:sz w:val="19"/>
    </w:rPr>
  </w:style>
  <w:style w:type="character" w:customStyle="1" w:styleId="ErrorTok">
    <w:name w:val="ErrorTok"/>
    <w:basedOn w:val="VerbatimChar"/>
    <w:rPr>
      <w:rFonts w:ascii="Consolas" w:eastAsia="Consolas" w:hAnsi="Consolas" w:cs="Consolas"/>
      <w:b/>
      <w:color w:val="FF0000"/>
      <w:sz w:val="19"/>
    </w:rPr>
  </w:style>
  <w:style w:type="character" w:customStyle="1" w:styleId="NormalTok">
    <w:name w:val="NormalTok"/>
    <w:basedOn w:val="VerbatimChar"/>
    <w:rPr>
      <w:rFonts w:ascii="Consolas" w:eastAsia="Consolas" w:hAnsi="Consolas" w:cs="Consolas"/>
      <w:color w:val="5B2A63"/>
      <w:sz w:val="19"/>
    </w:rPr>
  </w:style>
  <w:style w:type="paragraph" w:styleId="TOC1">
    <w:name w:val="toc 1"/>
    <w:basedOn w:val="Normal"/>
    <w:next w:val="Normal"/>
    <w:autoRedefine/>
    <w:uiPriority w:val="39"/>
    <w:rsid w:val="009156B4"/>
    <w:pPr>
      <w:spacing w:after="100"/>
    </w:pPr>
  </w:style>
  <w:style w:type="paragraph" w:styleId="TOC2">
    <w:name w:val="toc 2"/>
    <w:basedOn w:val="Normal"/>
    <w:next w:val="Normal"/>
    <w:autoRedefine/>
    <w:uiPriority w:val="39"/>
    <w:rsid w:val="009156B4"/>
    <w:pPr>
      <w:spacing w:after="100"/>
      <w:ind w:left="210"/>
    </w:pPr>
  </w:style>
  <w:style w:type="paragraph" w:styleId="Header">
    <w:name w:val="header"/>
    <w:basedOn w:val="Normal"/>
    <w:link w:val="HeaderChar"/>
    <w:rsid w:val="009156B4"/>
    <w:pPr>
      <w:tabs>
        <w:tab w:val="center" w:pos="4513"/>
        <w:tab w:val="right" w:pos="9026"/>
      </w:tabs>
      <w:spacing w:after="0"/>
    </w:pPr>
  </w:style>
  <w:style w:type="character" w:customStyle="1" w:styleId="HeaderChar">
    <w:name w:val="Header Char"/>
    <w:basedOn w:val="DefaultParagraphFont"/>
    <w:link w:val="Header"/>
    <w:rsid w:val="009156B4"/>
    <w:rPr>
      <w:rFonts w:ascii="Segoe UI" w:eastAsia="Segoe UI" w:hAnsi="Segoe UI" w:cs="Segoe UI"/>
      <w:color w:val="242424"/>
      <w:sz w:val="21"/>
    </w:rPr>
  </w:style>
  <w:style w:type="paragraph" w:styleId="Footer">
    <w:name w:val="footer"/>
    <w:basedOn w:val="Normal"/>
    <w:link w:val="FooterChar"/>
    <w:rsid w:val="009156B4"/>
    <w:pPr>
      <w:tabs>
        <w:tab w:val="center" w:pos="4513"/>
        <w:tab w:val="right" w:pos="9026"/>
      </w:tabs>
      <w:spacing w:after="0"/>
    </w:pPr>
  </w:style>
  <w:style w:type="character" w:customStyle="1" w:styleId="FooterChar">
    <w:name w:val="Footer Char"/>
    <w:basedOn w:val="DefaultParagraphFont"/>
    <w:link w:val="Footer"/>
    <w:rsid w:val="009156B4"/>
    <w:rPr>
      <w:rFonts w:ascii="Segoe UI" w:eastAsia="Segoe UI" w:hAnsi="Segoe UI" w:cs="Segoe UI"/>
      <w:color w:val="242424"/>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instructor/readiness-checklist.docx" TargetMode="External"/><Relationship Id="rId13" Type="http://schemas.openxmlformats.org/officeDocument/2006/relationships/image" Target="media/image2.png"/><Relationship Id="rId18" Type="http://schemas.openxmlformats.org/officeDocument/2006/relationships/hyperlink" Target="../reference/10-cowork-browser.docx" TargetMode="External"/><Relationship Id="rId26" Type="http://schemas.openxmlformats.org/officeDocument/2006/relationships/hyperlink" Target="../reference/06-responsible-use.docx" TargetMode="External"/><Relationship Id="rId3" Type="http://schemas.openxmlformats.org/officeDocument/2006/relationships/settings" Target="settings.xml"/><Relationship Id="rId21" Type="http://schemas.openxmlformats.org/officeDocument/2006/relationships/hyperlink" Target="https://webapps.dol.gov/elaws/whd/flsa/overtime/" TargetMode="External"/><Relationship Id="rId7" Type="http://schemas.openxmlformats.org/officeDocument/2006/relationships/hyperlink" Target="https://copilot.cloud.microsoft" TargetMode="External"/><Relationship Id="rId12" Type="http://schemas.openxmlformats.org/officeDocument/2006/relationships/hyperlink" Target="../reference/07-cowork-ui-walkthrough.docx" TargetMode="External"/><Relationship Id="rId17" Type="http://schemas.openxmlformats.org/officeDocument/2006/relationships/hyperlink" Target="https://copilot.cloud.microsoft" TargetMode="External"/><Relationship Id="rId25" Type="http://schemas.openxmlformats.org/officeDocument/2006/relationships/hyperlink" Target="../reference/04-prompt-library.docx"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lni.wa.gov"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after-the-workshop.docx" TargetMode="External"/><Relationship Id="rId24" Type="http://schemas.openxmlformats.org/officeDocument/2006/relationships/hyperlink" Target="../reference/08-agent-builder-policy-agent.docx" TargetMode="External"/><Relationship Id="rId5" Type="http://schemas.openxmlformats.org/officeDocument/2006/relationships/footnotes" Target="footnotes.xml"/><Relationship Id="rId15" Type="http://schemas.openxmlformats.org/officeDocument/2006/relationships/hyperlink" Target="../reference/07-cowork-ui-walkthrough.docx" TargetMode="External"/><Relationship Id="rId23" Type="http://schemas.openxmlformats.org/officeDocument/2006/relationships/hyperlink" Target="../skills/hr-policy-answer/SKILL.md" TargetMode="External"/><Relationship Id="rId28" Type="http://schemas.openxmlformats.org/officeDocument/2006/relationships/hyperlink" Target="../instructor/readiness-checklist.docx" TargetMode="External"/><Relationship Id="rId10" Type="http://schemas.openxmlformats.org/officeDocument/2006/relationships/hyperlink" Target="https://onedrive.cloud.microsoft" TargetMode="External"/><Relationship Id="rId19" Type="http://schemas.openxmlformats.org/officeDocument/2006/relationships/hyperlink" Target="https://www.dol.gov"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reference/02-settings-and-models.docx" TargetMode="External"/><Relationship Id="rId22" Type="http://schemas.openxmlformats.org/officeDocument/2006/relationships/hyperlink" Target="../reference/05-custom-skill-guide.docx" TargetMode="External"/><Relationship Id="rId27" Type="http://schemas.openxmlformats.org/officeDocument/2006/relationships/hyperlink" Target="after-the-workshop.docx"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16</Pages>
  <Words>6839</Words>
  <Characters>35203</Characters>
  <Application>Microsoft Office Word</Application>
  <DocSecurity>0</DocSecurity>
  <Lines>650</Lines>
  <Paragraphs>358</Paragraphs>
  <ScaleCrop>false</ScaleCrop>
  <Company/>
  <LinksUpToDate>false</LinksUpToDate>
  <CharactersWithSpaces>41877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Workbook</dc:title>
  <dc:subject>Getting Things Done with Copilot Cowork for HR Tasks</dc:subject>
  <dc:creator>Copilot Cowork HR workshop kit</dc:creator>
  <cp:keywords/>
  <cp:lastModifiedBy>Christophe Ragage</cp:lastModifiedBy>
  <cp:revision>2</cp:revision>
  <dcterms:created xsi:type="dcterms:W3CDTF">2026-10-07T15:59:00Z</dcterms:created>
  <dcterms:modified xsi:type="dcterms:W3CDTF">2026-10-07T16:01:00Z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Contents</vt:lpwstr>
  </property>
</Properties>
</file>