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eastAsia="Segoe UI" w:hAnsi="Segoe UI" w:cs="Segoe UI"/>
          <w:color w:val="242424"/>
          <w:sz w:val="21"/>
          <w:szCs w:val="24"/>
        </w:rPr>
        <w:id w:val="-820884389"/>
        <w:docPartObj>
          <w:docPartGallery w:val="Table of Contents"/>
          <w:docPartUnique/>
        </w:docPartObj>
      </w:sdtPr>
      <w:sdtEndPr/>
      <w:sdtContent>
        <w:p w14:paraId="5717474A" w14:textId="77777777" w:rsidR="00EA5393" w:rsidRDefault="004652C7">
          <w:pPr>
            <w:pStyle w:val="TOCHeading"/>
          </w:pPr>
          <w:r>
            <w:t>Contents</w:t>
          </w:r>
        </w:p>
        <w:p w14:paraId="5607796B" w14:textId="76BDAE9F" w:rsidR="00882612" w:rsidRDefault="004652C7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771561" w:history="1">
            <w:r w:rsidR="00882612" w:rsidRPr="001C54BA">
              <w:rPr>
                <w:rStyle w:val="Hyperlink"/>
                <w:noProof/>
              </w:rPr>
              <w:t>Facilitator Guide</w:t>
            </w:r>
            <w:r w:rsidR="00882612">
              <w:rPr>
                <w:noProof/>
                <w:webHidden/>
              </w:rPr>
              <w:tab/>
            </w:r>
            <w:r w:rsidR="00882612">
              <w:rPr>
                <w:noProof/>
                <w:webHidden/>
              </w:rPr>
              <w:fldChar w:fldCharType="begin"/>
            </w:r>
            <w:r w:rsidR="00882612">
              <w:rPr>
                <w:noProof/>
                <w:webHidden/>
              </w:rPr>
              <w:instrText xml:space="preserve"> PAGEREF _Toc241771561 \h </w:instrText>
            </w:r>
            <w:r w:rsidR="00882612">
              <w:rPr>
                <w:noProof/>
                <w:webHidden/>
              </w:rPr>
            </w:r>
            <w:r w:rsidR="00882612">
              <w:rPr>
                <w:noProof/>
                <w:webHidden/>
              </w:rPr>
              <w:fldChar w:fldCharType="separate"/>
            </w:r>
            <w:r w:rsidR="00882612">
              <w:rPr>
                <w:noProof/>
                <w:webHidden/>
              </w:rPr>
              <w:t>1</w:t>
            </w:r>
            <w:r w:rsidR="00882612">
              <w:rPr>
                <w:noProof/>
                <w:webHidden/>
              </w:rPr>
              <w:fldChar w:fldCharType="end"/>
            </w:r>
          </w:hyperlink>
        </w:p>
        <w:p w14:paraId="77C9D71C" w14:textId="06592E45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2" w:history="1">
            <w:r w:rsidRPr="001C54BA">
              <w:rPr>
                <w:rStyle w:val="Hyperlink"/>
                <w:noProof/>
              </w:rPr>
              <w:t>Getting Things Done with Copilot Cowork for HR Tasks (4 hours, ~25 attendees)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E33D4" w14:textId="03CEFC79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3" w:history="1">
            <w:r w:rsidRPr="001C54BA">
              <w:rPr>
                <w:rStyle w:val="Hyperlink"/>
                <w:noProof/>
              </w:rPr>
              <w:t>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6F9CB" w14:textId="5A1A1585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4" w:history="1">
            <w:r w:rsidRPr="001C54BA">
              <w:rPr>
                <w:rStyle w:val="Hyperlink"/>
                <w:noProof/>
              </w:rPr>
              <w:t>Run sheet (240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E047" w14:textId="02F3E3AD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5" w:history="1">
            <w:r w:rsidRPr="001C54BA">
              <w:rPr>
                <w:rStyle w:val="Hyperlink"/>
                <w:noProof/>
              </w:rPr>
              <w:t>Segment talking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BD44" w14:textId="7012870A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6" w:history="1">
            <w:r w:rsidRPr="001C54BA">
              <w:rPr>
                <w:rStyle w:val="Hyperlink"/>
                <w:noProof/>
              </w:rPr>
              <w:t>Troubleshooting triage (hand to proctors)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9965" w14:textId="7BEF4092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7" w:history="1">
            <w:r w:rsidRPr="001C54BA">
              <w:rPr>
                <w:rStyle w:val="Hyperlink"/>
                <w:noProof/>
              </w:rPr>
              <w:t>Time checks and what to cut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37A4E" w14:textId="55C27360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8" w:history="1">
            <w:r w:rsidRPr="001C54BA">
              <w:rPr>
                <w:rStyle w:val="Hyperlink"/>
                <w:noProof/>
              </w:rPr>
              <w:t>Pacing tips for ~25 people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C82C" w14:textId="316B6AF0" w:rsidR="00882612" w:rsidRDefault="00882612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71569" w:history="1">
            <w:r w:rsidRPr="001C54BA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_Toc241771569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C834" w14:textId="5AC6FE8C" w:rsidR="00EA5393" w:rsidRDefault="004652C7">
          <w:r>
            <w:fldChar w:fldCharType="end"/>
          </w:r>
        </w:p>
      </w:sdtContent>
    </w:sdt>
    <w:p w14:paraId="6BCD5CE9" w14:textId="77777777" w:rsidR="00EA5393" w:rsidRDefault="004652C7">
      <w:pPr>
        <w:pStyle w:val="Heading1"/>
      </w:pPr>
      <w:bookmarkStart w:id="0" w:name="facilitator-guide"/>
      <w:bookmarkStart w:id="1" w:name="_Toc241771561"/>
      <w:r>
        <w:t>Facilitator Guide</w:t>
      </w:r>
      <w:bookmarkEnd w:id="1"/>
    </w:p>
    <w:p w14:paraId="407257AC" w14:textId="77777777" w:rsidR="00EA5393" w:rsidRDefault="004652C7">
      <w:pPr>
        <w:pStyle w:val="Heading2"/>
      </w:pPr>
      <w:bookmarkStart w:id="2" w:name="Xcf6672c4a7c8d9b4cd1f77047f410e79b506e1f"/>
      <w:bookmarkStart w:id="3" w:name="_Toc241771562"/>
      <w:r>
        <w:t>Getting Things Done with Copilot Cowork for HR Tasks (4 hours, ~25 attendees)</w:t>
      </w:r>
      <w:bookmarkEnd w:id="3"/>
    </w:p>
    <w:p w14:paraId="7D9A333A" w14:textId="77777777" w:rsidR="00EA5393" w:rsidRDefault="004652C7">
      <w:pPr>
        <w:pStyle w:val="FirstParagraph"/>
      </w:pPr>
      <w:r>
        <w:t xml:space="preserve">This guide gives you a minute-by-minute run sheet, talking points, and troubleshooting for a 4-hour, hands-on workshop. The </w:t>
      </w:r>
      <w:r>
        <w:rPr>
          <w:b/>
          <w:bCs/>
        </w:rPr>
        <w:t>~25 attendees share one common tenant</w:t>
      </w:r>
      <w:r>
        <w:t xml:space="preserve">, each signed in with </w:t>
      </w:r>
      <w:r>
        <w:rPr>
          <w:b/>
          <w:bCs/>
        </w:rPr>
        <w:t>their own user account</w:t>
      </w:r>
      <w:r>
        <w:t xml:space="preserve">. You, the </w:t>
      </w:r>
      <w:r>
        <w:rPr>
          <w:b/>
          <w:bCs/>
        </w:rPr>
        <w:t>facilitator, demo from your own separate tenant</w:t>
      </w:r>
      <w:r>
        <w:t>.</w:t>
      </w:r>
    </w:p>
    <w:p w14:paraId="1FAC3ECB" w14:textId="77777777" w:rsidR="00EA5393" w:rsidRDefault="004652C7">
      <w:pPr>
        <w:pStyle w:val="BodyText"/>
      </w:pPr>
      <w:r>
        <w:t xml:space="preserve">Each exercise is introduced on screen with a </w:t>
      </w:r>
      <w:r>
        <w:rPr>
          <w:b/>
          <w:bCs/>
        </w:rPr>
        <w:t>scenario card</w:t>
      </w:r>
      <w:r>
        <w:t xml:space="preserve"> (Function · Goal · Output · Why </w:t>
      </w:r>
      <w:r>
        <w:t>Cowork? · Prompt · Workflow · Data sources). Walk the card top-left to bottom-right before attendees start.</w:t>
      </w:r>
    </w:p>
    <w:p w14:paraId="2DF1BC00" w14:textId="77777777" w:rsidR="00EA5393" w:rsidRDefault="004652C7">
      <w:pPr>
        <w:pStyle w:val="Heading2"/>
      </w:pPr>
      <w:bookmarkStart w:id="4" w:name="before-you-start"/>
      <w:bookmarkStart w:id="5" w:name="_Toc241771563"/>
      <w:bookmarkEnd w:id="2"/>
      <w:r>
        <w:t>Before you start</w:t>
      </w:r>
      <w:bookmarkEnd w:id="5"/>
    </w:p>
    <w:p w14:paraId="2DC62611" w14:textId="77777777" w:rsidR="00EA5393" w:rsidRDefault="004652C7">
      <w:pPr>
        <w:pStyle w:val="Compact"/>
        <w:numPr>
          <w:ilvl w:val="0"/>
          <w:numId w:val="2"/>
        </w:numPr>
      </w:pPr>
      <w:r>
        <w:rPr>
          <w:b/>
          <w:bCs/>
        </w:rPr>
        <w:t>Staffing:</w:t>
      </w:r>
      <w:r>
        <w:t xml:space="preserve"> 1 facilitator + </w:t>
      </w:r>
      <w:r>
        <w:rPr>
          <w:b/>
          <w:bCs/>
        </w:rPr>
        <w:t>1–2 floaters/proctors</w:t>
      </w:r>
      <w:r>
        <w:t xml:space="preserve"> for a group of ~25. Proctors handle sign-in and account issues so you can keep pace.</w:t>
      </w:r>
    </w:p>
    <w:p w14:paraId="25AF1A64" w14:textId="77777777" w:rsidR="00EA5393" w:rsidRDefault="004652C7">
      <w:pPr>
        <w:pStyle w:val="Compact"/>
        <w:numPr>
          <w:ilvl w:val="0"/>
          <w:numId w:val="2"/>
        </w:numPr>
      </w:pPr>
      <w:r>
        <w:rPr>
          <w:b/>
          <w:bCs/>
        </w:rPr>
        <w:t>Provision ahead (host/admin):</w:t>
      </w:r>
      <w:r>
        <w:t xml:space="preserve"> ~25 </w:t>
      </w:r>
      <w:r>
        <w:rPr>
          <w:b/>
          <w:bCs/>
        </w:rPr>
        <w:t>licensed user accounts</w:t>
      </w:r>
      <w:r>
        <w:t xml:space="preserve"> in the </w:t>
      </w:r>
      <w:r>
        <w:rPr>
          <w:b/>
          <w:bCs/>
        </w:rPr>
        <w:t>shared attendee tenant</w:t>
      </w:r>
      <w:r>
        <w:t xml:space="preserve"> with a Microsoft 365 Copilot license, in a security group covered by a </w:t>
      </w:r>
      <w:r>
        <w:rPr>
          <w:b/>
          <w:bCs/>
        </w:rPr>
        <w:t>Cowork spending policy</w:t>
      </w:r>
      <w:r>
        <w:t xml:space="preserve"> (that's what grants Cowork access) and allowed </w:t>
      </w:r>
      <w:r>
        <w:rPr>
          <w:b/>
          <w:bCs/>
        </w:rPr>
        <w:t>Cowork Browsing</w:t>
      </w:r>
      <w:r>
        <w:t xml:space="preserve"> </w:t>
      </w:r>
      <w:r>
        <w:t xml:space="preserve">(for Ex 3); distribute credentials. Make sure </w:t>
      </w:r>
      <w:r>
        <w:rPr>
          <w:b/>
          <w:bCs/>
        </w:rPr>
        <w:t>your own (facilitator) tenant</w:t>
      </w:r>
      <w:r>
        <w:t xml:space="preserve"> is Copilot/Cowork-ready too. See </w:t>
      </w:r>
      <w:hyperlink r:id="rId7">
        <w:r>
          <w:rPr>
            <w:rStyle w:val="Hyperlink"/>
          </w:rPr>
          <w:t>readiness checklist</w:t>
        </w:r>
      </w:hyperlink>
      <w:r>
        <w:t>.</w:t>
      </w:r>
    </w:p>
    <w:p w14:paraId="49943B5B" w14:textId="77777777" w:rsidR="00EA5393" w:rsidRDefault="004652C7">
      <w:pPr>
        <w:pStyle w:val="Compact"/>
        <w:numPr>
          <w:ilvl w:val="0"/>
          <w:numId w:val="2"/>
        </w:numPr>
      </w:pPr>
      <w:r>
        <w:rPr>
          <w:b/>
          <w:bCs/>
        </w:rPr>
        <w:t>Stage the sample data:</w:t>
      </w:r>
      <w:r>
        <w:t xml:space="preserve"> put </w:t>
      </w:r>
      <w:r>
        <w:rPr>
          <w:b/>
          <w:bCs/>
        </w:rPr>
        <w:t>zava-sample-knowledge.zip</w:t>
      </w:r>
      <w:r>
        <w:t xml:space="preserve"> (the six Word and Excel sample files) in a </w:t>
      </w:r>
      <w:r>
        <w:rPr>
          <w:b/>
          <w:bCs/>
        </w:rPr>
        <w:t>shared location in the attendee tenant</w:t>
      </w:r>
      <w:r>
        <w:t xml:space="preserve"> (Teams/SharePoint) that every account can reach, so attendees can copy them into their own OneDrive.</w:t>
      </w:r>
    </w:p>
    <w:p w14:paraId="56B5E168" w14:textId="77777777" w:rsidR="00EA5393" w:rsidRDefault="004652C7">
      <w:pPr>
        <w:pStyle w:val="Compact"/>
        <w:numPr>
          <w:ilvl w:val="0"/>
          <w:numId w:val="2"/>
        </w:numPr>
      </w:pPr>
      <w:r>
        <w:rPr>
          <w:b/>
          <w:bCs/>
        </w:rPr>
        <w:t>Dry run:</w:t>
      </w:r>
      <w:r>
        <w:t xml:space="preserve"> a full run of all 8 exercises on a test attendee account one week out, checked against the </w:t>
      </w:r>
      <w:hyperlink r:id="rId8">
        <w:r>
          <w:rPr>
            <w:rStyle w:val="Hyperlink"/>
          </w:rPr>
          <w:t>answer key</w:t>
        </w:r>
      </w:hyperlink>
      <w:r>
        <w:t xml:space="preserve">. The full prep timeline, cost planning, and whole-room </w:t>
      </w:r>
      <w:r>
        <w:rPr>
          <w:b/>
          <w:bCs/>
        </w:rPr>
        <w:t>Plan B</w:t>
      </w:r>
      <w:r>
        <w:t xml:space="preserve"> are in the </w:t>
      </w:r>
      <w:hyperlink r:id="rId9">
        <w:r>
          <w:rPr>
            <w:rStyle w:val="Hyperlink"/>
          </w:rPr>
          <w:t>readiness checklist</w:t>
        </w:r>
      </w:hyperlink>
      <w:r>
        <w:t>.</w:t>
      </w:r>
    </w:p>
    <w:p w14:paraId="1A953A56" w14:textId="77777777" w:rsidR="00EA5393" w:rsidRDefault="004652C7">
      <w:pPr>
        <w:pStyle w:val="Compact"/>
        <w:numPr>
          <w:ilvl w:val="0"/>
          <w:numId w:val="2"/>
        </w:numPr>
      </w:pPr>
      <w:r>
        <w:rPr>
          <w:b/>
          <w:bCs/>
        </w:rPr>
        <w:t>Set expectations up front:</w:t>
      </w:r>
      <w:r>
        <w:t xml:space="preserve"> "You attendees share one tenant, so your screens match each other. I'm demoing from a </w:t>
      </w:r>
      <w:r>
        <w:rPr>
          <w:b/>
          <w:bCs/>
        </w:rPr>
        <w:t>separate tenant</w:t>
      </w:r>
      <w:r>
        <w:t xml:space="preserve">, so mine may look a little different. Your drafts, OneDrive, and skills are your own. Everything Cowork produces is a </w:t>
      </w:r>
      <w:r>
        <w:rPr>
          <w:b/>
          <w:bCs/>
        </w:rPr>
        <w:t>draft to review</w:t>
      </w:r>
      <w:r>
        <w:t>."</w:t>
      </w:r>
    </w:p>
    <w:p w14:paraId="69EBA9C4" w14:textId="77777777" w:rsidR="00EA5393" w:rsidRDefault="004652C7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lastRenderedPageBreak/>
        <w:t>Tenant reminder:</w:t>
      </w:r>
      <w:r>
        <w:t xml:space="preserve"> </w:t>
      </w:r>
      <w:r>
        <w:t xml:space="preserve">The attendees share one tenant, so org search/grounding is consistent across the room — but so is any other demo content, and </w:t>
      </w:r>
      <w:r>
        <w:rPr>
          <w:b/>
          <w:bCs/>
        </w:rPr>
        <w:t>your facilitator tenant is separate</w:t>
      </w:r>
      <w:r>
        <w:t xml:space="preserve">. Keep exercises grounded on the </w:t>
      </w:r>
      <w:r>
        <w:rPr>
          <w:b/>
          <w:bCs/>
        </w:rPr>
        <w:t>provided sample files</w:t>
      </w:r>
      <w:r>
        <w:t xml:space="preserve">, and have attendees keep custom skills </w:t>
      </w:r>
      <w:r>
        <w:rPr>
          <w:b/>
          <w:bCs/>
        </w:rPr>
        <w:t>"Only you"</w:t>
      </w:r>
      <w:r>
        <w:t xml:space="preserve"> (or initialed) to avoid 25 identical skills cluttering their tenant.</w:t>
      </w:r>
    </w:p>
    <w:p w14:paraId="10DCAAB5" w14:textId="77777777" w:rsidR="00EA5393" w:rsidRDefault="00EA5393">
      <w:pPr>
        <w:pStyle w:val="CalloutMarker"/>
        <w:spacing w:line="80" w:lineRule="exact"/>
      </w:pPr>
    </w:p>
    <w:p w14:paraId="7C8DA7CF" w14:textId="77777777" w:rsidR="00EA5393" w:rsidRDefault="004652C7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Navigating the deck:</w:t>
      </w:r>
      <w:r>
        <w:t xml:space="preserve"> every exercise starts with a </w:t>
      </w:r>
      <w:r>
        <w:rPr>
          <w:b/>
          <w:bCs/>
        </w:rPr>
        <w:t>divider slide</w:t>
      </w:r>
      <w:r>
        <w:t xml:space="preserve"> (exercise number, picture, time, and an 8-step progress tracker), and each exercise is its own </w:t>
      </w:r>
      <w:r>
        <w:rPr>
          <w:b/>
          <w:bCs/>
        </w:rPr>
        <w:t>PowerPoint section</w:t>
      </w:r>
      <w:r>
        <w:t xml:space="preserve">. Open </w:t>
      </w:r>
      <w:r>
        <w:rPr>
          <w:b/>
          <w:bCs/>
        </w:rPr>
        <w:t>View → Normal</w:t>
      </w:r>
      <w:r>
        <w:t xml:space="preserve"> and use the section headers in the thumbnail pane to jump straight to any exercise.</w:t>
      </w:r>
    </w:p>
    <w:p w14:paraId="616BAA08" w14:textId="77777777" w:rsidR="00EA5393" w:rsidRDefault="00EA5393">
      <w:pPr>
        <w:pStyle w:val="CalloutMarker"/>
        <w:spacing w:line="80" w:lineRule="exact"/>
      </w:pPr>
    </w:p>
    <w:p w14:paraId="7A66DC3B" w14:textId="77777777" w:rsidR="00EA5393" w:rsidRDefault="004652C7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Demo videos:</w:t>
      </w:r>
      <w:r>
        <w:t xml:space="preserve"> each exercise has a </w:t>
      </w:r>
      <w:r>
        <w:rPr>
          <w:b/>
          <w:bCs/>
        </w:rPr>
        <w:t>Demo</w:t>
      </w:r>
      <w:r>
        <w:t xml:space="preserve"> slide right after its scenario card, with an empty video frame. Cowork tasks can take several minutes, so </w:t>
      </w:r>
      <w:r>
        <w:rPr>
          <w:b/>
          <w:bCs/>
        </w:rPr>
        <w:t>record each demo ahead of time</w:t>
      </w:r>
      <w:r>
        <w:t xml:space="preserve"> in your facilitator tenant and play the recording instead of waiting live. To add one, select the </w:t>
      </w:r>
      <w:r>
        <w:rPr>
          <w:b/>
          <w:bCs/>
        </w:rPr>
        <w:t>media icon</w:t>
      </w:r>
      <w:r>
        <w:t xml:space="preserve"> in the frame (or </w:t>
      </w:r>
      <w:r>
        <w:rPr>
          <w:b/>
          <w:bCs/>
        </w:rPr>
        <w:t>Insert → Video → This Device</w:t>
      </w:r>
      <w:r>
        <w:t xml:space="preserve">), pick your recording, and on </w:t>
      </w:r>
      <w:r>
        <w:rPr>
          <w:b/>
          <w:bCs/>
        </w:rPr>
        <w:t>Playback</w:t>
      </w:r>
      <w:r>
        <w:t xml:space="preserve"> set </w:t>
      </w:r>
      <w:r>
        <w:rPr>
          <w:b/>
          <w:bCs/>
        </w:rPr>
        <w:t>Start: When Clicked On</w:t>
      </w:r>
      <w:r>
        <w:t xml:space="preserve">. Trim long waits with </w:t>
      </w:r>
      <w:r>
        <w:rPr>
          <w:b/>
          <w:bCs/>
        </w:rPr>
        <w:t>Playback → Trim Video</w:t>
      </w:r>
      <w:r>
        <w:t xml:space="preserve">. With no video inserted, the slide still shows a clean frame, so you can run that demo live instead. Insert videos in </w:t>
      </w:r>
      <w:r>
        <w:rPr>
          <w:b/>
          <w:bCs/>
        </w:rPr>
        <w:t>your own copy</w:t>
      </w:r>
      <w:r>
        <w:t xml:space="preserve"> of the deck: the kit's </w:t>
      </w:r>
      <w:r>
        <w:rPr>
          <w:rStyle w:val="VerbatimChar"/>
        </w:rPr>
        <w:t>instructor-deck.pptx</w:t>
      </w:r>
      <w:r>
        <w:t xml:space="preserve"> is regenerated by the build.</w:t>
      </w:r>
    </w:p>
    <w:p w14:paraId="571BAFC7" w14:textId="77777777" w:rsidR="00EA5393" w:rsidRDefault="004652C7">
      <w:pPr>
        <w:pStyle w:val="Heading2"/>
      </w:pPr>
      <w:bookmarkStart w:id="6" w:name="run-sheet-240-minutes"/>
      <w:bookmarkStart w:id="7" w:name="_Toc241771564"/>
      <w:bookmarkEnd w:id="4"/>
      <w:r>
        <w:t>Run sheet (240 minutes)</w:t>
      </w:r>
      <w:bookmarkEnd w:id="7"/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691"/>
        <w:gridCol w:w="1840"/>
        <w:gridCol w:w="4930"/>
        <w:gridCol w:w="2511"/>
      </w:tblGrid>
      <w:tr w:rsidR="00EA5393" w14:paraId="5CEC3370" w14:textId="77777777" w:rsidTr="00EA5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5C33584E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Time</w:t>
            </w:r>
          </w:p>
        </w:tc>
        <w:tc>
          <w:tcPr>
            <w:tcW w:w="0" w:type="auto"/>
            <w:shd w:val="clear" w:color="auto" w:fill="F3E5FD"/>
          </w:tcPr>
          <w:p w14:paraId="38CFA192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Segment</w:t>
            </w:r>
          </w:p>
        </w:tc>
        <w:tc>
          <w:tcPr>
            <w:tcW w:w="0" w:type="auto"/>
            <w:shd w:val="clear" w:color="auto" w:fill="F3E5FD"/>
          </w:tcPr>
          <w:p w14:paraId="107633D6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You do</w:t>
            </w:r>
          </w:p>
        </w:tc>
        <w:tc>
          <w:tcPr>
            <w:tcW w:w="0" w:type="auto"/>
            <w:shd w:val="clear" w:color="auto" w:fill="F3E5FD"/>
          </w:tcPr>
          <w:p w14:paraId="21AF4B65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Attendees do</w:t>
            </w:r>
          </w:p>
        </w:tc>
      </w:tr>
      <w:tr w:rsidR="00EA5393" w14:paraId="415921E8" w14:textId="77777777">
        <w:tc>
          <w:tcPr>
            <w:tcW w:w="0" w:type="auto"/>
          </w:tcPr>
          <w:p w14:paraId="6C7E300B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0:00–0:10</w:t>
            </w:r>
          </w:p>
        </w:tc>
        <w:tc>
          <w:tcPr>
            <w:tcW w:w="0" w:type="auto"/>
          </w:tcPr>
          <w:p w14:paraId="40060677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Welcome &amp; context</w:t>
            </w:r>
          </w:p>
        </w:tc>
        <w:tc>
          <w:tcPr>
            <w:tcW w:w="0" w:type="auto"/>
          </w:tcPr>
          <w:p w14:paraId="4232CF6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Explain what Cowork is, HR value, the approval/checkpoint model</w:t>
            </w:r>
          </w:p>
        </w:tc>
        <w:tc>
          <w:tcPr>
            <w:tcW w:w="0" w:type="auto"/>
          </w:tcPr>
          <w:p w14:paraId="324CA4C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Listen; open Cowork</w:t>
            </w:r>
          </w:p>
        </w:tc>
      </w:tr>
      <w:tr w:rsidR="00EA5393" w14:paraId="082FEDE2" w14:textId="77777777">
        <w:tc>
          <w:tcPr>
            <w:tcW w:w="0" w:type="auto"/>
          </w:tcPr>
          <w:p w14:paraId="1376980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0:10–0:20</w:t>
            </w:r>
          </w:p>
        </w:tc>
        <w:tc>
          <w:tcPr>
            <w:tcW w:w="0" w:type="auto"/>
          </w:tcPr>
          <w:p w14:paraId="47B3EB3C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Copilot vs. Cowork</w:t>
            </w:r>
          </w:p>
        </w:tc>
        <w:tc>
          <w:tcPr>
            <w:tcW w:w="0" w:type="auto"/>
          </w:tcPr>
          <w:p w14:paraId="5C5445B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Draw the assistant-vs-coworker distinction; when to use which</w:t>
            </w:r>
          </w:p>
        </w:tc>
        <w:tc>
          <w:tcPr>
            <w:tcW w:w="0" w:type="auto"/>
          </w:tcPr>
          <w:p w14:paraId="2802A2E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Ask questions; share HR examples</w:t>
            </w:r>
          </w:p>
        </w:tc>
      </w:tr>
      <w:tr w:rsidR="00EA5393" w14:paraId="4583BB52" w14:textId="77777777">
        <w:tc>
          <w:tcPr>
            <w:tcW w:w="0" w:type="auto"/>
          </w:tcPr>
          <w:p w14:paraId="31C59D8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0:20–0:40</w:t>
            </w:r>
          </w:p>
        </w:tc>
        <w:tc>
          <w:tcPr>
            <w:tcW w:w="0" w:type="auto"/>
          </w:tcPr>
          <w:p w14:paraId="053997F2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Cowork UI walkthrough + setup</w:t>
            </w:r>
          </w:p>
        </w:tc>
        <w:tc>
          <w:tcPr>
            <w:tcW w:w="0" w:type="auto"/>
          </w:tcPr>
          <w:p w14:paraId="0D86C61B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Tour New task, My tasks, Automations, Customize, model picker, reasoning effort; show copying files</w:t>
            </w:r>
          </w:p>
        </w:tc>
        <w:tc>
          <w:tcPr>
            <w:tcW w:w="0" w:type="auto"/>
          </w:tcPr>
          <w:p w14:paraId="066AAD3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Sign in + smoke test + copy sample files + custom instructions</w:t>
            </w:r>
          </w:p>
        </w:tc>
      </w:tr>
      <w:tr w:rsidR="00EA5393" w14:paraId="30E18439" w14:textId="77777777">
        <w:tc>
          <w:tcPr>
            <w:tcW w:w="0" w:type="auto"/>
          </w:tcPr>
          <w:p w14:paraId="69B6164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0:40–1:05</w:t>
            </w:r>
          </w:p>
        </w:tc>
        <w:tc>
          <w:tcPr>
            <w:tcW w:w="0" w:type="auto"/>
          </w:tcPr>
          <w:p w14:paraId="098255D4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1 — Executive Command Center</w:t>
            </w:r>
          </w:p>
        </w:tc>
        <w:tc>
          <w:tcPr>
            <w:tcW w:w="0" w:type="auto"/>
          </w:tcPr>
          <w:p w14:paraId="68234EE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Show the approval dialog (one at a time); walk the scenario card; demo the HTML dashboard; </w:t>
            </w:r>
            <w:r>
              <w:rPr>
                <w:b/>
                <w:bCs/>
                <w:sz w:val="19"/>
              </w:rPr>
              <w:t>show the Output folder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(Preview, Download, OneDrive → Cowork); skill save &amp; schedule; check the cost with </w:t>
            </w:r>
            <w:r>
              <w:rPr>
                <w:rStyle w:val="VerbatimChar"/>
              </w:rPr>
              <w:t>/cost</w:t>
            </w:r>
          </w:p>
        </w:tc>
        <w:tc>
          <w:tcPr>
            <w:tcW w:w="0" w:type="auto"/>
          </w:tcPr>
          <w:p w14:paraId="2D97BAA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Fill placeholders, run the prompt, open the dashboard from the Output folder, type </w:t>
            </w:r>
            <w:r>
              <w:rPr>
                <w:rStyle w:val="VerbatimChar"/>
              </w:rPr>
              <w:t>/cost</w:t>
            </w:r>
          </w:p>
        </w:tc>
      </w:tr>
      <w:tr w:rsidR="00EA5393" w14:paraId="62D50874" w14:textId="77777777">
        <w:tc>
          <w:tcPr>
            <w:tcW w:w="0" w:type="auto"/>
          </w:tcPr>
          <w:p w14:paraId="569A3E78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1:05–1:25</w:t>
            </w:r>
          </w:p>
        </w:tc>
        <w:tc>
          <w:tcPr>
            <w:tcW w:w="0" w:type="auto"/>
          </w:tcPr>
          <w:p w14:paraId="765B7189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2 — Deep Research (web)</w:t>
            </w:r>
          </w:p>
        </w:tc>
        <w:tc>
          <w:tcPr>
            <w:tcW w:w="0" w:type="auto"/>
          </w:tcPr>
          <w:p w14:paraId="2D1F7CD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Demo the cited briefing; run the scorecard follow-up</w:t>
            </w:r>
          </w:p>
        </w:tc>
        <w:tc>
          <w:tcPr>
            <w:tcW w:w="0" w:type="auto"/>
          </w:tcPr>
          <w:p w14:paraId="2C054FD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Run Deep Research, tailor questions, build the Word + Excel scorecard</w:t>
            </w:r>
          </w:p>
        </w:tc>
      </w:tr>
      <w:tr w:rsidR="00EA5393" w14:paraId="3B5D7BBF" w14:textId="77777777">
        <w:tc>
          <w:tcPr>
            <w:tcW w:w="0" w:type="auto"/>
          </w:tcPr>
          <w:p w14:paraId="21B2351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1:25–1:35</w:t>
            </w:r>
          </w:p>
        </w:tc>
        <w:tc>
          <w:tcPr>
            <w:tcW w:w="0" w:type="auto"/>
          </w:tcPr>
          <w:p w14:paraId="4CAA885E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Break</w:t>
            </w:r>
          </w:p>
        </w:tc>
        <w:tc>
          <w:tcPr>
            <w:tcW w:w="0" w:type="auto"/>
          </w:tcPr>
          <w:p w14:paraId="453E6B0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Reset; help anyone still blocked</w:t>
            </w:r>
          </w:p>
        </w:tc>
        <w:tc>
          <w:tcPr>
            <w:tcW w:w="0" w:type="auto"/>
          </w:tcPr>
          <w:p w14:paraId="069C75B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Stretch, coffee</w:t>
            </w:r>
          </w:p>
        </w:tc>
      </w:tr>
      <w:tr w:rsidR="00EA5393" w14:paraId="42420AA1" w14:textId="77777777">
        <w:tc>
          <w:tcPr>
            <w:tcW w:w="0" w:type="auto"/>
          </w:tcPr>
          <w:p w14:paraId="0C612F0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1:35–2:00</w:t>
            </w:r>
          </w:p>
        </w:tc>
        <w:tc>
          <w:tcPr>
            <w:tcW w:w="0" w:type="auto"/>
          </w:tcPr>
          <w:p w14:paraId="07569EFA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3 — Navigate websites with the browser</w:t>
            </w:r>
          </w:p>
        </w:tc>
        <w:tc>
          <w:tcPr>
            <w:tcW w:w="0" w:type="auto"/>
          </w:tcPr>
          <w:p w14:paraId="211D987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Demo the browser: consent, progress chips, Switch to tab as it searches dol.gov and lni.wa.gov</w:t>
            </w:r>
          </w:p>
        </w:tc>
        <w:tc>
          <w:tcPr>
            <w:tcW w:w="0" w:type="auto"/>
          </w:tcPr>
          <w:p w14:paraId="076ED73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Run the two-site navigation, check the links, build the Word brief for payroll</w:t>
            </w:r>
          </w:p>
        </w:tc>
      </w:tr>
      <w:tr w:rsidR="00EA5393" w14:paraId="78911868" w14:textId="77777777">
        <w:tc>
          <w:tcPr>
            <w:tcW w:w="0" w:type="auto"/>
          </w:tcPr>
          <w:p w14:paraId="7A9E932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2:00–2:30</w:t>
            </w:r>
          </w:p>
        </w:tc>
        <w:tc>
          <w:tcPr>
            <w:tcW w:w="0" w:type="auto"/>
          </w:tcPr>
          <w:p w14:paraId="308163F7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4 — Build a custom skill</w:t>
            </w:r>
          </w:p>
        </w:tc>
        <w:tc>
          <w:tcPr>
            <w:tcW w:w="0" w:type="auto"/>
          </w:tcPr>
          <w:p w14:paraId="6EE4D82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Build "HR Policy Answer" live; read the evaluation aloud</w:t>
            </w:r>
          </w:p>
        </w:tc>
        <w:tc>
          <w:tcPr>
            <w:tcW w:w="0" w:type="auto"/>
          </w:tcPr>
          <w:p w14:paraId="5C45B08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Build, read score, test in/out of scope</w:t>
            </w:r>
          </w:p>
        </w:tc>
      </w:tr>
      <w:tr w:rsidR="00EA5393" w14:paraId="53EAA7CD" w14:textId="77777777">
        <w:tc>
          <w:tcPr>
            <w:tcW w:w="0" w:type="auto"/>
          </w:tcPr>
          <w:p w14:paraId="71623BE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2:30–2:45</w:t>
            </w:r>
          </w:p>
        </w:tc>
        <w:tc>
          <w:tcPr>
            <w:tcW w:w="0" w:type="auto"/>
          </w:tcPr>
          <w:p w14:paraId="60A1CD89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5 — Recruiting + reporting</w:t>
            </w:r>
          </w:p>
        </w:tc>
        <w:tc>
          <w:tcPr>
            <w:tcW w:w="0" w:type="auto"/>
          </w:tcPr>
          <w:p w14:paraId="3A56E3E6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Demo the inclusive job posting + ticket summary</w:t>
            </w:r>
          </w:p>
        </w:tc>
        <w:tc>
          <w:tcPr>
            <w:tcW w:w="0" w:type="auto"/>
          </w:tcPr>
          <w:p w14:paraId="3271D44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Do Task 5a &amp; 5b</w:t>
            </w:r>
          </w:p>
        </w:tc>
      </w:tr>
      <w:tr w:rsidR="00EA5393" w14:paraId="04646CB6" w14:textId="77777777">
        <w:tc>
          <w:tcPr>
            <w:tcW w:w="0" w:type="auto"/>
          </w:tcPr>
          <w:p w14:paraId="6C3439C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2:45–2:55</w:t>
            </w:r>
          </w:p>
        </w:tc>
        <w:tc>
          <w:tcPr>
            <w:tcW w:w="0" w:type="auto"/>
          </w:tcPr>
          <w:p w14:paraId="2A99DDD0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Break</w:t>
            </w:r>
          </w:p>
        </w:tc>
        <w:tc>
          <w:tcPr>
            <w:tcW w:w="0" w:type="auto"/>
          </w:tcPr>
          <w:p w14:paraId="6BDF4FE6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Reset; sweep for blockers</w:t>
            </w:r>
          </w:p>
        </w:tc>
        <w:tc>
          <w:tcPr>
            <w:tcW w:w="0" w:type="auto"/>
          </w:tcPr>
          <w:p w14:paraId="7109148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Stretch, coffee</w:t>
            </w:r>
          </w:p>
        </w:tc>
      </w:tr>
      <w:tr w:rsidR="00EA5393" w14:paraId="439A4480" w14:textId="77777777">
        <w:tc>
          <w:tcPr>
            <w:tcW w:w="0" w:type="auto"/>
          </w:tcPr>
          <w:p w14:paraId="1BAB3F7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lastRenderedPageBreak/>
              <w:t>2:55–3:15</w:t>
            </w:r>
          </w:p>
        </w:tc>
        <w:tc>
          <w:tcPr>
            <w:tcW w:w="0" w:type="auto"/>
          </w:tcPr>
          <w:p w14:paraId="13AF48D3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6 — Onboarding pack</w:t>
            </w:r>
          </w:p>
        </w:tc>
        <w:tc>
          <w:tcPr>
            <w:tcW w:w="0" w:type="auto"/>
          </w:tcPr>
          <w:p w14:paraId="468972C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Demo deck + scheduling + announcement; call out new skill chips</w:t>
            </w:r>
          </w:p>
        </w:tc>
        <w:tc>
          <w:tcPr>
            <w:tcW w:w="0" w:type="auto"/>
          </w:tcPr>
          <w:p w14:paraId="22056256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Do Task 6a, 6b, 6c</w:t>
            </w:r>
          </w:p>
        </w:tc>
      </w:tr>
      <w:tr w:rsidR="00EA5393" w14:paraId="2D672EA6" w14:textId="77777777">
        <w:tc>
          <w:tcPr>
            <w:tcW w:w="0" w:type="auto"/>
          </w:tcPr>
          <w:p w14:paraId="1042B26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3:15–3:30</w:t>
            </w:r>
          </w:p>
        </w:tc>
        <w:tc>
          <w:tcPr>
            <w:tcW w:w="0" w:type="auto"/>
          </w:tcPr>
          <w:p w14:paraId="69C1D87A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7 — Automate &amp; share</w:t>
            </w:r>
          </w:p>
        </w:tc>
        <w:tc>
          <w:tcPr>
            <w:tcW w:w="0" w:type="auto"/>
          </w:tcPr>
          <w:p w14:paraId="4C9AA4B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Create an Automation; demo Daily Briefing + share/re-share</w:t>
            </w:r>
          </w:p>
        </w:tc>
        <w:tc>
          <w:tcPr>
            <w:tcW w:w="0" w:type="auto"/>
          </w:tcPr>
          <w:p w14:paraId="63AE365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Do Task 7a, 7b, 7c</w:t>
            </w:r>
          </w:p>
        </w:tc>
      </w:tr>
      <w:tr w:rsidR="00EA5393" w14:paraId="5553B7ED" w14:textId="77777777">
        <w:tc>
          <w:tcPr>
            <w:tcW w:w="0" w:type="auto"/>
          </w:tcPr>
          <w:p w14:paraId="6A7572F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3:30–3:35</w:t>
            </w:r>
          </w:p>
        </w:tc>
        <w:tc>
          <w:tcPr>
            <w:tcW w:w="0" w:type="auto"/>
          </w:tcPr>
          <w:p w14:paraId="36C94833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Spotlight — HR plugins</w:t>
            </w:r>
            <w:r>
              <w:rPr>
                <w:sz w:val="19"/>
              </w:rPr>
              <w:t xml:space="preserve"> (talk only)</w:t>
            </w:r>
          </w:p>
        </w:tc>
        <w:tc>
          <w:tcPr>
            <w:tcW w:w="0" w:type="auto"/>
          </w:tcPr>
          <w:p w14:paraId="62E3A2C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Show Customize → Plugins (slide screenshot, or live in your tenant); HR examples and benefits</w:t>
            </w:r>
          </w:p>
        </w:tc>
        <w:tc>
          <w:tcPr>
            <w:tcW w:w="0" w:type="auto"/>
          </w:tcPr>
          <w:p w14:paraId="51E83C0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Listen; no hands-on</w:t>
            </w:r>
          </w:p>
        </w:tc>
      </w:tr>
      <w:tr w:rsidR="00EA5393" w14:paraId="6103746C" w14:textId="77777777">
        <w:tc>
          <w:tcPr>
            <w:tcW w:w="0" w:type="auto"/>
          </w:tcPr>
          <w:p w14:paraId="07C3E1B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3:35–3:55</w:t>
            </w:r>
          </w:p>
        </w:tc>
        <w:tc>
          <w:tcPr>
            <w:tcW w:w="0" w:type="auto"/>
          </w:tcPr>
          <w:p w14:paraId="00B691BB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 8 — Agent Builder (non-Cowork)</w:t>
            </w:r>
          </w:p>
        </w:tc>
        <w:tc>
          <w:tcPr>
            <w:tcW w:w="0" w:type="auto"/>
          </w:tcPr>
          <w:p w14:paraId="7701768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Build the HR Policy Agent live; test on "Try it"</w:t>
            </w:r>
          </w:p>
        </w:tc>
        <w:tc>
          <w:tcPr>
            <w:tcW w:w="0" w:type="auto"/>
          </w:tcPr>
          <w:p w14:paraId="0E2CA00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Build, add knowledge, test in/out of scope</w:t>
            </w:r>
          </w:p>
        </w:tc>
      </w:tr>
      <w:tr w:rsidR="00EA5393" w14:paraId="713CB7FB" w14:textId="77777777">
        <w:tc>
          <w:tcPr>
            <w:tcW w:w="0" w:type="auto"/>
          </w:tcPr>
          <w:p w14:paraId="5C962B33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3:55–4:00</w:t>
            </w:r>
          </w:p>
        </w:tc>
        <w:tc>
          <w:tcPr>
            <w:tcW w:w="0" w:type="auto"/>
          </w:tcPr>
          <w:p w14:paraId="080426D0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Wrap-up</w:t>
            </w:r>
          </w:p>
        </w:tc>
        <w:tc>
          <w:tcPr>
            <w:tcW w:w="0" w:type="auto"/>
          </w:tcPr>
          <w:p w14:paraId="2251A08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Recap the three tools, quick knowledge check, next steps</w:t>
            </w:r>
          </w:p>
        </w:tc>
        <w:tc>
          <w:tcPr>
            <w:tcW w:w="0" w:type="auto"/>
          </w:tcPr>
          <w:p w14:paraId="30881FE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Q&amp;A, pick a "next week" task</w:t>
            </w:r>
          </w:p>
        </w:tc>
      </w:tr>
    </w:tbl>
    <w:p w14:paraId="416B1AEF" w14:textId="77777777" w:rsidR="00EA5393" w:rsidRDefault="004652C7">
      <w:pPr>
        <w:pStyle w:val="Heading2"/>
      </w:pPr>
      <w:bookmarkStart w:id="8" w:name="segment-talking-points"/>
      <w:bookmarkStart w:id="9" w:name="_Toc241771565"/>
      <w:bookmarkEnd w:id="6"/>
      <w:r>
        <w:t>Segment talking points</w:t>
      </w:r>
      <w:bookmarkEnd w:id="9"/>
    </w:p>
    <w:p w14:paraId="44F51B51" w14:textId="77777777" w:rsidR="00EA5393" w:rsidRDefault="004652C7">
      <w:pPr>
        <w:pStyle w:val="Heading3"/>
      </w:pPr>
      <w:bookmarkStart w:id="10" w:name="welcome--context-000010"/>
      <w:r>
        <w:t>Welcome &amp; context (0:00–0:10)</w:t>
      </w:r>
    </w:p>
    <w:p w14:paraId="0A25B9C3" w14:textId="77777777" w:rsidR="00EA5393" w:rsidRDefault="004652C7">
      <w:pPr>
        <w:pStyle w:val="Compact"/>
        <w:numPr>
          <w:ilvl w:val="0"/>
          <w:numId w:val="3"/>
        </w:numPr>
      </w:pPr>
      <w:r>
        <w:t xml:space="preserve">Share the </w:t>
      </w:r>
      <w:r>
        <w:rPr>
          <w:b/>
          <w:bCs/>
        </w:rPr>
        <w:t>six learning objectives</w:t>
      </w:r>
      <w:r>
        <w:t xml:space="preserve"> (README / workbook / deck slide 3): choose the right tool, delegate safely, ground in real content, package repeatable work, build a no-code agent, apply HR guardrails. Come back to them at wrap-up.</w:t>
      </w:r>
    </w:p>
    <w:p w14:paraId="64541E51" w14:textId="77777777" w:rsidR="00EA5393" w:rsidRDefault="004652C7">
      <w:pPr>
        <w:pStyle w:val="Compact"/>
        <w:numPr>
          <w:ilvl w:val="0"/>
          <w:numId w:val="3"/>
        </w:numPr>
      </w:pPr>
      <w:r>
        <w:t xml:space="preserve">Cowork = describe the </w:t>
      </w:r>
      <w:r>
        <w:rPr>
          <w:b/>
          <w:bCs/>
        </w:rPr>
        <w:t>outcome</w:t>
      </w:r>
      <w:r>
        <w:t xml:space="preserve">, it </w:t>
      </w:r>
      <w:r>
        <w:rPr>
          <w:b/>
          <w:bCs/>
        </w:rPr>
        <w:t>plans → picks skills → pauses for approval → returns artifacts</w:t>
      </w:r>
      <w:r>
        <w:t>. Powered by Work IQ.</w:t>
      </w:r>
    </w:p>
    <w:p w14:paraId="0A1BF746" w14:textId="77777777" w:rsidR="00EA5393" w:rsidRDefault="004652C7">
      <w:pPr>
        <w:pStyle w:val="Compact"/>
        <w:numPr>
          <w:ilvl w:val="0"/>
          <w:numId w:val="3"/>
        </w:numPr>
      </w:pPr>
      <w:r>
        <w:t>HR value: less time on repetitive drafting, research, and reporting; more time on people.</w:t>
      </w:r>
    </w:p>
    <w:p w14:paraId="6DE9F6D8" w14:textId="77777777" w:rsidR="00EA5393" w:rsidRDefault="004652C7">
      <w:pPr>
        <w:pStyle w:val="Compact"/>
        <w:numPr>
          <w:ilvl w:val="0"/>
          <w:numId w:val="3"/>
        </w:numPr>
      </w:pPr>
      <w:r>
        <w:t xml:space="preserve">Emphasize the </w:t>
      </w:r>
      <w:r>
        <w:rPr>
          <w:b/>
          <w:bCs/>
        </w:rPr>
        <w:t>checkpoint model</w:t>
      </w:r>
      <w:r>
        <w:t>: nothing irreversible without confirmation → HR stays accountable.</w:t>
      </w:r>
    </w:p>
    <w:p w14:paraId="43AFA212" w14:textId="77777777" w:rsidR="00EA5393" w:rsidRDefault="004652C7">
      <w:pPr>
        <w:pStyle w:val="Heading3"/>
      </w:pPr>
      <w:bookmarkStart w:id="11" w:name="copilot-vs-cowork-010020"/>
      <w:bookmarkEnd w:id="10"/>
      <w:r>
        <w:t>Copilot vs. Cowork (0:10–0:20)</w:t>
      </w:r>
    </w:p>
    <w:p w14:paraId="43E97211" w14:textId="77777777" w:rsidR="00EA5393" w:rsidRDefault="004652C7">
      <w:pPr>
        <w:pStyle w:val="Compact"/>
        <w:numPr>
          <w:ilvl w:val="0"/>
          <w:numId w:val="4"/>
        </w:numPr>
      </w:pPr>
      <w:r>
        <w:t xml:space="preserve">The key framing for the whole day: </w:t>
      </w:r>
      <w:r>
        <w:rPr>
          <w:b/>
          <w:bCs/>
        </w:rPr>
        <w:t>Copilot (Chat) = AI assistant</w:t>
      </w:r>
      <w:r>
        <w:t xml:space="preserve"> (you ask, it answers, you drive); </w:t>
      </w:r>
      <w:r>
        <w:rPr>
          <w:b/>
          <w:bCs/>
        </w:rPr>
        <w:t>Cowork = AI coworker</w:t>
      </w:r>
      <w:r>
        <w:t xml:space="preserve"> (you describe an outcome, it does the multi-step work and hands back a deliverable). See </w:t>
      </w:r>
      <w:hyperlink r:id="rId10">
        <w:r>
          <w:rPr>
            <w:rStyle w:val="Hyperlink"/>
          </w:rPr>
          <w:t>reference/00-copilot-vs-cowork.docx</w:t>
        </w:r>
      </w:hyperlink>
      <w:r>
        <w:t>.</w:t>
      </w:r>
    </w:p>
    <w:p w14:paraId="6DC9D4BC" w14:textId="77777777" w:rsidR="00EA5393" w:rsidRDefault="004652C7">
      <w:pPr>
        <w:pStyle w:val="Compact"/>
        <w:numPr>
          <w:ilvl w:val="0"/>
          <w:numId w:val="4"/>
        </w:numPr>
      </w:pPr>
      <w:r>
        <w:t xml:space="preserve">Use one HR example of each: Chat </w:t>
      </w:r>
      <w:r>
        <w:rPr>
          <w:i/>
          <w:iCs/>
        </w:rPr>
        <w:t>"summarize this policy in 3 bullets"</w:t>
      </w:r>
      <w:r>
        <w:t xml:space="preserve"> vs. Cowork </w:t>
      </w:r>
      <w:r>
        <w:rPr>
          <w:i/>
          <w:iCs/>
        </w:rPr>
        <w:t>"draft welcome emails for all 4 new hires from our onboarding checklist and save them as drafts."</w:t>
      </w:r>
    </w:p>
    <w:p w14:paraId="72F312FA" w14:textId="77777777" w:rsidR="00EA5393" w:rsidRDefault="004652C7">
      <w:pPr>
        <w:pStyle w:val="Compact"/>
        <w:numPr>
          <w:ilvl w:val="0"/>
          <w:numId w:val="4"/>
        </w:numPr>
      </w:pPr>
      <w:r>
        <w:t xml:space="preserve">Land the rule of thumb: several steps ending in a file/email/schedule/report → </w:t>
      </w:r>
      <w:r>
        <w:rPr>
          <w:b/>
          <w:bCs/>
        </w:rPr>
        <w:t>Cowork</w:t>
      </w:r>
      <w:r>
        <w:t xml:space="preserve">; a quick answer or rewrite → </w:t>
      </w:r>
      <w:r>
        <w:rPr>
          <w:b/>
          <w:bCs/>
        </w:rPr>
        <w:t>Chat</w:t>
      </w:r>
      <w:r>
        <w:t xml:space="preserve">. Tease that we close by building an </w:t>
      </w:r>
      <w:r>
        <w:rPr>
          <w:b/>
          <w:bCs/>
        </w:rPr>
        <w:t>agent</w:t>
      </w:r>
      <w:r>
        <w:t xml:space="preserve"> (a third tool) in Ex 8.</w:t>
      </w:r>
    </w:p>
    <w:p w14:paraId="722BE333" w14:textId="77777777" w:rsidR="00EA5393" w:rsidRDefault="004652C7">
      <w:pPr>
        <w:pStyle w:val="Heading3"/>
      </w:pPr>
      <w:bookmarkStart w:id="12" w:name="cowork-ui-walkthrough--setup-020040"/>
      <w:bookmarkEnd w:id="11"/>
      <w:r>
        <w:t>Cowork UI walkthrough + setup (0:20–0:40)</w:t>
      </w:r>
    </w:p>
    <w:p w14:paraId="18B80867" w14:textId="77777777" w:rsidR="00EA5393" w:rsidRDefault="004652C7">
      <w:pPr>
        <w:pStyle w:val="Compact"/>
        <w:numPr>
          <w:ilvl w:val="0"/>
          <w:numId w:val="5"/>
        </w:numPr>
      </w:pPr>
      <w:r>
        <w:t xml:space="preserve">Tour the four nav areas live, matching what's on their screen: </w:t>
      </w:r>
      <w:r>
        <w:rPr>
          <w:b/>
          <w:bCs/>
        </w:rPr>
        <w:t>New task</w:t>
      </w:r>
      <w:r>
        <w:t xml:space="preserve"> (the "What can I do for you?" home — Start a task box, model picker, reasoning effort, attach, "Try these next"), </w:t>
      </w:r>
      <w:r>
        <w:rPr>
          <w:b/>
          <w:bCs/>
        </w:rPr>
        <w:t>My tasks</w:t>
      </w:r>
      <w:r>
        <w:t xml:space="preserve"> (resume past work), </w:t>
      </w:r>
      <w:r>
        <w:rPr>
          <w:b/>
          <w:bCs/>
        </w:rPr>
        <w:t>Automations</w:t>
      </w:r>
      <w:r>
        <w:t xml:space="preserve"> (Runs / Manage schedules), </w:t>
      </w:r>
      <w:r>
        <w:rPr>
          <w:b/>
          <w:bCs/>
        </w:rPr>
        <w:t>Customize</w:t>
      </w:r>
      <w:r>
        <w:t xml:space="preserve"> (custom instructions, skills, plugins). See </w:t>
      </w:r>
      <w:hyperlink r:id="rId11">
        <w:r>
          <w:rPr>
            <w:rStyle w:val="Hyperlink"/>
          </w:rPr>
          <w:t>reference/07-cowork-ui-walkthrough.docx</w:t>
        </w:r>
      </w:hyperlink>
      <w:r>
        <w:t>.</w:t>
      </w:r>
    </w:p>
    <w:p w14:paraId="6727080B" w14:textId="77777777" w:rsidR="00EA5393" w:rsidRDefault="004652C7">
      <w:pPr>
        <w:pStyle w:val="Compact"/>
        <w:numPr>
          <w:ilvl w:val="0"/>
          <w:numId w:val="5"/>
        </w:numPr>
      </w:pPr>
      <w:r>
        <w:t xml:space="preserve">Point out the </w:t>
      </w:r>
      <w:r>
        <w:rPr>
          <w:b/>
          <w:bCs/>
        </w:rPr>
        <w:t>session side panel</w:t>
      </w:r>
      <w:r>
        <w:t xml:space="preserve"> (skills chips, files, schedule) — you'll refer back to it all day.</w:t>
      </w:r>
    </w:p>
    <w:p w14:paraId="5F6C89C7" w14:textId="77777777" w:rsidR="00EA5393" w:rsidRDefault="004652C7">
      <w:pPr>
        <w:pStyle w:val="Compact"/>
        <w:numPr>
          <w:ilvl w:val="0"/>
          <w:numId w:val="5"/>
        </w:numPr>
      </w:pPr>
      <w:r>
        <w:t xml:space="preserve">Then have everyone </w:t>
      </w:r>
      <w:r>
        <w:rPr>
          <w:b/>
          <w:bCs/>
        </w:rPr>
        <w:t>sign in in Microsoft Edge</w:t>
      </w:r>
      <w:r>
        <w:t xml:space="preserve">, check their </w:t>
      </w:r>
      <w:r>
        <w:rPr>
          <w:b/>
          <w:bCs/>
        </w:rPr>
        <w:t>Edge profile</w:t>
      </w:r>
      <w:r>
        <w:t xml:space="preserve"> is the workshop account (needed for the Ex 3 browser task), run the </w:t>
      </w:r>
      <w:r>
        <w:rPr>
          <w:b/>
          <w:bCs/>
        </w:rPr>
        <w:t>smoke test</w:t>
      </w:r>
      <w:r>
        <w:t xml:space="preserve">, </w:t>
      </w:r>
      <w:r>
        <w:rPr>
          <w:b/>
          <w:bCs/>
        </w:rPr>
        <w:t>copy the sample files</w:t>
      </w:r>
      <w:r>
        <w:t xml:space="preserve"> into their own OneDrive, and set their </w:t>
      </w:r>
      <w:r>
        <w:rPr>
          <w:b/>
          <w:bCs/>
        </w:rPr>
        <w:t>custom instructions</w:t>
      </w:r>
      <w:r>
        <w:t xml:space="preserve"> (Customize → Preferences → </w:t>
      </w:r>
      <w:r>
        <w:rPr>
          <w:b/>
          <w:bCs/>
        </w:rPr>
        <w:t xml:space="preserve">Customize </w:t>
      </w:r>
      <w:r>
        <w:rPr>
          <w:b/>
          <w:bCs/>
        </w:rPr>
        <w:lastRenderedPageBreak/>
        <w:t>instructions for Cowork</w:t>
      </w:r>
      <w:r>
        <w:t>; paste the workbook's text, Setup step D) — this is where sign-in/account issues surface. Proctors triage while you keep going with those who are ready.</w:t>
      </w:r>
    </w:p>
    <w:p w14:paraId="61EE73D4" w14:textId="77777777" w:rsidR="00EA5393" w:rsidRDefault="004652C7">
      <w:pPr>
        <w:pStyle w:val="Heading3"/>
      </w:pPr>
      <w:bookmarkStart w:id="13" w:name="ex-1--executive-command-center-040105"/>
      <w:bookmarkEnd w:id="12"/>
      <w:r>
        <w:t>Ex 1 — Executive Command Center (0:40–1:05)</w:t>
      </w:r>
    </w:p>
    <w:p w14:paraId="13DE725F" w14:textId="77777777" w:rsidR="00EA5393" w:rsidRDefault="004652C7">
      <w:pPr>
        <w:pStyle w:val="Compact"/>
        <w:numPr>
          <w:ilvl w:val="0"/>
          <w:numId w:val="6"/>
        </w:numPr>
      </w:pPr>
      <w:r>
        <w:rPr>
          <w:b/>
          <w:bCs/>
        </w:rPr>
        <w:t>Approvals first.</w:t>
      </w:r>
      <w:r>
        <w:t xml:space="preserve"> </w:t>
      </w:r>
      <w:r>
        <w:t xml:space="preserve">Before the room starts, show an approval dialog and name each option: the action button, </w:t>
      </w:r>
      <w:r>
        <w:rPr>
          <w:b/>
          <w:bCs/>
        </w:rPr>
        <w:t>Cancel</w:t>
      </w:r>
      <w:r>
        <w:t xml:space="preserve">, </w:t>
      </w:r>
      <w:r>
        <w:rPr>
          <w:b/>
          <w:bCs/>
        </w:rPr>
        <w:t>Show parameters</w:t>
      </w:r>
      <w:r>
        <w:t xml:space="preserve">, and the two to avoid today, </w:t>
      </w:r>
      <w:r>
        <w:rPr>
          <w:b/>
          <w:bCs/>
        </w:rPr>
        <w:t>Approve All (n)</w:t>
      </w:r>
      <w:r>
        <w:t xml:space="preserve"> and </w:t>
      </w:r>
      <w:r>
        <w:rPr>
          <w:b/>
          <w:bCs/>
        </w:rPr>
        <w:t>More options → Always allow</w:t>
      </w:r>
      <w:r>
        <w:t xml:space="preserve">. Say plainly: "One at a time. No Approve All." Show where to revoke: side panel → </w:t>
      </w:r>
      <w:r>
        <w:rPr>
          <w:b/>
          <w:bCs/>
        </w:rPr>
        <w:t>Permissions</w:t>
      </w:r>
      <w:r>
        <w:t>. In this exercise they approve saving the skill and the schedule.</w:t>
      </w:r>
    </w:p>
    <w:p w14:paraId="57D65EA2" w14:textId="77777777" w:rsidR="00EA5393" w:rsidRDefault="004652C7">
      <w:pPr>
        <w:pStyle w:val="Compact"/>
        <w:numPr>
          <w:ilvl w:val="0"/>
          <w:numId w:val="6"/>
        </w:numPr>
      </w:pPr>
      <w:r>
        <w:t xml:space="preserve">This is the first </w:t>
      </w:r>
      <w:r>
        <w:rPr>
          <w:b/>
          <w:bCs/>
        </w:rPr>
        <w:t>scenario card</w:t>
      </w:r>
      <w:r>
        <w:t xml:space="preserve"> of the day, and every later exercise uses the same format. Walk it: </w:t>
      </w:r>
      <w:r>
        <w:rPr>
          <w:b/>
          <w:bCs/>
        </w:rPr>
        <w:t>Goal → Output → Why Cowork? → Prompt → Workflow → Data sources</w:t>
      </w:r>
      <w:r>
        <w:t>.</w:t>
      </w:r>
    </w:p>
    <w:p w14:paraId="55F94890" w14:textId="77777777" w:rsidR="00EA5393" w:rsidRDefault="004652C7">
      <w:pPr>
        <w:pStyle w:val="Compact"/>
        <w:numPr>
          <w:ilvl w:val="0"/>
          <w:numId w:val="6"/>
        </w:numPr>
      </w:pPr>
      <w:r>
        <w:t xml:space="preserve">It shows Cowork at full stretch in </w:t>
      </w:r>
      <w:r>
        <w:rPr>
          <w:b/>
          <w:bCs/>
        </w:rPr>
        <w:t>one prompt</w:t>
      </w:r>
      <w:r>
        <w:t xml:space="preserve">: Work IQ gathers calendar, mail, chats, transcripts, and files → analyzes signals → builds an </w:t>
      </w:r>
      <w:r>
        <w:rPr>
          <w:b/>
          <w:bCs/>
        </w:rPr>
        <w:t>interactive HTML dashboard</w:t>
      </w:r>
      <w:r>
        <w:t xml:space="preserve"> → </w:t>
      </w:r>
      <w:r>
        <w:rPr>
          <w:b/>
          <w:bCs/>
        </w:rPr>
        <w:t>saves itself as a skill</w:t>
      </w:r>
      <w:r>
        <w:t xml:space="preserve"> and </w:t>
      </w:r>
      <w:r>
        <w:rPr>
          <w:b/>
          <w:bCs/>
        </w:rPr>
        <w:t>schedules itself</w:t>
      </w:r>
      <w:r>
        <w:t>. Preview for Ex 4 (skills) and Ex 7 (Automations).</w:t>
      </w:r>
    </w:p>
    <w:p w14:paraId="5761A2BD" w14:textId="77777777" w:rsidR="00EA5393" w:rsidRDefault="004652C7">
      <w:pPr>
        <w:pStyle w:val="Compact"/>
        <w:numPr>
          <w:ilvl w:val="0"/>
          <w:numId w:val="6"/>
        </w:numPr>
      </w:pPr>
      <w:r>
        <w:t xml:space="preserve">Have attendees fill the placeholders: </w:t>
      </w:r>
      <w:r>
        <w:rPr>
          <w:rStyle w:val="VerbatimChar"/>
          <w:b/>
          <w:bCs/>
        </w:rPr>
        <w:t>[Priority Folder]</w:t>
      </w:r>
      <w:r>
        <w:t xml:space="preserve"> → their OneDrive folder with the Zava files; </w:t>
      </w:r>
      <w:r>
        <w:rPr>
          <w:rStyle w:val="VerbatimChar"/>
          <w:b/>
          <w:bCs/>
        </w:rPr>
        <w:t>[time]</w:t>
      </w:r>
      <w:r>
        <w:t xml:space="preserve"> → e.g., 8:00 AM.</w:t>
      </w:r>
    </w:p>
    <w:p w14:paraId="57AD121D" w14:textId="77777777" w:rsidR="00EA5393" w:rsidRDefault="004652C7">
      <w:pPr>
        <w:pStyle w:val="Compact"/>
        <w:numPr>
          <w:ilvl w:val="0"/>
          <w:numId w:val="6"/>
        </w:numPr>
      </w:pPr>
      <w:r>
        <w:rPr>
          <w:b/>
          <w:bCs/>
        </w:rPr>
        <w:t>Slow down and show the Output folder (about 3 minutes, on screen).</w:t>
      </w:r>
      <w:r>
        <w:t xml:space="preserve"> This is the first </w:t>
      </w:r>
      <w:r>
        <w:t>exercise that creates a file, and every later exercise depends on finding outputs:</w:t>
      </w:r>
    </w:p>
    <w:p w14:paraId="259CBA21" w14:textId="77777777" w:rsidR="00EA5393" w:rsidRDefault="004652C7">
      <w:pPr>
        <w:pStyle w:val="Compact"/>
        <w:numPr>
          <w:ilvl w:val="1"/>
          <w:numId w:val="7"/>
        </w:numPr>
      </w:pPr>
      <w:r>
        <w:t xml:space="preserve">Open the </w:t>
      </w:r>
      <w:r>
        <w:rPr>
          <w:b/>
          <w:bCs/>
        </w:rPr>
        <w:t>side panel</w:t>
      </w:r>
      <w:r>
        <w:t xml:space="preserve"> with the side panel toggle at the right of the session.</w:t>
      </w:r>
    </w:p>
    <w:p w14:paraId="089D446E" w14:textId="77777777" w:rsidR="00EA5393" w:rsidRDefault="004652C7">
      <w:pPr>
        <w:pStyle w:val="Compact"/>
        <w:numPr>
          <w:ilvl w:val="1"/>
          <w:numId w:val="7"/>
        </w:numPr>
      </w:pPr>
      <w:r>
        <w:t xml:space="preserve">Point out </w:t>
      </w:r>
      <w:r>
        <w:rPr>
          <w:b/>
          <w:bCs/>
        </w:rPr>
        <w:t>Input folder</w:t>
      </w:r>
      <w:r>
        <w:t xml:space="preserve"> (what </w:t>
      </w:r>
      <w:r>
        <w:rPr>
          <w:i/>
          <w:iCs/>
        </w:rPr>
        <w:t>you</w:t>
      </w:r>
      <w:r>
        <w:t xml:space="preserve"> attached) vs. </w:t>
      </w:r>
      <w:r>
        <w:rPr>
          <w:b/>
          <w:bCs/>
        </w:rPr>
        <w:t>Output folder</w:t>
      </w:r>
      <w:r>
        <w:t xml:space="preserve"> (what Cowork </w:t>
      </w:r>
      <w:r>
        <w:rPr>
          <w:i/>
          <w:iCs/>
        </w:rPr>
        <w:t>created</w:t>
      </w:r>
      <w:r>
        <w:t>).</w:t>
      </w:r>
    </w:p>
    <w:p w14:paraId="1456EB88" w14:textId="77777777" w:rsidR="00EA5393" w:rsidRDefault="004652C7">
      <w:pPr>
        <w:pStyle w:val="Compact"/>
        <w:numPr>
          <w:ilvl w:val="1"/>
          <w:numId w:val="7"/>
        </w:numPr>
      </w:pPr>
      <w:r>
        <w:t xml:space="preserve">Select </w:t>
      </w:r>
      <w:r>
        <w:rPr>
          <w:b/>
          <w:bCs/>
        </w:rPr>
        <w:t>Preview</w:t>
      </w:r>
      <w:r>
        <w:t xml:space="preserve"> on the HTML dashboard: it opens in a split view; show the </w:t>
      </w:r>
      <w:r>
        <w:rPr>
          <w:b/>
          <w:bCs/>
        </w:rPr>
        <w:t>full-screen toggle</w:t>
      </w:r>
      <w:r>
        <w:t xml:space="preserve"> and </w:t>
      </w:r>
      <w:r>
        <w:rPr>
          <w:b/>
          <w:bCs/>
        </w:rPr>
        <w:t>Open in native app</w:t>
      </w:r>
      <w:r>
        <w:t>.</w:t>
      </w:r>
    </w:p>
    <w:p w14:paraId="65968364" w14:textId="77777777" w:rsidR="00EA5393" w:rsidRDefault="004652C7">
      <w:pPr>
        <w:pStyle w:val="Compact"/>
        <w:numPr>
          <w:ilvl w:val="1"/>
          <w:numId w:val="7"/>
        </w:numPr>
      </w:pPr>
      <w:r>
        <w:t xml:space="preserve">Show </w:t>
      </w:r>
      <w:r>
        <w:rPr>
          <w:b/>
          <w:bCs/>
        </w:rPr>
        <w:t>Download</w:t>
      </w:r>
      <w:r>
        <w:t xml:space="preserve"> (one file) and </w:t>
      </w:r>
      <w:r>
        <w:rPr>
          <w:b/>
          <w:bCs/>
        </w:rPr>
        <w:t>Download All</w:t>
      </w:r>
      <w:r>
        <w:t xml:space="preserve"> (a zip of every output).</w:t>
      </w:r>
    </w:p>
    <w:p w14:paraId="5A3B7C00" w14:textId="77777777" w:rsidR="00EA5393" w:rsidRDefault="004652C7">
      <w:pPr>
        <w:pStyle w:val="Compact"/>
        <w:numPr>
          <w:ilvl w:val="1"/>
          <w:numId w:val="7"/>
        </w:numPr>
      </w:pPr>
      <w:r>
        <w:t xml:space="preserve">Open </w:t>
      </w:r>
      <w:r>
        <w:rPr>
          <w:b/>
          <w:bCs/>
        </w:rPr>
        <w:t>OneDrive → Cowork</w:t>
      </w:r>
      <w:r>
        <w:t xml:space="preserve"> in a new browser tab to show the same file saved there. </w:t>
      </w:r>
      <w:r>
        <w:t>Then have the room do it themselves before moving on; proctors help anyone who can't find the side panel toggle.</w:t>
      </w:r>
    </w:p>
    <w:p w14:paraId="371102B0" w14:textId="77777777" w:rsidR="00EA5393" w:rsidRDefault="004652C7">
      <w:pPr>
        <w:pStyle w:val="Compact"/>
        <w:numPr>
          <w:ilvl w:val="0"/>
          <w:numId w:val="6"/>
        </w:numPr>
      </w:pPr>
      <w:r>
        <w:rPr>
          <w:b/>
          <w:bCs/>
        </w:rPr>
        <w:t>Data will be light</w:t>
      </w:r>
      <w:r>
        <w:t xml:space="preserve"> in fresh accounts. The seeded meetings (with a deliberate Thursday conflict) and Teams chat in </w:t>
      </w:r>
      <w:hyperlink r:id="rId12">
        <w:r>
          <w:rPr>
            <w:rStyle w:val="Hyperlink"/>
          </w:rPr>
          <w:t>seed-content.docx</w:t>
        </w:r>
      </w:hyperlink>
      <w:r>
        <w:t xml:space="preserve"> give it real signals. Keep the room focused on the </w:t>
      </w:r>
      <w:r>
        <w:rPr>
          <w:b/>
          <w:bCs/>
        </w:rPr>
        <w:t>pattern</w:t>
      </w:r>
      <w:r>
        <w:t>, and demo a richer result from your own tenant.</w:t>
      </w:r>
    </w:p>
    <w:p w14:paraId="22A0E8FD" w14:textId="77777777" w:rsidR="00EA5393" w:rsidRDefault="004652C7">
      <w:pPr>
        <w:pStyle w:val="Compact"/>
        <w:numPr>
          <w:ilvl w:val="0"/>
          <w:numId w:val="6"/>
        </w:numPr>
      </w:pPr>
      <w:r>
        <w:t xml:space="preserve">Reinforce the guardrail baked into the prompt: recommendations focus on </w:t>
      </w:r>
      <w:r>
        <w:rPr>
          <w:b/>
          <w:bCs/>
        </w:rPr>
        <w:t xml:space="preserve">workstreams and </w:t>
      </w:r>
      <w:r>
        <w:rPr>
          <w:b/>
          <w:bCs/>
        </w:rPr>
        <w:t>decisions, not evaluating individual people</w:t>
      </w:r>
      <w:r>
        <w:t xml:space="preserve"> — an important norm for HR.</w:t>
      </w:r>
    </w:p>
    <w:p w14:paraId="1216FD97" w14:textId="77777777" w:rsidR="00EA5393" w:rsidRDefault="004652C7">
      <w:pPr>
        <w:pStyle w:val="Compact"/>
        <w:numPr>
          <w:ilvl w:val="0"/>
          <w:numId w:val="6"/>
        </w:numPr>
      </w:pPr>
      <w:r>
        <w:rPr>
          <w:b/>
          <w:bCs/>
        </w:rPr>
        <w:t>Cleanup:</w:t>
      </w:r>
      <w:r>
        <w:t xml:space="preserve"> skill stays </w:t>
      </w:r>
      <w:r>
        <w:rPr>
          <w:b/>
          <w:bCs/>
        </w:rPr>
        <w:t>"Only you"</w:t>
      </w:r>
      <w:r>
        <w:t xml:space="preserve">; ask everyone to </w:t>
      </w:r>
      <w:r>
        <w:rPr>
          <w:b/>
          <w:bCs/>
        </w:rPr>
        <w:t>pause or delete the weekday schedule</w:t>
      </w:r>
      <w:r>
        <w:t xml:space="preserve"> after class (Automations → Manage schedules) so it doesn't keep consuming usage.</w:t>
      </w:r>
    </w:p>
    <w:p w14:paraId="170B4EDE" w14:textId="77777777" w:rsidR="00EA5393" w:rsidRDefault="004652C7">
      <w:pPr>
        <w:pStyle w:val="Compact"/>
        <w:numPr>
          <w:ilvl w:val="0"/>
          <w:numId w:val="6"/>
        </w:numPr>
      </w:pPr>
      <w:r>
        <w:rPr>
          <w:b/>
          <w:bCs/>
        </w:rPr>
        <w:t>Last step: check the cost (about 2 minutes, slide after the Output folder).</w:t>
      </w:r>
      <w:r>
        <w:t xml:space="preserve"> In the same task, type </w:t>
      </w:r>
      <w:r>
        <w:rPr>
          <w:rStyle w:val="VerbatimChar"/>
          <w:b/>
          <w:bCs/>
        </w:rPr>
        <w:t>/cost</w:t>
      </w:r>
      <w:r>
        <w:t xml:space="preserve">: Cowork shows the approximate credits this task used, credits used this month, and credits remaining. </w:t>
      </w:r>
      <w:r>
        <w:rPr>
          <w:rStyle w:val="VerbatimChar"/>
        </w:rPr>
        <w:t>/cost</w:t>
      </w:r>
      <w:r>
        <w:t xml:space="preserve"> </w:t>
      </w:r>
      <w:r>
        <w:t xml:space="preserve">itself is free and works on any earlier task. Stress that it's an </w:t>
      </w:r>
      <w:r>
        <w:rPr>
          <w:b/>
          <w:bCs/>
        </w:rPr>
        <w:t>estimate, not a bill</w:t>
      </w:r>
      <w:r>
        <w:t xml:space="preserve">, you </w:t>
      </w:r>
      <w:r>
        <w:rPr>
          <w:b/>
          <w:bCs/>
        </w:rPr>
        <w:t>can't see the cost before</w:t>
      </w:r>
      <w:r>
        <w:t xml:space="preserve"> a task runs, and the schedule they just created uses credits on every run. Source: </w:t>
      </w:r>
      <w:hyperlink r:id="rId13">
        <w:r>
          <w:rPr>
            <w:rStyle w:val="Hyperlink"/>
          </w:rPr>
          <w:t>Credit usage for Copilot Cowork tasks</w:t>
        </w:r>
      </w:hyperlink>
      <w:r>
        <w:t>.</w:t>
      </w:r>
    </w:p>
    <w:p w14:paraId="27DD594A" w14:textId="77777777" w:rsidR="00EA5393" w:rsidRDefault="004652C7">
      <w:pPr>
        <w:pStyle w:val="Heading3"/>
      </w:pPr>
      <w:bookmarkStart w:id="14" w:name="ex-2--deep-research-105125"/>
      <w:bookmarkEnd w:id="13"/>
      <w:r>
        <w:t>Ex 2 — Deep Research (1:05–1:25)</w:t>
      </w:r>
    </w:p>
    <w:p w14:paraId="71B74006" w14:textId="77777777" w:rsidR="00EA5393" w:rsidRDefault="004652C7">
      <w:pPr>
        <w:pStyle w:val="Compact"/>
        <w:numPr>
          <w:ilvl w:val="0"/>
          <w:numId w:val="8"/>
        </w:numPr>
      </w:pPr>
      <w:r>
        <w:t xml:space="preserve">Deep Research reads and </w:t>
      </w:r>
      <w:r>
        <w:rPr>
          <w:b/>
          <w:bCs/>
        </w:rPr>
        <w:t>cites</w:t>
      </w:r>
      <w:r>
        <w:t xml:space="preserve"> many web sources; contrast it with a single lookup.</w:t>
      </w:r>
    </w:p>
    <w:p w14:paraId="1E2025B6" w14:textId="77777777" w:rsidR="00EA5393" w:rsidRDefault="004652C7">
      <w:pPr>
        <w:pStyle w:val="Compact"/>
        <w:numPr>
          <w:ilvl w:val="0"/>
          <w:numId w:val="8"/>
        </w:numPr>
      </w:pPr>
      <w:r>
        <w:t xml:space="preserve">Have attendees </w:t>
      </w:r>
      <w:r>
        <w:rPr>
          <w:b/>
          <w:bCs/>
        </w:rPr>
        <w:t>open two citations</w:t>
      </w:r>
      <w:r>
        <w:t xml:space="preserve"> </w:t>
      </w:r>
      <w:r>
        <w:t>and check them: the habit matters more than the briefing.</w:t>
      </w:r>
    </w:p>
    <w:p w14:paraId="52537096" w14:textId="77777777" w:rsidR="00EA5393" w:rsidRDefault="004652C7">
      <w:pPr>
        <w:pStyle w:val="Compact"/>
        <w:numPr>
          <w:ilvl w:val="0"/>
          <w:numId w:val="8"/>
        </w:numPr>
      </w:pPr>
      <w:r>
        <w:rPr>
          <w:b/>
          <w:bCs/>
        </w:rPr>
        <w:t>Follow-up prompt, same task:</w:t>
      </w:r>
      <w:r>
        <w:t xml:space="preserve"> </w:t>
      </w:r>
      <w:r>
        <w:rPr>
          <w:i/>
          <w:iCs/>
        </w:rPr>
        <w:t>"Turn this into an interviewer scorecard in Word AND Excel with the scoring scales filled in."</w:t>
      </w:r>
      <w:r>
        <w:t xml:space="preserve"> One follow-up turns research into ready-to-use deliverables in </w:t>
      </w:r>
      <w:r>
        <w:rPr>
          <w:b/>
          <w:bCs/>
        </w:rPr>
        <w:t>two formats</w:t>
      </w:r>
      <w:r>
        <w:t xml:space="preserve"> at once. Point out the </w:t>
      </w:r>
      <w:r>
        <w:rPr>
          <w:b/>
          <w:bCs/>
        </w:rPr>
        <w:t>Word</w:t>
      </w:r>
      <w:r>
        <w:t xml:space="preserve"> and </w:t>
      </w:r>
      <w:r>
        <w:rPr>
          <w:b/>
          <w:bCs/>
        </w:rPr>
        <w:t>Excel</w:t>
      </w:r>
      <w:r>
        <w:t xml:space="preserve"> skill chips, then have attendees open both files from the </w:t>
      </w:r>
      <w:r>
        <w:rPr>
          <w:b/>
          <w:bCs/>
        </w:rPr>
        <w:t>Output folder</w:t>
      </w:r>
      <w:r>
        <w:t xml:space="preserve"> they learned in Ex 1.</w:t>
      </w:r>
    </w:p>
    <w:p w14:paraId="6613108B" w14:textId="77777777" w:rsidR="00EA5393" w:rsidRDefault="004652C7">
      <w:pPr>
        <w:pStyle w:val="Compact"/>
        <w:numPr>
          <w:ilvl w:val="0"/>
          <w:numId w:val="8"/>
        </w:numPr>
      </w:pPr>
      <w:r>
        <w:lastRenderedPageBreak/>
        <w:t xml:space="preserve">Check that the scales are actually </w:t>
      </w:r>
      <w:r>
        <w:rPr>
          <w:b/>
          <w:bCs/>
        </w:rPr>
        <w:t>filled in</w:t>
      </w:r>
      <w:r>
        <w:t xml:space="preserve"> (anchored descriptions for each score), not </w:t>
      </w:r>
      <w:r>
        <w:t xml:space="preserve">placeholders. If they're blank, have attendees reply: </w:t>
      </w:r>
      <w:r>
        <w:rPr>
          <w:i/>
          <w:iCs/>
        </w:rPr>
        <w:t>"Fill in the 1, 3, and 5 anchors for every competency."</w:t>
      </w:r>
    </w:p>
    <w:p w14:paraId="046E8D79" w14:textId="77777777" w:rsidR="00EA5393" w:rsidRDefault="004652C7">
      <w:pPr>
        <w:pStyle w:val="Compact"/>
        <w:numPr>
          <w:ilvl w:val="0"/>
          <w:numId w:val="8"/>
        </w:numPr>
      </w:pPr>
      <w:r>
        <w:rPr>
          <w:b/>
          <w:bCs/>
        </w:rPr>
        <w:t>Timing:</w:t>
      </w:r>
      <w:r>
        <w:t xml:space="preserve"> Deep Research takes a few minutes. Use the wait to ask "When is web research better than our own content, and when is it riskier?" If the room is behind at </w:t>
      </w:r>
      <w:r>
        <w:rPr>
          <w:b/>
          <w:bCs/>
        </w:rPr>
        <w:t>1:20</w:t>
      </w:r>
      <w:r>
        <w:t>, demo the scorecard follow-up on your screen.</w:t>
      </w:r>
    </w:p>
    <w:p w14:paraId="203620CB" w14:textId="77777777" w:rsidR="00EA5393" w:rsidRDefault="004652C7">
      <w:pPr>
        <w:pStyle w:val="Heading3"/>
      </w:pPr>
      <w:bookmarkStart w:id="15" w:name="break-125135"/>
      <w:bookmarkEnd w:id="14"/>
      <w:r>
        <w:t>Break (1:25–1:35)</w:t>
      </w:r>
    </w:p>
    <w:p w14:paraId="5794CA4F" w14:textId="77777777" w:rsidR="00EA5393" w:rsidRDefault="004652C7">
      <w:pPr>
        <w:pStyle w:val="Compact"/>
        <w:numPr>
          <w:ilvl w:val="0"/>
          <w:numId w:val="9"/>
        </w:numPr>
      </w:pPr>
      <w:r>
        <w:t xml:space="preserve">Help anyone still blocked catch up. </w:t>
      </w:r>
      <w:r>
        <w:rPr>
          <w:b/>
          <w:bCs/>
        </w:rPr>
        <w:t>Ask a proctor to check browser readiness</w:t>
      </w:r>
      <w:r>
        <w:t xml:space="preserve"> for Ex 3: Edge, workshop-account profile, and the Edge </w:t>
      </w:r>
      <w:r>
        <w:rPr>
          <w:b/>
          <w:bCs/>
        </w:rPr>
        <w:t>Cowork</w:t>
      </w:r>
      <w:r>
        <w:t xml:space="preserve"> setting. Restart on time.</w:t>
      </w:r>
    </w:p>
    <w:p w14:paraId="02222C3E" w14:textId="77777777" w:rsidR="00EA5393" w:rsidRDefault="004652C7">
      <w:pPr>
        <w:pStyle w:val="Heading3"/>
      </w:pPr>
      <w:bookmarkStart w:id="16" w:name="Xd62b2e4646255771b574ef7c2be4763dc9cc1cf"/>
      <w:bookmarkEnd w:id="15"/>
      <w:r>
        <w:t>Ex 3 — Navigate websites with Cowork's browser (1:35–2:00)</w:t>
      </w:r>
    </w:p>
    <w:p w14:paraId="7407FD71" w14:textId="77777777" w:rsidR="00EA5393" w:rsidRDefault="004652C7">
      <w:pPr>
        <w:pStyle w:val="Compact"/>
        <w:numPr>
          <w:ilvl w:val="0"/>
          <w:numId w:val="10"/>
        </w:numPr>
      </w:pPr>
      <w:r>
        <w:t xml:space="preserve">This is the </w:t>
      </w:r>
      <w:r>
        <w:rPr>
          <w:b/>
          <w:bCs/>
        </w:rPr>
        <w:t>"use the browser to navigate the web and get things done"</w:t>
      </w:r>
      <w:r>
        <w:t xml:space="preserve"> requirement. Cowork </w:t>
      </w:r>
      <w:r>
        <w:rPr>
          <w:b/>
          <w:bCs/>
        </w:rPr>
        <w:t>operates websites</w:t>
      </w:r>
      <w:r>
        <w:t xml:space="preserve"> step by step, like a person or a test tool such as Playwright would: types in a site's search box, clicks links and menus, moves to a second site, and reports each page.</w:t>
      </w:r>
    </w:p>
    <w:p w14:paraId="7192DDB9" w14:textId="77777777" w:rsidR="00EA5393" w:rsidRDefault="004652C7">
      <w:pPr>
        <w:pStyle w:val="Compact"/>
        <w:numPr>
          <w:ilvl w:val="0"/>
          <w:numId w:val="10"/>
        </w:numPr>
      </w:pPr>
      <w:r>
        <w:rPr>
          <w:b/>
          <w:bCs/>
        </w:rPr>
        <w:t>Say it early:</w:t>
      </w:r>
      <w:r>
        <w:t xml:space="preserve"> there's </w:t>
      </w:r>
      <w:r>
        <w:rPr>
          <w:b/>
          <w:bCs/>
        </w:rPr>
        <w:t>no "browser" skill</w:t>
      </w:r>
      <w:r>
        <w:t xml:space="preserve"> to pick and no skill chip. Ask for something that needs a website and Cowork opens a </w:t>
      </w:r>
      <w:r>
        <w:rPr>
          <w:b/>
          <w:bCs/>
        </w:rPr>
        <w:t>hidden tab in the attendee's own Edge</w:t>
      </w:r>
      <w:r>
        <w:t>, with their sign-ins and the organization's policies. No new access; sign-in, MFA, and CAPTCHA are handed back to the person; consequential actions need approval; everything is audited.</w:t>
      </w:r>
    </w:p>
    <w:p w14:paraId="2A50F4ED" w14:textId="77777777" w:rsidR="00EA5393" w:rsidRDefault="004652C7">
      <w:pPr>
        <w:pStyle w:val="Compact"/>
        <w:numPr>
          <w:ilvl w:val="0"/>
          <w:numId w:val="10"/>
        </w:numPr>
      </w:pPr>
      <w:r>
        <w:rPr>
          <w:b/>
          <w:bCs/>
        </w:rPr>
        <w:t>Demo it first:</w:t>
      </w:r>
      <w:r>
        <w:t xml:space="preserve"> show the one-time </w:t>
      </w:r>
      <w:r>
        <w:rPr>
          <w:b/>
          <w:bCs/>
        </w:rPr>
        <w:t>consent notice</w:t>
      </w:r>
      <w:r>
        <w:t xml:space="preserve"> (</w:t>
      </w:r>
      <w:r>
        <w:rPr>
          <w:b/>
          <w:bCs/>
        </w:rPr>
        <w:t>I understand</w:t>
      </w:r>
      <w:r>
        <w:t xml:space="preserve">), the </w:t>
      </w:r>
      <w:r>
        <w:rPr>
          <w:b/>
          <w:bCs/>
        </w:rPr>
        <w:t>progress chips</w:t>
      </w:r>
      <w:r>
        <w:t xml:space="preserve"> (</w:t>
      </w:r>
      <w:r>
        <w:rPr>
          <w:i/>
          <w:iCs/>
        </w:rPr>
        <w:t>Opening dol.gov</w:t>
      </w:r>
      <w:r>
        <w:t xml:space="preserve">, searching), and </w:t>
      </w:r>
      <w:r>
        <w:rPr>
          <w:b/>
          <w:bCs/>
        </w:rPr>
        <w:t>Switch to tab</w:t>
      </w:r>
      <w:r>
        <w:t xml:space="preserve"> so the room sees Edge typing in the DOL search box and clicking through. Then switch back to the chat.</w:t>
      </w:r>
    </w:p>
    <w:p w14:paraId="7ED0DF2B" w14:textId="77777777" w:rsidR="00EA5393" w:rsidRDefault="004652C7">
      <w:pPr>
        <w:pStyle w:val="Compact"/>
        <w:numPr>
          <w:ilvl w:val="0"/>
          <w:numId w:val="10"/>
        </w:numPr>
      </w:pPr>
      <w:r>
        <w:t xml:space="preserve">The prompt is </w:t>
      </w:r>
      <w:r>
        <w:rPr>
          <w:b/>
          <w:bCs/>
        </w:rPr>
        <w:t>read-only</w:t>
      </w:r>
      <w:r>
        <w:t xml:space="preserve"> on two public government sites (dol.gov, lni.wa.gov), so it's safe </w:t>
      </w:r>
      <w:r>
        <w:t xml:space="preserve">for a room of 25. A good table: Zava's 1.5× over 40 hours </w:t>
      </w:r>
      <w:r>
        <w:rPr>
          <w:b/>
          <w:bCs/>
        </w:rPr>
        <w:t>matches</w:t>
      </w:r>
      <w:r>
        <w:t xml:space="preserve"> federal and Washington rules; DOL adds the </w:t>
      </w:r>
      <w:r>
        <w:rPr>
          <w:b/>
          <w:bCs/>
        </w:rPr>
        <w:t>regular-payday</w:t>
      </w:r>
      <w:r>
        <w:t xml:space="preserve"> rule, Washington adds </w:t>
      </w:r>
      <w:r>
        <w:rPr>
          <w:b/>
          <w:bCs/>
        </w:rPr>
        <w:t>no waiver</w:t>
      </w:r>
      <w:r>
        <w:t xml:space="preserve"> and </w:t>
      </w:r>
      <w:r>
        <w:rPr>
          <w:b/>
          <w:bCs/>
        </w:rPr>
        <w:t>no daily overtime</w:t>
      </w:r>
      <w:r>
        <w:t xml:space="preserve">. So </w:t>
      </w:r>
      <w:r>
        <w:rPr>
          <w:b/>
          <w:bCs/>
        </w:rPr>
        <w:t>T-2008</w:t>
      </w:r>
      <w:r>
        <w:t xml:space="preserve"> is time-sensitive. Remind the room: a policy check, not legal advice.</w:t>
      </w:r>
    </w:p>
    <w:p w14:paraId="2E0E61DE" w14:textId="77777777" w:rsidR="00EA5393" w:rsidRDefault="004652C7">
      <w:pPr>
        <w:pStyle w:val="Compact"/>
        <w:numPr>
          <w:ilvl w:val="0"/>
          <w:numId w:val="10"/>
        </w:numPr>
      </w:pPr>
      <w:r>
        <w:rPr>
          <w:b/>
          <w:bCs/>
        </w:rPr>
        <w:t>3b</w:t>
      </w:r>
      <w:r>
        <w:t xml:space="preserve"> turns the table into a Word brief for payroll; they find it in the </w:t>
      </w:r>
      <w:r>
        <w:rPr>
          <w:b/>
          <w:bCs/>
        </w:rPr>
        <w:t>Output folder</w:t>
      </w:r>
      <w:r>
        <w:t>.</w:t>
      </w:r>
    </w:p>
    <w:p w14:paraId="78CD5531" w14:textId="77777777" w:rsidR="00EA5393" w:rsidRDefault="004652C7">
      <w:pPr>
        <w:pStyle w:val="Compact"/>
        <w:numPr>
          <w:ilvl w:val="0"/>
          <w:numId w:val="10"/>
        </w:numPr>
      </w:pPr>
      <w:r>
        <w:rPr>
          <w:b/>
          <w:bCs/>
        </w:rPr>
        <w:t>Requirements</w:t>
      </w:r>
      <w:r>
        <w:t xml:space="preserve"> (host; see the </w:t>
      </w:r>
      <w:hyperlink r:id="rId14">
        <w:r>
          <w:rPr>
            <w:rStyle w:val="Hyperlink"/>
          </w:rPr>
          <w:t>readiness checklist</w:t>
        </w:r>
      </w:hyperlink>
      <w:r>
        <w:t xml:space="preserve"> and </w:t>
      </w:r>
      <w:hyperlink r:id="rId15">
        <w:r>
          <w:rPr>
            <w:rStyle w:val="Hyperlink"/>
          </w:rPr>
          <w:t>reference/10-cowork-browser.docx</w:t>
        </w:r>
      </w:hyperlink>
      <w:r>
        <w:t xml:space="preserve">): browser access allowed for the attendee group, Edge 152 or later, Cowork open </w:t>
      </w:r>
      <w:r>
        <w:rPr>
          <w:b/>
          <w:bCs/>
        </w:rPr>
        <w:t>in Edge on the web</w:t>
      </w:r>
      <w:r>
        <w:t xml:space="preserve">, an Edge profile signed in with the </w:t>
      </w:r>
      <w:r>
        <w:rPr>
          <w:b/>
          <w:bCs/>
        </w:rPr>
        <w:t>workshop account</w:t>
      </w:r>
      <w:r>
        <w:t xml:space="preserve"> (not InPrivate), and the Edge </w:t>
      </w:r>
      <w:r>
        <w:rPr>
          <w:b/>
          <w:bCs/>
        </w:rPr>
        <w:t>Cowork</w:t>
      </w:r>
      <w:r>
        <w:t xml:space="preserve"> setting on. Anyone blocked follows your demo.</w:t>
      </w:r>
    </w:p>
    <w:p w14:paraId="784A26F1" w14:textId="77777777" w:rsidR="00EA5393" w:rsidRDefault="004652C7">
      <w:pPr>
        <w:pStyle w:val="Compact"/>
        <w:numPr>
          <w:ilvl w:val="0"/>
          <w:numId w:val="10"/>
        </w:numPr>
      </w:pPr>
      <w:r>
        <w:rPr>
          <w:b/>
          <w:bCs/>
        </w:rPr>
        <w:t>Stretch for fast finishers:</w:t>
      </w:r>
      <w:r>
        <w:t xml:space="preserve"> the DOL's interactive </w:t>
      </w:r>
      <w:r>
        <w:rPr>
          <w:b/>
          <w:bCs/>
        </w:rPr>
        <w:t>FLSA Overtime Security Advisor</w:t>
      </w:r>
      <w:r>
        <w:t>, with Cowork saying each answer before it clicks. It shows multi-step form navigation without submitting anything personal.</w:t>
      </w:r>
    </w:p>
    <w:p w14:paraId="4FC4EC5A" w14:textId="77777777" w:rsidR="00EA5393" w:rsidRDefault="004652C7">
      <w:pPr>
        <w:pStyle w:val="Heading3"/>
      </w:pPr>
      <w:bookmarkStart w:id="17" w:name="Xb6f9f1108405ce83c73fde194964930f60db31a"/>
      <w:bookmarkEnd w:id="16"/>
      <w:r>
        <w:t>Ex 4 — Build a custom skill (2:00–2:30) — the centerpiece</w:t>
      </w:r>
    </w:p>
    <w:p w14:paraId="50AC1BD3" w14:textId="77777777" w:rsidR="00EA5393" w:rsidRDefault="004652C7">
      <w:pPr>
        <w:pStyle w:val="Compact"/>
        <w:numPr>
          <w:ilvl w:val="0"/>
          <w:numId w:val="11"/>
        </w:numPr>
      </w:pPr>
      <w:r>
        <w:t xml:space="preserve">Build it live from </w:t>
      </w:r>
      <w:r>
        <w:rPr>
          <w:b/>
          <w:bCs/>
        </w:rPr>
        <w:t>Customize → Skills → Add → Create new</w:t>
      </w:r>
      <w:r>
        <w:t>.</w:t>
      </w:r>
    </w:p>
    <w:p w14:paraId="75B45367" w14:textId="77777777" w:rsidR="00EA5393" w:rsidRDefault="004652C7">
      <w:pPr>
        <w:pStyle w:val="Compact"/>
        <w:numPr>
          <w:ilvl w:val="0"/>
          <w:numId w:val="11"/>
        </w:numPr>
      </w:pPr>
      <w:r>
        <w:t xml:space="preserve">Read the </w:t>
      </w:r>
      <w:r>
        <w:rPr>
          <w:b/>
          <w:bCs/>
        </w:rPr>
        <w:t>auto-evaluation</w:t>
      </w:r>
      <w:r>
        <w:t xml:space="preserve"> aloud; explain the four scoring dimensions and the bands.</w:t>
      </w:r>
    </w:p>
    <w:p w14:paraId="21F089E2" w14:textId="77777777" w:rsidR="00EA5393" w:rsidRDefault="004652C7">
      <w:pPr>
        <w:pStyle w:val="Compact"/>
        <w:numPr>
          <w:ilvl w:val="0"/>
          <w:numId w:val="11"/>
        </w:numPr>
      </w:pPr>
      <w:r>
        <w:t xml:space="preserve">Demo both a </w:t>
      </w:r>
      <w:r>
        <w:rPr>
          <w:b/>
          <w:bCs/>
        </w:rPr>
        <w:t>triggering</w:t>
      </w:r>
      <w:r>
        <w:t xml:space="preserve"> question and an </w:t>
      </w:r>
      <w:r>
        <w:rPr>
          <w:b/>
          <w:bCs/>
        </w:rPr>
        <w:t>out-of-scope</w:t>
      </w:r>
      <w:r>
        <w:t xml:space="preserve"> one (salary) to show scope boundaries.</w:t>
      </w:r>
    </w:p>
    <w:p w14:paraId="23E6797F" w14:textId="77777777" w:rsidR="00EA5393" w:rsidRDefault="004652C7">
      <w:pPr>
        <w:pStyle w:val="Compact"/>
        <w:numPr>
          <w:ilvl w:val="0"/>
          <w:numId w:val="11"/>
        </w:numPr>
      </w:pPr>
      <w:r>
        <w:t xml:space="preserve">If someone scores "Needs work," coach them: tighten the </w:t>
      </w:r>
      <w:r>
        <w:rPr>
          <w:b/>
          <w:bCs/>
        </w:rPr>
        <w:t>trigger wording</w:t>
      </w:r>
      <w:r>
        <w:t xml:space="preserve"> and </w:t>
      </w:r>
      <w:r>
        <w:rPr>
          <w:b/>
          <w:bCs/>
        </w:rPr>
        <w:t>scope</w:t>
      </w:r>
      <w:r>
        <w:t>.</w:t>
      </w:r>
    </w:p>
    <w:p w14:paraId="5BCFC12C" w14:textId="77777777" w:rsidR="00EA5393" w:rsidRDefault="004652C7">
      <w:pPr>
        <w:pStyle w:val="Compact"/>
        <w:numPr>
          <w:ilvl w:val="0"/>
          <w:numId w:val="11"/>
        </w:numPr>
      </w:pPr>
      <w:r>
        <w:rPr>
          <w:b/>
          <w:bCs/>
        </w:rPr>
        <w:t>Shared-tenant tip:</w:t>
      </w:r>
      <w:r>
        <w:t xml:space="preserve"> tell everyone to keep their skill </w:t>
      </w:r>
      <w:r>
        <w:rPr>
          <w:b/>
          <w:bCs/>
        </w:rPr>
        <w:t>"Only you"</w:t>
      </w:r>
      <w:r>
        <w:t xml:space="preserve"> (or add initials) so you </w:t>
      </w:r>
      <w:r>
        <w:t>don't end up with 25 identically named skills shared across the tenant.</w:t>
      </w:r>
    </w:p>
    <w:p w14:paraId="4C328C20" w14:textId="77777777" w:rsidR="00EA5393" w:rsidRDefault="004652C7">
      <w:pPr>
        <w:pStyle w:val="Compact"/>
        <w:numPr>
          <w:ilvl w:val="0"/>
          <w:numId w:val="11"/>
        </w:numPr>
      </w:pPr>
      <w:r>
        <w:t xml:space="preserve">Foreshadow Ex 8: this skill helps </w:t>
      </w:r>
      <w:r>
        <w:rPr>
          <w:b/>
          <w:bCs/>
        </w:rPr>
        <w:t>you</w:t>
      </w:r>
      <w:r>
        <w:t xml:space="preserve"> in Cowork; later we build an </w:t>
      </w:r>
      <w:r>
        <w:rPr>
          <w:b/>
          <w:bCs/>
        </w:rPr>
        <w:t>agent</w:t>
      </w:r>
      <w:r>
        <w:t xml:space="preserve"> others can use.</w:t>
      </w:r>
    </w:p>
    <w:p w14:paraId="4A368AFB" w14:textId="77777777" w:rsidR="00EA5393" w:rsidRDefault="004652C7">
      <w:pPr>
        <w:pStyle w:val="Heading3"/>
      </w:pPr>
      <w:bookmarkStart w:id="18" w:name="ex-5--recruiting--reporting-230245"/>
      <w:bookmarkEnd w:id="17"/>
      <w:r>
        <w:lastRenderedPageBreak/>
        <w:t>Ex 5 — Recruiting + reporting (2:30–2:45)</w:t>
      </w:r>
    </w:p>
    <w:p w14:paraId="297E937B" w14:textId="77777777" w:rsidR="00EA5393" w:rsidRDefault="004652C7">
      <w:pPr>
        <w:pStyle w:val="Compact"/>
        <w:numPr>
          <w:ilvl w:val="0"/>
          <w:numId w:val="12"/>
        </w:numPr>
      </w:pPr>
      <w:r>
        <w:rPr>
          <w:b/>
          <w:bCs/>
        </w:rPr>
        <w:t>Job posting (5a):</w:t>
      </w:r>
      <w:r>
        <w:t xml:space="preserve"> the follow-on to Ex 2. Ex 2 prepared the interview; 5a writes the posting that attracts candidates. Discuss the </w:t>
      </w:r>
      <w:r>
        <w:rPr>
          <w:b/>
          <w:bCs/>
        </w:rPr>
        <w:t>wording-review table</w:t>
      </w:r>
      <w:r>
        <w:t>: typical flags are the degree requirement and "1–3 years" read as must-haves. Ask the room whether they agree with every flag; HR keeps the final judgment.</w:t>
      </w:r>
    </w:p>
    <w:p w14:paraId="77EC966B" w14:textId="77777777" w:rsidR="00EA5393" w:rsidRDefault="004652C7">
      <w:pPr>
        <w:pStyle w:val="Compact"/>
        <w:numPr>
          <w:ilvl w:val="0"/>
          <w:numId w:val="12"/>
        </w:numPr>
      </w:pPr>
      <w:r>
        <w:t xml:space="preserve">Ticket summary: the sample data has </w:t>
      </w:r>
      <w:r>
        <w:rPr>
          <w:b/>
          <w:bCs/>
        </w:rPr>
        <w:t>6 open / 14 closed</w:t>
      </w:r>
      <w:r>
        <w:t xml:space="preserve"> tickets and exactly </w:t>
      </w:r>
      <w:r>
        <w:rPr>
          <w:b/>
          <w:bCs/>
        </w:rPr>
        <w:t>one</w:t>
      </w:r>
      <w:r>
        <w:t xml:space="preserve"> high-priority open item — </w:t>
      </w:r>
      <w:r>
        <w:rPr>
          <w:b/>
          <w:bCs/>
        </w:rPr>
        <w:t>T-2008</w:t>
      </w:r>
      <w:r>
        <w:t xml:space="preserve"> (overtime missing from a paycheck). T-2003 and T-2013 are also High but already closed — a good check on whether Cowork read the Status column. Full expected results: </w:t>
      </w:r>
      <w:hyperlink r:id="rId16">
        <w:r>
          <w:rPr>
            <w:rStyle w:val="Hyperlink"/>
          </w:rPr>
          <w:t>facilitator-answer-key.docx</w:t>
        </w:r>
      </w:hyperlink>
      <w:r>
        <w:t>.</w:t>
      </w:r>
    </w:p>
    <w:p w14:paraId="4A5384AD" w14:textId="77777777" w:rsidR="00EA5393" w:rsidRDefault="004652C7">
      <w:pPr>
        <w:pStyle w:val="Compact"/>
        <w:numPr>
          <w:ilvl w:val="0"/>
          <w:numId w:val="12"/>
        </w:numPr>
      </w:pPr>
      <w:r>
        <w:t xml:space="preserve">Keep this a one-off report; they'll turn it into a scheduled </w:t>
      </w:r>
      <w:r>
        <w:rPr>
          <w:b/>
          <w:bCs/>
        </w:rPr>
        <w:t>Automation</w:t>
      </w:r>
      <w:r>
        <w:t xml:space="preserve"> in Exercise 7.</w:t>
      </w:r>
    </w:p>
    <w:p w14:paraId="0115B9CB" w14:textId="77777777" w:rsidR="00EA5393" w:rsidRDefault="004652C7">
      <w:pPr>
        <w:pStyle w:val="Heading3"/>
      </w:pPr>
      <w:bookmarkStart w:id="19" w:name="break-245255"/>
      <w:bookmarkEnd w:id="18"/>
      <w:r>
        <w:t>Break (2:45–2:55)</w:t>
      </w:r>
    </w:p>
    <w:p w14:paraId="39854529" w14:textId="77777777" w:rsidR="00EA5393" w:rsidRDefault="004652C7">
      <w:pPr>
        <w:pStyle w:val="Compact"/>
        <w:numPr>
          <w:ilvl w:val="0"/>
          <w:numId w:val="13"/>
        </w:numPr>
      </w:pPr>
      <w:r>
        <w:t>Second reset. Check that everyone's Exercise 4 skill saved — Ex 7 shares it. Restart on time.</w:t>
      </w:r>
    </w:p>
    <w:p w14:paraId="48BB1A60" w14:textId="77777777" w:rsidR="00EA5393" w:rsidRDefault="004652C7">
      <w:pPr>
        <w:pStyle w:val="Heading3"/>
      </w:pPr>
      <w:bookmarkStart w:id="20" w:name="ex-6--onboarding-pack-255315"/>
      <w:bookmarkEnd w:id="19"/>
      <w:r>
        <w:t>Ex 6 — Onboarding pack (2:55–3:15)</w:t>
      </w:r>
    </w:p>
    <w:p w14:paraId="4CEFAA11" w14:textId="77777777" w:rsidR="00EA5393" w:rsidRDefault="004652C7">
      <w:pPr>
        <w:pStyle w:val="Compact"/>
        <w:numPr>
          <w:ilvl w:val="0"/>
          <w:numId w:val="14"/>
        </w:numPr>
      </w:pPr>
      <w:r>
        <w:rPr>
          <w:b/>
          <w:bCs/>
        </w:rPr>
        <w:t>Story:</w:t>
      </w:r>
      <w:r>
        <w:t xml:space="preserve"> </w:t>
      </w:r>
      <w:r>
        <w:rPr>
          <w:b/>
          <w:bCs/>
        </w:rPr>
        <w:t>Sofia Alvarez</w:t>
      </w:r>
      <w:r>
        <w:t xml:space="preserve"> (fictional, no account) accepted the HR Coordinator role from Ex 2 and Ex 5 and starts </w:t>
      </w:r>
      <w:r>
        <w:rPr>
          <w:b/>
          <w:bCs/>
        </w:rPr>
        <w:t>next Monday</w:t>
      </w:r>
      <w:r>
        <w:t>. The kickoff prompt gives a concrete time (9:30 AM) so Cowork doesn't have to guess.</w:t>
      </w:r>
    </w:p>
    <w:p w14:paraId="215C3C2C" w14:textId="77777777" w:rsidR="00EA5393" w:rsidRDefault="004652C7">
      <w:pPr>
        <w:pStyle w:val="Compact"/>
        <w:numPr>
          <w:ilvl w:val="0"/>
          <w:numId w:val="14"/>
        </w:numPr>
      </w:pPr>
      <w:r>
        <w:t xml:space="preserve">This exercise shows off </w:t>
      </w:r>
      <w:r>
        <w:rPr>
          <w:b/>
          <w:bCs/>
        </w:rPr>
        <w:t>more built-in skills</w:t>
      </w:r>
      <w:r>
        <w:t xml:space="preserve">: PowerPoint (deck), Scheduling/Calendar (kickoff), and Communications (announcement). Call out each new </w:t>
      </w:r>
      <w:r>
        <w:rPr>
          <w:b/>
          <w:bCs/>
        </w:rPr>
        <w:t>skill chip</w:t>
      </w:r>
      <w:r>
        <w:t xml:space="preserve"> as it loads.</w:t>
      </w:r>
    </w:p>
    <w:p w14:paraId="6A7D3056" w14:textId="77777777" w:rsidR="00EA5393" w:rsidRDefault="004652C7">
      <w:pPr>
        <w:pStyle w:val="Compact"/>
        <w:numPr>
          <w:ilvl w:val="0"/>
          <w:numId w:val="14"/>
        </w:numPr>
      </w:pPr>
      <w:r>
        <w:t xml:space="preserve">Reinforce shared-tenant safety: for the kickoff invite, attendees invite </w:t>
      </w:r>
      <w:r>
        <w:rPr>
          <w:b/>
          <w:bCs/>
        </w:rPr>
        <w:t>themselves only</w:t>
      </w:r>
      <w:r>
        <w:t xml:space="preserve"> — no real people — and everything stays a reviewed draft.</w:t>
      </w:r>
    </w:p>
    <w:p w14:paraId="5FB4309A" w14:textId="77777777" w:rsidR="00EA5393" w:rsidRDefault="004652C7">
      <w:pPr>
        <w:pStyle w:val="Compact"/>
        <w:numPr>
          <w:ilvl w:val="0"/>
          <w:numId w:val="14"/>
        </w:numPr>
      </w:pPr>
      <w:r>
        <w:t>If you're short on time, have them do 6a + 6c and skip 6b, or make 6b a demo-only.</w:t>
      </w:r>
    </w:p>
    <w:p w14:paraId="1EB96A3A" w14:textId="77777777" w:rsidR="00EA5393" w:rsidRDefault="004652C7">
      <w:pPr>
        <w:pStyle w:val="Heading3"/>
      </w:pPr>
      <w:bookmarkStart w:id="21" w:name="ex-7--automate--share-315330"/>
      <w:bookmarkEnd w:id="20"/>
      <w:r>
        <w:t>Ex 7 — Automate &amp; share (3:15–3:30)</w:t>
      </w:r>
    </w:p>
    <w:p w14:paraId="4A2CE439" w14:textId="77777777" w:rsidR="00EA5393" w:rsidRDefault="004652C7">
      <w:pPr>
        <w:pStyle w:val="Compact"/>
        <w:numPr>
          <w:ilvl w:val="0"/>
          <w:numId w:val="15"/>
        </w:numPr>
      </w:pPr>
      <w:r>
        <w:t xml:space="preserve">Create an </w:t>
      </w:r>
      <w:r>
        <w:rPr>
          <w:b/>
          <w:bCs/>
        </w:rPr>
        <w:t>Automation</w:t>
      </w:r>
      <w:r>
        <w:t xml:space="preserve"> live (weekly Monday ticket digest). The prompt names the </w:t>
      </w:r>
      <w:r>
        <w:rPr>
          <w:b/>
          <w:bCs/>
        </w:rPr>
        <w:t>exact file and folder</w:t>
      </w:r>
      <w:r>
        <w:t xml:space="preserve"> (</w:t>
      </w:r>
      <w:r>
        <w:rPr>
          <w:rStyle w:val="VerbatimChar"/>
        </w:rPr>
        <w:t>hr-tickets-sample.xlsx</w:t>
      </w:r>
      <w:r>
        <w:t xml:space="preserve"> in </w:t>
      </w:r>
      <w:r>
        <w:rPr>
          <w:rStyle w:val="VerbatimChar"/>
        </w:rPr>
        <w:t>Documents/ai_hr_cowork_workshop</w:t>
      </w:r>
      <w:r>
        <w:t xml:space="preserve">) because a scheduled run can't ask for clarification. Choose </w:t>
      </w:r>
      <w:r>
        <w:rPr>
          <w:b/>
          <w:bCs/>
        </w:rPr>
        <w:t>Activate and run now</w:t>
      </w:r>
      <w:r>
        <w:t xml:space="preserve"> </w:t>
      </w:r>
      <w:r>
        <w:t xml:space="preserve">so the room sees a real run, then show the </w:t>
      </w:r>
      <w:r>
        <w:rPr>
          <w:b/>
          <w:bCs/>
        </w:rPr>
        <w:t>Runs</w:t>
      </w:r>
      <w:r>
        <w:t xml:space="preserve"> vs </w:t>
      </w:r>
      <w:r>
        <w:rPr>
          <w:b/>
          <w:bCs/>
        </w:rPr>
        <w:t>Manage schedules</w:t>
      </w:r>
      <w:r>
        <w:t xml:space="preserve"> tabs so they know where to edit/pause.</w:t>
      </w:r>
    </w:p>
    <w:p w14:paraId="373C3E8B" w14:textId="77777777" w:rsidR="00EA5393" w:rsidRDefault="004652C7">
      <w:pPr>
        <w:pStyle w:val="Compact"/>
        <w:numPr>
          <w:ilvl w:val="0"/>
          <w:numId w:val="15"/>
        </w:numPr>
      </w:pPr>
      <w:r>
        <w:t xml:space="preserve">Demo a </w:t>
      </w:r>
      <w:r>
        <w:rPr>
          <w:b/>
          <w:bCs/>
        </w:rPr>
        <w:t>Daily Briefing</w:t>
      </w:r>
      <w:r>
        <w:t xml:space="preserve">, then walk the </w:t>
      </w:r>
      <w:r>
        <w:rPr>
          <w:b/>
          <w:bCs/>
        </w:rPr>
        <w:t>Share / Re-share</w:t>
      </w:r>
      <w:r>
        <w:t xml:space="preserve"> flow on the custom skill from Ex 4.</w:t>
      </w:r>
    </w:p>
    <w:p w14:paraId="1D381A30" w14:textId="77777777" w:rsidR="00EA5393" w:rsidRDefault="004652C7">
      <w:pPr>
        <w:pStyle w:val="Compact"/>
        <w:numPr>
          <w:ilvl w:val="0"/>
          <w:numId w:val="15"/>
        </w:numPr>
      </w:pPr>
      <w:r>
        <w:t xml:space="preserve">Emphasize etiquette: keep skills </w:t>
      </w:r>
      <w:r>
        <w:rPr>
          <w:b/>
          <w:bCs/>
        </w:rPr>
        <w:t>"Only you"</w:t>
      </w:r>
      <w:r>
        <w:t xml:space="preserve"> or initialed; sharing stays within this tenant.</w:t>
      </w:r>
    </w:p>
    <w:p w14:paraId="0C51660D" w14:textId="77777777" w:rsidR="00EA5393" w:rsidRDefault="004652C7">
      <w:pPr>
        <w:pStyle w:val="Heading3"/>
      </w:pPr>
      <w:bookmarkStart w:id="22" w:name="X1c5a894c52e9d9df4cfada1d8bb3cb15b729ed1"/>
      <w:bookmarkEnd w:id="21"/>
      <w:r>
        <w:t>Spotlight — Extend Cowork with HR plugins (3:30–3:35, talk only)</w:t>
      </w:r>
    </w:p>
    <w:p w14:paraId="29C4C68F" w14:textId="77777777" w:rsidR="00EA5393" w:rsidRDefault="004652C7">
      <w:pPr>
        <w:pStyle w:val="Compact"/>
        <w:numPr>
          <w:ilvl w:val="0"/>
          <w:numId w:val="16"/>
        </w:numPr>
      </w:pPr>
      <w:r>
        <w:rPr>
          <w:b/>
          <w:bCs/>
        </w:rPr>
        <w:t>No hands-on.</w:t>
      </w:r>
      <w:r>
        <w:t xml:space="preserve"> Attendees are already on </w:t>
      </w:r>
      <w:r>
        <w:rPr>
          <w:b/>
          <w:bCs/>
        </w:rPr>
        <w:t>Customize</w:t>
      </w:r>
      <w:r>
        <w:t xml:space="preserve"> after sharing their skill in Ex 7, so bridge with: "Skills package </w:t>
      </w:r>
      <w:r>
        <w:rPr>
          <w:i/>
          <w:iCs/>
        </w:rPr>
        <w:t>how</w:t>
      </w:r>
      <w:r>
        <w:t xml:space="preserve"> you work; plugins connect Cowork to the</w:t>
      </w:r>
      <w:r>
        <w:t xml:space="preserve"> </w:t>
      </w:r>
      <w:r>
        <w:rPr>
          <w:i/>
          <w:iCs/>
        </w:rPr>
        <w:t>systems</w:t>
      </w:r>
      <w:r>
        <w:t xml:space="preserve"> you work in."</w:t>
      </w:r>
    </w:p>
    <w:p w14:paraId="7D021A83" w14:textId="77777777" w:rsidR="00EA5393" w:rsidRDefault="004652C7">
      <w:pPr>
        <w:pStyle w:val="Compact"/>
        <w:numPr>
          <w:ilvl w:val="0"/>
          <w:numId w:val="16"/>
        </w:numPr>
      </w:pPr>
      <w:r>
        <w:t xml:space="preserve">Show </w:t>
      </w:r>
      <w:r>
        <w:rPr>
          <w:b/>
          <w:bCs/>
        </w:rPr>
        <w:t>Customize → Plugins</w:t>
      </w:r>
      <w:r>
        <w:t xml:space="preserve"> on the slide (screenshot from Microsoft Learn) or live in </w:t>
      </w:r>
      <w:r>
        <w:rPr>
          <w:b/>
          <w:bCs/>
        </w:rPr>
        <w:t>your own tenant</w:t>
      </w:r>
      <w:r>
        <w:t xml:space="preserve"> if you have a plugin installed. Point out </w:t>
      </w:r>
      <w:r>
        <w:rPr>
          <w:b/>
          <w:bCs/>
        </w:rPr>
        <w:t>Installed</w:t>
      </w:r>
      <w:r>
        <w:t xml:space="preserve"> (on/off toggles), the </w:t>
      </w:r>
      <w:r>
        <w:rPr>
          <w:b/>
          <w:bCs/>
        </w:rPr>
        <w:t>detail page</w:t>
      </w:r>
      <w:r>
        <w:t xml:space="preserve"> (skills, connectors, what data it reaches), </w:t>
      </w:r>
      <w:r>
        <w:rPr>
          <w:b/>
          <w:bCs/>
        </w:rPr>
        <w:t>Discover</w:t>
      </w:r>
      <w:r>
        <w:t xml:space="preserve">, and </w:t>
      </w:r>
      <w:r>
        <w:rPr>
          <w:b/>
          <w:bCs/>
        </w:rPr>
        <w:t>Upload plugin</w:t>
      </w:r>
      <w:r>
        <w:t>.</w:t>
      </w:r>
    </w:p>
    <w:p w14:paraId="54C00721" w14:textId="77777777" w:rsidR="00EA5393" w:rsidRDefault="004652C7">
      <w:pPr>
        <w:pStyle w:val="Compact"/>
        <w:numPr>
          <w:ilvl w:val="0"/>
          <w:numId w:val="16"/>
        </w:numPr>
      </w:pPr>
      <w:r>
        <w:t>Name HR plugins from Microsoft's published list (</w:t>
      </w:r>
      <w:hyperlink r:id="rId17">
        <w:r>
          <w:rPr>
            <w:rStyle w:val="Hyperlink"/>
          </w:rPr>
          <w:t>Available plugins for Copilot Cowork</w:t>
        </w:r>
      </w:hyperlink>
      <w:r>
        <w:t xml:space="preserve">): </w:t>
      </w:r>
      <w:r>
        <w:rPr>
          <w:b/>
          <w:bCs/>
        </w:rPr>
        <w:t>Gusto</w:t>
      </w:r>
      <w:r>
        <w:t xml:space="preserve"> </w:t>
      </w:r>
      <w:r>
        <w:t xml:space="preserve">(payroll, employee records, benefits enrollment), </w:t>
      </w:r>
      <w:r>
        <w:rPr>
          <w:b/>
          <w:bCs/>
        </w:rPr>
        <w:t>ZipRecruiter</w:t>
      </w:r>
      <w:r>
        <w:t xml:space="preserve"> and </w:t>
      </w:r>
      <w:r>
        <w:rPr>
          <w:b/>
          <w:bCs/>
        </w:rPr>
        <w:t>Dice.com</w:t>
      </w:r>
      <w:r>
        <w:t xml:space="preserve"> (job listings), </w:t>
      </w:r>
      <w:r>
        <w:rPr>
          <w:b/>
          <w:bCs/>
        </w:rPr>
        <w:t>Cronofy MCP</w:t>
      </w:r>
      <w:r>
        <w:t xml:space="preserve"> (interview scheduling), </w:t>
      </w:r>
      <w:r>
        <w:rPr>
          <w:b/>
          <w:bCs/>
        </w:rPr>
        <w:t>Articulate</w:t>
      </w:r>
      <w:r>
        <w:t xml:space="preserve"> (training outlines). Explain that connectors can be </w:t>
      </w:r>
      <w:r>
        <w:rPr>
          <w:b/>
          <w:bCs/>
        </w:rPr>
        <w:t>MCP servers</w:t>
      </w:r>
      <w:r>
        <w:t xml:space="preserve">, so IT can also connect the organization's </w:t>
      </w:r>
      <w:r>
        <w:rPr>
          <w:b/>
          <w:bCs/>
        </w:rPr>
        <w:t>own HR system</w:t>
      </w:r>
      <w:r>
        <w:t xml:space="preserve"> as a custom plugin.</w:t>
      </w:r>
    </w:p>
    <w:p w14:paraId="65DE5A6C" w14:textId="77777777" w:rsidR="00EA5393" w:rsidRDefault="004652C7">
      <w:pPr>
        <w:pStyle w:val="Compact"/>
        <w:numPr>
          <w:ilvl w:val="0"/>
          <w:numId w:val="16"/>
        </w:numPr>
      </w:pPr>
      <w:r>
        <w:rPr>
          <w:b/>
          <w:bCs/>
        </w:rPr>
        <w:t>Expect the SAP SuccessFactors question.</w:t>
      </w:r>
      <w:r>
        <w:t xml:space="preserve"> There's no SuccessFactors plugin in the Cowork catalog yet (checked Oct 1, 2026). Point to the </w:t>
      </w:r>
      <w:r>
        <w:rPr>
          <w:b/>
          <w:bCs/>
        </w:rPr>
        <w:t>Employee Self-Service agent</w:t>
      </w:r>
      <w:r>
        <w:t xml:space="preserve"> with its SAP </w:t>
      </w:r>
      <w:r>
        <w:lastRenderedPageBreak/>
        <w:t xml:space="preserve">SuccessFactors </w:t>
      </w:r>
      <w:r>
        <w:t xml:space="preserve">extension pack (a Copilot agent, not a Cowork plugin), or a </w:t>
      </w:r>
      <w:r>
        <w:rPr>
          <w:b/>
          <w:bCs/>
        </w:rPr>
        <w:t>custom plugin</w:t>
      </w:r>
      <w:r>
        <w:t xml:space="preserve"> with an MCP connector built by IT. Re-check the catalog link before each delivery; it keeps growing.</w:t>
      </w:r>
    </w:p>
    <w:p w14:paraId="1E3FCE7B" w14:textId="77777777" w:rsidR="00EA5393" w:rsidRDefault="004652C7">
      <w:pPr>
        <w:pStyle w:val="Compact"/>
        <w:numPr>
          <w:ilvl w:val="0"/>
          <w:numId w:val="16"/>
        </w:numPr>
      </w:pPr>
      <w:r>
        <w:t xml:space="preserve">Walk the </w:t>
      </w:r>
      <w:r>
        <w:rPr>
          <w:b/>
          <w:bCs/>
        </w:rPr>
        <w:t>T-2008 payroll example</w:t>
      </w:r>
      <w:r>
        <w:t xml:space="preserve"> from </w:t>
      </w:r>
      <w:hyperlink r:id="rId18">
        <w:r>
          <w:rPr>
            <w:rStyle w:val="Hyperlink"/>
          </w:rPr>
          <w:t>reference/09-plugins.docx</w:t>
        </w:r>
      </w:hyperlink>
      <w:r>
        <w:t>: with a payroll plugin, Cowork joins the ticket spreadsheet with live payroll data, then waits for approval.</w:t>
      </w:r>
    </w:p>
    <w:p w14:paraId="10E11815" w14:textId="77777777" w:rsidR="00EA5393" w:rsidRDefault="004652C7">
      <w:pPr>
        <w:pStyle w:val="Compact"/>
        <w:numPr>
          <w:ilvl w:val="0"/>
          <w:numId w:val="16"/>
        </w:numPr>
      </w:pPr>
      <w:r>
        <w:t xml:space="preserve">Land the benefits: fewer copy-and-paste hand-offs between systems; consistent answers across the team; </w:t>
      </w:r>
      <w:r>
        <w:rPr>
          <w:b/>
          <w:bCs/>
        </w:rPr>
        <w:t>governed by IT</w:t>
      </w:r>
      <w:r>
        <w:t xml:space="preserve"> </w:t>
      </w:r>
      <w:r>
        <w:t xml:space="preserve">(approval, deployment, Purview audit logs); </w:t>
      </w:r>
      <w:r>
        <w:rPr>
          <w:b/>
          <w:bCs/>
        </w:rPr>
        <w:t>no extra access</w:t>
      </w:r>
      <w:r>
        <w:t xml:space="preserve"> (each connector uses the person's own sign-in).</w:t>
      </w:r>
    </w:p>
    <w:p w14:paraId="2665977A" w14:textId="77777777" w:rsidR="00EA5393" w:rsidRDefault="004652C7">
      <w:pPr>
        <w:pStyle w:val="Compact"/>
        <w:numPr>
          <w:ilvl w:val="0"/>
          <w:numId w:val="16"/>
        </w:numPr>
      </w:pPr>
      <w:r>
        <w:t xml:space="preserve">Remind the room: </w:t>
      </w:r>
      <w:r>
        <w:rPr>
          <w:b/>
          <w:bCs/>
        </w:rPr>
        <w:t>don't add or upload plugins in the shared tenant</w:t>
      </w:r>
      <w:r>
        <w:t>; most need admin approval.</w:t>
      </w:r>
    </w:p>
    <w:p w14:paraId="2270DF7D" w14:textId="77777777" w:rsidR="00EA5393" w:rsidRDefault="004652C7">
      <w:pPr>
        <w:pStyle w:val="Compact"/>
        <w:numPr>
          <w:ilvl w:val="0"/>
          <w:numId w:val="16"/>
        </w:numPr>
      </w:pPr>
      <w:r>
        <w:t xml:space="preserve">Bridge to Ex 8: "Plugins bring other systems </w:t>
      </w:r>
      <w:r>
        <w:rPr>
          <w:i/>
          <w:iCs/>
        </w:rPr>
        <w:t>into</w:t>
      </w:r>
      <w:r>
        <w:t xml:space="preserve"> Cowork. Next, Agent Builder lets you build a helper </w:t>
      </w:r>
      <w:r>
        <w:rPr>
          <w:i/>
          <w:iCs/>
        </w:rPr>
        <w:t>other people</w:t>
      </w:r>
      <w:r>
        <w:t xml:space="preserve"> can use."</w:t>
      </w:r>
    </w:p>
    <w:p w14:paraId="5F3A92C7" w14:textId="77777777" w:rsidR="00EA5393" w:rsidRDefault="004652C7">
      <w:pPr>
        <w:pStyle w:val="Heading3"/>
      </w:pPr>
      <w:bookmarkStart w:id="23" w:name="ex-8--agent-builder-non-cowork-335355"/>
      <w:bookmarkEnd w:id="22"/>
      <w:r>
        <w:t>Ex 8 — Agent Builder, non-Cowork (3:35–3:55)</w:t>
      </w:r>
    </w:p>
    <w:p w14:paraId="651DCA5C" w14:textId="77777777" w:rsidR="00EA5393" w:rsidRDefault="004652C7">
      <w:pPr>
        <w:pStyle w:val="Compact"/>
        <w:numPr>
          <w:ilvl w:val="0"/>
          <w:numId w:val="17"/>
        </w:numPr>
      </w:pPr>
      <w:r>
        <w:rPr>
          <w:b/>
          <w:bCs/>
        </w:rPr>
        <w:t>Say it out loud: "This one is not Cowork."</w:t>
      </w:r>
      <w:r>
        <w:t xml:space="preserve"> The divider and demo slides carry a </w:t>
      </w:r>
      <w:r>
        <w:rPr>
          <w:b/>
          <w:bCs/>
        </w:rPr>
        <w:t>Not Cowork · Copilot Agent Builder</w:t>
      </w:r>
      <w:r>
        <w:t xml:space="preserve"> </w:t>
      </w:r>
      <w:r>
        <w:t>banner. Attendees close their Cowork task and work in Agent Builder, which has no tasks, side panel, approvals, or skills.</w:t>
      </w:r>
    </w:p>
    <w:p w14:paraId="42E9251B" w14:textId="77777777" w:rsidR="00EA5393" w:rsidRDefault="004652C7">
      <w:pPr>
        <w:pStyle w:val="Compact"/>
        <w:numPr>
          <w:ilvl w:val="0"/>
          <w:numId w:val="17"/>
        </w:numPr>
      </w:pPr>
      <w:r>
        <w:t xml:space="preserve">Step </w:t>
      </w:r>
      <w:r>
        <w:rPr>
          <w:b/>
          <w:bCs/>
        </w:rPr>
        <w:t>outside Cowork</w:t>
      </w:r>
      <w:r>
        <w:t xml:space="preserve">: open Microsoft 365 Copilot → </w:t>
      </w:r>
      <w:r>
        <w:rPr>
          <w:b/>
          <w:bCs/>
        </w:rPr>
        <w:t>Create agent</w:t>
      </w:r>
      <w:r>
        <w:t xml:space="preserve"> and build the </w:t>
      </w:r>
      <w:r>
        <w:rPr>
          <w:b/>
          <w:bCs/>
        </w:rPr>
        <w:t>HR Policy Agent</w:t>
      </w:r>
      <w:r>
        <w:t xml:space="preserve"> live. See </w:t>
      </w:r>
      <w:hyperlink r:id="rId19">
        <w:r>
          <w:rPr>
            <w:rStyle w:val="Hyperlink"/>
          </w:rPr>
          <w:t>reference/08-agent-builder-policy-agent.docx</w:t>
        </w:r>
      </w:hyperlink>
      <w:r>
        <w:t>.</w:t>
      </w:r>
    </w:p>
    <w:p w14:paraId="0541560D" w14:textId="77777777" w:rsidR="00EA5393" w:rsidRDefault="004652C7">
      <w:pPr>
        <w:pStyle w:val="Compact"/>
        <w:numPr>
          <w:ilvl w:val="0"/>
          <w:numId w:val="17"/>
        </w:numPr>
      </w:pPr>
      <w:r>
        <w:t xml:space="preserve">Make the skill-vs-agent distinction explicit: the Ex 4 skill helps </w:t>
      </w:r>
      <w:r>
        <w:rPr>
          <w:b/>
          <w:bCs/>
        </w:rPr>
        <w:t>you</w:t>
      </w:r>
      <w:r>
        <w:t xml:space="preserve">; this </w:t>
      </w:r>
      <w:r>
        <w:rPr>
          <w:b/>
          <w:bCs/>
        </w:rPr>
        <w:t>agent</w:t>
      </w:r>
      <w:r>
        <w:t xml:space="preserve"> is a standalone helper </w:t>
      </w:r>
      <w:r>
        <w:rPr>
          <w:b/>
          <w:bCs/>
        </w:rPr>
        <w:t>others</w:t>
      </w:r>
      <w:r>
        <w:t xml:space="preserve"> can chat with in Copilot.</w:t>
      </w:r>
    </w:p>
    <w:p w14:paraId="368EF103" w14:textId="77777777" w:rsidR="00EA5393" w:rsidRDefault="004652C7">
      <w:pPr>
        <w:pStyle w:val="Compact"/>
        <w:numPr>
          <w:ilvl w:val="0"/>
          <w:numId w:val="17"/>
        </w:numPr>
      </w:pPr>
      <w:r>
        <w:t xml:space="preserve">Walk the </w:t>
      </w:r>
      <w:r>
        <w:rPr>
          <w:b/>
          <w:bCs/>
        </w:rPr>
        <w:t>Describe → Configure → Try it</w:t>
      </w:r>
      <w:r>
        <w:t xml:space="preserve"> tabs; add the Zava HR docs as </w:t>
      </w:r>
      <w:r>
        <w:rPr>
          <w:b/>
          <w:bCs/>
        </w:rPr>
        <w:t>knowledge</w:t>
      </w:r>
      <w:r>
        <w:t>; test a policy question (sourced answer) and an out-of-scope one (declines).</w:t>
      </w:r>
    </w:p>
    <w:p w14:paraId="24C0D416" w14:textId="77777777" w:rsidR="00EA5393" w:rsidRDefault="004652C7">
      <w:pPr>
        <w:pStyle w:val="Compact"/>
        <w:numPr>
          <w:ilvl w:val="0"/>
          <w:numId w:val="17"/>
        </w:numPr>
      </w:pPr>
      <w:r>
        <w:t xml:space="preserve">Note it's </w:t>
      </w:r>
      <w:r>
        <w:rPr>
          <w:b/>
          <w:bCs/>
        </w:rPr>
        <w:t>no-code</w:t>
      </w:r>
      <w:r>
        <w:t xml:space="preserve"> but a </w:t>
      </w:r>
      <w:r>
        <w:rPr>
          <w:b/>
          <w:bCs/>
        </w:rPr>
        <w:t>different tool</w:t>
      </w:r>
      <w:r>
        <w:t xml:space="preserve"> — needs a Copilot license, desktop/web only, and for external </w:t>
      </w:r>
      <w:r>
        <w:rPr>
          <w:i/>
          <w:iCs/>
        </w:rPr>
        <w:t>actions</w:t>
      </w:r>
      <w:r>
        <w:t xml:space="preserve"> you'd move to Copilot Studio (out of scope). Good moment to show the breadth of the Copilot platform beyond Cowork.</w:t>
      </w:r>
    </w:p>
    <w:p w14:paraId="14951B39" w14:textId="77777777" w:rsidR="00EA5393" w:rsidRDefault="004652C7">
      <w:pPr>
        <w:pStyle w:val="Heading3"/>
      </w:pPr>
      <w:bookmarkStart w:id="24" w:name="wrap-up-355400"/>
      <w:bookmarkEnd w:id="23"/>
      <w:r>
        <w:t>Wrap-up (3:55–4:00)</w:t>
      </w:r>
    </w:p>
    <w:p w14:paraId="37421B45" w14:textId="77777777" w:rsidR="00EA5393" w:rsidRDefault="004652C7">
      <w:pPr>
        <w:pStyle w:val="Compact"/>
        <w:numPr>
          <w:ilvl w:val="0"/>
          <w:numId w:val="18"/>
        </w:numPr>
      </w:pPr>
      <w:r>
        <w:t>Keep it tight: this segment is 5 minutes.</w:t>
      </w:r>
    </w:p>
    <w:p w14:paraId="7E1CFD6E" w14:textId="77777777" w:rsidR="00EA5393" w:rsidRDefault="004652C7">
      <w:pPr>
        <w:pStyle w:val="Compact"/>
        <w:numPr>
          <w:ilvl w:val="0"/>
          <w:numId w:val="18"/>
        </w:numPr>
      </w:pPr>
      <w:r>
        <w:t xml:space="preserve">Recap the </w:t>
      </w:r>
      <w:r>
        <w:rPr>
          <w:b/>
          <w:bCs/>
        </w:rPr>
        <w:t>three tools</w:t>
      </w:r>
      <w:r>
        <w:t xml:space="preserve">: Copilot Chat (quick answers), Cowork (get work done), Agent Builder </w:t>
      </w:r>
      <w:r>
        <w:t>(stand up a reusable helper).</w:t>
      </w:r>
    </w:p>
    <w:p w14:paraId="39335D39" w14:textId="77777777" w:rsidR="00EA5393" w:rsidRDefault="004652C7">
      <w:pPr>
        <w:pStyle w:val="Compact"/>
        <w:numPr>
          <w:ilvl w:val="0"/>
          <w:numId w:val="18"/>
        </w:numPr>
      </w:pPr>
      <w:r>
        <w:t xml:space="preserve">Remind everyone to </w:t>
      </w:r>
      <w:r>
        <w:rPr>
          <w:b/>
          <w:bCs/>
        </w:rPr>
        <w:t>pause or delete the Exercise 1 and Exercise 7 schedules</w:t>
      </w:r>
      <w:r>
        <w:t xml:space="preserve"> if they don't want them to keep running.</w:t>
      </w:r>
    </w:p>
    <w:p w14:paraId="028C1BB8" w14:textId="77777777" w:rsidR="00EA5393" w:rsidRDefault="004652C7">
      <w:pPr>
        <w:pStyle w:val="Compact"/>
        <w:numPr>
          <w:ilvl w:val="0"/>
          <w:numId w:val="18"/>
        </w:numPr>
      </w:pPr>
      <w:r>
        <w:t xml:space="preserve">Recap the five golden rules from </w:t>
      </w:r>
      <w:hyperlink r:id="rId20">
        <w:r>
          <w:rPr>
            <w:rStyle w:val="Hyperlink"/>
          </w:rPr>
          <w:t>reference/06-responsible-use.docx</w:t>
        </w:r>
      </w:hyperlink>
      <w:r>
        <w:t>.</w:t>
      </w:r>
    </w:p>
    <w:p w14:paraId="5410044F" w14:textId="77777777" w:rsidR="00EA5393" w:rsidRDefault="004652C7">
      <w:pPr>
        <w:pStyle w:val="Compact"/>
        <w:numPr>
          <w:ilvl w:val="0"/>
          <w:numId w:val="18"/>
        </w:numPr>
      </w:pPr>
      <w:r>
        <w:t xml:space="preserve">Point to the </w:t>
      </w:r>
      <w:hyperlink r:id="rId21">
        <w:r>
          <w:rPr>
            <w:rStyle w:val="Hyperlink"/>
          </w:rPr>
          <w:t>prompt library</w:t>
        </w:r>
      </w:hyperlink>
      <w:r>
        <w:t xml:space="preserve"> as their takeaway.</w:t>
      </w:r>
    </w:p>
    <w:p w14:paraId="058239D3" w14:textId="77777777" w:rsidR="00EA5393" w:rsidRDefault="004652C7">
      <w:pPr>
        <w:pStyle w:val="Compact"/>
        <w:numPr>
          <w:ilvl w:val="0"/>
          <w:numId w:val="18"/>
        </w:numPr>
      </w:pPr>
      <w:r>
        <w:t xml:space="preserve">Run a </w:t>
      </w:r>
      <w:r>
        <w:rPr>
          <w:b/>
          <w:bCs/>
        </w:rPr>
        <w:t>quick knowledge check</w:t>
      </w:r>
      <w:r>
        <w:t xml:space="preserve"> as a show of hands (deck slide: pick 2–3 of the 4 questions; questions and answers in </w:t>
      </w:r>
      <w:hyperlink r:id="rId22">
        <w:r>
          <w:rPr>
            <w:rStyle w:val="Hyperlink"/>
          </w:rPr>
          <w:t>after-the-workshop.docx</w:t>
        </w:r>
      </w:hyperlink>
      <w:r>
        <w:t>), then revisit the learning objectives.</w:t>
      </w:r>
    </w:p>
    <w:p w14:paraId="6FF10614" w14:textId="77777777" w:rsidR="00EA5393" w:rsidRDefault="004652C7">
      <w:pPr>
        <w:pStyle w:val="Compact"/>
        <w:numPr>
          <w:ilvl w:val="0"/>
          <w:numId w:val="18"/>
        </w:numPr>
      </w:pPr>
      <w:r>
        <w:t>Have them name one task they'll try in real work next week.</w:t>
      </w:r>
    </w:p>
    <w:p w14:paraId="0C831079" w14:textId="77777777" w:rsidR="00EA5393" w:rsidRDefault="004652C7">
      <w:pPr>
        <w:pStyle w:val="Compact"/>
        <w:numPr>
          <w:ilvl w:val="0"/>
          <w:numId w:val="18"/>
        </w:numPr>
      </w:pPr>
      <w:r>
        <w:rPr>
          <w:b/>
          <w:bCs/>
        </w:rPr>
        <w:t>Next day:</w:t>
      </w:r>
      <w:r>
        <w:t xml:space="preserve"> send </w:t>
      </w:r>
      <w:hyperlink r:id="rId23">
        <w:r>
          <w:rPr>
            <w:rStyle w:val="Hyperlink"/>
          </w:rPr>
          <w:t>after-the-workshop.docx</w:t>
        </w:r>
      </w:hyperlink>
      <w:r>
        <w:t xml:space="preserve"> (full knowledge check, feedback survey, and 30-day adoption plan).</w:t>
      </w:r>
    </w:p>
    <w:p w14:paraId="1B1BB851" w14:textId="77777777" w:rsidR="00EA5393" w:rsidRDefault="004652C7">
      <w:pPr>
        <w:pStyle w:val="Heading2"/>
      </w:pPr>
      <w:bookmarkStart w:id="25" w:name="troubleshooting-triage-hand-to-proctors"/>
      <w:bookmarkStart w:id="26" w:name="_Toc241771566"/>
      <w:bookmarkEnd w:id="8"/>
      <w:bookmarkEnd w:id="24"/>
      <w:r>
        <w:t>Troubleshooting triage (hand to proctors)</w:t>
      </w:r>
      <w:bookmarkEnd w:id="26"/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801"/>
        <w:gridCol w:w="3651"/>
        <w:gridCol w:w="4520"/>
      </w:tblGrid>
      <w:tr w:rsidR="00EA5393" w14:paraId="352A084F" w14:textId="77777777" w:rsidTr="00EA5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117AC469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Symptom</w:t>
            </w:r>
          </w:p>
        </w:tc>
        <w:tc>
          <w:tcPr>
            <w:tcW w:w="0" w:type="auto"/>
            <w:shd w:val="clear" w:color="auto" w:fill="F3E5FD"/>
          </w:tcPr>
          <w:p w14:paraId="2DCDA07A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Likely cause</w:t>
            </w:r>
          </w:p>
        </w:tc>
        <w:tc>
          <w:tcPr>
            <w:tcW w:w="0" w:type="auto"/>
            <w:shd w:val="clear" w:color="auto" w:fill="F3E5FD"/>
          </w:tcPr>
          <w:p w14:paraId="449221DE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Fix / fallback</w:t>
            </w:r>
          </w:p>
        </w:tc>
      </w:tr>
      <w:tr w:rsidR="00EA5393" w14:paraId="3E0CAC49" w14:textId="77777777">
        <w:tc>
          <w:tcPr>
            <w:tcW w:w="0" w:type="auto"/>
          </w:tcPr>
          <w:p w14:paraId="288D7D3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No </w:t>
            </w:r>
            <w:r>
              <w:rPr>
                <w:b/>
                <w:bCs/>
                <w:sz w:val="19"/>
              </w:rPr>
              <w:t>Cowork</w:t>
            </w:r>
            <w:r>
              <w:rPr>
                <w:sz w:val="19"/>
              </w:rPr>
              <w:t xml:space="preserve"> toggle</w:t>
            </w:r>
          </w:p>
        </w:tc>
        <w:tc>
          <w:tcPr>
            <w:tcW w:w="0" w:type="auto"/>
          </w:tcPr>
          <w:p w14:paraId="5708870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Account missing license / Cowork not enabled</w:t>
            </w:r>
          </w:p>
        </w:tc>
        <w:tc>
          <w:tcPr>
            <w:tcW w:w="0" w:type="auto"/>
          </w:tcPr>
          <w:p w14:paraId="7D30392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Host swaps to a spare licensed account; attendee uses </w:t>
            </w:r>
            <w:r>
              <w:rPr>
                <w:b/>
                <w:bCs/>
                <w:sz w:val="19"/>
              </w:rPr>
              <w:t>fallback follow-along</w:t>
            </w:r>
            <w:r>
              <w:rPr>
                <w:sz w:val="19"/>
              </w:rPr>
              <w:t xml:space="preserve"> meanwhile (see the </w:t>
            </w:r>
            <w:hyperlink r:id="rId24">
              <w:r>
                <w:rPr>
                  <w:rStyle w:val="Hyperlink"/>
                </w:rPr>
                <w:t>answer key</w:t>
              </w:r>
            </w:hyperlink>
            <w:r>
              <w:rPr>
                <w:sz w:val="19"/>
              </w:rPr>
              <w:t>)</w:t>
            </w:r>
          </w:p>
        </w:tc>
      </w:tr>
      <w:tr w:rsidR="00EA5393" w14:paraId="3C9309FF" w14:textId="77777777">
        <w:tc>
          <w:tcPr>
            <w:tcW w:w="0" w:type="auto"/>
          </w:tcPr>
          <w:p w14:paraId="073A4BC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lastRenderedPageBreak/>
              <w:t>Prompt returns nothing / error</w:t>
            </w:r>
          </w:p>
        </w:tc>
        <w:tc>
          <w:tcPr>
            <w:tcW w:w="0" w:type="auto"/>
          </w:tcPr>
          <w:p w14:paraId="6278FFC8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Usage-based billing not enabled</w:t>
            </w:r>
          </w:p>
        </w:tc>
        <w:tc>
          <w:tcPr>
            <w:tcW w:w="0" w:type="auto"/>
          </w:tcPr>
          <w:p w14:paraId="56F97F3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Host confirms tenant billing; fallback follow-along</w:t>
            </w:r>
          </w:p>
        </w:tc>
      </w:tr>
      <w:tr w:rsidR="00EA5393" w14:paraId="73DCB928" w14:textId="77777777">
        <w:tc>
          <w:tcPr>
            <w:tcW w:w="0" w:type="auto"/>
          </w:tcPr>
          <w:p w14:paraId="6FF3565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Can't sign in / bad credentials</w:t>
            </w:r>
          </w:p>
        </w:tc>
        <w:tc>
          <w:tcPr>
            <w:tcW w:w="0" w:type="auto"/>
          </w:tcPr>
          <w:p w14:paraId="6545797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Account distribution mix-up</w:t>
            </w:r>
          </w:p>
        </w:tc>
        <w:tc>
          <w:tcPr>
            <w:tcW w:w="0" w:type="auto"/>
          </w:tcPr>
          <w:p w14:paraId="3550B28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Proctor issues a spare account</w:t>
            </w:r>
          </w:p>
        </w:tc>
      </w:tr>
      <w:tr w:rsidR="00EA5393" w14:paraId="6B18C110" w14:textId="77777777">
        <w:tc>
          <w:tcPr>
            <w:tcW w:w="0" w:type="auto"/>
          </w:tcPr>
          <w:p w14:paraId="75B8198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Can't find sample files</w:t>
            </w:r>
          </w:p>
        </w:tc>
        <w:tc>
          <w:tcPr>
            <w:tcW w:w="0" w:type="auto"/>
          </w:tcPr>
          <w:p w14:paraId="32B7724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Staged location not shared</w:t>
            </w:r>
          </w:p>
        </w:tc>
        <w:tc>
          <w:tcPr>
            <w:tcW w:w="0" w:type="auto"/>
          </w:tcPr>
          <w:p w14:paraId="42A911B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Point to the Teams/SharePoint copy; proctor helps copy to OneDrive</w:t>
            </w:r>
          </w:p>
        </w:tc>
      </w:tr>
      <w:tr w:rsidR="00EA5393" w14:paraId="665671B1" w14:textId="77777777">
        <w:tc>
          <w:tcPr>
            <w:tcW w:w="0" w:type="auto"/>
          </w:tcPr>
          <w:p w14:paraId="2FB3762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Custom skill option missing</w:t>
            </w:r>
          </w:p>
        </w:tc>
        <w:tc>
          <w:tcPr>
            <w:tcW w:w="0" w:type="auto"/>
          </w:tcPr>
          <w:p w14:paraId="12C7987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On mobile</w:t>
            </w:r>
          </w:p>
        </w:tc>
        <w:tc>
          <w:tcPr>
            <w:tcW w:w="0" w:type="auto"/>
          </w:tcPr>
          <w:p w14:paraId="0E3019B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Switch to laptop/desktop</w:t>
            </w:r>
          </w:p>
        </w:tc>
      </w:tr>
      <w:tr w:rsidR="00EA5393" w14:paraId="5BA4BA1D" w14:textId="77777777">
        <w:tc>
          <w:tcPr>
            <w:tcW w:w="0" w:type="auto"/>
          </w:tcPr>
          <w:p w14:paraId="1D547DB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Sees others' skills in the list</w:t>
            </w:r>
          </w:p>
        </w:tc>
        <w:tc>
          <w:tcPr>
            <w:tcW w:w="0" w:type="auto"/>
          </w:tcPr>
          <w:p w14:paraId="4D67132B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Shared tenant + org-shared skills</w:t>
            </w:r>
          </w:p>
        </w:tc>
        <w:tc>
          <w:tcPr>
            <w:tcW w:w="0" w:type="auto"/>
          </w:tcPr>
          <w:p w14:paraId="06573BFB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Keep skills </w:t>
            </w:r>
            <w:r>
              <w:rPr>
                <w:b/>
                <w:bCs/>
                <w:sz w:val="19"/>
              </w:rPr>
              <w:t>"Only you"</w:t>
            </w:r>
            <w:r>
              <w:rPr>
                <w:sz w:val="19"/>
              </w:rPr>
              <w:t xml:space="preserve"> or initialed</w:t>
            </w:r>
          </w:p>
        </w:tc>
      </w:tr>
      <w:tr w:rsidR="00EA5393" w14:paraId="7213855D" w14:textId="77777777">
        <w:tc>
          <w:tcPr>
            <w:tcW w:w="0" w:type="auto"/>
          </w:tcPr>
          <w:p w14:paraId="5984D1A3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Cowork acted without asking</w:t>
            </w:r>
          </w:p>
        </w:tc>
        <w:tc>
          <w:tcPr>
            <w:tcW w:w="0" w:type="auto"/>
          </w:tcPr>
          <w:p w14:paraId="576B31A8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Approve All</w:t>
            </w:r>
            <w:r>
              <w:rPr>
                <w:sz w:val="19"/>
              </w:rPr>
              <w:t xml:space="preserve"> or </w:t>
            </w:r>
            <w:r>
              <w:rPr>
                <w:b/>
                <w:bCs/>
                <w:sz w:val="19"/>
              </w:rPr>
              <w:t>Always allow</w:t>
            </w:r>
            <w:r>
              <w:rPr>
                <w:sz w:val="19"/>
              </w:rPr>
              <w:t xml:space="preserve"> was clicked earlier in the session</w:t>
            </w:r>
          </w:p>
        </w:tc>
        <w:tc>
          <w:tcPr>
            <w:tcW w:w="0" w:type="auto"/>
          </w:tcPr>
          <w:p w14:paraId="465CD2E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Side panel → </w:t>
            </w:r>
            <w:r>
              <w:rPr>
                <w:b/>
                <w:bCs/>
                <w:sz w:val="19"/>
              </w:rPr>
              <w:t>Permissions</w:t>
            </w:r>
            <w:r>
              <w:rPr>
                <w:sz w:val="19"/>
              </w:rPr>
              <w:t xml:space="preserve"> → revoke; start a </w:t>
            </w:r>
            <w:r>
              <w:rPr>
                <w:b/>
                <w:bCs/>
                <w:sz w:val="19"/>
              </w:rPr>
              <w:t>new task</w:t>
            </w:r>
            <w:r>
              <w:rPr>
                <w:sz w:val="19"/>
              </w:rPr>
              <w:t xml:space="preserve"> to reset; check Sent/Deleted items</w:t>
            </w:r>
          </w:p>
        </w:tc>
      </w:tr>
      <w:tr w:rsidR="00EA5393" w14:paraId="2047588B" w14:textId="77777777">
        <w:tc>
          <w:tcPr>
            <w:tcW w:w="0" w:type="auto"/>
          </w:tcPr>
          <w:p w14:paraId="71F02962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Create agent</w:t>
            </w:r>
            <w:r>
              <w:rPr>
                <w:sz w:val="19"/>
              </w:rPr>
              <w:t xml:space="preserve"> option missing (Ex 8)</w:t>
            </w:r>
          </w:p>
        </w:tc>
        <w:tc>
          <w:tcPr>
            <w:tcW w:w="0" w:type="auto"/>
          </w:tcPr>
          <w:p w14:paraId="2570845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On mobile, or wrong Copilot surface</w:t>
            </w:r>
          </w:p>
        </w:tc>
        <w:tc>
          <w:tcPr>
            <w:tcW w:w="0" w:type="auto"/>
          </w:tcPr>
          <w:p w14:paraId="68911108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Use desktop/web Microsoft 365 Copilot (Chat/Teams); confirm Copilot license</w:t>
            </w:r>
          </w:p>
        </w:tc>
      </w:tr>
      <w:tr w:rsidR="00EA5393" w14:paraId="4650114A" w14:textId="77777777">
        <w:tc>
          <w:tcPr>
            <w:tcW w:w="0" w:type="auto"/>
          </w:tcPr>
          <w:p w14:paraId="6C1C90E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Command center is nearly empty (Ex 1)</w:t>
            </w:r>
          </w:p>
        </w:tc>
        <w:tc>
          <w:tcPr>
            <w:tcW w:w="0" w:type="auto"/>
          </w:tcPr>
          <w:p w14:paraId="1EEFE7E7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Fresh account with little calendar/Teams history</w:t>
            </w:r>
          </w:p>
        </w:tc>
        <w:tc>
          <w:tcPr>
            <w:tcW w:w="0" w:type="auto"/>
          </w:tcPr>
          <w:p w14:paraId="74A057A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Expected — focus on the pattern; show your richer demo; seed events/emails next time</w:t>
            </w:r>
          </w:p>
        </w:tc>
      </w:tr>
      <w:tr w:rsidR="00EA5393" w14:paraId="2BB3CCDD" w14:textId="77777777">
        <w:tc>
          <w:tcPr>
            <w:tcW w:w="0" w:type="auto"/>
          </w:tcPr>
          <w:p w14:paraId="08B41988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Can't find the output file (any exercise)</w:t>
            </w:r>
          </w:p>
        </w:tc>
        <w:tc>
          <w:tcPr>
            <w:tcW w:w="0" w:type="auto"/>
          </w:tcPr>
          <w:p w14:paraId="00441B2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Side panel closed, or looking in the chat</w:t>
            </w:r>
          </w:p>
        </w:tc>
        <w:tc>
          <w:tcPr>
            <w:tcW w:w="0" w:type="auto"/>
          </w:tcPr>
          <w:p w14:paraId="4FD14E4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Open the </w:t>
            </w:r>
            <w:r>
              <w:rPr>
                <w:b/>
                <w:bCs/>
                <w:sz w:val="19"/>
              </w:rPr>
              <w:t>side panel toggle</w:t>
            </w:r>
            <w:r>
              <w:rPr>
                <w:sz w:val="19"/>
              </w:rPr>
              <w:t xml:space="preserve"> → </w:t>
            </w:r>
            <w:r>
              <w:rPr>
                <w:b/>
                <w:bCs/>
                <w:sz w:val="19"/>
              </w:rPr>
              <w:t>Output folder</w:t>
            </w:r>
            <w:r>
              <w:rPr>
                <w:sz w:val="19"/>
              </w:rPr>
              <w:t xml:space="preserve">; or open </w:t>
            </w:r>
            <w:r>
              <w:rPr>
                <w:b/>
                <w:bCs/>
                <w:sz w:val="19"/>
              </w:rPr>
              <w:t>OneDrive → Cowork</w:t>
            </w:r>
          </w:p>
        </w:tc>
      </w:tr>
      <w:tr w:rsidR="00EA5393" w14:paraId="313107D2" w14:textId="77777777">
        <w:tc>
          <w:tcPr>
            <w:tcW w:w="0" w:type="auto"/>
          </w:tcPr>
          <w:p w14:paraId="2BC6F37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Schedule not created (Ex 1)</w:t>
            </w:r>
          </w:p>
        </w:tc>
        <w:tc>
          <w:tcPr>
            <w:tcW w:w="0" w:type="auto"/>
          </w:tcPr>
          <w:p w14:paraId="0A7699B0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Checkpoint declined or </w:t>
            </w:r>
            <w:r>
              <w:rPr>
                <w:rStyle w:val="VerbatimChar"/>
              </w:rPr>
              <w:t>[time]</w:t>
            </w:r>
            <w:r>
              <w:rPr>
                <w:sz w:val="19"/>
              </w:rPr>
              <w:t xml:space="preserve"> left blank</w:t>
            </w:r>
          </w:p>
        </w:tc>
        <w:tc>
          <w:tcPr>
            <w:tcW w:w="0" w:type="auto"/>
          </w:tcPr>
          <w:p w14:paraId="02F2A1A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Re-run the last line of the prompt with a real time, or create it in Automations</w:t>
            </w:r>
          </w:p>
        </w:tc>
      </w:tr>
      <w:tr w:rsidR="00EA5393" w14:paraId="78392DFD" w14:textId="77777777">
        <w:tc>
          <w:tcPr>
            <w:tcW w:w="0" w:type="auto"/>
          </w:tcPr>
          <w:p w14:paraId="4105CFF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Deep Research slow (Ex 2)</w:t>
            </w:r>
          </w:p>
        </w:tc>
        <w:tc>
          <w:tcPr>
            <w:tcW w:w="0" w:type="auto"/>
          </w:tcPr>
          <w:p w14:paraId="17073A6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Multi-source research takes several minutes</w:t>
            </w:r>
          </w:p>
        </w:tc>
        <w:tc>
          <w:tcPr>
            <w:tcW w:w="0" w:type="auto"/>
          </w:tcPr>
          <w:p w14:paraId="0B59345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Expected: discuss while it runs; demo the scorecard if the room is behind</w:t>
            </w:r>
          </w:p>
        </w:tc>
      </w:tr>
      <w:tr w:rsidR="00EA5393" w14:paraId="33D0E0D9" w14:textId="77777777">
        <w:tc>
          <w:tcPr>
            <w:tcW w:w="0" w:type="auto"/>
          </w:tcPr>
          <w:p w14:paraId="44A63AF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"Browser tasks run in Microsoft Edge" (Ex 3)</w:t>
            </w:r>
          </w:p>
        </w:tc>
        <w:tc>
          <w:tcPr>
            <w:tcW w:w="0" w:type="auto"/>
          </w:tcPr>
          <w:p w14:paraId="38302F7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Not in Edge, Edge profile isn't the workshop account, InPrivate window, or Edge older than 152</w:t>
            </w:r>
          </w:p>
        </w:tc>
        <w:tc>
          <w:tcPr>
            <w:tcW w:w="0" w:type="auto"/>
          </w:tcPr>
          <w:p w14:paraId="2B99514E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Open Cowork in Edge in a profile signed in with the workshop account; update Edge; else watch the facilitator demo</w:t>
            </w:r>
          </w:p>
        </w:tc>
      </w:tr>
      <w:tr w:rsidR="00EA5393" w14:paraId="7E496158" w14:textId="77777777">
        <w:tc>
          <w:tcPr>
            <w:tcW w:w="0" w:type="auto"/>
          </w:tcPr>
          <w:p w14:paraId="6F4EB18E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Browser task never starts (Ex 3)</w:t>
            </w:r>
          </w:p>
        </w:tc>
        <w:tc>
          <w:tcPr>
            <w:tcW w:w="0" w:type="auto"/>
          </w:tcPr>
          <w:p w14:paraId="38FE94C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Browser access not allowed for this account, the Edge </w:t>
            </w:r>
            <w:r>
              <w:rPr>
                <w:b/>
                <w:bCs/>
                <w:sz w:val="19"/>
              </w:rPr>
              <w:t>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setting is off, or the consent notice wasn't accepted</w:t>
            </w:r>
          </w:p>
        </w:tc>
        <w:tc>
          <w:tcPr>
            <w:tcW w:w="0" w:type="auto"/>
          </w:tcPr>
          <w:p w14:paraId="199EDB2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Select </w:t>
            </w:r>
            <w:r>
              <w:rPr>
                <w:b/>
                <w:bCs/>
                <w:sz w:val="19"/>
              </w:rPr>
              <w:t>I understand</w:t>
            </w:r>
            <w:r>
              <w:rPr>
                <w:sz w:val="19"/>
              </w:rPr>
              <w:t xml:space="preserve"> at the consent notice; host checks Copilot → Settings → Cowork settings → </w:t>
            </w:r>
            <w:r>
              <w:rPr>
                <w:b/>
                <w:bCs/>
                <w:sz w:val="19"/>
              </w:rPr>
              <w:t>Allow browser access</w:t>
            </w:r>
            <w:r>
              <w:rPr>
                <w:sz w:val="19"/>
              </w:rPr>
              <w:t xml:space="preserve"> includes the attendee group</w:t>
            </w:r>
          </w:p>
        </w:tc>
      </w:tr>
      <w:tr w:rsidR="00EA5393" w14:paraId="11325CC6" w14:textId="77777777">
        <w:tc>
          <w:tcPr>
            <w:tcW w:w="0" w:type="auto"/>
          </w:tcPr>
          <w:p w14:paraId="60285D6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Falling behind</w:t>
            </w:r>
          </w:p>
        </w:tc>
        <w:tc>
          <w:tcPr>
            <w:tcW w:w="0" w:type="auto"/>
          </w:tcPr>
          <w:p w14:paraId="07955DE5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Group pace variance</w:t>
            </w:r>
          </w:p>
        </w:tc>
        <w:tc>
          <w:tcPr>
            <w:tcW w:w="0" w:type="auto"/>
          </w:tcPr>
          <w:p w14:paraId="083FC34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Use </w:t>
            </w:r>
            <w:r>
              <w:rPr>
                <w:b/>
                <w:bCs/>
                <w:sz w:val="19"/>
              </w:rPr>
              <w:t>checkpoints</w:t>
            </w:r>
            <w:r>
              <w:rPr>
                <w:sz w:val="19"/>
              </w:rPr>
              <w:t xml:space="preserve"> to sync; stretch prompts for fast finishers</w:t>
            </w:r>
          </w:p>
        </w:tc>
      </w:tr>
      <w:tr w:rsidR="00EA5393" w14:paraId="412A9C51" w14:textId="77777777">
        <w:tc>
          <w:tcPr>
            <w:tcW w:w="0" w:type="auto"/>
          </w:tcPr>
          <w:p w14:paraId="541DC855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Whole room</w:t>
            </w:r>
            <w:r>
              <w:rPr>
                <w:sz w:val="19"/>
              </w:rPr>
              <w:t xml:space="preserve"> can't use Cowork</w:t>
            </w:r>
          </w:p>
        </w:tc>
        <w:tc>
          <w:tcPr>
            <w:tcW w:w="0" w:type="auto"/>
          </w:tcPr>
          <w:p w14:paraId="159B4BC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Service or tenant outage</w:t>
            </w:r>
          </w:p>
        </w:tc>
        <w:tc>
          <w:tcPr>
            <w:tcW w:w="0" w:type="auto"/>
          </w:tcPr>
          <w:p w14:paraId="01B6140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 xml:space="preserve">Stop after 10 minutes; switch to </w:t>
            </w:r>
            <w:hyperlink r:id="rId25">
              <w:r>
                <w:rPr>
                  <w:rStyle w:val="Hyperlink"/>
                </w:rPr>
                <w:t>Plan B</w:t>
              </w:r>
            </w:hyperlink>
          </w:p>
        </w:tc>
      </w:tr>
    </w:tbl>
    <w:p w14:paraId="1ABBB87B" w14:textId="77777777" w:rsidR="00EA5393" w:rsidRDefault="004652C7">
      <w:pPr>
        <w:pStyle w:val="Heading2"/>
      </w:pPr>
      <w:bookmarkStart w:id="27" w:name="time-checks-and-what-to-cut"/>
      <w:bookmarkStart w:id="28" w:name="_Toc241771567"/>
      <w:bookmarkEnd w:id="25"/>
      <w:r>
        <w:t>Time checks and what to cut</w:t>
      </w:r>
      <w:bookmarkEnd w:id="28"/>
    </w:p>
    <w:p w14:paraId="2EA10420" w14:textId="77777777" w:rsidR="00EA5393" w:rsidRDefault="004652C7">
      <w:pPr>
        <w:pStyle w:val="FirstParagraph"/>
      </w:pPr>
      <w:r>
        <w:t xml:space="preserve">Four hours with eight exercises has no slack, so check the clock at these points and cut </w:t>
      </w:r>
      <w:r>
        <w:rPr>
          <w:b/>
          <w:bCs/>
        </w:rPr>
        <w:t>in this order</w:t>
      </w:r>
      <w:r>
        <w:t xml:space="preserve"> if you're behind. Never cut Ex 4 or the core of Ex 8.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667"/>
        <w:gridCol w:w="2332"/>
        <w:gridCol w:w="5949"/>
      </w:tblGrid>
      <w:tr w:rsidR="00EA5393" w14:paraId="199CACFE" w14:textId="77777777" w:rsidTr="00EA5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7228175D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Clock</w:t>
            </w:r>
          </w:p>
        </w:tc>
        <w:tc>
          <w:tcPr>
            <w:tcW w:w="0" w:type="auto"/>
            <w:shd w:val="clear" w:color="auto" w:fill="F3E5FD"/>
          </w:tcPr>
          <w:p w14:paraId="07153F87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You should be...</w:t>
            </w:r>
          </w:p>
        </w:tc>
        <w:tc>
          <w:tcPr>
            <w:tcW w:w="0" w:type="auto"/>
            <w:shd w:val="clear" w:color="auto" w:fill="F3E5FD"/>
          </w:tcPr>
          <w:p w14:paraId="5532D185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If you're more than 10 minutes behind</w:t>
            </w:r>
          </w:p>
        </w:tc>
      </w:tr>
      <w:tr w:rsidR="00EA5393" w14:paraId="3CAB9922" w14:textId="77777777">
        <w:tc>
          <w:tcPr>
            <w:tcW w:w="0" w:type="auto"/>
          </w:tcPr>
          <w:p w14:paraId="2AA53F4D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lastRenderedPageBreak/>
              <w:t>0:40</w:t>
            </w:r>
          </w:p>
        </w:tc>
        <w:tc>
          <w:tcPr>
            <w:tcW w:w="0" w:type="auto"/>
          </w:tcPr>
          <w:p w14:paraId="207A3B33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Ex 1</w:t>
            </w:r>
          </w:p>
        </w:tc>
        <w:tc>
          <w:tcPr>
            <w:tcW w:w="0" w:type="auto"/>
          </w:tcPr>
          <w:p w14:paraId="0C3DDF4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Finish file copying during Ex 1; proctors help stragglers</w:t>
            </w:r>
          </w:p>
        </w:tc>
      </w:tr>
      <w:tr w:rsidR="00EA5393" w14:paraId="35CC9A9E" w14:textId="77777777">
        <w:tc>
          <w:tcPr>
            <w:tcW w:w="0" w:type="auto"/>
          </w:tcPr>
          <w:p w14:paraId="1E1E8E3C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1:05</w:t>
            </w:r>
          </w:p>
        </w:tc>
        <w:tc>
          <w:tcPr>
            <w:tcW w:w="0" w:type="auto"/>
          </w:tcPr>
          <w:p w14:paraId="15436852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Ex 2</w:t>
            </w:r>
          </w:p>
        </w:tc>
        <w:tc>
          <w:tcPr>
            <w:tcW w:w="0" w:type="auto"/>
          </w:tcPr>
          <w:p w14:paraId="5605C11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Have the room skip the Ex 1 discussion; demo the Output folder only</w:t>
            </w:r>
          </w:p>
        </w:tc>
      </w:tr>
      <w:tr w:rsidR="00EA5393" w14:paraId="3F6AE233" w14:textId="77777777">
        <w:tc>
          <w:tcPr>
            <w:tcW w:w="0" w:type="auto"/>
          </w:tcPr>
          <w:p w14:paraId="05547964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1:25</w:t>
            </w:r>
          </w:p>
        </w:tc>
        <w:tc>
          <w:tcPr>
            <w:tcW w:w="0" w:type="auto"/>
          </w:tcPr>
          <w:p w14:paraId="14C1AA94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the first break</w:t>
            </w:r>
          </w:p>
        </w:tc>
        <w:tc>
          <w:tcPr>
            <w:tcW w:w="0" w:type="auto"/>
          </w:tcPr>
          <w:p w14:paraId="64B99A8C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Shorten the break to 5 minutes</w:t>
            </w:r>
          </w:p>
        </w:tc>
      </w:tr>
      <w:tr w:rsidR="00EA5393" w14:paraId="54E76342" w14:textId="77777777">
        <w:tc>
          <w:tcPr>
            <w:tcW w:w="0" w:type="auto"/>
          </w:tcPr>
          <w:p w14:paraId="0274833E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2:00</w:t>
            </w:r>
          </w:p>
        </w:tc>
        <w:tc>
          <w:tcPr>
            <w:tcW w:w="0" w:type="auto"/>
          </w:tcPr>
          <w:p w14:paraId="4ADB844A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Ex 4</w:t>
            </w:r>
          </w:p>
        </w:tc>
        <w:tc>
          <w:tcPr>
            <w:tcW w:w="0" w:type="auto"/>
          </w:tcPr>
          <w:p w14:paraId="626EEF83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Skip Ex 3b (the Word brief); demo the Ex 2 scorecard if not done</w:t>
            </w:r>
          </w:p>
        </w:tc>
      </w:tr>
      <w:tr w:rsidR="00EA5393" w14:paraId="09237916" w14:textId="77777777">
        <w:tc>
          <w:tcPr>
            <w:tcW w:w="0" w:type="auto"/>
          </w:tcPr>
          <w:p w14:paraId="4BD7BFAE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2:45</w:t>
            </w:r>
          </w:p>
        </w:tc>
        <w:tc>
          <w:tcPr>
            <w:tcW w:w="0" w:type="auto"/>
          </w:tcPr>
          <w:p w14:paraId="2EE154D9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the second break</w:t>
            </w:r>
          </w:p>
        </w:tc>
        <w:tc>
          <w:tcPr>
            <w:tcW w:w="0" w:type="auto"/>
          </w:tcPr>
          <w:p w14:paraId="1580CC1F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Drop the Ex 5 stretch; shorten the break to 5 minutes</w:t>
            </w:r>
          </w:p>
        </w:tc>
      </w:tr>
      <w:tr w:rsidR="00EA5393" w14:paraId="08CF738E" w14:textId="77777777">
        <w:tc>
          <w:tcPr>
            <w:tcW w:w="0" w:type="auto"/>
          </w:tcPr>
          <w:p w14:paraId="30E900D5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3:15</w:t>
            </w:r>
          </w:p>
        </w:tc>
        <w:tc>
          <w:tcPr>
            <w:tcW w:w="0" w:type="auto"/>
          </w:tcPr>
          <w:p w14:paraId="75D1BBED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Ex 7</w:t>
            </w:r>
          </w:p>
        </w:tc>
        <w:tc>
          <w:tcPr>
            <w:tcW w:w="0" w:type="auto"/>
          </w:tcPr>
          <w:p w14:paraId="0A23570E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Ex 6: do 6a + 6c, demo 6b. Ex 7: do 7a only, demo 7b and 7c</w:t>
            </w:r>
          </w:p>
        </w:tc>
      </w:tr>
      <w:tr w:rsidR="00EA5393" w14:paraId="22D9664D" w14:textId="77777777">
        <w:tc>
          <w:tcPr>
            <w:tcW w:w="0" w:type="auto"/>
          </w:tcPr>
          <w:p w14:paraId="1990BC4B" w14:textId="77777777" w:rsidR="00EA5393" w:rsidRDefault="004652C7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3:35</w:t>
            </w:r>
          </w:p>
        </w:tc>
        <w:tc>
          <w:tcPr>
            <w:tcW w:w="0" w:type="auto"/>
          </w:tcPr>
          <w:p w14:paraId="60945B71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Starting Ex 8</w:t>
            </w:r>
          </w:p>
        </w:tc>
        <w:tc>
          <w:tcPr>
            <w:tcW w:w="0" w:type="auto"/>
          </w:tcPr>
          <w:p w14:paraId="3684E1DB" w14:textId="77777777" w:rsidR="00EA5393" w:rsidRDefault="004652C7">
            <w:pPr>
              <w:pStyle w:val="Compact"/>
              <w:spacing w:before="20" w:after="20"/>
            </w:pPr>
            <w:r>
              <w:rPr>
                <w:sz w:val="19"/>
              </w:rPr>
              <w:t>Run Ex 8 as a facilitator demo; attendees build it after class</w:t>
            </w:r>
          </w:p>
        </w:tc>
      </w:tr>
    </w:tbl>
    <w:p w14:paraId="0936665A" w14:textId="77777777" w:rsidR="00EA5393" w:rsidRDefault="004652C7">
      <w:pPr>
        <w:pStyle w:val="BodyText"/>
      </w:pPr>
      <w:r>
        <w:rPr>
          <w:b/>
          <w:bCs/>
        </w:rPr>
        <w:t>Fast room?</w:t>
      </w:r>
      <w:r>
        <w:t xml:space="preserve"> Use the </w:t>
      </w:r>
      <w:r>
        <w:rPr>
          <w:b/>
          <w:bCs/>
        </w:rPr>
        <w:t>Stretch</w:t>
      </w:r>
      <w:r>
        <w:t xml:space="preserve"> prompts, or have early finishers try a prompt from the </w:t>
      </w:r>
      <w:hyperlink r:id="rId26">
        <w:r>
          <w:rPr>
            <w:rStyle w:val="Hyperlink"/>
          </w:rPr>
          <w:t>prompt library</w:t>
        </w:r>
      </w:hyperlink>
      <w:r>
        <w:t>.</w:t>
      </w:r>
    </w:p>
    <w:p w14:paraId="07013E06" w14:textId="77777777" w:rsidR="00EA5393" w:rsidRDefault="004652C7">
      <w:pPr>
        <w:pStyle w:val="Heading2"/>
      </w:pPr>
      <w:bookmarkStart w:id="29" w:name="pacing-tips-for-25-people"/>
      <w:bookmarkStart w:id="30" w:name="_Toc241771568"/>
      <w:bookmarkEnd w:id="27"/>
      <w:r>
        <w:t>Pacing tips for ~25 people</w:t>
      </w:r>
      <w:bookmarkEnd w:id="30"/>
    </w:p>
    <w:p w14:paraId="55B52FEA" w14:textId="77777777" w:rsidR="00EA5393" w:rsidRDefault="004652C7">
      <w:pPr>
        <w:pStyle w:val="Compact"/>
        <w:numPr>
          <w:ilvl w:val="0"/>
          <w:numId w:val="19"/>
        </w:numPr>
      </w:pPr>
      <w:r>
        <w:t xml:space="preserve">Use the </w:t>
      </w:r>
      <w:r>
        <w:rPr>
          <w:b/>
          <w:bCs/>
        </w:rPr>
        <w:t>✅</w:t>
      </w:r>
      <w:r>
        <w:rPr>
          <w:b/>
          <w:bCs/>
        </w:rPr>
        <w:t xml:space="preserve"> Checkpoints</w:t>
      </w:r>
      <w:r>
        <w:t xml:space="preserve"> in the workbook as sync points — "raise a hand when you hit the checkpoint."</w:t>
      </w:r>
    </w:p>
    <w:p w14:paraId="22FC05A4" w14:textId="77777777" w:rsidR="00EA5393" w:rsidRDefault="004652C7">
      <w:pPr>
        <w:pStyle w:val="Compact"/>
        <w:numPr>
          <w:ilvl w:val="0"/>
          <w:numId w:val="19"/>
        </w:numPr>
      </w:pPr>
      <w:r>
        <w:t xml:space="preserve">Keep </w:t>
      </w:r>
      <w:r>
        <w:rPr>
          <w:b/>
          <w:bCs/>
        </w:rPr>
        <w:t>stretch prompts</w:t>
      </w:r>
      <w:r>
        <w:t xml:space="preserve"> ready so fast finishers stay engaged while others catch up.</w:t>
      </w:r>
    </w:p>
    <w:p w14:paraId="3971320E" w14:textId="77777777" w:rsidR="00EA5393" w:rsidRDefault="004652C7">
      <w:pPr>
        <w:pStyle w:val="Compact"/>
        <w:numPr>
          <w:ilvl w:val="0"/>
          <w:numId w:val="19"/>
        </w:numPr>
      </w:pPr>
      <w:r>
        <w:t xml:space="preserve">Don't let one tenant issue stall the room — </w:t>
      </w:r>
      <w:r>
        <w:rPr>
          <w:b/>
          <w:bCs/>
        </w:rPr>
        <w:t>parking lot</w:t>
      </w:r>
      <w:r>
        <w:t xml:space="preserve"> it and keep moving; a proctor follows up.</w:t>
      </w:r>
    </w:p>
    <w:p w14:paraId="469A15E2" w14:textId="77777777" w:rsidR="00EA5393" w:rsidRDefault="004652C7">
      <w:pPr>
        <w:pStyle w:val="Compact"/>
        <w:numPr>
          <w:ilvl w:val="0"/>
          <w:numId w:val="19"/>
        </w:numPr>
      </w:pPr>
      <w:r>
        <w:t xml:space="preserve">Timings are guidance; if you're running long, shorten Ex 6 (do 6a + 6c, demo 6b) and/or run Ex 8 as a </w:t>
      </w:r>
      <w:r>
        <w:rPr>
          <w:b/>
          <w:bCs/>
        </w:rPr>
        <w:t>facilitator demo</w:t>
      </w:r>
      <w:r>
        <w:t xml:space="preserve"> (attendees watch, then build after) — protect Ex 4 and the Ex 8 concept.</w:t>
      </w:r>
    </w:p>
    <w:p w14:paraId="20464DEE" w14:textId="77777777" w:rsidR="00EA5393" w:rsidRDefault="004652C7">
      <w:pPr>
        <w:pStyle w:val="Heading2"/>
      </w:pPr>
      <w:bookmarkStart w:id="31" w:name="success-criteria"/>
      <w:bookmarkStart w:id="32" w:name="_Toc241771569"/>
      <w:bookmarkEnd w:id="29"/>
      <w:r>
        <w:t>Success criteria</w:t>
      </w:r>
      <w:bookmarkEnd w:id="32"/>
    </w:p>
    <w:p w14:paraId="44285A3C" w14:textId="77777777" w:rsidR="00EA5393" w:rsidRDefault="004652C7">
      <w:pPr>
        <w:pStyle w:val="FirstParagraph"/>
      </w:pPr>
      <w:r>
        <w:t>By the end, each ready attendee has:</w:t>
      </w:r>
    </w:p>
    <w:p w14:paraId="5B1A812B" w14:textId="77777777" w:rsidR="00EA5393" w:rsidRDefault="004652C7">
      <w:pPr>
        <w:pStyle w:val="Compact"/>
        <w:numPr>
          <w:ilvl w:val="0"/>
          <w:numId w:val="20"/>
        </w:numPr>
      </w:pPr>
      <w:r>
        <w:t xml:space="preserve">Understood when to use </w:t>
      </w:r>
      <w:r>
        <w:rPr>
          <w:b/>
          <w:bCs/>
        </w:rPr>
        <w:t>Copilot Chat vs. Cowork</w:t>
      </w:r>
      <w:r>
        <w:t xml:space="preserve"> (opening segment)</w:t>
      </w:r>
    </w:p>
    <w:p w14:paraId="22DA3281" w14:textId="77777777" w:rsidR="00EA5393" w:rsidRDefault="004652C7">
      <w:pPr>
        <w:pStyle w:val="Compact"/>
        <w:numPr>
          <w:ilvl w:val="0"/>
          <w:numId w:val="21"/>
        </w:numPr>
      </w:pPr>
      <w:r>
        <w:t xml:space="preserve">Toured the Cowork UI — </w:t>
      </w:r>
      <w:r>
        <w:rPr>
          <w:b/>
          <w:bCs/>
        </w:rPr>
        <w:t>New task, My tasks, Automations, Customize</w:t>
      </w:r>
      <w:r>
        <w:t xml:space="preserve"> (walkthrough)</w:t>
      </w:r>
    </w:p>
    <w:p w14:paraId="27D03736" w14:textId="77777777" w:rsidR="00EA5393" w:rsidRDefault="004652C7">
      <w:pPr>
        <w:pStyle w:val="Compact"/>
        <w:numPr>
          <w:ilvl w:val="0"/>
          <w:numId w:val="22"/>
        </w:numPr>
      </w:pPr>
      <w:r>
        <w:t xml:space="preserve">Built an </w:t>
      </w:r>
      <w:r>
        <w:rPr>
          <w:b/>
          <w:bCs/>
        </w:rPr>
        <w:t>Executive Command Center</w:t>
      </w:r>
      <w:r>
        <w:t xml:space="preserve"> HTML dashboard, found it in the </w:t>
      </w:r>
      <w:r>
        <w:rPr>
          <w:b/>
          <w:bCs/>
        </w:rPr>
        <w:t>Output folder</w:t>
      </w:r>
      <w:r>
        <w:t xml:space="preserve"> and OneDrive → Cowork, and saved it as a skill with a schedule, approving one action at a time (Ex 1)</w:t>
      </w:r>
    </w:p>
    <w:p w14:paraId="79E2DCDE" w14:textId="77777777" w:rsidR="00EA5393" w:rsidRDefault="004652C7">
      <w:pPr>
        <w:pStyle w:val="Compact"/>
        <w:numPr>
          <w:ilvl w:val="0"/>
          <w:numId w:val="23"/>
        </w:numPr>
      </w:pPr>
      <w:r>
        <w:t xml:space="preserve">Produced a cited web-research briefing and an interviewer </w:t>
      </w:r>
      <w:r>
        <w:rPr>
          <w:b/>
          <w:bCs/>
        </w:rPr>
        <w:t>scorecard in Word and Excel</w:t>
      </w:r>
      <w:r>
        <w:t xml:space="preserve"> (Ex 2)</w:t>
      </w:r>
    </w:p>
    <w:p w14:paraId="0F403114" w14:textId="77777777" w:rsidR="00EA5393" w:rsidRDefault="004652C7">
      <w:pPr>
        <w:pStyle w:val="Compact"/>
        <w:numPr>
          <w:ilvl w:val="0"/>
          <w:numId w:val="24"/>
        </w:numPr>
      </w:pPr>
      <w:r>
        <w:t xml:space="preserve">Had Cowork </w:t>
      </w:r>
      <w:r>
        <w:rPr>
          <w:b/>
          <w:bCs/>
        </w:rPr>
        <w:t>navigate two websites</w:t>
      </w:r>
      <w:r>
        <w:t xml:space="preserve"> </w:t>
      </w:r>
      <w:r>
        <w:t>in Edge and turn the result into a Word brief (Ex 3)</w:t>
      </w:r>
    </w:p>
    <w:p w14:paraId="2CA78CA1" w14:textId="77777777" w:rsidR="00EA5393" w:rsidRDefault="004652C7">
      <w:pPr>
        <w:pStyle w:val="Compact"/>
        <w:numPr>
          <w:ilvl w:val="0"/>
          <w:numId w:val="25"/>
        </w:numPr>
      </w:pPr>
      <w:r>
        <w:t>Built and tested a custom skill scoring Good+ (Ex 4)</w:t>
      </w:r>
    </w:p>
    <w:p w14:paraId="32CAD774" w14:textId="77777777" w:rsidR="00EA5393" w:rsidRDefault="004652C7">
      <w:pPr>
        <w:pStyle w:val="Compact"/>
        <w:numPr>
          <w:ilvl w:val="0"/>
          <w:numId w:val="26"/>
        </w:numPr>
      </w:pPr>
      <w:r>
        <w:t>Wrote an inclusive job posting and a ticket report (Ex 5)</w:t>
      </w:r>
    </w:p>
    <w:p w14:paraId="2AB84440" w14:textId="77777777" w:rsidR="00EA5393" w:rsidRDefault="004652C7">
      <w:pPr>
        <w:pStyle w:val="Compact"/>
        <w:numPr>
          <w:ilvl w:val="0"/>
          <w:numId w:val="27"/>
        </w:numPr>
      </w:pPr>
      <w:r>
        <w:t>Built an onboarding pack — deck, scheduled kickoff, and team announcement (Ex 6)</w:t>
      </w:r>
    </w:p>
    <w:p w14:paraId="7A1F0D2F" w14:textId="77777777" w:rsidR="00EA5393" w:rsidRDefault="004652C7">
      <w:pPr>
        <w:pStyle w:val="Compact"/>
        <w:numPr>
          <w:ilvl w:val="0"/>
          <w:numId w:val="28"/>
        </w:numPr>
      </w:pPr>
      <w:r>
        <w:t>Created a recurring Automation and walked the skill-sharing flow (Ex 7)</w:t>
      </w:r>
    </w:p>
    <w:p w14:paraId="1449BE49" w14:textId="77777777" w:rsidR="00EA5393" w:rsidRDefault="004652C7">
      <w:pPr>
        <w:pStyle w:val="Compact"/>
        <w:numPr>
          <w:ilvl w:val="0"/>
          <w:numId w:val="29"/>
        </w:numPr>
      </w:pPr>
      <w:r>
        <w:t xml:space="preserve">Built and tested an </w:t>
      </w:r>
      <w:r>
        <w:rPr>
          <w:b/>
          <w:bCs/>
        </w:rPr>
        <w:t>HR Policy Agent</w:t>
      </w:r>
      <w:r>
        <w:t xml:space="preserve"> in Copilot Agent Builder (Ex 8)</w:t>
      </w:r>
      <w:bookmarkEnd w:id="0"/>
      <w:bookmarkEnd w:id="31"/>
    </w:p>
    <w:sectPr w:rsidR="00EA5393">
      <w:footerReference w:type="default" r:id="rId27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4315" w14:textId="77777777" w:rsidR="004652C7" w:rsidRDefault="004652C7">
      <w:pPr>
        <w:spacing w:after="0"/>
      </w:pPr>
      <w:r>
        <w:separator/>
      </w:r>
    </w:p>
  </w:endnote>
  <w:endnote w:type="continuationSeparator" w:id="0">
    <w:p w14:paraId="6EDC0E6C" w14:textId="77777777" w:rsidR="004652C7" w:rsidRDefault="004652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F0AE" w14:textId="77777777" w:rsidR="00EA5393" w:rsidRDefault="004652C7">
    <w:pPr>
      <w:jc w:val="right"/>
    </w:pPr>
    <w:r>
      <w:rPr>
        <w:color w:val="616161"/>
        <w:sz w:val="16"/>
      </w:rPr>
      <w:t xml:space="preserve">Getting Things Done with Copilot Cowork for HR Tasks  ·  Facilitator Guide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882612">
      <w:rPr>
        <w:color w:val="616161"/>
        <w:sz w:val="16"/>
      </w:rPr>
      <w:fldChar w:fldCharType="separate"/>
    </w:r>
    <w:r w:rsidR="00882612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4C92" w14:textId="77777777" w:rsidR="004652C7" w:rsidRDefault="004652C7">
      <w:pPr>
        <w:spacing w:after="0"/>
      </w:pPr>
      <w:r>
        <w:separator/>
      </w:r>
    </w:p>
  </w:footnote>
  <w:footnote w:type="continuationSeparator" w:id="0">
    <w:p w14:paraId="6F0FEAB2" w14:textId="77777777" w:rsidR="004652C7" w:rsidRDefault="004652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8451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98E5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460A0B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CE2FE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4511041">
    <w:abstractNumId w:val="0"/>
  </w:num>
  <w:num w:numId="2" w16cid:durableId="102507327">
    <w:abstractNumId w:val="1"/>
  </w:num>
  <w:num w:numId="3" w16cid:durableId="963996990">
    <w:abstractNumId w:val="1"/>
  </w:num>
  <w:num w:numId="4" w16cid:durableId="1831022906">
    <w:abstractNumId w:val="1"/>
  </w:num>
  <w:num w:numId="5" w16cid:durableId="84159092">
    <w:abstractNumId w:val="1"/>
  </w:num>
  <w:num w:numId="6" w16cid:durableId="332876886">
    <w:abstractNumId w:val="1"/>
  </w:num>
  <w:num w:numId="7" w16cid:durableId="12874674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2338428">
    <w:abstractNumId w:val="1"/>
  </w:num>
  <w:num w:numId="9" w16cid:durableId="628324023">
    <w:abstractNumId w:val="1"/>
  </w:num>
  <w:num w:numId="10" w16cid:durableId="1819570319">
    <w:abstractNumId w:val="1"/>
  </w:num>
  <w:num w:numId="11" w16cid:durableId="659191181">
    <w:abstractNumId w:val="1"/>
  </w:num>
  <w:num w:numId="12" w16cid:durableId="219677025">
    <w:abstractNumId w:val="1"/>
  </w:num>
  <w:num w:numId="13" w16cid:durableId="1468159825">
    <w:abstractNumId w:val="1"/>
  </w:num>
  <w:num w:numId="14" w16cid:durableId="7634787">
    <w:abstractNumId w:val="1"/>
  </w:num>
  <w:num w:numId="15" w16cid:durableId="1706326900">
    <w:abstractNumId w:val="1"/>
  </w:num>
  <w:num w:numId="16" w16cid:durableId="1657372276">
    <w:abstractNumId w:val="1"/>
  </w:num>
  <w:num w:numId="17" w16cid:durableId="775564689">
    <w:abstractNumId w:val="1"/>
  </w:num>
  <w:num w:numId="18" w16cid:durableId="1596476481">
    <w:abstractNumId w:val="1"/>
  </w:num>
  <w:num w:numId="19" w16cid:durableId="807163378">
    <w:abstractNumId w:val="1"/>
  </w:num>
  <w:num w:numId="20" w16cid:durableId="428738176">
    <w:abstractNumId w:val="2"/>
  </w:num>
  <w:num w:numId="21" w16cid:durableId="886529705">
    <w:abstractNumId w:val="2"/>
  </w:num>
  <w:num w:numId="22" w16cid:durableId="1566523399">
    <w:abstractNumId w:val="2"/>
  </w:num>
  <w:num w:numId="23" w16cid:durableId="1691951286">
    <w:abstractNumId w:val="2"/>
  </w:num>
  <w:num w:numId="24" w16cid:durableId="403069651">
    <w:abstractNumId w:val="2"/>
  </w:num>
  <w:num w:numId="25" w16cid:durableId="531378644">
    <w:abstractNumId w:val="2"/>
  </w:num>
  <w:num w:numId="26" w16cid:durableId="1920170058">
    <w:abstractNumId w:val="2"/>
  </w:num>
  <w:num w:numId="27" w16cid:durableId="950355786">
    <w:abstractNumId w:val="2"/>
  </w:num>
  <w:num w:numId="28" w16cid:durableId="670068516">
    <w:abstractNumId w:val="2"/>
  </w:num>
  <w:num w:numId="29" w16cid:durableId="154116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393"/>
    <w:rsid w:val="004652C7"/>
    <w:rsid w:val="00882612"/>
    <w:rsid w:val="00BD4C44"/>
    <w:rsid w:val="00E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B3713"/>
  <w15:docId w15:val="{EA6FA9A2-68B2-46CD-A84C-3F66D5A1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TOC1">
    <w:name w:val="toc 1"/>
    <w:basedOn w:val="Normal"/>
    <w:next w:val="Normal"/>
    <w:autoRedefine/>
    <w:uiPriority w:val="39"/>
    <w:rsid w:val="0088261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82612"/>
    <w:pPr>
      <w:spacing w:after="100"/>
      <w:ind w:left="210"/>
    </w:pPr>
  </w:style>
  <w:style w:type="paragraph" w:styleId="Header">
    <w:name w:val="header"/>
    <w:basedOn w:val="Normal"/>
    <w:link w:val="HeaderChar"/>
    <w:rsid w:val="0088261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82612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88261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82612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acilitator-answer-key.docx" TargetMode="External"/><Relationship Id="rId13" Type="http://schemas.openxmlformats.org/officeDocument/2006/relationships/hyperlink" Target="https://learn.microsoft.com/microsoft-365/copilot/usage-based-billing-copilot-credits-cost" TargetMode="External"/><Relationship Id="rId18" Type="http://schemas.openxmlformats.org/officeDocument/2006/relationships/hyperlink" Target="reference/09-plugins.docx" TargetMode="External"/><Relationship Id="rId26" Type="http://schemas.openxmlformats.org/officeDocument/2006/relationships/hyperlink" Target="reference/04-prompt-library.docx" TargetMode="External"/><Relationship Id="rId3" Type="http://schemas.openxmlformats.org/officeDocument/2006/relationships/settings" Target="settings.xml"/><Relationship Id="rId21" Type="http://schemas.openxmlformats.org/officeDocument/2006/relationships/hyperlink" Target="reference/04-prompt-library.docx" TargetMode="External"/><Relationship Id="rId7" Type="http://schemas.openxmlformats.org/officeDocument/2006/relationships/hyperlink" Target="readiness-checklist.docx" TargetMode="External"/><Relationship Id="rId12" Type="http://schemas.openxmlformats.org/officeDocument/2006/relationships/hyperlink" Target="seed-content.docx" TargetMode="External"/><Relationship Id="rId17" Type="http://schemas.openxmlformats.org/officeDocument/2006/relationships/hyperlink" Target="https://learn.microsoft.com/en-us/microsoft-365/copilot/cowork/cowork-available-plugins" TargetMode="External"/><Relationship Id="rId25" Type="http://schemas.openxmlformats.org/officeDocument/2006/relationships/hyperlink" Target="readiness-checklist.docx" TargetMode="External"/><Relationship Id="rId2" Type="http://schemas.openxmlformats.org/officeDocument/2006/relationships/styles" Target="styles.xml"/><Relationship Id="rId16" Type="http://schemas.openxmlformats.org/officeDocument/2006/relationships/hyperlink" Target="facilitator-answer-key.docx" TargetMode="External"/><Relationship Id="rId20" Type="http://schemas.openxmlformats.org/officeDocument/2006/relationships/hyperlink" Target="reference/06-responsible-use.docx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reference/07-cowork-ui-walkthrough.docx" TargetMode="External"/><Relationship Id="rId24" Type="http://schemas.openxmlformats.org/officeDocument/2006/relationships/hyperlink" Target="facilitator-answer-key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reference/10-cowork-browser.docx" TargetMode="External"/><Relationship Id="rId23" Type="http://schemas.openxmlformats.org/officeDocument/2006/relationships/hyperlink" Target="after-the-workshop.docx" TargetMode="External"/><Relationship Id="rId28" Type="http://schemas.openxmlformats.org/officeDocument/2006/relationships/fontTable" Target="fontTable.xml"/><Relationship Id="rId10" Type="http://schemas.openxmlformats.org/officeDocument/2006/relationships/hyperlink" Target="reference/00-copilot-vs-cowork.docx" TargetMode="External"/><Relationship Id="rId19" Type="http://schemas.openxmlformats.org/officeDocument/2006/relationships/hyperlink" Target="reference/08-agent-builder-policy-agen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readiness-checklist.docx" TargetMode="External"/><Relationship Id="rId14" Type="http://schemas.openxmlformats.org/officeDocument/2006/relationships/hyperlink" Target="readiness-checklist.docx" TargetMode="External"/><Relationship Id="rId22" Type="http://schemas.openxmlformats.org/officeDocument/2006/relationships/hyperlink" Target="after-the-workshop.docx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4056</Words>
  <Characters>20464</Characters>
  <Application>Microsoft Office Word</Application>
  <DocSecurity>0</DocSecurity>
  <Lines>500</Lines>
  <Paragraphs>275</Paragraphs>
  <ScaleCrop>false</ScaleCrop>
  <Company/>
  <LinksUpToDate>false</LinksUpToDate>
  <CharactersWithSpaces>24327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Guide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2026-10-01T22:22:00Z</dcterms:created>
  <dcterms:modified xsi:type="dcterms:W3CDTF">2026-10-01T22:25:00Z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