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ED60C8" w14:textId="32FBC340" w:rsidR="00DB092C" w:rsidRPr="00BA6FE2" w:rsidRDefault="00D7051F">
      <w:pPr>
        <w:jc w:val="center"/>
        <w:rPr>
          <w:rFonts w:asciiTheme="minorHAnsi" w:eastAsia="Arial Black" w:hAnsiTheme="minorHAnsi" w:cstheme="minorHAnsi"/>
          <w:b/>
          <w:color w:val="000000"/>
          <w:sz w:val="32"/>
          <w:szCs w:val="32"/>
        </w:rPr>
      </w:pPr>
      <w:r w:rsidRPr="00BA6FE2">
        <w:rPr>
          <w:rFonts w:asciiTheme="minorHAnsi" w:eastAsia="Arial Black" w:hAnsiTheme="minorHAnsi" w:cstheme="minorHAnsi"/>
          <w:b/>
          <w:color w:val="000000"/>
          <w:sz w:val="32"/>
          <w:szCs w:val="32"/>
        </w:rPr>
        <w:t xml:space="preserve">EVALUACIÓN PARCIAL N° </w:t>
      </w:r>
      <w:r w:rsidR="00FF453C">
        <w:rPr>
          <w:rFonts w:asciiTheme="minorHAnsi" w:eastAsia="Arial Black" w:hAnsiTheme="minorHAnsi" w:cstheme="minorHAnsi"/>
          <w:b/>
          <w:color w:val="000000"/>
          <w:sz w:val="32"/>
          <w:szCs w:val="32"/>
        </w:rPr>
        <w:t>2</w:t>
      </w:r>
    </w:p>
    <w:tbl>
      <w:tblPr>
        <w:tblStyle w:val="a"/>
        <w:tblW w:w="10583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842"/>
        <w:gridCol w:w="9741"/>
      </w:tblGrid>
      <w:tr w:rsidR="00DB092C" w:rsidRPr="00BA6FE2" w14:paraId="4C89253D" w14:textId="77777777" w:rsidTr="000136AC">
        <w:trPr>
          <w:trHeight w:val="815"/>
        </w:trPr>
        <w:tc>
          <w:tcPr>
            <w:tcW w:w="842" w:type="dxa"/>
          </w:tcPr>
          <w:p w14:paraId="1AA6C48E" w14:textId="77777777" w:rsidR="00DB092C" w:rsidRPr="00BA6FE2" w:rsidRDefault="00D705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before="0"/>
              <w:rPr>
                <w:rFonts w:asciiTheme="minorHAnsi" w:eastAsia="Arial" w:hAnsiTheme="minorHAnsi" w:cstheme="minorHAnsi"/>
                <w:b/>
                <w:color w:val="000000"/>
                <w:sz w:val="22"/>
                <w:szCs w:val="22"/>
              </w:rPr>
            </w:pPr>
            <w:r w:rsidRPr="00BA6FE2">
              <w:rPr>
                <w:rFonts w:asciiTheme="minorHAnsi" w:hAnsiTheme="minorHAnsi" w:cstheme="minorHAnsi"/>
                <w:noProof/>
              </w:rPr>
              <w:drawing>
                <wp:anchor distT="0" distB="0" distL="114300" distR="114300" simplePos="0" relativeHeight="251658240" behindDoc="0" locked="0" layoutInCell="1" hidden="0" allowOverlap="1" wp14:anchorId="14C932AE" wp14:editId="1284F34E">
                  <wp:simplePos x="0" y="0"/>
                  <wp:positionH relativeFrom="column">
                    <wp:posOffset>84455</wp:posOffset>
                  </wp:positionH>
                  <wp:positionV relativeFrom="paragraph">
                    <wp:posOffset>166370</wp:posOffset>
                  </wp:positionV>
                  <wp:extent cx="294198" cy="298982"/>
                  <wp:effectExtent l="0" t="0" r="0" b="0"/>
                  <wp:wrapSquare wrapText="bothSides" distT="0" distB="0" distL="114300" distR="114300"/>
                  <wp:docPr id="9" name="image2.png" descr="Icono&#10;&#10;Descripción generada automáticament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 descr="Icono&#10;&#10;Descripción generada automáticamente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198" cy="29898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741" w:type="dxa"/>
            <w:vAlign w:val="center"/>
          </w:tcPr>
          <w:p w14:paraId="0ACF44A5" w14:textId="3E820425" w:rsidR="00DB092C" w:rsidRPr="00BA6FE2" w:rsidRDefault="00D705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before="0"/>
              <w:rPr>
                <w:rFonts w:asciiTheme="minorHAnsi" w:eastAsia="Arial" w:hAnsiTheme="minorHAnsi" w:cstheme="minorHAnsi"/>
                <w:b/>
                <w:color w:val="000000"/>
                <w:sz w:val="24"/>
                <w:szCs w:val="24"/>
              </w:rPr>
            </w:pPr>
            <w:r w:rsidRPr="00BA6FE2">
              <w:rPr>
                <w:rFonts w:asciiTheme="minorHAnsi" w:eastAsia="Arial" w:hAnsiTheme="minorHAnsi" w:cstheme="minorHAnsi"/>
                <w:b/>
                <w:color w:val="000000"/>
                <w:sz w:val="22"/>
                <w:szCs w:val="22"/>
              </w:rPr>
              <w:t>NOMBRE DE LA EVALUACIÓN:</w:t>
            </w:r>
            <w:r w:rsidR="003972F3" w:rsidRPr="00BA6FE2">
              <w:rPr>
                <w:rFonts w:asciiTheme="minorHAnsi" w:eastAsia="Arial" w:hAnsiTheme="minorHAnsi" w:cstheme="minorHAnsi"/>
                <w:b/>
                <w:color w:val="000000"/>
                <w:sz w:val="22"/>
                <w:szCs w:val="22"/>
              </w:rPr>
              <w:t xml:space="preserve"> </w:t>
            </w:r>
            <w:r w:rsidR="00065AFD" w:rsidRPr="00065AFD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>Protección de recursos informáticos y gestión de datos en la nub</w:t>
            </w:r>
            <w:r w:rsidR="00065AFD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>e de AWS</w:t>
            </w:r>
          </w:p>
        </w:tc>
      </w:tr>
    </w:tbl>
    <w:p w14:paraId="446670F3" w14:textId="37186891" w:rsidR="00DB092C" w:rsidRPr="00BA6FE2" w:rsidRDefault="00D7051F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Theme="minorHAnsi" w:eastAsia="Arial" w:hAnsiTheme="minorHAnsi" w:cstheme="minorHAnsi"/>
          <w:b/>
          <w:color w:val="000000"/>
          <w:sz w:val="22"/>
          <w:szCs w:val="22"/>
        </w:rPr>
      </w:pPr>
      <w:r w:rsidRPr="00BA6FE2">
        <w:rPr>
          <w:rFonts w:asciiTheme="minorHAnsi" w:eastAsia="Arial" w:hAnsiTheme="minorHAnsi" w:cstheme="minorHAnsi"/>
          <w:b/>
          <w:color w:val="000000"/>
          <w:sz w:val="22"/>
          <w:szCs w:val="22"/>
        </w:rPr>
        <w:t>INFORMACIÓN GENERAL:</w:t>
      </w:r>
    </w:p>
    <w:p w14:paraId="3E705CD1" w14:textId="77777777" w:rsidR="007F76D0" w:rsidRPr="00BA6FE2" w:rsidRDefault="007F76D0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Theme="minorHAnsi" w:eastAsia="Arial" w:hAnsiTheme="minorHAnsi" w:cstheme="minorHAnsi"/>
          <w:color w:val="000000"/>
        </w:rPr>
      </w:pPr>
    </w:p>
    <w:tbl>
      <w:tblPr>
        <w:tblStyle w:val="a0"/>
        <w:tblW w:w="12994" w:type="dxa"/>
        <w:jc w:val="center"/>
        <w:tblInd w:w="0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Look w:val="0000" w:firstRow="0" w:lastRow="0" w:firstColumn="0" w:lastColumn="0" w:noHBand="0" w:noVBand="0"/>
      </w:tblPr>
      <w:tblGrid>
        <w:gridCol w:w="1835"/>
        <w:gridCol w:w="3719"/>
        <w:gridCol w:w="3719"/>
        <w:gridCol w:w="3721"/>
      </w:tblGrid>
      <w:tr w:rsidR="00DB092C" w:rsidRPr="00BA6FE2" w14:paraId="36178393" w14:textId="77777777">
        <w:trPr>
          <w:jc w:val="center"/>
        </w:trPr>
        <w:tc>
          <w:tcPr>
            <w:tcW w:w="1835" w:type="dxa"/>
            <w:shd w:val="clear" w:color="auto" w:fill="D9D9D9"/>
            <w:vAlign w:val="center"/>
          </w:tcPr>
          <w:p w14:paraId="2907E150" w14:textId="77777777" w:rsidR="00DB092C" w:rsidRPr="00BA6FE2" w:rsidRDefault="00D705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center"/>
              <w:rPr>
                <w:rFonts w:asciiTheme="minorHAnsi" w:eastAsia="Arial Black" w:hAnsiTheme="minorHAnsi" w:cstheme="minorHAnsi"/>
                <w:b/>
                <w:color w:val="000000"/>
              </w:rPr>
            </w:pPr>
            <w:r w:rsidRPr="00BA6FE2">
              <w:rPr>
                <w:rFonts w:asciiTheme="minorHAnsi" w:eastAsia="Arial Black" w:hAnsiTheme="minorHAnsi" w:cstheme="minorHAnsi"/>
                <w:b/>
                <w:color w:val="000000"/>
              </w:rPr>
              <w:t>Sigla</w:t>
            </w:r>
          </w:p>
        </w:tc>
        <w:tc>
          <w:tcPr>
            <w:tcW w:w="3719" w:type="dxa"/>
            <w:shd w:val="clear" w:color="auto" w:fill="D9D9D9"/>
            <w:vAlign w:val="center"/>
          </w:tcPr>
          <w:p w14:paraId="2E5B7508" w14:textId="77777777" w:rsidR="00DB092C" w:rsidRPr="00BA6FE2" w:rsidRDefault="00D705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center"/>
              <w:rPr>
                <w:rFonts w:asciiTheme="minorHAnsi" w:eastAsia="Arial Black" w:hAnsiTheme="minorHAnsi" w:cstheme="minorHAnsi"/>
                <w:b/>
                <w:color w:val="000000"/>
              </w:rPr>
            </w:pPr>
            <w:r w:rsidRPr="00BA6FE2">
              <w:rPr>
                <w:rFonts w:asciiTheme="minorHAnsi" w:eastAsia="Arial Black" w:hAnsiTheme="minorHAnsi" w:cstheme="minorHAnsi"/>
                <w:b/>
                <w:color w:val="000000"/>
              </w:rPr>
              <w:t>Nombre Asignatura</w:t>
            </w:r>
          </w:p>
        </w:tc>
        <w:tc>
          <w:tcPr>
            <w:tcW w:w="3719" w:type="dxa"/>
            <w:shd w:val="clear" w:color="auto" w:fill="D9D9D9"/>
          </w:tcPr>
          <w:p w14:paraId="05A58BE0" w14:textId="77777777" w:rsidR="00DB092C" w:rsidRPr="00BA6FE2" w:rsidRDefault="00D705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center"/>
              <w:rPr>
                <w:rFonts w:asciiTheme="minorHAnsi" w:eastAsia="Arial Black" w:hAnsiTheme="minorHAnsi" w:cstheme="minorHAnsi"/>
                <w:b/>
                <w:color w:val="000000"/>
              </w:rPr>
            </w:pPr>
            <w:r w:rsidRPr="00BA6FE2">
              <w:rPr>
                <w:rFonts w:asciiTheme="minorHAnsi" w:eastAsia="Arial Black" w:hAnsiTheme="minorHAnsi" w:cstheme="minorHAnsi"/>
                <w:b/>
                <w:color w:val="000000"/>
              </w:rPr>
              <w:t>Tiempo Asignado</w:t>
            </w:r>
          </w:p>
        </w:tc>
        <w:tc>
          <w:tcPr>
            <w:tcW w:w="3721" w:type="dxa"/>
            <w:shd w:val="clear" w:color="auto" w:fill="D9D9D9"/>
          </w:tcPr>
          <w:p w14:paraId="3AF3CD4B" w14:textId="77777777" w:rsidR="00DB092C" w:rsidRPr="00BA6FE2" w:rsidRDefault="00D705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center"/>
              <w:rPr>
                <w:rFonts w:asciiTheme="minorHAnsi" w:eastAsia="Arial Black" w:hAnsiTheme="minorHAnsi" w:cstheme="minorHAnsi"/>
                <w:b/>
                <w:color w:val="000000"/>
              </w:rPr>
            </w:pPr>
            <w:r w:rsidRPr="00BA6FE2">
              <w:rPr>
                <w:rFonts w:asciiTheme="minorHAnsi" w:eastAsia="Arial Black" w:hAnsiTheme="minorHAnsi" w:cstheme="minorHAnsi"/>
                <w:b/>
                <w:color w:val="000000"/>
              </w:rPr>
              <w:t>% Ponderación</w:t>
            </w:r>
          </w:p>
        </w:tc>
      </w:tr>
      <w:tr w:rsidR="00DB092C" w:rsidRPr="00BA6FE2" w14:paraId="093ADC00" w14:textId="77777777">
        <w:trPr>
          <w:jc w:val="center"/>
        </w:trPr>
        <w:tc>
          <w:tcPr>
            <w:tcW w:w="1835" w:type="dxa"/>
            <w:shd w:val="clear" w:color="auto" w:fill="auto"/>
            <w:vAlign w:val="center"/>
          </w:tcPr>
          <w:p w14:paraId="3F1F6343" w14:textId="261F65CF" w:rsidR="00DB092C" w:rsidRPr="00BA6FE2" w:rsidRDefault="007E61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center"/>
              <w:rPr>
                <w:rFonts w:asciiTheme="minorHAnsi" w:eastAsia="Arial" w:hAnsiTheme="minorHAnsi" w:cstheme="minorHAnsi"/>
                <w:b/>
                <w:color w:val="000000"/>
              </w:rPr>
            </w:pPr>
            <w:r w:rsidRPr="00BA6FE2">
              <w:rPr>
                <w:rFonts w:asciiTheme="minorHAnsi" w:eastAsia="Arial" w:hAnsiTheme="minorHAnsi" w:cstheme="minorHAnsi"/>
                <w:b/>
                <w:color w:val="000000"/>
              </w:rPr>
              <w:t>CCY0101</w:t>
            </w:r>
          </w:p>
        </w:tc>
        <w:tc>
          <w:tcPr>
            <w:tcW w:w="3719" w:type="dxa"/>
            <w:shd w:val="clear" w:color="auto" w:fill="auto"/>
            <w:vAlign w:val="center"/>
          </w:tcPr>
          <w:p w14:paraId="322FD868" w14:textId="5BA1F6B3" w:rsidR="00DB092C" w:rsidRPr="00BA6FE2" w:rsidRDefault="007E61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center"/>
              <w:rPr>
                <w:rFonts w:asciiTheme="minorHAnsi" w:eastAsia="Arial" w:hAnsiTheme="minorHAnsi" w:cstheme="minorHAnsi"/>
                <w:b/>
                <w:color w:val="000000"/>
              </w:rPr>
            </w:pPr>
            <w:r w:rsidRPr="00BA6FE2">
              <w:rPr>
                <w:rFonts w:asciiTheme="minorHAnsi" w:eastAsia="Arial" w:hAnsiTheme="minorHAnsi" w:cstheme="minorHAnsi"/>
                <w:b/>
                <w:color w:val="000000"/>
              </w:rPr>
              <w:t>Fundamentos Cloud Computing (Amazon AWS)</w:t>
            </w:r>
          </w:p>
        </w:tc>
        <w:tc>
          <w:tcPr>
            <w:tcW w:w="3719" w:type="dxa"/>
            <w:vAlign w:val="center"/>
          </w:tcPr>
          <w:p w14:paraId="708DEA2A" w14:textId="2AB261C3" w:rsidR="00DB092C" w:rsidRPr="00BA6FE2" w:rsidRDefault="00723E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center"/>
              <w:rPr>
                <w:rFonts w:asciiTheme="minorHAnsi" w:eastAsia="Arial" w:hAnsiTheme="minorHAnsi" w:cstheme="minorHAnsi"/>
                <w:b/>
                <w:color w:val="000000"/>
              </w:rPr>
            </w:pPr>
            <w:r>
              <w:rPr>
                <w:rFonts w:asciiTheme="minorHAnsi" w:eastAsia="Arial" w:hAnsiTheme="minorHAnsi" w:cstheme="minorHAnsi"/>
                <w:b/>
                <w:color w:val="000000"/>
              </w:rPr>
              <w:t>9</w:t>
            </w:r>
            <w:r w:rsidR="007E61B7" w:rsidRPr="00BA6FE2">
              <w:rPr>
                <w:rFonts w:asciiTheme="minorHAnsi" w:eastAsia="Arial" w:hAnsiTheme="minorHAnsi" w:cstheme="minorHAnsi"/>
                <w:b/>
                <w:color w:val="000000"/>
              </w:rPr>
              <w:t>0 minutos</w:t>
            </w:r>
          </w:p>
        </w:tc>
        <w:tc>
          <w:tcPr>
            <w:tcW w:w="3721" w:type="dxa"/>
            <w:vAlign w:val="center"/>
          </w:tcPr>
          <w:p w14:paraId="0F5D4C0A" w14:textId="07CA4AF8" w:rsidR="00DB092C" w:rsidRPr="00BA6FE2" w:rsidRDefault="007E61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center"/>
              <w:rPr>
                <w:rFonts w:asciiTheme="minorHAnsi" w:eastAsia="Arial" w:hAnsiTheme="minorHAnsi" w:cstheme="minorHAnsi"/>
                <w:b/>
                <w:color w:val="000000"/>
              </w:rPr>
            </w:pPr>
            <w:r w:rsidRPr="00BA6FE2">
              <w:rPr>
                <w:rFonts w:asciiTheme="minorHAnsi" w:eastAsia="Arial" w:hAnsiTheme="minorHAnsi" w:cstheme="minorHAnsi"/>
                <w:b/>
                <w:color w:val="000000"/>
              </w:rPr>
              <w:t>30%</w:t>
            </w:r>
          </w:p>
        </w:tc>
      </w:tr>
    </w:tbl>
    <w:p w14:paraId="3216A09A" w14:textId="77777777" w:rsidR="00DB092C" w:rsidRPr="00BA6FE2" w:rsidRDefault="00DB092C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Theme="minorHAnsi" w:eastAsia="Arial" w:hAnsiTheme="minorHAnsi" w:cstheme="minorHAnsi"/>
          <w:b/>
          <w:color w:val="000000"/>
          <w:sz w:val="22"/>
          <w:szCs w:val="22"/>
        </w:rPr>
      </w:pPr>
    </w:p>
    <w:p w14:paraId="291BFB0E" w14:textId="4E681041" w:rsidR="00DB092C" w:rsidRDefault="00D7051F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Theme="minorHAnsi" w:eastAsia="Arial" w:hAnsiTheme="minorHAnsi" w:cstheme="minorHAnsi"/>
          <w:color w:val="000000"/>
        </w:rPr>
      </w:pPr>
      <w:bookmarkStart w:id="0" w:name="_heading=h.gjdgxs" w:colFirst="0" w:colLast="0"/>
      <w:bookmarkEnd w:id="0"/>
      <w:r w:rsidRPr="00BA6FE2">
        <w:rPr>
          <w:rFonts w:asciiTheme="minorHAnsi" w:eastAsia="Arial Black" w:hAnsiTheme="minorHAnsi" w:cstheme="minorHAnsi"/>
          <w:b/>
          <w:color w:val="000000"/>
          <w:sz w:val="22"/>
          <w:szCs w:val="22"/>
        </w:rPr>
        <w:t xml:space="preserve">AGENTE EVALUATIVO: </w:t>
      </w:r>
    </w:p>
    <w:p w14:paraId="125B2A07" w14:textId="77777777" w:rsidR="00B7074C" w:rsidRPr="00BA6FE2" w:rsidRDefault="00B7074C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Theme="minorHAnsi" w:eastAsia="Arial Black" w:hAnsiTheme="minorHAnsi" w:cstheme="minorHAnsi"/>
          <w:b/>
          <w:color w:val="000000"/>
          <w:sz w:val="22"/>
          <w:szCs w:val="22"/>
        </w:rPr>
      </w:pPr>
    </w:p>
    <w:tbl>
      <w:tblPr>
        <w:tblStyle w:val="a1"/>
        <w:tblW w:w="8784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851"/>
        <w:gridCol w:w="7933"/>
      </w:tblGrid>
      <w:tr w:rsidR="00DB092C" w:rsidRPr="00BA6FE2" w14:paraId="1EA335D6" w14:textId="77777777">
        <w:tc>
          <w:tcPr>
            <w:tcW w:w="851" w:type="dxa"/>
          </w:tcPr>
          <w:p w14:paraId="317B0A06" w14:textId="77777777" w:rsidR="00DB092C" w:rsidRPr="00BA6FE2" w:rsidRDefault="00D705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before="0"/>
              <w:rPr>
                <w:rFonts w:asciiTheme="minorHAnsi" w:eastAsia="Arial" w:hAnsiTheme="minorHAnsi" w:cstheme="minorHAnsi"/>
                <w:b/>
                <w:color w:val="000000"/>
                <w:sz w:val="22"/>
                <w:szCs w:val="22"/>
              </w:rPr>
            </w:pPr>
            <w:r w:rsidRPr="00BA6FE2">
              <w:rPr>
                <w:rFonts w:asciiTheme="minorHAnsi" w:eastAsia="Arial" w:hAnsiTheme="minorHAnsi" w:cstheme="minorHAnsi"/>
                <w:b/>
                <w:noProof/>
                <w:color w:val="000000"/>
                <w:sz w:val="22"/>
                <w:szCs w:val="22"/>
              </w:rPr>
              <w:drawing>
                <wp:inline distT="0" distB="0" distL="0" distR="0" wp14:anchorId="6735170F" wp14:editId="7AC28D16">
                  <wp:extent cx="390653" cy="379570"/>
                  <wp:effectExtent l="0" t="0" r="0" b="0"/>
                  <wp:docPr id="11" name="image4.png" descr="Icono&#10;&#10;Descripción generada automáticament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 descr="Icono&#10;&#10;Descripción generada automáticamente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653" cy="37957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33" w:type="dxa"/>
            <w:vAlign w:val="center"/>
          </w:tcPr>
          <w:p w14:paraId="583C5C06" w14:textId="77777777" w:rsidR="00DB092C" w:rsidRPr="00BA6FE2" w:rsidRDefault="00D705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before="0"/>
              <w:rPr>
                <w:rFonts w:asciiTheme="minorHAnsi" w:eastAsia="Arial" w:hAnsiTheme="minorHAnsi" w:cstheme="minorHAnsi"/>
                <w:b/>
                <w:color w:val="000000"/>
                <w:sz w:val="22"/>
                <w:szCs w:val="22"/>
              </w:rPr>
            </w:pPr>
            <w:r w:rsidRPr="00BA6FE2">
              <w:rPr>
                <w:rFonts w:asciiTheme="minorHAnsi" w:eastAsia="Arial" w:hAnsiTheme="minorHAnsi" w:cstheme="minorHAnsi"/>
                <w:b/>
                <w:color w:val="000000"/>
                <w:sz w:val="22"/>
                <w:szCs w:val="22"/>
              </w:rPr>
              <w:t>Heteroevaluación (docente)</w:t>
            </w:r>
          </w:p>
        </w:tc>
      </w:tr>
      <w:tr w:rsidR="00DB092C" w:rsidRPr="00BA6FE2" w14:paraId="1DED0A43" w14:textId="77777777">
        <w:tc>
          <w:tcPr>
            <w:tcW w:w="851" w:type="dxa"/>
          </w:tcPr>
          <w:p w14:paraId="76551C8B" w14:textId="77777777" w:rsidR="00DB092C" w:rsidRPr="00BA6FE2" w:rsidRDefault="00DB09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before="0"/>
              <w:rPr>
                <w:rFonts w:asciiTheme="minorHAnsi" w:eastAsia="Arial" w:hAnsiTheme="minorHAnsi" w:cstheme="minorHAnsi"/>
                <w:b/>
                <w:color w:val="000000"/>
                <w:sz w:val="10"/>
                <w:szCs w:val="10"/>
              </w:rPr>
            </w:pPr>
          </w:p>
        </w:tc>
        <w:tc>
          <w:tcPr>
            <w:tcW w:w="7933" w:type="dxa"/>
            <w:vAlign w:val="center"/>
          </w:tcPr>
          <w:p w14:paraId="3A34FD7A" w14:textId="77777777" w:rsidR="00DB092C" w:rsidRPr="00BA6FE2" w:rsidRDefault="00DB09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before="0"/>
              <w:rPr>
                <w:rFonts w:asciiTheme="minorHAnsi" w:eastAsia="Arial" w:hAnsiTheme="minorHAnsi" w:cstheme="minorHAnsi"/>
                <w:b/>
                <w:color w:val="000000"/>
                <w:sz w:val="10"/>
                <w:szCs w:val="10"/>
              </w:rPr>
            </w:pPr>
          </w:p>
        </w:tc>
      </w:tr>
    </w:tbl>
    <w:p w14:paraId="4AA64C51" w14:textId="77777777" w:rsidR="00DB092C" w:rsidRPr="00BA6FE2" w:rsidRDefault="00DB092C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Theme="minorHAnsi" w:eastAsia="Arial" w:hAnsiTheme="minorHAnsi" w:cstheme="minorHAnsi"/>
          <w:b/>
          <w:color w:val="000000"/>
          <w:sz w:val="22"/>
          <w:szCs w:val="22"/>
        </w:rPr>
      </w:pPr>
    </w:p>
    <w:p w14:paraId="68CAA148" w14:textId="77777777" w:rsidR="00DB092C" w:rsidRPr="00BA6FE2" w:rsidRDefault="00D7051F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Theme="minorHAnsi" w:eastAsia="Arial Black" w:hAnsiTheme="minorHAnsi" w:cstheme="minorHAnsi"/>
          <w:b/>
          <w:color w:val="000000"/>
          <w:sz w:val="22"/>
          <w:szCs w:val="22"/>
        </w:rPr>
      </w:pPr>
      <w:r w:rsidRPr="00BA6FE2">
        <w:rPr>
          <w:rFonts w:asciiTheme="minorHAnsi" w:eastAsia="Arial Black" w:hAnsiTheme="minorHAnsi" w:cstheme="minorHAnsi"/>
          <w:b/>
          <w:color w:val="000000"/>
          <w:sz w:val="22"/>
          <w:szCs w:val="22"/>
        </w:rPr>
        <w:t>TABLA DE ESPECIFICACIONES</w:t>
      </w:r>
    </w:p>
    <w:p w14:paraId="409A298A" w14:textId="77777777" w:rsidR="00DB092C" w:rsidRPr="00BA6FE2" w:rsidRDefault="00DB092C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Theme="minorHAnsi" w:eastAsia="Arial" w:hAnsiTheme="minorHAnsi" w:cstheme="minorHAnsi"/>
          <w:b/>
          <w:color w:val="000000"/>
          <w:sz w:val="22"/>
          <w:szCs w:val="22"/>
        </w:rPr>
      </w:pPr>
    </w:p>
    <w:tbl>
      <w:tblPr>
        <w:tblStyle w:val="a2"/>
        <w:tblW w:w="129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35"/>
        <w:gridCol w:w="2013"/>
        <w:gridCol w:w="2551"/>
        <w:gridCol w:w="4395"/>
        <w:gridCol w:w="1800"/>
      </w:tblGrid>
      <w:tr w:rsidR="00DB092C" w:rsidRPr="00BA6FE2" w14:paraId="60B452F5" w14:textId="77777777" w:rsidTr="00367255">
        <w:tc>
          <w:tcPr>
            <w:tcW w:w="2235" w:type="dxa"/>
            <w:shd w:val="clear" w:color="auto" w:fill="D9D9D9"/>
            <w:vAlign w:val="center"/>
          </w:tcPr>
          <w:p w14:paraId="75385990" w14:textId="77777777" w:rsidR="00DB092C" w:rsidRPr="00BA6FE2" w:rsidRDefault="00D705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before="0"/>
              <w:jc w:val="center"/>
              <w:rPr>
                <w:rFonts w:asciiTheme="minorHAnsi" w:eastAsia="Arial Black" w:hAnsiTheme="minorHAnsi" w:cstheme="minorHAnsi"/>
                <w:b/>
                <w:color w:val="000000"/>
                <w:sz w:val="18"/>
                <w:szCs w:val="18"/>
              </w:rPr>
            </w:pPr>
            <w:r w:rsidRPr="00BA6FE2">
              <w:rPr>
                <w:rFonts w:asciiTheme="minorHAnsi" w:eastAsia="Arial Black" w:hAnsiTheme="minorHAnsi" w:cstheme="minorHAnsi"/>
                <w:b/>
                <w:color w:val="000000"/>
                <w:sz w:val="18"/>
                <w:szCs w:val="18"/>
              </w:rPr>
              <w:t>COMPETENCIA</w:t>
            </w:r>
          </w:p>
        </w:tc>
        <w:tc>
          <w:tcPr>
            <w:tcW w:w="2013" w:type="dxa"/>
            <w:shd w:val="clear" w:color="auto" w:fill="D9D9D9"/>
            <w:vAlign w:val="center"/>
          </w:tcPr>
          <w:p w14:paraId="0DD0DFA1" w14:textId="77777777" w:rsidR="00DB092C" w:rsidRPr="00BA6FE2" w:rsidRDefault="00D705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before="0"/>
              <w:jc w:val="center"/>
              <w:rPr>
                <w:rFonts w:asciiTheme="minorHAnsi" w:eastAsia="Arial Black" w:hAnsiTheme="minorHAnsi" w:cstheme="minorHAnsi"/>
                <w:b/>
                <w:color w:val="000000"/>
                <w:sz w:val="18"/>
                <w:szCs w:val="18"/>
              </w:rPr>
            </w:pPr>
            <w:r w:rsidRPr="00BA6FE2">
              <w:rPr>
                <w:rFonts w:asciiTheme="minorHAnsi" w:eastAsia="Arial Black" w:hAnsiTheme="minorHAnsi" w:cstheme="minorHAnsi"/>
                <w:b/>
                <w:color w:val="000000"/>
                <w:sz w:val="18"/>
                <w:szCs w:val="18"/>
              </w:rPr>
              <w:t>UNIDADES DE COMPETENCIA</w:t>
            </w:r>
          </w:p>
        </w:tc>
        <w:tc>
          <w:tcPr>
            <w:tcW w:w="2551" w:type="dxa"/>
            <w:shd w:val="clear" w:color="auto" w:fill="D9D9D9"/>
            <w:vAlign w:val="center"/>
          </w:tcPr>
          <w:p w14:paraId="211FCFC6" w14:textId="77777777" w:rsidR="00DB092C" w:rsidRPr="00BA6FE2" w:rsidRDefault="00D705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before="0"/>
              <w:jc w:val="center"/>
              <w:rPr>
                <w:rFonts w:asciiTheme="minorHAnsi" w:eastAsia="Arial Black" w:hAnsiTheme="minorHAnsi" w:cstheme="minorHAnsi"/>
                <w:b/>
                <w:color w:val="000000"/>
                <w:sz w:val="18"/>
                <w:szCs w:val="18"/>
              </w:rPr>
            </w:pPr>
            <w:r w:rsidRPr="00BA6FE2">
              <w:rPr>
                <w:rFonts w:asciiTheme="minorHAnsi" w:eastAsia="Arial Black" w:hAnsiTheme="minorHAnsi" w:cstheme="minorHAnsi"/>
                <w:b/>
                <w:color w:val="000000"/>
                <w:sz w:val="18"/>
                <w:szCs w:val="18"/>
              </w:rPr>
              <w:t>RESULTADOS DE APRENDIZAJE</w:t>
            </w:r>
          </w:p>
        </w:tc>
        <w:tc>
          <w:tcPr>
            <w:tcW w:w="4395" w:type="dxa"/>
            <w:shd w:val="clear" w:color="auto" w:fill="D9D9D9"/>
            <w:vAlign w:val="center"/>
          </w:tcPr>
          <w:p w14:paraId="5C729FD1" w14:textId="77777777" w:rsidR="00DB092C" w:rsidRPr="00BA6FE2" w:rsidRDefault="00D705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before="0"/>
              <w:jc w:val="center"/>
              <w:rPr>
                <w:rFonts w:asciiTheme="minorHAnsi" w:eastAsia="Arial Black" w:hAnsiTheme="minorHAnsi" w:cstheme="minorHAnsi"/>
                <w:b/>
                <w:color w:val="000000"/>
                <w:sz w:val="18"/>
                <w:szCs w:val="18"/>
              </w:rPr>
            </w:pPr>
            <w:r w:rsidRPr="00BA6FE2">
              <w:rPr>
                <w:rFonts w:asciiTheme="minorHAnsi" w:eastAsia="Arial Black" w:hAnsiTheme="minorHAnsi" w:cstheme="minorHAnsi"/>
                <w:b/>
                <w:color w:val="000000"/>
                <w:sz w:val="18"/>
                <w:szCs w:val="18"/>
              </w:rPr>
              <w:t>INDICADORES DE LOGRO</w:t>
            </w:r>
          </w:p>
        </w:tc>
        <w:tc>
          <w:tcPr>
            <w:tcW w:w="1800" w:type="dxa"/>
            <w:shd w:val="clear" w:color="auto" w:fill="D9D9D9"/>
            <w:vAlign w:val="center"/>
          </w:tcPr>
          <w:p w14:paraId="3469FA4E" w14:textId="77777777" w:rsidR="00DB092C" w:rsidRPr="00BA6FE2" w:rsidRDefault="00D705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before="0"/>
              <w:jc w:val="center"/>
              <w:rPr>
                <w:rFonts w:asciiTheme="minorHAnsi" w:eastAsia="Arial Black" w:hAnsiTheme="minorHAnsi" w:cstheme="minorHAnsi"/>
                <w:b/>
                <w:color w:val="000000"/>
                <w:sz w:val="18"/>
                <w:szCs w:val="18"/>
              </w:rPr>
            </w:pPr>
            <w:r w:rsidRPr="00BA6FE2">
              <w:rPr>
                <w:rFonts w:asciiTheme="minorHAnsi" w:eastAsia="Arial Black" w:hAnsiTheme="minorHAnsi" w:cstheme="minorHAnsi"/>
                <w:b/>
                <w:color w:val="000000"/>
                <w:sz w:val="18"/>
                <w:szCs w:val="18"/>
              </w:rPr>
              <w:t xml:space="preserve">% PONDERACIÓN IL </w:t>
            </w:r>
          </w:p>
        </w:tc>
      </w:tr>
      <w:tr w:rsidR="00367255" w:rsidRPr="00BA6FE2" w14:paraId="63F5C3E5" w14:textId="77777777" w:rsidTr="00367255">
        <w:trPr>
          <w:trHeight w:val="975"/>
        </w:trPr>
        <w:tc>
          <w:tcPr>
            <w:tcW w:w="2235" w:type="dxa"/>
            <w:vMerge w:val="restart"/>
          </w:tcPr>
          <w:p w14:paraId="00DF6BEE" w14:textId="7C88F9C0" w:rsidR="00367255" w:rsidRPr="00BA6FE2" w:rsidRDefault="005F3B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before="0"/>
              <w:rPr>
                <w:rFonts w:asciiTheme="minorHAnsi" w:eastAsia="Arial" w:hAnsiTheme="minorHAnsi" w:cstheme="minorHAnsi"/>
                <w:bCs/>
                <w:color w:val="000000"/>
              </w:rPr>
            </w:pPr>
            <w:r>
              <w:rPr>
                <w:rFonts w:asciiTheme="minorHAnsi" w:eastAsia="Arial" w:hAnsiTheme="minorHAnsi" w:cstheme="minorHAnsi"/>
                <w:bCs/>
                <w:color w:val="000000"/>
              </w:rPr>
              <w:t>C</w:t>
            </w:r>
            <w:r w:rsidRPr="005F3BFF">
              <w:rPr>
                <w:rFonts w:asciiTheme="minorHAnsi" w:eastAsia="Arial" w:hAnsiTheme="minorHAnsi" w:cstheme="minorHAnsi"/>
                <w:bCs/>
                <w:color w:val="000000"/>
              </w:rPr>
              <w:t xml:space="preserve">onstruir y validar una arquitectura </w:t>
            </w:r>
            <w:proofErr w:type="spellStart"/>
            <w:r w:rsidRPr="005F3BFF">
              <w:rPr>
                <w:rFonts w:asciiTheme="minorHAnsi" w:eastAsia="Arial" w:hAnsiTheme="minorHAnsi" w:cstheme="minorHAnsi"/>
                <w:bCs/>
                <w:color w:val="000000"/>
              </w:rPr>
              <w:t>cloud</w:t>
            </w:r>
            <w:proofErr w:type="spellEnd"/>
            <w:r w:rsidRPr="005F3BFF">
              <w:rPr>
                <w:rFonts w:asciiTheme="minorHAnsi" w:eastAsia="Arial" w:hAnsiTheme="minorHAnsi" w:cstheme="minorHAnsi"/>
                <w:bCs/>
                <w:color w:val="000000"/>
              </w:rPr>
              <w:t xml:space="preserve"> segura de acuerdo a las prácticas recomendadas por AWS, proporcionando recursos informáticos para la gestión adecuada de datos.</w:t>
            </w:r>
          </w:p>
        </w:tc>
        <w:tc>
          <w:tcPr>
            <w:tcW w:w="2013" w:type="dxa"/>
            <w:vMerge w:val="restart"/>
          </w:tcPr>
          <w:p w14:paraId="163C44A8" w14:textId="0F8CD12A" w:rsidR="00367255" w:rsidRPr="00BA6FE2" w:rsidRDefault="005F3B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before="0"/>
              <w:rPr>
                <w:rFonts w:asciiTheme="minorHAnsi" w:eastAsia="Arial" w:hAnsiTheme="minorHAnsi" w:cstheme="minorHAnsi"/>
                <w:bCs/>
                <w:color w:val="000000"/>
              </w:rPr>
            </w:pPr>
            <w:r w:rsidRPr="005F3BFF">
              <w:rPr>
                <w:rFonts w:asciiTheme="minorHAnsi" w:eastAsia="Arial" w:hAnsiTheme="minorHAnsi" w:cstheme="minorHAnsi"/>
                <w:bCs/>
                <w:color w:val="000000"/>
              </w:rPr>
              <w:t>Implementa una arquitectura virtual de acuerdo a los requerimientos entregados y las buenas prácticas de administración de datos sobre la nube de AWS.</w:t>
            </w:r>
          </w:p>
        </w:tc>
        <w:tc>
          <w:tcPr>
            <w:tcW w:w="2551" w:type="dxa"/>
            <w:vMerge w:val="restart"/>
          </w:tcPr>
          <w:p w14:paraId="1C035968" w14:textId="77777777" w:rsidR="00367255" w:rsidRDefault="005F3B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before="0"/>
              <w:rPr>
                <w:rFonts w:asciiTheme="minorHAnsi" w:eastAsia="Arial" w:hAnsiTheme="minorHAnsi" w:cstheme="minorHAnsi"/>
                <w:bCs/>
                <w:color w:val="000000"/>
              </w:rPr>
            </w:pPr>
            <w:r w:rsidRPr="005F3BFF">
              <w:rPr>
                <w:rFonts w:asciiTheme="minorHAnsi" w:eastAsia="Arial" w:hAnsiTheme="minorHAnsi" w:cstheme="minorHAnsi"/>
                <w:bCs/>
                <w:color w:val="000000"/>
              </w:rPr>
              <w:t>RA3 Identifica el uso y configuración de los principales servicios de seguridad y gestión de datos en la nube.</w:t>
            </w:r>
          </w:p>
          <w:p w14:paraId="0A6E6344" w14:textId="77777777" w:rsidR="00215759" w:rsidRDefault="002157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before="0"/>
              <w:rPr>
                <w:rFonts w:asciiTheme="minorHAnsi" w:eastAsia="Arial" w:hAnsiTheme="minorHAnsi" w:cstheme="minorHAnsi"/>
                <w:bCs/>
                <w:color w:val="000000"/>
              </w:rPr>
            </w:pPr>
          </w:p>
          <w:p w14:paraId="65DF7B4B" w14:textId="77777777" w:rsidR="00215759" w:rsidRDefault="002157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before="0"/>
              <w:rPr>
                <w:rFonts w:asciiTheme="minorHAnsi" w:eastAsia="Arial" w:hAnsiTheme="minorHAnsi" w:cstheme="minorHAnsi"/>
                <w:bCs/>
                <w:color w:val="000000"/>
              </w:rPr>
            </w:pPr>
          </w:p>
          <w:p w14:paraId="2122A78B" w14:textId="47E2E106" w:rsidR="00215759" w:rsidRPr="00BA6FE2" w:rsidRDefault="002157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before="0"/>
              <w:rPr>
                <w:rFonts w:asciiTheme="minorHAnsi" w:eastAsia="Arial" w:hAnsiTheme="minorHAnsi" w:cstheme="minorHAnsi"/>
                <w:bCs/>
                <w:color w:val="000000"/>
              </w:rPr>
            </w:pPr>
          </w:p>
        </w:tc>
        <w:tc>
          <w:tcPr>
            <w:tcW w:w="4395" w:type="dxa"/>
          </w:tcPr>
          <w:p w14:paraId="4901E350" w14:textId="77777777" w:rsidR="00367255" w:rsidRDefault="005F3B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before="0"/>
              <w:rPr>
                <w:rFonts w:asciiTheme="minorHAnsi" w:eastAsia="Arial" w:hAnsiTheme="minorHAnsi" w:cstheme="minorHAnsi"/>
                <w:bCs/>
                <w:color w:val="000000"/>
              </w:rPr>
            </w:pPr>
            <w:r w:rsidRPr="005F3BFF">
              <w:rPr>
                <w:rFonts w:asciiTheme="minorHAnsi" w:eastAsia="Arial" w:hAnsiTheme="minorHAnsi" w:cstheme="minorHAnsi"/>
                <w:bCs/>
                <w:color w:val="000000"/>
              </w:rPr>
              <w:t>IL3.1 Utiliza las prácticas recomendadas para IAM, definiendo el mejor servicio de seguridad para una situación determinada.</w:t>
            </w:r>
          </w:p>
          <w:p w14:paraId="39C3094B" w14:textId="77777777" w:rsidR="00215759" w:rsidRDefault="002157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before="0"/>
              <w:rPr>
                <w:rFonts w:asciiTheme="minorHAnsi" w:eastAsia="Arial" w:hAnsiTheme="minorHAnsi" w:cstheme="minorHAnsi"/>
                <w:bCs/>
                <w:color w:val="000000"/>
              </w:rPr>
            </w:pPr>
          </w:p>
          <w:p w14:paraId="49823B8D" w14:textId="687A6008" w:rsidR="00215759" w:rsidRPr="00BA6FE2" w:rsidRDefault="002157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before="0"/>
              <w:rPr>
                <w:rFonts w:asciiTheme="minorHAnsi" w:eastAsia="Arial" w:hAnsiTheme="minorHAnsi" w:cstheme="minorHAnsi"/>
                <w:bCs/>
                <w:color w:val="000000"/>
              </w:rPr>
            </w:pPr>
          </w:p>
        </w:tc>
        <w:tc>
          <w:tcPr>
            <w:tcW w:w="1800" w:type="dxa"/>
          </w:tcPr>
          <w:p w14:paraId="24336D53" w14:textId="5839237E" w:rsidR="00367255" w:rsidRPr="00BA6FE2" w:rsidRDefault="002157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before="0"/>
              <w:rPr>
                <w:rFonts w:asciiTheme="minorHAnsi" w:eastAsia="Arial" w:hAnsiTheme="minorHAnsi" w:cstheme="minorHAnsi"/>
                <w:color w:val="000000"/>
              </w:rPr>
            </w:pPr>
            <w:r>
              <w:rPr>
                <w:rFonts w:asciiTheme="minorHAnsi" w:eastAsia="Arial" w:hAnsiTheme="minorHAnsi" w:cstheme="minorHAnsi"/>
                <w:color w:val="000000"/>
              </w:rPr>
              <w:t>20</w:t>
            </w:r>
            <w:r w:rsidR="00367255" w:rsidRPr="00BA6FE2">
              <w:rPr>
                <w:rFonts w:asciiTheme="minorHAnsi" w:eastAsia="Arial" w:hAnsiTheme="minorHAnsi" w:cstheme="minorHAnsi"/>
                <w:color w:val="000000"/>
              </w:rPr>
              <w:t>%</w:t>
            </w:r>
          </w:p>
        </w:tc>
      </w:tr>
      <w:tr w:rsidR="00367255" w:rsidRPr="00BA6FE2" w14:paraId="069712F4" w14:textId="77777777" w:rsidTr="00215759">
        <w:trPr>
          <w:trHeight w:val="1663"/>
        </w:trPr>
        <w:tc>
          <w:tcPr>
            <w:tcW w:w="2235" w:type="dxa"/>
            <w:vMerge/>
          </w:tcPr>
          <w:p w14:paraId="6669119D" w14:textId="77777777" w:rsidR="00367255" w:rsidRPr="00BA6FE2" w:rsidRDefault="003672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before="0"/>
              <w:rPr>
                <w:rFonts w:asciiTheme="minorHAnsi" w:eastAsia="Arial" w:hAnsiTheme="minorHAnsi" w:cstheme="minorHAnsi"/>
                <w:bCs/>
                <w:color w:val="000000"/>
              </w:rPr>
            </w:pPr>
          </w:p>
        </w:tc>
        <w:tc>
          <w:tcPr>
            <w:tcW w:w="2013" w:type="dxa"/>
            <w:vMerge/>
          </w:tcPr>
          <w:p w14:paraId="67D5A3AD" w14:textId="77777777" w:rsidR="00367255" w:rsidRPr="00BA6FE2" w:rsidRDefault="003672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before="0"/>
              <w:rPr>
                <w:rFonts w:asciiTheme="minorHAnsi" w:eastAsia="Arial" w:hAnsiTheme="minorHAnsi" w:cstheme="minorHAnsi"/>
                <w:bCs/>
                <w:color w:val="000000"/>
              </w:rPr>
            </w:pPr>
          </w:p>
        </w:tc>
        <w:tc>
          <w:tcPr>
            <w:tcW w:w="2551" w:type="dxa"/>
            <w:vMerge/>
          </w:tcPr>
          <w:p w14:paraId="09F5166B" w14:textId="3C50C8DA" w:rsidR="00367255" w:rsidRPr="00BA6FE2" w:rsidRDefault="003672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before="0"/>
              <w:rPr>
                <w:rFonts w:asciiTheme="minorHAnsi" w:eastAsia="Arial" w:hAnsiTheme="minorHAnsi" w:cstheme="minorHAnsi"/>
                <w:bCs/>
                <w:color w:val="000000"/>
              </w:rPr>
            </w:pPr>
          </w:p>
        </w:tc>
        <w:tc>
          <w:tcPr>
            <w:tcW w:w="4395" w:type="dxa"/>
          </w:tcPr>
          <w:p w14:paraId="5534B3C4" w14:textId="0A485BCA" w:rsidR="00460FC0" w:rsidRDefault="005F3B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before="0"/>
              <w:rPr>
                <w:rFonts w:asciiTheme="minorHAnsi" w:eastAsia="Arial" w:hAnsiTheme="minorHAnsi" w:cstheme="minorHAnsi"/>
                <w:bCs/>
                <w:color w:val="000000"/>
              </w:rPr>
            </w:pPr>
            <w:r w:rsidRPr="005F3BFF">
              <w:rPr>
                <w:rFonts w:asciiTheme="minorHAnsi" w:eastAsia="Arial" w:hAnsiTheme="minorHAnsi" w:cstheme="minorHAnsi"/>
                <w:bCs/>
                <w:color w:val="000000"/>
              </w:rPr>
              <w:t>IL3.2 Utiliza servicios disponibles en la nube de AWS para monitoreo y bases de datos.</w:t>
            </w:r>
          </w:p>
          <w:p w14:paraId="14F60A2F" w14:textId="77777777" w:rsidR="00215759" w:rsidRDefault="002157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before="0"/>
              <w:rPr>
                <w:rFonts w:asciiTheme="minorHAnsi" w:eastAsia="Arial" w:hAnsiTheme="minorHAnsi" w:cstheme="minorHAnsi"/>
                <w:bCs/>
                <w:color w:val="000000"/>
              </w:rPr>
            </w:pPr>
          </w:p>
          <w:p w14:paraId="1A69AFEF" w14:textId="0CC3F904" w:rsidR="00215759" w:rsidRPr="00BA6FE2" w:rsidRDefault="002157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before="0"/>
              <w:rPr>
                <w:rFonts w:asciiTheme="minorHAnsi" w:eastAsia="Arial" w:hAnsiTheme="minorHAnsi" w:cstheme="minorHAnsi"/>
                <w:bCs/>
                <w:color w:val="000000"/>
              </w:rPr>
            </w:pPr>
          </w:p>
        </w:tc>
        <w:tc>
          <w:tcPr>
            <w:tcW w:w="1800" w:type="dxa"/>
          </w:tcPr>
          <w:p w14:paraId="638F2BFA" w14:textId="4DB6D48A" w:rsidR="00367255" w:rsidRPr="00BA6FE2" w:rsidRDefault="002157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before="0"/>
              <w:rPr>
                <w:rFonts w:asciiTheme="minorHAnsi" w:eastAsia="Arial" w:hAnsiTheme="minorHAnsi" w:cstheme="minorHAnsi"/>
                <w:b/>
                <w:color w:val="000000"/>
              </w:rPr>
            </w:pPr>
            <w:r>
              <w:rPr>
                <w:rFonts w:asciiTheme="minorHAnsi" w:eastAsia="Arial" w:hAnsiTheme="minorHAnsi" w:cstheme="minorHAnsi"/>
                <w:b/>
                <w:color w:val="000000"/>
              </w:rPr>
              <w:t>20</w:t>
            </w:r>
            <w:r w:rsidR="00367255" w:rsidRPr="00BA6FE2">
              <w:rPr>
                <w:rFonts w:asciiTheme="minorHAnsi" w:eastAsia="Arial" w:hAnsiTheme="minorHAnsi" w:cstheme="minorHAnsi"/>
                <w:b/>
                <w:color w:val="000000"/>
              </w:rPr>
              <w:t>%</w:t>
            </w:r>
          </w:p>
        </w:tc>
      </w:tr>
      <w:tr w:rsidR="00367255" w:rsidRPr="00BA6FE2" w14:paraId="038AB265" w14:textId="77777777" w:rsidTr="00460FC0">
        <w:trPr>
          <w:trHeight w:val="1129"/>
        </w:trPr>
        <w:tc>
          <w:tcPr>
            <w:tcW w:w="2235" w:type="dxa"/>
            <w:vMerge/>
          </w:tcPr>
          <w:p w14:paraId="6CBEDB27" w14:textId="77777777" w:rsidR="00367255" w:rsidRPr="00BA6FE2" w:rsidRDefault="003672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before="0"/>
              <w:rPr>
                <w:rFonts w:asciiTheme="minorHAnsi" w:eastAsia="Arial" w:hAnsiTheme="minorHAnsi" w:cstheme="minorHAnsi"/>
                <w:bCs/>
                <w:color w:val="000000"/>
              </w:rPr>
            </w:pPr>
          </w:p>
        </w:tc>
        <w:tc>
          <w:tcPr>
            <w:tcW w:w="2013" w:type="dxa"/>
            <w:vMerge/>
          </w:tcPr>
          <w:p w14:paraId="70EA5011" w14:textId="77777777" w:rsidR="00367255" w:rsidRPr="00BA6FE2" w:rsidRDefault="003672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before="0"/>
              <w:rPr>
                <w:rFonts w:asciiTheme="minorHAnsi" w:eastAsia="Arial" w:hAnsiTheme="minorHAnsi" w:cstheme="minorHAnsi"/>
                <w:bCs/>
                <w:color w:val="000000"/>
              </w:rPr>
            </w:pPr>
          </w:p>
        </w:tc>
        <w:tc>
          <w:tcPr>
            <w:tcW w:w="2551" w:type="dxa"/>
            <w:vMerge w:val="restart"/>
          </w:tcPr>
          <w:p w14:paraId="5F68C2A3" w14:textId="77777777" w:rsidR="00367255" w:rsidRDefault="002157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before="0"/>
              <w:rPr>
                <w:rFonts w:asciiTheme="minorHAnsi" w:eastAsia="Arial" w:hAnsiTheme="minorHAnsi" w:cstheme="minorHAnsi"/>
                <w:bCs/>
                <w:color w:val="000000"/>
              </w:rPr>
            </w:pPr>
            <w:r w:rsidRPr="00215759">
              <w:rPr>
                <w:rFonts w:asciiTheme="minorHAnsi" w:eastAsia="Arial" w:hAnsiTheme="minorHAnsi" w:cstheme="minorHAnsi"/>
                <w:bCs/>
                <w:color w:val="000000"/>
              </w:rPr>
              <w:t>RA4 Implementa instancias capaces de proveer recursos automatizados para servicios de aplicaciones, identificando el uso y configuración de los principales servicios de seguridad y gestión de datos en la nube.</w:t>
            </w:r>
          </w:p>
          <w:p w14:paraId="680E8167" w14:textId="62688951" w:rsidR="00215759" w:rsidRPr="00BA6FE2" w:rsidRDefault="002157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before="0"/>
              <w:rPr>
                <w:rFonts w:asciiTheme="minorHAnsi" w:eastAsia="Arial" w:hAnsiTheme="minorHAnsi" w:cstheme="minorHAnsi"/>
                <w:bCs/>
                <w:color w:val="000000"/>
              </w:rPr>
            </w:pPr>
          </w:p>
        </w:tc>
        <w:tc>
          <w:tcPr>
            <w:tcW w:w="4395" w:type="dxa"/>
          </w:tcPr>
          <w:p w14:paraId="2D923A54" w14:textId="50FFDBBA" w:rsidR="00367255" w:rsidRDefault="005F3B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before="0"/>
              <w:rPr>
                <w:rFonts w:asciiTheme="minorHAnsi" w:eastAsia="Arial" w:hAnsiTheme="minorHAnsi" w:cstheme="minorHAnsi"/>
                <w:bCs/>
                <w:color w:val="000000"/>
              </w:rPr>
            </w:pPr>
            <w:r w:rsidRPr="005F3BFF">
              <w:rPr>
                <w:rFonts w:asciiTheme="minorHAnsi" w:eastAsia="Arial" w:hAnsiTheme="minorHAnsi" w:cstheme="minorHAnsi"/>
                <w:bCs/>
                <w:color w:val="000000"/>
              </w:rPr>
              <w:t xml:space="preserve">IL4.1 Describe las características y beneficios del equilibrio de carga y almacenamiento en caché, así como usos y diferencias entre </w:t>
            </w:r>
            <w:proofErr w:type="spellStart"/>
            <w:r w:rsidRPr="005F3BFF">
              <w:rPr>
                <w:rFonts w:asciiTheme="minorHAnsi" w:eastAsia="Arial" w:hAnsiTheme="minorHAnsi" w:cstheme="minorHAnsi"/>
                <w:bCs/>
                <w:color w:val="000000"/>
              </w:rPr>
              <w:t>Elastic</w:t>
            </w:r>
            <w:proofErr w:type="spellEnd"/>
            <w:r w:rsidRPr="005F3BFF">
              <w:rPr>
                <w:rFonts w:asciiTheme="minorHAnsi" w:eastAsia="Arial" w:hAnsiTheme="minorHAnsi" w:cstheme="minorHAnsi"/>
                <w:bCs/>
                <w:color w:val="000000"/>
              </w:rPr>
              <w:t xml:space="preserve"> </w:t>
            </w:r>
            <w:proofErr w:type="spellStart"/>
            <w:r w:rsidRPr="005F3BFF">
              <w:rPr>
                <w:rFonts w:asciiTheme="minorHAnsi" w:eastAsia="Arial" w:hAnsiTheme="minorHAnsi" w:cstheme="minorHAnsi"/>
                <w:bCs/>
                <w:color w:val="000000"/>
              </w:rPr>
              <w:t>Beanstalk</w:t>
            </w:r>
            <w:proofErr w:type="spellEnd"/>
            <w:r w:rsidRPr="005F3BFF">
              <w:rPr>
                <w:rFonts w:asciiTheme="minorHAnsi" w:eastAsia="Arial" w:hAnsiTheme="minorHAnsi" w:cstheme="minorHAnsi"/>
                <w:bCs/>
                <w:color w:val="000000"/>
              </w:rPr>
              <w:t xml:space="preserve"> y </w:t>
            </w:r>
            <w:proofErr w:type="spellStart"/>
            <w:r w:rsidRPr="005F3BFF">
              <w:rPr>
                <w:rFonts w:asciiTheme="minorHAnsi" w:eastAsia="Arial" w:hAnsiTheme="minorHAnsi" w:cstheme="minorHAnsi"/>
                <w:bCs/>
                <w:color w:val="000000"/>
              </w:rPr>
              <w:t>CloudFormation</w:t>
            </w:r>
            <w:proofErr w:type="spellEnd"/>
            <w:r w:rsidRPr="005F3BFF">
              <w:rPr>
                <w:rFonts w:asciiTheme="minorHAnsi" w:eastAsia="Arial" w:hAnsiTheme="minorHAnsi" w:cstheme="minorHAnsi"/>
                <w:bCs/>
                <w:color w:val="000000"/>
              </w:rPr>
              <w:t>.</w:t>
            </w:r>
          </w:p>
          <w:p w14:paraId="029D59B9" w14:textId="77777777" w:rsidR="00215759" w:rsidRDefault="002157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before="0"/>
              <w:rPr>
                <w:rFonts w:asciiTheme="minorHAnsi" w:eastAsia="Arial" w:hAnsiTheme="minorHAnsi" w:cstheme="minorHAnsi"/>
                <w:bCs/>
                <w:color w:val="000000"/>
              </w:rPr>
            </w:pPr>
          </w:p>
          <w:p w14:paraId="0F87358C" w14:textId="32FCF6BB" w:rsidR="00215759" w:rsidRPr="00BA6FE2" w:rsidRDefault="002157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before="0"/>
              <w:rPr>
                <w:rFonts w:asciiTheme="minorHAnsi" w:eastAsia="Arial" w:hAnsiTheme="minorHAnsi" w:cstheme="minorHAnsi"/>
                <w:bCs/>
                <w:color w:val="000000"/>
              </w:rPr>
            </w:pPr>
          </w:p>
        </w:tc>
        <w:tc>
          <w:tcPr>
            <w:tcW w:w="1800" w:type="dxa"/>
          </w:tcPr>
          <w:p w14:paraId="511DE944" w14:textId="6A6739BF" w:rsidR="00367255" w:rsidRPr="00BA6FE2" w:rsidRDefault="002157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before="0"/>
              <w:rPr>
                <w:rFonts w:asciiTheme="minorHAnsi" w:eastAsia="Arial" w:hAnsiTheme="minorHAnsi" w:cstheme="minorHAnsi"/>
                <w:b/>
                <w:color w:val="000000"/>
              </w:rPr>
            </w:pPr>
            <w:r>
              <w:rPr>
                <w:rFonts w:asciiTheme="minorHAnsi" w:eastAsia="Arial" w:hAnsiTheme="minorHAnsi" w:cstheme="minorHAnsi"/>
                <w:b/>
                <w:color w:val="000000"/>
              </w:rPr>
              <w:t>30</w:t>
            </w:r>
            <w:r w:rsidR="00367255" w:rsidRPr="00BA6FE2">
              <w:rPr>
                <w:rFonts w:asciiTheme="minorHAnsi" w:eastAsia="Arial" w:hAnsiTheme="minorHAnsi" w:cstheme="minorHAnsi"/>
                <w:b/>
                <w:color w:val="000000"/>
              </w:rPr>
              <w:t>%</w:t>
            </w:r>
          </w:p>
        </w:tc>
      </w:tr>
      <w:tr w:rsidR="00367255" w:rsidRPr="00BA6FE2" w14:paraId="6027E43B" w14:textId="77777777" w:rsidTr="00215759">
        <w:trPr>
          <w:trHeight w:val="1175"/>
        </w:trPr>
        <w:tc>
          <w:tcPr>
            <w:tcW w:w="2235" w:type="dxa"/>
            <w:vMerge/>
          </w:tcPr>
          <w:p w14:paraId="29BB02D7" w14:textId="77777777" w:rsidR="00367255" w:rsidRPr="00BA6FE2" w:rsidRDefault="003672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Theme="minorHAnsi" w:eastAsia="Arial" w:hAnsiTheme="minorHAnsi" w:cstheme="minorHAnsi"/>
                <w:bCs/>
                <w:color w:val="000000"/>
              </w:rPr>
            </w:pPr>
          </w:p>
        </w:tc>
        <w:tc>
          <w:tcPr>
            <w:tcW w:w="2013" w:type="dxa"/>
            <w:vMerge/>
          </w:tcPr>
          <w:p w14:paraId="0668CDF9" w14:textId="77777777" w:rsidR="00367255" w:rsidRPr="00BA6FE2" w:rsidRDefault="003672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Theme="minorHAnsi" w:eastAsia="Arial" w:hAnsiTheme="minorHAnsi" w:cstheme="minorHAnsi"/>
                <w:bCs/>
                <w:color w:val="000000"/>
              </w:rPr>
            </w:pPr>
          </w:p>
        </w:tc>
        <w:tc>
          <w:tcPr>
            <w:tcW w:w="2551" w:type="dxa"/>
            <w:vMerge/>
          </w:tcPr>
          <w:p w14:paraId="7DB27117" w14:textId="77777777" w:rsidR="00367255" w:rsidRPr="00BA6FE2" w:rsidRDefault="003672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Theme="minorHAnsi" w:eastAsia="Arial" w:hAnsiTheme="minorHAnsi" w:cstheme="minorHAnsi"/>
                <w:bCs/>
                <w:color w:val="000000"/>
              </w:rPr>
            </w:pPr>
          </w:p>
        </w:tc>
        <w:tc>
          <w:tcPr>
            <w:tcW w:w="4395" w:type="dxa"/>
          </w:tcPr>
          <w:p w14:paraId="41A982EE" w14:textId="30453687" w:rsidR="00367255" w:rsidRPr="00BA6FE2" w:rsidRDefault="005F3B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Theme="minorHAnsi" w:eastAsia="Arial" w:hAnsiTheme="minorHAnsi" w:cstheme="minorHAnsi"/>
                <w:bCs/>
                <w:color w:val="000000"/>
              </w:rPr>
            </w:pPr>
            <w:r w:rsidRPr="005F3BFF">
              <w:rPr>
                <w:rFonts w:asciiTheme="minorHAnsi" w:eastAsia="Arial" w:hAnsiTheme="minorHAnsi" w:cstheme="minorHAnsi"/>
                <w:bCs/>
                <w:color w:val="000000"/>
              </w:rPr>
              <w:t>IL4.2 Incluye configuración de red, seguridad y monitoreo a una arquitectura base de instancias creadas para este fin.</w:t>
            </w:r>
          </w:p>
        </w:tc>
        <w:tc>
          <w:tcPr>
            <w:tcW w:w="1800" w:type="dxa"/>
          </w:tcPr>
          <w:p w14:paraId="1F10BCCE" w14:textId="179DDC36" w:rsidR="00367255" w:rsidRPr="00BA6FE2" w:rsidRDefault="002157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Theme="minorHAnsi" w:eastAsia="Arial" w:hAnsiTheme="minorHAnsi" w:cstheme="minorHAnsi"/>
                <w:b/>
                <w:color w:val="000000"/>
              </w:rPr>
            </w:pPr>
            <w:r>
              <w:rPr>
                <w:rFonts w:asciiTheme="minorHAnsi" w:eastAsia="Arial" w:hAnsiTheme="minorHAnsi" w:cstheme="minorHAnsi"/>
                <w:b/>
                <w:color w:val="000000"/>
              </w:rPr>
              <w:t>30</w:t>
            </w:r>
            <w:r w:rsidR="00367255" w:rsidRPr="00BA6FE2">
              <w:rPr>
                <w:rFonts w:asciiTheme="minorHAnsi" w:eastAsia="Arial" w:hAnsiTheme="minorHAnsi" w:cstheme="minorHAnsi"/>
                <w:b/>
                <w:color w:val="000000"/>
              </w:rPr>
              <w:t>%</w:t>
            </w:r>
          </w:p>
        </w:tc>
      </w:tr>
      <w:tr w:rsidR="00DB092C" w:rsidRPr="00BA6FE2" w14:paraId="71EC2918" w14:textId="77777777" w:rsidTr="00367255">
        <w:tc>
          <w:tcPr>
            <w:tcW w:w="11194" w:type="dxa"/>
            <w:gridSpan w:val="4"/>
            <w:shd w:val="clear" w:color="auto" w:fill="D9D9D9"/>
            <w:vAlign w:val="center"/>
          </w:tcPr>
          <w:p w14:paraId="7AEA7440" w14:textId="77777777" w:rsidR="00DB092C" w:rsidRPr="00BA6FE2" w:rsidRDefault="00D705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before="0"/>
              <w:jc w:val="right"/>
              <w:rPr>
                <w:rFonts w:asciiTheme="minorHAnsi" w:eastAsia="Arial" w:hAnsiTheme="minorHAnsi" w:cstheme="minorHAnsi"/>
                <w:b/>
                <w:color w:val="000000"/>
              </w:rPr>
            </w:pPr>
            <w:r w:rsidRPr="00BA6FE2">
              <w:rPr>
                <w:rFonts w:asciiTheme="minorHAnsi" w:eastAsia="Arial" w:hAnsiTheme="minorHAnsi" w:cstheme="minorHAnsi"/>
                <w:b/>
                <w:color w:val="000000"/>
              </w:rPr>
              <w:t>Total</w:t>
            </w:r>
            <w:r w:rsidRPr="00BA6FE2">
              <w:rPr>
                <w:rFonts w:asciiTheme="minorHAnsi" w:eastAsia="Arial" w:hAnsiTheme="minorHAnsi" w:cstheme="minorHAnsi"/>
                <w:b/>
                <w:color w:val="000000"/>
                <w:vertAlign w:val="superscript"/>
              </w:rPr>
              <w:footnoteReference w:id="1"/>
            </w:r>
          </w:p>
        </w:tc>
        <w:tc>
          <w:tcPr>
            <w:tcW w:w="1800" w:type="dxa"/>
            <w:shd w:val="clear" w:color="auto" w:fill="D9D9D9"/>
          </w:tcPr>
          <w:p w14:paraId="0F7AB7DC" w14:textId="435390EA" w:rsidR="00DB092C" w:rsidRPr="00BA6FE2" w:rsidRDefault="003964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before="0"/>
              <w:rPr>
                <w:rFonts w:asciiTheme="minorHAnsi" w:eastAsia="Arial" w:hAnsiTheme="minorHAnsi" w:cstheme="minorHAnsi"/>
                <w:b/>
                <w:color w:val="000000"/>
              </w:rPr>
            </w:pPr>
            <w:r w:rsidRPr="00BA6FE2">
              <w:rPr>
                <w:rFonts w:asciiTheme="minorHAnsi" w:eastAsia="Arial" w:hAnsiTheme="minorHAnsi" w:cstheme="minorHAnsi"/>
                <w:b/>
                <w:color w:val="000000"/>
              </w:rPr>
              <w:t>100%</w:t>
            </w:r>
          </w:p>
        </w:tc>
      </w:tr>
    </w:tbl>
    <w:p w14:paraId="42C816ED" w14:textId="4B6221F4" w:rsidR="00DB092C" w:rsidRPr="00BA6FE2" w:rsidRDefault="00DB092C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Theme="minorHAnsi" w:eastAsia="Arial Black" w:hAnsiTheme="minorHAnsi" w:cstheme="minorHAnsi"/>
          <w:b/>
          <w:color w:val="000000"/>
          <w:sz w:val="22"/>
          <w:szCs w:val="22"/>
        </w:rPr>
      </w:pPr>
    </w:p>
    <w:p w14:paraId="0EBD5F3E" w14:textId="11FB7996" w:rsidR="00E10632" w:rsidRPr="00BA6FE2" w:rsidRDefault="00E10632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Theme="minorHAnsi" w:eastAsia="Arial Black" w:hAnsiTheme="minorHAnsi" w:cstheme="minorHAnsi"/>
          <w:b/>
          <w:color w:val="000000"/>
          <w:sz w:val="22"/>
          <w:szCs w:val="22"/>
        </w:rPr>
      </w:pPr>
    </w:p>
    <w:p w14:paraId="77741B79" w14:textId="3C4EE2B3" w:rsidR="00E10632" w:rsidRPr="00BA6FE2" w:rsidRDefault="00E10632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Theme="minorHAnsi" w:eastAsia="Arial Black" w:hAnsiTheme="minorHAnsi" w:cstheme="minorHAnsi"/>
          <w:b/>
          <w:color w:val="000000"/>
          <w:sz w:val="22"/>
          <w:szCs w:val="22"/>
        </w:rPr>
      </w:pPr>
    </w:p>
    <w:p w14:paraId="395BBCAD" w14:textId="0F6215E9" w:rsidR="00E10632" w:rsidRPr="00BA6FE2" w:rsidRDefault="00E10632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Theme="minorHAnsi" w:eastAsia="Arial Black" w:hAnsiTheme="minorHAnsi" w:cstheme="minorHAnsi"/>
          <w:b/>
          <w:color w:val="000000"/>
          <w:sz w:val="22"/>
          <w:szCs w:val="22"/>
        </w:rPr>
      </w:pPr>
    </w:p>
    <w:p w14:paraId="40EF560C" w14:textId="38C4F25C" w:rsidR="00E10632" w:rsidRPr="00BA6FE2" w:rsidRDefault="00E10632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Theme="minorHAnsi" w:eastAsia="Arial Black" w:hAnsiTheme="minorHAnsi" w:cstheme="minorHAnsi"/>
          <w:b/>
          <w:color w:val="000000"/>
          <w:sz w:val="22"/>
          <w:szCs w:val="22"/>
        </w:rPr>
      </w:pPr>
    </w:p>
    <w:p w14:paraId="769291C1" w14:textId="6FEE8D40" w:rsidR="00E10632" w:rsidRPr="00BA6FE2" w:rsidRDefault="00E10632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Theme="minorHAnsi" w:eastAsia="Arial Black" w:hAnsiTheme="minorHAnsi" w:cstheme="minorHAnsi"/>
          <w:b/>
          <w:color w:val="000000"/>
          <w:sz w:val="22"/>
          <w:szCs w:val="22"/>
        </w:rPr>
      </w:pPr>
    </w:p>
    <w:p w14:paraId="2DADBF12" w14:textId="7D87E1E3" w:rsidR="00E10632" w:rsidRPr="00BA6FE2" w:rsidRDefault="00E10632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Theme="minorHAnsi" w:eastAsia="Arial Black" w:hAnsiTheme="minorHAnsi" w:cstheme="minorHAnsi"/>
          <w:b/>
          <w:color w:val="000000"/>
          <w:sz w:val="22"/>
          <w:szCs w:val="22"/>
        </w:rPr>
      </w:pPr>
    </w:p>
    <w:p w14:paraId="60F1C530" w14:textId="360FA816" w:rsidR="00E10632" w:rsidRPr="00BA6FE2" w:rsidRDefault="00E10632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Theme="minorHAnsi" w:eastAsia="Arial Black" w:hAnsiTheme="minorHAnsi" w:cstheme="minorHAnsi"/>
          <w:b/>
          <w:color w:val="000000"/>
          <w:sz w:val="22"/>
          <w:szCs w:val="22"/>
        </w:rPr>
      </w:pPr>
    </w:p>
    <w:p w14:paraId="11B02D89" w14:textId="2ECF9692" w:rsidR="0039644D" w:rsidRPr="00BA6FE2" w:rsidRDefault="0039644D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Theme="minorHAnsi" w:eastAsia="Arial Black" w:hAnsiTheme="minorHAnsi" w:cstheme="minorHAnsi"/>
          <w:b/>
          <w:color w:val="000000"/>
          <w:sz w:val="22"/>
          <w:szCs w:val="22"/>
        </w:rPr>
      </w:pPr>
    </w:p>
    <w:p w14:paraId="6CD0228C" w14:textId="2E541962" w:rsidR="0039644D" w:rsidRDefault="0039644D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Theme="minorHAnsi" w:eastAsia="Arial Black" w:hAnsiTheme="minorHAnsi" w:cstheme="minorHAnsi"/>
          <w:b/>
          <w:color w:val="000000"/>
          <w:sz w:val="22"/>
          <w:szCs w:val="22"/>
        </w:rPr>
      </w:pPr>
    </w:p>
    <w:p w14:paraId="6B5E80B1" w14:textId="237BFA11" w:rsidR="00BA6FE2" w:rsidRDefault="00BA6FE2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Theme="minorHAnsi" w:eastAsia="Arial Black" w:hAnsiTheme="minorHAnsi" w:cstheme="minorHAnsi"/>
          <w:b/>
          <w:color w:val="000000"/>
          <w:sz w:val="22"/>
          <w:szCs w:val="22"/>
        </w:rPr>
      </w:pPr>
    </w:p>
    <w:p w14:paraId="66352A13" w14:textId="230E8646" w:rsidR="00BA6FE2" w:rsidRDefault="00BA6FE2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Theme="minorHAnsi" w:eastAsia="Arial Black" w:hAnsiTheme="minorHAnsi" w:cstheme="minorHAnsi"/>
          <w:b/>
          <w:color w:val="000000"/>
          <w:sz w:val="22"/>
          <w:szCs w:val="22"/>
        </w:rPr>
      </w:pPr>
    </w:p>
    <w:p w14:paraId="7F4202CB" w14:textId="22721E02" w:rsidR="001D1678" w:rsidRDefault="001D1678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Theme="minorHAnsi" w:eastAsia="Arial Black" w:hAnsiTheme="minorHAnsi" w:cstheme="minorHAnsi"/>
          <w:b/>
          <w:color w:val="000000"/>
          <w:sz w:val="22"/>
          <w:szCs w:val="22"/>
        </w:rPr>
      </w:pPr>
    </w:p>
    <w:p w14:paraId="0EF5FABC" w14:textId="0DA0C721" w:rsidR="001D1678" w:rsidRDefault="001D1678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Theme="minorHAnsi" w:eastAsia="Arial Black" w:hAnsiTheme="minorHAnsi" w:cstheme="minorHAnsi"/>
          <w:b/>
          <w:color w:val="000000"/>
          <w:sz w:val="22"/>
          <w:szCs w:val="22"/>
        </w:rPr>
      </w:pPr>
    </w:p>
    <w:p w14:paraId="6C0405BE" w14:textId="77777777" w:rsidR="001D1678" w:rsidRPr="00BA6FE2" w:rsidRDefault="001D1678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Theme="minorHAnsi" w:eastAsia="Arial Black" w:hAnsiTheme="minorHAnsi" w:cstheme="minorHAnsi"/>
          <w:b/>
          <w:color w:val="000000"/>
          <w:sz w:val="22"/>
          <w:szCs w:val="22"/>
        </w:rPr>
      </w:pPr>
    </w:p>
    <w:p w14:paraId="76370F1D" w14:textId="394BC392" w:rsidR="0039644D" w:rsidRPr="00BA6FE2" w:rsidRDefault="0039644D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Theme="minorHAnsi" w:eastAsia="Arial Black" w:hAnsiTheme="minorHAnsi" w:cstheme="minorHAnsi"/>
          <w:b/>
          <w:color w:val="000000"/>
          <w:sz w:val="22"/>
          <w:szCs w:val="22"/>
        </w:rPr>
      </w:pPr>
    </w:p>
    <w:p w14:paraId="2A9A9194" w14:textId="77777777" w:rsidR="0039644D" w:rsidRPr="00BA6FE2" w:rsidRDefault="0039644D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Theme="minorHAnsi" w:eastAsia="Arial Black" w:hAnsiTheme="minorHAnsi" w:cstheme="minorHAnsi"/>
          <w:b/>
          <w:color w:val="000000"/>
          <w:sz w:val="22"/>
          <w:szCs w:val="22"/>
        </w:rPr>
      </w:pPr>
    </w:p>
    <w:p w14:paraId="04290BBE" w14:textId="77777777" w:rsidR="00E10632" w:rsidRPr="00BA6FE2" w:rsidRDefault="00E10632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Theme="minorHAnsi" w:eastAsia="Arial Black" w:hAnsiTheme="minorHAnsi" w:cstheme="minorHAnsi"/>
          <w:b/>
          <w:color w:val="000000"/>
          <w:sz w:val="22"/>
          <w:szCs w:val="22"/>
        </w:rPr>
      </w:pPr>
    </w:p>
    <w:p w14:paraId="112447DC" w14:textId="77777777" w:rsidR="00DB092C" w:rsidRPr="00BA6FE2" w:rsidRDefault="00D7051F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Theme="minorHAnsi" w:eastAsia="Arial Black" w:hAnsiTheme="minorHAnsi" w:cstheme="minorHAnsi"/>
          <w:b/>
          <w:color w:val="000000"/>
          <w:sz w:val="22"/>
          <w:szCs w:val="22"/>
        </w:rPr>
      </w:pPr>
      <w:r w:rsidRPr="00BA6FE2">
        <w:rPr>
          <w:rFonts w:asciiTheme="minorHAnsi" w:eastAsia="Arial Black" w:hAnsiTheme="minorHAnsi" w:cstheme="minorHAnsi"/>
          <w:b/>
          <w:color w:val="000000"/>
          <w:sz w:val="22"/>
          <w:szCs w:val="22"/>
        </w:rPr>
        <w:lastRenderedPageBreak/>
        <w:t xml:space="preserve">INSTRUCCIONES GENERALES </w:t>
      </w:r>
    </w:p>
    <w:p w14:paraId="37E57A85" w14:textId="77777777" w:rsidR="00DB092C" w:rsidRPr="00BA6FE2" w:rsidRDefault="00DB092C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Theme="minorHAnsi" w:eastAsia="Arial" w:hAnsiTheme="minorHAnsi" w:cstheme="minorHAnsi"/>
          <w:b/>
          <w:color w:val="000000"/>
          <w:sz w:val="22"/>
          <w:szCs w:val="22"/>
        </w:rPr>
      </w:pPr>
    </w:p>
    <w:tbl>
      <w:tblPr>
        <w:tblStyle w:val="a4"/>
        <w:tblW w:w="1299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994"/>
      </w:tblGrid>
      <w:tr w:rsidR="00DB092C" w:rsidRPr="00BA6FE2" w14:paraId="7F9B6FA3" w14:textId="77777777">
        <w:trPr>
          <w:jc w:val="center"/>
        </w:trPr>
        <w:tc>
          <w:tcPr>
            <w:tcW w:w="12994" w:type="dxa"/>
          </w:tcPr>
          <w:p w14:paraId="26A290F3" w14:textId="1028C1FE" w:rsidR="00DB092C" w:rsidRPr="00BA6FE2" w:rsidRDefault="00D705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</w:pPr>
            <w:r w:rsidRPr="00BA6FE2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 xml:space="preserve">La </w:t>
            </w:r>
            <w:r w:rsidRPr="00BA6FE2">
              <w:rPr>
                <w:rFonts w:asciiTheme="minorHAnsi" w:eastAsia="Arial" w:hAnsiTheme="minorHAnsi" w:cstheme="minorHAnsi"/>
                <w:b/>
                <w:color w:val="000000"/>
                <w:sz w:val="22"/>
                <w:szCs w:val="22"/>
              </w:rPr>
              <w:t>Entrega de Encargo o Ejecución Práctica</w:t>
            </w:r>
            <w:r w:rsidRPr="00BA6FE2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 xml:space="preserve"> tiene un </w:t>
            </w:r>
            <w:r w:rsidR="0003696F" w:rsidRPr="00BA6FE2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>30</w:t>
            </w:r>
            <w:r w:rsidRPr="00BA6FE2">
              <w:rPr>
                <w:rFonts w:asciiTheme="minorHAnsi" w:eastAsia="Arial" w:hAnsiTheme="minorHAnsi" w:cstheme="minorHAnsi"/>
                <w:b/>
                <w:i/>
                <w:color w:val="000000"/>
                <w:sz w:val="22"/>
                <w:szCs w:val="22"/>
              </w:rPr>
              <w:t>%</w:t>
            </w:r>
            <w:r w:rsidRPr="00BA6FE2">
              <w:rPr>
                <w:rFonts w:asciiTheme="minorHAnsi" w:eastAsia="Arial" w:hAnsiTheme="minorHAnsi" w:cstheme="minorHAnsi"/>
                <w:i/>
                <w:color w:val="000000"/>
                <w:sz w:val="22"/>
                <w:szCs w:val="22"/>
              </w:rPr>
              <w:t xml:space="preserve"> </w:t>
            </w:r>
            <w:r w:rsidRPr="00BA6FE2">
              <w:rPr>
                <w:rFonts w:asciiTheme="minorHAnsi" w:eastAsia="Arial" w:hAnsiTheme="minorHAnsi" w:cstheme="minorHAnsi"/>
                <w:iCs/>
                <w:color w:val="000000"/>
                <w:sz w:val="22"/>
                <w:szCs w:val="22"/>
              </w:rPr>
              <w:t>de ponderación sobre la nota final de la asignatura.</w:t>
            </w:r>
          </w:p>
          <w:p w14:paraId="459F76BF" w14:textId="77777777" w:rsidR="00DB092C" w:rsidRPr="00BA6FE2" w:rsidRDefault="00DB09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</w:pPr>
          </w:p>
          <w:p w14:paraId="7C169B5A" w14:textId="128EE2AD" w:rsidR="00A81DC3" w:rsidRPr="00BA6FE2" w:rsidRDefault="00D705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Theme="minorHAnsi" w:eastAsia="Arial" w:hAnsiTheme="minorHAnsi" w:cstheme="minorHAnsi"/>
                <w:bCs/>
                <w:color w:val="000000"/>
                <w:sz w:val="22"/>
                <w:szCs w:val="22"/>
              </w:rPr>
            </w:pPr>
            <w:r w:rsidRPr="00BA6FE2">
              <w:rPr>
                <w:rFonts w:asciiTheme="minorHAnsi" w:eastAsia="Arial" w:hAnsiTheme="minorHAnsi" w:cstheme="minorHAnsi"/>
                <w:b/>
                <w:color w:val="000000"/>
                <w:sz w:val="22"/>
                <w:szCs w:val="22"/>
              </w:rPr>
              <w:t>La Entrega de Encargo o Ejecución Práctica consiste en:</w:t>
            </w:r>
            <w:r w:rsidR="0003696F" w:rsidRPr="00BA6FE2">
              <w:rPr>
                <w:rFonts w:asciiTheme="minorHAnsi" w:eastAsia="Arial" w:hAnsiTheme="minorHAnsi" w:cstheme="minorHAnsi"/>
                <w:b/>
                <w:color w:val="000000"/>
                <w:sz w:val="22"/>
                <w:szCs w:val="22"/>
              </w:rPr>
              <w:t xml:space="preserve"> </w:t>
            </w:r>
            <w:r w:rsidR="00FF453C" w:rsidRPr="00FF453C">
              <w:rPr>
                <w:rFonts w:asciiTheme="minorHAnsi" w:eastAsia="Arial" w:hAnsiTheme="minorHAnsi" w:cstheme="minorHAnsi"/>
                <w:bCs/>
                <w:color w:val="000000"/>
                <w:sz w:val="22"/>
                <w:szCs w:val="22"/>
              </w:rPr>
              <w:t xml:space="preserve">Levantamiento individual de Laboratorio funcional en </w:t>
            </w:r>
            <w:proofErr w:type="spellStart"/>
            <w:r w:rsidR="00F85BCE">
              <w:rPr>
                <w:rFonts w:asciiTheme="minorHAnsi" w:eastAsia="Arial" w:hAnsiTheme="minorHAnsi" w:cstheme="minorHAnsi"/>
                <w:bCs/>
                <w:color w:val="000000"/>
                <w:sz w:val="22"/>
                <w:szCs w:val="22"/>
              </w:rPr>
              <w:t>Learned</w:t>
            </w:r>
            <w:proofErr w:type="spellEnd"/>
            <w:r w:rsidR="00F85BCE">
              <w:rPr>
                <w:rFonts w:asciiTheme="minorHAnsi" w:eastAsia="Arial" w:hAnsiTheme="minorHAnsi" w:cstheme="minorHAnsi"/>
                <w:bCs/>
                <w:color w:val="000000"/>
                <w:sz w:val="22"/>
                <w:szCs w:val="22"/>
              </w:rPr>
              <w:t xml:space="preserve"> Lab</w:t>
            </w:r>
            <w:r w:rsidR="00FF453C" w:rsidRPr="00FF453C">
              <w:rPr>
                <w:rFonts w:asciiTheme="minorHAnsi" w:eastAsia="Arial" w:hAnsiTheme="minorHAnsi" w:cstheme="minorHAnsi"/>
                <w:bCs/>
                <w:color w:val="000000"/>
                <w:sz w:val="22"/>
                <w:szCs w:val="22"/>
              </w:rPr>
              <w:t xml:space="preserve"> de AWS, el cual considera configuración de </w:t>
            </w:r>
            <w:r w:rsidR="00F85BCE">
              <w:rPr>
                <w:rFonts w:asciiTheme="minorHAnsi" w:eastAsia="Arial" w:hAnsiTheme="minorHAnsi" w:cstheme="minorHAnsi"/>
                <w:bCs/>
                <w:color w:val="000000"/>
                <w:sz w:val="22"/>
                <w:szCs w:val="22"/>
              </w:rPr>
              <w:t>usuarios</w:t>
            </w:r>
            <w:r w:rsidR="00FF453C" w:rsidRPr="00FF453C">
              <w:rPr>
                <w:rFonts w:asciiTheme="minorHAnsi" w:eastAsia="Arial" w:hAnsiTheme="minorHAnsi" w:cstheme="minorHAnsi"/>
                <w:bCs/>
                <w:color w:val="000000"/>
                <w:sz w:val="22"/>
                <w:szCs w:val="22"/>
              </w:rPr>
              <w:t xml:space="preserve">, monitoreo y balanceo de carga para una instancia web de Amazon </w:t>
            </w:r>
            <w:proofErr w:type="spellStart"/>
            <w:r w:rsidR="00FF453C" w:rsidRPr="00FF453C">
              <w:rPr>
                <w:rFonts w:asciiTheme="minorHAnsi" w:eastAsia="Arial" w:hAnsiTheme="minorHAnsi" w:cstheme="minorHAnsi"/>
                <w:bCs/>
                <w:color w:val="000000"/>
                <w:sz w:val="22"/>
                <w:szCs w:val="22"/>
              </w:rPr>
              <w:t>Elastic</w:t>
            </w:r>
            <w:proofErr w:type="spellEnd"/>
            <w:r w:rsidR="00FF453C" w:rsidRPr="00FF453C">
              <w:rPr>
                <w:rFonts w:asciiTheme="minorHAnsi" w:eastAsia="Arial" w:hAnsiTheme="minorHAnsi" w:cstheme="minorHAnsi"/>
                <w:bCs/>
                <w:color w:val="000000"/>
                <w:sz w:val="22"/>
                <w:szCs w:val="22"/>
              </w:rPr>
              <w:t xml:space="preserve"> Compute Cloud (Amazon EC2).</w:t>
            </w:r>
          </w:p>
          <w:p w14:paraId="26B2794D" w14:textId="27E44DA6" w:rsidR="00A81DC3" w:rsidRPr="00BA6FE2" w:rsidRDefault="00A81D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Theme="minorHAnsi" w:eastAsia="Arial" w:hAnsiTheme="minorHAnsi" w:cstheme="minorHAnsi"/>
                <w:bCs/>
                <w:color w:val="000000"/>
                <w:sz w:val="22"/>
                <w:szCs w:val="22"/>
              </w:rPr>
            </w:pPr>
          </w:p>
          <w:p w14:paraId="261D779F" w14:textId="1D64DCA3" w:rsidR="00A81DC3" w:rsidRPr="00BA6FE2" w:rsidRDefault="00A81DC3" w:rsidP="00A81DC3">
            <w:pPr>
              <w:pStyle w:val="Prrafodelista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eastAsia="Arial" w:cstheme="minorHAnsi"/>
                <w:bCs/>
                <w:color w:val="000000"/>
                <w:sz w:val="22"/>
                <w:szCs w:val="22"/>
              </w:rPr>
            </w:pPr>
            <w:r w:rsidRPr="00BA6FE2">
              <w:rPr>
                <w:rFonts w:eastAsia="Arial" w:cstheme="minorHAnsi"/>
                <w:bCs/>
                <w:color w:val="000000"/>
                <w:sz w:val="22"/>
                <w:szCs w:val="22"/>
              </w:rPr>
              <w:t xml:space="preserve">Esta </w:t>
            </w:r>
            <w:proofErr w:type="spellStart"/>
            <w:r w:rsidRPr="00BA6FE2">
              <w:rPr>
                <w:rFonts w:eastAsia="Arial" w:cstheme="minorHAnsi"/>
                <w:bCs/>
                <w:color w:val="000000"/>
                <w:sz w:val="22"/>
                <w:szCs w:val="22"/>
              </w:rPr>
              <w:t>prueba</w:t>
            </w:r>
            <w:proofErr w:type="spellEnd"/>
            <w:r w:rsidRPr="00BA6FE2">
              <w:rPr>
                <w:rFonts w:eastAsia="Arial" w:cstheme="minorHAnsi"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A6FE2">
              <w:rPr>
                <w:rFonts w:eastAsia="Arial" w:cstheme="minorHAnsi"/>
                <w:bCs/>
                <w:color w:val="000000"/>
                <w:sz w:val="22"/>
                <w:szCs w:val="22"/>
              </w:rPr>
              <w:t>será</w:t>
            </w:r>
            <w:proofErr w:type="spellEnd"/>
            <w:r w:rsidRPr="00BA6FE2">
              <w:rPr>
                <w:rFonts w:eastAsia="Arial" w:cstheme="minorHAnsi"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A6FE2">
              <w:rPr>
                <w:rFonts w:eastAsia="Arial" w:cstheme="minorHAnsi"/>
                <w:bCs/>
                <w:color w:val="000000"/>
                <w:sz w:val="22"/>
                <w:szCs w:val="22"/>
              </w:rPr>
              <w:t>evaluada</w:t>
            </w:r>
            <w:proofErr w:type="spellEnd"/>
            <w:r w:rsidRPr="00BA6FE2">
              <w:rPr>
                <w:rFonts w:eastAsia="Arial" w:cstheme="minorHAnsi"/>
                <w:bCs/>
                <w:color w:val="000000"/>
                <w:sz w:val="22"/>
                <w:szCs w:val="22"/>
              </w:rPr>
              <w:t xml:space="preserve"> con </w:t>
            </w:r>
            <w:proofErr w:type="spellStart"/>
            <w:r w:rsidRPr="00BA6FE2">
              <w:rPr>
                <w:rFonts w:eastAsia="Arial" w:cstheme="minorHAnsi"/>
                <w:bCs/>
                <w:color w:val="000000"/>
                <w:sz w:val="22"/>
                <w:szCs w:val="22"/>
              </w:rPr>
              <w:t>una</w:t>
            </w:r>
            <w:proofErr w:type="spellEnd"/>
            <w:r w:rsidRPr="00BA6FE2">
              <w:rPr>
                <w:rFonts w:eastAsia="Arial" w:cstheme="minorHAnsi"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A6FE2">
              <w:rPr>
                <w:rFonts w:eastAsia="Arial" w:cstheme="minorHAnsi"/>
                <w:bCs/>
                <w:color w:val="000000"/>
                <w:sz w:val="22"/>
                <w:szCs w:val="22"/>
              </w:rPr>
              <w:t>escala</w:t>
            </w:r>
            <w:proofErr w:type="spellEnd"/>
            <w:r w:rsidRPr="00BA6FE2">
              <w:rPr>
                <w:rFonts w:eastAsia="Arial" w:cstheme="minorHAnsi"/>
                <w:bCs/>
                <w:color w:val="000000"/>
                <w:sz w:val="22"/>
                <w:szCs w:val="22"/>
              </w:rPr>
              <w:t xml:space="preserve"> de 1 a </w:t>
            </w:r>
            <w:r w:rsidR="00F85BCE">
              <w:rPr>
                <w:rFonts w:eastAsia="Arial" w:cstheme="minorHAnsi"/>
                <w:bCs/>
                <w:color w:val="000000"/>
                <w:sz w:val="22"/>
                <w:szCs w:val="22"/>
              </w:rPr>
              <w:t>7</w:t>
            </w:r>
            <w:r w:rsidRPr="00BA6FE2">
              <w:rPr>
                <w:rFonts w:eastAsia="Arial" w:cstheme="minorHAnsi"/>
                <w:bCs/>
                <w:color w:val="000000"/>
                <w:sz w:val="22"/>
                <w:szCs w:val="22"/>
              </w:rPr>
              <w:t>.</w:t>
            </w:r>
          </w:p>
          <w:p w14:paraId="3BD446EA" w14:textId="0E069185" w:rsidR="00181AB8" w:rsidRDefault="00A81DC3" w:rsidP="00A81DC3">
            <w:pPr>
              <w:pStyle w:val="Prrafodelista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eastAsia="Arial" w:cstheme="minorHAnsi"/>
                <w:bCs/>
                <w:color w:val="000000"/>
                <w:sz w:val="22"/>
                <w:szCs w:val="22"/>
              </w:rPr>
            </w:pPr>
            <w:r w:rsidRPr="00BA6FE2">
              <w:rPr>
                <w:rFonts w:eastAsia="Arial" w:cstheme="minorHAnsi"/>
                <w:bCs/>
                <w:color w:val="000000"/>
                <w:sz w:val="22"/>
                <w:szCs w:val="22"/>
              </w:rPr>
              <w:t xml:space="preserve">Durante </w:t>
            </w:r>
            <w:proofErr w:type="spellStart"/>
            <w:r w:rsidRPr="00BA6FE2">
              <w:rPr>
                <w:rFonts w:eastAsia="Arial" w:cstheme="minorHAnsi"/>
                <w:bCs/>
                <w:color w:val="000000"/>
                <w:sz w:val="22"/>
                <w:szCs w:val="22"/>
              </w:rPr>
              <w:t>el</w:t>
            </w:r>
            <w:proofErr w:type="spellEnd"/>
            <w:r w:rsidRPr="00BA6FE2">
              <w:rPr>
                <w:rFonts w:eastAsia="Arial" w:cstheme="minorHAnsi"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A6FE2">
              <w:rPr>
                <w:rFonts w:eastAsia="Arial" w:cstheme="minorHAnsi"/>
                <w:bCs/>
                <w:color w:val="000000"/>
                <w:sz w:val="22"/>
                <w:szCs w:val="22"/>
              </w:rPr>
              <w:t>desarrollo</w:t>
            </w:r>
            <w:proofErr w:type="spellEnd"/>
            <w:r w:rsidRPr="00BA6FE2">
              <w:rPr>
                <w:rFonts w:eastAsia="Arial" w:cstheme="minorHAnsi"/>
                <w:bCs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BA6FE2">
              <w:rPr>
                <w:rFonts w:eastAsia="Arial" w:cstheme="minorHAnsi"/>
                <w:bCs/>
                <w:color w:val="000000"/>
                <w:sz w:val="22"/>
                <w:szCs w:val="22"/>
              </w:rPr>
              <w:t>deberá</w:t>
            </w:r>
            <w:proofErr w:type="spellEnd"/>
            <w:r w:rsidRPr="00BA6FE2">
              <w:rPr>
                <w:rFonts w:eastAsia="Arial" w:cstheme="minorHAnsi"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A6FE2">
              <w:rPr>
                <w:rFonts w:eastAsia="Arial" w:cstheme="minorHAnsi"/>
                <w:bCs/>
                <w:color w:val="000000"/>
                <w:sz w:val="22"/>
                <w:szCs w:val="22"/>
              </w:rPr>
              <w:t>evidenciar</w:t>
            </w:r>
            <w:proofErr w:type="spellEnd"/>
            <w:r w:rsidRPr="00BA6FE2">
              <w:rPr>
                <w:rFonts w:eastAsia="Arial" w:cstheme="minorHAnsi"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A6FE2">
              <w:rPr>
                <w:rFonts w:eastAsia="Arial" w:cstheme="minorHAnsi"/>
                <w:bCs/>
                <w:color w:val="000000"/>
                <w:sz w:val="22"/>
                <w:szCs w:val="22"/>
              </w:rPr>
              <w:t>el</w:t>
            </w:r>
            <w:proofErr w:type="spellEnd"/>
            <w:r w:rsidRPr="00BA6FE2">
              <w:rPr>
                <w:rFonts w:eastAsia="Arial" w:cstheme="minorHAnsi"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A6FE2">
              <w:rPr>
                <w:rFonts w:eastAsia="Arial" w:cstheme="minorHAnsi"/>
                <w:bCs/>
                <w:color w:val="000000"/>
                <w:sz w:val="22"/>
                <w:szCs w:val="22"/>
              </w:rPr>
              <w:t>proceso</w:t>
            </w:r>
            <w:proofErr w:type="spellEnd"/>
            <w:r w:rsidRPr="00BA6FE2">
              <w:rPr>
                <w:rFonts w:eastAsia="Arial" w:cstheme="minorHAnsi"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A6FE2">
              <w:rPr>
                <w:rFonts w:eastAsia="Arial" w:cstheme="minorHAnsi"/>
                <w:bCs/>
                <w:color w:val="000000"/>
                <w:sz w:val="22"/>
                <w:szCs w:val="22"/>
              </w:rPr>
              <w:t>creando</w:t>
            </w:r>
            <w:proofErr w:type="spellEnd"/>
            <w:r w:rsidRPr="00BA6FE2">
              <w:rPr>
                <w:rFonts w:eastAsia="Arial" w:cstheme="minorHAnsi"/>
                <w:bCs/>
                <w:color w:val="000000"/>
                <w:sz w:val="22"/>
                <w:szCs w:val="22"/>
              </w:rPr>
              <w:t xml:space="preserve"> un </w:t>
            </w:r>
            <w:proofErr w:type="spellStart"/>
            <w:r w:rsidRPr="00BA6FE2">
              <w:rPr>
                <w:rFonts w:eastAsia="Arial" w:cstheme="minorHAnsi"/>
                <w:bCs/>
                <w:color w:val="000000"/>
                <w:sz w:val="22"/>
                <w:szCs w:val="22"/>
              </w:rPr>
              <w:t>documento</w:t>
            </w:r>
            <w:proofErr w:type="spellEnd"/>
            <w:r w:rsidRPr="00BA6FE2">
              <w:rPr>
                <w:rFonts w:eastAsia="Arial" w:cstheme="minorHAnsi"/>
                <w:bCs/>
                <w:color w:val="000000"/>
                <w:sz w:val="22"/>
                <w:szCs w:val="22"/>
              </w:rPr>
              <w:t xml:space="preserve"> (Word</w:t>
            </w:r>
            <w:r w:rsidR="001756C1" w:rsidRPr="00BA6FE2">
              <w:rPr>
                <w:rFonts w:eastAsia="Arial" w:cstheme="minorHAnsi"/>
                <w:bCs/>
                <w:color w:val="000000"/>
                <w:sz w:val="22"/>
                <w:szCs w:val="22"/>
              </w:rPr>
              <w:t>/Docs</w:t>
            </w:r>
            <w:r w:rsidRPr="00BA6FE2">
              <w:rPr>
                <w:rFonts w:eastAsia="Arial" w:cstheme="minorHAnsi"/>
                <w:bCs/>
                <w:color w:val="000000"/>
                <w:sz w:val="22"/>
                <w:szCs w:val="22"/>
              </w:rPr>
              <w:t xml:space="preserve">), </w:t>
            </w:r>
            <w:proofErr w:type="spellStart"/>
            <w:r w:rsidRPr="00BA6FE2">
              <w:rPr>
                <w:rFonts w:eastAsia="Arial" w:cstheme="minorHAnsi"/>
                <w:bCs/>
                <w:color w:val="000000"/>
                <w:sz w:val="22"/>
                <w:szCs w:val="22"/>
              </w:rPr>
              <w:t>ordenado</w:t>
            </w:r>
            <w:proofErr w:type="spellEnd"/>
            <w:r w:rsidRPr="00BA6FE2">
              <w:rPr>
                <w:rFonts w:eastAsia="Arial" w:cstheme="minorHAnsi"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A6FE2">
              <w:rPr>
                <w:rFonts w:eastAsia="Arial" w:cstheme="minorHAnsi"/>
                <w:bCs/>
                <w:color w:val="000000"/>
                <w:sz w:val="22"/>
                <w:szCs w:val="22"/>
              </w:rPr>
              <w:t>por</w:t>
            </w:r>
            <w:proofErr w:type="spellEnd"/>
            <w:r w:rsidRPr="00BA6FE2">
              <w:rPr>
                <w:rFonts w:eastAsia="Arial" w:cstheme="minorHAnsi"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A6FE2">
              <w:rPr>
                <w:rFonts w:eastAsia="Arial" w:cstheme="minorHAnsi"/>
                <w:bCs/>
                <w:color w:val="000000"/>
                <w:sz w:val="22"/>
                <w:szCs w:val="22"/>
              </w:rPr>
              <w:t>ítem</w:t>
            </w:r>
            <w:proofErr w:type="spellEnd"/>
            <w:r w:rsidRPr="00BA6FE2">
              <w:rPr>
                <w:rFonts w:eastAsia="Arial" w:cstheme="minorHAnsi"/>
                <w:bCs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BA6FE2">
              <w:rPr>
                <w:rFonts w:eastAsia="Arial" w:cstheme="minorHAnsi"/>
                <w:bCs/>
                <w:color w:val="000000"/>
                <w:sz w:val="22"/>
                <w:szCs w:val="22"/>
              </w:rPr>
              <w:t>donde</w:t>
            </w:r>
            <w:proofErr w:type="spellEnd"/>
            <w:r w:rsidRPr="00BA6FE2">
              <w:rPr>
                <w:rFonts w:eastAsia="Arial" w:cstheme="minorHAnsi"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A6FE2">
              <w:rPr>
                <w:rFonts w:eastAsia="Arial" w:cstheme="minorHAnsi"/>
                <w:bCs/>
                <w:color w:val="000000"/>
                <w:sz w:val="22"/>
                <w:szCs w:val="22"/>
              </w:rPr>
              <w:t>debe</w:t>
            </w:r>
            <w:proofErr w:type="spellEnd"/>
            <w:r w:rsidRPr="00BA6FE2">
              <w:rPr>
                <w:rFonts w:eastAsia="Arial" w:cstheme="minorHAnsi"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A6FE2">
              <w:rPr>
                <w:rFonts w:eastAsia="Arial" w:cstheme="minorHAnsi"/>
                <w:bCs/>
                <w:color w:val="000000"/>
                <w:sz w:val="22"/>
                <w:szCs w:val="22"/>
              </w:rPr>
              <w:t>aparecer</w:t>
            </w:r>
            <w:proofErr w:type="spellEnd"/>
            <w:r w:rsidRPr="00BA6FE2">
              <w:rPr>
                <w:rFonts w:eastAsia="Arial" w:cstheme="minorHAnsi"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A6FE2">
              <w:rPr>
                <w:rFonts w:eastAsia="Arial" w:cstheme="minorHAnsi"/>
                <w:bCs/>
                <w:color w:val="000000"/>
                <w:sz w:val="22"/>
                <w:szCs w:val="22"/>
              </w:rPr>
              <w:t>cada</w:t>
            </w:r>
            <w:proofErr w:type="spellEnd"/>
            <w:r w:rsidRPr="00BA6FE2">
              <w:rPr>
                <w:rFonts w:eastAsia="Arial" w:cstheme="minorHAnsi"/>
                <w:bCs/>
                <w:color w:val="000000"/>
                <w:sz w:val="22"/>
                <w:szCs w:val="22"/>
              </w:rPr>
              <w:t xml:space="preserve"> uno de los </w:t>
            </w:r>
            <w:proofErr w:type="spellStart"/>
            <w:r w:rsidRPr="00BA6FE2">
              <w:rPr>
                <w:rFonts w:eastAsia="Arial" w:cstheme="minorHAnsi"/>
                <w:bCs/>
                <w:color w:val="000000"/>
                <w:sz w:val="22"/>
                <w:szCs w:val="22"/>
              </w:rPr>
              <w:t>procesos</w:t>
            </w:r>
            <w:proofErr w:type="spellEnd"/>
            <w:r w:rsidRPr="00BA6FE2">
              <w:rPr>
                <w:rFonts w:eastAsia="Arial" w:cstheme="minorHAnsi"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A6FE2">
              <w:rPr>
                <w:rFonts w:eastAsia="Arial" w:cstheme="minorHAnsi"/>
                <w:bCs/>
                <w:color w:val="000000"/>
                <w:sz w:val="22"/>
                <w:szCs w:val="22"/>
              </w:rPr>
              <w:t>completados</w:t>
            </w:r>
            <w:proofErr w:type="spellEnd"/>
            <w:r w:rsidRPr="00BA6FE2">
              <w:rPr>
                <w:rFonts w:eastAsia="Arial" w:cstheme="minorHAnsi"/>
                <w:bCs/>
                <w:color w:val="000000"/>
                <w:sz w:val="22"/>
                <w:szCs w:val="22"/>
              </w:rPr>
              <w:t>.</w:t>
            </w:r>
          </w:p>
          <w:p w14:paraId="5B316685" w14:textId="2D0946ED" w:rsidR="00A81DC3" w:rsidRPr="00BA6FE2" w:rsidRDefault="00A81DC3" w:rsidP="00A81DC3">
            <w:pPr>
              <w:pStyle w:val="Prrafodelista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eastAsia="Arial" w:cstheme="minorHAnsi"/>
                <w:bCs/>
                <w:color w:val="000000"/>
                <w:sz w:val="22"/>
                <w:szCs w:val="22"/>
              </w:rPr>
            </w:pPr>
            <w:r w:rsidRPr="00BA6FE2">
              <w:rPr>
                <w:rFonts w:eastAsia="Arial" w:cstheme="minorHAnsi"/>
                <w:bCs/>
                <w:color w:val="000000"/>
                <w:sz w:val="22"/>
                <w:szCs w:val="22"/>
              </w:rPr>
              <w:t xml:space="preserve">El </w:t>
            </w:r>
            <w:proofErr w:type="spellStart"/>
            <w:r w:rsidRPr="00BA6FE2">
              <w:rPr>
                <w:rFonts w:eastAsia="Arial" w:cstheme="minorHAnsi"/>
                <w:bCs/>
                <w:color w:val="000000"/>
                <w:sz w:val="22"/>
                <w:szCs w:val="22"/>
              </w:rPr>
              <w:t>documento</w:t>
            </w:r>
            <w:proofErr w:type="spellEnd"/>
            <w:r w:rsidRPr="00BA6FE2">
              <w:rPr>
                <w:rFonts w:eastAsia="Arial" w:cstheme="minorHAnsi"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A6FE2">
              <w:rPr>
                <w:rFonts w:eastAsia="Arial" w:cstheme="minorHAnsi"/>
                <w:bCs/>
                <w:color w:val="000000"/>
                <w:sz w:val="22"/>
                <w:szCs w:val="22"/>
              </w:rPr>
              <w:t>generado</w:t>
            </w:r>
            <w:proofErr w:type="spellEnd"/>
            <w:r w:rsidRPr="00BA6FE2">
              <w:rPr>
                <w:rFonts w:eastAsia="Arial" w:cstheme="minorHAnsi"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A6FE2">
              <w:rPr>
                <w:rFonts w:eastAsia="Arial" w:cstheme="minorHAnsi"/>
                <w:bCs/>
                <w:color w:val="000000"/>
                <w:sz w:val="22"/>
                <w:szCs w:val="22"/>
              </w:rPr>
              <w:t>debe</w:t>
            </w:r>
            <w:proofErr w:type="spellEnd"/>
            <w:r w:rsidRPr="00BA6FE2">
              <w:rPr>
                <w:rFonts w:eastAsia="Arial" w:cstheme="minorHAnsi"/>
                <w:bCs/>
                <w:color w:val="000000"/>
                <w:sz w:val="22"/>
                <w:szCs w:val="22"/>
              </w:rPr>
              <w:t xml:space="preserve"> ser </w:t>
            </w:r>
            <w:proofErr w:type="spellStart"/>
            <w:r w:rsidRPr="00BA6FE2">
              <w:rPr>
                <w:rFonts w:eastAsia="Arial" w:cstheme="minorHAnsi"/>
                <w:bCs/>
                <w:color w:val="000000"/>
                <w:sz w:val="22"/>
                <w:szCs w:val="22"/>
              </w:rPr>
              <w:t>entregado</w:t>
            </w:r>
            <w:proofErr w:type="spellEnd"/>
            <w:r w:rsidRPr="00BA6FE2">
              <w:rPr>
                <w:rFonts w:eastAsia="Arial" w:cstheme="minorHAnsi"/>
                <w:bCs/>
                <w:color w:val="000000"/>
                <w:sz w:val="22"/>
                <w:szCs w:val="22"/>
              </w:rPr>
              <w:t xml:space="preserve"> a </w:t>
            </w:r>
            <w:proofErr w:type="spellStart"/>
            <w:r w:rsidRPr="00BA6FE2">
              <w:rPr>
                <w:rFonts w:eastAsia="Arial" w:cstheme="minorHAnsi"/>
                <w:bCs/>
                <w:color w:val="000000"/>
                <w:sz w:val="22"/>
                <w:szCs w:val="22"/>
              </w:rPr>
              <w:t>través</w:t>
            </w:r>
            <w:proofErr w:type="spellEnd"/>
            <w:r w:rsidRPr="00BA6FE2">
              <w:rPr>
                <w:rFonts w:eastAsia="Arial" w:cstheme="minorHAnsi"/>
                <w:bCs/>
                <w:color w:val="000000"/>
                <w:sz w:val="22"/>
                <w:szCs w:val="22"/>
              </w:rPr>
              <w:t xml:space="preserve"> de AVA. </w:t>
            </w:r>
          </w:p>
          <w:p w14:paraId="68AA848B" w14:textId="7A76872F" w:rsidR="00DB092C" w:rsidRPr="00BA6FE2" w:rsidRDefault="00AF0F0B" w:rsidP="00AF0F0B">
            <w:pPr>
              <w:pStyle w:val="Prrafodelista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eastAsia="Arial" w:cstheme="minorHAnsi"/>
                <w:bCs/>
                <w:color w:val="000000"/>
                <w:sz w:val="22"/>
                <w:szCs w:val="22"/>
              </w:rPr>
            </w:pPr>
            <w:r w:rsidRPr="00BA6FE2">
              <w:rPr>
                <w:rFonts w:eastAsia="Arial" w:cstheme="minorHAnsi"/>
                <w:bCs/>
                <w:color w:val="000000"/>
                <w:sz w:val="22"/>
                <w:szCs w:val="22"/>
              </w:rPr>
              <w:t xml:space="preserve">La </w:t>
            </w:r>
            <w:proofErr w:type="spellStart"/>
            <w:r w:rsidRPr="00BA6FE2">
              <w:rPr>
                <w:rFonts w:eastAsia="Arial" w:cstheme="minorHAnsi"/>
                <w:bCs/>
                <w:color w:val="000000"/>
                <w:sz w:val="22"/>
                <w:szCs w:val="22"/>
              </w:rPr>
              <w:t>entrega</w:t>
            </w:r>
            <w:proofErr w:type="spellEnd"/>
            <w:r w:rsidRPr="00BA6FE2">
              <w:rPr>
                <w:rFonts w:eastAsia="Arial" w:cstheme="minorHAnsi"/>
                <w:bCs/>
                <w:color w:val="000000"/>
                <w:sz w:val="22"/>
                <w:szCs w:val="22"/>
              </w:rPr>
              <w:t xml:space="preserve"> es individual</w:t>
            </w:r>
            <w:r w:rsidR="00A81DC3" w:rsidRPr="00BA6FE2">
              <w:rPr>
                <w:rFonts w:eastAsia="Arial" w:cstheme="minorHAnsi"/>
                <w:bCs/>
                <w:color w:val="000000"/>
                <w:sz w:val="22"/>
                <w:szCs w:val="22"/>
              </w:rPr>
              <w:t xml:space="preserve"> y </w:t>
            </w:r>
            <w:proofErr w:type="spellStart"/>
            <w:r w:rsidR="00A81DC3" w:rsidRPr="00BA6FE2">
              <w:rPr>
                <w:rFonts w:eastAsia="Arial" w:cstheme="minorHAnsi"/>
                <w:bCs/>
                <w:color w:val="000000"/>
                <w:sz w:val="22"/>
                <w:szCs w:val="22"/>
              </w:rPr>
              <w:t>corresponde</w:t>
            </w:r>
            <w:proofErr w:type="spellEnd"/>
            <w:r w:rsidR="00A81DC3" w:rsidRPr="00BA6FE2">
              <w:rPr>
                <w:rFonts w:eastAsia="Arial" w:cstheme="minorHAnsi"/>
                <w:bCs/>
                <w:color w:val="000000"/>
                <w:sz w:val="22"/>
                <w:szCs w:val="22"/>
              </w:rPr>
              <w:t xml:space="preserve"> a la </w:t>
            </w:r>
            <w:proofErr w:type="spellStart"/>
            <w:r w:rsidR="00A81DC3" w:rsidRPr="00BA6FE2">
              <w:rPr>
                <w:rFonts w:eastAsia="Arial" w:cstheme="minorHAnsi"/>
                <w:bCs/>
                <w:color w:val="000000"/>
                <w:sz w:val="22"/>
                <w:szCs w:val="22"/>
              </w:rPr>
              <w:t>ejecución</w:t>
            </w:r>
            <w:proofErr w:type="spellEnd"/>
            <w:r w:rsidR="00A81DC3" w:rsidRPr="00BA6FE2">
              <w:rPr>
                <w:rFonts w:eastAsia="Arial" w:cstheme="minorHAnsi"/>
                <w:bCs/>
                <w:color w:val="000000"/>
                <w:sz w:val="22"/>
                <w:szCs w:val="22"/>
              </w:rPr>
              <w:t xml:space="preserve"> practica </w:t>
            </w:r>
            <w:proofErr w:type="spellStart"/>
            <w:r w:rsidR="00A81DC3" w:rsidRPr="00BA6FE2">
              <w:rPr>
                <w:rFonts w:eastAsia="Arial" w:cstheme="minorHAnsi"/>
                <w:bCs/>
                <w:color w:val="000000"/>
                <w:sz w:val="22"/>
                <w:szCs w:val="22"/>
              </w:rPr>
              <w:t>presencial</w:t>
            </w:r>
            <w:proofErr w:type="spellEnd"/>
            <w:r w:rsidR="00A81DC3" w:rsidRPr="00BA6FE2">
              <w:rPr>
                <w:rFonts w:eastAsia="Arial" w:cstheme="minorHAnsi"/>
                <w:bCs/>
                <w:color w:val="000000"/>
                <w:sz w:val="22"/>
                <w:szCs w:val="22"/>
              </w:rPr>
              <w:t xml:space="preserve"> de la </w:t>
            </w:r>
            <w:proofErr w:type="spellStart"/>
            <w:r w:rsidR="00A81DC3" w:rsidRPr="00BA6FE2">
              <w:rPr>
                <w:rFonts w:eastAsia="Arial" w:cstheme="minorHAnsi"/>
                <w:bCs/>
                <w:color w:val="000000"/>
                <w:sz w:val="22"/>
                <w:szCs w:val="22"/>
              </w:rPr>
              <w:t>solución</w:t>
            </w:r>
            <w:proofErr w:type="spellEnd"/>
            <w:r w:rsidR="00A81DC3" w:rsidRPr="00BA6FE2">
              <w:rPr>
                <w:rFonts w:eastAsia="Arial" w:cstheme="minorHAnsi"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A81DC3" w:rsidRPr="00BA6FE2">
              <w:rPr>
                <w:rFonts w:eastAsia="Arial" w:cstheme="minorHAnsi"/>
                <w:bCs/>
                <w:color w:val="000000"/>
                <w:sz w:val="22"/>
                <w:szCs w:val="22"/>
              </w:rPr>
              <w:t>documentada</w:t>
            </w:r>
            <w:proofErr w:type="spellEnd"/>
            <w:r w:rsidR="00825830" w:rsidRPr="00BA6FE2">
              <w:rPr>
                <w:rFonts w:eastAsia="Arial" w:cstheme="minorHAnsi"/>
                <w:bCs/>
                <w:color w:val="000000"/>
                <w:sz w:val="22"/>
                <w:szCs w:val="22"/>
              </w:rPr>
              <w:t>.</w:t>
            </w:r>
            <w:r w:rsidR="005C3247" w:rsidRPr="00BA6FE2">
              <w:rPr>
                <w:rFonts w:eastAsia="Arial" w:cstheme="minorHAnsi"/>
                <w:bCs/>
                <w:color w:val="000000"/>
                <w:sz w:val="22"/>
                <w:szCs w:val="22"/>
              </w:rPr>
              <w:t xml:space="preserve"> </w:t>
            </w:r>
          </w:p>
          <w:p w14:paraId="4C376CD6" w14:textId="3288F9AF" w:rsidR="005C3247" w:rsidRPr="00BA6FE2" w:rsidRDefault="000F6E25" w:rsidP="005C32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Theme="minorHAnsi" w:eastAsia="Arial" w:hAnsiTheme="minorHAnsi" w:cstheme="minorHAnsi"/>
                <w:bCs/>
                <w:color w:val="000000"/>
                <w:sz w:val="22"/>
                <w:szCs w:val="22"/>
              </w:rPr>
            </w:pPr>
            <w:r>
              <w:rPr>
                <w:rFonts w:asciiTheme="minorHAnsi" w:eastAsia="Arial" w:hAnsiTheme="minorHAnsi" w:cstheme="minorHAnsi"/>
                <w:bCs/>
                <w:color w:val="000000"/>
                <w:sz w:val="22"/>
                <w:szCs w:val="22"/>
              </w:rPr>
              <w:t xml:space="preserve">(*) </w:t>
            </w:r>
            <w:r w:rsidR="005C3247" w:rsidRPr="00BA6FE2">
              <w:rPr>
                <w:rFonts w:asciiTheme="minorHAnsi" w:eastAsia="Arial" w:hAnsiTheme="minorHAnsi" w:cstheme="minorHAnsi"/>
                <w:bCs/>
                <w:color w:val="000000"/>
                <w:sz w:val="22"/>
                <w:szCs w:val="22"/>
              </w:rPr>
              <w:t xml:space="preserve">Importante: En caso de indisponibilidad </w:t>
            </w:r>
            <w:r w:rsidR="001D302E" w:rsidRPr="00BA6FE2">
              <w:rPr>
                <w:rFonts w:asciiTheme="minorHAnsi" w:eastAsia="Arial" w:hAnsiTheme="minorHAnsi" w:cstheme="minorHAnsi"/>
                <w:bCs/>
                <w:color w:val="000000"/>
                <w:sz w:val="22"/>
                <w:szCs w:val="22"/>
              </w:rPr>
              <w:t xml:space="preserve">o lentitud en la respuesta </w:t>
            </w:r>
            <w:r w:rsidR="005C3247" w:rsidRPr="00BA6FE2">
              <w:rPr>
                <w:rFonts w:asciiTheme="minorHAnsi" w:eastAsia="Arial" w:hAnsiTheme="minorHAnsi" w:cstheme="minorHAnsi"/>
                <w:bCs/>
                <w:color w:val="000000"/>
                <w:sz w:val="22"/>
                <w:szCs w:val="22"/>
              </w:rPr>
              <w:t xml:space="preserve">de AWS </w:t>
            </w:r>
            <w:proofErr w:type="spellStart"/>
            <w:r w:rsidR="005C3247" w:rsidRPr="00BA6FE2">
              <w:rPr>
                <w:rFonts w:asciiTheme="minorHAnsi" w:eastAsia="Arial" w:hAnsiTheme="minorHAnsi" w:cstheme="minorHAnsi"/>
                <w:bCs/>
                <w:color w:val="000000"/>
                <w:sz w:val="22"/>
                <w:szCs w:val="22"/>
              </w:rPr>
              <w:t>Academy</w:t>
            </w:r>
            <w:proofErr w:type="spellEnd"/>
            <w:r w:rsidR="005C3247" w:rsidRPr="00BA6FE2">
              <w:rPr>
                <w:rFonts w:asciiTheme="minorHAnsi" w:eastAsia="Arial" w:hAnsiTheme="minorHAnsi" w:cstheme="minorHAnsi"/>
                <w:bCs/>
                <w:color w:val="000000"/>
                <w:sz w:val="22"/>
                <w:szCs w:val="22"/>
              </w:rPr>
              <w:t>, considerar la ejecución y entrega de la evaluación de forma asíncrona.</w:t>
            </w:r>
          </w:p>
          <w:p w14:paraId="6C4567F6" w14:textId="3761FCE3" w:rsidR="004E5A3F" w:rsidRDefault="004E5A3F" w:rsidP="005C32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Theme="minorHAnsi" w:eastAsia="Arial" w:hAnsiTheme="minorHAnsi" w:cstheme="minorHAnsi"/>
                <w:bCs/>
                <w:color w:val="000000"/>
                <w:sz w:val="22"/>
                <w:szCs w:val="22"/>
              </w:rPr>
            </w:pPr>
          </w:p>
          <w:p w14:paraId="79077845" w14:textId="77777777" w:rsidR="004E5A3F" w:rsidRPr="00BA6FE2" w:rsidRDefault="004E5A3F" w:rsidP="005C32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Theme="minorHAnsi" w:eastAsia="Arial" w:hAnsiTheme="minorHAnsi" w:cstheme="minorHAnsi"/>
                <w:bCs/>
                <w:color w:val="000000"/>
                <w:sz w:val="22"/>
                <w:szCs w:val="22"/>
              </w:rPr>
            </w:pPr>
          </w:p>
          <w:p w14:paraId="3AC26412" w14:textId="1CDEDD84" w:rsidR="00434344" w:rsidRPr="00BA6FE2" w:rsidRDefault="00434344" w:rsidP="005C32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Theme="minorHAnsi" w:eastAsia="Arial" w:hAnsiTheme="minorHAnsi" w:cstheme="minorHAnsi"/>
                <w:b/>
                <w:color w:val="000000"/>
                <w:sz w:val="22"/>
                <w:szCs w:val="22"/>
                <w:u w:val="single"/>
              </w:rPr>
            </w:pPr>
            <w:r w:rsidRPr="00BA6FE2">
              <w:rPr>
                <w:rFonts w:asciiTheme="minorHAnsi" w:eastAsia="Arial" w:hAnsiTheme="minorHAnsi" w:cstheme="minorHAnsi"/>
                <w:b/>
                <w:color w:val="000000"/>
                <w:sz w:val="22"/>
                <w:szCs w:val="22"/>
                <w:u w:val="single"/>
              </w:rPr>
              <w:t>Instrucciones generales</w:t>
            </w:r>
            <w:r w:rsidR="00B7074C">
              <w:rPr>
                <w:rFonts w:asciiTheme="minorHAnsi" w:eastAsia="Arial" w:hAnsiTheme="minorHAnsi" w:cstheme="minorHAnsi"/>
                <w:b/>
                <w:color w:val="000000"/>
                <w:sz w:val="22"/>
                <w:szCs w:val="22"/>
                <w:u w:val="single"/>
              </w:rPr>
              <w:t>:</w:t>
            </w:r>
          </w:p>
          <w:p w14:paraId="46B08DEB" w14:textId="77777777" w:rsidR="00DB092C" w:rsidRDefault="00DB092C" w:rsidP="004E1A06">
            <w:pPr>
              <w:rPr>
                <w:rFonts w:asciiTheme="minorHAnsi" w:eastAsia="Arial" w:hAnsiTheme="minorHAnsi" w:cstheme="minorHAnsi"/>
                <w:bCs/>
                <w:color w:val="000000"/>
                <w:sz w:val="22"/>
                <w:szCs w:val="22"/>
              </w:rPr>
            </w:pPr>
          </w:p>
          <w:p w14:paraId="7E413B12" w14:textId="77777777" w:rsidR="004E1A06" w:rsidRPr="00BF43B6" w:rsidRDefault="004E1A06" w:rsidP="004E1A06">
            <w:pPr>
              <w:pStyle w:val="Prrafodelista"/>
              <w:numPr>
                <w:ilvl w:val="0"/>
                <w:numId w:val="7"/>
              </w:numPr>
              <w:spacing w:line="360" w:lineRule="auto"/>
              <w:rPr>
                <w:rFonts w:eastAsia="Arial" w:cstheme="minorHAnsi"/>
                <w:color w:val="000000"/>
                <w:sz w:val="22"/>
                <w:szCs w:val="22"/>
              </w:rPr>
            </w:pPr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 xml:space="preserve">Cree </w:t>
            </w:r>
            <w:proofErr w:type="spellStart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>una</w:t>
            </w:r>
            <w:proofErr w:type="spellEnd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>instancia</w:t>
            </w:r>
            <w:proofErr w:type="spellEnd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 xml:space="preserve"> de EC2 con </w:t>
            </w:r>
            <w:proofErr w:type="spellStart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>una</w:t>
            </w:r>
            <w:proofErr w:type="spellEnd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 xml:space="preserve"> imagen de </w:t>
            </w:r>
            <w:proofErr w:type="spellStart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>máquina</w:t>
            </w:r>
            <w:proofErr w:type="spellEnd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 xml:space="preserve"> de Amazon (AMI)</w:t>
            </w:r>
            <w:r w:rsidRPr="00BF43B6">
              <w:t xml:space="preserve"> </w:t>
            </w:r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>Linux 2 (HVM) SSD.</w:t>
            </w:r>
          </w:p>
          <w:p w14:paraId="2784256A" w14:textId="77777777" w:rsidR="004E1A06" w:rsidRPr="00BF43B6" w:rsidRDefault="004E1A06" w:rsidP="004E1A06">
            <w:pPr>
              <w:pStyle w:val="Prrafodelista"/>
              <w:numPr>
                <w:ilvl w:val="0"/>
                <w:numId w:val="7"/>
              </w:numPr>
              <w:spacing w:line="360" w:lineRule="auto"/>
              <w:rPr>
                <w:rFonts w:eastAsia="Arial" w:cstheme="minorHAnsi"/>
                <w:color w:val="000000"/>
                <w:sz w:val="22"/>
                <w:szCs w:val="22"/>
              </w:rPr>
            </w:pPr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 xml:space="preserve">Elija un </w:t>
            </w:r>
            <w:proofErr w:type="spellStart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>tipo</w:t>
            </w:r>
            <w:proofErr w:type="spellEnd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 xml:space="preserve"> de </w:t>
            </w:r>
            <w:proofErr w:type="spellStart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>instancia</w:t>
            </w:r>
            <w:proofErr w:type="spellEnd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 xml:space="preserve"> </w:t>
            </w:r>
            <w:r w:rsidRPr="00BF43B6">
              <w:rPr>
                <w:rFonts w:eastAsia="Arial" w:cstheme="minorHAnsi"/>
                <w:b/>
                <w:bCs/>
                <w:color w:val="000000"/>
                <w:sz w:val="22"/>
                <w:szCs w:val="22"/>
              </w:rPr>
              <w:t>t2.micro</w:t>
            </w:r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 xml:space="preserve">. </w:t>
            </w:r>
          </w:p>
          <w:p w14:paraId="139C215D" w14:textId="77777777" w:rsidR="004E1A06" w:rsidRPr="00BF43B6" w:rsidRDefault="004E1A06" w:rsidP="004E1A06">
            <w:pPr>
              <w:pStyle w:val="Prrafodelista"/>
              <w:numPr>
                <w:ilvl w:val="0"/>
                <w:numId w:val="7"/>
              </w:numPr>
              <w:spacing w:line="360" w:lineRule="auto"/>
              <w:rPr>
                <w:rFonts w:eastAsia="Arial" w:cstheme="minorHAnsi"/>
                <w:color w:val="000000"/>
                <w:sz w:val="22"/>
                <w:szCs w:val="22"/>
              </w:rPr>
            </w:pPr>
            <w:proofErr w:type="spellStart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>Configurar</w:t>
            </w:r>
            <w:proofErr w:type="spellEnd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 xml:space="preserve"> los </w:t>
            </w:r>
            <w:proofErr w:type="spellStart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>detalles</w:t>
            </w:r>
            <w:proofErr w:type="spellEnd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 xml:space="preserve"> de la </w:t>
            </w:r>
            <w:proofErr w:type="spellStart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>instancia</w:t>
            </w:r>
            <w:proofErr w:type="spellEnd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 xml:space="preserve">. Para Red, </w:t>
            </w:r>
            <w:proofErr w:type="spellStart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>mantenga</w:t>
            </w:r>
            <w:proofErr w:type="spellEnd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>el</w:t>
            </w:r>
            <w:proofErr w:type="spellEnd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>vpc</w:t>
            </w:r>
            <w:proofErr w:type="spellEnd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 xml:space="preserve">-XXXXXX </w:t>
            </w:r>
            <w:proofErr w:type="spellStart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>predeterminado</w:t>
            </w:r>
            <w:proofErr w:type="spellEnd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 xml:space="preserve"> (las X indican </w:t>
            </w:r>
            <w:proofErr w:type="spellStart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>el</w:t>
            </w:r>
            <w:proofErr w:type="spellEnd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>identificador</w:t>
            </w:r>
            <w:proofErr w:type="spellEnd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 xml:space="preserve"> de VPC </w:t>
            </w:r>
            <w:proofErr w:type="spellStart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>predeterminado</w:t>
            </w:r>
            <w:proofErr w:type="spellEnd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>).</w:t>
            </w:r>
          </w:p>
          <w:p w14:paraId="67B895B2" w14:textId="77777777" w:rsidR="004E1A06" w:rsidRPr="00BF43B6" w:rsidRDefault="004E1A06" w:rsidP="004E1A06">
            <w:pPr>
              <w:pStyle w:val="Prrafodelista"/>
              <w:numPr>
                <w:ilvl w:val="0"/>
                <w:numId w:val="7"/>
              </w:numPr>
              <w:spacing w:line="360" w:lineRule="auto"/>
              <w:rPr>
                <w:rFonts w:eastAsia="Arial" w:cstheme="minorHAnsi"/>
                <w:color w:val="000000"/>
                <w:sz w:val="22"/>
                <w:szCs w:val="22"/>
              </w:rPr>
            </w:pPr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 xml:space="preserve">Para </w:t>
            </w:r>
            <w:proofErr w:type="spellStart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>Subred</w:t>
            </w:r>
            <w:proofErr w:type="spellEnd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>elija</w:t>
            </w:r>
            <w:proofErr w:type="spellEnd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 xml:space="preserve"> la </w:t>
            </w:r>
            <w:proofErr w:type="spellStart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>subred</w:t>
            </w:r>
            <w:proofErr w:type="spellEnd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 xml:space="preserve"> que dice </w:t>
            </w:r>
            <w:proofErr w:type="spellStart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>Predeterminado</w:t>
            </w:r>
            <w:proofErr w:type="spellEnd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>en</w:t>
            </w:r>
            <w:proofErr w:type="spellEnd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 xml:space="preserve"> us-east-1a.</w:t>
            </w:r>
          </w:p>
          <w:p w14:paraId="2F53AE3F" w14:textId="77777777" w:rsidR="004E1A06" w:rsidRPr="00BF43B6" w:rsidRDefault="004E1A06" w:rsidP="004E1A06">
            <w:pPr>
              <w:pStyle w:val="Prrafodelista"/>
              <w:numPr>
                <w:ilvl w:val="0"/>
                <w:numId w:val="7"/>
              </w:numPr>
              <w:spacing w:line="360" w:lineRule="auto"/>
              <w:rPr>
                <w:rFonts w:eastAsia="Arial" w:cstheme="minorHAnsi"/>
                <w:color w:val="000000"/>
                <w:sz w:val="22"/>
                <w:szCs w:val="22"/>
              </w:rPr>
            </w:pPr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 xml:space="preserve">En Datos de </w:t>
            </w:r>
            <w:proofErr w:type="spellStart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>usuario</w:t>
            </w:r>
            <w:proofErr w:type="spellEnd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>utilice</w:t>
            </w:r>
            <w:proofErr w:type="spellEnd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>el</w:t>
            </w:r>
            <w:proofErr w:type="spellEnd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>siguiente</w:t>
            </w:r>
            <w:proofErr w:type="spellEnd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>código</w:t>
            </w:r>
            <w:proofErr w:type="spellEnd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>:</w:t>
            </w:r>
          </w:p>
          <w:p w14:paraId="385085E6" w14:textId="77777777" w:rsidR="004E1A06" w:rsidRPr="00BF43B6" w:rsidRDefault="004E1A06" w:rsidP="004E1A06">
            <w:pPr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</w:pPr>
            <w:r w:rsidRPr="00BF43B6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 xml:space="preserve">#!/bin/bash </w:t>
            </w:r>
          </w:p>
          <w:p w14:paraId="042D8853" w14:textId="77777777" w:rsidR="004E1A06" w:rsidRPr="00BF43B6" w:rsidRDefault="004E1A06" w:rsidP="004E1A06">
            <w:pPr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BF43B6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>yum</w:t>
            </w:r>
            <w:proofErr w:type="spellEnd"/>
            <w:r w:rsidRPr="00BF43B6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F43B6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>update</w:t>
            </w:r>
            <w:proofErr w:type="spellEnd"/>
            <w:r w:rsidRPr="00BF43B6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 xml:space="preserve"> -y</w:t>
            </w:r>
          </w:p>
          <w:p w14:paraId="61D37B5E" w14:textId="77777777" w:rsidR="004E1A06" w:rsidRPr="00BF43B6" w:rsidRDefault="004E1A06" w:rsidP="004E1A06">
            <w:pPr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BF43B6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>yum</w:t>
            </w:r>
            <w:proofErr w:type="spellEnd"/>
            <w:r w:rsidRPr="00BF43B6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 xml:space="preserve"> -y </w:t>
            </w:r>
            <w:proofErr w:type="spellStart"/>
            <w:r w:rsidRPr="00BF43B6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>install</w:t>
            </w:r>
            <w:proofErr w:type="spellEnd"/>
            <w:r w:rsidRPr="00BF43B6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F43B6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>httpd</w:t>
            </w:r>
            <w:proofErr w:type="spellEnd"/>
            <w:r w:rsidRPr="00BF43B6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 xml:space="preserve"> </w:t>
            </w:r>
          </w:p>
          <w:p w14:paraId="0930AD3A" w14:textId="77777777" w:rsidR="004E1A06" w:rsidRPr="00BF43B6" w:rsidRDefault="004E1A06" w:rsidP="004E1A06">
            <w:pPr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BF43B6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lastRenderedPageBreak/>
              <w:t>systemctl</w:t>
            </w:r>
            <w:proofErr w:type="spellEnd"/>
            <w:r w:rsidRPr="00BF43B6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F43B6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>enable</w:t>
            </w:r>
            <w:proofErr w:type="spellEnd"/>
            <w:r w:rsidRPr="00BF43B6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F43B6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>httpd</w:t>
            </w:r>
            <w:proofErr w:type="spellEnd"/>
            <w:r w:rsidRPr="00BF43B6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 xml:space="preserve"> </w:t>
            </w:r>
          </w:p>
          <w:p w14:paraId="2B724903" w14:textId="77777777" w:rsidR="004E1A06" w:rsidRPr="00BF43B6" w:rsidRDefault="004E1A06" w:rsidP="004E1A06">
            <w:pPr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BF43B6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>systemctl</w:t>
            </w:r>
            <w:proofErr w:type="spellEnd"/>
            <w:r w:rsidRPr="00BF43B6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F43B6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>start</w:t>
            </w:r>
            <w:proofErr w:type="spellEnd"/>
            <w:r w:rsidRPr="00BF43B6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F43B6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>httpd</w:t>
            </w:r>
            <w:proofErr w:type="spellEnd"/>
          </w:p>
          <w:p w14:paraId="5A67C1BE" w14:textId="77777777" w:rsidR="004E1A06" w:rsidRPr="00BF43B6" w:rsidRDefault="004E1A06" w:rsidP="004E1A06">
            <w:pPr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</w:pPr>
            <w:r w:rsidRPr="00BF43B6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>echo '&lt;</w:t>
            </w:r>
            <w:proofErr w:type="spellStart"/>
            <w:r w:rsidRPr="00BF43B6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>html</w:t>
            </w:r>
            <w:proofErr w:type="spellEnd"/>
            <w:r w:rsidRPr="00BF43B6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>&gt;&lt;h1&gt;Hola mundo! Este es mi server 1.&lt;/h1&gt;&lt;/</w:t>
            </w:r>
            <w:proofErr w:type="spellStart"/>
            <w:r w:rsidRPr="00BF43B6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>html</w:t>
            </w:r>
            <w:proofErr w:type="spellEnd"/>
            <w:r w:rsidRPr="00BF43B6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>&gt;' &gt; /</w:t>
            </w:r>
            <w:proofErr w:type="spellStart"/>
            <w:r w:rsidRPr="00BF43B6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>var</w:t>
            </w:r>
            <w:proofErr w:type="spellEnd"/>
            <w:r w:rsidRPr="00BF43B6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>/www/</w:t>
            </w:r>
            <w:proofErr w:type="spellStart"/>
            <w:r w:rsidRPr="00BF43B6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>html</w:t>
            </w:r>
            <w:proofErr w:type="spellEnd"/>
            <w:r w:rsidRPr="00BF43B6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>/index.html</w:t>
            </w:r>
          </w:p>
          <w:p w14:paraId="59808511" w14:textId="77777777" w:rsidR="004E1A06" w:rsidRPr="00BF43B6" w:rsidRDefault="004E1A06" w:rsidP="004E1A06">
            <w:pPr>
              <w:spacing w:line="360" w:lineRule="auto"/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</w:pPr>
          </w:p>
          <w:p w14:paraId="327DBE5C" w14:textId="77777777" w:rsidR="004E1A06" w:rsidRPr="00BF43B6" w:rsidRDefault="004E1A06" w:rsidP="004E1A06">
            <w:pPr>
              <w:pStyle w:val="Prrafodelista"/>
              <w:numPr>
                <w:ilvl w:val="0"/>
                <w:numId w:val="7"/>
              </w:numPr>
              <w:spacing w:line="360" w:lineRule="auto"/>
              <w:rPr>
                <w:rFonts w:eastAsia="Arial" w:cstheme="minorHAnsi"/>
                <w:color w:val="000000"/>
                <w:sz w:val="22"/>
                <w:szCs w:val="22"/>
              </w:rPr>
            </w:pPr>
            <w:proofErr w:type="spellStart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>Agregar</w:t>
            </w:r>
            <w:proofErr w:type="spellEnd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>etiquetas</w:t>
            </w:r>
            <w:proofErr w:type="spellEnd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>:</w:t>
            </w:r>
          </w:p>
          <w:p w14:paraId="1CFC9974" w14:textId="77777777" w:rsidR="004E1A06" w:rsidRPr="00BF43B6" w:rsidRDefault="004E1A06" w:rsidP="004E1A06">
            <w:pPr>
              <w:spacing w:line="360" w:lineRule="auto"/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</w:pPr>
            <w:r w:rsidRPr="00BF43B6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>Key: Name</w:t>
            </w:r>
          </w:p>
          <w:p w14:paraId="2197BC4D" w14:textId="77777777" w:rsidR="004E1A06" w:rsidRPr="00BF43B6" w:rsidRDefault="004E1A06" w:rsidP="004E1A06">
            <w:pPr>
              <w:spacing w:line="360" w:lineRule="auto"/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BF43B6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>Value</w:t>
            </w:r>
            <w:proofErr w:type="spellEnd"/>
            <w:r w:rsidRPr="00BF43B6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 xml:space="preserve">: Web Server 1 </w:t>
            </w:r>
            <w:proofErr w:type="spellStart"/>
            <w:r w:rsidRPr="00BF43B6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>xxxx</w:t>
            </w:r>
            <w:proofErr w:type="spellEnd"/>
            <w:r w:rsidRPr="00BF43B6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 xml:space="preserve"> (donde cada X equivale a una inicial del nombre del alumno)</w:t>
            </w:r>
          </w:p>
          <w:p w14:paraId="551FA28C" w14:textId="77777777" w:rsidR="004E1A06" w:rsidRPr="00BF43B6" w:rsidRDefault="004E1A06" w:rsidP="004E1A06">
            <w:pPr>
              <w:spacing w:line="360" w:lineRule="auto"/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</w:pPr>
          </w:p>
          <w:p w14:paraId="39ABC720" w14:textId="77777777" w:rsidR="004E1A06" w:rsidRPr="00BF43B6" w:rsidRDefault="004E1A06" w:rsidP="004E1A06">
            <w:pPr>
              <w:pStyle w:val="Prrafodelista"/>
              <w:numPr>
                <w:ilvl w:val="0"/>
                <w:numId w:val="7"/>
              </w:numPr>
              <w:spacing w:line="360" w:lineRule="auto"/>
              <w:rPr>
                <w:rFonts w:eastAsia="Arial" w:cstheme="minorHAnsi"/>
                <w:color w:val="000000"/>
                <w:sz w:val="22"/>
                <w:szCs w:val="22"/>
              </w:rPr>
            </w:pPr>
            <w:proofErr w:type="spellStart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>Configurar</w:t>
            </w:r>
            <w:proofErr w:type="spellEnd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>el</w:t>
            </w:r>
            <w:proofErr w:type="spellEnd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>grupo</w:t>
            </w:r>
            <w:proofErr w:type="spellEnd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 xml:space="preserve"> de </w:t>
            </w:r>
            <w:proofErr w:type="spellStart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>seguridad</w:t>
            </w:r>
            <w:proofErr w:type="spellEnd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>eliminando</w:t>
            </w:r>
            <w:proofErr w:type="spellEnd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>el</w:t>
            </w:r>
            <w:proofErr w:type="spellEnd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>acceso</w:t>
            </w:r>
            <w:proofErr w:type="spellEnd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 xml:space="preserve"> SSH para </w:t>
            </w:r>
            <w:proofErr w:type="spellStart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>mejorar</w:t>
            </w:r>
            <w:proofErr w:type="spellEnd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 xml:space="preserve"> la </w:t>
            </w:r>
            <w:proofErr w:type="spellStart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>seguridad</w:t>
            </w:r>
            <w:proofErr w:type="spellEnd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 xml:space="preserve"> de </w:t>
            </w:r>
            <w:proofErr w:type="spellStart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>su</w:t>
            </w:r>
            <w:proofErr w:type="spellEnd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>instancia</w:t>
            </w:r>
            <w:proofErr w:type="spellEnd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 xml:space="preserve"> y la </w:t>
            </w:r>
            <w:proofErr w:type="spellStart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>reglas</w:t>
            </w:r>
            <w:proofErr w:type="spellEnd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>existentes</w:t>
            </w:r>
            <w:proofErr w:type="spellEnd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>.</w:t>
            </w:r>
          </w:p>
          <w:p w14:paraId="0E02F08B" w14:textId="77777777" w:rsidR="004E1A06" w:rsidRPr="00BF43B6" w:rsidRDefault="004E1A06" w:rsidP="004E1A06">
            <w:pPr>
              <w:spacing w:line="360" w:lineRule="auto"/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</w:pPr>
            <w:r w:rsidRPr="00BF43B6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 xml:space="preserve">Security </w:t>
            </w:r>
            <w:proofErr w:type="spellStart"/>
            <w:r w:rsidRPr="00BF43B6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>group</w:t>
            </w:r>
            <w:proofErr w:type="spellEnd"/>
            <w:r w:rsidRPr="00BF43B6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 xml:space="preserve"> name: Web Server</w:t>
            </w:r>
          </w:p>
          <w:p w14:paraId="21D2B6C6" w14:textId="77777777" w:rsidR="004E1A06" w:rsidRPr="00BF43B6" w:rsidRDefault="004E1A06" w:rsidP="004E1A06">
            <w:pPr>
              <w:spacing w:line="360" w:lineRule="auto"/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BF43B6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>Description</w:t>
            </w:r>
            <w:proofErr w:type="spellEnd"/>
            <w:r w:rsidRPr="00BF43B6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 xml:space="preserve">: Grupo de seguridad para web server </w:t>
            </w:r>
            <w:proofErr w:type="spellStart"/>
            <w:r w:rsidRPr="00BF43B6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>xxxx</w:t>
            </w:r>
            <w:proofErr w:type="spellEnd"/>
            <w:r w:rsidRPr="00BF43B6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 xml:space="preserve"> (donde cada X equivale a una inicial del nombre del alumno)</w:t>
            </w:r>
          </w:p>
          <w:p w14:paraId="2BBA9F33" w14:textId="77777777" w:rsidR="004E1A06" w:rsidRPr="00BF43B6" w:rsidRDefault="004E1A06" w:rsidP="004E1A06">
            <w:pPr>
              <w:spacing w:line="360" w:lineRule="auto"/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</w:pPr>
          </w:p>
          <w:p w14:paraId="317A3621" w14:textId="77777777" w:rsidR="004E1A06" w:rsidRPr="00BF43B6" w:rsidRDefault="004E1A06" w:rsidP="004E1A06">
            <w:pPr>
              <w:pStyle w:val="Prrafodelista"/>
              <w:numPr>
                <w:ilvl w:val="0"/>
                <w:numId w:val="7"/>
              </w:numPr>
              <w:spacing w:line="360" w:lineRule="auto"/>
              <w:rPr>
                <w:rFonts w:eastAsia="Arial" w:cstheme="minorHAnsi"/>
                <w:color w:val="000000"/>
                <w:sz w:val="22"/>
                <w:szCs w:val="22"/>
              </w:rPr>
            </w:pPr>
            <w:proofErr w:type="spellStart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>Seleccione</w:t>
            </w:r>
            <w:proofErr w:type="spellEnd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 xml:space="preserve"> la </w:t>
            </w:r>
            <w:proofErr w:type="spellStart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>instancia</w:t>
            </w:r>
            <w:proofErr w:type="spellEnd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 xml:space="preserve"> del </w:t>
            </w:r>
            <w:proofErr w:type="spellStart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>servidor</w:t>
            </w:r>
            <w:proofErr w:type="spellEnd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 xml:space="preserve"> web </w:t>
            </w:r>
            <w:proofErr w:type="spellStart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>xxxx</w:t>
            </w:r>
            <w:proofErr w:type="spellEnd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 xml:space="preserve"> y </w:t>
            </w:r>
            <w:proofErr w:type="spellStart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>muestre</w:t>
            </w:r>
            <w:proofErr w:type="spellEnd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 xml:space="preserve"> la </w:t>
            </w:r>
            <w:proofErr w:type="spellStart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>pestaña</w:t>
            </w:r>
            <w:proofErr w:type="spellEnd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>Detalles</w:t>
            </w:r>
            <w:proofErr w:type="spellEnd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 xml:space="preserve"> del panel inferior. La </w:t>
            </w:r>
            <w:proofErr w:type="spellStart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>instancia</w:t>
            </w:r>
            <w:proofErr w:type="spellEnd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>debe</w:t>
            </w:r>
            <w:proofErr w:type="spellEnd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>mostrar</w:t>
            </w:r>
            <w:proofErr w:type="spellEnd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 xml:space="preserve"> la </w:t>
            </w:r>
            <w:proofErr w:type="spellStart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>Verificación</w:t>
            </w:r>
            <w:proofErr w:type="spellEnd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 xml:space="preserve"> de </w:t>
            </w:r>
            <w:proofErr w:type="spellStart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>estado</w:t>
            </w:r>
            <w:proofErr w:type="spellEnd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 xml:space="preserve">: 2/2 </w:t>
            </w:r>
            <w:proofErr w:type="spellStart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>verificaciones</w:t>
            </w:r>
            <w:proofErr w:type="spellEnd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>aprobadas</w:t>
            </w:r>
            <w:proofErr w:type="spellEnd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>.</w:t>
            </w:r>
          </w:p>
          <w:p w14:paraId="387B5838" w14:textId="77777777" w:rsidR="004E1A06" w:rsidRPr="00BF43B6" w:rsidRDefault="004E1A06" w:rsidP="004E1A06">
            <w:pPr>
              <w:pStyle w:val="Prrafodelista"/>
              <w:numPr>
                <w:ilvl w:val="0"/>
                <w:numId w:val="7"/>
              </w:numPr>
              <w:spacing w:line="360" w:lineRule="auto"/>
              <w:rPr>
                <w:rFonts w:eastAsia="Arial" w:cstheme="minorHAnsi"/>
                <w:color w:val="000000"/>
                <w:sz w:val="22"/>
                <w:szCs w:val="22"/>
              </w:rPr>
            </w:pPr>
            <w:proofErr w:type="spellStart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>Actualice</w:t>
            </w:r>
            <w:proofErr w:type="spellEnd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>el</w:t>
            </w:r>
            <w:proofErr w:type="spellEnd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>grupo</w:t>
            </w:r>
            <w:proofErr w:type="spellEnd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 xml:space="preserve"> de </w:t>
            </w:r>
            <w:proofErr w:type="spellStart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>seguridad</w:t>
            </w:r>
            <w:proofErr w:type="spellEnd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>cambiando</w:t>
            </w:r>
            <w:proofErr w:type="spellEnd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 xml:space="preserve"> las </w:t>
            </w:r>
            <w:proofErr w:type="spellStart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>reglas</w:t>
            </w:r>
            <w:proofErr w:type="spellEnd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 xml:space="preserve"> de entrada. Para </w:t>
            </w:r>
            <w:proofErr w:type="spellStart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>ello</w:t>
            </w:r>
            <w:proofErr w:type="spellEnd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>cree</w:t>
            </w:r>
            <w:proofErr w:type="spellEnd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>una</w:t>
            </w:r>
            <w:proofErr w:type="spellEnd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>regla</w:t>
            </w:r>
            <w:proofErr w:type="spellEnd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 xml:space="preserve"> de entrada con la </w:t>
            </w:r>
            <w:proofErr w:type="spellStart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>siguiente</w:t>
            </w:r>
            <w:proofErr w:type="spellEnd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>configuración</w:t>
            </w:r>
            <w:proofErr w:type="spellEnd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>:</w:t>
            </w:r>
          </w:p>
          <w:p w14:paraId="6EF43A14" w14:textId="77777777" w:rsidR="004E1A06" w:rsidRPr="00BF43B6" w:rsidRDefault="004E1A06" w:rsidP="004E1A06">
            <w:pPr>
              <w:spacing w:line="360" w:lineRule="auto"/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</w:pPr>
            <w:r w:rsidRPr="00BF43B6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>Tipo: HTTP</w:t>
            </w:r>
          </w:p>
          <w:p w14:paraId="2A64F406" w14:textId="77777777" w:rsidR="004E1A06" w:rsidRPr="00BF43B6" w:rsidRDefault="004E1A06" w:rsidP="004E1A06">
            <w:pPr>
              <w:spacing w:line="360" w:lineRule="auto"/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</w:pPr>
            <w:r w:rsidRPr="00BF43B6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 xml:space="preserve">Fuente: </w:t>
            </w:r>
            <w:proofErr w:type="spellStart"/>
            <w:r w:rsidRPr="00BF43B6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>Anywhere</w:t>
            </w:r>
            <w:proofErr w:type="spellEnd"/>
          </w:p>
          <w:p w14:paraId="7DF24D3D" w14:textId="77777777" w:rsidR="004E1A06" w:rsidRPr="00BF43B6" w:rsidRDefault="004E1A06" w:rsidP="004E1A06">
            <w:pPr>
              <w:spacing w:line="360" w:lineRule="auto"/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</w:pPr>
          </w:p>
          <w:p w14:paraId="538A0CCD" w14:textId="77777777" w:rsidR="004E1A06" w:rsidRPr="00BF43B6" w:rsidRDefault="004E1A06" w:rsidP="004E1A06">
            <w:pPr>
              <w:pStyle w:val="Prrafodelista"/>
              <w:numPr>
                <w:ilvl w:val="0"/>
                <w:numId w:val="7"/>
              </w:numPr>
              <w:spacing w:line="360" w:lineRule="auto"/>
              <w:rPr>
                <w:rFonts w:eastAsia="Arial" w:cstheme="minorHAnsi"/>
                <w:color w:val="000000"/>
                <w:sz w:val="22"/>
                <w:szCs w:val="22"/>
              </w:rPr>
            </w:pPr>
            <w:proofErr w:type="spellStart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>Pruebe</w:t>
            </w:r>
            <w:proofErr w:type="spellEnd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 xml:space="preserve"> la </w:t>
            </w:r>
            <w:proofErr w:type="spellStart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>nueva</w:t>
            </w:r>
            <w:proofErr w:type="spellEnd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>regla</w:t>
            </w:r>
            <w:proofErr w:type="spellEnd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>actualizando</w:t>
            </w:r>
            <w:proofErr w:type="spellEnd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 xml:space="preserve"> la </w:t>
            </w:r>
            <w:proofErr w:type="spellStart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>página</w:t>
            </w:r>
            <w:proofErr w:type="spellEnd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 xml:space="preserve"> con la IP de la </w:t>
            </w:r>
            <w:proofErr w:type="spellStart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>instancia</w:t>
            </w:r>
            <w:proofErr w:type="spellEnd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 xml:space="preserve">. La </w:t>
            </w:r>
            <w:proofErr w:type="spellStart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>página</w:t>
            </w:r>
            <w:proofErr w:type="spellEnd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>debe</w:t>
            </w:r>
            <w:proofErr w:type="spellEnd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>mostrar</w:t>
            </w:r>
            <w:proofErr w:type="spellEnd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>el</w:t>
            </w:r>
            <w:proofErr w:type="spellEnd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>mensaje</w:t>
            </w:r>
            <w:proofErr w:type="spellEnd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>:</w:t>
            </w:r>
          </w:p>
          <w:p w14:paraId="721A072F" w14:textId="77777777" w:rsidR="004E1A06" w:rsidRPr="00BF43B6" w:rsidRDefault="004E1A06" w:rsidP="004E1A06">
            <w:pPr>
              <w:pStyle w:val="Prrafodelista"/>
              <w:spacing w:line="360" w:lineRule="auto"/>
              <w:rPr>
                <w:rFonts w:eastAsia="Arial" w:cstheme="minorHAnsi"/>
                <w:color w:val="000000"/>
                <w:sz w:val="22"/>
                <w:szCs w:val="22"/>
              </w:rPr>
            </w:pPr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 xml:space="preserve">Hola </w:t>
            </w:r>
            <w:proofErr w:type="spellStart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>mundo</w:t>
            </w:r>
            <w:proofErr w:type="spellEnd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>! Este es mi server 1.</w:t>
            </w:r>
          </w:p>
          <w:p w14:paraId="6B9299CC" w14:textId="77777777" w:rsidR="004E1A06" w:rsidRPr="00BF43B6" w:rsidRDefault="004E1A06" w:rsidP="004E1A06">
            <w:pPr>
              <w:pStyle w:val="Prrafodelista"/>
              <w:spacing w:line="360" w:lineRule="auto"/>
              <w:rPr>
                <w:rFonts w:eastAsia="Arial" w:cstheme="minorHAnsi"/>
                <w:color w:val="000000"/>
                <w:sz w:val="22"/>
                <w:szCs w:val="22"/>
              </w:rPr>
            </w:pPr>
          </w:p>
          <w:p w14:paraId="72230D89" w14:textId="77777777" w:rsidR="004E1A06" w:rsidRPr="00BF43B6" w:rsidRDefault="004E1A06" w:rsidP="004E1A06">
            <w:pPr>
              <w:pStyle w:val="Prrafodelista"/>
              <w:numPr>
                <w:ilvl w:val="0"/>
                <w:numId w:val="7"/>
              </w:numPr>
              <w:spacing w:line="360" w:lineRule="auto"/>
              <w:rPr>
                <w:rFonts w:eastAsia="Arial" w:cstheme="minorHAnsi"/>
                <w:color w:val="000000"/>
                <w:sz w:val="22"/>
                <w:szCs w:val="22"/>
              </w:rPr>
            </w:pPr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lastRenderedPageBreak/>
              <w:t xml:space="preserve">Cree </w:t>
            </w:r>
            <w:proofErr w:type="spellStart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>una</w:t>
            </w:r>
            <w:proofErr w:type="spellEnd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>segunda</w:t>
            </w:r>
            <w:proofErr w:type="spellEnd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>instancia</w:t>
            </w:r>
            <w:proofErr w:type="spellEnd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 xml:space="preserve"> de EC2 con </w:t>
            </w:r>
            <w:proofErr w:type="spellStart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>una</w:t>
            </w:r>
            <w:proofErr w:type="spellEnd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 xml:space="preserve"> imagen de </w:t>
            </w:r>
            <w:proofErr w:type="spellStart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>máquina</w:t>
            </w:r>
            <w:proofErr w:type="spellEnd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 xml:space="preserve"> de Amazon (AMI)</w:t>
            </w:r>
            <w:r w:rsidRPr="00BF43B6">
              <w:t xml:space="preserve"> </w:t>
            </w:r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>Linux 2 (HVM) SSD.</w:t>
            </w:r>
          </w:p>
          <w:p w14:paraId="45CB264C" w14:textId="77777777" w:rsidR="004E1A06" w:rsidRPr="00BF43B6" w:rsidRDefault="004E1A06" w:rsidP="004E1A06">
            <w:pPr>
              <w:pStyle w:val="Prrafodelista"/>
              <w:numPr>
                <w:ilvl w:val="0"/>
                <w:numId w:val="7"/>
              </w:numPr>
              <w:spacing w:line="360" w:lineRule="auto"/>
              <w:rPr>
                <w:rFonts w:eastAsia="Arial" w:cstheme="minorHAnsi"/>
                <w:color w:val="000000"/>
                <w:sz w:val="22"/>
                <w:szCs w:val="22"/>
              </w:rPr>
            </w:pPr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 xml:space="preserve">Elija un </w:t>
            </w:r>
            <w:proofErr w:type="spellStart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>tipo</w:t>
            </w:r>
            <w:proofErr w:type="spellEnd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 xml:space="preserve"> de </w:t>
            </w:r>
            <w:proofErr w:type="spellStart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>instancia</w:t>
            </w:r>
            <w:proofErr w:type="spellEnd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 xml:space="preserve"> </w:t>
            </w:r>
            <w:r w:rsidRPr="00BF43B6">
              <w:rPr>
                <w:rFonts w:eastAsia="Arial" w:cstheme="minorHAnsi"/>
                <w:b/>
                <w:bCs/>
                <w:color w:val="000000"/>
                <w:sz w:val="22"/>
                <w:szCs w:val="22"/>
              </w:rPr>
              <w:t>t2.micro</w:t>
            </w:r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 xml:space="preserve">. </w:t>
            </w:r>
          </w:p>
          <w:p w14:paraId="1D89103F" w14:textId="77777777" w:rsidR="004E1A06" w:rsidRPr="00BF43B6" w:rsidRDefault="004E1A06" w:rsidP="004E1A06">
            <w:pPr>
              <w:pStyle w:val="Prrafodelista"/>
              <w:numPr>
                <w:ilvl w:val="0"/>
                <w:numId w:val="7"/>
              </w:numPr>
              <w:spacing w:line="360" w:lineRule="auto"/>
              <w:rPr>
                <w:rFonts w:eastAsia="Arial" w:cstheme="minorHAnsi"/>
                <w:color w:val="000000"/>
                <w:sz w:val="22"/>
                <w:szCs w:val="22"/>
              </w:rPr>
            </w:pPr>
            <w:proofErr w:type="spellStart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>Configurar</w:t>
            </w:r>
            <w:proofErr w:type="spellEnd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 xml:space="preserve"> los </w:t>
            </w:r>
            <w:proofErr w:type="spellStart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>detalles</w:t>
            </w:r>
            <w:proofErr w:type="spellEnd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 xml:space="preserve"> de la </w:t>
            </w:r>
            <w:proofErr w:type="spellStart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>instancia</w:t>
            </w:r>
            <w:proofErr w:type="spellEnd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 xml:space="preserve">. Para Red, </w:t>
            </w:r>
            <w:proofErr w:type="spellStart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>mantenga</w:t>
            </w:r>
            <w:proofErr w:type="spellEnd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>el</w:t>
            </w:r>
            <w:proofErr w:type="spellEnd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>vpc</w:t>
            </w:r>
            <w:proofErr w:type="spellEnd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 xml:space="preserve">-XXXXXX </w:t>
            </w:r>
            <w:proofErr w:type="spellStart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>predeterminado</w:t>
            </w:r>
            <w:proofErr w:type="spellEnd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 xml:space="preserve"> (las X indican </w:t>
            </w:r>
            <w:proofErr w:type="spellStart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>el</w:t>
            </w:r>
            <w:proofErr w:type="spellEnd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>identificador</w:t>
            </w:r>
            <w:proofErr w:type="spellEnd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 xml:space="preserve"> de VPC </w:t>
            </w:r>
            <w:proofErr w:type="spellStart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>predeterminado</w:t>
            </w:r>
            <w:proofErr w:type="spellEnd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>).</w:t>
            </w:r>
          </w:p>
          <w:p w14:paraId="2E41042C" w14:textId="77777777" w:rsidR="004E1A06" w:rsidRPr="00BF43B6" w:rsidRDefault="004E1A06" w:rsidP="004E1A06">
            <w:pPr>
              <w:pStyle w:val="Prrafodelista"/>
              <w:numPr>
                <w:ilvl w:val="0"/>
                <w:numId w:val="7"/>
              </w:numPr>
              <w:spacing w:line="360" w:lineRule="auto"/>
              <w:rPr>
                <w:rFonts w:eastAsia="Arial" w:cstheme="minorHAnsi"/>
                <w:color w:val="000000"/>
                <w:sz w:val="22"/>
                <w:szCs w:val="22"/>
              </w:rPr>
            </w:pPr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 xml:space="preserve">Para </w:t>
            </w:r>
            <w:proofErr w:type="spellStart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>Subred</w:t>
            </w:r>
            <w:proofErr w:type="spellEnd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>elija</w:t>
            </w:r>
            <w:proofErr w:type="spellEnd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 xml:space="preserve"> la </w:t>
            </w:r>
            <w:proofErr w:type="spellStart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>subred</w:t>
            </w:r>
            <w:proofErr w:type="spellEnd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 xml:space="preserve"> que dice </w:t>
            </w:r>
            <w:proofErr w:type="spellStart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>Predeterminado</w:t>
            </w:r>
            <w:proofErr w:type="spellEnd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>en</w:t>
            </w:r>
            <w:proofErr w:type="spellEnd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 xml:space="preserve"> us-east-1a.</w:t>
            </w:r>
          </w:p>
          <w:p w14:paraId="0F49EA2C" w14:textId="77777777" w:rsidR="004E1A06" w:rsidRPr="00BF43B6" w:rsidRDefault="004E1A06" w:rsidP="004E1A06">
            <w:pPr>
              <w:pStyle w:val="Prrafodelista"/>
              <w:numPr>
                <w:ilvl w:val="0"/>
                <w:numId w:val="7"/>
              </w:numPr>
              <w:spacing w:line="360" w:lineRule="auto"/>
              <w:rPr>
                <w:rFonts w:eastAsia="Arial" w:cstheme="minorHAnsi"/>
                <w:color w:val="000000"/>
                <w:sz w:val="22"/>
                <w:szCs w:val="22"/>
              </w:rPr>
            </w:pPr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 xml:space="preserve">En Datos de </w:t>
            </w:r>
            <w:proofErr w:type="spellStart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>usuario</w:t>
            </w:r>
            <w:proofErr w:type="spellEnd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>utilice</w:t>
            </w:r>
            <w:proofErr w:type="spellEnd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>el</w:t>
            </w:r>
            <w:proofErr w:type="spellEnd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>siguiente</w:t>
            </w:r>
            <w:proofErr w:type="spellEnd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>código</w:t>
            </w:r>
            <w:proofErr w:type="spellEnd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>:</w:t>
            </w:r>
          </w:p>
          <w:p w14:paraId="21A959D3" w14:textId="77777777" w:rsidR="004E1A06" w:rsidRPr="00BF43B6" w:rsidRDefault="004E1A06" w:rsidP="004E1A06">
            <w:pPr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</w:pPr>
            <w:r w:rsidRPr="00BF43B6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 xml:space="preserve">#!/bin/bash </w:t>
            </w:r>
          </w:p>
          <w:p w14:paraId="78E7C432" w14:textId="77777777" w:rsidR="004E1A06" w:rsidRPr="00BF43B6" w:rsidRDefault="004E1A06" w:rsidP="004E1A06">
            <w:pPr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BF43B6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>yum</w:t>
            </w:r>
            <w:proofErr w:type="spellEnd"/>
            <w:r w:rsidRPr="00BF43B6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F43B6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>update</w:t>
            </w:r>
            <w:proofErr w:type="spellEnd"/>
            <w:r w:rsidRPr="00BF43B6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 xml:space="preserve"> -y</w:t>
            </w:r>
          </w:p>
          <w:p w14:paraId="6E5EBC7B" w14:textId="77777777" w:rsidR="004E1A06" w:rsidRPr="00BF43B6" w:rsidRDefault="004E1A06" w:rsidP="004E1A06">
            <w:pPr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BF43B6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>yum</w:t>
            </w:r>
            <w:proofErr w:type="spellEnd"/>
            <w:r w:rsidRPr="00BF43B6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 xml:space="preserve"> -y </w:t>
            </w:r>
            <w:proofErr w:type="spellStart"/>
            <w:r w:rsidRPr="00BF43B6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>install</w:t>
            </w:r>
            <w:proofErr w:type="spellEnd"/>
            <w:r w:rsidRPr="00BF43B6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F43B6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>httpd</w:t>
            </w:r>
            <w:proofErr w:type="spellEnd"/>
            <w:r w:rsidRPr="00BF43B6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 xml:space="preserve"> </w:t>
            </w:r>
          </w:p>
          <w:p w14:paraId="4371A083" w14:textId="77777777" w:rsidR="004E1A06" w:rsidRPr="00BF43B6" w:rsidRDefault="004E1A06" w:rsidP="004E1A06">
            <w:pPr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BF43B6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>systemctl</w:t>
            </w:r>
            <w:proofErr w:type="spellEnd"/>
            <w:r w:rsidRPr="00BF43B6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F43B6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>enable</w:t>
            </w:r>
            <w:proofErr w:type="spellEnd"/>
            <w:r w:rsidRPr="00BF43B6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F43B6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>httpd</w:t>
            </w:r>
            <w:proofErr w:type="spellEnd"/>
            <w:r w:rsidRPr="00BF43B6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 xml:space="preserve"> </w:t>
            </w:r>
          </w:p>
          <w:p w14:paraId="792795BB" w14:textId="77777777" w:rsidR="004E1A06" w:rsidRPr="00BF43B6" w:rsidRDefault="004E1A06" w:rsidP="004E1A06">
            <w:pPr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BF43B6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>systemctl</w:t>
            </w:r>
            <w:proofErr w:type="spellEnd"/>
            <w:r w:rsidRPr="00BF43B6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F43B6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>start</w:t>
            </w:r>
            <w:proofErr w:type="spellEnd"/>
            <w:r w:rsidRPr="00BF43B6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F43B6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>httpd</w:t>
            </w:r>
            <w:proofErr w:type="spellEnd"/>
          </w:p>
          <w:p w14:paraId="7EA82675" w14:textId="77777777" w:rsidR="004E1A06" w:rsidRPr="00BF43B6" w:rsidRDefault="004E1A06" w:rsidP="004E1A06">
            <w:pPr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</w:pPr>
            <w:r w:rsidRPr="00BF43B6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>echo '&lt;</w:t>
            </w:r>
            <w:proofErr w:type="spellStart"/>
            <w:r w:rsidRPr="00BF43B6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>html</w:t>
            </w:r>
            <w:proofErr w:type="spellEnd"/>
            <w:r w:rsidRPr="00BF43B6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>&gt;&lt;h1&gt;Hola mundo! Este es mi server 2.&lt;/h1&gt;&lt;/</w:t>
            </w:r>
            <w:proofErr w:type="spellStart"/>
            <w:r w:rsidRPr="00BF43B6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>html</w:t>
            </w:r>
            <w:proofErr w:type="spellEnd"/>
            <w:r w:rsidRPr="00BF43B6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>&gt;' &gt; /</w:t>
            </w:r>
            <w:proofErr w:type="spellStart"/>
            <w:r w:rsidRPr="00BF43B6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>var</w:t>
            </w:r>
            <w:proofErr w:type="spellEnd"/>
            <w:r w:rsidRPr="00BF43B6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>/www/</w:t>
            </w:r>
            <w:proofErr w:type="spellStart"/>
            <w:r w:rsidRPr="00BF43B6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>html</w:t>
            </w:r>
            <w:proofErr w:type="spellEnd"/>
            <w:r w:rsidRPr="00BF43B6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>/index.html</w:t>
            </w:r>
          </w:p>
          <w:p w14:paraId="13D85CB4" w14:textId="77777777" w:rsidR="004E1A06" w:rsidRPr="00BF43B6" w:rsidRDefault="004E1A06" w:rsidP="004E1A06">
            <w:pPr>
              <w:spacing w:line="360" w:lineRule="auto"/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</w:pPr>
          </w:p>
          <w:p w14:paraId="6E692527" w14:textId="77777777" w:rsidR="004E1A06" w:rsidRPr="00BF43B6" w:rsidRDefault="004E1A06" w:rsidP="004E1A06">
            <w:pPr>
              <w:pStyle w:val="Prrafodelista"/>
              <w:numPr>
                <w:ilvl w:val="0"/>
                <w:numId w:val="7"/>
              </w:numPr>
              <w:spacing w:line="360" w:lineRule="auto"/>
              <w:rPr>
                <w:rFonts w:eastAsia="Arial" w:cstheme="minorHAnsi"/>
                <w:color w:val="000000"/>
                <w:sz w:val="22"/>
                <w:szCs w:val="22"/>
              </w:rPr>
            </w:pPr>
            <w:proofErr w:type="spellStart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>Agregar</w:t>
            </w:r>
            <w:proofErr w:type="spellEnd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>etiquetas</w:t>
            </w:r>
            <w:proofErr w:type="spellEnd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>:</w:t>
            </w:r>
          </w:p>
          <w:p w14:paraId="52C3391C" w14:textId="77777777" w:rsidR="004E1A06" w:rsidRPr="00BF43B6" w:rsidRDefault="004E1A06" w:rsidP="004E1A06">
            <w:pPr>
              <w:spacing w:line="360" w:lineRule="auto"/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</w:pPr>
            <w:r w:rsidRPr="00BF43B6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>Key: Name</w:t>
            </w:r>
          </w:p>
          <w:p w14:paraId="2672CF66" w14:textId="77777777" w:rsidR="004E1A06" w:rsidRPr="00BF43B6" w:rsidRDefault="004E1A06" w:rsidP="004E1A06">
            <w:pPr>
              <w:spacing w:line="360" w:lineRule="auto"/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BF43B6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>Value</w:t>
            </w:r>
            <w:proofErr w:type="spellEnd"/>
            <w:r w:rsidRPr="00BF43B6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 xml:space="preserve">: Web Server 2 </w:t>
            </w:r>
            <w:proofErr w:type="spellStart"/>
            <w:r w:rsidRPr="00BF43B6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>xxxx</w:t>
            </w:r>
            <w:proofErr w:type="spellEnd"/>
            <w:r w:rsidRPr="00BF43B6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 xml:space="preserve"> (donde cada X equivale a una inicial del nombre del alumno)</w:t>
            </w:r>
          </w:p>
          <w:p w14:paraId="1D8B48EF" w14:textId="77777777" w:rsidR="004E1A06" w:rsidRPr="00BF43B6" w:rsidRDefault="004E1A06" w:rsidP="004E1A06">
            <w:pPr>
              <w:spacing w:line="360" w:lineRule="auto"/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</w:pPr>
          </w:p>
          <w:p w14:paraId="0379BA3E" w14:textId="77777777" w:rsidR="004E1A06" w:rsidRPr="00BF43B6" w:rsidRDefault="004E1A06" w:rsidP="004E1A06">
            <w:pPr>
              <w:pStyle w:val="Prrafodelista"/>
              <w:numPr>
                <w:ilvl w:val="0"/>
                <w:numId w:val="7"/>
              </w:numPr>
              <w:spacing w:line="360" w:lineRule="auto"/>
              <w:rPr>
                <w:rFonts w:eastAsia="Arial" w:cstheme="minorHAnsi"/>
                <w:color w:val="000000"/>
                <w:sz w:val="22"/>
                <w:szCs w:val="22"/>
              </w:rPr>
            </w:pPr>
            <w:proofErr w:type="spellStart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>Utilice</w:t>
            </w:r>
            <w:proofErr w:type="spellEnd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>el</w:t>
            </w:r>
            <w:proofErr w:type="spellEnd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>grupo</w:t>
            </w:r>
            <w:proofErr w:type="spellEnd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 xml:space="preserve"> de </w:t>
            </w:r>
            <w:proofErr w:type="spellStart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>seguridad</w:t>
            </w:r>
            <w:proofErr w:type="spellEnd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>ya</w:t>
            </w:r>
            <w:proofErr w:type="spellEnd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>creado</w:t>
            </w:r>
            <w:proofErr w:type="spellEnd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>.</w:t>
            </w:r>
          </w:p>
          <w:p w14:paraId="6FEA7F96" w14:textId="77777777" w:rsidR="004E1A06" w:rsidRPr="00BF43B6" w:rsidRDefault="004E1A06" w:rsidP="004E1A06">
            <w:pPr>
              <w:pStyle w:val="Prrafodelista"/>
              <w:numPr>
                <w:ilvl w:val="0"/>
                <w:numId w:val="7"/>
              </w:numPr>
              <w:spacing w:line="360" w:lineRule="auto"/>
              <w:rPr>
                <w:rFonts w:eastAsia="Arial" w:cstheme="minorHAnsi"/>
                <w:color w:val="000000"/>
                <w:sz w:val="22"/>
                <w:szCs w:val="22"/>
              </w:rPr>
            </w:pPr>
            <w:proofErr w:type="spellStart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>Seleccione</w:t>
            </w:r>
            <w:proofErr w:type="spellEnd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 xml:space="preserve"> la </w:t>
            </w:r>
            <w:proofErr w:type="spellStart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>instancia</w:t>
            </w:r>
            <w:proofErr w:type="spellEnd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 xml:space="preserve"> del </w:t>
            </w:r>
            <w:proofErr w:type="spellStart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>servidor</w:t>
            </w:r>
            <w:proofErr w:type="spellEnd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 xml:space="preserve"> web </w:t>
            </w:r>
            <w:proofErr w:type="spellStart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>xxxx</w:t>
            </w:r>
            <w:proofErr w:type="spellEnd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 xml:space="preserve"> y </w:t>
            </w:r>
            <w:proofErr w:type="spellStart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>muestre</w:t>
            </w:r>
            <w:proofErr w:type="spellEnd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 xml:space="preserve"> la </w:t>
            </w:r>
            <w:proofErr w:type="spellStart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>pestaña</w:t>
            </w:r>
            <w:proofErr w:type="spellEnd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>Detalles</w:t>
            </w:r>
            <w:proofErr w:type="spellEnd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 xml:space="preserve"> del panel inferior. La </w:t>
            </w:r>
            <w:proofErr w:type="spellStart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>instancia</w:t>
            </w:r>
            <w:proofErr w:type="spellEnd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>debe</w:t>
            </w:r>
            <w:proofErr w:type="spellEnd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>mostrar</w:t>
            </w:r>
            <w:proofErr w:type="spellEnd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 xml:space="preserve"> la </w:t>
            </w:r>
            <w:proofErr w:type="spellStart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>Verificación</w:t>
            </w:r>
            <w:proofErr w:type="spellEnd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 xml:space="preserve"> de </w:t>
            </w:r>
            <w:proofErr w:type="spellStart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>estado</w:t>
            </w:r>
            <w:proofErr w:type="spellEnd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 xml:space="preserve">: 2/2 </w:t>
            </w:r>
            <w:proofErr w:type="spellStart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>verificaciones</w:t>
            </w:r>
            <w:proofErr w:type="spellEnd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>aprobadas</w:t>
            </w:r>
            <w:proofErr w:type="spellEnd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>.</w:t>
            </w:r>
          </w:p>
          <w:p w14:paraId="122D9DFF" w14:textId="77777777" w:rsidR="004E1A06" w:rsidRPr="00BF43B6" w:rsidRDefault="004E1A06" w:rsidP="004E1A06">
            <w:pPr>
              <w:pStyle w:val="Prrafodelista"/>
              <w:numPr>
                <w:ilvl w:val="0"/>
                <w:numId w:val="7"/>
              </w:numPr>
              <w:spacing w:line="360" w:lineRule="auto"/>
              <w:rPr>
                <w:rFonts w:eastAsia="Arial" w:cstheme="minorHAnsi"/>
                <w:color w:val="000000"/>
                <w:sz w:val="22"/>
                <w:szCs w:val="22"/>
              </w:rPr>
            </w:pPr>
            <w:proofErr w:type="spellStart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>Pruebe</w:t>
            </w:r>
            <w:proofErr w:type="spellEnd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 xml:space="preserve"> la </w:t>
            </w:r>
            <w:proofErr w:type="spellStart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>nueva</w:t>
            </w:r>
            <w:proofErr w:type="spellEnd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>regla</w:t>
            </w:r>
            <w:proofErr w:type="spellEnd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>actualizando</w:t>
            </w:r>
            <w:proofErr w:type="spellEnd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 xml:space="preserve"> la </w:t>
            </w:r>
            <w:proofErr w:type="spellStart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>página</w:t>
            </w:r>
            <w:proofErr w:type="spellEnd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 xml:space="preserve"> con la IP de la </w:t>
            </w:r>
            <w:proofErr w:type="spellStart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>instancia</w:t>
            </w:r>
            <w:proofErr w:type="spellEnd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 xml:space="preserve">. La </w:t>
            </w:r>
            <w:proofErr w:type="spellStart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>página</w:t>
            </w:r>
            <w:proofErr w:type="spellEnd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>debe</w:t>
            </w:r>
            <w:proofErr w:type="spellEnd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>mostrar</w:t>
            </w:r>
            <w:proofErr w:type="spellEnd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>el</w:t>
            </w:r>
            <w:proofErr w:type="spellEnd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>mensaje</w:t>
            </w:r>
            <w:proofErr w:type="spellEnd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>:</w:t>
            </w:r>
          </w:p>
          <w:p w14:paraId="7B1306E4" w14:textId="77777777" w:rsidR="004E1A06" w:rsidRPr="00BF43B6" w:rsidRDefault="004E1A06" w:rsidP="004E1A06">
            <w:pPr>
              <w:pStyle w:val="Prrafodelista"/>
              <w:spacing w:line="360" w:lineRule="auto"/>
              <w:rPr>
                <w:rFonts w:eastAsia="Arial" w:cstheme="minorHAnsi"/>
                <w:color w:val="000000"/>
                <w:sz w:val="22"/>
                <w:szCs w:val="22"/>
              </w:rPr>
            </w:pPr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 xml:space="preserve">Hola </w:t>
            </w:r>
            <w:proofErr w:type="spellStart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>mundo</w:t>
            </w:r>
            <w:proofErr w:type="spellEnd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>! Este es mi server 2.</w:t>
            </w:r>
          </w:p>
          <w:p w14:paraId="23FC4F11" w14:textId="77777777" w:rsidR="004E1A06" w:rsidRPr="00BF43B6" w:rsidRDefault="004E1A06" w:rsidP="004E1A06">
            <w:pPr>
              <w:pStyle w:val="Prrafodelista"/>
              <w:spacing w:line="360" w:lineRule="auto"/>
              <w:rPr>
                <w:rFonts w:eastAsia="Arial" w:cstheme="minorHAnsi"/>
                <w:color w:val="000000"/>
                <w:sz w:val="22"/>
                <w:szCs w:val="22"/>
              </w:rPr>
            </w:pPr>
          </w:p>
          <w:p w14:paraId="21720AEE" w14:textId="77777777" w:rsidR="004E1A06" w:rsidRPr="00BF43B6" w:rsidRDefault="004E1A06" w:rsidP="004E1A06">
            <w:pPr>
              <w:pStyle w:val="Prrafodelista"/>
              <w:numPr>
                <w:ilvl w:val="0"/>
                <w:numId w:val="7"/>
              </w:numPr>
              <w:spacing w:line="360" w:lineRule="auto"/>
              <w:jc w:val="both"/>
              <w:rPr>
                <w:sz w:val="22"/>
                <w:szCs w:val="22"/>
              </w:rPr>
            </w:pPr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 xml:space="preserve">Cree DOS </w:t>
            </w:r>
            <w:proofErr w:type="spellStart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>instancias</w:t>
            </w:r>
            <w:proofErr w:type="spellEnd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 xml:space="preserve"> mas EC2 </w:t>
            </w:r>
            <w:proofErr w:type="spellStart"/>
            <w:r w:rsidRPr="00BF43B6">
              <w:rPr>
                <w:sz w:val="22"/>
                <w:szCs w:val="22"/>
              </w:rPr>
              <w:t>llamada</w:t>
            </w:r>
            <w:proofErr w:type="spellEnd"/>
            <w:r w:rsidRPr="00BF43B6">
              <w:rPr>
                <w:sz w:val="22"/>
                <w:szCs w:val="22"/>
              </w:rPr>
              <w:t xml:space="preserve"> servidor_local_01 y servidor_local_02.</w:t>
            </w:r>
          </w:p>
          <w:p w14:paraId="2F1A1871" w14:textId="77777777" w:rsidR="004E1A06" w:rsidRPr="00BF43B6" w:rsidRDefault="004E1A06" w:rsidP="004E1A06">
            <w:pPr>
              <w:pStyle w:val="Prrafodelista"/>
              <w:numPr>
                <w:ilvl w:val="1"/>
                <w:numId w:val="15"/>
              </w:numPr>
              <w:spacing w:line="360" w:lineRule="auto"/>
              <w:jc w:val="both"/>
              <w:rPr>
                <w:sz w:val="22"/>
                <w:szCs w:val="22"/>
              </w:rPr>
            </w:pPr>
            <w:r w:rsidRPr="00BF43B6">
              <w:rPr>
                <w:sz w:val="22"/>
                <w:szCs w:val="22"/>
              </w:rPr>
              <w:t xml:space="preserve">Elija </w:t>
            </w:r>
            <w:proofErr w:type="spellStart"/>
            <w:r w:rsidRPr="00BF43B6">
              <w:rPr>
                <w:sz w:val="22"/>
                <w:szCs w:val="22"/>
              </w:rPr>
              <w:t>una</w:t>
            </w:r>
            <w:proofErr w:type="spellEnd"/>
            <w:r w:rsidRPr="00BF43B6">
              <w:rPr>
                <w:sz w:val="22"/>
                <w:szCs w:val="22"/>
              </w:rPr>
              <w:t xml:space="preserve"> imagen de </w:t>
            </w:r>
            <w:proofErr w:type="spellStart"/>
            <w:r w:rsidRPr="00BF43B6">
              <w:rPr>
                <w:sz w:val="22"/>
                <w:szCs w:val="22"/>
              </w:rPr>
              <w:t>máquina</w:t>
            </w:r>
            <w:proofErr w:type="spellEnd"/>
            <w:r w:rsidRPr="00BF43B6">
              <w:rPr>
                <w:sz w:val="22"/>
                <w:szCs w:val="22"/>
              </w:rPr>
              <w:t xml:space="preserve"> de Microsoft Windows Server 2016 Base.</w:t>
            </w:r>
          </w:p>
          <w:p w14:paraId="17286193" w14:textId="77777777" w:rsidR="004E1A06" w:rsidRPr="00BF43B6" w:rsidRDefault="004E1A06" w:rsidP="004E1A06">
            <w:pPr>
              <w:pStyle w:val="Prrafodelista"/>
              <w:numPr>
                <w:ilvl w:val="1"/>
                <w:numId w:val="15"/>
              </w:numPr>
              <w:spacing w:line="360" w:lineRule="auto"/>
              <w:jc w:val="both"/>
              <w:rPr>
                <w:sz w:val="22"/>
                <w:szCs w:val="22"/>
              </w:rPr>
            </w:pPr>
            <w:r w:rsidRPr="00BF43B6">
              <w:rPr>
                <w:sz w:val="22"/>
                <w:szCs w:val="22"/>
              </w:rPr>
              <w:t xml:space="preserve">Elija un </w:t>
            </w:r>
            <w:proofErr w:type="spellStart"/>
            <w:r w:rsidRPr="00BF43B6">
              <w:rPr>
                <w:sz w:val="22"/>
                <w:szCs w:val="22"/>
              </w:rPr>
              <w:t>tipo</w:t>
            </w:r>
            <w:proofErr w:type="spellEnd"/>
            <w:r w:rsidRPr="00BF43B6">
              <w:rPr>
                <w:sz w:val="22"/>
                <w:szCs w:val="22"/>
              </w:rPr>
              <w:t xml:space="preserve"> de </w:t>
            </w:r>
            <w:proofErr w:type="spellStart"/>
            <w:r w:rsidRPr="00BF43B6">
              <w:rPr>
                <w:sz w:val="22"/>
                <w:szCs w:val="22"/>
              </w:rPr>
              <w:t>instancia</w:t>
            </w:r>
            <w:proofErr w:type="spellEnd"/>
            <w:r w:rsidRPr="00BF43B6">
              <w:rPr>
                <w:sz w:val="22"/>
                <w:szCs w:val="22"/>
              </w:rPr>
              <w:t xml:space="preserve"> t2.micro.</w:t>
            </w:r>
          </w:p>
          <w:p w14:paraId="0333F290" w14:textId="77777777" w:rsidR="004E1A06" w:rsidRPr="00BF43B6" w:rsidRDefault="004E1A06" w:rsidP="004E1A06">
            <w:pPr>
              <w:pStyle w:val="Prrafodelista"/>
              <w:numPr>
                <w:ilvl w:val="1"/>
                <w:numId w:val="15"/>
              </w:numPr>
              <w:spacing w:line="360" w:lineRule="auto"/>
              <w:jc w:val="both"/>
              <w:rPr>
                <w:sz w:val="22"/>
                <w:szCs w:val="22"/>
              </w:rPr>
            </w:pPr>
            <w:r w:rsidRPr="00BF43B6">
              <w:rPr>
                <w:sz w:val="22"/>
                <w:szCs w:val="22"/>
              </w:rPr>
              <w:t>Cree la Key pair .</w:t>
            </w:r>
            <w:proofErr w:type="spellStart"/>
            <w:r w:rsidRPr="00BF43B6">
              <w:rPr>
                <w:sz w:val="22"/>
                <w:szCs w:val="22"/>
              </w:rPr>
              <w:t>pem</w:t>
            </w:r>
            <w:proofErr w:type="spellEnd"/>
            <w:r w:rsidRPr="00BF43B6">
              <w:rPr>
                <w:sz w:val="22"/>
                <w:szCs w:val="22"/>
              </w:rPr>
              <w:t>.</w:t>
            </w:r>
          </w:p>
          <w:p w14:paraId="7AED2D97" w14:textId="77777777" w:rsidR="004E1A06" w:rsidRPr="00BF43B6" w:rsidRDefault="004E1A06" w:rsidP="004E1A06">
            <w:pPr>
              <w:pStyle w:val="Prrafodelista"/>
              <w:numPr>
                <w:ilvl w:val="1"/>
                <w:numId w:val="15"/>
              </w:numPr>
              <w:spacing w:line="360" w:lineRule="auto"/>
              <w:jc w:val="both"/>
              <w:rPr>
                <w:sz w:val="22"/>
                <w:szCs w:val="22"/>
              </w:rPr>
            </w:pPr>
            <w:proofErr w:type="spellStart"/>
            <w:r w:rsidRPr="00BF43B6">
              <w:rPr>
                <w:sz w:val="22"/>
                <w:szCs w:val="22"/>
              </w:rPr>
              <w:t>Agregue</w:t>
            </w:r>
            <w:proofErr w:type="spellEnd"/>
            <w:r w:rsidRPr="00BF43B6">
              <w:rPr>
                <w:sz w:val="22"/>
                <w:szCs w:val="22"/>
              </w:rPr>
              <w:t xml:space="preserve"> los </w:t>
            </w:r>
            <w:proofErr w:type="spellStart"/>
            <w:r w:rsidRPr="00BF43B6">
              <w:rPr>
                <w:sz w:val="22"/>
                <w:szCs w:val="22"/>
              </w:rPr>
              <w:t>equipos</w:t>
            </w:r>
            <w:proofErr w:type="spellEnd"/>
            <w:r w:rsidRPr="00BF43B6">
              <w:rPr>
                <w:sz w:val="22"/>
                <w:szCs w:val="22"/>
              </w:rPr>
              <w:t xml:space="preserve"> a la VPC y </w:t>
            </w:r>
            <w:proofErr w:type="spellStart"/>
            <w:r w:rsidRPr="00BF43B6">
              <w:rPr>
                <w:sz w:val="22"/>
                <w:szCs w:val="22"/>
              </w:rPr>
              <w:t>subred</w:t>
            </w:r>
            <w:proofErr w:type="spellEnd"/>
            <w:r w:rsidRPr="00BF43B6">
              <w:rPr>
                <w:sz w:val="22"/>
                <w:szCs w:val="22"/>
              </w:rPr>
              <w:t xml:space="preserve"> </w:t>
            </w:r>
            <w:proofErr w:type="spellStart"/>
            <w:r w:rsidRPr="00BF43B6">
              <w:rPr>
                <w:sz w:val="22"/>
                <w:szCs w:val="22"/>
              </w:rPr>
              <w:t>usada</w:t>
            </w:r>
            <w:proofErr w:type="spellEnd"/>
            <w:r w:rsidRPr="00BF43B6">
              <w:rPr>
                <w:sz w:val="22"/>
                <w:szCs w:val="22"/>
              </w:rPr>
              <w:t xml:space="preserve"> </w:t>
            </w:r>
            <w:proofErr w:type="spellStart"/>
            <w:r w:rsidRPr="00BF43B6">
              <w:rPr>
                <w:sz w:val="22"/>
                <w:szCs w:val="22"/>
              </w:rPr>
              <w:t>en</w:t>
            </w:r>
            <w:proofErr w:type="spellEnd"/>
            <w:r w:rsidRPr="00BF43B6">
              <w:rPr>
                <w:sz w:val="22"/>
                <w:szCs w:val="22"/>
              </w:rPr>
              <w:t xml:space="preserve"> las </w:t>
            </w:r>
            <w:proofErr w:type="spellStart"/>
            <w:r w:rsidRPr="00BF43B6">
              <w:rPr>
                <w:sz w:val="22"/>
                <w:szCs w:val="22"/>
              </w:rPr>
              <w:t>anteriores</w:t>
            </w:r>
            <w:proofErr w:type="spellEnd"/>
            <w:r w:rsidRPr="00BF43B6">
              <w:rPr>
                <w:sz w:val="22"/>
                <w:szCs w:val="22"/>
              </w:rPr>
              <w:t xml:space="preserve"> </w:t>
            </w:r>
            <w:proofErr w:type="spellStart"/>
            <w:r w:rsidRPr="00BF43B6">
              <w:rPr>
                <w:sz w:val="22"/>
                <w:szCs w:val="22"/>
              </w:rPr>
              <w:t>instancias</w:t>
            </w:r>
            <w:proofErr w:type="spellEnd"/>
            <w:r w:rsidRPr="00BF43B6">
              <w:rPr>
                <w:sz w:val="22"/>
                <w:szCs w:val="22"/>
              </w:rPr>
              <w:t xml:space="preserve"> EC2.</w:t>
            </w:r>
          </w:p>
          <w:p w14:paraId="77FAEB4C" w14:textId="77777777" w:rsidR="004E1A06" w:rsidRPr="00BF43B6" w:rsidRDefault="004E1A06" w:rsidP="004E1A06">
            <w:pPr>
              <w:pStyle w:val="Prrafodelista"/>
              <w:numPr>
                <w:ilvl w:val="1"/>
                <w:numId w:val="15"/>
              </w:numPr>
              <w:spacing w:line="360" w:lineRule="auto"/>
              <w:jc w:val="both"/>
              <w:rPr>
                <w:sz w:val="22"/>
                <w:szCs w:val="22"/>
              </w:rPr>
            </w:pPr>
            <w:r w:rsidRPr="00BF43B6">
              <w:rPr>
                <w:sz w:val="22"/>
                <w:szCs w:val="22"/>
              </w:rPr>
              <w:t xml:space="preserve">Cree un nuevo </w:t>
            </w:r>
            <w:proofErr w:type="spellStart"/>
            <w:r w:rsidRPr="00BF43B6">
              <w:rPr>
                <w:sz w:val="22"/>
                <w:szCs w:val="22"/>
              </w:rPr>
              <w:t>grupo</w:t>
            </w:r>
            <w:proofErr w:type="spellEnd"/>
            <w:r w:rsidRPr="00BF43B6">
              <w:rPr>
                <w:sz w:val="22"/>
                <w:szCs w:val="22"/>
              </w:rPr>
              <w:t xml:space="preserve"> de </w:t>
            </w:r>
            <w:proofErr w:type="spellStart"/>
            <w:r w:rsidRPr="00BF43B6">
              <w:rPr>
                <w:sz w:val="22"/>
                <w:szCs w:val="22"/>
              </w:rPr>
              <w:t>seguridad</w:t>
            </w:r>
            <w:proofErr w:type="spellEnd"/>
            <w:r w:rsidRPr="00BF43B6">
              <w:rPr>
                <w:sz w:val="22"/>
                <w:szCs w:val="22"/>
              </w:rPr>
              <w:t xml:space="preserve"> </w:t>
            </w:r>
            <w:proofErr w:type="spellStart"/>
            <w:r w:rsidRPr="00BF43B6">
              <w:rPr>
                <w:sz w:val="22"/>
                <w:szCs w:val="22"/>
              </w:rPr>
              <w:t>llamado</w:t>
            </w:r>
            <w:proofErr w:type="spellEnd"/>
            <w:r w:rsidRPr="00BF43B6">
              <w:rPr>
                <w:sz w:val="22"/>
                <w:szCs w:val="22"/>
              </w:rPr>
              <w:t xml:space="preserve"> </w:t>
            </w:r>
            <w:proofErr w:type="spellStart"/>
            <w:r w:rsidRPr="00BF43B6">
              <w:rPr>
                <w:sz w:val="22"/>
                <w:szCs w:val="22"/>
              </w:rPr>
              <w:t>RedLocalSecurity</w:t>
            </w:r>
            <w:proofErr w:type="spellEnd"/>
            <w:r w:rsidRPr="00BF43B6">
              <w:rPr>
                <w:sz w:val="22"/>
                <w:szCs w:val="22"/>
              </w:rPr>
              <w:t>.</w:t>
            </w:r>
          </w:p>
          <w:p w14:paraId="7021B3AC" w14:textId="77777777" w:rsidR="004E1A06" w:rsidRPr="00BF43B6" w:rsidRDefault="004E1A06" w:rsidP="004E1A06">
            <w:pPr>
              <w:pStyle w:val="Prrafodelista"/>
              <w:numPr>
                <w:ilvl w:val="1"/>
                <w:numId w:val="15"/>
              </w:numPr>
              <w:spacing w:line="360" w:lineRule="auto"/>
              <w:jc w:val="both"/>
              <w:rPr>
                <w:rFonts w:eastAsia="Times New Roman" w:cs="Times New Roman"/>
                <w:color w:val="auto"/>
                <w:sz w:val="22"/>
                <w:szCs w:val="22"/>
              </w:rPr>
            </w:pPr>
            <w:proofErr w:type="spellStart"/>
            <w:r w:rsidRPr="00BF43B6">
              <w:rPr>
                <w:sz w:val="22"/>
                <w:szCs w:val="22"/>
              </w:rPr>
              <w:t>M</w:t>
            </w:r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>muestre</w:t>
            </w:r>
            <w:proofErr w:type="spellEnd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 xml:space="preserve"> la </w:t>
            </w:r>
            <w:proofErr w:type="spellStart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>pestaña</w:t>
            </w:r>
            <w:proofErr w:type="spellEnd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>Detalles</w:t>
            </w:r>
            <w:proofErr w:type="spellEnd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 xml:space="preserve"> del panel inferior. Las </w:t>
            </w:r>
            <w:proofErr w:type="spellStart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>instancias</w:t>
            </w:r>
            <w:proofErr w:type="spellEnd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>deben</w:t>
            </w:r>
            <w:proofErr w:type="spellEnd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>mostrar</w:t>
            </w:r>
            <w:proofErr w:type="spellEnd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 xml:space="preserve"> la </w:t>
            </w:r>
            <w:proofErr w:type="spellStart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>Verificación</w:t>
            </w:r>
            <w:proofErr w:type="spellEnd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 xml:space="preserve"> de </w:t>
            </w:r>
            <w:proofErr w:type="spellStart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>estado</w:t>
            </w:r>
            <w:proofErr w:type="spellEnd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 xml:space="preserve">: 2/2 </w:t>
            </w:r>
            <w:proofErr w:type="spellStart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>verificaciones</w:t>
            </w:r>
            <w:proofErr w:type="spellEnd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>aprobadas</w:t>
            </w:r>
            <w:proofErr w:type="spellEnd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>.</w:t>
            </w:r>
          </w:p>
          <w:p w14:paraId="57F6D16F" w14:textId="77777777" w:rsidR="004E1A06" w:rsidRPr="00BF43B6" w:rsidRDefault="004E1A06" w:rsidP="004E1A06">
            <w:pPr>
              <w:spacing w:before="40" w:after="160" w:line="360" w:lineRule="auto"/>
              <w:jc w:val="both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BF43B6">
              <w:rPr>
                <w:rFonts w:asciiTheme="minorHAnsi" w:hAnsiTheme="minorHAnsi"/>
                <w:b/>
                <w:bCs/>
                <w:sz w:val="22"/>
                <w:szCs w:val="22"/>
              </w:rPr>
              <w:t>En resumen debe tener 4 instancias EC2 creadas.</w:t>
            </w:r>
          </w:p>
          <w:p w14:paraId="32CD6438" w14:textId="77777777" w:rsidR="004E1A06" w:rsidRPr="00BF43B6" w:rsidRDefault="004E1A06" w:rsidP="004E1A06">
            <w:pPr>
              <w:pStyle w:val="Prrafodelista"/>
              <w:numPr>
                <w:ilvl w:val="0"/>
                <w:numId w:val="7"/>
              </w:numPr>
              <w:spacing w:line="360" w:lineRule="auto"/>
              <w:rPr>
                <w:rFonts w:eastAsia="Arial" w:cstheme="minorHAnsi"/>
                <w:color w:val="000000"/>
                <w:sz w:val="22"/>
                <w:szCs w:val="22"/>
              </w:rPr>
            </w:pPr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 xml:space="preserve">En </w:t>
            </w:r>
            <w:proofErr w:type="spellStart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>el</w:t>
            </w:r>
            <w:proofErr w:type="spellEnd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>servidor</w:t>
            </w:r>
            <w:proofErr w:type="spellEnd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 xml:space="preserve"> </w:t>
            </w:r>
            <w:r w:rsidRPr="00BF43B6">
              <w:rPr>
                <w:sz w:val="22"/>
                <w:szCs w:val="22"/>
              </w:rPr>
              <w:t xml:space="preserve">servidor_local_01 </w:t>
            </w:r>
            <w:proofErr w:type="spellStart"/>
            <w:r w:rsidRPr="00BF43B6">
              <w:rPr>
                <w:sz w:val="22"/>
                <w:szCs w:val="22"/>
              </w:rPr>
              <w:t>cree</w:t>
            </w:r>
            <w:proofErr w:type="spellEnd"/>
            <w:r w:rsidRPr="00BF43B6">
              <w:rPr>
                <w:sz w:val="22"/>
                <w:szCs w:val="22"/>
              </w:rPr>
              <w:t xml:space="preserve"> </w:t>
            </w:r>
            <w:proofErr w:type="spellStart"/>
            <w:r w:rsidRPr="00BF43B6">
              <w:rPr>
                <w:sz w:val="22"/>
                <w:szCs w:val="22"/>
              </w:rPr>
              <w:t>una</w:t>
            </w:r>
            <w:proofErr w:type="spellEnd"/>
            <w:r w:rsidRPr="00BF43B6">
              <w:rPr>
                <w:sz w:val="22"/>
                <w:szCs w:val="22"/>
              </w:rPr>
              <w:t xml:space="preserve"> </w:t>
            </w:r>
            <w:proofErr w:type="spellStart"/>
            <w:r w:rsidRPr="00BF43B6">
              <w:rPr>
                <w:sz w:val="22"/>
                <w:szCs w:val="22"/>
              </w:rPr>
              <w:t>carpeta</w:t>
            </w:r>
            <w:proofErr w:type="spellEnd"/>
            <w:r w:rsidRPr="00BF43B6">
              <w:rPr>
                <w:sz w:val="22"/>
                <w:szCs w:val="22"/>
              </w:rPr>
              <w:t xml:space="preserve"> </w:t>
            </w:r>
            <w:proofErr w:type="spellStart"/>
            <w:r w:rsidRPr="00BF43B6">
              <w:rPr>
                <w:sz w:val="22"/>
                <w:szCs w:val="22"/>
              </w:rPr>
              <w:t>llamada</w:t>
            </w:r>
            <w:proofErr w:type="spellEnd"/>
            <w:r w:rsidRPr="00BF43B6">
              <w:rPr>
                <w:sz w:val="22"/>
                <w:szCs w:val="22"/>
              </w:rPr>
              <w:t xml:space="preserve"> “</w:t>
            </w:r>
            <w:proofErr w:type="spellStart"/>
            <w:r w:rsidRPr="00BF43B6">
              <w:rPr>
                <w:sz w:val="22"/>
                <w:szCs w:val="22"/>
              </w:rPr>
              <w:t>ArchivosCompartidos</w:t>
            </w:r>
            <w:proofErr w:type="spellEnd"/>
            <w:r w:rsidRPr="00BF43B6">
              <w:rPr>
                <w:sz w:val="22"/>
                <w:szCs w:val="22"/>
              </w:rPr>
              <w:t xml:space="preserve">” y </w:t>
            </w:r>
            <w:proofErr w:type="spellStart"/>
            <w:r w:rsidRPr="00BF43B6">
              <w:rPr>
                <w:sz w:val="22"/>
                <w:szCs w:val="22"/>
              </w:rPr>
              <w:t>realice</w:t>
            </w:r>
            <w:proofErr w:type="spellEnd"/>
            <w:r w:rsidRPr="00BF43B6">
              <w:rPr>
                <w:sz w:val="22"/>
                <w:szCs w:val="22"/>
              </w:rPr>
              <w:t xml:space="preserve"> las </w:t>
            </w:r>
            <w:proofErr w:type="spellStart"/>
            <w:r w:rsidRPr="00BF43B6">
              <w:rPr>
                <w:sz w:val="22"/>
                <w:szCs w:val="22"/>
              </w:rPr>
              <w:t>configuraciones</w:t>
            </w:r>
            <w:proofErr w:type="spellEnd"/>
            <w:r w:rsidRPr="00BF43B6">
              <w:rPr>
                <w:sz w:val="22"/>
                <w:szCs w:val="22"/>
              </w:rPr>
              <w:t xml:space="preserve"> </w:t>
            </w:r>
            <w:proofErr w:type="spellStart"/>
            <w:r w:rsidRPr="00BF43B6">
              <w:rPr>
                <w:sz w:val="22"/>
                <w:szCs w:val="22"/>
              </w:rPr>
              <w:t>necesarias</w:t>
            </w:r>
            <w:proofErr w:type="spellEnd"/>
            <w:r w:rsidRPr="00BF43B6">
              <w:rPr>
                <w:sz w:val="22"/>
                <w:szCs w:val="22"/>
              </w:rPr>
              <w:t xml:space="preserve"> para </w:t>
            </w:r>
            <w:proofErr w:type="spellStart"/>
            <w:r w:rsidRPr="00BF43B6">
              <w:rPr>
                <w:sz w:val="22"/>
                <w:szCs w:val="22"/>
              </w:rPr>
              <w:t>compartir</w:t>
            </w:r>
            <w:proofErr w:type="spellEnd"/>
            <w:r w:rsidRPr="00BF43B6">
              <w:rPr>
                <w:sz w:val="22"/>
                <w:szCs w:val="22"/>
              </w:rPr>
              <w:t xml:space="preserve"> </w:t>
            </w:r>
            <w:proofErr w:type="spellStart"/>
            <w:r w:rsidRPr="00BF43B6">
              <w:rPr>
                <w:sz w:val="22"/>
                <w:szCs w:val="22"/>
              </w:rPr>
              <w:t>en</w:t>
            </w:r>
            <w:proofErr w:type="spellEnd"/>
            <w:r w:rsidRPr="00BF43B6">
              <w:rPr>
                <w:sz w:val="22"/>
                <w:szCs w:val="22"/>
              </w:rPr>
              <w:t xml:space="preserve"> red </w:t>
            </w:r>
            <w:proofErr w:type="spellStart"/>
            <w:r w:rsidRPr="00BF43B6">
              <w:rPr>
                <w:sz w:val="22"/>
                <w:szCs w:val="22"/>
              </w:rPr>
              <w:t>dicha</w:t>
            </w:r>
            <w:proofErr w:type="spellEnd"/>
            <w:r w:rsidRPr="00BF43B6">
              <w:rPr>
                <w:sz w:val="22"/>
                <w:szCs w:val="22"/>
              </w:rPr>
              <w:t xml:space="preserve"> </w:t>
            </w:r>
            <w:proofErr w:type="spellStart"/>
            <w:r w:rsidRPr="00BF43B6">
              <w:rPr>
                <w:sz w:val="22"/>
                <w:szCs w:val="22"/>
              </w:rPr>
              <w:t>carpeta</w:t>
            </w:r>
            <w:proofErr w:type="spellEnd"/>
            <w:r w:rsidRPr="00BF43B6">
              <w:rPr>
                <w:sz w:val="22"/>
                <w:szCs w:val="22"/>
              </w:rPr>
              <w:t xml:space="preserve"> y que </w:t>
            </w:r>
            <w:proofErr w:type="spellStart"/>
            <w:r w:rsidRPr="00BF43B6">
              <w:rPr>
                <w:sz w:val="22"/>
                <w:szCs w:val="22"/>
              </w:rPr>
              <w:t>pueda</w:t>
            </w:r>
            <w:proofErr w:type="spellEnd"/>
            <w:r w:rsidRPr="00BF43B6">
              <w:rPr>
                <w:sz w:val="22"/>
                <w:szCs w:val="22"/>
              </w:rPr>
              <w:t xml:space="preserve"> ser </w:t>
            </w:r>
            <w:proofErr w:type="spellStart"/>
            <w:r w:rsidRPr="00BF43B6">
              <w:rPr>
                <w:sz w:val="22"/>
                <w:szCs w:val="22"/>
              </w:rPr>
              <w:t>alcanzada</w:t>
            </w:r>
            <w:proofErr w:type="spellEnd"/>
            <w:r w:rsidRPr="00BF43B6">
              <w:rPr>
                <w:sz w:val="22"/>
                <w:szCs w:val="22"/>
              </w:rPr>
              <w:t xml:space="preserve"> </w:t>
            </w:r>
            <w:proofErr w:type="spellStart"/>
            <w:r w:rsidRPr="00BF43B6">
              <w:rPr>
                <w:sz w:val="22"/>
                <w:szCs w:val="22"/>
              </w:rPr>
              <w:t>desde</w:t>
            </w:r>
            <w:proofErr w:type="spellEnd"/>
            <w:r w:rsidRPr="00BF43B6">
              <w:rPr>
                <w:sz w:val="22"/>
                <w:szCs w:val="22"/>
              </w:rPr>
              <w:t xml:space="preserve"> </w:t>
            </w:r>
            <w:proofErr w:type="spellStart"/>
            <w:r w:rsidRPr="00BF43B6">
              <w:rPr>
                <w:sz w:val="22"/>
                <w:szCs w:val="22"/>
              </w:rPr>
              <w:t>el</w:t>
            </w:r>
            <w:proofErr w:type="spellEnd"/>
            <w:r w:rsidRPr="00BF43B6">
              <w:rPr>
                <w:sz w:val="22"/>
                <w:szCs w:val="22"/>
              </w:rPr>
              <w:t xml:space="preserve"> </w:t>
            </w:r>
            <w:proofErr w:type="spellStart"/>
            <w:r w:rsidRPr="00BF43B6">
              <w:rPr>
                <w:sz w:val="22"/>
                <w:szCs w:val="22"/>
              </w:rPr>
              <w:t>servidor</w:t>
            </w:r>
            <w:proofErr w:type="spellEnd"/>
            <w:r w:rsidRPr="00BF43B6">
              <w:rPr>
                <w:sz w:val="22"/>
                <w:szCs w:val="22"/>
              </w:rPr>
              <w:t xml:space="preserve"> servidor_local_02.</w:t>
            </w:r>
          </w:p>
          <w:p w14:paraId="0C8A8A78" w14:textId="77777777" w:rsidR="004E1A06" w:rsidRPr="00BF43B6" w:rsidRDefault="004E1A06" w:rsidP="004E1A06">
            <w:pPr>
              <w:pStyle w:val="Prrafodelista"/>
              <w:numPr>
                <w:ilvl w:val="1"/>
                <w:numId w:val="7"/>
              </w:numPr>
              <w:spacing w:line="360" w:lineRule="auto"/>
              <w:rPr>
                <w:rFonts w:eastAsia="Arial" w:cstheme="minorHAnsi"/>
                <w:color w:val="000000"/>
                <w:sz w:val="22"/>
                <w:szCs w:val="22"/>
              </w:rPr>
            </w:pPr>
            <w:r w:rsidRPr="00BF43B6">
              <w:rPr>
                <w:sz w:val="22"/>
                <w:szCs w:val="22"/>
              </w:rPr>
              <w:t xml:space="preserve">Una </w:t>
            </w:r>
            <w:proofErr w:type="spellStart"/>
            <w:r w:rsidRPr="00BF43B6">
              <w:rPr>
                <w:sz w:val="22"/>
                <w:szCs w:val="22"/>
              </w:rPr>
              <w:t>vez</w:t>
            </w:r>
            <w:proofErr w:type="spellEnd"/>
            <w:r w:rsidRPr="00BF43B6">
              <w:rPr>
                <w:sz w:val="22"/>
                <w:szCs w:val="22"/>
              </w:rPr>
              <w:t xml:space="preserve"> </w:t>
            </w:r>
            <w:proofErr w:type="spellStart"/>
            <w:r w:rsidRPr="00BF43B6">
              <w:rPr>
                <w:sz w:val="22"/>
                <w:szCs w:val="22"/>
              </w:rPr>
              <w:t>compartido</w:t>
            </w:r>
            <w:proofErr w:type="spellEnd"/>
            <w:r w:rsidRPr="00BF43B6">
              <w:rPr>
                <w:sz w:val="22"/>
                <w:szCs w:val="22"/>
              </w:rPr>
              <w:t xml:space="preserve"> </w:t>
            </w:r>
            <w:proofErr w:type="spellStart"/>
            <w:r w:rsidRPr="00BF43B6">
              <w:rPr>
                <w:sz w:val="22"/>
                <w:szCs w:val="22"/>
              </w:rPr>
              <w:t>cree</w:t>
            </w:r>
            <w:proofErr w:type="spellEnd"/>
            <w:r w:rsidRPr="00BF43B6">
              <w:rPr>
                <w:sz w:val="22"/>
                <w:szCs w:val="22"/>
              </w:rPr>
              <w:t xml:space="preserve"> un </w:t>
            </w:r>
            <w:proofErr w:type="spellStart"/>
            <w:r w:rsidRPr="00BF43B6">
              <w:rPr>
                <w:sz w:val="22"/>
                <w:szCs w:val="22"/>
              </w:rPr>
              <w:t>documento</w:t>
            </w:r>
            <w:proofErr w:type="spellEnd"/>
            <w:r w:rsidRPr="00BF43B6">
              <w:rPr>
                <w:sz w:val="22"/>
                <w:szCs w:val="22"/>
              </w:rPr>
              <w:t xml:space="preserve"> de </w:t>
            </w:r>
            <w:proofErr w:type="spellStart"/>
            <w:r w:rsidRPr="00BF43B6">
              <w:rPr>
                <w:sz w:val="22"/>
                <w:szCs w:val="22"/>
              </w:rPr>
              <w:t>texto</w:t>
            </w:r>
            <w:proofErr w:type="spellEnd"/>
            <w:r w:rsidRPr="00BF43B6">
              <w:rPr>
                <w:sz w:val="22"/>
                <w:szCs w:val="22"/>
              </w:rPr>
              <w:t xml:space="preserve"> y </w:t>
            </w:r>
            <w:proofErr w:type="spellStart"/>
            <w:r w:rsidRPr="00BF43B6">
              <w:rPr>
                <w:sz w:val="22"/>
                <w:szCs w:val="22"/>
              </w:rPr>
              <w:t>verifique</w:t>
            </w:r>
            <w:proofErr w:type="spellEnd"/>
            <w:r w:rsidRPr="00BF43B6">
              <w:rPr>
                <w:sz w:val="22"/>
                <w:szCs w:val="22"/>
              </w:rPr>
              <w:t xml:space="preserve"> </w:t>
            </w:r>
            <w:proofErr w:type="spellStart"/>
            <w:r w:rsidRPr="00BF43B6">
              <w:rPr>
                <w:sz w:val="22"/>
                <w:szCs w:val="22"/>
              </w:rPr>
              <w:t>en</w:t>
            </w:r>
            <w:proofErr w:type="spellEnd"/>
            <w:r w:rsidRPr="00BF43B6">
              <w:rPr>
                <w:sz w:val="22"/>
                <w:szCs w:val="22"/>
              </w:rPr>
              <w:t xml:space="preserve"> ambas </w:t>
            </w:r>
            <w:proofErr w:type="spellStart"/>
            <w:r w:rsidRPr="00BF43B6">
              <w:rPr>
                <w:sz w:val="22"/>
                <w:szCs w:val="22"/>
              </w:rPr>
              <w:t>instancias</w:t>
            </w:r>
            <w:proofErr w:type="spellEnd"/>
            <w:r w:rsidRPr="00BF43B6">
              <w:rPr>
                <w:sz w:val="22"/>
                <w:szCs w:val="22"/>
              </w:rPr>
              <w:t xml:space="preserve"> que </w:t>
            </w:r>
            <w:proofErr w:type="spellStart"/>
            <w:r w:rsidRPr="00BF43B6">
              <w:rPr>
                <w:sz w:val="22"/>
                <w:szCs w:val="22"/>
              </w:rPr>
              <w:t>puede</w:t>
            </w:r>
            <w:proofErr w:type="spellEnd"/>
            <w:r w:rsidRPr="00BF43B6">
              <w:rPr>
                <w:sz w:val="22"/>
                <w:szCs w:val="22"/>
              </w:rPr>
              <w:t xml:space="preserve"> </w:t>
            </w:r>
            <w:proofErr w:type="spellStart"/>
            <w:r w:rsidRPr="00BF43B6">
              <w:rPr>
                <w:sz w:val="22"/>
                <w:szCs w:val="22"/>
              </w:rPr>
              <w:t>abrir</w:t>
            </w:r>
            <w:proofErr w:type="spellEnd"/>
            <w:r w:rsidRPr="00BF43B6">
              <w:rPr>
                <w:sz w:val="22"/>
                <w:szCs w:val="22"/>
              </w:rPr>
              <w:t xml:space="preserve"> </w:t>
            </w:r>
            <w:proofErr w:type="spellStart"/>
            <w:r w:rsidRPr="00BF43B6">
              <w:rPr>
                <w:sz w:val="22"/>
                <w:szCs w:val="22"/>
              </w:rPr>
              <w:t>el</w:t>
            </w:r>
            <w:proofErr w:type="spellEnd"/>
            <w:r w:rsidRPr="00BF43B6">
              <w:rPr>
                <w:sz w:val="22"/>
                <w:szCs w:val="22"/>
              </w:rPr>
              <w:t xml:space="preserve"> </w:t>
            </w:r>
            <w:proofErr w:type="spellStart"/>
            <w:r w:rsidRPr="00BF43B6">
              <w:rPr>
                <w:sz w:val="22"/>
                <w:szCs w:val="22"/>
              </w:rPr>
              <w:t>documento</w:t>
            </w:r>
            <w:proofErr w:type="spellEnd"/>
            <w:r w:rsidRPr="00BF43B6">
              <w:rPr>
                <w:sz w:val="22"/>
                <w:szCs w:val="22"/>
              </w:rPr>
              <w:t>.</w:t>
            </w:r>
          </w:p>
          <w:p w14:paraId="39EED411" w14:textId="77777777" w:rsidR="004E1A06" w:rsidRPr="00BF43B6" w:rsidRDefault="004E1A06" w:rsidP="004E1A06">
            <w:pPr>
              <w:pStyle w:val="Prrafodelista"/>
              <w:numPr>
                <w:ilvl w:val="0"/>
                <w:numId w:val="7"/>
              </w:numPr>
              <w:spacing w:line="360" w:lineRule="auto"/>
              <w:rPr>
                <w:rFonts w:eastAsia="Arial" w:cstheme="minorHAnsi"/>
                <w:color w:val="000000"/>
                <w:sz w:val="22"/>
                <w:szCs w:val="22"/>
              </w:rPr>
            </w:pPr>
            <w:proofErr w:type="spellStart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>Configura</w:t>
            </w:r>
            <w:proofErr w:type="spellEnd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 xml:space="preserve"> un </w:t>
            </w:r>
            <w:proofErr w:type="spellStart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>sistema</w:t>
            </w:r>
            <w:proofErr w:type="spellEnd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 xml:space="preserve"> de </w:t>
            </w:r>
            <w:proofErr w:type="spellStart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>archivos</w:t>
            </w:r>
            <w:proofErr w:type="spellEnd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>compartido</w:t>
            </w:r>
            <w:proofErr w:type="spellEnd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>utilizando</w:t>
            </w:r>
            <w:proofErr w:type="spellEnd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 xml:space="preserve"> Amazon Elastic File System (EFS). Sigue </w:t>
            </w:r>
            <w:proofErr w:type="spellStart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>estos</w:t>
            </w:r>
            <w:proofErr w:type="spellEnd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 xml:space="preserve"> pasos: </w:t>
            </w:r>
          </w:p>
          <w:p w14:paraId="1A4A6C0A" w14:textId="77777777" w:rsidR="004E1A06" w:rsidRPr="00BF43B6" w:rsidRDefault="004E1A06" w:rsidP="004E1A06">
            <w:pPr>
              <w:pStyle w:val="Prrafodelista"/>
              <w:numPr>
                <w:ilvl w:val="1"/>
                <w:numId w:val="7"/>
              </w:numPr>
              <w:spacing w:line="360" w:lineRule="auto"/>
              <w:rPr>
                <w:rFonts w:eastAsia="Arial" w:cstheme="minorHAnsi"/>
                <w:color w:val="000000"/>
                <w:sz w:val="22"/>
                <w:szCs w:val="22"/>
              </w:rPr>
            </w:pPr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 xml:space="preserve">Crea un </w:t>
            </w:r>
            <w:proofErr w:type="spellStart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>sistema</w:t>
            </w:r>
            <w:proofErr w:type="spellEnd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 xml:space="preserve"> de </w:t>
            </w:r>
            <w:proofErr w:type="spellStart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>archivos</w:t>
            </w:r>
            <w:proofErr w:type="spellEnd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 xml:space="preserve"> EFS </w:t>
            </w:r>
            <w:proofErr w:type="spellStart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>llamado</w:t>
            </w:r>
            <w:proofErr w:type="spellEnd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>FileSystemPractica</w:t>
            </w:r>
            <w:proofErr w:type="spellEnd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 xml:space="preserve">. </w:t>
            </w:r>
          </w:p>
          <w:p w14:paraId="341F89A2" w14:textId="77777777" w:rsidR="004E1A06" w:rsidRPr="00BF43B6" w:rsidRDefault="004E1A06" w:rsidP="004E1A06">
            <w:pPr>
              <w:pStyle w:val="Prrafodelista"/>
              <w:numPr>
                <w:ilvl w:val="1"/>
                <w:numId w:val="7"/>
              </w:numPr>
              <w:spacing w:line="360" w:lineRule="auto"/>
              <w:rPr>
                <w:rFonts w:eastAsia="Arial" w:cstheme="minorHAnsi"/>
                <w:color w:val="000000"/>
                <w:sz w:val="22"/>
                <w:szCs w:val="22"/>
              </w:rPr>
            </w:pPr>
            <w:proofErr w:type="spellStart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>Asocia</w:t>
            </w:r>
            <w:proofErr w:type="spellEnd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>el</w:t>
            </w:r>
            <w:proofErr w:type="spellEnd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>sistema</w:t>
            </w:r>
            <w:proofErr w:type="spellEnd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 xml:space="preserve"> de </w:t>
            </w:r>
            <w:proofErr w:type="spellStart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>archivos</w:t>
            </w:r>
            <w:proofErr w:type="spellEnd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 xml:space="preserve"> EFS a la VPC </w:t>
            </w:r>
            <w:proofErr w:type="spellStart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>existente</w:t>
            </w:r>
            <w:proofErr w:type="spellEnd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 xml:space="preserve">. </w:t>
            </w:r>
          </w:p>
          <w:p w14:paraId="38EFE910" w14:textId="77777777" w:rsidR="004E1A06" w:rsidRPr="00BF43B6" w:rsidRDefault="004E1A06" w:rsidP="004E1A06">
            <w:pPr>
              <w:pStyle w:val="Prrafodelista"/>
              <w:numPr>
                <w:ilvl w:val="1"/>
                <w:numId w:val="7"/>
              </w:numPr>
              <w:spacing w:line="360" w:lineRule="auto"/>
              <w:rPr>
                <w:rFonts w:eastAsia="Arial" w:cstheme="minorHAnsi"/>
                <w:color w:val="000000"/>
                <w:sz w:val="22"/>
                <w:szCs w:val="22"/>
              </w:rPr>
            </w:pPr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 xml:space="preserve">Abre </w:t>
            </w:r>
            <w:proofErr w:type="spellStart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>el</w:t>
            </w:r>
            <w:proofErr w:type="spellEnd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>acceso</w:t>
            </w:r>
            <w:proofErr w:type="spellEnd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 xml:space="preserve"> al </w:t>
            </w:r>
            <w:proofErr w:type="spellStart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>grupo</w:t>
            </w:r>
            <w:proofErr w:type="spellEnd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 xml:space="preserve"> de </w:t>
            </w:r>
            <w:proofErr w:type="spellStart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>seguridad</w:t>
            </w:r>
            <w:proofErr w:type="spellEnd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>asociado</w:t>
            </w:r>
            <w:proofErr w:type="spellEnd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 xml:space="preserve"> a las </w:t>
            </w:r>
            <w:proofErr w:type="spellStart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>instancias</w:t>
            </w:r>
            <w:proofErr w:type="spellEnd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 xml:space="preserve"> EC2 (Web Server 1, Web Server 2) </w:t>
            </w:r>
            <w:proofErr w:type="spellStart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>en</w:t>
            </w:r>
            <w:proofErr w:type="spellEnd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 xml:space="preserve"> las </w:t>
            </w:r>
            <w:proofErr w:type="spellStart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>configuraciones</w:t>
            </w:r>
            <w:proofErr w:type="spellEnd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 xml:space="preserve"> del </w:t>
            </w:r>
            <w:proofErr w:type="spellStart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>sistema</w:t>
            </w:r>
            <w:proofErr w:type="spellEnd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 xml:space="preserve"> de </w:t>
            </w:r>
            <w:proofErr w:type="spellStart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>archivos</w:t>
            </w:r>
            <w:proofErr w:type="spellEnd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 xml:space="preserve"> EFS. </w:t>
            </w:r>
          </w:p>
          <w:p w14:paraId="66CCE327" w14:textId="77777777" w:rsidR="004E1A06" w:rsidRPr="00BF43B6" w:rsidRDefault="004E1A06" w:rsidP="004E1A06">
            <w:pPr>
              <w:pStyle w:val="Prrafodelista"/>
              <w:numPr>
                <w:ilvl w:val="1"/>
                <w:numId w:val="7"/>
              </w:numPr>
              <w:spacing w:line="360" w:lineRule="auto"/>
              <w:rPr>
                <w:rFonts w:eastAsia="Arial" w:cstheme="minorHAnsi"/>
                <w:color w:val="000000"/>
                <w:sz w:val="22"/>
                <w:szCs w:val="22"/>
              </w:rPr>
            </w:pPr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 xml:space="preserve">Monta </w:t>
            </w:r>
            <w:proofErr w:type="spellStart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>el</w:t>
            </w:r>
            <w:proofErr w:type="spellEnd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>sistema</w:t>
            </w:r>
            <w:proofErr w:type="spellEnd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 xml:space="preserve"> de </w:t>
            </w:r>
            <w:proofErr w:type="spellStart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>archivos</w:t>
            </w:r>
            <w:proofErr w:type="spellEnd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 xml:space="preserve"> EFS </w:t>
            </w:r>
            <w:proofErr w:type="spellStart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>en</w:t>
            </w:r>
            <w:proofErr w:type="spellEnd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>cada</w:t>
            </w:r>
            <w:proofErr w:type="spellEnd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>instancia</w:t>
            </w:r>
            <w:proofErr w:type="spellEnd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>en</w:t>
            </w:r>
            <w:proofErr w:type="spellEnd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>el</w:t>
            </w:r>
            <w:proofErr w:type="spellEnd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>directorio</w:t>
            </w:r>
            <w:proofErr w:type="spellEnd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 xml:space="preserve"> /</w:t>
            </w:r>
            <w:proofErr w:type="spellStart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>mnt</w:t>
            </w:r>
            <w:proofErr w:type="spellEnd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>/</w:t>
            </w:r>
            <w:proofErr w:type="spellStart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>efs</w:t>
            </w:r>
            <w:proofErr w:type="spellEnd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 xml:space="preserve">-practica. </w:t>
            </w:r>
          </w:p>
          <w:p w14:paraId="5D332EED" w14:textId="77777777" w:rsidR="004E1A06" w:rsidRPr="00BF43B6" w:rsidRDefault="004E1A06" w:rsidP="004E1A06">
            <w:pPr>
              <w:pStyle w:val="Prrafodelista"/>
              <w:numPr>
                <w:ilvl w:val="1"/>
                <w:numId w:val="7"/>
              </w:numPr>
              <w:spacing w:line="360" w:lineRule="auto"/>
              <w:rPr>
                <w:rFonts w:eastAsia="Arial" w:cstheme="minorHAnsi"/>
                <w:color w:val="000000"/>
                <w:sz w:val="22"/>
                <w:szCs w:val="22"/>
              </w:rPr>
            </w:pPr>
            <w:proofErr w:type="spellStart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>Verifica</w:t>
            </w:r>
            <w:proofErr w:type="spellEnd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 xml:space="preserve"> que </w:t>
            </w:r>
            <w:proofErr w:type="spellStart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>el</w:t>
            </w:r>
            <w:proofErr w:type="spellEnd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>sistema</w:t>
            </w:r>
            <w:proofErr w:type="spellEnd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 xml:space="preserve"> de </w:t>
            </w:r>
            <w:proofErr w:type="spellStart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>archivos</w:t>
            </w:r>
            <w:proofErr w:type="spellEnd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 xml:space="preserve"> es visible y </w:t>
            </w:r>
            <w:proofErr w:type="spellStart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>accesible</w:t>
            </w:r>
            <w:proofErr w:type="spellEnd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>desde</w:t>
            </w:r>
            <w:proofErr w:type="spellEnd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>todas</w:t>
            </w:r>
            <w:proofErr w:type="spellEnd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 xml:space="preserve"> las </w:t>
            </w:r>
            <w:proofErr w:type="spellStart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>instancias</w:t>
            </w:r>
            <w:proofErr w:type="spellEnd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>.</w:t>
            </w:r>
          </w:p>
          <w:p w14:paraId="0F9C192F" w14:textId="77777777" w:rsidR="004E1A06" w:rsidRPr="00BF43B6" w:rsidRDefault="004E1A06" w:rsidP="004E1A06">
            <w:pPr>
              <w:pStyle w:val="Prrafodelista"/>
              <w:numPr>
                <w:ilvl w:val="1"/>
                <w:numId w:val="7"/>
              </w:numPr>
              <w:spacing w:line="360" w:lineRule="auto"/>
              <w:rPr>
                <w:rFonts w:eastAsia="Arial" w:cstheme="minorHAnsi"/>
                <w:color w:val="000000"/>
                <w:sz w:val="22"/>
                <w:szCs w:val="22"/>
              </w:rPr>
            </w:pPr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lastRenderedPageBreak/>
              <w:t xml:space="preserve">Crea un </w:t>
            </w:r>
            <w:proofErr w:type="spellStart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>usuario</w:t>
            </w:r>
            <w:proofErr w:type="spellEnd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 xml:space="preserve"> nuevo </w:t>
            </w:r>
            <w:proofErr w:type="spellStart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>en</w:t>
            </w:r>
            <w:proofErr w:type="spellEnd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>cada</w:t>
            </w:r>
            <w:proofErr w:type="spellEnd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>instancia</w:t>
            </w:r>
            <w:proofErr w:type="spellEnd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 xml:space="preserve"> (usuario1 y usuario2) y un </w:t>
            </w:r>
            <w:proofErr w:type="spellStart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>grupo</w:t>
            </w:r>
            <w:proofErr w:type="spellEnd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 xml:space="preserve"> nuevo (</w:t>
            </w:r>
            <w:proofErr w:type="spellStart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>grupoaws</w:t>
            </w:r>
            <w:proofErr w:type="spellEnd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 xml:space="preserve">) y lo </w:t>
            </w:r>
            <w:proofErr w:type="spellStart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>asocias</w:t>
            </w:r>
            <w:proofErr w:type="spellEnd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 xml:space="preserve"> a </w:t>
            </w:r>
            <w:proofErr w:type="spellStart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>cada</w:t>
            </w:r>
            <w:proofErr w:type="spellEnd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>usuario</w:t>
            </w:r>
            <w:proofErr w:type="spellEnd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>correspondientemente</w:t>
            </w:r>
            <w:proofErr w:type="spellEnd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>.</w:t>
            </w:r>
          </w:p>
          <w:p w14:paraId="727EE6CE" w14:textId="77777777" w:rsidR="004E1A06" w:rsidRPr="00BF43B6" w:rsidRDefault="004E1A06" w:rsidP="004E1A06">
            <w:pPr>
              <w:pStyle w:val="Prrafodelista"/>
              <w:numPr>
                <w:ilvl w:val="1"/>
                <w:numId w:val="7"/>
              </w:numPr>
              <w:spacing w:line="360" w:lineRule="auto"/>
              <w:rPr>
                <w:rFonts w:eastAsia="Arial" w:cstheme="minorHAnsi"/>
                <w:color w:val="000000"/>
                <w:sz w:val="22"/>
                <w:szCs w:val="22"/>
              </w:rPr>
            </w:pPr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 xml:space="preserve">Cambia los </w:t>
            </w:r>
            <w:proofErr w:type="spellStart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>permisos</w:t>
            </w:r>
            <w:proofErr w:type="spellEnd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 xml:space="preserve"> del punto de </w:t>
            </w:r>
            <w:proofErr w:type="spellStart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>montaje</w:t>
            </w:r>
            <w:proofErr w:type="spellEnd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 xml:space="preserve"> /</w:t>
            </w:r>
            <w:proofErr w:type="spellStart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>mnt</w:t>
            </w:r>
            <w:proofErr w:type="spellEnd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>/</w:t>
            </w:r>
            <w:proofErr w:type="spellStart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>efs</w:t>
            </w:r>
            <w:proofErr w:type="spellEnd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 xml:space="preserve">-practica a 775 </w:t>
            </w:r>
          </w:p>
          <w:p w14:paraId="096958A9" w14:textId="77777777" w:rsidR="004E1A06" w:rsidRPr="00BF43B6" w:rsidRDefault="004E1A06" w:rsidP="004E1A06">
            <w:pPr>
              <w:pStyle w:val="Prrafodelista"/>
              <w:numPr>
                <w:ilvl w:val="1"/>
                <w:numId w:val="7"/>
              </w:numPr>
              <w:spacing w:line="360" w:lineRule="auto"/>
              <w:rPr>
                <w:rFonts w:eastAsia="Arial" w:cstheme="minorHAnsi"/>
                <w:color w:val="000000"/>
                <w:sz w:val="22"/>
                <w:szCs w:val="22"/>
              </w:rPr>
            </w:pPr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 xml:space="preserve">Crea un </w:t>
            </w:r>
            <w:proofErr w:type="spellStart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>archivo</w:t>
            </w:r>
            <w:proofErr w:type="spellEnd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>en</w:t>
            </w:r>
            <w:proofErr w:type="spellEnd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>una</w:t>
            </w:r>
            <w:proofErr w:type="spellEnd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>instancia</w:t>
            </w:r>
            <w:proofErr w:type="spellEnd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>dentro</w:t>
            </w:r>
            <w:proofErr w:type="spellEnd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 xml:space="preserve"> de la </w:t>
            </w:r>
            <w:proofErr w:type="spellStart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>ruta</w:t>
            </w:r>
            <w:proofErr w:type="spellEnd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 xml:space="preserve"> /</w:t>
            </w:r>
            <w:proofErr w:type="spellStart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>mnt</w:t>
            </w:r>
            <w:proofErr w:type="spellEnd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>/</w:t>
            </w:r>
            <w:proofErr w:type="spellStart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>efs</w:t>
            </w:r>
            <w:proofErr w:type="spellEnd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 xml:space="preserve">-practica y </w:t>
            </w:r>
            <w:proofErr w:type="spellStart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>verifica</w:t>
            </w:r>
            <w:proofErr w:type="spellEnd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>su</w:t>
            </w:r>
            <w:proofErr w:type="spellEnd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>presencia</w:t>
            </w:r>
            <w:proofErr w:type="spellEnd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>en</w:t>
            </w:r>
            <w:proofErr w:type="spellEnd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 xml:space="preserve"> las </w:t>
            </w:r>
            <w:proofErr w:type="spellStart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>otras</w:t>
            </w:r>
            <w:proofErr w:type="spellEnd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>instancias</w:t>
            </w:r>
            <w:proofErr w:type="spellEnd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>.</w:t>
            </w:r>
          </w:p>
          <w:p w14:paraId="297B0D8F" w14:textId="77777777" w:rsidR="004E1A06" w:rsidRPr="00BF43B6" w:rsidRDefault="004E1A06" w:rsidP="004E1A06">
            <w:pPr>
              <w:pStyle w:val="Prrafodelista"/>
              <w:numPr>
                <w:ilvl w:val="0"/>
                <w:numId w:val="7"/>
              </w:numPr>
              <w:spacing w:line="360" w:lineRule="auto"/>
              <w:rPr>
                <w:rFonts w:eastAsia="Arial" w:cstheme="minorHAnsi"/>
                <w:color w:val="000000"/>
                <w:sz w:val="22"/>
                <w:szCs w:val="22"/>
              </w:rPr>
            </w:pPr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 xml:space="preserve">Crear y </w:t>
            </w:r>
            <w:proofErr w:type="spellStart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>suscribir</w:t>
            </w:r>
            <w:proofErr w:type="spellEnd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 xml:space="preserve"> a un </w:t>
            </w:r>
            <w:proofErr w:type="spellStart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>tema</w:t>
            </w:r>
            <w:proofErr w:type="spellEnd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 xml:space="preserve"> Standard de SNS, con </w:t>
            </w:r>
            <w:proofErr w:type="spellStart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>el</w:t>
            </w:r>
            <w:proofErr w:type="spellEnd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>nombre</w:t>
            </w:r>
            <w:proofErr w:type="spellEnd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 xml:space="preserve"> “</w:t>
            </w:r>
            <w:proofErr w:type="spellStart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>MoneyAlert</w:t>
            </w:r>
            <w:proofErr w:type="spellEnd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>”.</w:t>
            </w:r>
          </w:p>
          <w:p w14:paraId="70C3E955" w14:textId="77777777" w:rsidR="004E1A06" w:rsidRPr="00BF43B6" w:rsidRDefault="004E1A06" w:rsidP="004E1A06">
            <w:pPr>
              <w:pStyle w:val="Prrafodelista"/>
              <w:numPr>
                <w:ilvl w:val="1"/>
                <w:numId w:val="7"/>
              </w:numPr>
              <w:spacing w:line="360" w:lineRule="auto"/>
              <w:rPr>
                <w:rFonts w:eastAsia="Arial" w:cstheme="minorHAnsi"/>
                <w:color w:val="000000"/>
                <w:sz w:val="22"/>
                <w:szCs w:val="22"/>
              </w:rPr>
            </w:pPr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 xml:space="preserve">En </w:t>
            </w:r>
            <w:proofErr w:type="spellStart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>protocolo</w:t>
            </w:r>
            <w:proofErr w:type="spellEnd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 xml:space="preserve"> de </w:t>
            </w:r>
            <w:proofErr w:type="spellStart"/>
            <w:r w:rsidRPr="00BF43B6">
              <w:rPr>
                <w:rFonts w:eastAsia="Arial" w:cstheme="minorHAnsi"/>
                <w:b/>
                <w:bCs/>
                <w:color w:val="000000"/>
                <w:sz w:val="22"/>
                <w:szCs w:val="22"/>
              </w:rPr>
              <w:t>Suscripciones</w:t>
            </w:r>
            <w:proofErr w:type="spellEnd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>seleccionar</w:t>
            </w:r>
            <w:proofErr w:type="spellEnd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 xml:space="preserve"> la </w:t>
            </w:r>
            <w:proofErr w:type="spellStart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>opción</w:t>
            </w:r>
            <w:proofErr w:type="spellEnd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 xml:space="preserve"> de </w:t>
            </w:r>
            <w:proofErr w:type="spellStart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>notificación</w:t>
            </w:r>
            <w:proofErr w:type="spellEnd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>por</w:t>
            </w:r>
            <w:proofErr w:type="spellEnd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 xml:space="preserve"> e-mail. </w:t>
            </w:r>
            <w:proofErr w:type="spellStart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>Utilice</w:t>
            </w:r>
            <w:proofErr w:type="spellEnd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>su</w:t>
            </w:r>
            <w:proofErr w:type="spellEnd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>correo</w:t>
            </w:r>
            <w:proofErr w:type="spellEnd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 xml:space="preserve"> personal de </w:t>
            </w:r>
            <w:proofErr w:type="spellStart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>alumno</w:t>
            </w:r>
            <w:proofErr w:type="spellEnd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>en</w:t>
            </w:r>
            <w:proofErr w:type="spellEnd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>el</w:t>
            </w:r>
            <w:proofErr w:type="spellEnd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>EndPoint</w:t>
            </w:r>
            <w:proofErr w:type="spellEnd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>.</w:t>
            </w:r>
          </w:p>
          <w:p w14:paraId="26DB5F89" w14:textId="77777777" w:rsidR="004E1A06" w:rsidRPr="00BF43B6" w:rsidRDefault="004E1A06" w:rsidP="004E1A06">
            <w:pPr>
              <w:pStyle w:val="Prrafodelista"/>
              <w:numPr>
                <w:ilvl w:val="1"/>
                <w:numId w:val="7"/>
              </w:numPr>
              <w:spacing w:line="360" w:lineRule="auto"/>
              <w:rPr>
                <w:rFonts w:eastAsia="Arial" w:cstheme="minorHAnsi"/>
                <w:color w:val="000000"/>
                <w:sz w:val="22"/>
                <w:szCs w:val="22"/>
              </w:rPr>
            </w:pPr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 xml:space="preserve">Cree </w:t>
            </w:r>
            <w:proofErr w:type="spellStart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>una</w:t>
            </w:r>
            <w:proofErr w:type="spellEnd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>alarma</w:t>
            </w:r>
            <w:proofErr w:type="spellEnd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>en</w:t>
            </w:r>
            <w:proofErr w:type="spellEnd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 xml:space="preserve"> CloudWatch, </w:t>
            </w:r>
            <w:proofErr w:type="spellStart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>seleccionando</w:t>
            </w:r>
            <w:proofErr w:type="spellEnd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 xml:space="preserve"> la </w:t>
            </w:r>
            <w:proofErr w:type="spellStart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>métrica</w:t>
            </w:r>
            <w:proofErr w:type="spellEnd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 xml:space="preserve"> de CPU. </w:t>
            </w:r>
            <w:proofErr w:type="spellStart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>Utilice</w:t>
            </w:r>
            <w:proofErr w:type="spellEnd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>cuando</w:t>
            </w:r>
            <w:proofErr w:type="spellEnd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 xml:space="preserve"> sea </w:t>
            </w:r>
            <w:proofErr w:type="spellStart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>menor</w:t>
            </w:r>
            <w:proofErr w:type="spellEnd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 xml:space="preserve"> que 1 para </w:t>
            </w:r>
            <w:proofErr w:type="spellStart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>el</w:t>
            </w:r>
            <w:proofErr w:type="spellEnd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>límite</w:t>
            </w:r>
            <w:proofErr w:type="spellEnd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>.</w:t>
            </w:r>
          </w:p>
          <w:p w14:paraId="48ECD5C6" w14:textId="77777777" w:rsidR="004E1A06" w:rsidRPr="00BF43B6" w:rsidRDefault="004E1A06" w:rsidP="004E1A06">
            <w:pPr>
              <w:pStyle w:val="Prrafodelista"/>
              <w:numPr>
                <w:ilvl w:val="1"/>
                <w:numId w:val="7"/>
              </w:numPr>
              <w:spacing w:line="360" w:lineRule="auto"/>
              <w:rPr>
                <w:rFonts w:eastAsia="Arial" w:cstheme="minorHAnsi"/>
                <w:color w:val="000000"/>
                <w:sz w:val="22"/>
                <w:szCs w:val="22"/>
              </w:rPr>
            </w:pPr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 xml:space="preserve">Configure </w:t>
            </w:r>
            <w:proofErr w:type="spellStart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>el</w:t>
            </w:r>
            <w:proofErr w:type="spellEnd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>nombre</w:t>
            </w:r>
            <w:proofErr w:type="spellEnd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 xml:space="preserve"> de </w:t>
            </w:r>
            <w:proofErr w:type="spellStart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>MoneyAlertAlarm</w:t>
            </w:r>
            <w:proofErr w:type="spellEnd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 xml:space="preserve"> para la </w:t>
            </w:r>
            <w:proofErr w:type="spellStart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>alarma</w:t>
            </w:r>
            <w:proofErr w:type="spellEnd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 xml:space="preserve"> de CloudWatch, </w:t>
            </w:r>
            <w:proofErr w:type="spellStart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>utilizando</w:t>
            </w:r>
            <w:proofErr w:type="spellEnd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>el</w:t>
            </w:r>
            <w:proofErr w:type="spellEnd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>tema</w:t>
            </w:r>
            <w:proofErr w:type="spellEnd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>MoneyAlert</w:t>
            </w:r>
            <w:proofErr w:type="spellEnd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 xml:space="preserve">. </w:t>
            </w:r>
            <w:proofErr w:type="spellStart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>Muestre</w:t>
            </w:r>
            <w:proofErr w:type="spellEnd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 xml:space="preserve"> la </w:t>
            </w:r>
            <w:proofErr w:type="spellStart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>configuración</w:t>
            </w:r>
            <w:proofErr w:type="spellEnd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 xml:space="preserve"> final </w:t>
            </w:r>
            <w:proofErr w:type="spellStart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>en</w:t>
            </w:r>
            <w:proofErr w:type="spellEnd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 xml:space="preserve"> base a las </w:t>
            </w:r>
            <w:proofErr w:type="spellStart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>indicaciones</w:t>
            </w:r>
            <w:proofErr w:type="spellEnd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 xml:space="preserve"> dadas.</w:t>
            </w:r>
          </w:p>
          <w:p w14:paraId="40D1DFF3" w14:textId="77777777" w:rsidR="004E1A06" w:rsidRPr="00BF43B6" w:rsidRDefault="004E1A06" w:rsidP="004E1A06">
            <w:pPr>
              <w:pStyle w:val="Prrafodelista"/>
              <w:numPr>
                <w:ilvl w:val="1"/>
                <w:numId w:val="7"/>
              </w:numPr>
              <w:spacing w:line="360" w:lineRule="auto"/>
              <w:rPr>
                <w:rFonts w:eastAsia="Arial" w:cstheme="minorHAnsi"/>
                <w:color w:val="000000"/>
                <w:sz w:val="22"/>
                <w:szCs w:val="22"/>
              </w:rPr>
            </w:pPr>
            <w:proofErr w:type="spellStart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>Valide</w:t>
            </w:r>
            <w:proofErr w:type="spellEnd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 xml:space="preserve"> la </w:t>
            </w:r>
            <w:proofErr w:type="spellStart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>recepción</w:t>
            </w:r>
            <w:proofErr w:type="spellEnd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 xml:space="preserve"> del </w:t>
            </w:r>
            <w:proofErr w:type="spellStart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>correo</w:t>
            </w:r>
            <w:proofErr w:type="spellEnd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>en</w:t>
            </w:r>
            <w:proofErr w:type="spellEnd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>su</w:t>
            </w:r>
            <w:proofErr w:type="spellEnd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>cuenta</w:t>
            </w:r>
            <w:proofErr w:type="spellEnd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>.</w:t>
            </w:r>
          </w:p>
          <w:p w14:paraId="4E895102" w14:textId="3FAE3B34" w:rsidR="004E1A06" w:rsidRPr="00BF43B6" w:rsidRDefault="004E1A06" w:rsidP="004E1A06">
            <w:pPr>
              <w:pStyle w:val="Prrafodelista"/>
              <w:numPr>
                <w:ilvl w:val="0"/>
                <w:numId w:val="7"/>
              </w:numPr>
              <w:spacing w:line="360" w:lineRule="auto"/>
              <w:rPr>
                <w:rFonts w:eastAsia="Arial" w:cstheme="minorHAnsi"/>
                <w:color w:val="000000"/>
                <w:sz w:val="22"/>
                <w:szCs w:val="22"/>
                <w:lang w:val="es-ES"/>
              </w:rPr>
            </w:pPr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 xml:space="preserve">Cree </w:t>
            </w:r>
            <w:proofErr w:type="spellStart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>una</w:t>
            </w:r>
            <w:proofErr w:type="spellEnd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 xml:space="preserve"> BD </w:t>
            </w:r>
            <w:proofErr w:type="spellStart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>relación</w:t>
            </w:r>
            <w:proofErr w:type="spellEnd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>mySQL</w:t>
            </w:r>
            <w:proofErr w:type="spellEnd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 xml:space="preserve"> con AWS RDS y </w:t>
            </w:r>
            <w:proofErr w:type="spellStart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>asociela</w:t>
            </w:r>
            <w:proofErr w:type="spellEnd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 xml:space="preserve"> al </w:t>
            </w:r>
            <w:proofErr w:type="spellStart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>servidor</w:t>
            </w:r>
            <w:proofErr w:type="spellEnd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 xml:space="preserve"> local 01. Una </w:t>
            </w:r>
            <w:proofErr w:type="spellStart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>vez</w:t>
            </w:r>
            <w:proofErr w:type="spellEnd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>este</w:t>
            </w:r>
            <w:proofErr w:type="spellEnd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 xml:space="preserve"> disponible </w:t>
            </w:r>
            <w:proofErr w:type="spellStart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>cree</w:t>
            </w:r>
            <w:proofErr w:type="spellEnd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>una</w:t>
            </w:r>
            <w:proofErr w:type="spellEnd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 xml:space="preserve"> table </w:t>
            </w:r>
            <w:proofErr w:type="spellStart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>llamada</w:t>
            </w:r>
            <w:proofErr w:type="spellEnd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>usuario</w:t>
            </w:r>
            <w:proofErr w:type="spellEnd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 xml:space="preserve"> con rut, </w:t>
            </w:r>
            <w:proofErr w:type="spellStart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>nombre</w:t>
            </w:r>
            <w:proofErr w:type="spellEnd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 xml:space="preserve"> y </w:t>
            </w:r>
            <w:proofErr w:type="spellStart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>apellido</w:t>
            </w:r>
            <w:proofErr w:type="spellEnd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>como</w:t>
            </w:r>
            <w:proofErr w:type="spellEnd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 xml:space="preserve"> campos </w:t>
            </w:r>
            <w:proofErr w:type="spellStart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>utilizando</w:t>
            </w:r>
            <w:proofErr w:type="spellEnd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 xml:space="preserve"> “</w:t>
            </w:r>
            <w:r w:rsidR="00B561A6" w:rsidRPr="00B561A6">
              <w:rPr>
                <w:rFonts w:eastAsia="Arial" w:cstheme="minorHAnsi"/>
                <w:color w:val="000000"/>
                <w:sz w:val="22"/>
                <w:szCs w:val="22"/>
              </w:rPr>
              <w:t>MySQL Workbench</w:t>
            </w:r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>” (</w:t>
            </w:r>
            <w:proofErr w:type="spellStart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>debe</w:t>
            </w:r>
            <w:proofErr w:type="spellEnd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>instalar</w:t>
            </w:r>
            <w:proofErr w:type="spellEnd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>esta</w:t>
            </w:r>
            <w:proofErr w:type="spellEnd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 xml:space="preserve"> ultima </w:t>
            </w:r>
            <w:proofErr w:type="spellStart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>en</w:t>
            </w:r>
            <w:proofErr w:type="spellEnd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>el</w:t>
            </w:r>
            <w:proofErr w:type="spellEnd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>servidor</w:t>
            </w:r>
            <w:proofErr w:type="spellEnd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>).</w:t>
            </w:r>
          </w:p>
          <w:p w14:paraId="04F58A81" w14:textId="77777777" w:rsidR="004E1A06" w:rsidRPr="00BF43B6" w:rsidRDefault="004E1A06" w:rsidP="004E1A06">
            <w:pPr>
              <w:pStyle w:val="Prrafodelista"/>
              <w:numPr>
                <w:ilvl w:val="0"/>
                <w:numId w:val="7"/>
              </w:numPr>
              <w:spacing w:line="360" w:lineRule="auto"/>
              <w:rPr>
                <w:rFonts w:eastAsia="Arial" w:cstheme="minorHAnsi"/>
                <w:color w:val="000000"/>
                <w:sz w:val="22"/>
                <w:szCs w:val="22"/>
              </w:rPr>
            </w:pPr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 xml:space="preserve">Crear </w:t>
            </w:r>
            <w:proofErr w:type="spellStart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>el</w:t>
            </w:r>
            <w:proofErr w:type="spellEnd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>Balanceador</w:t>
            </w:r>
            <w:proofErr w:type="spellEnd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 xml:space="preserve"> de carga. Nombre: </w:t>
            </w:r>
            <w:proofErr w:type="spellStart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>mibalanceadordecarga</w:t>
            </w:r>
            <w:proofErr w:type="spellEnd"/>
          </w:p>
          <w:p w14:paraId="5ACF22FF" w14:textId="77777777" w:rsidR="004E1A06" w:rsidRPr="00BF43B6" w:rsidRDefault="004E1A06" w:rsidP="004E1A06">
            <w:pPr>
              <w:pStyle w:val="Prrafodelista"/>
              <w:numPr>
                <w:ilvl w:val="1"/>
                <w:numId w:val="7"/>
              </w:numPr>
              <w:spacing w:line="360" w:lineRule="auto"/>
              <w:rPr>
                <w:rFonts w:eastAsia="Arial" w:cstheme="minorHAnsi"/>
                <w:color w:val="000000"/>
                <w:sz w:val="22"/>
                <w:szCs w:val="22"/>
              </w:rPr>
            </w:pPr>
            <w:proofErr w:type="spellStart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>Configurar</w:t>
            </w:r>
            <w:proofErr w:type="spellEnd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>ajustes</w:t>
            </w:r>
            <w:proofErr w:type="spellEnd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 xml:space="preserve"> de </w:t>
            </w:r>
            <w:proofErr w:type="spellStart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>grupos</w:t>
            </w:r>
            <w:proofErr w:type="spellEnd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 xml:space="preserve"> de </w:t>
            </w:r>
            <w:proofErr w:type="spellStart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>seguridad</w:t>
            </w:r>
            <w:proofErr w:type="spellEnd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>:</w:t>
            </w:r>
          </w:p>
          <w:p w14:paraId="577E69F3" w14:textId="77777777" w:rsidR="004E1A06" w:rsidRPr="00BF43B6" w:rsidRDefault="004E1A06" w:rsidP="004E1A06">
            <w:pPr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</w:pPr>
            <w:r w:rsidRPr="00BF43B6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 xml:space="preserve">Nombre del grupo de seguridad: </w:t>
            </w:r>
            <w:proofErr w:type="spellStart"/>
            <w:r w:rsidRPr="00BF43B6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>myalbSG</w:t>
            </w:r>
            <w:proofErr w:type="spellEnd"/>
          </w:p>
          <w:p w14:paraId="27B37CE6" w14:textId="77777777" w:rsidR="004E1A06" w:rsidRPr="00BF43B6" w:rsidRDefault="004E1A06" w:rsidP="004E1A06">
            <w:pPr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</w:pPr>
            <w:r w:rsidRPr="00BF43B6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>Descripción: Grupo de seguridad del balanceador de carga</w:t>
            </w:r>
          </w:p>
          <w:p w14:paraId="2BCB536E" w14:textId="77777777" w:rsidR="004E1A06" w:rsidRPr="00BF43B6" w:rsidRDefault="004E1A06" w:rsidP="004E1A06">
            <w:pPr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</w:pPr>
            <w:r w:rsidRPr="00BF43B6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>Tipo: HTTP</w:t>
            </w:r>
          </w:p>
          <w:p w14:paraId="324C6E91" w14:textId="77777777" w:rsidR="004E1A06" w:rsidRPr="00BF43B6" w:rsidRDefault="004E1A06" w:rsidP="004E1A06">
            <w:pPr>
              <w:spacing w:line="360" w:lineRule="auto"/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</w:pPr>
          </w:p>
          <w:p w14:paraId="393A6EB8" w14:textId="77777777" w:rsidR="004E1A06" w:rsidRPr="00BF43B6" w:rsidRDefault="004E1A06" w:rsidP="004E1A06">
            <w:pPr>
              <w:pStyle w:val="Prrafodelista"/>
              <w:numPr>
                <w:ilvl w:val="1"/>
                <w:numId w:val="7"/>
              </w:numPr>
              <w:spacing w:line="360" w:lineRule="auto"/>
              <w:rPr>
                <w:rFonts w:eastAsia="Arial" w:cstheme="minorHAnsi"/>
                <w:color w:val="000000"/>
                <w:sz w:val="22"/>
                <w:szCs w:val="22"/>
              </w:rPr>
            </w:pPr>
            <w:proofErr w:type="spellStart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>Configurar</w:t>
            </w:r>
            <w:proofErr w:type="spellEnd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 xml:space="preserve"> Routing con </w:t>
            </w:r>
            <w:proofErr w:type="spellStart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>el</w:t>
            </w:r>
            <w:proofErr w:type="spellEnd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>nombre</w:t>
            </w:r>
            <w:proofErr w:type="spellEnd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F43B6">
              <w:rPr>
                <w:rFonts w:eastAsia="Arial" w:cstheme="minorHAnsi"/>
                <w:b/>
                <w:bCs/>
                <w:color w:val="000000"/>
                <w:sz w:val="22"/>
                <w:szCs w:val="22"/>
              </w:rPr>
              <w:t>myalbTG</w:t>
            </w:r>
            <w:proofErr w:type="spellEnd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>en</w:t>
            </w:r>
            <w:proofErr w:type="spellEnd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 xml:space="preserve"> Target group</w:t>
            </w:r>
          </w:p>
          <w:p w14:paraId="11B64B9C" w14:textId="77777777" w:rsidR="004E1A06" w:rsidRPr="00BF43B6" w:rsidRDefault="004E1A06" w:rsidP="004E1A06">
            <w:pPr>
              <w:pStyle w:val="Prrafodelista"/>
              <w:numPr>
                <w:ilvl w:val="1"/>
                <w:numId w:val="7"/>
              </w:numPr>
              <w:spacing w:line="360" w:lineRule="auto"/>
              <w:rPr>
                <w:rFonts w:eastAsia="Arial" w:cstheme="minorHAnsi"/>
                <w:color w:val="000000"/>
                <w:sz w:val="22"/>
                <w:szCs w:val="22"/>
              </w:rPr>
            </w:pPr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 xml:space="preserve">En la </w:t>
            </w:r>
            <w:proofErr w:type="spellStart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>sección</w:t>
            </w:r>
            <w:proofErr w:type="spellEnd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>Verificaciones</w:t>
            </w:r>
            <w:proofErr w:type="spellEnd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 xml:space="preserve"> de </w:t>
            </w:r>
            <w:proofErr w:type="spellStart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>estado</w:t>
            </w:r>
            <w:proofErr w:type="spellEnd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 xml:space="preserve">, para Ruta, </w:t>
            </w:r>
            <w:proofErr w:type="spellStart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>ingrese</w:t>
            </w:r>
            <w:proofErr w:type="spellEnd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>: /index.html</w:t>
            </w:r>
          </w:p>
          <w:p w14:paraId="197F4D15" w14:textId="77777777" w:rsidR="004E1A06" w:rsidRPr="00BF43B6" w:rsidRDefault="004E1A06" w:rsidP="004E1A06">
            <w:pPr>
              <w:pStyle w:val="Prrafodelista"/>
              <w:numPr>
                <w:ilvl w:val="1"/>
                <w:numId w:val="7"/>
              </w:numPr>
              <w:spacing w:line="360" w:lineRule="auto"/>
              <w:rPr>
                <w:rFonts w:eastAsia="Arial" w:cstheme="minorHAnsi"/>
                <w:color w:val="000000"/>
                <w:sz w:val="22"/>
                <w:szCs w:val="22"/>
              </w:rPr>
            </w:pPr>
            <w:proofErr w:type="spellStart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>Seleccione</w:t>
            </w:r>
            <w:proofErr w:type="spellEnd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 xml:space="preserve"> las 2 </w:t>
            </w:r>
            <w:proofErr w:type="spellStart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>instancias</w:t>
            </w:r>
            <w:proofErr w:type="spellEnd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 xml:space="preserve"> Web EC2 </w:t>
            </w:r>
            <w:proofErr w:type="spellStart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>creadas</w:t>
            </w:r>
            <w:proofErr w:type="spellEnd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>en</w:t>
            </w:r>
            <w:proofErr w:type="spellEnd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>el</w:t>
            </w:r>
            <w:proofErr w:type="spellEnd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>registro</w:t>
            </w:r>
            <w:proofErr w:type="spellEnd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 xml:space="preserve"> de </w:t>
            </w:r>
            <w:proofErr w:type="spellStart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>destino</w:t>
            </w:r>
            <w:proofErr w:type="spellEnd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>.</w:t>
            </w:r>
          </w:p>
          <w:p w14:paraId="43BCD4F4" w14:textId="77777777" w:rsidR="004E1A06" w:rsidRPr="00BF43B6" w:rsidRDefault="004E1A06" w:rsidP="004E1A06">
            <w:pPr>
              <w:pStyle w:val="Prrafodelista"/>
              <w:numPr>
                <w:ilvl w:val="1"/>
                <w:numId w:val="7"/>
              </w:numPr>
              <w:spacing w:line="360" w:lineRule="auto"/>
              <w:rPr>
                <w:rFonts w:eastAsia="Arial" w:cstheme="minorHAnsi"/>
                <w:color w:val="000000"/>
                <w:sz w:val="22"/>
                <w:szCs w:val="22"/>
              </w:rPr>
            </w:pPr>
            <w:proofErr w:type="spellStart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lastRenderedPageBreak/>
              <w:t>Pruebe</w:t>
            </w:r>
            <w:proofErr w:type="spellEnd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>el</w:t>
            </w:r>
            <w:proofErr w:type="spellEnd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>balanceador</w:t>
            </w:r>
            <w:proofErr w:type="spellEnd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 xml:space="preserve"> de carga: Abra </w:t>
            </w:r>
            <w:proofErr w:type="spellStart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>una</w:t>
            </w:r>
            <w:proofErr w:type="spellEnd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>nueva</w:t>
            </w:r>
            <w:proofErr w:type="spellEnd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>pestaña</w:t>
            </w:r>
            <w:proofErr w:type="spellEnd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>en</w:t>
            </w:r>
            <w:proofErr w:type="spellEnd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>su</w:t>
            </w:r>
            <w:proofErr w:type="spellEnd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>navegador</w:t>
            </w:r>
            <w:proofErr w:type="spellEnd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 xml:space="preserve"> web, </w:t>
            </w:r>
            <w:proofErr w:type="spellStart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>pegue</w:t>
            </w:r>
            <w:proofErr w:type="spellEnd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>el</w:t>
            </w:r>
            <w:proofErr w:type="spellEnd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>nombre</w:t>
            </w:r>
            <w:proofErr w:type="spellEnd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 xml:space="preserve"> DNS del </w:t>
            </w:r>
            <w:proofErr w:type="spellStart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>balanceador</w:t>
            </w:r>
            <w:proofErr w:type="spellEnd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 xml:space="preserve"> que </w:t>
            </w:r>
            <w:proofErr w:type="spellStart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>acaba</w:t>
            </w:r>
            <w:proofErr w:type="spellEnd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 xml:space="preserve"> de </w:t>
            </w:r>
            <w:proofErr w:type="spellStart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>crear</w:t>
            </w:r>
            <w:proofErr w:type="spellEnd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 xml:space="preserve"> y </w:t>
            </w:r>
            <w:proofErr w:type="spellStart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>presione</w:t>
            </w:r>
            <w:proofErr w:type="spellEnd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 xml:space="preserve"> Enter. </w:t>
            </w:r>
            <w:proofErr w:type="spellStart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>Actualice</w:t>
            </w:r>
            <w:proofErr w:type="spellEnd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>varias</w:t>
            </w:r>
            <w:proofErr w:type="spellEnd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>veces</w:t>
            </w:r>
            <w:proofErr w:type="spellEnd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 xml:space="preserve"> hasta que la Ventana </w:t>
            </w:r>
            <w:proofErr w:type="spellStart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>cambie</w:t>
            </w:r>
            <w:proofErr w:type="spellEnd"/>
            <w:r w:rsidRPr="00BF43B6">
              <w:rPr>
                <w:rFonts w:eastAsia="Arial" w:cstheme="minorHAnsi"/>
                <w:color w:val="000000"/>
                <w:sz w:val="22"/>
                <w:szCs w:val="22"/>
              </w:rPr>
              <w:t xml:space="preserve"> entre la web 1 y la web 2.</w:t>
            </w:r>
          </w:p>
          <w:p w14:paraId="142236C2" w14:textId="50A2D4DC" w:rsidR="004E1A06" w:rsidRPr="004E1A06" w:rsidRDefault="004E1A06" w:rsidP="004E1A06">
            <w:pPr>
              <w:rPr>
                <w:rFonts w:eastAsia="Arial" w:cstheme="minorHAnsi"/>
                <w:color w:val="000000"/>
                <w:sz w:val="22"/>
                <w:szCs w:val="22"/>
              </w:rPr>
            </w:pPr>
          </w:p>
        </w:tc>
      </w:tr>
    </w:tbl>
    <w:p w14:paraId="4995B28C" w14:textId="7CF43B26" w:rsidR="00DB092C" w:rsidRDefault="00DB092C">
      <w:pPr>
        <w:spacing w:after="160" w:line="259" w:lineRule="auto"/>
        <w:rPr>
          <w:rFonts w:asciiTheme="minorHAnsi" w:eastAsia="Arial" w:hAnsiTheme="minorHAnsi" w:cstheme="minorHAnsi"/>
          <w:b/>
          <w:sz w:val="32"/>
          <w:szCs w:val="32"/>
        </w:rPr>
      </w:pPr>
    </w:p>
    <w:p w14:paraId="408E2B33" w14:textId="291C09E3" w:rsidR="004A6CBA" w:rsidRDefault="004A6CBA">
      <w:pPr>
        <w:spacing w:after="160" w:line="259" w:lineRule="auto"/>
        <w:rPr>
          <w:rFonts w:asciiTheme="minorHAnsi" w:eastAsia="Arial" w:hAnsiTheme="minorHAnsi" w:cstheme="minorHAnsi"/>
          <w:b/>
          <w:sz w:val="32"/>
          <w:szCs w:val="32"/>
        </w:rPr>
      </w:pPr>
    </w:p>
    <w:p w14:paraId="6768B7D9" w14:textId="77777777" w:rsidR="004A6CBA" w:rsidRPr="00BA6FE2" w:rsidRDefault="004A6CBA">
      <w:pPr>
        <w:spacing w:after="160" w:line="259" w:lineRule="auto"/>
        <w:rPr>
          <w:rFonts w:asciiTheme="minorHAnsi" w:eastAsia="Arial" w:hAnsiTheme="minorHAnsi" w:cstheme="minorHAnsi"/>
          <w:b/>
          <w:sz w:val="32"/>
          <w:szCs w:val="32"/>
        </w:rPr>
      </w:pPr>
    </w:p>
    <w:p w14:paraId="0EEF6EBE" w14:textId="77777777" w:rsidR="00DB092C" w:rsidRPr="00BA6FE2" w:rsidRDefault="00D7051F">
      <w:pPr>
        <w:pBdr>
          <w:top w:val="nil"/>
          <w:left w:val="nil"/>
          <w:bottom w:val="single" w:sz="4" w:space="1" w:color="000000"/>
          <w:right w:val="nil"/>
          <w:between w:val="nil"/>
        </w:pBdr>
        <w:tabs>
          <w:tab w:val="center" w:pos="4419"/>
          <w:tab w:val="right" w:pos="8838"/>
        </w:tabs>
        <w:jc w:val="center"/>
        <w:rPr>
          <w:rFonts w:asciiTheme="minorHAnsi" w:eastAsia="Arial Black" w:hAnsiTheme="minorHAnsi" w:cstheme="minorHAnsi"/>
          <w:b/>
          <w:color w:val="000000"/>
          <w:sz w:val="32"/>
          <w:szCs w:val="32"/>
        </w:rPr>
      </w:pPr>
      <w:r w:rsidRPr="00BA6FE2">
        <w:rPr>
          <w:rFonts w:asciiTheme="minorHAnsi" w:eastAsia="Arial Black" w:hAnsiTheme="minorHAnsi" w:cstheme="minorHAnsi"/>
          <w:b/>
          <w:color w:val="000000"/>
          <w:sz w:val="32"/>
          <w:szCs w:val="32"/>
        </w:rPr>
        <w:t>Pauta de Evaluación</w:t>
      </w:r>
    </w:p>
    <w:p w14:paraId="12782640" w14:textId="77777777" w:rsidR="00DB092C" w:rsidRPr="00BA6FE2" w:rsidRDefault="00DB092C">
      <w:pPr>
        <w:rPr>
          <w:rFonts w:asciiTheme="minorHAnsi" w:eastAsia="Arial" w:hAnsiTheme="minorHAnsi" w:cstheme="minorHAnsi"/>
          <w:color w:val="000000"/>
          <w:sz w:val="22"/>
          <w:szCs w:val="22"/>
        </w:rPr>
      </w:pPr>
    </w:p>
    <w:p w14:paraId="266013B5" w14:textId="669B94D3" w:rsidR="00DB092C" w:rsidRPr="00BA6FE2" w:rsidRDefault="00D7051F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Theme="minorHAnsi" w:eastAsia="Arial Black" w:hAnsiTheme="minorHAnsi" w:cstheme="minorHAnsi"/>
          <w:b/>
          <w:color w:val="000000"/>
        </w:rPr>
      </w:pPr>
      <w:r w:rsidRPr="00BA6FE2">
        <w:rPr>
          <w:rFonts w:asciiTheme="minorHAnsi" w:eastAsia="Arial Black" w:hAnsiTheme="minorHAnsi" w:cstheme="minorHAnsi"/>
          <w:b/>
          <w:color w:val="000000"/>
        </w:rPr>
        <w:t>Pauta tipo: RÚBRICA</w:t>
      </w:r>
    </w:p>
    <w:p w14:paraId="4EE0D1E8" w14:textId="77777777" w:rsidR="00DB092C" w:rsidRPr="00BA6FE2" w:rsidRDefault="00D7051F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both"/>
        <w:rPr>
          <w:rFonts w:asciiTheme="minorHAnsi" w:eastAsia="Arial" w:hAnsiTheme="minorHAnsi" w:cstheme="minorHAnsi"/>
          <w:i/>
          <w:color w:val="000000"/>
        </w:rPr>
      </w:pPr>
      <w:r w:rsidRPr="00BA6FE2">
        <w:rPr>
          <w:rFonts w:asciiTheme="minorHAnsi" w:eastAsia="Arial" w:hAnsiTheme="minorHAnsi" w:cstheme="minorHAnsi"/>
          <w:i/>
          <w:color w:val="000000"/>
        </w:rPr>
        <w:t>(Conservar nombre según el tipo de pauta que se utilizará, la sigla y leyenda dependerá de la categoría que se escoja para la pauta de corrección, y el puntaje que se visualice en el documento final depende de la ponderación de los indicadores de logro.</w:t>
      </w:r>
    </w:p>
    <w:p w14:paraId="21E1923E" w14:textId="77777777" w:rsidR="00DB092C" w:rsidRPr="00BA6FE2" w:rsidRDefault="00DB092C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Theme="minorHAnsi" w:eastAsia="Arial" w:hAnsiTheme="minorHAnsi" w:cstheme="minorHAnsi"/>
          <w:i/>
          <w:color w:val="000000"/>
        </w:rPr>
      </w:pPr>
    </w:p>
    <w:p w14:paraId="65B409A5" w14:textId="77777777" w:rsidR="00DB092C" w:rsidRPr="00BA6FE2" w:rsidRDefault="00D7051F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both"/>
        <w:rPr>
          <w:rFonts w:asciiTheme="minorHAnsi" w:eastAsia="Arial" w:hAnsiTheme="minorHAnsi" w:cstheme="minorHAnsi"/>
          <w:i/>
          <w:color w:val="000000"/>
        </w:rPr>
      </w:pPr>
      <w:r w:rsidRPr="00BA6FE2">
        <w:rPr>
          <w:rFonts w:asciiTheme="minorHAnsi" w:eastAsia="Arial" w:hAnsiTheme="minorHAnsi" w:cstheme="minorHAnsi"/>
          <w:i/>
          <w:color w:val="000000"/>
        </w:rPr>
        <w:t>En esta tabla se deben describir las categorías con sus respectivas descripciones que han sido seleccionadas para la pauta de evaluación:</w:t>
      </w:r>
    </w:p>
    <w:p w14:paraId="46E2F6D4" w14:textId="77777777" w:rsidR="00DB092C" w:rsidRPr="00BA6FE2" w:rsidRDefault="00DB092C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Theme="minorHAnsi" w:eastAsia="Arial" w:hAnsiTheme="minorHAnsi" w:cstheme="minorHAnsi"/>
          <w:color w:val="000000"/>
        </w:rPr>
      </w:pPr>
    </w:p>
    <w:tbl>
      <w:tblPr>
        <w:tblStyle w:val="a5"/>
        <w:tblW w:w="12994" w:type="dxa"/>
        <w:tblInd w:w="0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Look w:val="0400" w:firstRow="0" w:lastRow="0" w:firstColumn="0" w:lastColumn="0" w:noHBand="0" w:noVBand="1"/>
      </w:tblPr>
      <w:tblGrid>
        <w:gridCol w:w="3610"/>
        <w:gridCol w:w="1016"/>
        <w:gridCol w:w="1219"/>
        <w:gridCol w:w="7149"/>
      </w:tblGrid>
      <w:tr w:rsidR="00DB092C" w:rsidRPr="00BA6FE2" w14:paraId="1CB053A5" w14:textId="77777777">
        <w:tc>
          <w:tcPr>
            <w:tcW w:w="3610" w:type="dxa"/>
            <w:shd w:val="clear" w:color="auto" w:fill="D9D9D9"/>
            <w:vAlign w:val="center"/>
          </w:tcPr>
          <w:p w14:paraId="0C23EE79" w14:textId="77777777" w:rsidR="00DB092C" w:rsidRPr="00BA6FE2" w:rsidRDefault="00D7051F">
            <w:pPr>
              <w:jc w:val="center"/>
              <w:rPr>
                <w:rFonts w:asciiTheme="minorHAnsi" w:eastAsia="Arial" w:hAnsiTheme="minorHAnsi" w:cstheme="minorHAnsi"/>
                <w:color w:val="000000"/>
              </w:rPr>
            </w:pPr>
            <w:r w:rsidRPr="00BA6FE2">
              <w:rPr>
                <w:rFonts w:asciiTheme="minorHAnsi" w:eastAsia="Arial" w:hAnsiTheme="minorHAnsi" w:cstheme="minorHAnsi"/>
                <w:b/>
                <w:color w:val="000000"/>
              </w:rPr>
              <w:t>Categoría</w:t>
            </w:r>
          </w:p>
        </w:tc>
        <w:tc>
          <w:tcPr>
            <w:tcW w:w="1016" w:type="dxa"/>
            <w:shd w:val="clear" w:color="auto" w:fill="D9D9D9"/>
          </w:tcPr>
          <w:p w14:paraId="5980480F" w14:textId="77777777" w:rsidR="00DB092C" w:rsidRPr="00BA6FE2" w:rsidRDefault="00D7051F">
            <w:pPr>
              <w:jc w:val="center"/>
              <w:rPr>
                <w:rFonts w:asciiTheme="minorHAnsi" w:eastAsia="Arial" w:hAnsiTheme="minorHAnsi" w:cstheme="minorHAnsi"/>
                <w:color w:val="000000"/>
              </w:rPr>
            </w:pPr>
            <w:r w:rsidRPr="00BA6FE2">
              <w:rPr>
                <w:rFonts w:asciiTheme="minorHAnsi" w:eastAsia="Arial" w:hAnsiTheme="minorHAnsi" w:cstheme="minorHAnsi"/>
                <w:color w:val="000000"/>
              </w:rPr>
              <w:t>Clave</w:t>
            </w:r>
          </w:p>
        </w:tc>
        <w:tc>
          <w:tcPr>
            <w:tcW w:w="1219" w:type="dxa"/>
            <w:shd w:val="clear" w:color="auto" w:fill="D9D9D9"/>
          </w:tcPr>
          <w:p w14:paraId="295958D1" w14:textId="77777777" w:rsidR="00DB092C" w:rsidRPr="00BA6FE2" w:rsidRDefault="00D7051F">
            <w:pPr>
              <w:jc w:val="center"/>
              <w:rPr>
                <w:rFonts w:asciiTheme="minorHAnsi" w:eastAsia="Arial" w:hAnsiTheme="minorHAnsi" w:cstheme="minorHAnsi"/>
                <w:color w:val="000000"/>
              </w:rPr>
            </w:pPr>
            <w:r w:rsidRPr="00BA6FE2">
              <w:rPr>
                <w:rFonts w:asciiTheme="minorHAnsi" w:eastAsia="Arial" w:hAnsiTheme="minorHAnsi" w:cstheme="minorHAnsi"/>
                <w:color w:val="000000"/>
              </w:rPr>
              <w:t>% logro</w:t>
            </w:r>
          </w:p>
        </w:tc>
        <w:tc>
          <w:tcPr>
            <w:tcW w:w="7149" w:type="dxa"/>
            <w:shd w:val="clear" w:color="auto" w:fill="D9D9D9"/>
          </w:tcPr>
          <w:p w14:paraId="63B11CF2" w14:textId="77777777" w:rsidR="00DB092C" w:rsidRPr="00BA6FE2" w:rsidRDefault="00D7051F">
            <w:pPr>
              <w:jc w:val="center"/>
              <w:rPr>
                <w:rFonts w:asciiTheme="minorHAnsi" w:eastAsia="Arial" w:hAnsiTheme="minorHAnsi" w:cstheme="minorHAnsi"/>
                <w:color w:val="000000"/>
              </w:rPr>
            </w:pPr>
            <w:r w:rsidRPr="00BA6FE2">
              <w:rPr>
                <w:rFonts w:asciiTheme="minorHAnsi" w:eastAsia="Arial" w:hAnsiTheme="minorHAnsi" w:cstheme="minorHAnsi"/>
                <w:color w:val="000000"/>
              </w:rPr>
              <w:t>Descripción</w:t>
            </w:r>
          </w:p>
        </w:tc>
      </w:tr>
      <w:tr w:rsidR="00DB092C" w:rsidRPr="00BA6FE2" w14:paraId="59A27854" w14:textId="77777777">
        <w:trPr>
          <w:trHeight w:val="452"/>
        </w:trPr>
        <w:tc>
          <w:tcPr>
            <w:tcW w:w="3610" w:type="dxa"/>
            <w:vAlign w:val="center"/>
          </w:tcPr>
          <w:p w14:paraId="3385B1B7" w14:textId="77777777" w:rsidR="00DB092C" w:rsidRPr="00BA6FE2" w:rsidRDefault="00D7051F">
            <w:pPr>
              <w:rPr>
                <w:rFonts w:asciiTheme="minorHAnsi" w:eastAsia="Arial" w:hAnsiTheme="minorHAnsi" w:cstheme="minorHAnsi"/>
                <w:color w:val="000000"/>
                <w:sz w:val="18"/>
                <w:szCs w:val="18"/>
              </w:rPr>
            </w:pPr>
            <w:r w:rsidRPr="00BA6FE2">
              <w:rPr>
                <w:rFonts w:asciiTheme="minorHAnsi" w:eastAsia="Arial" w:hAnsiTheme="minorHAnsi" w:cstheme="minorHAnsi"/>
                <w:color w:val="000000"/>
                <w:sz w:val="18"/>
                <w:szCs w:val="18"/>
              </w:rPr>
              <w:t xml:space="preserve">Excelente </w:t>
            </w:r>
          </w:p>
        </w:tc>
        <w:tc>
          <w:tcPr>
            <w:tcW w:w="1016" w:type="dxa"/>
            <w:vAlign w:val="center"/>
          </w:tcPr>
          <w:p w14:paraId="2AFF8BFA" w14:textId="77777777" w:rsidR="00DB092C" w:rsidRPr="00BA6FE2" w:rsidRDefault="00D7051F">
            <w:pPr>
              <w:jc w:val="center"/>
              <w:rPr>
                <w:rFonts w:asciiTheme="minorHAnsi" w:eastAsia="Arial" w:hAnsiTheme="minorHAnsi" w:cstheme="minorHAnsi"/>
                <w:b/>
                <w:color w:val="000000"/>
              </w:rPr>
            </w:pPr>
            <w:r w:rsidRPr="00BA6FE2">
              <w:rPr>
                <w:rFonts w:asciiTheme="minorHAnsi" w:eastAsia="Arial" w:hAnsiTheme="minorHAnsi" w:cstheme="minorHAnsi"/>
                <w:color w:val="000000"/>
              </w:rPr>
              <w:t>(a)</w:t>
            </w:r>
          </w:p>
        </w:tc>
        <w:tc>
          <w:tcPr>
            <w:tcW w:w="1219" w:type="dxa"/>
            <w:vAlign w:val="center"/>
          </w:tcPr>
          <w:p w14:paraId="28A9CF23" w14:textId="77777777" w:rsidR="00DB092C" w:rsidRPr="00BA6FE2" w:rsidRDefault="00D7051F">
            <w:pPr>
              <w:jc w:val="center"/>
              <w:rPr>
                <w:rFonts w:asciiTheme="minorHAnsi" w:eastAsia="Arial" w:hAnsiTheme="minorHAnsi" w:cstheme="minorHAnsi"/>
                <w:color w:val="000000"/>
              </w:rPr>
            </w:pPr>
            <w:r w:rsidRPr="00BA6FE2">
              <w:rPr>
                <w:rFonts w:asciiTheme="minorHAnsi" w:eastAsia="Arial" w:hAnsiTheme="minorHAnsi" w:cstheme="minorHAnsi"/>
                <w:color w:val="000000"/>
              </w:rPr>
              <w:t>100%</w:t>
            </w:r>
          </w:p>
        </w:tc>
        <w:tc>
          <w:tcPr>
            <w:tcW w:w="7149" w:type="dxa"/>
          </w:tcPr>
          <w:p w14:paraId="157C38F9" w14:textId="77777777" w:rsidR="00DB092C" w:rsidRPr="00BA6FE2" w:rsidRDefault="00D7051F">
            <w:pPr>
              <w:rPr>
                <w:rFonts w:asciiTheme="minorHAnsi" w:eastAsia="Arial" w:hAnsiTheme="minorHAnsi" w:cstheme="minorHAnsi"/>
                <w:color w:val="000000"/>
                <w:sz w:val="18"/>
                <w:szCs w:val="18"/>
              </w:rPr>
            </w:pPr>
            <w:r w:rsidRPr="00BA6FE2">
              <w:rPr>
                <w:rFonts w:asciiTheme="minorHAnsi" w:eastAsia="Arial" w:hAnsiTheme="minorHAnsi" w:cstheme="minorHAnsi"/>
                <w:color w:val="000000"/>
                <w:sz w:val="18"/>
                <w:szCs w:val="18"/>
              </w:rPr>
              <w:t>Dominio esperado para el indicador, se considera como el punto óptimo para cualificar como competente.</w:t>
            </w:r>
          </w:p>
        </w:tc>
      </w:tr>
      <w:tr w:rsidR="00DB092C" w:rsidRPr="00BA6FE2" w14:paraId="6F05A2CE" w14:textId="77777777">
        <w:trPr>
          <w:trHeight w:val="415"/>
        </w:trPr>
        <w:tc>
          <w:tcPr>
            <w:tcW w:w="3610" w:type="dxa"/>
            <w:vAlign w:val="center"/>
          </w:tcPr>
          <w:p w14:paraId="48EF207B" w14:textId="77777777" w:rsidR="00DB092C" w:rsidRPr="00BA6FE2" w:rsidRDefault="00D7051F">
            <w:pPr>
              <w:rPr>
                <w:rFonts w:asciiTheme="minorHAnsi" w:eastAsia="Arial" w:hAnsiTheme="minorHAnsi" w:cstheme="minorHAnsi"/>
                <w:color w:val="000000"/>
                <w:sz w:val="18"/>
                <w:szCs w:val="18"/>
              </w:rPr>
            </w:pPr>
            <w:r w:rsidRPr="00BA6FE2">
              <w:rPr>
                <w:rFonts w:asciiTheme="minorHAnsi" w:eastAsia="Arial" w:hAnsiTheme="minorHAnsi" w:cstheme="minorHAnsi"/>
                <w:color w:val="000000"/>
                <w:sz w:val="18"/>
                <w:szCs w:val="18"/>
              </w:rPr>
              <w:t>Bueno</w:t>
            </w:r>
          </w:p>
        </w:tc>
        <w:tc>
          <w:tcPr>
            <w:tcW w:w="1016" w:type="dxa"/>
            <w:vAlign w:val="center"/>
          </w:tcPr>
          <w:p w14:paraId="18BDF317" w14:textId="77777777" w:rsidR="00DB092C" w:rsidRPr="00BA6FE2" w:rsidRDefault="00D7051F">
            <w:pPr>
              <w:jc w:val="center"/>
              <w:rPr>
                <w:rFonts w:asciiTheme="minorHAnsi" w:eastAsia="Arial" w:hAnsiTheme="minorHAnsi" w:cstheme="minorHAnsi"/>
                <w:b/>
                <w:color w:val="000000"/>
              </w:rPr>
            </w:pPr>
            <w:r w:rsidRPr="00BA6FE2">
              <w:rPr>
                <w:rFonts w:asciiTheme="minorHAnsi" w:eastAsia="Arial" w:hAnsiTheme="minorHAnsi" w:cstheme="minorHAnsi"/>
                <w:color w:val="000000"/>
              </w:rPr>
              <w:t>(b)</w:t>
            </w:r>
          </w:p>
        </w:tc>
        <w:tc>
          <w:tcPr>
            <w:tcW w:w="1219" w:type="dxa"/>
            <w:vAlign w:val="center"/>
          </w:tcPr>
          <w:p w14:paraId="4A237C1E" w14:textId="77777777" w:rsidR="00DB092C" w:rsidRPr="00BA6FE2" w:rsidRDefault="00D7051F">
            <w:pPr>
              <w:jc w:val="center"/>
              <w:rPr>
                <w:rFonts w:asciiTheme="minorHAnsi" w:eastAsia="Arial" w:hAnsiTheme="minorHAnsi" w:cstheme="minorHAnsi"/>
                <w:b/>
                <w:color w:val="000000"/>
              </w:rPr>
            </w:pPr>
            <w:r w:rsidRPr="00BA6FE2">
              <w:rPr>
                <w:rFonts w:asciiTheme="minorHAnsi" w:eastAsia="Arial" w:hAnsiTheme="minorHAnsi" w:cstheme="minorHAnsi"/>
                <w:color w:val="000000"/>
              </w:rPr>
              <w:t>80%</w:t>
            </w:r>
          </w:p>
        </w:tc>
        <w:tc>
          <w:tcPr>
            <w:tcW w:w="7149" w:type="dxa"/>
          </w:tcPr>
          <w:p w14:paraId="4E5D5EAB" w14:textId="77777777" w:rsidR="00DB092C" w:rsidRPr="00BA6FE2" w:rsidRDefault="00D7051F">
            <w:pPr>
              <w:rPr>
                <w:rFonts w:asciiTheme="minorHAnsi" w:eastAsia="Arial" w:hAnsiTheme="minorHAnsi" w:cstheme="minorHAnsi"/>
                <w:color w:val="000000"/>
                <w:sz w:val="18"/>
                <w:szCs w:val="18"/>
              </w:rPr>
            </w:pPr>
            <w:r w:rsidRPr="00BA6FE2">
              <w:rPr>
                <w:rFonts w:asciiTheme="minorHAnsi" w:eastAsia="Arial" w:hAnsiTheme="minorHAnsi" w:cstheme="minorHAnsi"/>
                <w:color w:val="000000"/>
                <w:sz w:val="18"/>
                <w:szCs w:val="18"/>
              </w:rPr>
              <w:t>Se observan pequeñas dificultades o errores para el completo dominio del indicador.</w:t>
            </w:r>
          </w:p>
        </w:tc>
      </w:tr>
      <w:tr w:rsidR="00DB092C" w:rsidRPr="00BA6FE2" w14:paraId="356BA231" w14:textId="77777777">
        <w:tc>
          <w:tcPr>
            <w:tcW w:w="3610" w:type="dxa"/>
            <w:vAlign w:val="center"/>
          </w:tcPr>
          <w:p w14:paraId="4643AD20" w14:textId="77777777" w:rsidR="00DB092C" w:rsidRPr="00BA6FE2" w:rsidRDefault="00D7051F">
            <w:pPr>
              <w:rPr>
                <w:rFonts w:asciiTheme="minorHAnsi" w:eastAsia="Arial" w:hAnsiTheme="minorHAnsi" w:cstheme="minorHAnsi"/>
                <w:color w:val="000000"/>
                <w:sz w:val="18"/>
                <w:szCs w:val="18"/>
              </w:rPr>
            </w:pPr>
            <w:r w:rsidRPr="00BA6FE2">
              <w:rPr>
                <w:rFonts w:asciiTheme="minorHAnsi" w:eastAsia="Arial" w:hAnsiTheme="minorHAnsi" w:cstheme="minorHAnsi"/>
                <w:color w:val="000000"/>
                <w:sz w:val="18"/>
                <w:szCs w:val="18"/>
              </w:rPr>
              <w:t>Suficiente</w:t>
            </w:r>
          </w:p>
        </w:tc>
        <w:tc>
          <w:tcPr>
            <w:tcW w:w="1016" w:type="dxa"/>
            <w:vAlign w:val="center"/>
          </w:tcPr>
          <w:p w14:paraId="2D557ADE" w14:textId="77777777" w:rsidR="00DB092C" w:rsidRPr="00BA6FE2" w:rsidRDefault="00D7051F">
            <w:pPr>
              <w:jc w:val="center"/>
              <w:rPr>
                <w:rFonts w:asciiTheme="minorHAnsi" w:eastAsia="Arial" w:hAnsiTheme="minorHAnsi" w:cstheme="minorHAnsi"/>
                <w:b/>
                <w:color w:val="000000"/>
              </w:rPr>
            </w:pPr>
            <w:r w:rsidRPr="00BA6FE2">
              <w:rPr>
                <w:rFonts w:asciiTheme="minorHAnsi" w:eastAsia="Arial" w:hAnsiTheme="minorHAnsi" w:cstheme="minorHAnsi"/>
                <w:color w:val="000000"/>
              </w:rPr>
              <w:t>(c)</w:t>
            </w:r>
          </w:p>
        </w:tc>
        <w:tc>
          <w:tcPr>
            <w:tcW w:w="1219" w:type="dxa"/>
            <w:vAlign w:val="center"/>
          </w:tcPr>
          <w:p w14:paraId="4357731C" w14:textId="77777777" w:rsidR="00DB092C" w:rsidRPr="00BA6FE2" w:rsidRDefault="00D7051F">
            <w:pPr>
              <w:jc w:val="center"/>
              <w:rPr>
                <w:rFonts w:asciiTheme="minorHAnsi" w:eastAsia="Arial" w:hAnsiTheme="minorHAnsi" w:cstheme="minorHAnsi"/>
                <w:b/>
                <w:color w:val="000000"/>
              </w:rPr>
            </w:pPr>
            <w:r w:rsidRPr="00BA6FE2">
              <w:rPr>
                <w:rFonts w:asciiTheme="minorHAnsi" w:eastAsia="Arial" w:hAnsiTheme="minorHAnsi" w:cstheme="minorHAnsi"/>
                <w:color w:val="000000"/>
              </w:rPr>
              <w:t>60%</w:t>
            </w:r>
          </w:p>
        </w:tc>
        <w:tc>
          <w:tcPr>
            <w:tcW w:w="7149" w:type="dxa"/>
          </w:tcPr>
          <w:p w14:paraId="0CE7D88F" w14:textId="77777777" w:rsidR="00DB092C" w:rsidRPr="00BA6FE2" w:rsidRDefault="00D7051F">
            <w:pPr>
              <w:rPr>
                <w:rFonts w:asciiTheme="minorHAnsi" w:eastAsia="Arial" w:hAnsiTheme="minorHAnsi" w:cstheme="minorHAnsi"/>
                <w:color w:val="000000"/>
                <w:sz w:val="18"/>
                <w:szCs w:val="18"/>
              </w:rPr>
            </w:pPr>
            <w:r w:rsidRPr="00BA6FE2">
              <w:rPr>
                <w:rFonts w:asciiTheme="minorHAnsi" w:eastAsia="Arial" w:hAnsiTheme="minorHAnsi" w:cstheme="minorHAnsi"/>
                <w:color w:val="000000"/>
                <w:sz w:val="18"/>
                <w:szCs w:val="18"/>
              </w:rPr>
              <w:t>Suficiencia de logro en el dominio del indicador, se considera como el mínimo aceptable para cualificar como competente.</w:t>
            </w:r>
          </w:p>
        </w:tc>
      </w:tr>
      <w:tr w:rsidR="00DB092C" w:rsidRPr="00BA6FE2" w14:paraId="3F0472C0" w14:textId="77777777">
        <w:tc>
          <w:tcPr>
            <w:tcW w:w="3610" w:type="dxa"/>
            <w:vAlign w:val="center"/>
          </w:tcPr>
          <w:p w14:paraId="7D3A0D23" w14:textId="77777777" w:rsidR="00DB092C" w:rsidRPr="00BA6FE2" w:rsidRDefault="00D7051F">
            <w:pPr>
              <w:rPr>
                <w:rFonts w:asciiTheme="minorHAnsi" w:eastAsia="Arial" w:hAnsiTheme="minorHAnsi" w:cstheme="minorHAnsi"/>
                <w:color w:val="000000"/>
                <w:sz w:val="18"/>
                <w:szCs w:val="18"/>
              </w:rPr>
            </w:pPr>
            <w:r w:rsidRPr="00BA6FE2">
              <w:rPr>
                <w:rFonts w:asciiTheme="minorHAnsi" w:eastAsia="Arial" w:hAnsiTheme="minorHAnsi" w:cstheme="minorHAnsi"/>
                <w:color w:val="000000"/>
                <w:sz w:val="18"/>
                <w:szCs w:val="18"/>
              </w:rPr>
              <w:t xml:space="preserve">En proceso </w:t>
            </w:r>
          </w:p>
        </w:tc>
        <w:tc>
          <w:tcPr>
            <w:tcW w:w="1016" w:type="dxa"/>
            <w:vAlign w:val="center"/>
          </w:tcPr>
          <w:p w14:paraId="3716E1AA" w14:textId="77777777" w:rsidR="00DB092C" w:rsidRPr="00BA6FE2" w:rsidRDefault="00D7051F">
            <w:pPr>
              <w:jc w:val="center"/>
              <w:rPr>
                <w:rFonts w:asciiTheme="minorHAnsi" w:eastAsia="Arial" w:hAnsiTheme="minorHAnsi" w:cstheme="minorHAnsi"/>
                <w:b/>
                <w:color w:val="000000"/>
              </w:rPr>
            </w:pPr>
            <w:r w:rsidRPr="00BA6FE2">
              <w:rPr>
                <w:rFonts w:asciiTheme="minorHAnsi" w:eastAsia="Arial" w:hAnsiTheme="minorHAnsi" w:cstheme="minorHAnsi"/>
                <w:color w:val="000000"/>
              </w:rPr>
              <w:t>(d)</w:t>
            </w:r>
          </w:p>
        </w:tc>
        <w:tc>
          <w:tcPr>
            <w:tcW w:w="1219" w:type="dxa"/>
            <w:vAlign w:val="center"/>
          </w:tcPr>
          <w:p w14:paraId="03DC0A9B" w14:textId="77777777" w:rsidR="00DB092C" w:rsidRPr="00BA6FE2" w:rsidRDefault="00D7051F">
            <w:pPr>
              <w:jc w:val="center"/>
              <w:rPr>
                <w:rFonts w:asciiTheme="minorHAnsi" w:eastAsia="Arial" w:hAnsiTheme="minorHAnsi" w:cstheme="minorHAnsi"/>
                <w:b/>
                <w:color w:val="000000"/>
              </w:rPr>
            </w:pPr>
            <w:r w:rsidRPr="00BA6FE2">
              <w:rPr>
                <w:rFonts w:asciiTheme="minorHAnsi" w:eastAsia="Arial" w:hAnsiTheme="minorHAnsi" w:cstheme="minorHAnsi"/>
                <w:color w:val="000000"/>
              </w:rPr>
              <w:t>30%</w:t>
            </w:r>
          </w:p>
        </w:tc>
        <w:tc>
          <w:tcPr>
            <w:tcW w:w="7149" w:type="dxa"/>
          </w:tcPr>
          <w:p w14:paraId="2B8F999A" w14:textId="77777777" w:rsidR="00DB092C" w:rsidRPr="00BA6FE2" w:rsidRDefault="00D7051F">
            <w:pPr>
              <w:rPr>
                <w:rFonts w:asciiTheme="minorHAnsi" w:eastAsia="Arial" w:hAnsiTheme="minorHAnsi" w:cstheme="minorHAnsi"/>
                <w:color w:val="000000"/>
                <w:sz w:val="18"/>
                <w:szCs w:val="18"/>
              </w:rPr>
            </w:pPr>
            <w:r w:rsidRPr="00BA6FE2">
              <w:rPr>
                <w:rFonts w:asciiTheme="minorHAnsi" w:eastAsia="Arial" w:hAnsiTheme="minorHAnsi" w:cstheme="minorHAnsi"/>
                <w:color w:val="000000"/>
                <w:sz w:val="18"/>
                <w:szCs w:val="18"/>
              </w:rPr>
              <w:t>Se observan varias dificultades o errores para el dominio del indicador.</w:t>
            </w:r>
          </w:p>
        </w:tc>
      </w:tr>
      <w:tr w:rsidR="00DB092C" w:rsidRPr="00BA6FE2" w14:paraId="6CBC76D9" w14:textId="77777777">
        <w:tc>
          <w:tcPr>
            <w:tcW w:w="3610" w:type="dxa"/>
            <w:vAlign w:val="center"/>
          </w:tcPr>
          <w:p w14:paraId="28B3065E" w14:textId="77777777" w:rsidR="00DB092C" w:rsidRPr="00BA6FE2" w:rsidRDefault="00D7051F">
            <w:pPr>
              <w:rPr>
                <w:rFonts w:asciiTheme="minorHAnsi" w:eastAsia="Arial" w:hAnsiTheme="minorHAnsi" w:cstheme="minorHAnsi"/>
                <w:color w:val="000000"/>
                <w:sz w:val="18"/>
                <w:szCs w:val="18"/>
              </w:rPr>
            </w:pPr>
            <w:r w:rsidRPr="00BA6FE2">
              <w:rPr>
                <w:rFonts w:asciiTheme="minorHAnsi" w:eastAsia="Arial" w:hAnsiTheme="minorHAnsi" w:cstheme="minorHAnsi"/>
                <w:color w:val="000000"/>
                <w:sz w:val="18"/>
                <w:szCs w:val="18"/>
              </w:rPr>
              <w:t>Insuficiente</w:t>
            </w:r>
          </w:p>
        </w:tc>
        <w:tc>
          <w:tcPr>
            <w:tcW w:w="1016" w:type="dxa"/>
            <w:vAlign w:val="center"/>
          </w:tcPr>
          <w:p w14:paraId="77081D16" w14:textId="77777777" w:rsidR="00DB092C" w:rsidRPr="00BA6FE2" w:rsidRDefault="00D7051F">
            <w:pPr>
              <w:jc w:val="center"/>
              <w:rPr>
                <w:rFonts w:asciiTheme="minorHAnsi" w:eastAsia="Arial" w:hAnsiTheme="minorHAnsi" w:cstheme="minorHAnsi"/>
                <w:b/>
                <w:color w:val="000000"/>
              </w:rPr>
            </w:pPr>
            <w:r w:rsidRPr="00BA6FE2">
              <w:rPr>
                <w:rFonts w:asciiTheme="minorHAnsi" w:eastAsia="Arial" w:hAnsiTheme="minorHAnsi" w:cstheme="minorHAnsi"/>
                <w:color w:val="000000"/>
              </w:rPr>
              <w:t>(e)</w:t>
            </w:r>
          </w:p>
        </w:tc>
        <w:tc>
          <w:tcPr>
            <w:tcW w:w="1219" w:type="dxa"/>
            <w:vAlign w:val="center"/>
          </w:tcPr>
          <w:p w14:paraId="0D50C623" w14:textId="77777777" w:rsidR="00DB092C" w:rsidRPr="00BA6FE2" w:rsidRDefault="00D7051F">
            <w:pPr>
              <w:jc w:val="center"/>
              <w:rPr>
                <w:rFonts w:asciiTheme="minorHAnsi" w:eastAsia="Arial" w:hAnsiTheme="minorHAnsi" w:cstheme="minorHAnsi"/>
                <w:color w:val="000000"/>
              </w:rPr>
            </w:pPr>
            <w:r w:rsidRPr="00BA6FE2">
              <w:rPr>
                <w:rFonts w:asciiTheme="minorHAnsi" w:eastAsia="Arial" w:hAnsiTheme="minorHAnsi" w:cstheme="minorHAnsi"/>
                <w:color w:val="000000"/>
              </w:rPr>
              <w:t>0%</w:t>
            </w:r>
          </w:p>
        </w:tc>
        <w:tc>
          <w:tcPr>
            <w:tcW w:w="7149" w:type="dxa"/>
          </w:tcPr>
          <w:p w14:paraId="6ECDEAFA" w14:textId="77777777" w:rsidR="00DB092C" w:rsidRPr="00BA6FE2" w:rsidRDefault="00D7051F">
            <w:pPr>
              <w:rPr>
                <w:rFonts w:asciiTheme="minorHAnsi" w:eastAsia="Arial" w:hAnsiTheme="minorHAnsi" w:cstheme="minorHAnsi"/>
                <w:color w:val="000000"/>
                <w:sz w:val="18"/>
                <w:szCs w:val="18"/>
              </w:rPr>
            </w:pPr>
            <w:r w:rsidRPr="00BA6FE2">
              <w:rPr>
                <w:rFonts w:asciiTheme="minorHAnsi" w:eastAsia="Arial" w:hAnsiTheme="minorHAnsi" w:cstheme="minorHAnsi"/>
                <w:color w:val="000000"/>
                <w:sz w:val="18"/>
                <w:szCs w:val="18"/>
              </w:rPr>
              <w:t>Se observan un escaso, nulo o incorrecto dominio del indicador.</w:t>
            </w:r>
          </w:p>
        </w:tc>
      </w:tr>
    </w:tbl>
    <w:p w14:paraId="152850C1" w14:textId="77777777" w:rsidR="00DB092C" w:rsidRPr="00BA6FE2" w:rsidRDefault="00DB092C">
      <w:pPr>
        <w:rPr>
          <w:rFonts w:asciiTheme="minorHAnsi" w:eastAsia="Arial" w:hAnsiTheme="minorHAnsi" w:cstheme="minorHAnsi"/>
          <w:color w:val="000000"/>
        </w:rPr>
      </w:pPr>
    </w:p>
    <w:p w14:paraId="46AEC192" w14:textId="77777777" w:rsidR="00DB092C" w:rsidRPr="00BA6FE2" w:rsidRDefault="00D7051F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both"/>
        <w:rPr>
          <w:rFonts w:asciiTheme="minorHAnsi" w:eastAsia="Arial" w:hAnsiTheme="minorHAnsi" w:cstheme="minorHAnsi"/>
          <w:i/>
          <w:color w:val="000000"/>
        </w:rPr>
      </w:pPr>
      <w:r w:rsidRPr="00BA6FE2">
        <w:rPr>
          <w:rFonts w:asciiTheme="minorHAnsi" w:eastAsia="Arial" w:hAnsiTheme="minorHAnsi" w:cstheme="minorHAnsi"/>
          <w:i/>
          <w:color w:val="000000"/>
        </w:rPr>
        <w:t>Luego, copiar el formato de rúbrica, escala de valoración o lista de cotejo seleccionado de archivo de Plantillas de Pautas de evaluación y completar con la información correspondiente:</w:t>
      </w:r>
    </w:p>
    <w:p w14:paraId="234B2B32" w14:textId="504C2924" w:rsidR="00DB092C" w:rsidRPr="005B10CA" w:rsidRDefault="00D7051F" w:rsidP="005B10CA">
      <w:pPr>
        <w:spacing w:after="160" w:line="259" w:lineRule="auto"/>
        <w:rPr>
          <w:rFonts w:asciiTheme="minorHAnsi" w:hAnsiTheme="minorHAnsi" w:cstheme="minorHAnsi"/>
        </w:rPr>
      </w:pPr>
      <w:r w:rsidRPr="00BA6FE2">
        <w:rPr>
          <w:rFonts w:asciiTheme="minorHAnsi" w:hAnsiTheme="minorHAnsi" w:cstheme="minorHAnsi"/>
        </w:rPr>
        <w:br w:type="page"/>
      </w:r>
    </w:p>
    <w:tbl>
      <w:tblPr>
        <w:tblStyle w:val="a6"/>
        <w:tblW w:w="1317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838"/>
        <w:gridCol w:w="2126"/>
        <w:gridCol w:w="1843"/>
        <w:gridCol w:w="1985"/>
        <w:gridCol w:w="1984"/>
        <w:gridCol w:w="2268"/>
        <w:gridCol w:w="1134"/>
      </w:tblGrid>
      <w:tr w:rsidR="00DB092C" w:rsidRPr="00BA6FE2" w14:paraId="7274030F" w14:textId="77777777" w:rsidTr="00B64129">
        <w:trPr>
          <w:trHeight w:val="510"/>
        </w:trPr>
        <w:tc>
          <w:tcPr>
            <w:tcW w:w="183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center"/>
          </w:tcPr>
          <w:p w14:paraId="15C4D237" w14:textId="77777777" w:rsidR="00DB092C" w:rsidRPr="00BA6FE2" w:rsidRDefault="00D7051F" w:rsidP="00094AB3">
            <w:pPr>
              <w:rPr>
                <w:rFonts w:asciiTheme="minorHAnsi" w:eastAsia="Calibri" w:hAnsiTheme="minorHAnsi" w:cstheme="minorHAnsi"/>
                <w:b/>
                <w:color w:val="000000"/>
                <w:sz w:val="18"/>
                <w:szCs w:val="18"/>
              </w:rPr>
            </w:pPr>
            <w:r w:rsidRPr="00BA6FE2">
              <w:rPr>
                <w:rFonts w:asciiTheme="minorHAnsi" w:eastAsia="Calibri" w:hAnsiTheme="minorHAnsi" w:cstheme="minorHAnsi"/>
                <w:b/>
                <w:color w:val="000000"/>
                <w:sz w:val="18"/>
                <w:szCs w:val="18"/>
              </w:rPr>
              <w:lastRenderedPageBreak/>
              <w:t>Indicador de logro</w:t>
            </w:r>
          </w:p>
        </w:tc>
        <w:tc>
          <w:tcPr>
            <w:tcW w:w="10206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center"/>
          </w:tcPr>
          <w:p w14:paraId="3AC15289" w14:textId="77777777" w:rsidR="00DB092C" w:rsidRPr="00BA6FE2" w:rsidRDefault="00D7051F">
            <w:pPr>
              <w:jc w:val="center"/>
              <w:rPr>
                <w:rFonts w:asciiTheme="minorHAnsi" w:eastAsia="Calibri" w:hAnsiTheme="minorHAnsi" w:cstheme="minorHAnsi"/>
                <w:b/>
                <w:color w:val="000000"/>
                <w:sz w:val="18"/>
                <w:szCs w:val="18"/>
              </w:rPr>
            </w:pPr>
            <w:r w:rsidRPr="00BA6FE2">
              <w:rPr>
                <w:rFonts w:asciiTheme="minorHAnsi" w:eastAsia="Calibri" w:hAnsiTheme="minorHAnsi" w:cstheme="minorHAnsi"/>
                <w:b/>
                <w:color w:val="000000"/>
                <w:sz w:val="18"/>
                <w:szCs w:val="18"/>
              </w:rPr>
              <w:t>Categoría de Respuesta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center"/>
          </w:tcPr>
          <w:p w14:paraId="25882158" w14:textId="77777777" w:rsidR="00DB092C" w:rsidRPr="00BA6FE2" w:rsidRDefault="00D7051F">
            <w:pPr>
              <w:jc w:val="center"/>
              <w:rPr>
                <w:rFonts w:asciiTheme="minorHAnsi" w:eastAsia="Calibri" w:hAnsiTheme="minorHAnsi" w:cstheme="minorHAnsi"/>
                <w:b/>
                <w:color w:val="000000"/>
                <w:sz w:val="18"/>
                <w:szCs w:val="18"/>
              </w:rPr>
            </w:pPr>
            <w:r w:rsidRPr="00BA6FE2">
              <w:rPr>
                <w:rFonts w:asciiTheme="minorHAnsi" w:eastAsia="Calibri" w:hAnsiTheme="minorHAnsi" w:cstheme="minorHAnsi"/>
                <w:b/>
                <w:color w:val="000000"/>
                <w:sz w:val="18"/>
                <w:szCs w:val="18"/>
              </w:rPr>
              <w:t>Ponderación</w:t>
            </w:r>
          </w:p>
        </w:tc>
      </w:tr>
      <w:tr w:rsidR="00BA6FE2" w:rsidRPr="00BA6FE2" w14:paraId="08D58175" w14:textId="77777777" w:rsidTr="00B64129">
        <w:trPr>
          <w:trHeight w:val="278"/>
        </w:trPr>
        <w:tc>
          <w:tcPr>
            <w:tcW w:w="183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center"/>
          </w:tcPr>
          <w:p w14:paraId="67A64B56" w14:textId="77777777" w:rsidR="00DB092C" w:rsidRPr="00BA6FE2" w:rsidRDefault="00DB092C" w:rsidP="00094A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inorHAnsi" w:eastAsia="Calibri" w:hAnsiTheme="minorHAnsi" w:cstheme="minorHAnsi"/>
                <w:b/>
                <w:color w:val="000000"/>
                <w:sz w:val="18"/>
                <w:szCs w:val="18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center"/>
          </w:tcPr>
          <w:p w14:paraId="71A509DE" w14:textId="30752BD8" w:rsidR="00DB092C" w:rsidRPr="00BA6FE2" w:rsidRDefault="00D7051F">
            <w:pPr>
              <w:jc w:val="center"/>
              <w:rPr>
                <w:rFonts w:asciiTheme="minorHAnsi" w:eastAsia="Calibri" w:hAnsiTheme="minorHAnsi" w:cstheme="minorHAnsi"/>
                <w:b/>
                <w:color w:val="000000"/>
                <w:sz w:val="18"/>
                <w:szCs w:val="18"/>
              </w:rPr>
            </w:pPr>
            <w:r w:rsidRPr="00BA6FE2">
              <w:rPr>
                <w:rFonts w:asciiTheme="minorHAnsi" w:eastAsia="Calibri" w:hAnsiTheme="minorHAnsi" w:cstheme="minorHAnsi"/>
                <w:b/>
                <w:color w:val="000000"/>
                <w:sz w:val="18"/>
                <w:szCs w:val="18"/>
              </w:rPr>
              <w:t>Excelente</w:t>
            </w:r>
            <w:r w:rsidRPr="00BA6FE2">
              <w:rPr>
                <w:rFonts w:asciiTheme="minorHAnsi" w:eastAsia="Calibri" w:hAnsiTheme="minorHAnsi" w:cstheme="minorHAnsi"/>
                <w:b/>
                <w:color w:val="000000"/>
                <w:sz w:val="18"/>
                <w:szCs w:val="18"/>
              </w:rPr>
              <w:br/>
              <w:t>100%</w:t>
            </w:r>
            <w:r w:rsidR="00486721">
              <w:rPr>
                <w:rFonts w:asciiTheme="minorHAnsi" w:eastAsia="Calibri" w:hAnsiTheme="minorHAnsi" w:cstheme="minorHAnsi"/>
                <w:b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84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center"/>
          </w:tcPr>
          <w:p w14:paraId="63786B81" w14:textId="4D4B707A" w:rsidR="00DB092C" w:rsidRPr="00BA6FE2" w:rsidRDefault="00D7051F">
            <w:pPr>
              <w:jc w:val="center"/>
              <w:rPr>
                <w:rFonts w:asciiTheme="minorHAnsi" w:eastAsia="Calibri" w:hAnsiTheme="minorHAnsi" w:cstheme="minorHAnsi"/>
                <w:b/>
                <w:color w:val="000000"/>
                <w:sz w:val="18"/>
                <w:szCs w:val="18"/>
              </w:rPr>
            </w:pPr>
            <w:r w:rsidRPr="00BA6FE2">
              <w:rPr>
                <w:rFonts w:asciiTheme="minorHAnsi" w:eastAsia="Calibri" w:hAnsiTheme="minorHAnsi" w:cstheme="minorHAnsi"/>
                <w:b/>
                <w:color w:val="000000"/>
                <w:sz w:val="18"/>
                <w:szCs w:val="18"/>
              </w:rPr>
              <w:t>Bueno</w:t>
            </w:r>
            <w:r w:rsidRPr="00BA6FE2">
              <w:rPr>
                <w:rFonts w:asciiTheme="minorHAnsi" w:eastAsia="Calibri" w:hAnsiTheme="minorHAnsi" w:cstheme="minorHAnsi"/>
                <w:b/>
                <w:color w:val="000000"/>
                <w:sz w:val="18"/>
                <w:szCs w:val="18"/>
              </w:rPr>
              <w:br/>
              <w:t>80%</w:t>
            </w:r>
          </w:p>
        </w:tc>
        <w:tc>
          <w:tcPr>
            <w:tcW w:w="198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center"/>
          </w:tcPr>
          <w:p w14:paraId="1DC11665" w14:textId="48AC0B4F" w:rsidR="00DB092C" w:rsidRPr="00BA6FE2" w:rsidRDefault="00D7051F">
            <w:pPr>
              <w:jc w:val="center"/>
              <w:rPr>
                <w:rFonts w:asciiTheme="minorHAnsi" w:eastAsia="Calibri" w:hAnsiTheme="minorHAnsi" w:cstheme="minorHAnsi"/>
                <w:b/>
                <w:color w:val="000000"/>
                <w:sz w:val="18"/>
                <w:szCs w:val="18"/>
              </w:rPr>
            </w:pPr>
            <w:r w:rsidRPr="00BA6FE2">
              <w:rPr>
                <w:rFonts w:asciiTheme="minorHAnsi" w:eastAsia="Calibri" w:hAnsiTheme="minorHAnsi" w:cstheme="minorHAnsi"/>
                <w:b/>
                <w:color w:val="000000"/>
                <w:sz w:val="18"/>
                <w:szCs w:val="18"/>
              </w:rPr>
              <w:t>Suficiente</w:t>
            </w:r>
            <w:r w:rsidRPr="00BA6FE2">
              <w:rPr>
                <w:rFonts w:asciiTheme="minorHAnsi" w:eastAsia="Calibri" w:hAnsiTheme="minorHAnsi" w:cstheme="minorHAnsi"/>
                <w:b/>
                <w:color w:val="000000"/>
                <w:sz w:val="18"/>
                <w:szCs w:val="18"/>
              </w:rPr>
              <w:br/>
              <w:t>60%</w:t>
            </w:r>
          </w:p>
        </w:tc>
        <w:tc>
          <w:tcPr>
            <w:tcW w:w="19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center"/>
          </w:tcPr>
          <w:p w14:paraId="1384F510" w14:textId="128CA16F" w:rsidR="00DB092C" w:rsidRPr="00BA6FE2" w:rsidRDefault="00D7051F">
            <w:pPr>
              <w:jc w:val="center"/>
              <w:rPr>
                <w:rFonts w:asciiTheme="minorHAnsi" w:eastAsia="Calibri" w:hAnsiTheme="minorHAnsi" w:cstheme="minorHAnsi"/>
                <w:b/>
                <w:color w:val="000000"/>
                <w:sz w:val="18"/>
                <w:szCs w:val="18"/>
              </w:rPr>
            </w:pPr>
            <w:r w:rsidRPr="00BA6FE2">
              <w:rPr>
                <w:rFonts w:asciiTheme="minorHAnsi" w:eastAsia="Calibri" w:hAnsiTheme="minorHAnsi" w:cstheme="minorHAnsi"/>
                <w:b/>
                <w:color w:val="000000"/>
                <w:sz w:val="18"/>
                <w:szCs w:val="18"/>
              </w:rPr>
              <w:t>En proceso</w:t>
            </w:r>
            <w:r w:rsidRPr="00BA6FE2">
              <w:rPr>
                <w:rFonts w:asciiTheme="minorHAnsi" w:eastAsia="Calibri" w:hAnsiTheme="minorHAnsi" w:cstheme="minorHAnsi"/>
                <w:b/>
                <w:color w:val="000000"/>
                <w:sz w:val="18"/>
                <w:szCs w:val="18"/>
              </w:rPr>
              <w:br/>
              <w:t>30%</w:t>
            </w:r>
            <w:r w:rsidR="00486721">
              <w:rPr>
                <w:rFonts w:asciiTheme="minorHAnsi" w:eastAsia="Calibri" w:hAnsiTheme="minorHAnsi" w:cstheme="minorHAnsi"/>
                <w:b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226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center"/>
          </w:tcPr>
          <w:p w14:paraId="6EBA2E84" w14:textId="73D9F48E" w:rsidR="00DB092C" w:rsidRPr="00BA6FE2" w:rsidRDefault="00D7051F">
            <w:pPr>
              <w:jc w:val="center"/>
              <w:rPr>
                <w:rFonts w:asciiTheme="minorHAnsi" w:eastAsia="Calibri" w:hAnsiTheme="minorHAnsi" w:cstheme="minorHAnsi"/>
                <w:b/>
                <w:color w:val="000000"/>
                <w:sz w:val="18"/>
                <w:szCs w:val="18"/>
              </w:rPr>
            </w:pPr>
            <w:r w:rsidRPr="00BA6FE2">
              <w:rPr>
                <w:rFonts w:asciiTheme="minorHAnsi" w:eastAsia="Calibri" w:hAnsiTheme="minorHAnsi" w:cstheme="minorHAnsi"/>
                <w:b/>
                <w:color w:val="000000"/>
                <w:sz w:val="18"/>
                <w:szCs w:val="18"/>
              </w:rPr>
              <w:t>Insuficiente</w:t>
            </w:r>
            <w:r w:rsidRPr="00BA6FE2">
              <w:rPr>
                <w:rFonts w:asciiTheme="minorHAnsi" w:eastAsia="Calibri" w:hAnsiTheme="minorHAnsi" w:cstheme="minorHAnsi"/>
                <w:b/>
                <w:color w:val="000000"/>
                <w:sz w:val="18"/>
                <w:szCs w:val="18"/>
              </w:rPr>
              <w:br/>
              <w:t>0%</w:t>
            </w: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center"/>
          </w:tcPr>
          <w:p w14:paraId="779777A2" w14:textId="77777777" w:rsidR="00DB092C" w:rsidRPr="00BA6FE2" w:rsidRDefault="00DB09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inorHAnsi" w:eastAsia="Calibri" w:hAnsiTheme="minorHAnsi" w:cstheme="minorHAnsi"/>
                <w:b/>
                <w:color w:val="000000"/>
                <w:sz w:val="18"/>
                <w:szCs w:val="18"/>
              </w:rPr>
            </w:pPr>
          </w:p>
        </w:tc>
      </w:tr>
      <w:tr w:rsidR="005B10CA" w:rsidRPr="00BA6FE2" w14:paraId="09427442" w14:textId="77777777" w:rsidTr="00B64129">
        <w:trPr>
          <w:trHeight w:val="70"/>
        </w:trPr>
        <w:tc>
          <w:tcPr>
            <w:tcW w:w="183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D425DF" w14:textId="753CA364" w:rsidR="005B10CA" w:rsidRPr="00BA6FE2" w:rsidRDefault="005B10CA" w:rsidP="005B10CA">
            <w:pPr>
              <w:rPr>
                <w:rFonts w:asciiTheme="minorHAnsi" w:eastAsia="Calibri" w:hAnsiTheme="minorHAnsi" w:cstheme="minorHAnsi"/>
                <w:color w:val="000000"/>
              </w:rPr>
            </w:pPr>
            <w:r w:rsidRPr="004A6CBA">
              <w:rPr>
                <w:rFonts w:asciiTheme="minorHAnsi" w:hAnsiTheme="minorHAnsi" w:cstheme="minorHAnsi"/>
                <w:lang w:val="es-CL"/>
              </w:rPr>
              <w:t>Utiliza las prácticas recomendadas para IAM, definiendo el mejor servicio de seguridad para una situación determinada.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BD909D" w14:textId="3ECB843C" w:rsidR="005B10CA" w:rsidRPr="005B10CA" w:rsidRDefault="005B10CA" w:rsidP="005B10CA">
            <w:pPr>
              <w:rPr>
                <w:rFonts w:asciiTheme="minorHAnsi" w:eastAsia="Calibri" w:hAnsiTheme="minorHAnsi" w:cstheme="minorHAnsi"/>
                <w:color w:val="000000"/>
              </w:rPr>
            </w:pPr>
            <w:r w:rsidRPr="005B10CA">
              <w:rPr>
                <w:rFonts w:asciiTheme="minorHAnsi" w:hAnsiTheme="minorHAnsi" w:cstheme="minorHAnsi"/>
              </w:rPr>
              <w:t>Utiliza las prácticas recomendadas para IAM, definiendo el mejor servicio de seguridad para abordar la segmentación de roles y usuarios.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619E24" w14:textId="3948A8E1" w:rsidR="005B10CA" w:rsidRPr="005B10CA" w:rsidRDefault="005B10CA" w:rsidP="005B10CA">
            <w:pPr>
              <w:rPr>
                <w:rFonts w:asciiTheme="minorHAnsi" w:eastAsia="Calibri" w:hAnsiTheme="minorHAnsi" w:cstheme="minorHAnsi"/>
                <w:color w:val="000000"/>
              </w:rPr>
            </w:pPr>
            <w:r w:rsidRPr="005B10CA">
              <w:rPr>
                <w:rFonts w:asciiTheme="minorHAnsi" w:hAnsiTheme="minorHAnsi" w:cstheme="minorHAnsi"/>
              </w:rPr>
              <w:t>Configura en un 80% la seguridad de los componentes de acuerdo a los usuarios y roles entregados en el contexto dado.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FCCA62" w14:textId="5B56EC8C" w:rsidR="005B10CA" w:rsidRPr="005B10CA" w:rsidRDefault="005B10CA" w:rsidP="005B10CA">
            <w:pPr>
              <w:rPr>
                <w:rFonts w:asciiTheme="minorHAnsi" w:eastAsia="Calibri" w:hAnsiTheme="minorHAnsi" w:cstheme="minorHAnsi"/>
                <w:color w:val="000000"/>
              </w:rPr>
            </w:pPr>
            <w:r w:rsidRPr="005B10CA">
              <w:rPr>
                <w:rFonts w:asciiTheme="minorHAnsi" w:hAnsiTheme="minorHAnsi" w:cstheme="minorHAnsi"/>
              </w:rPr>
              <w:t>Configura en un 60% la seguridad de los componentes de acuerdo a los usuarios y roles entregados en el contexto dado.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ECDC75" w14:textId="75E5F7DB" w:rsidR="005B10CA" w:rsidRPr="005B10CA" w:rsidRDefault="005B10CA" w:rsidP="005B10CA">
            <w:pPr>
              <w:rPr>
                <w:rFonts w:asciiTheme="minorHAnsi" w:eastAsia="Calibri" w:hAnsiTheme="minorHAnsi" w:cstheme="minorHAnsi"/>
                <w:color w:val="000000"/>
              </w:rPr>
            </w:pPr>
            <w:r w:rsidRPr="005B10CA">
              <w:rPr>
                <w:rFonts w:asciiTheme="minorHAnsi" w:hAnsiTheme="minorHAnsi" w:cstheme="minorHAnsi"/>
              </w:rPr>
              <w:t>Configura con errores la seguridad de los componentes, o configura en forma parcial los usuarios y roles entregados en el contexto dado.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D23996" w14:textId="69EFC450" w:rsidR="005B10CA" w:rsidRPr="005B10CA" w:rsidRDefault="005B10CA" w:rsidP="005B10CA">
            <w:pPr>
              <w:rPr>
                <w:rFonts w:asciiTheme="minorHAnsi" w:eastAsia="Calibri" w:hAnsiTheme="minorHAnsi" w:cstheme="minorHAnsi"/>
                <w:color w:val="000000"/>
              </w:rPr>
            </w:pPr>
            <w:r w:rsidRPr="005B10CA">
              <w:rPr>
                <w:rFonts w:asciiTheme="minorHAnsi" w:hAnsiTheme="minorHAnsi" w:cstheme="minorHAnsi"/>
              </w:rPr>
              <w:t>No configura la seguridad de acceso solicitada para los componentes, no aborda la segmentación de roles y usuarios.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F81B77" w14:textId="5D1BD6DA" w:rsidR="005B10CA" w:rsidRPr="00BA6FE2" w:rsidRDefault="00B64129" w:rsidP="005B10CA">
            <w:pPr>
              <w:rPr>
                <w:rFonts w:asciiTheme="minorHAnsi" w:eastAsia="Calibri" w:hAnsiTheme="minorHAnsi" w:cstheme="minorHAnsi"/>
                <w:color w:val="000000"/>
              </w:rPr>
            </w:pPr>
            <w:r>
              <w:rPr>
                <w:rFonts w:asciiTheme="minorHAnsi" w:eastAsia="Calibri" w:hAnsiTheme="minorHAnsi" w:cstheme="minorHAnsi"/>
                <w:color w:val="000000"/>
              </w:rPr>
              <w:t>20</w:t>
            </w:r>
            <w:r w:rsidR="005B10CA" w:rsidRPr="00BA6FE2">
              <w:rPr>
                <w:rFonts w:asciiTheme="minorHAnsi" w:eastAsia="Calibri" w:hAnsiTheme="minorHAnsi" w:cstheme="minorHAnsi"/>
                <w:color w:val="000000"/>
              </w:rPr>
              <w:t>%.</w:t>
            </w:r>
          </w:p>
        </w:tc>
      </w:tr>
      <w:tr w:rsidR="005B10CA" w:rsidRPr="00BA6FE2" w14:paraId="65F9660B" w14:textId="77777777" w:rsidTr="00B64129">
        <w:trPr>
          <w:trHeight w:val="1737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72BB27" w14:textId="35C71F93" w:rsidR="005B10CA" w:rsidRPr="00BA6FE2" w:rsidRDefault="005B10CA" w:rsidP="005B10CA">
            <w:pPr>
              <w:spacing w:line="256" w:lineRule="auto"/>
              <w:contextualSpacing/>
              <w:rPr>
                <w:rFonts w:asciiTheme="minorHAnsi" w:eastAsia="Calibri" w:hAnsiTheme="minorHAnsi" w:cstheme="minorHAnsi"/>
                <w:color w:val="000000"/>
              </w:rPr>
            </w:pPr>
            <w:r w:rsidRPr="004A6CBA">
              <w:rPr>
                <w:rFonts w:asciiTheme="minorHAnsi" w:eastAsia="Calibri" w:hAnsiTheme="minorHAnsi" w:cstheme="minorHAnsi"/>
                <w:color w:val="000000"/>
              </w:rPr>
              <w:t>Utiliza servicios disponibles en la nube de AWS para monitoreo y bases de datos.</w:t>
            </w:r>
          </w:p>
        </w:tc>
        <w:tc>
          <w:tcPr>
            <w:tcW w:w="21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82A355" w14:textId="76DC297C" w:rsidR="005B10CA" w:rsidRPr="005B10CA" w:rsidRDefault="005B10CA" w:rsidP="005B10CA">
            <w:pPr>
              <w:rPr>
                <w:rFonts w:asciiTheme="minorHAnsi" w:eastAsia="Calibri" w:hAnsiTheme="minorHAnsi" w:cstheme="minorHAnsi"/>
                <w:color w:val="000000"/>
              </w:rPr>
            </w:pPr>
            <w:r w:rsidRPr="005B10CA">
              <w:rPr>
                <w:rFonts w:asciiTheme="minorHAnsi" w:hAnsiTheme="minorHAnsi" w:cstheme="minorHAnsi"/>
              </w:rPr>
              <w:t>Utiliza servicios disponibles en la nube de AWS para monitoreo y bases de datos.</w:t>
            </w:r>
          </w:p>
        </w:tc>
        <w:tc>
          <w:tcPr>
            <w:tcW w:w="184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C0B765" w14:textId="773067AA" w:rsidR="005B10CA" w:rsidRPr="005B10CA" w:rsidRDefault="005B10CA" w:rsidP="005B10CA">
            <w:pPr>
              <w:rPr>
                <w:rFonts w:asciiTheme="minorHAnsi" w:eastAsia="Calibri" w:hAnsiTheme="minorHAnsi" w:cstheme="minorHAnsi"/>
                <w:color w:val="000000"/>
              </w:rPr>
            </w:pPr>
            <w:r w:rsidRPr="005B10CA">
              <w:rPr>
                <w:rFonts w:asciiTheme="minorHAnsi" w:hAnsiTheme="minorHAnsi" w:cstheme="minorHAnsi"/>
              </w:rPr>
              <w:t>Utiliza servicios disponibles en la nube de AWS para monitoreo y bases de datos en el 80% de las instancias.</w:t>
            </w:r>
          </w:p>
        </w:tc>
        <w:tc>
          <w:tcPr>
            <w:tcW w:w="198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48440F" w14:textId="1705DB13" w:rsidR="005B10CA" w:rsidRPr="005B10CA" w:rsidRDefault="005B10CA" w:rsidP="005B10CA">
            <w:pPr>
              <w:rPr>
                <w:rFonts w:asciiTheme="minorHAnsi" w:eastAsia="Calibri" w:hAnsiTheme="minorHAnsi" w:cstheme="minorHAnsi"/>
                <w:color w:val="000000"/>
              </w:rPr>
            </w:pPr>
            <w:r w:rsidRPr="005B10CA">
              <w:rPr>
                <w:rFonts w:asciiTheme="minorHAnsi" w:hAnsiTheme="minorHAnsi" w:cstheme="minorHAnsi"/>
              </w:rPr>
              <w:t>Utiliza servicios disponibles en la nube de AWS para monitoreo y bases de datos en el 60% de las instancias.</w:t>
            </w:r>
          </w:p>
        </w:tc>
        <w:tc>
          <w:tcPr>
            <w:tcW w:w="19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67A6EC" w14:textId="56B2142F" w:rsidR="005B10CA" w:rsidRPr="005B10CA" w:rsidRDefault="005B10CA" w:rsidP="005B10CA">
            <w:pPr>
              <w:rPr>
                <w:rFonts w:asciiTheme="minorHAnsi" w:eastAsia="Calibri" w:hAnsiTheme="minorHAnsi" w:cstheme="minorHAnsi"/>
                <w:color w:val="000000"/>
              </w:rPr>
            </w:pPr>
            <w:r w:rsidRPr="005B10CA">
              <w:rPr>
                <w:rFonts w:asciiTheme="minorHAnsi" w:hAnsiTheme="minorHAnsi" w:cstheme="minorHAnsi"/>
              </w:rPr>
              <w:t>Menciona con errores los servicios disponibles en la nube de AWS para monitoreo y bases de datos.</w:t>
            </w:r>
          </w:p>
        </w:tc>
        <w:tc>
          <w:tcPr>
            <w:tcW w:w="226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7BA3C4" w14:textId="08BD3654" w:rsidR="005B10CA" w:rsidRPr="005B10CA" w:rsidRDefault="005B10CA" w:rsidP="005B10CA">
            <w:pPr>
              <w:rPr>
                <w:rFonts w:asciiTheme="minorHAnsi" w:eastAsia="Calibri" w:hAnsiTheme="minorHAnsi" w:cstheme="minorHAnsi"/>
                <w:color w:val="000000"/>
              </w:rPr>
            </w:pPr>
            <w:r w:rsidRPr="005B10CA">
              <w:rPr>
                <w:rFonts w:asciiTheme="minorHAnsi" w:hAnsiTheme="minorHAnsi" w:cstheme="minorHAnsi"/>
              </w:rPr>
              <w:t>No estructura la comunicación entre los componentes físicos y lógicos, según la arquitectura seleccionada y  las buenas prácticas de la industria.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0B8B35" w14:textId="77777777" w:rsidR="005B10CA" w:rsidRPr="00BA6FE2" w:rsidRDefault="005B10CA" w:rsidP="005B10CA">
            <w:pPr>
              <w:rPr>
                <w:rFonts w:asciiTheme="minorHAnsi" w:eastAsia="Calibri" w:hAnsiTheme="minorHAnsi" w:cstheme="minorHAnsi"/>
                <w:color w:val="000000"/>
              </w:rPr>
            </w:pPr>
          </w:p>
          <w:p w14:paraId="0AC83CE0" w14:textId="77777777" w:rsidR="005B10CA" w:rsidRPr="00BA6FE2" w:rsidRDefault="005B10CA" w:rsidP="005B10CA">
            <w:pPr>
              <w:rPr>
                <w:rFonts w:asciiTheme="minorHAnsi" w:eastAsia="Calibri" w:hAnsiTheme="minorHAnsi" w:cstheme="minorHAnsi"/>
                <w:color w:val="000000"/>
              </w:rPr>
            </w:pPr>
          </w:p>
          <w:p w14:paraId="69270666" w14:textId="77777777" w:rsidR="005B10CA" w:rsidRPr="00BA6FE2" w:rsidRDefault="005B10CA" w:rsidP="005B10CA">
            <w:pPr>
              <w:rPr>
                <w:rFonts w:asciiTheme="minorHAnsi" w:eastAsia="Calibri" w:hAnsiTheme="minorHAnsi" w:cstheme="minorHAnsi"/>
                <w:color w:val="000000"/>
              </w:rPr>
            </w:pPr>
          </w:p>
          <w:p w14:paraId="7E1189FE" w14:textId="77777777" w:rsidR="005B10CA" w:rsidRPr="00BA6FE2" w:rsidRDefault="005B10CA" w:rsidP="005B10CA">
            <w:pPr>
              <w:rPr>
                <w:rFonts w:asciiTheme="minorHAnsi" w:eastAsia="Calibri" w:hAnsiTheme="minorHAnsi" w:cstheme="minorHAnsi"/>
                <w:color w:val="000000"/>
              </w:rPr>
            </w:pPr>
          </w:p>
          <w:p w14:paraId="3634B839" w14:textId="77777777" w:rsidR="005B10CA" w:rsidRPr="00BA6FE2" w:rsidRDefault="005B10CA" w:rsidP="005B10CA">
            <w:pPr>
              <w:rPr>
                <w:rFonts w:asciiTheme="minorHAnsi" w:eastAsia="Calibri" w:hAnsiTheme="minorHAnsi" w:cstheme="minorHAnsi"/>
                <w:color w:val="000000"/>
              </w:rPr>
            </w:pPr>
          </w:p>
          <w:p w14:paraId="2346961C" w14:textId="634978E5" w:rsidR="005B10CA" w:rsidRPr="00BA6FE2" w:rsidRDefault="00B64129" w:rsidP="005B10CA">
            <w:pPr>
              <w:rPr>
                <w:rFonts w:asciiTheme="minorHAnsi" w:eastAsia="Calibri" w:hAnsiTheme="minorHAnsi" w:cstheme="minorHAnsi"/>
                <w:color w:val="000000"/>
              </w:rPr>
            </w:pPr>
            <w:r>
              <w:rPr>
                <w:rFonts w:asciiTheme="minorHAnsi" w:eastAsia="Calibri" w:hAnsiTheme="minorHAnsi" w:cstheme="minorHAnsi"/>
                <w:color w:val="000000"/>
              </w:rPr>
              <w:t>20</w:t>
            </w:r>
            <w:r w:rsidR="005B10CA" w:rsidRPr="00BA6FE2">
              <w:rPr>
                <w:rFonts w:asciiTheme="minorHAnsi" w:eastAsia="Calibri" w:hAnsiTheme="minorHAnsi" w:cstheme="minorHAnsi"/>
                <w:color w:val="000000"/>
              </w:rPr>
              <w:t>%</w:t>
            </w:r>
          </w:p>
        </w:tc>
      </w:tr>
      <w:tr w:rsidR="005B10CA" w:rsidRPr="00BA6FE2" w14:paraId="4995898E" w14:textId="77777777" w:rsidTr="00B64129">
        <w:trPr>
          <w:trHeight w:val="7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CCA4D7" w14:textId="2686271E" w:rsidR="005B10CA" w:rsidRPr="00BA6FE2" w:rsidRDefault="005B10CA" w:rsidP="005B10CA">
            <w:pPr>
              <w:rPr>
                <w:rFonts w:asciiTheme="minorHAnsi" w:eastAsia="Calibri" w:hAnsiTheme="minorHAnsi" w:cstheme="minorHAnsi"/>
                <w:color w:val="000000"/>
              </w:rPr>
            </w:pPr>
            <w:r w:rsidRPr="004A6CBA">
              <w:rPr>
                <w:rFonts w:asciiTheme="minorHAnsi" w:hAnsiTheme="minorHAnsi" w:cstheme="minorHAnsi"/>
                <w:color w:val="000000"/>
                <w:lang w:val="es-CL"/>
              </w:rPr>
              <w:t xml:space="preserve">Describe las características y beneficios del equilibrio de carga y almacenamiento en caché, así como usos y diferencias entre </w:t>
            </w:r>
            <w:proofErr w:type="spellStart"/>
            <w:r w:rsidRPr="004A6CBA">
              <w:rPr>
                <w:rFonts w:asciiTheme="minorHAnsi" w:hAnsiTheme="minorHAnsi" w:cstheme="minorHAnsi"/>
                <w:color w:val="000000"/>
                <w:lang w:val="es-CL"/>
              </w:rPr>
              <w:t>Beanstalk</w:t>
            </w:r>
            <w:proofErr w:type="spellEnd"/>
            <w:r w:rsidRPr="004A6CBA">
              <w:rPr>
                <w:rFonts w:asciiTheme="minorHAnsi" w:hAnsiTheme="minorHAnsi" w:cstheme="minorHAnsi"/>
                <w:color w:val="000000"/>
                <w:lang w:val="es-CL"/>
              </w:rPr>
              <w:t xml:space="preserve"> y </w:t>
            </w:r>
            <w:proofErr w:type="spellStart"/>
            <w:r w:rsidRPr="004A6CBA">
              <w:rPr>
                <w:rFonts w:asciiTheme="minorHAnsi" w:hAnsiTheme="minorHAnsi" w:cstheme="minorHAnsi"/>
                <w:color w:val="000000"/>
                <w:lang w:val="es-CL"/>
              </w:rPr>
              <w:t>CloudFormation</w:t>
            </w:r>
            <w:proofErr w:type="spellEnd"/>
            <w:r w:rsidRPr="004A6CBA">
              <w:rPr>
                <w:rFonts w:asciiTheme="minorHAnsi" w:hAnsiTheme="minorHAnsi" w:cstheme="minorHAnsi"/>
                <w:color w:val="000000"/>
                <w:lang w:val="es-CL"/>
              </w:rPr>
              <w:t>.</w:t>
            </w:r>
          </w:p>
        </w:tc>
        <w:tc>
          <w:tcPr>
            <w:tcW w:w="21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DC94B6" w14:textId="5C16023C" w:rsidR="005B10CA" w:rsidRPr="005B10CA" w:rsidRDefault="005B10CA" w:rsidP="005B10CA">
            <w:pPr>
              <w:rPr>
                <w:rFonts w:asciiTheme="minorHAnsi" w:eastAsia="Calibri" w:hAnsiTheme="minorHAnsi" w:cstheme="minorHAnsi"/>
                <w:color w:val="000000"/>
              </w:rPr>
            </w:pPr>
            <w:r w:rsidRPr="005B10CA">
              <w:rPr>
                <w:rFonts w:asciiTheme="minorHAnsi" w:hAnsiTheme="minorHAnsi" w:cstheme="minorHAnsi"/>
              </w:rPr>
              <w:t xml:space="preserve">Describe las características y beneficios del equilibrio de carga y </w:t>
            </w:r>
            <w:proofErr w:type="spellStart"/>
            <w:r w:rsidRPr="005B10CA">
              <w:rPr>
                <w:rFonts w:asciiTheme="minorHAnsi" w:hAnsiTheme="minorHAnsi" w:cstheme="minorHAnsi"/>
              </w:rPr>
              <w:t>storage</w:t>
            </w:r>
            <w:proofErr w:type="spellEnd"/>
            <w:r w:rsidRPr="005B10CA">
              <w:rPr>
                <w:rFonts w:asciiTheme="minorHAnsi" w:hAnsiTheme="minorHAnsi" w:cstheme="minorHAnsi"/>
              </w:rPr>
              <w:t xml:space="preserve"> en caché, usando como solución </w:t>
            </w:r>
            <w:proofErr w:type="spellStart"/>
            <w:r w:rsidRPr="005B10CA">
              <w:rPr>
                <w:rFonts w:asciiTheme="minorHAnsi" w:hAnsiTheme="minorHAnsi" w:cstheme="minorHAnsi"/>
              </w:rPr>
              <w:t>Elastic</w:t>
            </w:r>
            <w:proofErr w:type="spellEnd"/>
            <w:r w:rsidRPr="005B10CA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5B10CA">
              <w:rPr>
                <w:rFonts w:asciiTheme="minorHAnsi" w:hAnsiTheme="minorHAnsi" w:cstheme="minorHAnsi"/>
              </w:rPr>
              <w:t>Beanstalk</w:t>
            </w:r>
            <w:proofErr w:type="spellEnd"/>
            <w:r w:rsidRPr="005B10CA">
              <w:rPr>
                <w:rFonts w:asciiTheme="minorHAnsi" w:hAnsiTheme="minorHAnsi" w:cstheme="minorHAnsi"/>
              </w:rPr>
              <w:t xml:space="preserve"> y Cloud </w:t>
            </w:r>
            <w:proofErr w:type="spellStart"/>
            <w:r w:rsidRPr="005B10CA">
              <w:rPr>
                <w:rFonts w:asciiTheme="minorHAnsi" w:hAnsiTheme="minorHAnsi" w:cstheme="minorHAnsi"/>
              </w:rPr>
              <w:t>Formation</w:t>
            </w:r>
            <w:proofErr w:type="spellEnd"/>
            <w:r w:rsidRPr="005B10CA"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184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41E454" w14:textId="3EE1BC4C" w:rsidR="005B10CA" w:rsidRPr="005B10CA" w:rsidRDefault="005B10CA" w:rsidP="005B10CA">
            <w:pPr>
              <w:rPr>
                <w:rFonts w:asciiTheme="minorHAnsi" w:eastAsia="Calibri" w:hAnsiTheme="minorHAnsi" w:cstheme="minorHAnsi"/>
                <w:color w:val="000000"/>
              </w:rPr>
            </w:pPr>
            <w:r w:rsidRPr="005B10CA">
              <w:rPr>
                <w:rFonts w:asciiTheme="minorHAnsi" w:hAnsiTheme="minorHAnsi" w:cstheme="minorHAnsi"/>
              </w:rPr>
              <w:t xml:space="preserve">Describe de forma parcial el equilibrio de carga y </w:t>
            </w:r>
            <w:proofErr w:type="spellStart"/>
            <w:r w:rsidRPr="005B10CA">
              <w:rPr>
                <w:rFonts w:asciiTheme="minorHAnsi" w:hAnsiTheme="minorHAnsi" w:cstheme="minorHAnsi"/>
              </w:rPr>
              <w:t>storage</w:t>
            </w:r>
            <w:proofErr w:type="spellEnd"/>
            <w:r w:rsidRPr="005B10CA">
              <w:rPr>
                <w:rFonts w:asciiTheme="minorHAnsi" w:hAnsiTheme="minorHAnsi" w:cstheme="minorHAnsi"/>
              </w:rPr>
              <w:t xml:space="preserve"> en caché, usando como solución </w:t>
            </w:r>
            <w:proofErr w:type="spellStart"/>
            <w:r w:rsidRPr="005B10CA">
              <w:rPr>
                <w:rFonts w:asciiTheme="minorHAnsi" w:hAnsiTheme="minorHAnsi" w:cstheme="minorHAnsi"/>
              </w:rPr>
              <w:t>Elastic</w:t>
            </w:r>
            <w:proofErr w:type="spellEnd"/>
            <w:r w:rsidRPr="005B10CA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5B10CA">
              <w:rPr>
                <w:rFonts w:asciiTheme="minorHAnsi" w:hAnsiTheme="minorHAnsi" w:cstheme="minorHAnsi"/>
              </w:rPr>
              <w:t>Beanstalk</w:t>
            </w:r>
            <w:proofErr w:type="spellEnd"/>
            <w:r w:rsidRPr="005B10CA">
              <w:rPr>
                <w:rFonts w:asciiTheme="minorHAnsi" w:hAnsiTheme="minorHAnsi" w:cstheme="minorHAnsi"/>
              </w:rPr>
              <w:t xml:space="preserve"> y Cloud </w:t>
            </w:r>
            <w:proofErr w:type="spellStart"/>
            <w:r w:rsidRPr="005B10CA">
              <w:rPr>
                <w:rFonts w:asciiTheme="minorHAnsi" w:hAnsiTheme="minorHAnsi" w:cstheme="minorHAnsi"/>
              </w:rPr>
              <w:t>Formation</w:t>
            </w:r>
            <w:proofErr w:type="spellEnd"/>
            <w:r w:rsidRPr="005B10CA">
              <w:rPr>
                <w:rFonts w:asciiTheme="minorHAnsi" w:hAnsiTheme="minorHAnsi" w:cstheme="minorHAnsi"/>
              </w:rPr>
              <w:t xml:space="preserve"> (2/2)</w:t>
            </w:r>
          </w:p>
        </w:tc>
        <w:tc>
          <w:tcPr>
            <w:tcW w:w="198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E15F07" w14:textId="53E3B667" w:rsidR="005B10CA" w:rsidRPr="005B10CA" w:rsidRDefault="005B10CA" w:rsidP="005B10CA">
            <w:pPr>
              <w:rPr>
                <w:rFonts w:asciiTheme="minorHAnsi" w:eastAsia="Calibri" w:hAnsiTheme="minorHAnsi" w:cstheme="minorHAnsi"/>
                <w:color w:val="000000"/>
              </w:rPr>
            </w:pPr>
            <w:r w:rsidRPr="005B10CA">
              <w:rPr>
                <w:rFonts w:asciiTheme="minorHAnsi" w:hAnsiTheme="minorHAnsi" w:cstheme="minorHAnsi"/>
              </w:rPr>
              <w:t xml:space="preserve">Describe de forma parcial el equilibrio de carga y </w:t>
            </w:r>
            <w:proofErr w:type="spellStart"/>
            <w:r w:rsidRPr="005B10CA">
              <w:rPr>
                <w:rFonts w:asciiTheme="minorHAnsi" w:hAnsiTheme="minorHAnsi" w:cstheme="minorHAnsi"/>
              </w:rPr>
              <w:t>storage</w:t>
            </w:r>
            <w:proofErr w:type="spellEnd"/>
            <w:r w:rsidRPr="005B10CA">
              <w:rPr>
                <w:rFonts w:asciiTheme="minorHAnsi" w:hAnsiTheme="minorHAnsi" w:cstheme="minorHAnsi"/>
              </w:rPr>
              <w:t xml:space="preserve"> en caché, usando como solución </w:t>
            </w:r>
            <w:proofErr w:type="spellStart"/>
            <w:r w:rsidRPr="005B10CA">
              <w:rPr>
                <w:rFonts w:asciiTheme="minorHAnsi" w:hAnsiTheme="minorHAnsi" w:cstheme="minorHAnsi"/>
              </w:rPr>
              <w:t>Elastic</w:t>
            </w:r>
            <w:proofErr w:type="spellEnd"/>
            <w:r w:rsidRPr="005B10CA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5B10CA">
              <w:rPr>
                <w:rFonts w:asciiTheme="minorHAnsi" w:hAnsiTheme="minorHAnsi" w:cstheme="minorHAnsi"/>
              </w:rPr>
              <w:t>Beanstalk</w:t>
            </w:r>
            <w:proofErr w:type="spellEnd"/>
            <w:r w:rsidRPr="005B10CA">
              <w:rPr>
                <w:rFonts w:asciiTheme="minorHAnsi" w:hAnsiTheme="minorHAnsi" w:cstheme="minorHAnsi"/>
              </w:rPr>
              <w:t xml:space="preserve"> o Cloud </w:t>
            </w:r>
            <w:proofErr w:type="spellStart"/>
            <w:r w:rsidRPr="005B10CA">
              <w:rPr>
                <w:rFonts w:asciiTheme="minorHAnsi" w:hAnsiTheme="minorHAnsi" w:cstheme="minorHAnsi"/>
              </w:rPr>
              <w:t>Formation</w:t>
            </w:r>
            <w:proofErr w:type="spellEnd"/>
            <w:r w:rsidRPr="005B10CA">
              <w:rPr>
                <w:rFonts w:asciiTheme="minorHAnsi" w:hAnsiTheme="minorHAnsi" w:cstheme="minorHAnsi"/>
              </w:rPr>
              <w:t xml:space="preserve"> (1/2)</w:t>
            </w:r>
          </w:p>
        </w:tc>
        <w:tc>
          <w:tcPr>
            <w:tcW w:w="19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077AC4" w14:textId="6B80AA7A" w:rsidR="005B10CA" w:rsidRPr="005B10CA" w:rsidRDefault="005B10CA" w:rsidP="005B10CA">
            <w:pPr>
              <w:rPr>
                <w:rFonts w:asciiTheme="minorHAnsi" w:eastAsia="Calibri" w:hAnsiTheme="minorHAnsi" w:cstheme="minorHAnsi"/>
                <w:color w:val="000000"/>
              </w:rPr>
            </w:pPr>
            <w:r w:rsidRPr="005B10CA">
              <w:rPr>
                <w:rFonts w:asciiTheme="minorHAnsi" w:hAnsiTheme="minorHAnsi" w:cstheme="minorHAnsi"/>
              </w:rPr>
              <w:t xml:space="preserve">Describe con errores el equilibrio de carga o </w:t>
            </w:r>
            <w:proofErr w:type="spellStart"/>
            <w:r w:rsidRPr="005B10CA">
              <w:rPr>
                <w:rFonts w:asciiTheme="minorHAnsi" w:hAnsiTheme="minorHAnsi" w:cstheme="minorHAnsi"/>
              </w:rPr>
              <w:t>storage</w:t>
            </w:r>
            <w:proofErr w:type="spellEnd"/>
            <w:r w:rsidRPr="005B10CA">
              <w:rPr>
                <w:rFonts w:asciiTheme="minorHAnsi" w:hAnsiTheme="minorHAnsi" w:cstheme="minorHAnsi"/>
              </w:rPr>
              <w:t xml:space="preserve"> en caché, mencionando </w:t>
            </w:r>
            <w:proofErr w:type="spellStart"/>
            <w:r w:rsidRPr="005B10CA">
              <w:rPr>
                <w:rFonts w:asciiTheme="minorHAnsi" w:hAnsiTheme="minorHAnsi" w:cstheme="minorHAnsi"/>
              </w:rPr>
              <w:t>Elastic</w:t>
            </w:r>
            <w:proofErr w:type="spellEnd"/>
            <w:r w:rsidRPr="005B10CA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5B10CA">
              <w:rPr>
                <w:rFonts w:asciiTheme="minorHAnsi" w:hAnsiTheme="minorHAnsi" w:cstheme="minorHAnsi"/>
              </w:rPr>
              <w:t>Beanstalk</w:t>
            </w:r>
            <w:proofErr w:type="spellEnd"/>
            <w:r w:rsidRPr="005B10CA">
              <w:rPr>
                <w:rFonts w:asciiTheme="minorHAnsi" w:hAnsiTheme="minorHAnsi" w:cstheme="minorHAnsi"/>
              </w:rPr>
              <w:t xml:space="preserve"> o Cloud </w:t>
            </w:r>
            <w:proofErr w:type="spellStart"/>
            <w:r w:rsidRPr="005B10CA">
              <w:rPr>
                <w:rFonts w:asciiTheme="minorHAnsi" w:hAnsiTheme="minorHAnsi" w:cstheme="minorHAnsi"/>
              </w:rPr>
              <w:t>Formation</w:t>
            </w:r>
            <w:proofErr w:type="spellEnd"/>
            <w:r w:rsidRPr="005B10CA">
              <w:rPr>
                <w:rFonts w:asciiTheme="minorHAnsi" w:hAnsiTheme="minorHAnsi" w:cstheme="minorHAnsi"/>
              </w:rPr>
              <w:t xml:space="preserve"> (1/2)</w:t>
            </w:r>
          </w:p>
        </w:tc>
        <w:tc>
          <w:tcPr>
            <w:tcW w:w="226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FD8845" w14:textId="50D6008E" w:rsidR="005B10CA" w:rsidRPr="005B10CA" w:rsidRDefault="005B10CA" w:rsidP="005B10CA">
            <w:pPr>
              <w:rPr>
                <w:rFonts w:asciiTheme="minorHAnsi" w:eastAsia="Calibri" w:hAnsiTheme="minorHAnsi" w:cstheme="minorHAnsi"/>
                <w:color w:val="000000"/>
              </w:rPr>
            </w:pPr>
            <w:r w:rsidRPr="005B10CA">
              <w:rPr>
                <w:rFonts w:asciiTheme="minorHAnsi" w:hAnsiTheme="minorHAnsi" w:cstheme="minorHAnsi"/>
              </w:rPr>
              <w:t>No realiza la acción o la evidencia presentada no es capaz de certificar el logro de lo solicitado.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619B73" w14:textId="26CE71B0" w:rsidR="005B10CA" w:rsidRPr="00BA6FE2" w:rsidRDefault="00B64129" w:rsidP="005B10CA">
            <w:pPr>
              <w:rPr>
                <w:rFonts w:asciiTheme="minorHAnsi" w:eastAsia="Calibri" w:hAnsiTheme="minorHAnsi" w:cstheme="minorHAnsi"/>
                <w:color w:val="000000"/>
              </w:rPr>
            </w:pPr>
            <w:r>
              <w:rPr>
                <w:rFonts w:asciiTheme="minorHAnsi" w:eastAsia="Calibri" w:hAnsiTheme="minorHAnsi" w:cstheme="minorHAnsi"/>
                <w:color w:val="000000"/>
              </w:rPr>
              <w:t>30</w:t>
            </w:r>
            <w:r w:rsidR="005B10CA" w:rsidRPr="00BA6FE2">
              <w:rPr>
                <w:rFonts w:asciiTheme="minorHAnsi" w:eastAsia="Calibri" w:hAnsiTheme="minorHAnsi" w:cstheme="minorHAnsi"/>
                <w:color w:val="000000"/>
              </w:rPr>
              <w:t>%</w:t>
            </w:r>
          </w:p>
        </w:tc>
      </w:tr>
      <w:tr w:rsidR="005B10CA" w:rsidRPr="00BA6FE2" w14:paraId="204AA79B" w14:textId="77777777" w:rsidTr="00B64129">
        <w:trPr>
          <w:trHeight w:val="7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2A14AD" w14:textId="1A8D4276" w:rsidR="005B10CA" w:rsidRPr="00BA6FE2" w:rsidRDefault="005B10CA" w:rsidP="005B10CA">
            <w:pPr>
              <w:rPr>
                <w:rFonts w:asciiTheme="minorHAnsi" w:eastAsia="Calibri" w:hAnsiTheme="minorHAnsi" w:cstheme="minorHAnsi"/>
                <w:color w:val="000000"/>
              </w:rPr>
            </w:pPr>
            <w:r w:rsidRPr="004A6CBA">
              <w:rPr>
                <w:rFonts w:asciiTheme="minorHAnsi" w:eastAsia="Calibri" w:hAnsiTheme="minorHAnsi" w:cstheme="minorHAnsi"/>
                <w:color w:val="000000"/>
              </w:rPr>
              <w:t>Incluye configuración de red, seguridad y monitoreo a una arquitectura base de instancias creadas para este fin.</w:t>
            </w:r>
          </w:p>
        </w:tc>
        <w:tc>
          <w:tcPr>
            <w:tcW w:w="21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680D62" w14:textId="539F0DA9" w:rsidR="005B10CA" w:rsidRPr="005B10CA" w:rsidRDefault="005B10CA" w:rsidP="005B10CA">
            <w:pPr>
              <w:rPr>
                <w:rFonts w:asciiTheme="minorHAnsi" w:eastAsia="Calibri" w:hAnsiTheme="minorHAnsi" w:cstheme="minorHAnsi"/>
                <w:color w:val="000000"/>
              </w:rPr>
            </w:pPr>
            <w:r w:rsidRPr="005B10CA">
              <w:rPr>
                <w:rFonts w:asciiTheme="minorHAnsi" w:hAnsiTheme="minorHAnsi" w:cstheme="minorHAnsi"/>
              </w:rPr>
              <w:t>Incluye configuración de red, seguridad y monitoreo a la arquitectura en base al total de instancias definidas.</w:t>
            </w:r>
          </w:p>
        </w:tc>
        <w:tc>
          <w:tcPr>
            <w:tcW w:w="184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D64EF4" w14:textId="6AFF7340" w:rsidR="005B10CA" w:rsidRPr="005B10CA" w:rsidRDefault="005B10CA" w:rsidP="005B10CA">
            <w:pPr>
              <w:rPr>
                <w:rFonts w:asciiTheme="minorHAnsi" w:eastAsia="Calibri" w:hAnsiTheme="minorHAnsi" w:cstheme="minorHAnsi"/>
                <w:color w:val="000000"/>
              </w:rPr>
            </w:pPr>
            <w:r w:rsidRPr="005B10CA">
              <w:rPr>
                <w:rFonts w:asciiTheme="minorHAnsi" w:hAnsiTheme="minorHAnsi" w:cstheme="minorHAnsi"/>
              </w:rPr>
              <w:t>Incluye configuración de red, seguridad y monitoreo al 80% de las instancias definidas.</w:t>
            </w:r>
          </w:p>
        </w:tc>
        <w:tc>
          <w:tcPr>
            <w:tcW w:w="198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9FC547" w14:textId="31585ACB" w:rsidR="005B10CA" w:rsidRPr="005B10CA" w:rsidRDefault="005B10CA" w:rsidP="005B10CA">
            <w:pPr>
              <w:rPr>
                <w:rFonts w:asciiTheme="minorHAnsi" w:eastAsia="Calibri" w:hAnsiTheme="minorHAnsi" w:cstheme="minorHAnsi"/>
                <w:color w:val="000000"/>
              </w:rPr>
            </w:pPr>
            <w:r w:rsidRPr="005B10CA">
              <w:rPr>
                <w:rFonts w:asciiTheme="minorHAnsi" w:hAnsiTheme="minorHAnsi" w:cstheme="minorHAnsi"/>
              </w:rPr>
              <w:t>Incluye configuración de red, seguridad y monitoreo al 60% de las instancias definidas.</w:t>
            </w:r>
          </w:p>
        </w:tc>
        <w:tc>
          <w:tcPr>
            <w:tcW w:w="19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5FF813" w14:textId="015AD02A" w:rsidR="005B10CA" w:rsidRPr="005B10CA" w:rsidRDefault="005B10CA" w:rsidP="005B10CA">
            <w:pPr>
              <w:rPr>
                <w:rFonts w:asciiTheme="minorHAnsi" w:eastAsia="Calibri" w:hAnsiTheme="minorHAnsi" w:cstheme="minorHAnsi"/>
                <w:color w:val="000000"/>
              </w:rPr>
            </w:pPr>
            <w:r w:rsidRPr="005B10CA">
              <w:rPr>
                <w:rFonts w:asciiTheme="minorHAnsi" w:hAnsiTheme="minorHAnsi" w:cstheme="minorHAnsi"/>
              </w:rPr>
              <w:t>Incluye con errores la configuración de red, seguridad y monitoreo de las instancias definidas.</w:t>
            </w:r>
          </w:p>
        </w:tc>
        <w:tc>
          <w:tcPr>
            <w:tcW w:w="226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BCF573" w14:textId="0EDCF142" w:rsidR="005B10CA" w:rsidRPr="005B10CA" w:rsidRDefault="005B10CA" w:rsidP="005B10CA">
            <w:pPr>
              <w:rPr>
                <w:rFonts w:asciiTheme="minorHAnsi" w:eastAsia="Calibri" w:hAnsiTheme="minorHAnsi" w:cstheme="minorHAnsi"/>
                <w:color w:val="000000"/>
              </w:rPr>
            </w:pPr>
            <w:r w:rsidRPr="005B10CA">
              <w:rPr>
                <w:rFonts w:asciiTheme="minorHAnsi" w:hAnsiTheme="minorHAnsi" w:cstheme="minorHAnsi"/>
              </w:rPr>
              <w:t>No realiza la acción o la evidencia presentada no es capaz de certificar el logro de lo solicitado.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21230D" w14:textId="614C565F" w:rsidR="005B10CA" w:rsidRPr="00BA6FE2" w:rsidRDefault="00B64129" w:rsidP="005B10CA">
            <w:pPr>
              <w:rPr>
                <w:rFonts w:asciiTheme="minorHAnsi" w:eastAsia="Calibri" w:hAnsiTheme="minorHAnsi" w:cstheme="minorHAnsi"/>
                <w:color w:val="000000"/>
              </w:rPr>
            </w:pPr>
            <w:r>
              <w:rPr>
                <w:rFonts w:asciiTheme="minorHAnsi" w:eastAsia="Calibri" w:hAnsiTheme="minorHAnsi" w:cstheme="minorHAnsi"/>
                <w:color w:val="000000"/>
              </w:rPr>
              <w:t>30</w:t>
            </w:r>
            <w:r w:rsidR="005B10CA" w:rsidRPr="00BA6FE2">
              <w:rPr>
                <w:rFonts w:asciiTheme="minorHAnsi" w:eastAsia="Calibri" w:hAnsiTheme="minorHAnsi" w:cstheme="minorHAnsi"/>
                <w:color w:val="000000"/>
              </w:rPr>
              <w:t>%</w:t>
            </w:r>
          </w:p>
        </w:tc>
      </w:tr>
    </w:tbl>
    <w:p w14:paraId="39C9FBAF" w14:textId="456825AB" w:rsidR="00DB092C" w:rsidRPr="00B64129" w:rsidRDefault="00DB092C" w:rsidP="005B10CA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  <w:tab w:val="left" w:pos="1155"/>
        </w:tabs>
        <w:jc w:val="both"/>
        <w:rPr>
          <w:rFonts w:asciiTheme="minorHAnsi" w:eastAsia="Arial" w:hAnsiTheme="minorHAnsi" w:cstheme="minorHAnsi"/>
          <w:iCs/>
          <w:color w:val="000000"/>
        </w:rPr>
      </w:pPr>
    </w:p>
    <w:sectPr w:rsidR="00DB092C" w:rsidRPr="00B64129" w:rsidSect="007F76D0">
      <w:headerReference w:type="default" r:id="rId13"/>
      <w:footerReference w:type="default" r:id="rId14"/>
      <w:pgSz w:w="15840" w:h="12240" w:orient="landscape"/>
      <w:pgMar w:top="1701" w:right="1418" w:bottom="1701" w:left="1418" w:header="709" w:footer="709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2F3C11" w14:textId="77777777" w:rsidR="00AB5380" w:rsidRDefault="00AB5380">
      <w:r>
        <w:separator/>
      </w:r>
    </w:p>
  </w:endnote>
  <w:endnote w:type="continuationSeparator" w:id="0">
    <w:p w14:paraId="41646480" w14:textId="77777777" w:rsidR="00AB5380" w:rsidRDefault="00AB53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27220A" w14:textId="77777777" w:rsidR="00DB092C" w:rsidRDefault="00D7051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rFonts w:ascii="Arial" w:eastAsia="Arial" w:hAnsi="Arial" w:cs="Arial"/>
        <w:b/>
        <w:color w:val="000000"/>
        <w:sz w:val="18"/>
        <w:szCs w:val="18"/>
      </w:rPr>
    </w:pPr>
    <w:r>
      <w:rPr>
        <w:rFonts w:ascii="Calibri" w:eastAsia="Calibri" w:hAnsi="Calibri" w:cs="Calibri"/>
        <w:b/>
        <w:color w:val="000000"/>
        <w:sz w:val="18"/>
        <w:szCs w:val="18"/>
      </w:rPr>
      <w:t>S</w:t>
    </w:r>
    <w:r>
      <w:rPr>
        <w:rFonts w:ascii="Arial" w:eastAsia="Arial" w:hAnsi="Arial" w:cs="Arial"/>
        <w:b/>
        <w:color w:val="000000"/>
        <w:sz w:val="18"/>
        <w:szCs w:val="18"/>
      </w:rPr>
      <w:t xml:space="preserve">ubdirección de Diseño Instruccional                                                                             </w:t>
    </w:r>
    <w:r>
      <w:rPr>
        <w:rFonts w:ascii="Arial" w:eastAsia="Arial" w:hAnsi="Arial" w:cs="Arial"/>
        <w:color w:val="000000"/>
        <w:sz w:val="18"/>
        <w:szCs w:val="18"/>
      </w:rPr>
      <w:t xml:space="preserve">Página </w:t>
    </w:r>
    <w:r>
      <w:rPr>
        <w:rFonts w:ascii="Arial" w:eastAsia="Arial" w:hAnsi="Arial" w:cs="Arial"/>
        <w:b/>
        <w:color w:val="000000"/>
        <w:sz w:val="18"/>
        <w:szCs w:val="18"/>
      </w:rPr>
      <w:fldChar w:fldCharType="begin"/>
    </w:r>
    <w:r>
      <w:rPr>
        <w:rFonts w:ascii="Arial" w:eastAsia="Arial" w:hAnsi="Arial" w:cs="Arial"/>
        <w:b/>
        <w:color w:val="000000"/>
        <w:sz w:val="18"/>
        <w:szCs w:val="18"/>
      </w:rPr>
      <w:instrText>PAGE</w:instrText>
    </w:r>
    <w:r>
      <w:rPr>
        <w:rFonts w:ascii="Arial" w:eastAsia="Arial" w:hAnsi="Arial" w:cs="Arial"/>
        <w:b/>
        <w:color w:val="000000"/>
        <w:sz w:val="18"/>
        <w:szCs w:val="18"/>
      </w:rPr>
      <w:fldChar w:fldCharType="separate"/>
    </w:r>
    <w:r w:rsidR="003972F3">
      <w:rPr>
        <w:rFonts w:ascii="Arial" w:eastAsia="Arial" w:hAnsi="Arial" w:cs="Arial"/>
        <w:b/>
        <w:noProof/>
        <w:color w:val="000000"/>
        <w:sz w:val="18"/>
        <w:szCs w:val="18"/>
      </w:rPr>
      <w:t>1</w:t>
    </w:r>
    <w:r>
      <w:rPr>
        <w:rFonts w:ascii="Arial" w:eastAsia="Arial" w:hAnsi="Arial" w:cs="Arial"/>
        <w:b/>
        <w:color w:val="000000"/>
        <w:sz w:val="18"/>
        <w:szCs w:val="18"/>
      </w:rPr>
      <w:fldChar w:fldCharType="end"/>
    </w:r>
    <w:r>
      <w:rPr>
        <w:rFonts w:ascii="Arial" w:eastAsia="Arial" w:hAnsi="Arial" w:cs="Arial"/>
        <w:color w:val="000000"/>
        <w:sz w:val="18"/>
        <w:szCs w:val="18"/>
      </w:rPr>
      <w:t xml:space="preserve"> de </w:t>
    </w:r>
    <w:r>
      <w:rPr>
        <w:rFonts w:ascii="Arial" w:eastAsia="Arial" w:hAnsi="Arial" w:cs="Arial"/>
        <w:b/>
        <w:color w:val="000000"/>
        <w:sz w:val="18"/>
        <w:szCs w:val="18"/>
      </w:rPr>
      <w:fldChar w:fldCharType="begin"/>
    </w:r>
    <w:r>
      <w:rPr>
        <w:rFonts w:ascii="Arial" w:eastAsia="Arial" w:hAnsi="Arial" w:cs="Arial"/>
        <w:b/>
        <w:color w:val="000000"/>
        <w:sz w:val="18"/>
        <w:szCs w:val="18"/>
      </w:rPr>
      <w:instrText>NUMPAGES</w:instrText>
    </w:r>
    <w:r>
      <w:rPr>
        <w:rFonts w:ascii="Arial" w:eastAsia="Arial" w:hAnsi="Arial" w:cs="Arial"/>
        <w:b/>
        <w:color w:val="000000"/>
        <w:sz w:val="18"/>
        <w:szCs w:val="18"/>
      </w:rPr>
      <w:fldChar w:fldCharType="separate"/>
    </w:r>
    <w:r w:rsidR="003972F3">
      <w:rPr>
        <w:rFonts w:ascii="Arial" w:eastAsia="Arial" w:hAnsi="Arial" w:cs="Arial"/>
        <w:b/>
        <w:noProof/>
        <w:color w:val="000000"/>
        <w:sz w:val="18"/>
        <w:szCs w:val="18"/>
      </w:rPr>
      <w:t>2</w:t>
    </w:r>
    <w:r>
      <w:rPr>
        <w:rFonts w:ascii="Arial" w:eastAsia="Arial" w:hAnsi="Arial" w:cs="Arial"/>
        <w:b/>
        <w:color w:val="000000"/>
        <w:sz w:val="18"/>
        <w:szCs w:val="18"/>
      </w:rPr>
      <w:fldChar w:fldCharType="end"/>
    </w:r>
  </w:p>
  <w:p w14:paraId="0051B43A" w14:textId="77777777" w:rsidR="00DB092C" w:rsidRDefault="00D7051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rFonts w:ascii="Arial" w:eastAsia="Arial" w:hAnsi="Arial" w:cs="Arial"/>
        <w:b/>
        <w:color w:val="000000"/>
        <w:sz w:val="18"/>
        <w:szCs w:val="18"/>
      </w:rPr>
    </w:pPr>
    <w:r>
      <w:rPr>
        <w:rFonts w:ascii="Arial" w:eastAsia="Arial" w:hAnsi="Arial" w:cs="Arial"/>
        <w:b/>
        <w:color w:val="000000"/>
        <w:sz w:val="18"/>
        <w:szCs w:val="18"/>
      </w:rPr>
      <w:t>Versión 2021</w:t>
    </w:r>
  </w:p>
  <w:p w14:paraId="597BB956" w14:textId="77777777" w:rsidR="00DB092C" w:rsidRDefault="00DB092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B84F74" w14:textId="77777777" w:rsidR="00AB5380" w:rsidRDefault="00AB5380">
      <w:r>
        <w:separator/>
      </w:r>
    </w:p>
  </w:footnote>
  <w:footnote w:type="continuationSeparator" w:id="0">
    <w:p w14:paraId="12D66669" w14:textId="77777777" w:rsidR="00AB5380" w:rsidRDefault="00AB5380">
      <w:r>
        <w:continuationSeparator/>
      </w:r>
    </w:p>
  </w:footnote>
  <w:footnote w:id="1">
    <w:p w14:paraId="64155B51" w14:textId="77777777" w:rsidR="00DB092C" w:rsidRDefault="00D7051F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both"/>
        <w:rPr>
          <w:rFonts w:ascii="Arial" w:eastAsia="Arial" w:hAnsi="Arial" w:cs="Arial"/>
          <w:color w:val="000000"/>
        </w:rPr>
      </w:pPr>
      <w:r>
        <w:rPr>
          <w:vertAlign w:val="superscript"/>
        </w:rPr>
        <w:footnoteRef/>
      </w:r>
      <w:r>
        <w:rPr>
          <w:color w:val="000000"/>
        </w:rPr>
        <w:t xml:space="preserve"> </w:t>
      </w:r>
      <w:r>
        <w:rPr>
          <w:rFonts w:ascii="Arial" w:eastAsia="Arial" w:hAnsi="Arial" w:cs="Arial"/>
          <w:color w:val="000000"/>
        </w:rPr>
        <w:t xml:space="preserve">*Nota: </w:t>
      </w:r>
      <w:r>
        <w:rPr>
          <w:rFonts w:ascii="Arial" w:eastAsia="Arial" w:hAnsi="Arial" w:cs="Arial"/>
          <w:color w:val="000000"/>
          <w:sz w:val="18"/>
          <w:szCs w:val="18"/>
        </w:rPr>
        <w:t>En el caso que la asignatura tenga competencias de empleabilidad, las ponderaciones de los IL de los Resultados de aprendizaje deben sumar 85% y los IL de las Competencias de Empleabilidad deben sumar 15</w:t>
      </w:r>
      <w:r>
        <w:rPr>
          <w:rFonts w:ascii="Arial" w:eastAsia="Arial" w:hAnsi="Arial" w:cs="Arial"/>
          <w:b/>
          <w:color w:val="000000"/>
          <w:sz w:val="18"/>
          <w:szCs w:val="18"/>
        </w:rPr>
        <w:t xml:space="preserve">%. </w:t>
      </w:r>
      <w:r>
        <w:rPr>
          <w:rFonts w:ascii="Arial" w:eastAsia="Arial" w:hAnsi="Arial" w:cs="Arial"/>
          <w:color w:val="000000"/>
          <w:sz w:val="18"/>
          <w:szCs w:val="18"/>
        </w:rPr>
        <w:t xml:space="preserve">En el caso que la asignatura no tenga Competencias de Empleabilidad los IL de los Resultados de aprendizaje deben sumar </w:t>
      </w:r>
      <w:r>
        <w:rPr>
          <w:rFonts w:ascii="Arial" w:eastAsia="Arial" w:hAnsi="Arial" w:cs="Arial"/>
          <w:b/>
          <w:color w:val="000000"/>
          <w:sz w:val="18"/>
          <w:szCs w:val="18"/>
        </w:rPr>
        <w:t>100%.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F96610" w14:textId="77777777" w:rsidR="00DB092C" w:rsidRDefault="00D7051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rFonts w:ascii="Arial" w:eastAsia="Arial" w:hAnsi="Arial" w:cs="Arial"/>
        <w:b/>
        <w:color w:val="000000"/>
        <w:sz w:val="10"/>
        <w:szCs w:val="1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0A4DD47F" wp14:editId="66DDBFD6">
          <wp:simplePos x="0" y="0"/>
          <wp:positionH relativeFrom="column">
            <wp:posOffset>-242569</wp:posOffset>
          </wp:positionH>
          <wp:positionV relativeFrom="paragraph">
            <wp:posOffset>-196214</wp:posOffset>
          </wp:positionV>
          <wp:extent cx="2220595" cy="638175"/>
          <wp:effectExtent l="0" t="0" r="0" b="0"/>
          <wp:wrapSquare wrapText="bothSides" distT="0" distB="0" distL="114300" distR="114300"/>
          <wp:docPr id="13" name="image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20595" cy="6381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C27253"/>
    <w:multiLevelType w:val="hybridMultilevel"/>
    <w:tmpl w:val="7DB285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4B7F26"/>
    <w:multiLevelType w:val="hybridMultilevel"/>
    <w:tmpl w:val="6E5E9750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CB3DBA"/>
    <w:multiLevelType w:val="hybridMultilevel"/>
    <w:tmpl w:val="9E06DA2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75214E"/>
    <w:multiLevelType w:val="multilevel"/>
    <w:tmpl w:val="A72CD4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4" w15:restartNumberingAfterBreak="0">
    <w:nsid w:val="33563580"/>
    <w:multiLevelType w:val="hybridMultilevel"/>
    <w:tmpl w:val="A5786B16"/>
    <w:lvl w:ilvl="0" w:tplc="3AFC45CA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025CF9"/>
    <w:multiLevelType w:val="hybridMultilevel"/>
    <w:tmpl w:val="0B204A54"/>
    <w:lvl w:ilvl="0" w:tplc="3AFC45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884159"/>
    <w:multiLevelType w:val="hybridMultilevel"/>
    <w:tmpl w:val="868410CC"/>
    <w:lvl w:ilvl="0" w:tplc="E08AA622">
      <w:start w:val="1"/>
      <w:numFmt w:val="decimal"/>
      <w:lvlText w:val="%1."/>
      <w:lvlJc w:val="left"/>
      <w:pPr>
        <w:ind w:left="720" w:hanging="360"/>
      </w:pPr>
      <w:rPr>
        <w:b/>
        <w:sz w:val="22"/>
      </w:r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>
      <w:start w:val="1"/>
      <w:numFmt w:val="lowerRoman"/>
      <w:lvlText w:val="%3."/>
      <w:lvlJc w:val="right"/>
      <w:pPr>
        <w:ind w:left="2160" w:hanging="180"/>
      </w:pPr>
    </w:lvl>
    <w:lvl w:ilvl="3" w:tplc="340A000F">
      <w:start w:val="1"/>
      <w:numFmt w:val="decimal"/>
      <w:lvlText w:val="%4."/>
      <w:lvlJc w:val="left"/>
      <w:pPr>
        <w:ind w:left="2880" w:hanging="360"/>
      </w:pPr>
    </w:lvl>
    <w:lvl w:ilvl="4" w:tplc="340A0019">
      <w:start w:val="1"/>
      <w:numFmt w:val="lowerLetter"/>
      <w:lvlText w:val="%5."/>
      <w:lvlJc w:val="left"/>
      <w:pPr>
        <w:ind w:left="3600" w:hanging="360"/>
      </w:pPr>
    </w:lvl>
    <w:lvl w:ilvl="5" w:tplc="340A001B">
      <w:start w:val="1"/>
      <w:numFmt w:val="lowerRoman"/>
      <w:lvlText w:val="%6."/>
      <w:lvlJc w:val="right"/>
      <w:pPr>
        <w:ind w:left="4320" w:hanging="180"/>
      </w:pPr>
    </w:lvl>
    <w:lvl w:ilvl="6" w:tplc="340A000F">
      <w:start w:val="1"/>
      <w:numFmt w:val="decimal"/>
      <w:lvlText w:val="%7."/>
      <w:lvlJc w:val="left"/>
      <w:pPr>
        <w:ind w:left="5040" w:hanging="360"/>
      </w:pPr>
    </w:lvl>
    <w:lvl w:ilvl="7" w:tplc="340A0019">
      <w:start w:val="1"/>
      <w:numFmt w:val="lowerLetter"/>
      <w:lvlText w:val="%8."/>
      <w:lvlJc w:val="left"/>
      <w:pPr>
        <w:ind w:left="5760" w:hanging="360"/>
      </w:pPr>
    </w:lvl>
    <w:lvl w:ilvl="8" w:tplc="340A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A556EF"/>
    <w:multiLevelType w:val="hybridMultilevel"/>
    <w:tmpl w:val="89CE3A06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7D5377"/>
    <w:multiLevelType w:val="hybridMultilevel"/>
    <w:tmpl w:val="8FA4FE20"/>
    <w:lvl w:ilvl="0" w:tplc="340A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42D94FC9"/>
    <w:multiLevelType w:val="hybridMultilevel"/>
    <w:tmpl w:val="982C7268"/>
    <w:lvl w:ilvl="0" w:tplc="8974CB28">
      <w:start w:val="1"/>
      <w:numFmt w:val="upperRoman"/>
      <w:lvlText w:val="%1."/>
      <w:lvlJc w:val="left"/>
      <w:pPr>
        <w:ind w:left="1004" w:hanging="720"/>
      </w:pPr>
      <w:rPr>
        <w:b/>
        <w:sz w:val="22"/>
      </w:r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>
      <w:start w:val="1"/>
      <w:numFmt w:val="lowerRoman"/>
      <w:lvlText w:val="%3."/>
      <w:lvlJc w:val="right"/>
      <w:pPr>
        <w:ind w:left="2160" w:hanging="180"/>
      </w:pPr>
    </w:lvl>
    <w:lvl w:ilvl="3" w:tplc="340A000F">
      <w:start w:val="1"/>
      <w:numFmt w:val="decimal"/>
      <w:lvlText w:val="%4."/>
      <w:lvlJc w:val="left"/>
      <w:pPr>
        <w:ind w:left="2880" w:hanging="360"/>
      </w:pPr>
    </w:lvl>
    <w:lvl w:ilvl="4" w:tplc="340A0019">
      <w:start w:val="1"/>
      <w:numFmt w:val="lowerLetter"/>
      <w:lvlText w:val="%5."/>
      <w:lvlJc w:val="left"/>
      <w:pPr>
        <w:ind w:left="3600" w:hanging="360"/>
      </w:pPr>
    </w:lvl>
    <w:lvl w:ilvl="5" w:tplc="340A001B">
      <w:start w:val="1"/>
      <w:numFmt w:val="lowerRoman"/>
      <w:lvlText w:val="%6."/>
      <w:lvlJc w:val="right"/>
      <w:pPr>
        <w:ind w:left="4320" w:hanging="180"/>
      </w:pPr>
    </w:lvl>
    <w:lvl w:ilvl="6" w:tplc="340A000F">
      <w:start w:val="1"/>
      <w:numFmt w:val="decimal"/>
      <w:lvlText w:val="%7."/>
      <w:lvlJc w:val="left"/>
      <w:pPr>
        <w:ind w:left="5040" w:hanging="360"/>
      </w:pPr>
    </w:lvl>
    <w:lvl w:ilvl="7" w:tplc="340A0019">
      <w:start w:val="1"/>
      <w:numFmt w:val="lowerLetter"/>
      <w:lvlText w:val="%8."/>
      <w:lvlJc w:val="left"/>
      <w:pPr>
        <w:ind w:left="5760" w:hanging="360"/>
      </w:pPr>
    </w:lvl>
    <w:lvl w:ilvl="8" w:tplc="340A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C87520"/>
    <w:multiLevelType w:val="hybridMultilevel"/>
    <w:tmpl w:val="23A2767C"/>
    <w:lvl w:ilvl="0" w:tplc="172EA4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971347"/>
    <w:multiLevelType w:val="hybridMultilevel"/>
    <w:tmpl w:val="69E01E76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056170"/>
    <w:multiLevelType w:val="hybridMultilevel"/>
    <w:tmpl w:val="595A28F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9E2139"/>
    <w:multiLevelType w:val="hybridMultilevel"/>
    <w:tmpl w:val="595A28F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4623758">
    <w:abstractNumId w:val="3"/>
  </w:num>
  <w:num w:numId="2" w16cid:durableId="1249802590">
    <w:abstractNumId w:val="11"/>
  </w:num>
  <w:num w:numId="3" w16cid:durableId="89882748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31020847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041735233">
    <w:abstractNumId w:val="6"/>
  </w:num>
  <w:num w:numId="6" w16cid:durableId="107504140">
    <w:abstractNumId w:val="2"/>
  </w:num>
  <w:num w:numId="7" w16cid:durableId="747573948">
    <w:abstractNumId w:val="1"/>
  </w:num>
  <w:num w:numId="8" w16cid:durableId="766584194">
    <w:abstractNumId w:val="8"/>
  </w:num>
  <w:num w:numId="9" w16cid:durableId="1209757211">
    <w:abstractNumId w:val="13"/>
  </w:num>
  <w:num w:numId="10" w16cid:durableId="1726562366">
    <w:abstractNumId w:val="4"/>
  </w:num>
  <w:num w:numId="11" w16cid:durableId="473791555">
    <w:abstractNumId w:val="0"/>
  </w:num>
  <w:num w:numId="12" w16cid:durableId="1494101418">
    <w:abstractNumId w:val="5"/>
  </w:num>
  <w:num w:numId="13" w16cid:durableId="1410075046">
    <w:abstractNumId w:val="12"/>
  </w:num>
  <w:num w:numId="14" w16cid:durableId="2097704862">
    <w:abstractNumId w:val="10"/>
  </w:num>
  <w:num w:numId="15" w16cid:durableId="5416002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092C"/>
    <w:rsid w:val="00007C17"/>
    <w:rsid w:val="000136AC"/>
    <w:rsid w:val="00015FDA"/>
    <w:rsid w:val="0003696F"/>
    <w:rsid w:val="000404A5"/>
    <w:rsid w:val="00065AFD"/>
    <w:rsid w:val="00094AB3"/>
    <w:rsid w:val="000C1992"/>
    <w:rsid w:val="000C4A26"/>
    <w:rsid w:val="000F6E25"/>
    <w:rsid w:val="001174BB"/>
    <w:rsid w:val="00133AF8"/>
    <w:rsid w:val="001756C1"/>
    <w:rsid w:val="00181AB8"/>
    <w:rsid w:val="001970C3"/>
    <w:rsid w:val="001C4B1B"/>
    <w:rsid w:val="001D1678"/>
    <w:rsid w:val="001D302E"/>
    <w:rsid w:val="001D632E"/>
    <w:rsid w:val="00215759"/>
    <w:rsid w:val="00255036"/>
    <w:rsid w:val="002664A9"/>
    <w:rsid w:val="002A24A5"/>
    <w:rsid w:val="002D120C"/>
    <w:rsid w:val="002E5CC8"/>
    <w:rsid w:val="003016BC"/>
    <w:rsid w:val="00343C6F"/>
    <w:rsid w:val="00367255"/>
    <w:rsid w:val="0039644D"/>
    <w:rsid w:val="003972F3"/>
    <w:rsid w:val="003E385D"/>
    <w:rsid w:val="003E388B"/>
    <w:rsid w:val="00405476"/>
    <w:rsid w:val="0040761F"/>
    <w:rsid w:val="0043291C"/>
    <w:rsid w:val="00434344"/>
    <w:rsid w:val="0045780A"/>
    <w:rsid w:val="00460FC0"/>
    <w:rsid w:val="004744AB"/>
    <w:rsid w:val="00486721"/>
    <w:rsid w:val="004A6CBA"/>
    <w:rsid w:val="004E1A06"/>
    <w:rsid w:val="004E5A3F"/>
    <w:rsid w:val="0052429C"/>
    <w:rsid w:val="00551B50"/>
    <w:rsid w:val="005B10CA"/>
    <w:rsid w:val="005C3247"/>
    <w:rsid w:val="005F3BFF"/>
    <w:rsid w:val="00634428"/>
    <w:rsid w:val="00684709"/>
    <w:rsid w:val="006B318C"/>
    <w:rsid w:val="006B608E"/>
    <w:rsid w:val="006C1298"/>
    <w:rsid w:val="006E48FE"/>
    <w:rsid w:val="007235D9"/>
    <w:rsid w:val="00723EC4"/>
    <w:rsid w:val="007B3ADB"/>
    <w:rsid w:val="007B6692"/>
    <w:rsid w:val="007E1961"/>
    <w:rsid w:val="007E4AE2"/>
    <w:rsid w:val="007E5D2D"/>
    <w:rsid w:val="007E61B7"/>
    <w:rsid w:val="007F16FD"/>
    <w:rsid w:val="007F76D0"/>
    <w:rsid w:val="00805A5A"/>
    <w:rsid w:val="008062EA"/>
    <w:rsid w:val="00814E48"/>
    <w:rsid w:val="00825830"/>
    <w:rsid w:val="008433B7"/>
    <w:rsid w:val="00875225"/>
    <w:rsid w:val="00902F96"/>
    <w:rsid w:val="00944922"/>
    <w:rsid w:val="00961325"/>
    <w:rsid w:val="00A81DC3"/>
    <w:rsid w:val="00AB5380"/>
    <w:rsid w:val="00AF0F0B"/>
    <w:rsid w:val="00B05BC5"/>
    <w:rsid w:val="00B327CA"/>
    <w:rsid w:val="00B47DD3"/>
    <w:rsid w:val="00B561A6"/>
    <w:rsid w:val="00B64129"/>
    <w:rsid w:val="00B7074C"/>
    <w:rsid w:val="00BA6FE2"/>
    <w:rsid w:val="00BC1C3F"/>
    <w:rsid w:val="00BC507D"/>
    <w:rsid w:val="00BE1F6A"/>
    <w:rsid w:val="00C3386D"/>
    <w:rsid w:val="00CA5726"/>
    <w:rsid w:val="00D2002A"/>
    <w:rsid w:val="00D36035"/>
    <w:rsid w:val="00D44887"/>
    <w:rsid w:val="00D7051F"/>
    <w:rsid w:val="00DB092C"/>
    <w:rsid w:val="00E10632"/>
    <w:rsid w:val="00EB4602"/>
    <w:rsid w:val="00EE30B7"/>
    <w:rsid w:val="00F85BCE"/>
    <w:rsid w:val="00FA67A5"/>
    <w:rsid w:val="00FC1FA2"/>
    <w:rsid w:val="00FD1781"/>
    <w:rsid w:val="00FF4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786EFB"/>
  <w15:docId w15:val="{B35CCD80-1883-4E75-B8DD-71A2DB1E3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ES" w:eastAsia="es-C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58AF"/>
    <w:rPr>
      <w:lang w:eastAsia="es-ES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  <w:link w:val="EncabezadoCar"/>
    <w:unhideWhenUsed/>
    <w:rsid w:val="00B2162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B2162E"/>
  </w:style>
  <w:style w:type="paragraph" w:styleId="Piedepgina">
    <w:name w:val="footer"/>
    <w:basedOn w:val="Normal"/>
    <w:link w:val="PiedepginaCar"/>
    <w:uiPriority w:val="99"/>
    <w:unhideWhenUsed/>
    <w:rsid w:val="00B2162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2162E"/>
  </w:style>
  <w:style w:type="paragraph" w:styleId="Textodeglobo">
    <w:name w:val="Balloon Text"/>
    <w:basedOn w:val="Normal"/>
    <w:link w:val="TextodegloboCar"/>
    <w:uiPriority w:val="99"/>
    <w:semiHidden/>
    <w:unhideWhenUsed/>
    <w:rsid w:val="00FD58AF"/>
    <w:rPr>
      <w:rFonts w:ascii="Tahoma" w:eastAsiaTheme="minorHAnsi" w:hAnsi="Tahoma" w:cs="Tahoma"/>
      <w:sz w:val="16"/>
      <w:szCs w:val="16"/>
      <w:lang w:val="es-CL" w:eastAsia="en-U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D58AF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E206D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E206DF"/>
    <w:pPr>
      <w:spacing w:after="200"/>
    </w:pPr>
    <w:rPr>
      <w:rFonts w:asciiTheme="minorHAnsi" w:eastAsiaTheme="minorHAnsi" w:hAnsiTheme="minorHAnsi" w:cstheme="minorBidi"/>
      <w:lang w:val="es-CL" w:eastAsia="en-US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E206DF"/>
    <w:rPr>
      <w:sz w:val="20"/>
      <w:szCs w:val="20"/>
    </w:rPr>
  </w:style>
  <w:style w:type="paragraph" w:styleId="Textosinformato">
    <w:name w:val="Plain Text"/>
    <w:basedOn w:val="Normal"/>
    <w:link w:val="TextosinformatoCar"/>
    <w:rsid w:val="00E206DF"/>
    <w:rPr>
      <w:rFonts w:ascii="Courier New" w:hAnsi="Courier New"/>
      <w:lang w:val="es-CL"/>
    </w:rPr>
  </w:style>
  <w:style w:type="character" w:customStyle="1" w:styleId="TextosinformatoCar">
    <w:name w:val="Texto sin formato Car"/>
    <w:basedOn w:val="Fuentedeprrafopredeter"/>
    <w:link w:val="Textosinformato"/>
    <w:rsid w:val="00E206DF"/>
    <w:rPr>
      <w:rFonts w:ascii="Courier New" w:eastAsia="Times New Roman" w:hAnsi="Courier New" w:cs="Times New Roman"/>
      <w:sz w:val="20"/>
      <w:szCs w:val="20"/>
      <w:lang w:eastAsia="es-ES"/>
    </w:rPr>
  </w:style>
  <w:style w:type="table" w:styleId="Tablaconcuadrcula">
    <w:name w:val="Table Grid"/>
    <w:basedOn w:val="Tablanormal"/>
    <w:uiPriority w:val="39"/>
    <w:rsid w:val="00E206DF"/>
    <w:pPr>
      <w:spacing w:before="40"/>
    </w:pPr>
    <w:rPr>
      <w:color w:val="595959" w:themeColor="text1" w:themeTint="A6"/>
      <w:lang w:val="en-US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notapie">
    <w:name w:val="footnote text"/>
    <w:basedOn w:val="Normal"/>
    <w:link w:val="TextonotapieCar"/>
    <w:uiPriority w:val="99"/>
    <w:semiHidden/>
    <w:unhideWhenUsed/>
    <w:rsid w:val="00E206DF"/>
    <w:rPr>
      <w:rFonts w:asciiTheme="minorHAnsi" w:eastAsiaTheme="minorHAnsi" w:hAnsiTheme="minorHAnsi" w:cstheme="minorBidi"/>
      <w:noProof/>
      <w:lang w:val="es-CL" w:eastAsia="en-U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E206DF"/>
    <w:rPr>
      <w:noProof/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E206DF"/>
    <w:rPr>
      <w:vertAlign w:val="superscript"/>
    </w:rPr>
  </w:style>
  <w:style w:type="paragraph" w:styleId="Prrafodelista">
    <w:name w:val="List Paragraph"/>
    <w:basedOn w:val="Normal"/>
    <w:link w:val="PrrafodelistaCar"/>
    <w:uiPriority w:val="34"/>
    <w:unhideWhenUsed/>
    <w:qFormat/>
    <w:rsid w:val="00833E13"/>
    <w:pPr>
      <w:spacing w:before="40" w:after="160" w:line="288" w:lineRule="auto"/>
      <w:ind w:left="720"/>
      <w:contextualSpacing/>
    </w:pPr>
    <w:rPr>
      <w:rFonts w:asciiTheme="minorHAnsi" w:eastAsiaTheme="minorHAnsi" w:hAnsiTheme="minorHAnsi" w:cstheme="minorBidi"/>
      <w:color w:val="595959" w:themeColor="text1" w:themeTint="A6"/>
      <w:kern w:val="20"/>
      <w:lang w:val="en-US" w:eastAsia="ja-JP"/>
    </w:rPr>
  </w:style>
  <w:style w:type="character" w:customStyle="1" w:styleId="PrrafodelistaCar">
    <w:name w:val="Párrafo de lista Car"/>
    <w:link w:val="Prrafodelista"/>
    <w:uiPriority w:val="34"/>
    <w:rsid w:val="00833E13"/>
    <w:rPr>
      <w:color w:val="595959" w:themeColor="text1" w:themeTint="A6"/>
      <w:kern w:val="20"/>
      <w:sz w:val="20"/>
      <w:szCs w:val="20"/>
      <w:lang w:val="en-US" w:eastAsia="ja-JP"/>
    </w:rPr>
  </w:style>
  <w:style w:type="paragraph" w:customStyle="1" w:styleId="Default">
    <w:name w:val="Default"/>
    <w:rsid w:val="00155960"/>
    <w:pPr>
      <w:autoSpaceDE w:val="0"/>
      <w:autoSpaceDN w:val="0"/>
      <w:adjustRightInd w:val="0"/>
    </w:pPr>
    <w:rPr>
      <w:color w:val="000000"/>
      <w:sz w:val="24"/>
      <w:szCs w:val="24"/>
      <w:lang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34FAC"/>
    <w:pPr>
      <w:spacing w:after="0"/>
    </w:pPr>
    <w:rPr>
      <w:rFonts w:ascii="Times New Roman" w:eastAsia="Times New Roman" w:hAnsi="Times New Roman" w:cs="Times New Roman"/>
      <w:b/>
      <w:bCs/>
      <w:lang w:val="es-ES" w:eastAsia="es-ES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34FAC"/>
    <w:rPr>
      <w:rFonts w:ascii="Times New Roman" w:eastAsia="Times New Roman" w:hAnsi="Times New Roman" w:cs="Times New Roman"/>
      <w:b/>
      <w:bCs/>
      <w:sz w:val="20"/>
      <w:szCs w:val="20"/>
      <w:lang w:val="es-ES" w:eastAsia="es-ES"/>
    </w:rPr>
  </w:style>
  <w:style w:type="paragraph" w:styleId="Revisin">
    <w:name w:val="Revision"/>
    <w:hidden/>
    <w:uiPriority w:val="99"/>
    <w:semiHidden/>
    <w:rsid w:val="00444852"/>
    <w:rPr>
      <w:lang w:eastAsia="es-E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before="40"/>
    </w:pPr>
    <w:rPr>
      <w:color w:val="595959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"/>
    <w:pPr>
      <w:spacing w:before="40"/>
    </w:pPr>
    <w:rPr>
      <w:color w:val="595959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pPr>
      <w:spacing w:before="40"/>
    </w:pPr>
    <w:rPr>
      <w:color w:val="595959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pPr>
      <w:spacing w:before="40"/>
    </w:pPr>
    <w:rPr>
      <w:color w:val="595959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729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uY+6Vrs/2sJPNSiv7mvKPqBtIgg==">AMUW2mV8cVKhxgLcKV2btGKPgFy/XSNE5GLYechvYZ74IivWxvvuMPozRlzL9WOQgX5bSr3w3gU1z1ELQhVmZ2xYDRg0xJ5hjiv6aFIRoKPRV4AIiobXjWt6GzrnV+pHMn79LUzOpDLH</go:docsCustomData>
</go:gDocsCustomXmlDataStorage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4CBA08B7824894AA16DE9F2638AAE9B" ma:contentTypeVersion="2" ma:contentTypeDescription="Crear nuevo documento." ma:contentTypeScope="" ma:versionID="9dd60de324ceac917defe377a375b9c1">
  <xsd:schema xmlns:xsd="http://www.w3.org/2001/XMLSchema" xmlns:xs="http://www.w3.org/2001/XMLSchema" xmlns:p="http://schemas.microsoft.com/office/2006/metadata/properties" xmlns:ns2="7ff679ab-7b56-4e3a-bce0-ec1a424001f2" targetNamespace="http://schemas.microsoft.com/office/2006/metadata/properties" ma:root="true" ma:fieldsID="20af8fe92377888e55a1d677dc8832f5" ns2:_="">
    <xsd:import namespace="7ff679ab-7b56-4e3a-bce0-ec1a424001f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f679ab-7b56-4e3a-bce0-ec1a424001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C72232DE-CB50-4792-BC9F-13C72C1B06F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62345C2-F649-4836-B76E-4D46DE2458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ff679ab-7b56-4e3a-bce0-ec1a424001f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F85743E-FB84-49AA-B6DE-06DB80A65F4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9</Pages>
  <Words>1903</Words>
  <Characters>10472</Characters>
  <Application>Microsoft Office Word</Application>
  <DocSecurity>0</DocSecurity>
  <Lines>87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Cristina Plaza M.</dc:creator>
  <cp:lastModifiedBy>Daniel Enrique Riquelme Rigot</cp:lastModifiedBy>
  <cp:revision>4</cp:revision>
  <dcterms:created xsi:type="dcterms:W3CDTF">2022-01-10T21:11:00Z</dcterms:created>
  <dcterms:modified xsi:type="dcterms:W3CDTF">2025-05-22T16:51:00Z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0x01010054CBA08B7824894AA16DE9F2638AAE9B</vt:lpwstr>
  </property>
</Properties>
</file>