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81D" w:rsidRDefault="00ED146E">
      <w:pPr>
        <w:pStyle w:val="BodyText"/>
        <w:rPr>
          <w:rFonts w:ascii="Times New Roman"/>
          <w:sz w:val="20"/>
        </w:rPr>
      </w:pPr>
      <w:r>
        <w:rPr>
          <w:noProof/>
          <w:lang w:bidi="hi-IN"/>
        </w:rPr>
        <w:drawing>
          <wp:anchor distT="0" distB="0" distL="0" distR="0" simplePos="0" relativeHeight="15729664" behindDoc="0" locked="0" layoutInCell="1" allowOverlap="1">
            <wp:simplePos x="0" y="0"/>
            <wp:positionH relativeFrom="page">
              <wp:posOffset>485889</wp:posOffset>
            </wp:positionH>
            <wp:positionV relativeFrom="page">
              <wp:posOffset>656684</wp:posOffset>
            </wp:positionV>
            <wp:extent cx="1258976" cy="3229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58976" cy="322974"/>
                    </a:xfrm>
                    <a:prstGeom prst="rect">
                      <a:avLst/>
                    </a:prstGeom>
                  </pic:spPr>
                </pic:pic>
              </a:graphicData>
            </a:graphic>
          </wp:anchor>
        </w:drawing>
      </w:r>
    </w:p>
    <w:p w:rsidR="0076281D" w:rsidRDefault="0076281D">
      <w:pPr>
        <w:pStyle w:val="BodyText"/>
        <w:rPr>
          <w:rFonts w:ascii="Times New Roman"/>
          <w:sz w:val="20"/>
        </w:rPr>
      </w:pPr>
    </w:p>
    <w:p w:rsidR="0076281D" w:rsidRDefault="0076281D">
      <w:pPr>
        <w:pStyle w:val="BodyText"/>
        <w:rPr>
          <w:rFonts w:ascii="Times New Roman"/>
          <w:sz w:val="23"/>
        </w:rPr>
      </w:pPr>
    </w:p>
    <w:p w:rsidR="0076281D" w:rsidRDefault="00ED146E">
      <w:pPr>
        <w:spacing w:before="92"/>
        <w:ind w:left="2269" w:right="2270"/>
        <w:jc w:val="center"/>
        <w:rPr>
          <w:rFonts w:ascii="Arial"/>
          <w:b/>
          <w:i/>
          <w:sz w:val="28"/>
        </w:rPr>
      </w:pPr>
      <w:r>
        <w:rPr>
          <w:rFonts w:ascii="Arial"/>
          <w:b/>
          <w:i/>
          <w:sz w:val="28"/>
          <w:u w:val="thick"/>
        </w:rPr>
        <w:t>WORKSHEET-</w:t>
      </w:r>
      <w:r>
        <w:rPr>
          <w:rFonts w:ascii="Arial"/>
          <w:b/>
          <w:i/>
          <w:spacing w:val="-3"/>
          <w:sz w:val="28"/>
          <w:u w:val="thick"/>
        </w:rPr>
        <w:t xml:space="preserve"> </w:t>
      </w:r>
      <w:r>
        <w:rPr>
          <w:rFonts w:ascii="Arial"/>
          <w:b/>
          <w:i/>
          <w:sz w:val="28"/>
          <w:u w:val="thick"/>
        </w:rPr>
        <w:t>7</w:t>
      </w:r>
      <w:r>
        <w:rPr>
          <w:rFonts w:ascii="Arial"/>
          <w:b/>
          <w:i/>
          <w:spacing w:val="-6"/>
          <w:sz w:val="28"/>
          <w:u w:val="thick"/>
        </w:rPr>
        <w:t xml:space="preserve"> </w:t>
      </w:r>
      <w:r>
        <w:rPr>
          <w:rFonts w:ascii="Arial"/>
          <w:b/>
          <w:i/>
          <w:sz w:val="28"/>
          <w:u w:val="thick"/>
        </w:rPr>
        <w:t>MACHINE</w:t>
      </w:r>
      <w:r>
        <w:rPr>
          <w:rFonts w:ascii="Arial"/>
          <w:b/>
          <w:i/>
          <w:spacing w:val="-3"/>
          <w:sz w:val="28"/>
          <w:u w:val="thick"/>
        </w:rPr>
        <w:t xml:space="preserve"> </w:t>
      </w:r>
      <w:r>
        <w:rPr>
          <w:rFonts w:ascii="Arial"/>
          <w:b/>
          <w:i/>
          <w:sz w:val="28"/>
          <w:u w:val="thick"/>
        </w:rPr>
        <w:t>LEARNING</w:t>
      </w:r>
    </w:p>
    <w:p w:rsidR="0076281D" w:rsidRDefault="0076281D">
      <w:pPr>
        <w:pStyle w:val="BodyText"/>
        <w:rPr>
          <w:rFonts w:ascii="Arial"/>
          <w:b/>
          <w:i/>
          <w:sz w:val="20"/>
        </w:rPr>
      </w:pPr>
    </w:p>
    <w:p w:rsidR="0076281D" w:rsidRDefault="00ED146E">
      <w:pPr>
        <w:pStyle w:val="Heading1"/>
        <w:spacing w:before="91"/>
        <w:ind w:left="202"/>
      </w:pPr>
      <w:r>
        <w:t>In</w:t>
      </w:r>
      <w:r>
        <w:rPr>
          <w:spacing w:val="-2"/>
        </w:rPr>
        <w:t xml:space="preserve"> </w:t>
      </w:r>
      <w:r>
        <w:t>Q1</w:t>
      </w:r>
      <w:r>
        <w:rPr>
          <w:spacing w:val="-4"/>
        </w:rPr>
        <w:t xml:space="preserve"> </w:t>
      </w:r>
      <w:r>
        <w:t>to</w:t>
      </w:r>
      <w:r>
        <w:rPr>
          <w:spacing w:val="-2"/>
        </w:rPr>
        <w:t xml:space="preserve"> </w:t>
      </w:r>
      <w:r>
        <w:t>Q8,</w:t>
      </w:r>
      <w:r>
        <w:rPr>
          <w:spacing w:val="-1"/>
        </w:rPr>
        <w:t xml:space="preserve"> </w:t>
      </w:r>
      <w:r>
        <w:t>only</w:t>
      </w:r>
      <w:r>
        <w:rPr>
          <w:spacing w:val="-8"/>
        </w:rPr>
        <w:t xml:space="preserve"> </w:t>
      </w:r>
      <w:r>
        <w:t>one</w:t>
      </w:r>
      <w:r>
        <w:rPr>
          <w:spacing w:val="-1"/>
        </w:rPr>
        <w:t xml:space="preserve"> </w:t>
      </w:r>
      <w:r>
        <w:t>option</w:t>
      </w:r>
      <w:r>
        <w:rPr>
          <w:spacing w:val="-1"/>
        </w:rPr>
        <w:t xml:space="preserve"> </w:t>
      </w:r>
      <w:r>
        <w:t>is</w:t>
      </w:r>
      <w:r>
        <w:rPr>
          <w:spacing w:val="-4"/>
        </w:rPr>
        <w:t xml:space="preserve"> </w:t>
      </w:r>
      <w:r>
        <w:t>correct,</w:t>
      </w:r>
      <w:r>
        <w:rPr>
          <w:spacing w:val="-2"/>
        </w:rPr>
        <w:t xml:space="preserve"> </w:t>
      </w:r>
      <w:r>
        <w:t>choose</w:t>
      </w:r>
      <w:r>
        <w:rPr>
          <w:spacing w:val="-2"/>
        </w:rPr>
        <w:t xml:space="preserve"> </w:t>
      </w:r>
      <w:r>
        <w:t>the correct</w:t>
      </w:r>
      <w:r>
        <w:rPr>
          <w:spacing w:val="-1"/>
        </w:rPr>
        <w:t xml:space="preserve"> </w:t>
      </w:r>
      <w:r>
        <w:t>option:</w:t>
      </w:r>
    </w:p>
    <w:p w:rsidR="0076281D" w:rsidRDefault="0076281D">
      <w:pPr>
        <w:pStyle w:val="BodyText"/>
        <w:rPr>
          <w:rFonts w:ascii="Arial"/>
          <w:b/>
          <w:sz w:val="30"/>
        </w:rPr>
      </w:pPr>
    </w:p>
    <w:p w:rsidR="0076281D" w:rsidRDefault="0076281D">
      <w:pPr>
        <w:pStyle w:val="BodyText"/>
        <w:spacing w:before="5"/>
        <w:rPr>
          <w:rFonts w:ascii="Arial"/>
          <w:b/>
          <w:sz w:val="34"/>
        </w:rPr>
      </w:pPr>
    </w:p>
    <w:p w:rsidR="0076281D" w:rsidRDefault="00ED146E">
      <w:pPr>
        <w:pStyle w:val="ListParagraph"/>
        <w:numPr>
          <w:ilvl w:val="0"/>
          <w:numId w:val="2"/>
        </w:numPr>
        <w:tabs>
          <w:tab w:val="left" w:pos="501"/>
        </w:tabs>
        <w:ind w:hanging="361"/>
        <w:rPr>
          <w:rFonts w:ascii="Arial"/>
          <w:sz w:val="24"/>
        </w:rPr>
      </w:pPr>
      <w:r>
        <w:rPr>
          <w:sz w:val="24"/>
        </w:rPr>
        <w:t>Which</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following</w:t>
      </w:r>
      <w:r>
        <w:rPr>
          <w:spacing w:val="-1"/>
          <w:sz w:val="24"/>
        </w:rPr>
        <w:t xml:space="preserve"> </w:t>
      </w:r>
      <w:r>
        <w:rPr>
          <w:sz w:val="24"/>
        </w:rPr>
        <w:t>in</w:t>
      </w:r>
      <w:r>
        <w:rPr>
          <w:spacing w:val="-1"/>
          <w:sz w:val="24"/>
        </w:rPr>
        <w:t xml:space="preserve"> </w:t>
      </w:r>
      <w:proofErr w:type="spellStart"/>
      <w:proofErr w:type="gramStart"/>
      <w:r>
        <w:rPr>
          <w:sz w:val="24"/>
        </w:rPr>
        <w:t>sk</w:t>
      </w:r>
      <w:proofErr w:type="spellEnd"/>
      <w:r>
        <w:rPr>
          <w:sz w:val="24"/>
        </w:rPr>
        <w:t>-</w:t>
      </w:r>
      <w:proofErr w:type="gramEnd"/>
      <w:r>
        <w:rPr>
          <w:sz w:val="24"/>
        </w:rPr>
        <w:t>learn library</w:t>
      </w:r>
      <w:r>
        <w:rPr>
          <w:spacing w:val="-3"/>
          <w:sz w:val="24"/>
        </w:rPr>
        <w:t xml:space="preserve"> </w:t>
      </w:r>
      <w:r>
        <w:rPr>
          <w:sz w:val="24"/>
        </w:rPr>
        <w:t>is</w:t>
      </w:r>
      <w:r>
        <w:rPr>
          <w:spacing w:val="-1"/>
          <w:sz w:val="24"/>
        </w:rPr>
        <w:t xml:space="preserve"> </w:t>
      </w:r>
      <w:r>
        <w:rPr>
          <w:sz w:val="24"/>
        </w:rPr>
        <w:t>used</w:t>
      </w:r>
      <w:r>
        <w:rPr>
          <w:spacing w:val="-2"/>
          <w:sz w:val="24"/>
        </w:rPr>
        <w:t xml:space="preserve"> </w:t>
      </w:r>
      <w:r>
        <w:rPr>
          <w:sz w:val="24"/>
        </w:rPr>
        <w:t>for</w:t>
      </w:r>
      <w:r>
        <w:rPr>
          <w:spacing w:val="-1"/>
          <w:sz w:val="24"/>
        </w:rPr>
        <w:t xml:space="preserve"> </w:t>
      </w:r>
      <w:r>
        <w:rPr>
          <w:sz w:val="24"/>
        </w:rPr>
        <w:t>hyper parameter</w:t>
      </w:r>
      <w:r>
        <w:rPr>
          <w:spacing w:val="-4"/>
          <w:sz w:val="24"/>
        </w:rPr>
        <w:t xml:space="preserve"> </w:t>
      </w:r>
      <w:r>
        <w:rPr>
          <w:sz w:val="24"/>
        </w:rPr>
        <w:t>tuning?</w:t>
      </w:r>
    </w:p>
    <w:p w:rsidR="0076281D" w:rsidRDefault="00ED146E">
      <w:pPr>
        <w:pStyle w:val="ListParagraph"/>
        <w:numPr>
          <w:ilvl w:val="1"/>
          <w:numId w:val="2"/>
        </w:numPr>
        <w:tabs>
          <w:tab w:val="left" w:pos="861"/>
        </w:tabs>
        <w:spacing w:before="137"/>
        <w:ind w:hanging="361"/>
        <w:rPr>
          <w:sz w:val="24"/>
        </w:rPr>
      </w:pPr>
      <w:proofErr w:type="spellStart"/>
      <w:r>
        <w:rPr>
          <w:sz w:val="24"/>
        </w:rPr>
        <w:t>GridSearchCV</w:t>
      </w:r>
      <w:proofErr w:type="spellEnd"/>
      <w:r>
        <w:rPr>
          <w:sz w:val="24"/>
        </w:rPr>
        <w:t>()</w:t>
      </w:r>
    </w:p>
    <w:p w:rsidR="0076281D" w:rsidRDefault="00ED146E">
      <w:pPr>
        <w:pStyle w:val="ListParagraph"/>
        <w:numPr>
          <w:ilvl w:val="1"/>
          <w:numId w:val="2"/>
        </w:numPr>
        <w:tabs>
          <w:tab w:val="left" w:pos="861"/>
        </w:tabs>
        <w:spacing w:before="139"/>
        <w:ind w:hanging="361"/>
        <w:rPr>
          <w:sz w:val="24"/>
        </w:rPr>
      </w:pPr>
      <w:proofErr w:type="spellStart"/>
      <w:r>
        <w:rPr>
          <w:sz w:val="24"/>
        </w:rPr>
        <w:t>RandomizedCV</w:t>
      </w:r>
      <w:proofErr w:type="spellEnd"/>
      <w:r>
        <w:rPr>
          <w:sz w:val="24"/>
        </w:rPr>
        <w:t>()</w:t>
      </w:r>
    </w:p>
    <w:p w:rsidR="0076281D" w:rsidRDefault="00ED146E">
      <w:pPr>
        <w:pStyle w:val="ListParagraph"/>
        <w:numPr>
          <w:ilvl w:val="1"/>
          <w:numId w:val="2"/>
        </w:numPr>
        <w:tabs>
          <w:tab w:val="left" w:pos="861"/>
        </w:tabs>
        <w:spacing w:before="137"/>
        <w:ind w:hanging="361"/>
        <w:rPr>
          <w:sz w:val="24"/>
        </w:rPr>
      </w:pPr>
      <w:r>
        <w:rPr>
          <w:sz w:val="24"/>
        </w:rPr>
        <w:t>K-fold</w:t>
      </w:r>
      <w:r>
        <w:rPr>
          <w:spacing w:val="-3"/>
          <w:sz w:val="24"/>
        </w:rPr>
        <w:t xml:space="preserve"> </w:t>
      </w:r>
      <w:r>
        <w:rPr>
          <w:sz w:val="24"/>
        </w:rPr>
        <w:t>Cross</w:t>
      </w:r>
      <w:r>
        <w:rPr>
          <w:spacing w:val="-2"/>
          <w:sz w:val="24"/>
        </w:rPr>
        <w:t xml:space="preserve"> </w:t>
      </w:r>
      <w:r>
        <w:rPr>
          <w:sz w:val="24"/>
        </w:rPr>
        <w:t>Validation</w:t>
      </w:r>
    </w:p>
    <w:p w:rsidR="0076281D" w:rsidRDefault="00ED146E">
      <w:pPr>
        <w:pStyle w:val="ListParagraph"/>
        <w:numPr>
          <w:ilvl w:val="1"/>
          <w:numId w:val="2"/>
        </w:numPr>
        <w:tabs>
          <w:tab w:val="left" w:pos="861"/>
        </w:tabs>
        <w:spacing w:before="140"/>
        <w:ind w:hanging="361"/>
        <w:rPr>
          <w:sz w:val="24"/>
        </w:rPr>
      </w:pPr>
      <w:r>
        <w:rPr>
          <w:sz w:val="24"/>
        </w:rPr>
        <w:t>All</w:t>
      </w:r>
      <w:r>
        <w:rPr>
          <w:spacing w:val="-4"/>
          <w:sz w:val="24"/>
        </w:rPr>
        <w:t xml:space="preserve"> </w:t>
      </w:r>
      <w:r>
        <w:rPr>
          <w:sz w:val="24"/>
        </w:rPr>
        <w:t>of the</w:t>
      </w:r>
      <w:r>
        <w:rPr>
          <w:spacing w:val="-3"/>
          <w:sz w:val="24"/>
        </w:rPr>
        <w:t xml:space="preserve"> </w:t>
      </w:r>
      <w:r>
        <w:rPr>
          <w:sz w:val="24"/>
        </w:rPr>
        <w:t>above</w:t>
      </w:r>
    </w:p>
    <w:p w:rsidR="0076281D" w:rsidRPr="00F56F7B" w:rsidRDefault="00ED146E">
      <w:pPr>
        <w:pStyle w:val="Heading2"/>
        <w:spacing w:before="136"/>
        <w:rPr>
          <w:color w:val="C0504D" w:themeColor="accent2"/>
        </w:rPr>
      </w:pPr>
      <w:proofErr w:type="gramStart"/>
      <w:r w:rsidRPr="00F56F7B">
        <w:rPr>
          <w:color w:val="C0504D" w:themeColor="accent2"/>
        </w:rPr>
        <w:t>Answer</w:t>
      </w:r>
      <w:r w:rsidRPr="00F56F7B">
        <w:rPr>
          <w:color w:val="C0504D" w:themeColor="accent2"/>
          <w:spacing w:val="-4"/>
        </w:rPr>
        <w:t xml:space="preserve"> </w:t>
      </w:r>
      <w:r w:rsidRPr="00F56F7B">
        <w:rPr>
          <w:color w:val="C0504D" w:themeColor="accent2"/>
        </w:rPr>
        <w:t>:</w:t>
      </w:r>
      <w:proofErr w:type="gramEnd"/>
      <w:r w:rsidRPr="00F56F7B">
        <w:rPr>
          <w:color w:val="C0504D" w:themeColor="accent2"/>
          <w:spacing w:val="65"/>
        </w:rPr>
        <w:t xml:space="preserve"> </w:t>
      </w:r>
      <w:r w:rsidRPr="00F56F7B">
        <w:rPr>
          <w:color w:val="C0504D" w:themeColor="accent2"/>
        </w:rPr>
        <w:t>d)</w:t>
      </w:r>
      <w:r w:rsidRPr="00F56F7B">
        <w:rPr>
          <w:color w:val="C0504D" w:themeColor="accent2"/>
          <w:spacing w:val="-1"/>
        </w:rPr>
        <w:t xml:space="preserve"> </w:t>
      </w:r>
      <w:r w:rsidRPr="00F56F7B">
        <w:rPr>
          <w:color w:val="C0504D" w:themeColor="accent2"/>
        </w:rPr>
        <w:t>All</w:t>
      </w:r>
      <w:r w:rsidRPr="00F56F7B">
        <w:rPr>
          <w:color w:val="C0504D" w:themeColor="accent2"/>
          <w:spacing w:val="-2"/>
        </w:rPr>
        <w:t xml:space="preserve"> </w:t>
      </w:r>
      <w:r w:rsidRPr="00F56F7B">
        <w:rPr>
          <w:color w:val="C0504D" w:themeColor="accent2"/>
        </w:rPr>
        <w:t>of</w:t>
      </w:r>
      <w:r w:rsidRPr="00F56F7B">
        <w:rPr>
          <w:color w:val="C0504D" w:themeColor="accent2"/>
          <w:spacing w:val="-2"/>
        </w:rPr>
        <w:t xml:space="preserve"> </w:t>
      </w:r>
      <w:r w:rsidRPr="00F56F7B">
        <w:rPr>
          <w:color w:val="C0504D" w:themeColor="accent2"/>
        </w:rPr>
        <w:t>the</w:t>
      </w:r>
      <w:r w:rsidRPr="00F56F7B">
        <w:rPr>
          <w:color w:val="C0504D" w:themeColor="accent2"/>
          <w:spacing w:val="-2"/>
        </w:rPr>
        <w:t xml:space="preserve"> </w:t>
      </w:r>
      <w:r w:rsidRPr="00F56F7B">
        <w:rPr>
          <w:color w:val="C0504D" w:themeColor="accent2"/>
        </w:rPr>
        <w:t>above</w:t>
      </w:r>
    </w:p>
    <w:p w:rsidR="0076281D" w:rsidRPr="00F56F7B" w:rsidRDefault="0076281D">
      <w:pPr>
        <w:pStyle w:val="BodyText"/>
        <w:rPr>
          <w:rFonts w:ascii="Arial"/>
          <w:b/>
          <w:color w:val="FF0000"/>
          <w:sz w:val="26"/>
        </w:rPr>
      </w:pPr>
    </w:p>
    <w:p w:rsidR="0076281D" w:rsidRDefault="0076281D">
      <w:pPr>
        <w:pStyle w:val="BodyText"/>
        <w:rPr>
          <w:rFonts w:ascii="Arial"/>
          <w:b/>
          <w:sz w:val="22"/>
        </w:rPr>
      </w:pPr>
    </w:p>
    <w:p w:rsidR="0076281D" w:rsidRDefault="00ED146E">
      <w:pPr>
        <w:pStyle w:val="ListParagraph"/>
        <w:numPr>
          <w:ilvl w:val="0"/>
          <w:numId w:val="2"/>
        </w:numPr>
        <w:tabs>
          <w:tab w:val="left" w:pos="501"/>
        </w:tabs>
        <w:ind w:hanging="361"/>
        <w:rPr>
          <w:rFonts w:ascii="Arial"/>
          <w:sz w:val="24"/>
        </w:rPr>
      </w:pPr>
      <w:r>
        <w:rPr>
          <w:noProof/>
          <w:lang w:bidi="hi-IN"/>
        </w:rPr>
        <w:drawing>
          <wp:anchor distT="0" distB="0" distL="0" distR="0" simplePos="0" relativeHeight="487451136" behindDoc="1" locked="0" layoutInCell="1" allowOverlap="1">
            <wp:simplePos x="0" y="0"/>
            <wp:positionH relativeFrom="page">
              <wp:posOffset>1631654</wp:posOffset>
            </wp:positionH>
            <wp:positionV relativeFrom="paragraph">
              <wp:posOffset>-35811</wp:posOffset>
            </wp:positionV>
            <wp:extent cx="4474301" cy="109286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474301" cy="1092862"/>
                    </a:xfrm>
                    <a:prstGeom prst="rect">
                      <a:avLst/>
                    </a:prstGeom>
                  </pic:spPr>
                </pic:pic>
              </a:graphicData>
            </a:graphic>
          </wp:anchor>
        </w:drawing>
      </w:r>
      <w:r>
        <w:rPr>
          <w:sz w:val="24"/>
        </w:rPr>
        <w:t>In</w:t>
      </w:r>
      <w:r>
        <w:rPr>
          <w:spacing w:val="-1"/>
          <w:sz w:val="24"/>
        </w:rPr>
        <w:t xml:space="preserve"> </w:t>
      </w:r>
      <w:r>
        <w:rPr>
          <w:sz w:val="24"/>
        </w:rPr>
        <w:t>which</w:t>
      </w:r>
      <w:r>
        <w:rPr>
          <w:spacing w:val="-2"/>
          <w:sz w:val="24"/>
        </w:rPr>
        <w:t xml:space="preserve"> </w:t>
      </w:r>
      <w:r>
        <w:rPr>
          <w:sz w:val="24"/>
        </w:rPr>
        <w:t>of the</w:t>
      </w:r>
      <w:r>
        <w:rPr>
          <w:spacing w:val="-4"/>
          <w:sz w:val="24"/>
        </w:rPr>
        <w:t xml:space="preserve"> </w:t>
      </w:r>
      <w:r>
        <w:rPr>
          <w:sz w:val="24"/>
        </w:rPr>
        <w:t>below</w:t>
      </w:r>
      <w:r>
        <w:rPr>
          <w:spacing w:val="-5"/>
          <w:sz w:val="24"/>
        </w:rPr>
        <w:t xml:space="preserve"> </w:t>
      </w:r>
      <w:r>
        <w:rPr>
          <w:sz w:val="24"/>
        </w:rPr>
        <w:t>ensemble</w:t>
      </w:r>
      <w:r>
        <w:rPr>
          <w:spacing w:val="-2"/>
          <w:sz w:val="24"/>
        </w:rPr>
        <w:t xml:space="preserve"> </w:t>
      </w:r>
      <w:r>
        <w:rPr>
          <w:sz w:val="24"/>
        </w:rPr>
        <w:t>techniques</w:t>
      </w:r>
      <w:r>
        <w:rPr>
          <w:spacing w:val="-2"/>
          <w:sz w:val="24"/>
        </w:rPr>
        <w:t xml:space="preserve"> </w:t>
      </w:r>
      <w:r>
        <w:rPr>
          <w:sz w:val="24"/>
        </w:rPr>
        <w:t>trees</w:t>
      </w:r>
      <w:r>
        <w:rPr>
          <w:spacing w:val="-2"/>
          <w:sz w:val="24"/>
        </w:rPr>
        <w:t xml:space="preserve"> </w:t>
      </w:r>
      <w:r>
        <w:rPr>
          <w:sz w:val="24"/>
        </w:rPr>
        <w:t>are</w:t>
      </w:r>
      <w:r>
        <w:rPr>
          <w:spacing w:val="-5"/>
          <w:sz w:val="24"/>
        </w:rPr>
        <w:t xml:space="preserve"> </w:t>
      </w:r>
      <w:r>
        <w:rPr>
          <w:sz w:val="24"/>
        </w:rPr>
        <w:t>trained</w:t>
      </w:r>
      <w:r>
        <w:rPr>
          <w:spacing w:val="-2"/>
          <w:sz w:val="24"/>
        </w:rPr>
        <w:t xml:space="preserve"> </w:t>
      </w:r>
      <w:r>
        <w:rPr>
          <w:sz w:val="24"/>
        </w:rPr>
        <w:t>in</w:t>
      </w:r>
      <w:r>
        <w:rPr>
          <w:spacing w:val="-4"/>
          <w:sz w:val="24"/>
        </w:rPr>
        <w:t xml:space="preserve"> </w:t>
      </w:r>
      <w:r>
        <w:rPr>
          <w:sz w:val="24"/>
        </w:rPr>
        <w:t>parallel?</w:t>
      </w:r>
    </w:p>
    <w:p w:rsidR="0076281D" w:rsidRDefault="00ED146E">
      <w:pPr>
        <w:pStyle w:val="ListParagraph"/>
        <w:numPr>
          <w:ilvl w:val="1"/>
          <w:numId w:val="2"/>
        </w:numPr>
        <w:tabs>
          <w:tab w:val="left" w:pos="861"/>
        </w:tabs>
        <w:spacing w:before="140"/>
        <w:ind w:hanging="361"/>
        <w:rPr>
          <w:sz w:val="24"/>
        </w:rPr>
      </w:pPr>
      <w:r>
        <w:rPr>
          <w:sz w:val="24"/>
        </w:rPr>
        <w:t>Random</w:t>
      </w:r>
      <w:r>
        <w:rPr>
          <w:spacing w:val="-2"/>
          <w:sz w:val="24"/>
        </w:rPr>
        <w:t xml:space="preserve"> </w:t>
      </w:r>
      <w:r>
        <w:rPr>
          <w:sz w:val="24"/>
        </w:rPr>
        <w:t>forest</w:t>
      </w:r>
    </w:p>
    <w:p w:rsidR="0076281D" w:rsidRDefault="00ED146E">
      <w:pPr>
        <w:pStyle w:val="ListParagraph"/>
        <w:numPr>
          <w:ilvl w:val="1"/>
          <w:numId w:val="2"/>
        </w:numPr>
        <w:tabs>
          <w:tab w:val="left" w:pos="861"/>
        </w:tabs>
        <w:spacing w:before="136"/>
        <w:ind w:hanging="361"/>
        <w:rPr>
          <w:sz w:val="24"/>
        </w:rPr>
      </w:pPr>
      <w:proofErr w:type="spellStart"/>
      <w:r>
        <w:rPr>
          <w:sz w:val="24"/>
        </w:rPr>
        <w:t>Adaboost</w:t>
      </w:r>
      <w:proofErr w:type="spellEnd"/>
    </w:p>
    <w:p w:rsidR="0076281D" w:rsidRDefault="00ED146E">
      <w:pPr>
        <w:pStyle w:val="ListParagraph"/>
        <w:numPr>
          <w:ilvl w:val="1"/>
          <w:numId w:val="2"/>
        </w:numPr>
        <w:tabs>
          <w:tab w:val="left" w:pos="861"/>
        </w:tabs>
        <w:spacing w:before="140"/>
        <w:ind w:hanging="361"/>
        <w:rPr>
          <w:sz w:val="24"/>
        </w:rPr>
      </w:pPr>
      <w:r>
        <w:rPr>
          <w:sz w:val="24"/>
        </w:rPr>
        <w:t>Gradient</w:t>
      </w:r>
      <w:r>
        <w:rPr>
          <w:spacing w:val="-3"/>
          <w:sz w:val="24"/>
        </w:rPr>
        <w:t xml:space="preserve"> </w:t>
      </w:r>
      <w:r>
        <w:rPr>
          <w:sz w:val="24"/>
        </w:rPr>
        <w:t>Boosting</w:t>
      </w:r>
    </w:p>
    <w:p w:rsidR="0076281D" w:rsidRDefault="00ED146E">
      <w:pPr>
        <w:pStyle w:val="ListParagraph"/>
        <w:numPr>
          <w:ilvl w:val="1"/>
          <w:numId w:val="2"/>
        </w:numPr>
        <w:tabs>
          <w:tab w:val="left" w:pos="861"/>
        </w:tabs>
        <w:spacing w:before="137"/>
        <w:ind w:hanging="361"/>
        <w:rPr>
          <w:sz w:val="24"/>
        </w:rPr>
      </w:pPr>
      <w:r>
        <w:rPr>
          <w:sz w:val="24"/>
        </w:rPr>
        <w:t>All</w:t>
      </w:r>
      <w:r>
        <w:rPr>
          <w:spacing w:val="-3"/>
          <w:sz w:val="24"/>
        </w:rPr>
        <w:t xml:space="preserve"> </w:t>
      </w:r>
      <w:r>
        <w:rPr>
          <w:sz w:val="24"/>
        </w:rPr>
        <w:t>of the</w:t>
      </w:r>
      <w:r>
        <w:rPr>
          <w:spacing w:val="-2"/>
          <w:sz w:val="24"/>
        </w:rPr>
        <w:t xml:space="preserve"> </w:t>
      </w:r>
      <w:r>
        <w:rPr>
          <w:sz w:val="24"/>
        </w:rPr>
        <w:t>above</w:t>
      </w:r>
    </w:p>
    <w:p w:rsidR="0076281D" w:rsidRPr="00F56F7B" w:rsidRDefault="00ED146E">
      <w:pPr>
        <w:pStyle w:val="Heading2"/>
        <w:rPr>
          <w:color w:val="C0504D" w:themeColor="accent2"/>
        </w:rPr>
      </w:pPr>
      <w:proofErr w:type="gramStart"/>
      <w:r w:rsidRPr="00F56F7B">
        <w:rPr>
          <w:color w:val="C0504D" w:themeColor="accent2"/>
        </w:rPr>
        <w:t>Answer</w:t>
      </w:r>
      <w:r w:rsidRPr="00F56F7B">
        <w:rPr>
          <w:color w:val="C0504D" w:themeColor="accent2"/>
          <w:spacing w:val="-3"/>
        </w:rPr>
        <w:t xml:space="preserve"> </w:t>
      </w:r>
      <w:r w:rsidRPr="00F56F7B">
        <w:rPr>
          <w:color w:val="C0504D" w:themeColor="accent2"/>
        </w:rPr>
        <w:t>:</w:t>
      </w:r>
      <w:proofErr w:type="gramEnd"/>
      <w:r w:rsidRPr="00F56F7B">
        <w:rPr>
          <w:color w:val="C0504D" w:themeColor="accent2"/>
          <w:spacing w:val="2"/>
        </w:rPr>
        <w:t xml:space="preserve"> </w:t>
      </w:r>
      <w:r w:rsidRPr="00F56F7B">
        <w:rPr>
          <w:color w:val="C0504D" w:themeColor="accent2"/>
        </w:rPr>
        <w:t>a)</w:t>
      </w:r>
      <w:r w:rsidRPr="00F56F7B">
        <w:rPr>
          <w:color w:val="C0504D" w:themeColor="accent2"/>
          <w:spacing w:val="-1"/>
        </w:rPr>
        <w:t xml:space="preserve"> </w:t>
      </w:r>
      <w:r w:rsidRPr="00F56F7B">
        <w:rPr>
          <w:color w:val="C0504D" w:themeColor="accent2"/>
        </w:rPr>
        <w:t>Random</w:t>
      </w:r>
      <w:r w:rsidRPr="00F56F7B">
        <w:rPr>
          <w:color w:val="C0504D" w:themeColor="accent2"/>
          <w:spacing w:val="-3"/>
        </w:rPr>
        <w:t xml:space="preserve"> </w:t>
      </w:r>
      <w:r w:rsidRPr="00F56F7B">
        <w:rPr>
          <w:color w:val="C0504D" w:themeColor="accent2"/>
        </w:rPr>
        <w:t>forest</w:t>
      </w:r>
    </w:p>
    <w:p w:rsidR="0076281D" w:rsidRPr="00F56F7B" w:rsidRDefault="0076281D">
      <w:pPr>
        <w:pStyle w:val="BodyText"/>
        <w:rPr>
          <w:rFonts w:ascii="Arial"/>
          <w:b/>
          <w:color w:val="C0504D" w:themeColor="accent2"/>
          <w:sz w:val="26"/>
        </w:rPr>
      </w:pPr>
    </w:p>
    <w:p w:rsidR="0076281D" w:rsidRDefault="0076281D">
      <w:pPr>
        <w:pStyle w:val="BodyText"/>
        <w:spacing w:before="9"/>
        <w:rPr>
          <w:rFonts w:ascii="Arial"/>
          <w:b/>
          <w:sz w:val="21"/>
        </w:rPr>
      </w:pPr>
    </w:p>
    <w:p w:rsidR="0076281D" w:rsidRDefault="00ED146E">
      <w:pPr>
        <w:pStyle w:val="ListParagraph"/>
        <w:numPr>
          <w:ilvl w:val="0"/>
          <w:numId w:val="2"/>
        </w:numPr>
        <w:tabs>
          <w:tab w:val="left" w:pos="501"/>
        </w:tabs>
        <w:ind w:hanging="361"/>
        <w:rPr>
          <w:rFonts w:ascii="Arial"/>
          <w:sz w:val="24"/>
        </w:rPr>
      </w:pPr>
      <w:r>
        <w:rPr>
          <w:sz w:val="24"/>
        </w:rPr>
        <w:t>In</w:t>
      </w:r>
      <w:r>
        <w:rPr>
          <w:spacing w:val="-3"/>
          <w:sz w:val="24"/>
        </w:rPr>
        <w:t xml:space="preserve"> </w:t>
      </w:r>
      <w:r>
        <w:rPr>
          <w:sz w:val="24"/>
        </w:rPr>
        <w:t>machine</w:t>
      </w:r>
      <w:r>
        <w:rPr>
          <w:spacing w:val="-1"/>
          <w:sz w:val="24"/>
        </w:rPr>
        <w:t xml:space="preserve"> </w:t>
      </w:r>
      <w:r>
        <w:rPr>
          <w:sz w:val="24"/>
        </w:rPr>
        <w:t>learning,</w:t>
      </w:r>
      <w:r>
        <w:rPr>
          <w:spacing w:val="-1"/>
          <w:sz w:val="24"/>
        </w:rPr>
        <w:t xml:space="preserve"> </w:t>
      </w:r>
      <w:r>
        <w:rPr>
          <w:sz w:val="24"/>
        </w:rPr>
        <w:t>if</w:t>
      </w:r>
      <w:r>
        <w:rPr>
          <w:spacing w:val="-1"/>
          <w:sz w:val="24"/>
        </w:rPr>
        <w:t xml:space="preserve"> </w:t>
      </w:r>
      <w:r>
        <w:rPr>
          <w:sz w:val="24"/>
        </w:rPr>
        <w:t>in</w:t>
      </w:r>
      <w:r>
        <w:rPr>
          <w:spacing w:val="-1"/>
          <w:sz w:val="24"/>
        </w:rPr>
        <w:t xml:space="preserve"> </w:t>
      </w:r>
      <w:r>
        <w:rPr>
          <w:sz w:val="24"/>
        </w:rPr>
        <w:t>the</w:t>
      </w:r>
      <w:r>
        <w:rPr>
          <w:spacing w:val="-3"/>
          <w:sz w:val="24"/>
        </w:rPr>
        <w:t xml:space="preserve"> </w:t>
      </w:r>
      <w:r>
        <w:rPr>
          <w:sz w:val="24"/>
        </w:rPr>
        <w:t>below</w:t>
      </w:r>
      <w:r>
        <w:rPr>
          <w:spacing w:val="-4"/>
          <w:sz w:val="24"/>
        </w:rPr>
        <w:t xml:space="preserve"> </w:t>
      </w:r>
      <w:r>
        <w:rPr>
          <w:sz w:val="24"/>
        </w:rPr>
        <w:t>line of</w:t>
      </w:r>
      <w:r>
        <w:rPr>
          <w:spacing w:val="-1"/>
          <w:sz w:val="24"/>
        </w:rPr>
        <w:t xml:space="preserve"> </w:t>
      </w:r>
      <w:r>
        <w:rPr>
          <w:sz w:val="24"/>
        </w:rPr>
        <w:t>code:</w:t>
      </w:r>
    </w:p>
    <w:p w:rsidR="0076281D" w:rsidRDefault="00ED146E">
      <w:pPr>
        <w:spacing w:before="137"/>
        <w:ind w:left="476"/>
        <w:rPr>
          <w:rFonts w:ascii="Arial"/>
          <w:i/>
          <w:sz w:val="24"/>
        </w:rPr>
      </w:pPr>
      <w:proofErr w:type="spellStart"/>
      <w:r>
        <w:rPr>
          <w:rFonts w:ascii="Arial"/>
          <w:i/>
          <w:sz w:val="24"/>
        </w:rPr>
        <w:t>sklearn.svm.</w:t>
      </w:r>
      <w:r>
        <w:rPr>
          <w:rFonts w:ascii="Arial"/>
          <w:b/>
          <w:i/>
          <w:sz w:val="24"/>
        </w:rPr>
        <w:t>SVC</w:t>
      </w:r>
      <w:proofErr w:type="spellEnd"/>
      <w:r>
        <w:rPr>
          <w:rFonts w:ascii="Arial"/>
          <w:b/>
          <w:i/>
          <w:spacing w:val="-4"/>
          <w:sz w:val="24"/>
        </w:rPr>
        <w:t xml:space="preserve"> </w:t>
      </w:r>
      <w:r>
        <w:rPr>
          <w:rFonts w:ascii="Arial"/>
          <w:i/>
          <w:sz w:val="24"/>
        </w:rPr>
        <w:t>(C=1.0,</w:t>
      </w:r>
      <w:r>
        <w:rPr>
          <w:rFonts w:ascii="Arial"/>
          <w:i/>
          <w:spacing w:val="-4"/>
          <w:sz w:val="24"/>
        </w:rPr>
        <w:t xml:space="preserve"> </w:t>
      </w:r>
      <w:r>
        <w:rPr>
          <w:rFonts w:ascii="Arial"/>
          <w:i/>
          <w:sz w:val="24"/>
        </w:rPr>
        <w:t>kernel='</w:t>
      </w:r>
      <w:proofErr w:type="spellStart"/>
      <w:r>
        <w:rPr>
          <w:rFonts w:ascii="Arial"/>
          <w:i/>
          <w:sz w:val="24"/>
        </w:rPr>
        <w:t>rbf</w:t>
      </w:r>
      <w:proofErr w:type="spellEnd"/>
      <w:r>
        <w:rPr>
          <w:rFonts w:ascii="Arial"/>
          <w:i/>
          <w:sz w:val="24"/>
        </w:rPr>
        <w:t>',</w:t>
      </w:r>
      <w:r>
        <w:rPr>
          <w:rFonts w:ascii="Arial"/>
          <w:i/>
          <w:spacing w:val="-4"/>
          <w:sz w:val="24"/>
        </w:rPr>
        <w:t xml:space="preserve"> </w:t>
      </w:r>
      <w:r>
        <w:rPr>
          <w:rFonts w:ascii="Arial"/>
          <w:i/>
          <w:sz w:val="24"/>
        </w:rPr>
        <w:t>degree=3)</w:t>
      </w:r>
    </w:p>
    <w:p w:rsidR="0076281D" w:rsidRDefault="00ED146E">
      <w:pPr>
        <w:pStyle w:val="BodyText"/>
        <w:spacing w:before="139"/>
        <w:ind w:left="476"/>
      </w:pPr>
      <w:proofErr w:type="gramStart"/>
      <w:r>
        <w:t>we</w:t>
      </w:r>
      <w:proofErr w:type="gramEnd"/>
      <w:r>
        <w:rPr>
          <w:spacing w:val="-3"/>
        </w:rPr>
        <w:t xml:space="preserve"> </w:t>
      </w:r>
      <w:r>
        <w:t>increasing</w:t>
      </w:r>
      <w:r>
        <w:rPr>
          <w:spacing w:val="-3"/>
        </w:rPr>
        <w:t xml:space="preserve"> </w:t>
      </w:r>
      <w:r>
        <w:t>the</w:t>
      </w:r>
      <w:r>
        <w:rPr>
          <w:spacing w:val="-2"/>
        </w:rPr>
        <w:t xml:space="preserve"> </w:t>
      </w:r>
      <w:r>
        <w:t>C</w:t>
      </w:r>
      <w:r>
        <w:rPr>
          <w:spacing w:val="-5"/>
        </w:rPr>
        <w:t xml:space="preserve"> </w:t>
      </w:r>
      <w:r>
        <w:t>hyper</w:t>
      </w:r>
      <w:r>
        <w:rPr>
          <w:spacing w:val="-2"/>
        </w:rPr>
        <w:t xml:space="preserve"> </w:t>
      </w:r>
      <w:r>
        <w:t>parameter,</w:t>
      </w:r>
      <w:r>
        <w:rPr>
          <w:spacing w:val="-2"/>
        </w:rPr>
        <w:t xml:space="preserve"> </w:t>
      </w:r>
      <w:r>
        <w:t>what</w:t>
      </w:r>
      <w:r>
        <w:rPr>
          <w:spacing w:val="-2"/>
        </w:rPr>
        <w:t xml:space="preserve"> </w:t>
      </w:r>
      <w:r>
        <w:t>will</w:t>
      </w:r>
      <w:r>
        <w:rPr>
          <w:spacing w:val="-2"/>
        </w:rPr>
        <w:t xml:space="preserve"> </w:t>
      </w:r>
      <w:r>
        <w:t>happen?</w:t>
      </w:r>
    </w:p>
    <w:p w:rsidR="0076281D" w:rsidRDefault="00ED146E">
      <w:pPr>
        <w:pStyle w:val="ListParagraph"/>
        <w:numPr>
          <w:ilvl w:val="1"/>
          <w:numId w:val="2"/>
        </w:numPr>
        <w:tabs>
          <w:tab w:val="left" w:pos="861"/>
        </w:tabs>
        <w:spacing w:before="140"/>
        <w:ind w:hanging="361"/>
        <w:rPr>
          <w:sz w:val="24"/>
        </w:rPr>
      </w:pPr>
      <w:r>
        <w:rPr>
          <w:sz w:val="24"/>
        </w:rPr>
        <w:t>The</w:t>
      </w:r>
      <w:r>
        <w:rPr>
          <w:spacing w:val="-3"/>
          <w:sz w:val="24"/>
        </w:rPr>
        <w:t xml:space="preserve"> </w:t>
      </w:r>
      <w:r>
        <w:rPr>
          <w:sz w:val="24"/>
        </w:rPr>
        <w:t>regularization</w:t>
      </w:r>
      <w:r>
        <w:rPr>
          <w:spacing w:val="-3"/>
          <w:sz w:val="24"/>
        </w:rPr>
        <w:t xml:space="preserve"> </w:t>
      </w:r>
      <w:r>
        <w:rPr>
          <w:sz w:val="24"/>
        </w:rPr>
        <w:t>will</w:t>
      </w:r>
      <w:r>
        <w:rPr>
          <w:spacing w:val="-2"/>
          <w:sz w:val="24"/>
        </w:rPr>
        <w:t xml:space="preserve"> </w:t>
      </w:r>
      <w:r>
        <w:rPr>
          <w:sz w:val="24"/>
        </w:rPr>
        <w:t>increase</w:t>
      </w:r>
    </w:p>
    <w:p w:rsidR="0076281D" w:rsidRDefault="00ED146E">
      <w:pPr>
        <w:pStyle w:val="ListParagraph"/>
        <w:numPr>
          <w:ilvl w:val="1"/>
          <w:numId w:val="2"/>
        </w:numPr>
        <w:tabs>
          <w:tab w:val="left" w:pos="861"/>
        </w:tabs>
        <w:spacing w:before="137"/>
        <w:ind w:hanging="361"/>
        <w:rPr>
          <w:sz w:val="24"/>
        </w:rPr>
      </w:pPr>
      <w:r>
        <w:rPr>
          <w:sz w:val="24"/>
        </w:rPr>
        <w:t>The</w:t>
      </w:r>
      <w:r>
        <w:rPr>
          <w:spacing w:val="-4"/>
          <w:sz w:val="24"/>
        </w:rPr>
        <w:t xml:space="preserve"> </w:t>
      </w:r>
      <w:r>
        <w:rPr>
          <w:sz w:val="24"/>
        </w:rPr>
        <w:t>regularization</w:t>
      </w:r>
      <w:r>
        <w:rPr>
          <w:spacing w:val="-3"/>
          <w:sz w:val="24"/>
        </w:rPr>
        <w:t xml:space="preserve"> </w:t>
      </w:r>
      <w:r>
        <w:rPr>
          <w:sz w:val="24"/>
        </w:rPr>
        <w:t>will</w:t>
      </w:r>
      <w:r>
        <w:rPr>
          <w:spacing w:val="-2"/>
          <w:sz w:val="24"/>
        </w:rPr>
        <w:t xml:space="preserve"> </w:t>
      </w:r>
      <w:r>
        <w:rPr>
          <w:sz w:val="24"/>
        </w:rPr>
        <w:t>decrease</w:t>
      </w:r>
    </w:p>
    <w:p w:rsidR="0076281D" w:rsidRDefault="00ED146E">
      <w:pPr>
        <w:pStyle w:val="ListParagraph"/>
        <w:numPr>
          <w:ilvl w:val="1"/>
          <w:numId w:val="2"/>
        </w:numPr>
        <w:tabs>
          <w:tab w:val="left" w:pos="861"/>
        </w:tabs>
        <w:spacing w:before="139"/>
        <w:ind w:hanging="361"/>
        <w:rPr>
          <w:sz w:val="24"/>
        </w:rPr>
      </w:pPr>
      <w:r>
        <w:rPr>
          <w:sz w:val="24"/>
        </w:rPr>
        <w:t>No</w:t>
      </w:r>
      <w:r>
        <w:rPr>
          <w:spacing w:val="-3"/>
          <w:sz w:val="24"/>
        </w:rPr>
        <w:t xml:space="preserve"> </w:t>
      </w:r>
      <w:r>
        <w:rPr>
          <w:sz w:val="24"/>
        </w:rPr>
        <w:t>effect</w:t>
      </w:r>
      <w:r>
        <w:rPr>
          <w:spacing w:val="-2"/>
          <w:sz w:val="24"/>
        </w:rPr>
        <w:t xml:space="preserve"> </w:t>
      </w:r>
      <w:r>
        <w:rPr>
          <w:sz w:val="24"/>
        </w:rPr>
        <w:t>on</w:t>
      </w:r>
      <w:r>
        <w:rPr>
          <w:spacing w:val="-2"/>
          <w:sz w:val="24"/>
        </w:rPr>
        <w:t xml:space="preserve"> </w:t>
      </w:r>
      <w:r>
        <w:rPr>
          <w:sz w:val="24"/>
        </w:rPr>
        <w:t>regularization</w:t>
      </w:r>
    </w:p>
    <w:p w:rsidR="0076281D" w:rsidRDefault="00ED146E">
      <w:pPr>
        <w:pStyle w:val="ListParagraph"/>
        <w:numPr>
          <w:ilvl w:val="1"/>
          <w:numId w:val="2"/>
        </w:numPr>
        <w:tabs>
          <w:tab w:val="left" w:pos="861"/>
        </w:tabs>
        <w:spacing w:before="137"/>
        <w:ind w:hanging="361"/>
        <w:rPr>
          <w:sz w:val="24"/>
        </w:rPr>
      </w:pPr>
      <w:r>
        <w:rPr>
          <w:sz w:val="24"/>
        </w:rPr>
        <w:t>kernel</w:t>
      </w:r>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changed</w:t>
      </w:r>
      <w:r>
        <w:rPr>
          <w:spacing w:val="-5"/>
          <w:sz w:val="24"/>
        </w:rPr>
        <w:t xml:space="preserve"> </w:t>
      </w:r>
      <w:r>
        <w:rPr>
          <w:sz w:val="24"/>
        </w:rPr>
        <w:t>to linear</w:t>
      </w:r>
    </w:p>
    <w:p w:rsidR="0076281D" w:rsidRPr="00F56F7B" w:rsidRDefault="00ED146E">
      <w:pPr>
        <w:pStyle w:val="Heading2"/>
        <w:rPr>
          <w:color w:val="C0504D" w:themeColor="accent2"/>
        </w:rPr>
      </w:pPr>
      <w:proofErr w:type="gramStart"/>
      <w:r w:rsidRPr="00F56F7B">
        <w:rPr>
          <w:color w:val="C0504D" w:themeColor="accent2"/>
        </w:rPr>
        <w:t>Answer</w:t>
      </w:r>
      <w:r w:rsidRPr="00F56F7B">
        <w:rPr>
          <w:color w:val="C0504D" w:themeColor="accent2"/>
          <w:spacing w:val="-4"/>
        </w:rPr>
        <w:t xml:space="preserve"> </w:t>
      </w:r>
      <w:r w:rsidRPr="00F56F7B">
        <w:rPr>
          <w:color w:val="C0504D" w:themeColor="accent2"/>
        </w:rPr>
        <w:t>:</w:t>
      </w:r>
      <w:proofErr w:type="gramEnd"/>
      <w:r w:rsidRPr="00F56F7B">
        <w:rPr>
          <w:color w:val="C0504D" w:themeColor="accent2"/>
          <w:spacing w:val="1"/>
        </w:rPr>
        <w:t xml:space="preserve"> </w:t>
      </w:r>
      <w:r w:rsidRPr="00F56F7B">
        <w:rPr>
          <w:color w:val="C0504D" w:themeColor="accent2"/>
        </w:rPr>
        <w:t>b)</w:t>
      </w:r>
      <w:r w:rsidRPr="00F56F7B">
        <w:rPr>
          <w:color w:val="C0504D" w:themeColor="accent2"/>
          <w:spacing w:val="-3"/>
        </w:rPr>
        <w:t xml:space="preserve"> </w:t>
      </w:r>
      <w:r w:rsidRPr="00F56F7B">
        <w:rPr>
          <w:color w:val="C0504D" w:themeColor="accent2"/>
        </w:rPr>
        <w:t>The</w:t>
      </w:r>
      <w:r w:rsidRPr="00F56F7B">
        <w:rPr>
          <w:color w:val="C0504D" w:themeColor="accent2"/>
          <w:spacing w:val="-2"/>
        </w:rPr>
        <w:t xml:space="preserve"> </w:t>
      </w:r>
      <w:r w:rsidRPr="00F56F7B">
        <w:rPr>
          <w:color w:val="C0504D" w:themeColor="accent2"/>
        </w:rPr>
        <w:t>regularization</w:t>
      </w:r>
      <w:r w:rsidRPr="00F56F7B">
        <w:rPr>
          <w:color w:val="C0504D" w:themeColor="accent2"/>
          <w:spacing w:val="-5"/>
        </w:rPr>
        <w:t xml:space="preserve"> </w:t>
      </w:r>
      <w:r w:rsidRPr="00F56F7B">
        <w:rPr>
          <w:color w:val="C0504D" w:themeColor="accent2"/>
        </w:rPr>
        <w:t>will</w:t>
      </w:r>
      <w:r w:rsidRPr="00F56F7B">
        <w:rPr>
          <w:color w:val="C0504D" w:themeColor="accent2"/>
          <w:spacing w:val="-2"/>
        </w:rPr>
        <w:t xml:space="preserve"> </w:t>
      </w:r>
      <w:r w:rsidRPr="00F56F7B">
        <w:rPr>
          <w:color w:val="C0504D" w:themeColor="accent2"/>
        </w:rPr>
        <w:t>decrease</w:t>
      </w:r>
    </w:p>
    <w:p w:rsidR="0076281D" w:rsidRPr="00F56F7B" w:rsidRDefault="0076281D">
      <w:pPr>
        <w:pStyle w:val="BodyText"/>
        <w:rPr>
          <w:rFonts w:ascii="Arial"/>
          <w:b/>
          <w:color w:val="C0504D" w:themeColor="accent2"/>
          <w:sz w:val="20"/>
        </w:rPr>
      </w:pPr>
    </w:p>
    <w:p w:rsidR="0076281D" w:rsidRPr="00F56F7B" w:rsidRDefault="0076281D">
      <w:pPr>
        <w:pStyle w:val="BodyText"/>
        <w:rPr>
          <w:rFonts w:ascii="Arial"/>
          <w:b/>
          <w:color w:val="C0504D" w:themeColor="accent2"/>
          <w:sz w:val="20"/>
        </w:rPr>
      </w:pPr>
    </w:p>
    <w:p w:rsidR="0076281D" w:rsidRDefault="0076281D">
      <w:pPr>
        <w:pStyle w:val="BodyText"/>
        <w:rPr>
          <w:rFonts w:ascii="Arial"/>
          <w:b/>
          <w:sz w:val="29"/>
        </w:rPr>
      </w:pPr>
      <w:r w:rsidRPr="0076281D">
        <w:pict>
          <v:rect id="_x0000_s1032" style="position:absolute;margin-left:70.6pt;margin-top:18.6pt;width:470.95pt;height:.5pt;z-index:-15728640;mso-wrap-distance-left:0;mso-wrap-distance-right:0;mso-position-horizontal-relative:page" fillcolor="#d9d9d9" stroked="f">
            <w10:wrap type="topAndBottom" anchorx="page"/>
          </v:rect>
        </w:pict>
      </w:r>
    </w:p>
    <w:p w:rsidR="0076281D" w:rsidRDefault="0076281D">
      <w:pPr>
        <w:rPr>
          <w:rFonts w:ascii="Arial"/>
          <w:sz w:val="29"/>
        </w:rPr>
        <w:sectPr w:rsidR="0076281D">
          <w:headerReference w:type="default" r:id="rId9"/>
          <w:footerReference w:type="default" r:id="rId10"/>
          <w:type w:val="continuous"/>
          <w:pgSz w:w="12240" w:h="15840"/>
          <w:pgMar w:top="1880" w:right="1300" w:bottom="1560" w:left="1300" w:header="1533" w:footer="1372"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76281D" w:rsidRDefault="00ED146E">
      <w:pPr>
        <w:pStyle w:val="ListParagraph"/>
        <w:numPr>
          <w:ilvl w:val="0"/>
          <w:numId w:val="2"/>
        </w:numPr>
        <w:tabs>
          <w:tab w:val="left" w:pos="501"/>
        </w:tabs>
        <w:spacing w:before="180" w:line="357" w:lineRule="auto"/>
        <w:ind w:left="409" w:right="198" w:hanging="269"/>
        <w:rPr>
          <w:rFonts w:ascii="Arial"/>
          <w:i/>
          <w:sz w:val="24"/>
        </w:rPr>
      </w:pPr>
      <w:r>
        <w:rPr>
          <w:noProof/>
          <w:lang w:bidi="hi-IN"/>
        </w:rPr>
        <w:lastRenderedPageBreak/>
        <w:drawing>
          <wp:anchor distT="0" distB="0" distL="0" distR="0" simplePos="0" relativeHeight="15731200" behindDoc="0" locked="0" layoutInCell="1" allowOverlap="1">
            <wp:simplePos x="0" y="0"/>
            <wp:positionH relativeFrom="page">
              <wp:posOffset>485889</wp:posOffset>
            </wp:positionH>
            <wp:positionV relativeFrom="page">
              <wp:posOffset>656684</wp:posOffset>
            </wp:positionV>
            <wp:extent cx="1258976" cy="32297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258976" cy="322974"/>
                    </a:xfrm>
                    <a:prstGeom prst="rect">
                      <a:avLst/>
                    </a:prstGeom>
                  </pic:spPr>
                </pic:pic>
              </a:graphicData>
            </a:graphic>
          </wp:anchor>
        </w:drawing>
      </w:r>
      <w:r>
        <w:rPr>
          <w:sz w:val="24"/>
        </w:rPr>
        <w:t>Check the below line of code and answer the following questions:</w:t>
      </w:r>
      <w:r>
        <w:rPr>
          <w:spacing w:val="1"/>
          <w:sz w:val="24"/>
        </w:rPr>
        <w:t xml:space="preserve"> </w:t>
      </w:r>
      <w:r>
        <w:rPr>
          <w:rFonts w:ascii="Arial"/>
          <w:i/>
          <w:spacing w:val="-1"/>
          <w:sz w:val="24"/>
        </w:rPr>
        <w:t>sklearn.tree.</w:t>
      </w:r>
      <w:r>
        <w:rPr>
          <w:rFonts w:ascii="Arial"/>
          <w:b/>
          <w:i/>
          <w:spacing w:val="-1"/>
          <w:sz w:val="24"/>
        </w:rPr>
        <w:t>DecisionTreeClassifier</w:t>
      </w:r>
      <w:r>
        <w:rPr>
          <w:rFonts w:ascii="Arial"/>
          <w:i/>
          <w:spacing w:val="-1"/>
          <w:sz w:val="24"/>
        </w:rPr>
        <w:t>(*criterion='gini',splitter='best',max_depth=None,</w:t>
      </w:r>
      <w:r>
        <w:rPr>
          <w:rFonts w:ascii="Arial"/>
          <w:i/>
          <w:sz w:val="24"/>
        </w:rPr>
        <w:t xml:space="preserve"> </w:t>
      </w:r>
      <w:proofErr w:type="spellStart"/>
      <w:r>
        <w:rPr>
          <w:rFonts w:ascii="Arial"/>
          <w:i/>
          <w:sz w:val="24"/>
        </w:rPr>
        <w:t>min_samples_split</w:t>
      </w:r>
      <w:proofErr w:type="spellEnd"/>
      <w:r>
        <w:rPr>
          <w:rFonts w:ascii="Arial"/>
          <w:i/>
          <w:sz w:val="24"/>
        </w:rPr>
        <w:t>=2)</w:t>
      </w:r>
    </w:p>
    <w:p w:rsidR="0076281D" w:rsidRDefault="00ED146E">
      <w:pPr>
        <w:pStyle w:val="BodyText"/>
        <w:spacing w:before="7"/>
        <w:ind w:left="404"/>
      </w:pPr>
      <w:r>
        <w:t>Which</w:t>
      </w:r>
      <w:r>
        <w:rPr>
          <w:spacing w:val="-3"/>
        </w:rPr>
        <w:t xml:space="preserve"> </w:t>
      </w:r>
      <w:r>
        <w:t>of</w:t>
      </w:r>
      <w:r>
        <w:rPr>
          <w:spacing w:val="1"/>
        </w:rPr>
        <w:t xml:space="preserve"> </w:t>
      </w:r>
      <w:r>
        <w:t>the</w:t>
      </w:r>
      <w:r>
        <w:rPr>
          <w:spacing w:val="-3"/>
        </w:rPr>
        <w:t xml:space="preserve"> </w:t>
      </w:r>
      <w:r>
        <w:t>following</w:t>
      </w:r>
      <w:r>
        <w:rPr>
          <w:spacing w:val="-3"/>
        </w:rPr>
        <w:t xml:space="preserve"> </w:t>
      </w:r>
      <w:r>
        <w:t>is</w:t>
      </w:r>
      <w:r>
        <w:rPr>
          <w:spacing w:val="-1"/>
        </w:rPr>
        <w:t xml:space="preserve"> </w:t>
      </w:r>
      <w:r>
        <w:t>true regarding</w:t>
      </w:r>
      <w:r>
        <w:rPr>
          <w:spacing w:val="-2"/>
        </w:rPr>
        <w:t xml:space="preserve"> </w:t>
      </w:r>
      <w:proofErr w:type="spellStart"/>
      <w:r>
        <w:t>max_depth</w:t>
      </w:r>
      <w:proofErr w:type="spellEnd"/>
      <w:r>
        <w:rPr>
          <w:spacing w:val="-2"/>
        </w:rPr>
        <w:t xml:space="preserve"> </w:t>
      </w:r>
      <w:r>
        <w:t>hyper</w:t>
      </w:r>
      <w:r>
        <w:rPr>
          <w:spacing w:val="-1"/>
        </w:rPr>
        <w:t xml:space="preserve"> </w:t>
      </w:r>
      <w:r>
        <w:t>parameter?</w:t>
      </w:r>
    </w:p>
    <w:p w:rsidR="0076281D" w:rsidRDefault="00ED146E">
      <w:pPr>
        <w:pStyle w:val="ListParagraph"/>
        <w:numPr>
          <w:ilvl w:val="1"/>
          <w:numId w:val="2"/>
        </w:numPr>
        <w:tabs>
          <w:tab w:val="left" w:pos="861"/>
        </w:tabs>
        <w:spacing w:before="137" w:line="360" w:lineRule="auto"/>
        <w:ind w:right="313"/>
        <w:rPr>
          <w:sz w:val="24"/>
        </w:rPr>
      </w:pPr>
      <w:r>
        <w:rPr>
          <w:sz w:val="24"/>
        </w:rPr>
        <w:t>It</w:t>
      </w:r>
      <w:r>
        <w:rPr>
          <w:spacing w:val="-2"/>
          <w:sz w:val="24"/>
        </w:rPr>
        <w:t xml:space="preserve"> </w:t>
      </w:r>
      <w:r>
        <w:rPr>
          <w:sz w:val="24"/>
        </w:rPr>
        <w:t>regularizes</w:t>
      </w:r>
      <w:r>
        <w:rPr>
          <w:spacing w:val="-1"/>
          <w:sz w:val="24"/>
        </w:rPr>
        <w:t xml:space="preserve"> </w:t>
      </w:r>
      <w:r>
        <w:rPr>
          <w:sz w:val="24"/>
        </w:rPr>
        <w:t>the</w:t>
      </w:r>
      <w:r>
        <w:rPr>
          <w:spacing w:val="-2"/>
          <w:sz w:val="24"/>
        </w:rPr>
        <w:t xml:space="preserve"> </w:t>
      </w:r>
      <w:r>
        <w:rPr>
          <w:sz w:val="24"/>
        </w:rPr>
        <w:t>decision</w:t>
      </w:r>
      <w:r>
        <w:rPr>
          <w:spacing w:val="-1"/>
          <w:sz w:val="24"/>
        </w:rPr>
        <w:t xml:space="preserve"> </w:t>
      </w:r>
      <w:r>
        <w:rPr>
          <w:sz w:val="24"/>
        </w:rPr>
        <w:t>tree</w:t>
      </w:r>
      <w:r>
        <w:rPr>
          <w:spacing w:val="-2"/>
          <w:sz w:val="24"/>
        </w:rPr>
        <w:t xml:space="preserve"> </w:t>
      </w:r>
      <w:r>
        <w:rPr>
          <w:sz w:val="24"/>
        </w:rPr>
        <w:t>by</w:t>
      </w:r>
      <w:r>
        <w:rPr>
          <w:spacing w:val="-4"/>
          <w:sz w:val="24"/>
        </w:rPr>
        <w:t xml:space="preserve"> </w:t>
      </w:r>
      <w:r>
        <w:rPr>
          <w:sz w:val="24"/>
        </w:rPr>
        <w:t>limiting</w:t>
      </w:r>
      <w:r>
        <w:rPr>
          <w:spacing w:val="-3"/>
          <w:sz w:val="24"/>
        </w:rPr>
        <w:t xml:space="preserve"> </w:t>
      </w:r>
      <w:r>
        <w:rPr>
          <w:sz w:val="24"/>
        </w:rPr>
        <w:t>the</w:t>
      </w:r>
      <w:r>
        <w:rPr>
          <w:spacing w:val="-5"/>
          <w:sz w:val="24"/>
        </w:rPr>
        <w:t xml:space="preserve"> </w:t>
      </w:r>
      <w:r>
        <w:rPr>
          <w:sz w:val="24"/>
        </w:rPr>
        <w:t>maximum</w:t>
      </w:r>
      <w:r>
        <w:rPr>
          <w:spacing w:val="-1"/>
          <w:sz w:val="24"/>
        </w:rPr>
        <w:t xml:space="preserve"> </w:t>
      </w:r>
      <w:r>
        <w:rPr>
          <w:sz w:val="24"/>
        </w:rPr>
        <w:t>depth</w:t>
      </w:r>
      <w:r>
        <w:rPr>
          <w:spacing w:val="-1"/>
          <w:sz w:val="24"/>
        </w:rPr>
        <w:t xml:space="preserve"> </w:t>
      </w:r>
      <w:r>
        <w:rPr>
          <w:sz w:val="24"/>
        </w:rPr>
        <w:t>up</w:t>
      </w:r>
      <w:r>
        <w:rPr>
          <w:spacing w:val="-2"/>
          <w:sz w:val="24"/>
        </w:rPr>
        <w:t xml:space="preserve"> </w:t>
      </w:r>
      <w:r>
        <w:rPr>
          <w:sz w:val="24"/>
        </w:rPr>
        <w:t>to</w:t>
      </w:r>
      <w:r>
        <w:rPr>
          <w:spacing w:val="-5"/>
          <w:sz w:val="24"/>
        </w:rPr>
        <w:t xml:space="preserve"> </w:t>
      </w:r>
      <w:r>
        <w:rPr>
          <w:sz w:val="24"/>
        </w:rPr>
        <w:t>which</w:t>
      </w:r>
      <w:r>
        <w:rPr>
          <w:spacing w:val="-2"/>
          <w:sz w:val="24"/>
        </w:rPr>
        <w:t xml:space="preserve"> </w:t>
      </w:r>
      <w:r>
        <w:rPr>
          <w:sz w:val="24"/>
        </w:rPr>
        <w:t>a</w:t>
      </w:r>
      <w:r>
        <w:rPr>
          <w:spacing w:val="-1"/>
          <w:sz w:val="24"/>
        </w:rPr>
        <w:t xml:space="preserve"> </w:t>
      </w:r>
      <w:r>
        <w:rPr>
          <w:sz w:val="24"/>
        </w:rPr>
        <w:t>tree</w:t>
      </w:r>
      <w:r>
        <w:rPr>
          <w:spacing w:val="-64"/>
          <w:sz w:val="24"/>
        </w:rPr>
        <w:t xml:space="preserve"> </w:t>
      </w:r>
      <w:r>
        <w:rPr>
          <w:sz w:val="24"/>
        </w:rPr>
        <w:t>can</w:t>
      </w:r>
      <w:r>
        <w:rPr>
          <w:spacing w:val="-1"/>
          <w:sz w:val="24"/>
        </w:rPr>
        <w:t xml:space="preserve"> </w:t>
      </w:r>
      <w:r>
        <w:rPr>
          <w:sz w:val="24"/>
        </w:rPr>
        <w:t>be grown.</w:t>
      </w:r>
    </w:p>
    <w:p w:rsidR="0076281D" w:rsidRDefault="00ED146E">
      <w:pPr>
        <w:pStyle w:val="ListParagraph"/>
        <w:numPr>
          <w:ilvl w:val="1"/>
          <w:numId w:val="2"/>
        </w:numPr>
        <w:tabs>
          <w:tab w:val="left" w:pos="861"/>
        </w:tabs>
        <w:ind w:hanging="361"/>
        <w:rPr>
          <w:sz w:val="24"/>
        </w:rPr>
      </w:pPr>
      <w:r>
        <w:rPr>
          <w:sz w:val="24"/>
        </w:rPr>
        <w:t>It</w:t>
      </w:r>
      <w:r>
        <w:rPr>
          <w:spacing w:val="-2"/>
          <w:sz w:val="24"/>
        </w:rPr>
        <w:t xml:space="preserve"> </w:t>
      </w:r>
      <w:r>
        <w:rPr>
          <w:sz w:val="24"/>
        </w:rPr>
        <w:t>denotes</w:t>
      </w:r>
      <w:r>
        <w:rPr>
          <w:spacing w:val="-2"/>
          <w:sz w:val="24"/>
        </w:rPr>
        <w:t xml:space="preserve"> </w:t>
      </w:r>
      <w:r>
        <w:rPr>
          <w:sz w:val="24"/>
        </w:rPr>
        <w:t>the</w:t>
      </w:r>
      <w:r>
        <w:rPr>
          <w:spacing w:val="-4"/>
          <w:sz w:val="24"/>
        </w:rPr>
        <w:t xml:space="preserve"> </w:t>
      </w:r>
      <w:r>
        <w:rPr>
          <w:sz w:val="24"/>
        </w:rPr>
        <w:t>number</w:t>
      </w:r>
      <w:r>
        <w:rPr>
          <w:spacing w:val="-5"/>
          <w:sz w:val="24"/>
        </w:rPr>
        <w:t xml:space="preserve"> </w:t>
      </w:r>
      <w:r>
        <w:rPr>
          <w:sz w:val="24"/>
        </w:rPr>
        <w:t>of children</w:t>
      </w:r>
      <w:r>
        <w:rPr>
          <w:spacing w:val="-2"/>
          <w:sz w:val="24"/>
        </w:rPr>
        <w:t xml:space="preserve"> </w:t>
      </w:r>
      <w:r>
        <w:rPr>
          <w:sz w:val="24"/>
        </w:rPr>
        <w:t>a</w:t>
      </w:r>
      <w:r>
        <w:rPr>
          <w:spacing w:val="-2"/>
          <w:sz w:val="24"/>
        </w:rPr>
        <w:t xml:space="preserve"> </w:t>
      </w:r>
      <w:r>
        <w:rPr>
          <w:sz w:val="24"/>
        </w:rPr>
        <w:t>node</w:t>
      </w:r>
      <w:r>
        <w:rPr>
          <w:spacing w:val="-2"/>
          <w:sz w:val="24"/>
        </w:rPr>
        <w:t xml:space="preserve"> </w:t>
      </w:r>
      <w:r>
        <w:rPr>
          <w:sz w:val="24"/>
        </w:rPr>
        <w:t>can</w:t>
      </w:r>
      <w:r>
        <w:rPr>
          <w:spacing w:val="-4"/>
          <w:sz w:val="24"/>
        </w:rPr>
        <w:t xml:space="preserve"> </w:t>
      </w:r>
      <w:r>
        <w:rPr>
          <w:sz w:val="24"/>
        </w:rPr>
        <w:t>have.</w:t>
      </w:r>
    </w:p>
    <w:p w:rsidR="0076281D" w:rsidRDefault="00ED146E">
      <w:pPr>
        <w:pStyle w:val="ListParagraph"/>
        <w:numPr>
          <w:ilvl w:val="1"/>
          <w:numId w:val="2"/>
        </w:numPr>
        <w:tabs>
          <w:tab w:val="left" w:pos="861"/>
        </w:tabs>
        <w:spacing w:before="140"/>
        <w:ind w:hanging="361"/>
        <w:rPr>
          <w:sz w:val="24"/>
        </w:rPr>
      </w:pPr>
      <w:r>
        <w:rPr>
          <w:sz w:val="24"/>
        </w:rPr>
        <w:t>both</w:t>
      </w:r>
      <w:r>
        <w:rPr>
          <w:spacing w:val="-2"/>
          <w:sz w:val="24"/>
        </w:rPr>
        <w:t xml:space="preserve"> </w:t>
      </w:r>
      <w:r>
        <w:rPr>
          <w:sz w:val="24"/>
        </w:rPr>
        <w:t>A</w:t>
      </w:r>
      <w:r>
        <w:rPr>
          <w:spacing w:val="1"/>
          <w:sz w:val="24"/>
        </w:rPr>
        <w:t xml:space="preserve"> </w:t>
      </w:r>
      <w:r>
        <w:rPr>
          <w:sz w:val="24"/>
        </w:rPr>
        <w:t>&amp;</w:t>
      </w:r>
      <w:r>
        <w:rPr>
          <w:spacing w:val="-2"/>
          <w:sz w:val="24"/>
        </w:rPr>
        <w:t xml:space="preserve"> </w:t>
      </w:r>
      <w:r>
        <w:rPr>
          <w:sz w:val="24"/>
        </w:rPr>
        <w:t>B</w:t>
      </w:r>
    </w:p>
    <w:p w:rsidR="0076281D" w:rsidRDefault="00ED146E">
      <w:pPr>
        <w:pStyle w:val="ListParagraph"/>
        <w:numPr>
          <w:ilvl w:val="1"/>
          <w:numId w:val="2"/>
        </w:numPr>
        <w:tabs>
          <w:tab w:val="left" w:pos="861"/>
        </w:tabs>
        <w:spacing w:before="136"/>
        <w:ind w:hanging="361"/>
        <w:rPr>
          <w:sz w:val="24"/>
        </w:rPr>
      </w:pPr>
      <w:r>
        <w:rPr>
          <w:sz w:val="24"/>
        </w:rPr>
        <w:t>None</w:t>
      </w:r>
      <w:r>
        <w:rPr>
          <w:spacing w:val="-4"/>
          <w:sz w:val="24"/>
        </w:rPr>
        <w:t xml:space="preserve"> </w:t>
      </w:r>
      <w:r>
        <w:rPr>
          <w:sz w:val="24"/>
        </w:rPr>
        <w:t>of the</w:t>
      </w:r>
      <w:r>
        <w:rPr>
          <w:spacing w:val="-3"/>
          <w:sz w:val="24"/>
        </w:rPr>
        <w:t xml:space="preserve"> </w:t>
      </w:r>
      <w:r>
        <w:rPr>
          <w:sz w:val="24"/>
        </w:rPr>
        <w:t>above</w:t>
      </w:r>
    </w:p>
    <w:p w:rsidR="0076281D" w:rsidRPr="00F56F7B" w:rsidRDefault="00ED146E">
      <w:pPr>
        <w:pStyle w:val="Heading2"/>
        <w:spacing w:before="140"/>
        <w:rPr>
          <w:color w:val="C0504D" w:themeColor="accent2"/>
        </w:rPr>
      </w:pPr>
      <w:proofErr w:type="gramStart"/>
      <w:r w:rsidRPr="00F56F7B">
        <w:rPr>
          <w:color w:val="C0504D" w:themeColor="accent2"/>
        </w:rPr>
        <w:t>Answer</w:t>
      </w:r>
      <w:r w:rsidRPr="00F56F7B">
        <w:rPr>
          <w:color w:val="C0504D" w:themeColor="accent2"/>
          <w:spacing w:val="-3"/>
        </w:rPr>
        <w:t xml:space="preserve"> </w:t>
      </w:r>
      <w:r w:rsidRPr="00F56F7B">
        <w:rPr>
          <w:color w:val="C0504D" w:themeColor="accent2"/>
        </w:rPr>
        <w:t>:</w:t>
      </w:r>
      <w:proofErr w:type="gramEnd"/>
      <w:r w:rsidRPr="00F56F7B">
        <w:rPr>
          <w:color w:val="C0504D" w:themeColor="accent2"/>
          <w:spacing w:val="2"/>
        </w:rPr>
        <w:t xml:space="preserve"> </w:t>
      </w:r>
      <w:r w:rsidRPr="00F56F7B">
        <w:rPr>
          <w:color w:val="C0504D" w:themeColor="accent2"/>
        </w:rPr>
        <w:t>c)</w:t>
      </w:r>
      <w:r w:rsidRPr="00F56F7B">
        <w:rPr>
          <w:color w:val="C0504D" w:themeColor="accent2"/>
          <w:spacing w:val="-1"/>
        </w:rPr>
        <w:t xml:space="preserve"> </w:t>
      </w:r>
      <w:r w:rsidRPr="00F56F7B">
        <w:rPr>
          <w:color w:val="C0504D" w:themeColor="accent2"/>
        </w:rPr>
        <w:t>both</w:t>
      </w:r>
      <w:r w:rsidRPr="00F56F7B">
        <w:rPr>
          <w:color w:val="C0504D" w:themeColor="accent2"/>
          <w:spacing w:val="2"/>
        </w:rPr>
        <w:t xml:space="preserve"> </w:t>
      </w:r>
      <w:r w:rsidRPr="00F56F7B">
        <w:rPr>
          <w:color w:val="C0504D" w:themeColor="accent2"/>
        </w:rPr>
        <w:t>A</w:t>
      </w:r>
      <w:r w:rsidRPr="00F56F7B">
        <w:rPr>
          <w:color w:val="C0504D" w:themeColor="accent2"/>
          <w:spacing w:val="-9"/>
        </w:rPr>
        <w:t xml:space="preserve"> </w:t>
      </w:r>
      <w:r w:rsidRPr="00F56F7B">
        <w:rPr>
          <w:color w:val="C0504D" w:themeColor="accent2"/>
        </w:rPr>
        <w:t>&amp;</w:t>
      </w:r>
      <w:r w:rsidRPr="00F56F7B">
        <w:rPr>
          <w:color w:val="C0504D" w:themeColor="accent2"/>
          <w:spacing w:val="1"/>
        </w:rPr>
        <w:t xml:space="preserve"> </w:t>
      </w:r>
      <w:r w:rsidRPr="00F56F7B">
        <w:rPr>
          <w:color w:val="C0504D" w:themeColor="accent2"/>
        </w:rPr>
        <w:t>B</w:t>
      </w:r>
    </w:p>
    <w:p w:rsidR="0076281D" w:rsidRPr="00F56F7B" w:rsidRDefault="0076281D">
      <w:pPr>
        <w:pStyle w:val="BodyText"/>
        <w:rPr>
          <w:rFonts w:ascii="Arial"/>
          <w:b/>
          <w:color w:val="C0504D" w:themeColor="accent2"/>
          <w:sz w:val="26"/>
        </w:rPr>
      </w:pPr>
    </w:p>
    <w:p w:rsidR="0076281D" w:rsidRDefault="0076281D">
      <w:pPr>
        <w:pStyle w:val="BodyText"/>
        <w:rPr>
          <w:rFonts w:ascii="Arial"/>
          <w:b/>
          <w:sz w:val="22"/>
        </w:rPr>
      </w:pPr>
    </w:p>
    <w:p w:rsidR="0076281D" w:rsidRDefault="00ED146E">
      <w:pPr>
        <w:pStyle w:val="ListParagraph"/>
        <w:numPr>
          <w:ilvl w:val="0"/>
          <w:numId w:val="2"/>
        </w:numPr>
        <w:tabs>
          <w:tab w:val="left" w:pos="501"/>
        </w:tabs>
        <w:ind w:hanging="361"/>
        <w:rPr>
          <w:rFonts w:ascii="Arial"/>
          <w:sz w:val="24"/>
        </w:rPr>
      </w:pPr>
      <w:r>
        <w:rPr>
          <w:sz w:val="24"/>
        </w:rPr>
        <w:t>Which</w:t>
      </w:r>
      <w:r>
        <w:rPr>
          <w:spacing w:val="-4"/>
          <w:sz w:val="24"/>
        </w:rPr>
        <w:t xml:space="preserve"> </w:t>
      </w:r>
      <w:r>
        <w:rPr>
          <w:sz w:val="24"/>
        </w:rPr>
        <w:t>of</w:t>
      </w:r>
      <w:r>
        <w:rPr>
          <w:spacing w:val="1"/>
          <w:sz w:val="24"/>
        </w:rPr>
        <w:t xml:space="preserve"> </w:t>
      </w:r>
      <w:r>
        <w:rPr>
          <w:sz w:val="24"/>
        </w:rPr>
        <w:t>the</w:t>
      </w:r>
      <w:r>
        <w:rPr>
          <w:spacing w:val="-4"/>
          <w:sz w:val="24"/>
        </w:rPr>
        <w:t xml:space="preserve"> </w:t>
      </w:r>
      <w:r>
        <w:rPr>
          <w:sz w:val="24"/>
        </w:rPr>
        <w:t>following</w:t>
      </w:r>
      <w:r>
        <w:rPr>
          <w:spacing w:val="-2"/>
          <w:sz w:val="24"/>
        </w:rPr>
        <w:t xml:space="preserve"> </w:t>
      </w:r>
      <w:r>
        <w:rPr>
          <w:sz w:val="24"/>
        </w:rPr>
        <w:t>is</w:t>
      </w:r>
      <w:r>
        <w:rPr>
          <w:spacing w:val="-1"/>
          <w:sz w:val="24"/>
        </w:rPr>
        <w:t xml:space="preserve"> </w:t>
      </w:r>
      <w:r>
        <w:rPr>
          <w:sz w:val="24"/>
        </w:rPr>
        <w:t>true</w:t>
      </w:r>
      <w:r>
        <w:rPr>
          <w:spacing w:val="-1"/>
          <w:sz w:val="24"/>
        </w:rPr>
        <w:t xml:space="preserve"> </w:t>
      </w:r>
      <w:r>
        <w:rPr>
          <w:sz w:val="24"/>
        </w:rPr>
        <w:t>regarding</w:t>
      </w:r>
      <w:r>
        <w:rPr>
          <w:spacing w:val="-2"/>
          <w:sz w:val="24"/>
        </w:rPr>
        <w:t xml:space="preserve"> </w:t>
      </w:r>
      <w:r>
        <w:rPr>
          <w:sz w:val="24"/>
        </w:rPr>
        <w:t>Random</w:t>
      </w:r>
      <w:r>
        <w:rPr>
          <w:spacing w:val="-1"/>
          <w:sz w:val="24"/>
        </w:rPr>
        <w:t xml:space="preserve"> </w:t>
      </w:r>
      <w:r>
        <w:rPr>
          <w:sz w:val="24"/>
        </w:rPr>
        <w:t>Forests?</w:t>
      </w:r>
    </w:p>
    <w:p w:rsidR="0076281D" w:rsidRDefault="00ED146E">
      <w:pPr>
        <w:pStyle w:val="ListParagraph"/>
        <w:numPr>
          <w:ilvl w:val="1"/>
          <w:numId w:val="2"/>
        </w:numPr>
        <w:tabs>
          <w:tab w:val="left" w:pos="861"/>
        </w:tabs>
        <w:spacing w:before="137"/>
        <w:ind w:hanging="361"/>
        <w:rPr>
          <w:sz w:val="24"/>
        </w:rPr>
      </w:pPr>
      <w:r>
        <w:rPr>
          <w:noProof/>
          <w:lang w:bidi="hi-IN"/>
        </w:rPr>
        <w:drawing>
          <wp:anchor distT="0" distB="0" distL="0" distR="0" simplePos="0" relativeHeight="487452672" behindDoc="1" locked="0" layoutInCell="1" allowOverlap="1">
            <wp:simplePos x="0" y="0"/>
            <wp:positionH relativeFrom="page">
              <wp:posOffset>1631654</wp:posOffset>
            </wp:positionH>
            <wp:positionV relativeFrom="paragraph">
              <wp:posOffset>224919</wp:posOffset>
            </wp:positionV>
            <wp:extent cx="4474301" cy="1092862"/>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4474301" cy="1092862"/>
                    </a:xfrm>
                    <a:prstGeom prst="rect">
                      <a:avLst/>
                    </a:prstGeom>
                  </pic:spPr>
                </pic:pic>
              </a:graphicData>
            </a:graphic>
          </wp:anchor>
        </w:drawing>
      </w:r>
      <w:r>
        <w:rPr>
          <w:sz w:val="24"/>
        </w:rPr>
        <w:t>It's</w:t>
      </w:r>
      <w:r>
        <w:rPr>
          <w:spacing w:val="-2"/>
          <w:sz w:val="24"/>
        </w:rPr>
        <w:t xml:space="preserve"> </w:t>
      </w:r>
      <w:r>
        <w:rPr>
          <w:sz w:val="24"/>
        </w:rPr>
        <w:t>an</w:t>
      </w:r>
      <w:r>
        <w:rPr>
          <w:spacing w:val="-4"/>
          <w:sz w:val="24"/>
        </w:rPr>
        <w:t xml:space="preserve"> </w:t>
      </w:r>
      <w:r>
        <w:rPr>
          <w:sz w:val="24"/>
        </w:rPr>
        <w:t>ensemble</w:t>
      </w:r>
      <w:r>
        <w:rPr>
          <w:spacing w:val="-2"/>
          <w:sz w:val="24"/>
        </w:rPr>
        <w:t xml:space="preserve"> </w:t>
      </w:r>
      <w:r>
        <w:rPr>
          <w:sz w:val="24"/>
        </w:rPr>
        <w:t>of</w:t>
      </w:r>
      <w:r>
        <w:rPr>
          <w:spacing w:val="-2"/>
          <w:sz w:val="24"/>
        </w:rPr>
        <w:t xml:space="preserve"> </w:t>
      </w:r>
      <w:r>
        <w:rPr>
          <w:sz w:val="24"/>
        </w:rPr>
        <w:t>weak</w:t>
      </w:r>
      <w:r>
        <w:rPr>
          <w:spacing w:val="-2"/>
          <w:sz w:val="24"/>
        </w:rPr>
        <w:t xml:space="preserve"> </w:t>
      </w:r>
      <w:r>
        <w:rPr>
          <w:sz w:val="24"/>
        </w:rPr>
        <w:t>learners.</w:t>
      </w:r>
    </w:p>
    <w:p w:rsidR="0076281D" w:rsidRDefault="00ED146E">
      <w:pPr>
        <w:pStyle w:val="ListParagraph"/>
        <w:numPr>
          <w:ilvl w:val="1"/>
          <w:numId w:val="2"/>
        </w:numPr>
        <w:tabs>
          <w:tab w:val="left" w:pos="861"/>
        </w:tabs>
        <w:spacing w:before="139"/>
        <w:ind w:hanging="361"/>
        <w:rPr>
          <w:sz w:val="24"/>
        </w:rPr>
      </w:pPr>
      <w:r>
        <w:rPr>
          <w:sz w:val="24"/>
        </w:rPr>
        <w:t>The</w:t>
      </w:r>
      <w:r>
        <w:rPr>
          <w:spacing w:val="-2"/>
          <w:sz w:val="24"/>
        </w:rPr>
        <w:t xml:space="preserve"> </w:t>
      </w:r>
      <w:r>
        <w:rPr>
          <w:sz w:val="24"/>
        </w:rPr>
        <w:t>component</w:t>
      </w:r>
      <w:r>
        <w:rPr>
          <w:spacing w:val="-3"/>
          <w:sz w:val="24"/>
        </w:rPr>
        <w:t xml:space="preserve"> </w:t>
      </w:r>
      <w:r>
        <w:rPr>
          <w:sz w:val="24"/>
        </w:rPr>
        <w:t>trees</w:t>
      </w:r>
      <w:r>
        <w:rPr>
          <w:spacing w:val="-4"/>
          <w:sz w:val="24"/>
        </w:rPr>
        <w:t xml:space="preserve"> </w:t>
      </w:r>
      <w:r>
        <w:rPr>
          <w:sz w:val="24"/>
        </w:rPr>
        <w:t>are</w:t>
      </w:r>
      <w:r>
        <w:rPr>
          <w:spacing w:val="-1"/>
          <w:sz w:val="24"/>
        </w:rPr>
        <w:t xml:space="preserve"> </w:t>
      </w:r>
      <w:r>
        <w:rPr>
          <w:sz w:val="24"/>
        </w:rPr>
        <w:t>trained</w:t>
      </w:r>
      <w:r>
        <w:rPr>
          <w:spacing w:val="-2"/>
          <w:sz w:val="24"/>
        </w:rPr>
        <w:t xml:space="preserve"> </w:t>
      </w:r>
      <w:r>
        <w:rPr>
          <w:sz w:val="24"/>
        </w:rPr>
        <w:t>in</w:t>
      </w:r>
      <w:r>
        <w:rPr>
          <w:spacing w:val="-1"/>
          <w:sz w:val="24"/>
        </w:rPr>
        <w:t xml:space="preserve"> </w:t>
      </w:r>
      <w:r>
        <w:rPr>
          <w:sz w:val="24"/>
        </w:rPr>
        <w:t>series</w:t>
      </w:r>
    </w:p>
    <w:p w:rsidR="0076281D" w:rsidRDefault="00ED146E">
      <w:pPr>
        <w:pStyle w:val="ListParagraph"/>
        <w:numPr>
          <w:ilvl w:val="1"/>
          <w:numId w:val="2"/>
        </w:numPr>
        <w:tabs>
          <w:tab w:val="left" w:pos="861"/>
        </w:tabs>
        <w:spacing w:before="137" w:line="362" w:lineRule="auto"/>
        <w:ind w:right="538"/>
        <w:rPr>
          <w:sz w:val="24"/>
        </w:rPr>
      </w:pPr>
      <w:r>
        <w:rPr>
          <w:sz w:val="24"/>
        </w:rPr>
        <w:t>In</w:t>
      </w:r>
      <w:r>
        <w:rPr>
          <w:spacing w:val="-1"/>
          <w:sz w:val="24"/>
        </w:rPr>
        <w:t xml:space="preserve"> </w:t>
      </w:r>
      <w:r>
        <w:rPr>
          <w:sz w:val="24"/>
        </w:rPr>
        <w:t>case</w:t>
      </w:r>
      <w:r>
        <w:rPr>
          <w:spacing w:val="-1"/>
          <w:sz w:val="24"/>
        </w:rPr>
        <w:t xml:space="preserve"> </w:t>
      </w:r>
      <w:r>
        <w:rPr>
          <w:sz w:val="24"/>
        </w:rPr>
        <w:t>of</w:t>
      </w:r>
      <w:r>
        <w:rPr>
          <w:spacing w:val="-2"/>
          <w:sz w:val="24"/>
        </w:rPr>
        <w:t xml:space="preserve"> </w:t>
      </w:r>
      <w:r>
        <w:rPr>
          <w:sz w:val="24"/>
        </w:rPr>
        <w:t>classification</w:t>
      </w:r>
      <w:r>
        <w:rPr>
          <w:spacing w:val="-1"/>
          <w:sz w:val="24"/>
        </w:rPr>
        <w:t xml:space="preserve"> </w:t>
      </w:r>
      <w:r>
        <w:rPr>
          <w:sz w:val="24"/>
        </w:rPr>
        <w:t>problem,</w:t>
      </w:r>
      <w:r>
        <w:rPr>
          <w:spacing w:val="-2"/>
          <w:sz w:val="24"/>
        </w:rPr>
        <w:t xml:space="preserve"> </w:t>
      </w:r>
      <w:r>
        <w:rPr>
          <w:sz w:val="24"/>
        </w:rPr>
        <w:t>the</w:t>
      </w:r>
      <w:r>
        <w:rPr>
          <w:spacing w:val="-1"/>
          <w:sz w:val="24"/>
        </w:rPr>
        <w:t xml:space="preserve"> </w:t>
      </w:r>
      <w:r>
        <w:rPr>
          <w:sz w:val="24"/>
        </w:rPr>
        <w:t>prediction</w:t>
      </w:r>
      <w:r>
        <w:rPr>
          <w:spacing w:val="-2"/>
          <w:sz w:val="24"/>
        </w:rPr>
        <w:t xml:space="preserve"> </w:t>
      </w:r>
      <w:r>
        <w:rPr>
          <w:sz w:val="24"/>
        </w:rPr>
        <w:t>is</w:t>
      </w:r>
      <w:r>
        <w:rPr>
          <w:spacing w:val="-3"/>
          <w:sz w:val="24"/>
        </w:rPr>
        <w:t xml:space="preserve"> </w:t>
      </w:r>
      <w:r>
        <w:rPr>
          <w:sz w:val="24"/>
        </w:rPr>
        <w:t>made</w:t>
      </w:r>
      <w:r>
        <w:rPr>
          <w:spacing w:val="-1"/>
          <w:sz w:val="24"/>
        </w:rPr>
        <w:t xml:space="preserve"> </w:t>
      </w:r>
      <w:r>
        <w:rPr>
          <w:sz w:val="24"/>
        </w:rPr>
        <w:t>by</w:t>
      </w:r>
      <w:r>
        <w:rPr>
          <w:spacing w:val="-5"/>
          <w:sz w:val="24"/>
        </w:rPr>
        <w:t xml:space="preserve"> </w:t>
      </w:r>
      <w:r>
        <w:rPr>
          <w:sz w:val="24"/>
        </w:rPr>
        <w:t>taking</w:t>
      </w:r>
      <w:r>
        <w:rPr>
          <w:spacing w:val="-4"/>
          <w:sz w:val="24"/>
        </w:rPr>
        <w:t xml:space="preserve"> </w:t>
      </w:r>
      <w:r>
        <w:rPr>
          <w:sz w:val="24"/>
        </w:rPr>
        <w:t>mode</w:t>
      </w:r>
      <w:r>
        <w:rPr>
          <w:spacing w:val="-2"/>
          <w:sz w:val="24"/>
        </w:rPr>
        <w:t xml:space="preserve"> </w:t>
      </w:r>
      <w:r>
        <w:rPr>
          <w:sz w:val="24"/>
        </w:rPr>
        <w:t>of</w:t>
      </w:r>
      <w:r>
        <w:rPr>
          <w:spacing w:val="-1"/>
          <w:sz w:val="24"/>
        </w:rPr>
        <w:t xml:space="preserve"> </w:t>
      </w:r>
      <w:r>
        <w:rPr>
          <w:sz w:val="24"/>
        </w:rPr>
        <w:t>the</w:t>
      </w:r>
      <w:r>
        <w:rPr>
          <w:spacing w:val="-64"/>
          <w:sz w:val="24"/>
        </w:rPr>
        <w:t xml:space="preserve"> </w:t>
      </w:r>
      <w:r>
        <w:rPr>
          <w:sz w:val="24"/>
        </w:rPr>
        <w:t>class</w:t>
      </w:r>
      <w:r>
        <w:rPr>
          <w:spacing w:val="-1"/>
          <w:sz w:val="24"/>
        </w:rPr>
        <w:t xml:space="preserve"> </w:t>
      </w:r>
      <w:r>
        <w:rPr>
          <w:sz w:val="24"/>
        </w:rPr>
        <w:t>labels</w:t>
      </w:r>
      <w:r>
        <w:rPr>
          <w:spacing w:val="-3"/>
          <w:sz w:val="24"/>
        </w:rPr>
        <w:t xml:space="preserve"> </w:t>
      </w:r>
      <w:r>
        <w:rPr>
          <w:sz w:val="24"/>
        </w:rPr>
        <w:t>predicted</w:t>
      </w:r>
      <w:r>
        <w:rPr>
          <w:spacing w:val="-2"/>
          <w:sz w:val="24"/>
        </w:rPr>
        <w:t xml:space="preserve"> </w:t>
      </w:r>
      <w:r>
        <w:rPr>
          <w:sz w:val="24"/>
        </w:rPr>
        <w:t>by</w:t>
      </w:r>
      <w:r>
        <w:rPr>
          <w:spacing w:val="-3"/>
          <w:sz w:val="24"/>
        </w:rPr>
        <w:t xml:space="preserve"> </w:t>
      </w:r>
      <w:r>
        <w:rPr>
          <w:sz w:val="24"/>
        </w:rPr>
        <w:t>the component</w:t>
      </w:r>
      <w:r>
        <w:rPr>
          <w:spacing w:val="-1"/>
          <w:sz w:val="24"/>
        </w:rPr>
        <w:t xml:space="preserve"> </w:t>
      </w:r>
      <w:r>
        <w:rPr>
          <w:sz w:val="24"/>
        </w:rPr>
        <w:t>trees.</w:t>
      </w:r>
    </w:p>
    <w:p w:rsidR="0076281D" w:rsidRDefault="00ED146E">
      <w:pPr>
        <w:pStyle w:val="ListParagraph"/>
        <w:numPr>
          <w:ilvl w:val="1"/>
          <w:numId w:val="2"/>
        </w:numPr>
        <w:tabs>
          <w:tab w:val="left" w:pos="861"/>
        </w:tabs>
        <w:spacing w:line="271" w:lineRule="exact"/>
        <w:ind w:hanging="361"/>
        <w:rPr>
          <w:sz w:val="24"/>
        </w:rPr>
      </w:pPr>
      <w:r>
        <w:rPr>
          <w:sz w:val="24"/>
        </w:rPr>
        <w:t>None</w:t>
      </w:r>
      <w:r>
        <w:rPr>
          <w:spacing w:val="-4"/>
          <w:sz w:val="24"/>
        </w:rPr>
        <w:t xml:space="preserve"> </w:t>
      </w:r>
      <w:r>
        <w:rPr>
          <w:sz w:val="24"/>
        </w:rPr>
        <w:t>of the</w:t>
      </w:r>
      <w:r>
        <w:rPr>
          <w:spacing w:val="-3"/>
          <w:sz w:val="24"/>
        </w:rPr>
        <w:t xml:space="preserve"> </w:t>
      </w:r>
      <w:r>
        <w:rPr>
          <w:sz w:val="24"/>
        </w:rPr>
        <w:t>above</w:t>
      </w:r>
    </w:p>
    <w:p w:rsidR="0076281D" w:rsidRPr="00F56F7B" w:rsidRDefault="00ED146E">
      <w:pPr>
        <w:pStyle w:val="Heading2"/>
        <w:rPr>
          <w:color w:val="C0504D" w:themeColor="accent2"/>
        </w:rPr>
      </w:pPr>
      <w:proofErr w:type="gramStart"/>
      <w:r w:rsidRPr="00F56F7B">
        <w:rPr>
          <w:color w:val="C0504D" w:themeColor="accent2"/>
        </w:rPr>
        <w:t>Answer</w:t>
      </w:r>
      <w:r w:rsidRPr="00F56F7B">
        <w:rPr>
          <w:color w:val="C0504D" w:themeColor="accent2"/>
          <w:spacing w:val="-4"/>
        </w:rPr>
        <w:t xml:space="preserve"> </w:t>
      </w:r>
      <w:r w:rsidRPr="00F56F7B">
        <w:rPr>
          <w:color w:val="C0504D" w:themeColor="accent2"/>
        </w:rPr>
        <w:t>:</w:t>
      </w:r>
      <w:proofErr w:type="gramEnd"/>
      <w:r w:rsidRPr="00F56F7B">
        <w:rPr>
          <w:color w:val="C0504D" w:themeColor="accent2"/>
          <w:spacing w:val="1"/>
        </w:rPr>
        <w:t xml:space="preserve"> </w:t>
      </w:r>
      <w:r w:rsidRPr="00F56F7B">
        <w:rPr>
          <w:color w:val="C0504D" w:themeColor="accent2"/>
        </w:rPr>
        <w:t>a)</w:t>
      </w:r>
      <w:r w:rsidRPr="00F56F7B">
        <w:rPr>
          <w:color w:val="C0504D" w:themeColor="accent2"/>
          <w:spacing w:val="-2"/>
        </w:rPr>
        <w:t xml:space="preserve"> </w:t>
      </w:r>
      <w:r w:rsidRPr="00F56F7B">
        <w:rPr>
          <w:color w:val="C0504D" w:themeColor="accent2"/>
        </w:rPr>
        <w:t>It's</w:t>
      </w:r>
      <w:r w:rsidRPr="00F56F7B">
        <w:rPr>
          <w:color w:val="C0504D" w:themeColor="accent2"/>
          <w:spacing w:val="-2"/>
        </w:rPr>
        <w:t xml:space="preserve"> </w:t>
      </w:r>
      <w:r w:rsidRPr="00F56F7B">
        <w:rPr>
          <w:color w:val="C0504D" w:themeColor="accent2"/>
        </w:rPr>
        <w:t>an</w:t>
      </w:r>
      <w:r w:rsidRPr="00F56F7B">
        <w:rPr>
          <w:color w:val="C0504D" w:themeColor="accent2"/>
          <w:spacing w:val="-4"/>
        </w:rPr>
        <w:t xml:space="preserve"> </w:t>
      </w:r>
      <w:r w:rsidRPr="00F56F7B">
        <w:rPr>
          <w:color w:val="C0504D" w:themeColor="accent2"/>
        </w:rPr>
        <w:t>ensemble</w:t>
      </w:r>
      <w:r w:rsidRPr="00F56F7B">
        <w:rPr>
          <w:color w:val="C0504D" w:themeColor="accent2"/>
          <w:spacing w:val="-2"/>
        </w:rPr>
        <w:t xml:space="preserve"> </w:t>
      </w:r>
      <w:r w:rsidRPr="00F56F7B">
        <w:rPr>
          <w:color w:val="C0504D" w:themeColor="accent2"/>
        </w:rPr>
        <w:t>of</w:t>
      </w:r>
      <w:r w:rsidRPr="00F56F7B">
        <w:rPr>
          <w:color w:val="C0504D" w:themeColor="accent2"/>
          <w:spacing w:val="-5"/>
        </w:rPr>
        <w:t xml:space="preserve"> </w:t>
      </w:r>
      <w:r w:rsidRPr="00F56F7B">
        <w:rPr>
          <w:color w:val="C0504D" w:themeColor="accent2"/>
        </w:rPr>
        <w:t>weak</w:t>
      </w:r>
      <w:r w:rsidRPr="00F56F7B">
        <w:rPr>
          <w:color w:val="C0504D" w:themeColor="accent2"/>
          <w:spacing w:val="-1"/>
        </w:rPr>
        <w:t xml:space="preserve"> </w:t>
      </w:r>
      <w:r w:rsidRPr="00F56F7B">
        <w:rPr>
          <w:color w:val="C0504D" w:themeColor="accent2"/>
        </w:rPr>
        <w:t>learners.</w:t>
      </w:r>
    </w:p>
    <w:p w:rsidR="0076281D" w:rsidRDefault="0076281D">
      <w:pPr>
        <w:pStyle w:val="BodyText"/>
        <w:rPr>
          <w:rFonts w:ascii="Arial"/>
          <w:b/>
          <w:sz w:val="26"/>
        </w:rPr>
      </w:pPr>
    </w:p>
    <w:p w:rsidR="0076281D" w:rsidRDefault="0076281D">
      <w:pPr>
        <w:pStyle w:val="BodyText"/>
        <w:rPr>
          <w:rFonts w:ascii="Arial"/>
          <w:b/>
          <w:sz w:val="22"/>
        </w:rPr>
      </w:pPr>
    </w:p>
    <w:p w:rsidR="0076281D" w:rsidRDefault="00ED146E">
      <w:pPr>
        <w:pStyle w:val="ListParagraph"/>
        <w:numPr>
          <w:ilvl w:val="0"/>
          <w:numId w:val="2"/>
        </w:numPr>
        <w:tabs>
          <w:tab w:val="left" w:pos="501"/>
        </w:tabs>
        <w:ind w:hanging="361"/>
        <w:rPr>
          <w:rFonts w:ascii="Arial"/>
          <w:sz w:val="24"/>
        </w:rPr>
      </w:pPr>
      <w:r>
        <w:rPr>
          <w:sz w:val="24"/>
        </w:rPr>
        <w:t>What</w:t>
      </w:r>
      <w:r>
        <w:rPr>
          <w:spacing w:val="-4"/>
          <w:sz w:val="24"/>
        </w:rPr>
        <w:t xml:space="preserve"> </w:t>
      </w:r>
      <w:r>
        <w:rPr>
          <w:sz w:val="24"/>
        </w:rPr>
        <w:t>can</w:t>
      </w:r>
      <w:r>
        <w:rPr>
          <w:spacing w:val="-1"/>
          <w:sz w:val="24"/>
        </w:rPr>
        <w:t xml:space="preserve"> </w:t>
      </w:r>
      <w:r>
        <w:rPr>
          <w:sz w:val="24"/>
        </w:rPr>
        <w:t>be</w:t>
      </w:r>
      <w:r>
        <w:rPr>
          <w:spacing w:val="-1"/>
          <w:sz w:val="24"/>
        </w:rPr>
        <w:t xml:space="preserve"> </w:t>
      </w:r>
      <w:r>
        <w:rPr>
          <w:sz w:val="24"/>
        </w:rPr>
        <w:t>the</w:t>
      </w:r>
      <w:r>
        <w:rPr>
          <w:spacing w:val="-1"/>
          <w:sz w:val="24"/>
        </w:rPr>
        <w:t xml:space="preserve"> </w:t>
      </w:r>
      <w:r>
        <w:rPr>
          <w:sz w:val="24"/>
        </w:rPr>
        <w:t>disadvantage</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learning</w:t>
      </w:r>
      <w:r>
        <w:rPr>
          <w:spacing w:val="-3"/>
          <w:sz w:val="24"/>
        </w:rPr>
        <w:t xml:space="preserve"> </w:t>
      </w:r>
      <w:r>
        <w:rPr>
          <w:sz w:val="24"/>
        </w:rPr>
        <w:t>rate</w:t>
      </w:r>
      <w:r>
        <w:rPr>
          <w:spacing w:val="-1"/>
          <w:sz w:val="24"/>
        </w:rPr>
        <w:t xml:space="preserve"> </w:t>
      </w:r>
      <w:r>
        <w:rPr>
          <w:sz w:val="24"/>
        </w:rPr>
        <w:t>is</w:t>
      </w:r>
      <w:r>
        <w:rPr>
          <w:spacing w:val="-1"/>
          <w:sz w:val="24"/>
        </w:rPr>
        <w:t xml:space="preserve"> </w:t>
      </w:r>
      <w:r>
        <w:rPr>
          <w:sz w:val="24"/>
        </w:rPr>
        <w:t>very</w:t>
      </w:r>
      <w:r>
        <w:rPr>
          <w:spacing w:val="-5"/>
          <w:sz w:val="24"/>
        </w:rPr>
        <w:t xml:space="preserve"> </w:t>
      </w:r>
      <w:r>
        <w:rPr>
          <w:sz w:val="24"/>
        </w:rPr>
        <w:t>high</w:t>
      </w:r>
      <w:r>
        <w:rPr>
          <w:spacing w:val="-1"/>
          <w:sz w:val="24"/>
        </w:rPr>
        <w:t xml:space="preserve"> </w:t>
      </w:r>
      <w:r>
        <w:rPr>
          <w:sz w:val="24"/>
        </w:rPr>
        <w:t>in</w:t>
      </w:r>
      <w:r>
        <w:rPr>
          <w:spacing w:val="-1"/>
          <w:sz w:val="24"/>
        </w:rPr>
        <w:t xml:space="preserve"> </w:t>
      </w:r>
      <w:r>
        <w:rPr>
          <w:sz w:val="24"/>
        </w:rPr>
        <w:t>gradient</w:t>
      </w:r>
      <w:r>
        <w:rPr>
          <w:spacing w:val="-4"/>
          <w:sz w:val="24"/>
        </w:rPr>
        <w:t xml:space="preserve"> </w:t>
      </w:r>
      <w:r>
        <w:rPr>
          <w:sz w:val="24"/>
        </w:rPr>
        <w:t>descent?</w:t>
      </w:r>
    </w:p>
    <w:p w:rsidR="0076281D" w:rsidRDefault="00ED146E">
      <w:pPr>
        <w:pStyle w:val="ListParagraph"/>
        <w:numPr>
          <w:ilvl w:val="1"/>
          <w:numId w:val="2"/>
        </w:numPr>
        <w:tabs>
          <w:tab w:val="left" w:pos="861"/>
        </w:tabs>
        <w:spacing w:before="137"/>
        <w:ind w:hanging="361"/>
        <w:rPr>
          <w:sz w:val="24"/>
        </w:rPr>
      </w:pPr>
      <w:r>
        <w:rPr>
          <w:sz w:val="24"/>
        </w:rPr>
        <w:t>Gradient</w:t>
      </w:r>
      <w:r>
        <w:rPr>
          <w:spacing w:val="-4"/>
          <w:sz w:val="24"/>
        </w:rPr>
        <w:t xml:space="preserve"> </w:t>
      </w:r>
      <w:r>
        <w:rPr>
          <w:sz w:val="24"/>
        </w:rPr>
        <w:t>Descent</w:t>
      </w:r>
      <w:r>
        <w:rPr>
          <w:spacing w:val="-2"/>
          <w:sz w:val="24"/>
        </w:rPr>
        <w:t xml:space="preserve"> </w:t>
      </w:r>
      <w:r>
        <w:rPr>
          <w:sz w:val="24"/>
        </w:rPr>
        <w:t>algorithm</w:t>
      </w:r>
      <w:r>
        <w:rPr>
          <w:spacing w:val="-1"/>
          <w:sz w:val="24"/>
        </w:rPr>
        <w:t xml:space="preserve"> </w:t>
      </w:r>
      <w:r>
        <w:rPr>
          <w:sz w:val="24"/>
        </w:rPr>
        <w:t>can</w:t>
      </w:r>
      <w:r>
        <w:rPr>
          <w:spacing w:val="-2"/>
          <w:sz w:val="24"/>
        </w:rPr>
        <w:t xml:space="preserve"> </w:t>
      </w:r>
      <w:r>
        <w:rPr>
          <w:sz w:val="24"/>
        </w:rPr>
        <w:t>diverge</w:t>
      </w:r>
      <w:r>
        <w:rPr>
          <w:spacing w:val="-2"/>
          <w:sz w:val="24"/>
        </w:rPr>
        <w:t xml:space="preserve"> </w:t>
      </w:r>
      <w:r>
        <w:rPr>
          <w:sz w:val="24"/>
        </w:rPr>
        <w:t>from</w:t>
      </w:r>
      <w:r>
        <w:rPr>
          <w:spacing w:val="-3"/>
          <w:sz w:val="24"/>
        </w:rPr>
        <w:t xml:space="preserve"> </w:t>
      </w:r>
      <w:r>
        <w:rPr>
          <w:sz w:val="24"/>
        </w:rPr>
        <w:t>the</w:t>
      </w:r>
      <w:r>
        <w:rPr>
          <w:spacing w:val="-4"/>
          <w:sz w:val="24"/>
        </w:rPr>
        <w:t xml:space="preserve"> </w:t>
      </w:r>
      <w:r>
        <w:rPr>
          <w:sz w:val="24"/>
        </w:rPr>
        <w:t>optimal</w:t>
      </w:r>
      <w:r>
        <w:rPr>
          <w:spacing w:val="-2"/>
          <w:sz w:val="24"/>
        </w:rPr>
        <w:t xml:space="preserve"> </w:t>
      </w:r>
      <w:r>
        <w:rPr>
          <w:sz w:val="24"/>
        </w:rPr>
        <w:t>solution.</w:t>
      </w:r>
    </w:p>
    <w:p w:rsidR="0076281D" w:rsidRDefault="00ED146E">
      <w:pPr>
        <w:pStyle w:val="ListParagraph"/>
        <w:numPr>
          <w:ilvl w:val="1"/>
          <w:numId w:val="2"/>
        </w:numPr>
        <w:tabs>
          <w:tab w:val="left" w:pos="861"/>
        </w:tabs>
        <w:spacing w:before="139" w:line="360" w:lineRule="auto"/>
        <w:ind w:right="283"/>
        <w:rPr>
          <w:sz w:val="24"/>
        </w:rPr>
      </w:pPr>
      <w:r>
        <w:rPr>
          <w:sz w:val="24"/>
        </w:rPr>
        <w:t>Gradient</w:t>
      </w:r>
      <w:r>
        <w:rPr>
          <w:spacing w:val="-4"/>
          <w:sz w:val="24"/>
        </w:rPr>
        <w:t xml:space="preserve"> </w:t>
      </w:r>
      <w:r>
        <w:rPr>
          <w:sz w:val="24"/>
        </w:rPr>
        <w:t>Descent</w:t>
      </w:r>
      <w:r>
        <w:rPr>
          <w:spacing w:val="-1"/>
          <w:sz w:val="24"/>
        </w:rPr>
        <w:t xml:space="preserve"> </w:t>
      </w:r>
      <w:r>
        <w:rPr>
          <w:sz w:val="24"/>
        </w:rPr>
        <w:t>algorithm</w:t>
      </w:r>
      <w:r>
        <w:rPr>
          <w:spacing w:val="-1"/>
          <w:sz w:val="24"/>
        </w:rPr>
        <w:t xml:space="preserve"> </w:t>
      </w:r>
      <w:r>
        <w:rPr>
          <w:sz w:val="24"/>
        </w:rPr>
        <w:t>can</w:t>
      </w:r>
      <w:r>
        <w:rPr>
          <w:spacing w:val="-1"/>
          <w:sz w:val="24"/>
        </w:rPr>
        <w:t xml:space="preserve"> </w:t>
      </w:r>
      <w:r>
        <w:rPr>
          <w:sz w:val="24"/>
        </w:rPr>
        <w:t>keep</w:t>
      </w:r>
      <w:r>
        <w:rPr>
          <w:spacing w:val="-4"/>
          <w:sz w:val="24"/>
        </w:rPr>
        <w:t xml:space="preserve"> </w:t>
      </w:r>
      <w:r>
        <w:rPr>
          <w:sz w:val="24"/>
        </w:rPr>
        <w:t>oscillating</w:t>
      </w:r>
      <w:r>
        <w:rPr>
          <w:spacing w:val="-2"/>
          <w:sz w:val="24"/>
        </w:rPr>
        <w:t xml:space="preserve"> </w:t>
      </w:r>
      <w:r>
        <w:rPr>
          <w:sz w:val="24"/>
        </w:rPr>
        <w:t>around</w:t>
      </w:r>
      <w:r>
        <w:rPr>
          <w:spacing w:val="-1"/>
          <w:sz w:val="24"/>
        </w:rPr>
        <w:t xml:space="preserve"> </w:t>
      </w:r>
      <w:r>
        <w:rPr>
          <w:sz w:val="24"/>
        </w:rPr>
        <w:t>the</w:t>
      </w:r>
      <w:r>
        <w:rPr>
          <w:spacing w:val="-2"/>
          <w:sz w:val="24"/>
        </w:rPr>
        <w:t xml:space="preserve"> </w:t>
      </w:r>
      <w:r>
        <w:rPr>
          <w:sz w:val="24"/>
        </w:rPr>
        <w:t>optimal</w:t>
      </w:r>
      <w:r>
        <w:rPr>
          <w:spacing w:val="-4"/>
          <w:sz w:val="24"/>
        </w:rPr>
        <w:t xml:space="preserve"> </w:t>
      </w:r>
      <w:r>
        <w:rPr>
          <w:sz w:val="24"/>
        </w:rPr>
        <w:t>solution</w:t>
      </w:r>
      <w:r>
        <w:rPr>
          <w:spacing w:val="-3"/>
          <w:sz w:val="24"/>
        </w:rPr>
        <w:t xml:space="preserve"> </w:t>
      </w:r>
      <w:r>
        <w:rPr>
          <w:sz w:val="24"/>
        </w:rPr>
        <w:t>and</w:t>
      </w:r>
      <w:r>
        <w:rPr>
          <w:spacing w:val="-63"/>
          <w:sz w:val="24"/>
        </w:rPr>
        <w:t xml:space="preserve"> </w:t>
      </w:r>
      <w:r>
        <w:rPr>
          <w:sz w:val="24"/>
        </w:rPr>
        <w:t>may</w:t>
      </w:r>
      <w:r>
        <w:rPr>
          <w:spacing w:val="-4"/>
          <w:sz w:val="24"/>
        </w:rPr>
        <w:t xml:space="preserve"> </w:t>
      </w:r>
      <w:r>
        <w:rPr>
          <w:sz w:val="24"/>
        </w:rPr>
        <w:t>not settle.</w:t>
      </w:r>
    </w:p>
    <w:p w:rsidR="0076281D" w:rsidRDefault="00ED146E">
      <w:pPr>
        <w:pStyle w:val="ListParagraph"/>
        <w:numPr>
          <w:ilvl w:val="1"/>
          <w:numId w:val="2"/>
        </w:numPr>
        <w:tabs>
          <w:tab w:val="left" w:pos="861"/>
        </w:tabs>
        <w:spacing w:before="1"/>
        <w:ind w:hanging="361"/>
        <w:rPr>
          <w:sz w:val="24"/>
        </w:rPr>
      </w:pPr>
      <w:r>
        <w:rPr>
          <w:sz w:val="24"/>
        </w:rPr>
        <w:t>Both</w:t>
      </w:r>
      <w:r>
        <w:rPr>
          <w:spacing w:val="-2"/>
          <w:sz w:val="24"/>
        </w:rPr>
        <w:t xml:space="preserve"> </w:t>
      </w:r>
      <w:r>
        <w:rPr>
          <w:sz w:val="24"/>
        </w:rPr>
        <w:t>of them</w:t>
      </w:r>
    </w:p>
    <w:p w:rsidR="0076281D" w:rsidRDefault="00ED146E">
      <w:pPr>
        <w:pStyle w:val="ListParagraph"/>
        <w:numPr>
          <w:ilvl w:val="1"/>
          <w:numId w:val="2"/>
        </w:numPr>
        <w:tabs>
          <w:tab w:val="left" w:pos="861"/>
        </w:tabs>
        <w:spacing w:before="136"/>
        <w:ind w:hanging="361"/>
        <w:rPr>
          <w:sz w:val="24"/>
        </w:rPr>
      </w:pPr>
      <w:r>
        <w:rPr>
          <w:sz w:val="24"/>
        </w:rPr>
        <w:t>None</w:t>
      </w:r>
      <w:r>
        <w:rPr>
          <w:spacing w:val="-4"/>
          <w:sz w:val="24"/>
        </w:rPr>
        <w:t xml:space="preserve"> </w:t>
      </w:r>
      <w:r>
        <w:rPr>
          <w:sz w:val="24"/>
        </w:rPr>
        <w:t>of them</w:t>
      </w:r>
    </w:p>
    <w:p w:rsidR="0076281D" w:rsidRPr="00F56F7B" w:rsidRDefault="00ED146E">
      <w:pPr>
        <w:pStyle w:val="Heading2"/>
        <w:spacing w:before="140"/>
        <w:rPr>
          <w:color w:val="C0504D" w:themeColor="accent2"/>
        </w:rPr>
      </w:pPr>
      <w:proofErr w:type="gramStart"/>
      <w:r w:rsidRPr="00F56F7B">
        <w:rPr>
          <w:color w:val="C0504D" w:themeColor="accent2"/>
        </w:rPr>
        <w:t>Answer</w:t>
      </w:r>
      <w:r w:rsidRPr="00F56F7B">
        <w:rPr>
          <w:color w:val="C0504D" w:themeColor="accent2"/>
          <w:spacing w:val="-3"/>
        </w:rPr>
        <w:t xml:space="preserve"> </w:t>
      </w:r>
      <w:r w:rsidRPr="00F56F7B">
        <w:rPr>
          <w:color w:val="C0504D" w:themeColor="accent2"/>
        </w:rPr>
        <w:t>:</w:t>
      </w:r>
      <w:proofErr w:type="gramEnd"/>
      <w:r w:rsidRPr="00F56F7B">
        <w:rPr>
          <w:color w:val="C0504D" w:themeColor="accent2"/>
          <w:spacing w:val="2"/>
        </w:rPr>
        <w:t xml:space="preserve"> </w:t>
      </w:r>
      <w:r w:rsidRPr="00F56F7B">
        <w:rPr>
          <w:color w:val="C0504D" w:themeColor="accent2"/>
        </w:rPr>
        <w:t>c)</w:t>
      </w:r>
      <w:r w:rsidRPr="00F56F7B">
        <w:rPr>
          <w:color w:val="C0504D" w:themeColor="accent2"/>
          <w:spacing w:val="-1"/>
        </w:rPr>
        <w:t xml:space="preserve"> </w:t>
      </w:r>
      <w:r w:rsidRPr="00F56F7B">
        <w:rPr>
          <w:color w:val="C0504D" w:themeColor="accent2"/>
        </w:rPr>
        <w:t>Both</w:t>
      </w:r>
      <w:r w:rsidRPr="00F56F7B">
        <w:rPr>
          <w:color w:val="C0504D" w:themeColor="accent2"/>
          <w:spacing w:val="-2"/>
        </w:rPr>
        <w:t xml:space="preserve"> </w:t>
      </w:r>
      <w:r w:rsidRPr="00F56F7B">
        <w:rPr>
          <w:color w:val="C0504D" w:themeColor="accent2"/>
        </w:rPr>
        <w:t>of</w:t>
      </w:r>
      <w:r w:rsidRPr="00F56F7B">
        <w:rPr>
          <w:color w:val="C0504D" w:themeColor="accent2"/>
          <w:spacing w:val="-1"/>
        </w:rPr>
        <w:t xml:space="preserve"> </w:t>
      </w:r>
      <w:r w:rsidRPr="00F56F7B">
        <w:rPr>
          <w:color w:val="C0504D" w:themeColor="accent2"/>
        </w:rPr>
        <w:t>them</w:t>
      </w:r>
    </w:p>
    <w:p w:rsidR="0076281D" w:rsidRDefault="0076281D">
      <w:pPr>
        <w:pStyle w:val="BodyText"/>
        <w:rPr>
          <w:rFonts w:ascii="Arial"/>
          <w:b/>
          <w:sz w:val="26"/>
        </w:rPr>
      </w:pPr>
    </w:p>
    <w:p w:rsidR="0076281D" w:rsidRDefault="0076281D">
      <w:pPr>
        <w:pStyle w:val="BodyText"/>
        <w:rPr>
          <w:rFonts w:ascii="Arial"/>
          <w:b/>
          <w:sz w:val="22"/>
        </w:rPr>
      </w:pPr>
    </w:p>
    <w:p w:rsidR="0076281D" w:rsidRDefault="00ED146E">
      <w:pPr>
        <w:pStyle w:val="ListParagraph"/>
        <w:numPr>
          <w:ilvl w:val="0"/>
          <w:numId w:val="2"/>
        </w:numPr>
        <w:tabs>
          <w:tab w:val="left" w:pos="501"/>
        </w:tabs>
        <w:ind w:hanging="361"/>
        <w:rPr>
          <w:rFonts w:ascii="Arial"/>
          <w:sz w:val="24"/>
        </w:rPr>
      </w:pPr>
      <w:r>
        <w:rPr>
          <w:sz w:val="24"/>
        </w:rPr>
        <w:t>As</w:t>
      </w:r>
      <w:r>
        <w:rPr>
          <w:spacing w:val="-3"/>
          <w:sz w:val="24"/>
        </w:rPr>
        <w:t xml:space="preserve"> </w:t>
      </w:r>
      <w:r>
        <w:rPr>
          <w:sz w:val="24"/>
        </w:rPr>
        <w:t>the</w:t>
      </w:r>
      <w:r>
        <w:rPr>
          <w:spacing w:val="-4"/>
          <w:sz w:val="24"/>
        </w:rPr>
        <w:t xml:space="preserve"> </w:t>
      </w:r>
      <w:r>
        <w:rPr>
          <w:sz w:val="24"/>
        </w:rPr>
        <w:t>model</w:t>
      </w:r>
      <w:r>
        <w:rPr>
          <w:spacing w:val="-2"/>
          <w:sz w:val="24"/>
        </w:rPr>
        <w:t xml:space="preserve"> </w:t>
      </w:r>
      <w:r>
        <w:rPr>
          <w:sz w:val="24"/>
        </w:rPr>
        <w:t>complexity</w:t>
      </w:r>
      <w:r>
        <w:rPr>
          <w:spacing w:val="-5"/>
          <w:sz w:val="24"/>
        </w:rPr>
        <w:t xml:space="preserve"> </w:t>
      </w:r>
      <w:r>
        <w:rPr>
          <w:sz w:val="24"/>
        </w:rPr>
        <w:t>increases,</w:t>
      </w:r>
      <w:r>
        <w:rPr>
          <w:spacing w:val="-2"/>
          <w:sz w:val="24"/>
        </w:rPr>
        <w:t xml:space="preserve"> </w:t>
      </w:r>
      <w:r>
        <w:rPr>
          <w:sz w:val="24"/>
        </w:rPr>
        <w:t>what</w:t>
      </w:r>
      <w:r>
        <w:rPr>
          <w:spacing w:val="-2"/>
          <w:sz w:val="24"/>
        </w:rPr>
        <w:t xml:space="preserve"> </w:t>
      </w:r>
      <w:r>
        <w:rPr>
          <w:sz w:val="24"/>
        </w:rPr>
        <w:t>will happen?</w:t>
      </w:r>
    </w:p>
    <w:p w:rsidR="0076281D" w:rsidRDefault="00ED146E">
      <w:pPr>
        <w:pStyle w:val="ListParagraph"/>
        <w:numPr>
          <w:ilvl w:val="1"/>
          <w:numId w:val="2"/>
        </w:numPr>
        <w:tabs>
          <w:tab w:val="left" w:pos="861"/>
        </w:tabs>
        <w:spacing w:before="137"/>
        <w:ind w:hanging="361"/>
        <w:rPr>
          <w:sz w:val="24"/>
        </w:rPr>
      </w:pPr>
      <w:r>
        <w:rPr>
          <w:sz w:val="24"/>
        </w:rPr>
        <w:t>Bias</w:t>
      </w:r>
      <w:r>
        <w:rPr>
          <w:spacing w:val="-3"/>
          <w:sz w:val="24"/>
        </w:rPr>
        <w:t xml:space="preserve"> </w:t>
      </w:r>
      <w:r>
        <w:rPr>
          <w:sz w:val="24"/>
        </w:rPr>
        <w:t>will</w:t>
      </w:r>
      <w:r>
        <w:rPr>
          <w:spacing w:val="-2"/>
          <w:sz w:val="24"/>
        </w:rPr>
        <w:t xml:space="preserve"> </w:t>
      </w:r>
      <w:r>
        <w:rPr>
          <w:sz w:val="24"/>
        </w:rPr>
        <w:t>increase,</w:t>
      </w:r>
      <w:r>
        <w:rPr>
          <w:spacing w:val="-2"/>
          <w:sz w:val="24"/>
        </w:rPr>
        <w:t xml:space="preserve"> </w:t>
      </w:r>
      <w:r>
        <w:rPr>
          <w:sz w:val="24"/>
        </w:rPr>
        <w:t>Variance</w:t>
      </w:r>
      <w:r>
        <w:rPr>
          <w:spacing w:val="-4"/>
          <w:sz w:val="24"/>
        </w:rPr>
        <w:t xml:space="preserve"> </w:t>
      </w:r>
      <w:r>
        <w:rPr>
          <w:sz w:val="24"/>
        </w:rPr>
        <w:t>decrease</w:t>
      </w:r>
    </w:p>
    <w:p w:rsidR="0076281D" w:rsidRDefault="0076281D">
      <w:pPr>
        <w:pStyle w:val="BodyText"/>
        <w:spacing w:before="8"/>
        <w:rPr>
          <w:sz w:val="20"/>
        </w:rPr>
      </w:pPr>
      <w:r w:rsidRPr="0076281D">
        <w:pict>
          <v:rect id="_x0000_s1031" style="position:absolute;margin-left:70.6pt;margin-top:13.85pt;width:470.95pt;height:.5pt;z-index:-15727104;mso-wrap-distance-left:0;mso-wrap-distance-right:0;mso-position-horizontal-relative:page" fillcolor="#d9d9d9" stroked="f">
            <w10:wrap type="topAndBottom" anchorx="page"/>
          </v:rect>
        </w:pict>
      </w:r>
    </w:p>
    <w:p w:rsidR="0076281D" w:rsidRDefault="0076281D">
      <w:pPr>
        <w:rPr>
          <w:sz w:val="20"/>
        </w:rPr>
        <w:sectPr w:rsidR="0076281D">
          <w:pgSz w:w="12240" w:h="15840"/>
          <w:pgMar w:top="1880" w:right="1300" w:bottom="1560" w:left="1300" w:header="1533" w:footer="1372" w:gutter="0"/>
          <w:pgBorders w:offsetFrom="page">
            <w:top w:val="double" w:sz="4" w:space="24" w:color="000000"/>
            <w:left w:val="double" w:sz="4" w:space="24" w:color="000000"/>
            <w:bottom w:val="double" w:sz="4" w:space="24" w:color="000000"/>
            <w:right w:val="double" w:sz="4" w:space="24" w:color="000000"/>
          </w:pgBorders>
          <w:cols w:space="720"/>
        </w:sectPr>
      </w:pPr>
    </w:p>
    <w:p w:rsidR="0076281D" w:rsidRDefault="00ED146E">
      <w:pPr>
        <w:pStyle w:val="ListParagraph"/>
        <w:numPr>
          <w:ilvl w:val="1"/>
          <w:numId w:val="2"/>
        </w:numPr>
        <w:tabs>
          <w:tab w:val="left" w:pos="861"/>
        </w:tabs>
        <w:spacing w:before="180"/>
        <w:ind w:hanging="361"/>
        <w:rPr>
          <w:sz w:val="24"/>
        </w:rPr>
      </w:pPr>
      <w:r>
        <w:rPr>
          <w:noProof/>
          <w:lang w:bidi="hi-IN"/>
        </w:rPr>
        <w:lastRenderedPageBreak/>
        <w:drawing>
          <wp:anchor distT="0" distB="0" distL="0" distR="0" simplePos="0" relativeHeight="15733248" behindDoc="0" locked="0" layoutInCell="1" allowOverlap="1">
            <wp:simplePos x="0" y="0"/>
            <wp:positionH relativeFrom="page">
              <wp:posOffset>485889</wp:posOffset>
            </wp:positionH>
            <wp:positionV relativeFrom="page">
              <wp:posOffset>656684</wp:posOffset>
            </wp:positionV>
            <wp:extent cx="1258976" cy="322974"/>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258976" cy="322974"/>
                    </a:xfrm>
                    <a:prstGeom prst="rect">
                      <a:avLst/>
                    </a:prstGeom>
                  </pic:spPr>
                </pic:pic>
              </a:graphicData>
            </a:graphic>
          </wp:anchor>
        </w:drawing>
      </w:r>
      <w:r>
        <w:rPr>
          <w:sz w:val="24"/>
        </w:rPr>
        <w:t>Bias</w:t>
      </w:r>
      <w:r>
        <w:rPr>
          <w:spacing w:val="-3"/>
          <w:sz w:val="24"/>
        </w:rPr>
        <w:t xml:space="preserve"> </w:t>
      </w:r>
      <w:r>
        <w:rPr>
          <w:sz w:val="24"/>
        </w:rPr>
        <w:t>will</w:t>
      </w:r>
      <w:r>
        <w:rPr>
          <w:spacing w:val="-2"/>
          <w:sz w:val="24"/>
        </w:rPr>
        <w:t xml:space="preserve"> </w:t>
      </w:r>
      <w:r>
        <w:rPr>
          <w:sz w:val="24"/>
        </w:rPr>
        <w:t>decrease,</w:t>
      </w:r>
      <w:r>
        <w:rPr>
          <w:spacing w:val="-3"/>
          <w:sz w:val="24"/>
        </w:rPr>
        <w:t xml:space="preserve"> </w:t>
      </w:r>
      <w:r>
        <w:rPr>
          <w:sz w:val="24"/>
        </w:rPr>
        <w:t>Variance</w:t>
      </w:r>
      <w:r>
        <w:rPr>
          <w:spacing w:val="-2"/>
          <w:sz w:val="24"/>
        </w:rPr>
        <w:t xml:space="preserve"> </w:t>
      </w:r>
      <w:r>
        <w:rPr>
          <w:sz w:val="24"/>
        </w:rPr>
        <w:t>increase</w:t>
      </w:r>
    </w:p>
    <w:p w:rsidR="0076281D" w:rsidRDefault="00ED146E">
      <w:pPr>
        <w:pStyle w:val="ListParagraph"/>
        <w:numPr>
          <w:ilvl w:val="1"/>
          <w:numId w:val="2"/>
        </w:numPr>
        <w:tabs>
          <w:tab w:val="left" w:pos="861"/>
        </w:tabs>
        <w:spacing w:before="137"/>
        <w:ind w:hanging="361"/>
        <w:rPr>
          <w:sz w:val="24"/>
        </w:rPr>
      </w:pPr>
      <w:r>
        <w:rPr>
          <w:sz w:val="24"/>
        </w:rPr>
        <w:t>Both</w:t>
      </w:r>
      <w:r>
        <w:rPr>
          <w:spacing w:val="-3"/>
          <w:sz w:val="24"/>
        </w:rPr>
        <w:t xml:space="preserve"> </w:t>
      </w:r>
      <w:r>
        <w:rPr>
          <w:sz w:val="24"/>
        </w:rPr>
        <w:t>bias</w:t>
      </w:r>
      <w:r>
        <w:rPr>
          <w:spacing w:val="-3"/>
          <w:sz w:val="24"/>
        </w:rPr>
        <w:t xml:space="preserve"> </w:t>
      </w:r>
      <w:r>
        <w:rPr>
          <w:sz w:val="24"/>
        </w:rPr>
        <w:t>and</w:t>
      </w:r>
      <w:r>
        <w:rPr>
          <w:spacing w:val="-3"/>
          <w:sz w:val="24"/>
        </w:rPr>
        <w:t xml:space="preserve"> </w:t>
      </w:r>
      <w:r>
        <w:rPr>
          <w:sz w:val="24"/>
        </w:rPr>
        <w:t>variance</w:t>
      </w:r>
      <w:r>
        <w:rPr>
          <w:spacing w:val="-3"/>
          <w:sz w:val="24"/>
        </w:rPr>
        <w:t xml:space="preserve"> </w:t>
      </w:r>
      <w:r>
        <w:rPr>
          <w:sz w:val="24"/>
        </w:rPr>
        <w:t>increase</w:t>
      </w:r>
    </w:p>
    <w:p w:rsidR="0076281D" w:rsidRDefault="00ED146E">
      <w:pPr>
        <w:pStyle w:val="ListParagraph"/>
        <w:numPr>
          <w:ilvl w:val="1"/>
          <w:numId w:val="2"/>
        </w:numPr>
        <w:tabs>
          <w:tab w:val="left" w:pos="861"/>
        </w:tabs>
        <w:spacing w:before="136"/>
        <w:ind w:hanging="361"/>
        <w:rPr>
          <w:sz w:val="24"/>
        </w:rPr>
      </w:pPr>
      <w:r>
        <w:rPr>
          <w:sz w:val="24"/>
        </w:rPr>
        <w:t>Both</w:t>
      </w:r>
      <w:r>
        <w:rPr>
          <w:spacing w:val="-3"/>
          <w:sz w:val="24"/>
        </w:rPr>
        <w:t xml:space="preserve"> </w:t>
      </w:r>
      <w:r>
        <w:rPr>
          <w:sz w:val="24"/>
        </w:rPr>
        <w:t>bias</w:t>
      </w:r>
      <w:r>
        <w:rPr>
          <w:spacing w:val="-3"/>
          <w:sz w:val="24"/>
        </w:rPr>
        <w:t xml:space="preserve"> </w:t>
      </w:r>
      <w:r>
        <w:rPr>
          <w:sz w:val="24"/>
        </w:rPr>
        <w:t>and</w:t>
      </w:r>
      <w:r>
        <w:rPr>
          <w:spacing w:val="-4"/>
          <w:sz w:val="24"/>
        </w:rPr>
        <w:t xml:space="preserve"> </w:t>
      </w:r>
      <w:r>
        <w:rPr>
          <w:sz w:val="24"/>
        </w:rPr>
        <w:t>variance</w:t>
      </w:r>
      <w:r>
        <w:rPr>
          <w:spacing w:val="-3"/>
          <w:sz w:val="24"/>
        </w:rPr>
        <w:t xml:space="preserve"> </w:t>
      </w:r>
      <w:r>
        <w:rPr>
          <w:sz w:val="24"/>
        </w:rPr>
        <w:t>decrease.</w:t>
      </w:r>
    </w:p>
    <w:p w:rsidR="0076281D" w:rsidRPr="00F56F7B" w:rsidRDefault="00ED146E">
      <w:pPr>
        <w:pStyle w:val="Heading2"/>
        <w:spacing w:before="140"/>
        <w:rPr>
          <w:color w:val="C0504D" w:themeColor="accent2"/>
        </w:rPr>
      </w:pPr>
      <w:proofErr w:type="gramStart"/>
      <w:r w:rsidRPr="00F56F7B">
        <w:rPr>
          <w:color w:val="C0504D" w:themeColor="accent2"/>
        </w:rPr>
        <w:t>Answer</w:t>
      </w:r>
      <w:r w:rsidRPr="00F56F7B">
        <w:rPr>
          <w:color w:val="C0504D" w:themeColor="accent2"/>
          <w:spacing w:val="-4"/>
        </w:rPr>
        <w:t xml:space="preserve"> </w:t>
      </w:r>
      <w:r w:rsidRPr="00F56F7B">
        <w:rPr>
          <w:color w:val="C0504D" w:themeColor="accent2"/>
        </w:rPr>
        <w:t>:</w:t>
      </w:r>
      <w:proofErr w:type="gramEnd"/>
      <w:r w:rsidRPr="00F56F7B">
        <w:rPr>
          <w:color w:val="C0504D" w:themeColor="accent2"/>
          <w:spacing w:val="1"/>
        </w:rPr>
        <w:t xml:space="preserve"> </w:t>
      </w:r>
      <w:r w:rsidRPr="00F56F7B">
        <w:rPr>
          <w:color w:val="C0504D" w:themeColor="accent2"/>
        </w:rPr>
        <w:t>b)</w:t>
      </w:r>
      <w:r w:rsidRPr="00F56F7B">
        <w:rPr>
          <w:color w:val="C0504D" w:themeColor="accent2"/>
          <w:spacing w:val="-2"/>
        </w:rPr>
        <w:t xml:space="preserve"> </w:t>
      </w:r>
      <w:r w:rsidRPr="00F56F7B">
        <w:rPr>
          <w:color w:val="C0504D" w:themeColor="accent2"/>
        </w:rPr>
        <w:t>Bias</w:t>
      </w:r>
      <w:r w:rsidRPr="00F56F7B">
        <w:rPr>
          <w:color w:val="C0504D" w:themeColor="accent2"/>
          <w:spacing w:val="-6"/>
        </w:rPr>
        <w:t xml:space="preserve"> </w:t>
      </w:r>
      <w:r w:rsidRPr="00F56F7B">
        <w:rPr>
          <w:color w:val="C0504D" w:themeColor="accent2"/>
        </w:rPr>
        <w:t>will</w:t>
      </w:r>
      <w:r w:rsidRPr="00F56F7B">
        <w:rPr>
          <w:color w:val="C0504D" w:themeColor="accent2"/>
          <w:spacing w:val="-3"/>
        </w:rPr>
        <w:t xml:space="preserve"> </w:t>
      </w:r>
      <w:r w:rsidRPr="00F56F7B">
        <w:rPr>
          <w:color w:val="C0504D" w:themeColor="accent2"/>
        </w:rPr>
        <w:t>decrease,</w:t>
      </w:r>
      <w:r w:rsidRPr="00F56F7B">
        <w:rPr>
          <w:color w:val="C0504D" w:themeColor="accent2"/>
          <w:spacing w:val="-4"/>
        </w:rPr>
        <w:t xml:space="preserve"> </w:t>
      </w:r>
      <w:r w:rsidRPr="00F56F7B">
        <w:rPr>
          <w:color w:val="C0504D" w:themeColor="accent2"/>
        </w:rPr>
        <w:t>Variance</w:t>
      </w:r>
      <w:r w:rsidRPr="00F56F7B">
        <w:rPr>
          <w:color w:val="C0504D" w:themeColor="accent2"/>
          <w:spacing w:val="-1"/>
        </w:rPr>
        <w:t xml:space="preserve"> </w:t>
      </w:r>
      <w:r w:rsidRPr="00F56F7B">
        <w:rPr>
          <w:color w:val="C0504D" w:themeColor="accent2"/>
        </w:rPr>
        <w:t>increase</w:t>
      </w:r>
    </w:p>
    <w:p w:rsidR="0076281D" w:rsidRPr="00F56F7B" w:rsidRDefault="0076281D">
      <w:pPr>
        <w:pStyle w:val="BodyText"/>
        <w:rPr>
          <w:rFonts w:ascii="Arial"/>
          <w:b/>
          <w:color w:val="C0504D" w:themeColor="accent2"/>
          <w:sz w:val="26"/>
        </w:rPr>
      </w:pPr>
    </w:p>
    <w:p w:rsidR="0076281D" w:rsidRDefault="0076281D">
      <w:pPr>
        <w:pStyle w:val="BodyText"/>
        <w:spacing w:before="11"/>
        <w:rPr>
          <w:rFonts w:ascii="Arial"/>
          <w:b/>
          <w:sz w:val="21"/>
        </w:rPr>
      </w:pPr>
    </w:p>
    <w:p w:rsidR="0076281D" w:rsidRDefault="00ED146E">
      <w:pPr>
        <w:pStyle w:val="ListParagraph"/>
        <w:numPr>
          <w:ilvl w:val="0"/>
          <w:numId w:val="2"/>
        </w:numPr>
        <w:tabs>
          <w:tab w:val="left" w:pos="501"/>
        </w:tabs>
        <w:spacing w:line="360" w:lineRule="auto"/>
        <w:ind w:left="474" w:right="1394" w:hanging="334"/>
        <w:rPr>
          <w:rFonts w:ascii="Arial"/>
          <w:sz w:val="24"/>
        </w:rPr>
      </w:pPr>
      <w:r>
        <w:rPr>
          <w:sz w:val="24"/>
        </w:rPr>
        <w:t>Suppose</w:t>
      </w:r>
      <w:r>
        <w:rPr>
          <w:spacing w:val="-5"/>
          <w:sz w:val="24"/>
        </w:rPr>
        <w:t xml:space="preserve"> </w:t>
      </w:r>
      <w:r>
        <w:rPr>
          <w:sz w:val="24"/>
        </w:rPr>
        <w:t>I</w:t>
      </w:r>
      <w:r>
        <w:rPr>
          <w:spacing w:val="-2"/>
          <w:sz w:val="24"/>
        </w:rPr>
        <w:t xml:space="preserve"> </w:t>
      </w:r>
      <w:r>
        <w:rPr>
          <w:sz w:val="24"/>
        </w:rPr>
        <w:t>have</w:t>
      </w:r>
      <w:r>
        <w:rPr>
          <w:spacing w:val="-2"/>
          <w:sz w:val="24"/>
        </w:rPr>
        <w:t xml:space="preserve"> </w:t>
      </w:r>
      <w:r>
        <w:rPr>
          <w:sz w:val="24"/>
        </w:rPr>
        <w:t>a</w:t>
      </w:r>
      <w:r>
        <w:rPr>
          <w:spacing w:val="-1"/>
          <w:sz w:val="24"/>
        </w:rPr>
        <w:t xml:space="preserve"> </w:t>
      </w:r>
      <w:r>
        <w:rPr>
          <w:sz w:val="24"/>
        </w:rPr>
        <w:t>linear</w:t>
      </w:r>
      <w:r>
        <w:rPr>
          <w:spacing w:val="-2"/>
          <w:sz w:val="24"/>
        </w:rPr>
        <w:t xml:space="preserve"> </w:t>
      </w:r>
      <w:r>
        <w:rPr>
          <w:sz w:val="24"/>
        </w:rPr>
        <w:t>regression</w:t>
      </w:r>
      <w:r>
        <w:rPr>
          <w:spacing w:val="-1"/>
          <w:sz w:val="24"/>
        </w:rPr>
        <w:t xml:space="preserve"> </w:t>
      </w:r>
      <w:r>
        <w:rPr>
          <w:sz w:val="24"/>
        </w:rPr>
        <w:t>model</w:t>
      </w:r>
      <w:r>
        <w:rPr>
          <w:spacing w:val="-3"/>
          <w:sz w:val="24"/>
        </w:rPr>
        <w:t xml:space="preserve"> </w:t>
      </w:r>
      <w:r>
        <w:rPr>
          <w:sz w:val="24"/>
        </w:rPr>
        <w:t>which</w:t>
      </w:r>
      <w:r>
        <w:rPr>
          <w:spacing w:val="-2"/>
          <w:sz w:val="24"/>
        </w:rPr>
        <w:t xml:space="preserve"> </w:t>
      </w:r>
      <w:r>
        <w:rPr>
          <w:sz w:val="24"/>
        </w:rPr>
        <w:t>is</w:t>
      </w:r>
      <w:r>
        <w:rPr>
          <w:spacing w:val="-2"/>
          <w:sz w:val="24"/>
        </w:rPr>
        <w:t xml:space="preserve"> </w:t>
      </w:r>
      <w:r>
        <w:rPr>
          <w:sz w:val="24"/>
        </w:rPr>
        <w:t>performing</w:t>
      </w:r>
      <w:r>
        <w:rPr>
          <w:spacing w:val="-3"/>
          <w:sz w:val="24"/>
        </w:rPr>
        <w:t xml:space="preserve"> </w:t>
      </w:r>
      <w:r>
        <w:rPr>
          <w:sz w:val="24"/>
        </w:rPr>
        <w:t>as</w:t>
      </w:r>
      <w:r>
        <w:rPr>
          <w:spacing w:val="-4"/>
          <w:sz w:val="24"/>
        </w:rPr>
        <w:t xml:space="preserve"> </w:t>
      </w:r>
      <w:r>
        <w:rPr>
          <w:sz w:val="24"/>
        </w:rPr>
        <w:t>follows:</w:t>
      </w:r>
      <w:r>
        <w:rPr>
          <w:spacing w:val="-64"/>
          <w:sz w:val="24"/>
        </w:rPr>
        <w:t xml:space="preserve"> </w:t>
      </w:r>
      <w:r>
        <w:rPr>
          <w:sz w:val="24"/>
        </w:rPr>
        <w:t>Train</w:t>
      </w:r>
      <w:r>
        <w:rPr>
          <w:spacing w:val="-3"/>
          <w:sz w:val="24"/>
        </w:rPr>
        <w:t xml:space="preserve"> </w:t>
      </w:r>
      <w:r>
        <w:rPr>
          <w:sz w:val="24"/>
        </w:rPr>
        <w:t>accuracy=0.95 and</w:t>
      </w:r>
      <w:r>
        <w:rPr>
          <w:spacing w:val="-2"/>
          <w:sz w:val="24"/>
        </w:rPr>
        <w:t xml:space="preserve"> </w:t>
      </w:r>
      <w:r>
        <w:rPr>
          <w:sz w:val="24"/>
        </w:rPr>
        <w:t>Test</w:t>
      </w:r>
      <w:r>
        <w:rPr>
          <w:spacing w:val="-2"/>
          <w:sz w:val="24"/>
        </w:rPr>
        <w:t xml:space="preserve"> </w:t>
      </w:r>
      <w:r>
        <w:rPr>
          <w:sz w:val="24"/>
        </w:rPr>
        <w:t>accuracy=0.75</w:t>
      </w:r>
    </w:p>
    <w:p w:rsidR="0076281D" w:rsidRDefault="00ED146E">
      <w:pPr>
        <w:pStyle w:val="BodyText"/>
        <w:spacing w:before="1"/>
        <w:ind w:left="469"/>
      </w:pPr>
      <w:r>
        <w:t>Which</w:t>
      </w:r>
      <w:r>
        <w:rPr>
          <w:spacing w:val="-3"/>
        </w:rPr>
        <w:t xml:space="preserve"> </w:t>
      </w:r>
      <w:r>
        <w:t>of</w:t>
      </w:r>
      <w:r>
        <w:rPr>
          <w:spacing w:val="1"/>
        </w:rPr>
        <w:t xml:space="preserve"> </w:t>
      </w:r>
      <w:r>
        <w:t>the</w:t>
      </w:r>
      <w:r>
        <w:rPr>
          <w:spacing w:val="-3"/>
        </w:rPr>
        <w:t xml:space="preserve"> </w:t>
      </w:r>
      <w:r>
        <w:t>following</w:t>
      </w:r>
      <w:r>
        <w:rPr>
          <w:spacing w:val="-1"/>
        </w:rPr>
        <w:t xml:space="preserve"> </w:t>
      </w:r>
      <w:r>
        <w:t>is</w:t>
      </w:r>
      <w:r>
        <w:rPr>
          <w:spacing w:val="-1"/>
        </w:rPr>
        <w:t xml:space="preserve"> </w:t>
      </w:r>
      <w:r>
        <w:t>true regarding</w:t>
      </w:r>
      <w:r>
        <w:rPr>
          <w:spacing w:val="-2"/>
        </w:rPr>
        <w:t xml:space="preserve"> </w:t>
      </w:r>
      <w:r>
        <w:t>the model?</w:t>
      </w:r>
    </w:p>
    <w:p w:rsidR="0076281D" w:rsidRDefault="00ED146E">
      <w:pPr>
        <w:pStyle w:val="ListParagraph"/>
        <w:numPr>
          <w:ilvl w:val="1"/>
          <w:numId w:val="2"/>
        </w:numPr>
        <w:tabs>
          <w:tab w:val="left" w:pos="861"/>
        </w:tabs>
        <w:spacing w:before="137"/>
        <w:ind w:hanging="361"/>
        <w:rPr>
          <w:sz w:val="24"/>
        </w:rPr>
      </w:pPr>
      <w:r>
        <w:rPr>
          <w:sz w:val="24"/>
        </w:rPr>
        <w:t>model</w:t>
      </w:r>
      <w:r>
        <w:rPr>
          <w:spacing w:val="-3"/>
          <w:sz w:val="24"/>
        </w:rPr>
        <w:t xml:space="preserve"> </w:t>
      </w:r>
      <w:r>
        <w:rPr>
          <w:sz w:val="24"/>
        </w:rPr>
        <w:t>is</w:t>
      </w:r>
      <w:r>
        <w:rPr>
          <w:spacing w:val="-3"/>
          <w:sz w:val="24"/>
        </w:rPr>
        <w:t xml:space="preserve"> </w:t>
      </w:r>
      <w:proofErr w:type="spellStart"/>
      <w:r>
        <w:rPr>
          <w:sz w:val="24"/>
        </w:rPr>
        <w:t>underfitting</w:t>
      </w:r>
      <w:proofErr w:type="spellEnd"/>
    </w:p>
    <w:p w:rsidR="0076281D" w:rsidRDefault="00ED146E">
      <w:pPr>
        <w:pStyle w:val="ListParagraph"/>
        <w:numPr>
          <w:ilvl w:val="1"/>
          <w:numId w:val="2"/>
        </w:numPr>
        <w:tabs>
          <w:tab w:val="left" w:pos="861"/>
        </w:tabs>
        <w:spacing w:before="139"/>
        <w:ind w:hanging="361"/>
        <w:rPr>
          <w:sz w:val="24"/>
        </w:rPr>
      </w:pPr>
      <w:r>
        <w:rPr>
          <w:sz w:val="24"/>
        </w:rPr>
        <w:t>model</w:t>
      </w:r>
      <w:r>
        <w:rPr>
          <w:spacing w:val="-2"/>
          <w:sz w:val="24"/>
        </w:rPr>
        <w:t xml:space="preserve"> </w:t>
      </w:r>
      <w:r>
        <w:rPr>
          <w:sz w:val="24"/>
        </w:rPr>
        <w:t>is</w:t>
      </w:r>
      <w:r>
        <w:rPr>
          <w:spacing w:val="-2"/>
          <w:sz w:val="24"/>
        </w:rPr>
        <w:t xml:space="preserve"> </w:t>
      </w:r>
      <w:proofErr w:type="spellStart"/>
      <w:r>
        <w:rPr>
          <w:sz w:val="24"/>
        </w:rPr>
        <w:t>overfitting</w:t>
      </w:r>
      <w:proofErr w:type="spellEnd"/>
    </w:p>
    <w:p w:rsidR="0076281D" w:rsidRDefault="00ED146E">
      <w:pPr>
        <w:pStyle w:val="ListParagraph"/>
        <w:numPr>
          <w:ilvl w:val="1"/>
          <w:numId w:val="2"/>
        </w:numPr>
        <w:tabs>
          <w:tab w:val="left" w:pos="861"/>
        </w:tabs>
        <w:spacing w:before="137"/>
        <w:ind w:hanging="361"/>
        <w:rPr>
          <w:sz w:val="24"/>
        </w:rPr>
      </w:pPr>
      <w:r>
        <w:rPr>
          <w:sz w:val="24"/>
        </w:rPr>
        <w:t>model</w:t>
      </w:r>
      <w:r>
        <w:rPr>
          <w:spacing w:val="-2"/>
          <w:sz w:val="24"/>
        </w:rPr>
        <w:t xml:space="preserve"> </w:t>
      </w:r>
      <w:r>
        <w:rPr>
          <w:sz w:val="24"/>
        </w:rPr>
        <w:t>is</w:t>
      </w:r>
      <w:r>
        <w:rPr>
          <w:spacing w:val="-1"/>
          <w:sz w:val="24"/>
        </w:rPr>
        <w:t xml:space="preserve"> </w:t>
      </w:r>
      <w:r>
        <w:rPr>
          <w:sz w:val="24"/>
        </w:rPr>
        <w:t>performing</w:t>
      </w:r>
      <w:r>
        <w:rPr>
          <w:spacing w:val="-2"/>
          <w:sz w:val="24"/>
        </w:rPr>
        <w:t xml:space="preserve"> </w:t>
      </w:r>
      <w:r>
        <w:rPr>
          <w:sz w:val="24"/>
        </w:rPr>
        <w:t>good</w:t>
      </w:r>
    </w:p>
    <w:p w:rsidR="0076281D" w:rsidRDefault="00ED146E">
      <w:pPr>
        <w:pStyle w:val="ListParagraph"/>
        <w:numPr>
          <w:ilvl w:val="1"/>
          <w:numId w:val="2"/>
        </w:numPr>
        <w:tabs>
          <w:tab w:val="left" w:pos="861"/>
        </w:tabs>
        <w:spacing w:before="139"/>
        <w:ind w:hanging="361"/>
        <w:rPr>
          <w:sz w:val="24"/>
        </w:rPr>
      </w:pPr>
      <w:r>
        <w:rPr>
          <w:sz w:val="24"/>
        </w:rPr>
        <w:t>None</w:t>
      </w:r>
      <w:r>
        <w:rPr>
          <w:spacing w:val="-4"/>
          <w:sz w:val="24"/>
        </w:rPr>
        <w:t xml:space="preserve"> </w:t>
      </w:r>
      <w:r>
        <w:rPr>
          <w:sz w:val="24"/>
        </w:rPr>
        <w:t>of the</w:t>
      </w:r>
      <w:r>
        <w:rPr>
          <w:spacing w:val="-3"/>
          <w:sz w:val="24"/>
        </w:rPr>
        <w:t xml:space="preserve"> </w:t>
      </w:r>
      <w:r>
        <w:rPr>
          <w:sz w:val="24"/>
        </w:rPr>
        <w:t>above</w:t>
      </w:r>
    </w:p>
    <w:p w:rsidR="0076281D" w:rsidRDefault="0076281D">
      <w:pPr>
        <w:pStyle w:val="BodyText"/>
        <w:spacing w:before="10"/>
        <w:rPr>
          <w:sz w:val="25"/>
        </w:rPr>
      </w:pPr>
    </w:p>
    <w:p w:rsidR="0076281D" w:rsidRPr="00F56F7B" w:rsidRDefault="00ED146E">
      <w:pPr>
        <w:ind w:left="140"/>
        <w:rPr>
          <w:rFonts w:ascii="Arial"/>
          <w:b/>
          <w:color w:val="C0504D" w:themeColor="accent2"/>
          <w:sz w:val="24"/>
        </w:rPr>
      </w:pPr>
      <w:r w:rsidRPr="00F56F7B">
        <w:rPr>
          <w:noProof/>
          <w:color w:val="C0504D" w:themeColor="accent2"/>
          <w:lang w:bidi="hi-IN"/>
        </w:rPr>
        <w:drawing>
          <wp:anchor distT="0" distB="0" distL="0" distR="0" simplePos="0" relativeHeight="487454720" behindDoc="1" locked="0" layoutInCell="1" allowOverlap="1">
            <wp:simplePos x="0" y="0"/>
            <wp:positionH relativeFrom="page">
              <wp:posOffset>1631654</wp:posOffset>
            </wp:positionH>
            <wp:positionV relativeFrom="paragraph">
              <wp:posOffset>35816</wp:posOffset>
            </wp:positionV>
            <wp:extent cx="4474301" cy="1092862"/>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4474301" cy="1092862"/>
                    </a:xfrm>
                    <a:prstGeom prst="rect">
                      <a:avLst/>
                    </a:prstGeom>
                  </pic:spPr>
                </pic:pic>
              </a:graphicData>
            </a:graphic>
          </wp:anchor>
        </w:drawing>
      </w:r>
      <w:proofErr w:type="gramStart"/>
      <w:r w:rsidRPr="00F56F7B">
        <w:rPr>
          <w:rFonts w:ascii="Arial"/>
          <w:b/>
          <w:color w:val="C0504D" w:themeColor="accent2"/>
          <w:sz w:val="24"/>
        </w:rPr>
        <w:t>Answer</w:t>
      </w:r>
      <w:r w:rsidRPr="00F56F7B">
        <w:rPr>
          <w:rFonts w:ascii="Arial"/>
          <w:b/>
          <w:color w:val="C0504D" w:themeColor="accent2"/>
          <w:spacing w:val="-4"/>
          <w:sz w:val="24"/>
        </w:rPr>
        <w:t xml:space="preserve"> </w:t>
      </w:r>
      <w:r w:rsidRPr="00F56F7B">
        <w:rPr>
          <w:rFonts w:ascii="Arial"/>
          <w:b/>
          <w:color w:val="C0504D" w:themeColor="accent2"/>
          <w:sz w:val="24"/>
        </w:rPr>
        <w:t>:</w:t>
      </w:r>
      <w:proofErr w:type="gramEnd"/>
      <w:r w:rsidRPr="00F56F7B">
        <w:rPr>
          <w:rFonts w:ascii="Arial"/>
          <w:b/>
          <w:color w:val="C0504D" w:themeColor="accent2"/>
          <w:spacing w:val="2"/>
          <w:sz w:val="24"/>
        </w:rPr>
        <w:t xml:space="preserve"> </w:t>
      </w:r>
      <w:r w:rsidRPr="00F56F7B">
        <w:rPr>
          <w:rFonts w:ascii="Arial"/>
          <w:b/>
          <w:color w:val="C0504D" w:themeColor="accent2"/>
          <w:sz w:val="24"/>
        </w:rPr>
        <w:t>b)</w:t>
      </w:r>
      <w:r w:rsidRPr="00F56F7B">
        <w:rPr>
          <w:rFonts w:ascii="Arial"/>
          <w:b/>
          <w:color w:val="C0504D" w:themeColor="accent2"/>
          <w:spacing w:val="-2"/>
          <w:sz w:val="24"/>
        </w:rPr>
        <w:t xml:space="preserve"> </w:t>
      </w:r>
      <w:r w:rsidRPr="00F56F7B">
        <w:rPr>
          <w:rFonts w:ascii="Arial"/>
          <w:b/>
          <w:color w:val="C0504D" w:themeColor="accent2"/>
          <w:sz w:val="24"/>
        </w:rPr>
        <w:t>model</w:t>
      </w:r>
      <w:r w:rsidRPr="00F56F7B">
        <w:rPr>
          <w:rFonts w:ascii="Arial"/>
          <w:b/>
          <w:color w:val="C0504D" w:themeColor="accent2"/>
          <w:spacing w:val="-3"/>
          <w:sz w:val="24"/>
        </w:rPr>
        <w:t xml:space="preserve"> </w:t>
      </w:r>
      <w:r w:rsidRPr="00F56F7B">
        <w:rPr>
          <w:rFonts w:ascii="Arial"/>
          <w:b/>
          <w:color w:val="C0504D" w:themeColor="accent2"/>
          <w:sz w:val="24"/>
        </w:rPr>
        <w:t>is</w:t>
      </w:r>
      <w:r w:rsidRPr="00F56F7B">
        <w:rPr>
          <w:rFonts w:ascii="Arial"/>
          <w:b/>
          <w:color w:val="C0504D" w:themeColor="accent2"/>
          <w:spacing w:val="-2"/>
          <w:sz w:val="24"/>
        </w:rPr>
        <w:t xml:space="preserve"> </w:t>
      </w:r>
      <w:proofErr w:type="spellStart"/>
      <w:r w:rsidRPr="00F56F7B">
        <w:rPr>
          <w:rFonts w:ascii="Arial"/>
          <w:b/>
          <w:color w:val="C0504D" w:themeColor="accent2"/>
          <w:sz w:val="24"/>
        </w:rPr>
        <w:t>overfitting</w:t>
      </w:r>
      <w:proofErr w:type="spellEnd"/>
    </w:p>
    <w:p w:rsidR="0076281D" w:rsidRDefault="0076281D">
      <w:pPr>
        <w:pStyle w:val="BodyText"/>
        <w:rPr>
          <w:rFonts w:ascii="Arial"/>
          <w:b/>
          <w:sz w:val="26"/>
        </w:rPr>
      </w:pPr>
    </w:p>
    <w:p w:rsidR="0076281D" w:rsidRDefault="0076281D">
      <w:pPr>
        <w:pStyle w:val="BodyText"/>
        <w:spacing w:before="8"/>
        <w:rPr>
          <w:rFonts w:ascii="Arial"/>
          <w:b/>
          <w:sz w:val="35"/>
        </w:rPr>
      </w:pPr>
    </w:p>
    <w:p w:rsidR="0076281D" w:rsidRDefault="00ED146E">
      <w:pPr>
        <w:pStyle w:val="Heading1"/>
      </w:pPr>
      <w:r>
        <w:t>Q9</w:t>
      </w:r>
      <w:r>
        <w:rPr>
          <w:spacing w:val="-2"/>
        </w:rPr>
        <w:t xml:space="preserve"> </w:t>
      </w:r>
      <w:r>
        <w:t>to</w:t>
      </w:r>
      <w:r>
        <w:rPr>
          <w:spacing w:val="-4"/>
        </w:rPr>
        <w:t xml:space="preserve"> </w:t>
      </w:r>
      <w:r>
        <w:t>Q15</w:t>
      </w:r>
      <w:r>
        <w:rPr>
          <w:spacing w:val="-5"/>
        </w:rPr>
        <w:t xml:space="preserve"> </w:t>
      </w:r>
      <w:r>
        <w:t>are</w:t>
      </w:r>
      <w:r>
        <w:rPr>
          <w:spacing w:val="-4"/>
        </w:rPr>
        <w:t xml:space="preserve"> </w:t>
      </w:r>
      <w:r>
        <w:t>subjective</w:t>
      </w:r>
      <w:r>
        <w:rPr>
          <w:spacing w:val="-2"/>
        </w:rPr>
        <w:t xml:space="preserve"> </w:t>
      </w:r>
      <w:r>
        <w:t>answer</w:t>
      </w:r>
      <w:r>
        <w:rPr>
          <w:spacing w:val="-3"/>
        </w:rPr>
        <w:t xml:space="preserve"> </w:t>
      </w:r>
      <w:r>
        <w:t>type</w:t>
      </w:r>
      <w:r>
        <w:rPr>
          <w:spacing w:val="-2"/>
        </w:rPr>
        <w:t xml:space="preserve"> </w:t>
      </w:r>
      <w:r>
        <w:t>questions,</w:t>
      </w:r>
      <w:r>
        <w:rPr>
          <w:spacing w:val="-1"/>
        </w:rPr>
        <w:t xml:space="preserve"> </w:t>
      </w:r>
      <w:r>
        <w:t>Answer</w:t>
      </w:r>
      <w:r>
        <w:rPr>
          <w:spacing w:val="-4"/>
        </w:rPr>
        <w:t xml:space="preserve"> </w:t>
      </w:r>
      <w:r>
        <w:t>them</w:t>
      </w:r>
      <w:r>
        <w:rPr>
          <w:spacing w:val="-2"/>
        </w:rPr>
        <w:t xml:space="preserve"> </w:t>
      </w:r>
      <w:r>
        <w:t>briefly.</w:t>
      </w:r>
    </w:p>
    <w:p w:rsidR="0076281D" w:rsidRDefault="0076281D">
      <w:pPr>
        <w:pStyle w:val="BodyText"/>
        <w:rPr>
          <w:rFonts w:ascii="Arial"/>
          <w:b/>
          <w:sz w:val="30"/>
        </w:rPr>
      </w:pPr>
    </w:p>
    <w:p w:rsidR="0076281D" w:rsidRDefault="0076281D">
      <w:pPr>
        <w:pStyle w:val="BodyText"/>
        <w:spacing w:before="2"/>
        <w:rPr>
          <w:rFonts w:ascii="Arial"/>
          <w:b/>
          <w:sz w:val="34"/>
        </w:rPr>
      </w:pPr>
    </w:p>
    <w:p w:rsidR="0076281D" w:rsidRDefault="00ED146E">
      <w:pPr>
        <w:pStyle w:val="ListParagraph"/>
        <w:numPr>
          <w:ilvl w:val="0"/>
          <w:numId w:val="2"/>
        </w:numPr>
        <w:tabs>
          <w:tab w:val="left" w:pos="501"/>
        </w:tabs>
        <w:spacing w:line="360" w:lineRule="auto"/>
        <w:ind w:right="607"/>
        <w:rPr>
          <w:rFonts w:ascii="Arial"/>
          <w:sz w:val="24"/>
        </w:rPr>
      </w:pPr>
      <w:r>
        <w:rPr>
          <w:sz w:val="24"/>
        </w:rPr>
        <w:t>Suppose</w:t>
      </w:r>
      <w:r>
        <w:rPr>
          <w:spacing w:val="-2"/>
          <w:sz w:val="24"/>
        </w:rPr>
        <w:t xml:space="preserve"> </w:t>
      </w:r>
      <w:r>
        <w:rPr>
          <w:sz w:val="24"/>
        </w:rPr>
        <w:t>we</w:t>
      </w:r>
      <w:r>
        <w:rPr>
          <w:spacing w:val="-2"/>
          <w:sz w:val="24"/>
        </w:rPr>
        <w:t xml:space="preserve"> </w:t>
      </w:r>
      <w:r>
        <w:rPr>
          <w:sz w:val="24"/>
        </w:rPr>
        <w:t>have</w:t>
      </w:r>
      <w:r>
        <w:rPr>
          <w:spacing w:val="-2"/>
          <w:sz w:val="24"/>
        </w:rPr>
        <w:t xml:space="preserve"> </w:t>
      </w:r>
      <w:r>
        <w:rPr>
          <w:sz w:val="24"/>
        </w:rPr>
        <w:t>a</w:t>
      </w:r>
      <w:r>
        <w:rPr>
          <w:spacing w:val="-1"/>
          <w:sz w:val="24"/>
        </w:rPr>
        <w:t xml:space="preserve"> </w:t>
      </w:r>
      <w:r>
        <w:rPr>
          <w:sz w:val="24"/>
        </w:rPr>
        <w:t>dataset</w:t>
      </w:r>
      <w:r>
        <w:rPr>
          <w:spacing w:val="-2"/>
          <w:sz w:val="24"/>
        </w:rPr>
        <w:t xml:space="preserve"> </w:t>
      </w:r>
      <w:r>
        <w:rPr>
          <w:sz w:val="24"/>
        </w:rPr>
        <w:t>which</w:t>
      </w:r>
      <w:r>
        <w:rPr>
          <w:spacing w:val="-1"/>
          <w:sz w:val="24"/>
        </w:rPr>
        <w:t xml:space="preserve"> </w:t>
      </w:r>
      <w:r>
        <w:rPr>
          <w:sz w:val="24"/>
        </w:rPr>
        <w:t>have</w:t>
      </w:r>
      <w:r>
        <w:rPr>
          <w:spacing w:val="-2"/>
          <w:sz w:val="24"/>
        </w:rPr>
        <w:t xml:space="preserve"> </w:t>
      </w:r>
      <w:r>
        <w:rPr>
          <w:sz w:val="24"/>
        </w:rPr>
        <w:t>two</w:t>
      </w:r>
      <w:r>
        <w:rPr>
          <w:spacing w:val="-2"/>
          <w:sz w:val="24"/>
        </w:rPr>
        <w:t xml:space="preserve"> </w:t>
      </w:r>
      <w:r>
        <w:rPr>
          <w:sz w:val="24"/>
        </w:rPr>
        <w:t>classes</w:t>
      </w:r>
      <w:r>
        <w:rPr>
          <w:spacing w:val="-2"/>
          <w:sz w:val="24"/>
        </w:rPr>
        <w:t xml:space="preserve"> </w:t>
      </w:r>
      <w:r>
        <w:rPr>
          <w:sz w:val="24"/>
        </w:rPr>
        <w:t>A</w:t>
      </w:r>
      <w:r>
        <w:rPr>
          <w:spacing w:val="-3"/>
          <w:sz w:val="24"/>
        </w:rPr>
        <w:t xml:space="preserve"> </w:t>
      </w:r>
      <w:r>
        <w:rPr>
          <w:sz w:val="24"/>
        </w:rPr>
        <w:t>and</w:t>
      </w:r>
      <w:r>
        <w:rPr>
          <w:spacing w:val="-4"/>
          <w:sz w:val="24"/>
        </w:rPr>
        <w:t xml:space="preserve"> </w:t>
      </w:r>
      <w:r>
        <w:rPr>
          <w:sz w:val="24"/>
        </w:rPr>
        <w:t>B.</w:t>
      </w:r>
      <w:r>
        <w:rPr>
          <w:spacing w:val="-3"/>
          <w:sz w:val="24"/>
        </w:rPr>
        <w:t xml:space="preserve"> </w:t>
      </w:r>
      <w:r>
        <w:rPr>
          <w:sz w:val="24"/>
        </w:rPr>
        <w:t>The</w:t>
      </w:r>
      <w:r>
        <w:rPr>
          <w:spacing w:val="-3"/>
          <w:sz w:val="24"/>
        </w:rPr>
        <w:t xml:space="preserve"> </w:t>
      </w:r>
      <w:r>
        <w:rPr>
          <w:sz w:val="24"/>
        </w:rPr>
        <w:t>percentage</w:t>
      </w:r>
      <w:r>
        <w:rPr>
          <w:spacing w:val="-4"/>
          <w:sz w:val="24"/>
        </w:rPr>
        <w:t xml:space="preserve"> </w:t>
      </w:r>
      <w:r>
        <w:rPr>
          <w:sz w:val="24"/>
        </w:rPr>
        <w:t>of</w:t>
      </w:r>
      <w:r>
        <w:rPr>
          <w:spacing w:val="-64"/>
          <w:sz w:val="24"/>
        </w:rPr>
        <w:t xml:space="preserve"> </w:t>
      </w:r>
      <w:r>
        <w:rPr>
          <w:sz w:val="24"/>
        </w:rPr>
        <w:t xml:space="preserve">class A is 40% and percentage of class B is 60%. Calculate the </w:t>
      </w:r>
      <w:proofErr w:type="spellStart"/>
      <w:r>
        <w:rPr>
          <w:sz w:val="24"/>
        </w:rPr>
        <w:t>Gini</w:t>
      </w:r>
      <w:proofErr w:type="spellEnd"/>
      <w:r>
        <w:rPr>
          <w:sz w:val="24"/>
        </w:rPr>
        <w:t xml:space="preserve"> index and</w:t>
      </w:r>
      <w:r>
        <w:rPr>
          <w:spacing w:val="1"/>
          <w:sz w:val="24"/>
        </w:rPr>
        <w:t xml:space="preserve"> </w:t>
      </w:r>
      <w:r>
        <w:rPr>
          <w:sz w:val="24"/>
        </w:rPr>
        <w:t>entropy</w:t>
      </w:r>
      <w:r>
        <w:rPr>
          <w:spacing w:val="-4"/>
          <w:sz w:val="24"/>
        </w:rPr>
        <w:t xml:space="preserve"> </w:t>
      </w:r>
      <w:r>
        <w:rPr>
          <w:sz w:val="24"/>
        </w:rPr>
        <w:t>of the</w:t>
      </w:r>
      <w:r>
        <w:rPr>
          <w:spacing w:val="-2"/>
          <w:sz w:val="24"/>
        </w:rPr>
        <w:t xml:space="preserve"> </w:t>
      </w:r>
      <w:r>
        <w:rPr>
          <w:sz w:val="24"/>
        </w:rPr>
        <w:t>dataset.</w:t>
      </w:r>
    </w:p>
    <w:p w:rsidR="0076281D" w:rsidRPr="00F56F7B" w:rsidRDefault="00ED146E">
      <w:pPr>
        <w:pStyle w:val="Heading2"/>
        <w:spacing w:before="35"/>
        <w:rPr>
          <w:color w:val="C0504D" w:themeColor="accent2"/>
        </w:rPr>
      </w:pPr>
      <w:proofErr w:type="gramStart"/>
      <w:r w:rsidRPr="00F56F7B">
        <w:rPr>
          <w:color w:val="C0504D" w:themeColor="accent2"/>
        </w:rPr>
        <w:t>Answer</w:t>
      </w:r>
      <w:r w:rsidRPr="00F56F7B">
        <w:rPr>
          <w:color w:val="C0504D" w:themeColor="accent2"/>
          <w:spacing w:val="-4"/>
        </w:rPr>
        <w:t xml:space="preserve"> </w:t>
      </w:r>
      <w:r w:rsidRPr="00F56F7B">
        <w:rPr>
          <w:color w:val="C0504D" w:themeColor="accent2"/>
        </w:rPr>
        <w:t>:</w:t>
      </w:r>
      <w:proofErr w:type="gramEnd"/>
    </w:p>
    <w:p w:rsidR="0076281D" w:rsidRPr="00F56F7B" w:rsidRDefault="0076281D">
      <w:pPr>
        <w:pStyle w:val="BodyText"/>
        <w:rPr>
          <w:rFonts w:ascii="Arial"/>
          <w:b/>
          <w:color w:val="C0504D" w:themeColor="accent2"/>
          <w:sz w:val="20"/>
        </w:rPr>
      </w:pPr>
    </w:p>
    <w:p w:rsidR="0076281D" w:rsidRDefault="00ED146E">
      <w:pPr>
        <w:pStyle w:val="BodyText"/>
        <w:rPr>
          <w:rFonts w:ascii="Arial"/>
          <w:b/>
          <w:sz w:val="20"/>
        </w:rPr>
      </w:pPr>
      <w:r>
        <w:rPr>
          <w:noProof/>
          <w:lang w:bidi="hi-IN"/>
        </w:rPr>
        <w:drawing>
          <wp:anchor distT="0" distB="0" distL="0" distR="0" simplePos="0" relativeHeight="6" behindDoc="0" locked="0" layoutInCell="1" allowOverlap="1">
            <wp:simplePos x="0" y="0"/>
            <wp:positionH relativeFrom="page">
              <wp:posOffset>1361352</wp:posOffset>
            </wp:positionH>
            <wp:positionV relativeFrom="paragraph">
              <wp:posOffset>170820</wp:posOffset>
            </wp:positionV>
            <wp:extent cx="1173386" cy="338327"/>
            <wp:effectExtent l="0" t="0" r="0" b="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1" cstate="print"/>
                    <a:stretch>
                      <a:fillRect/>
                    </a:stretch>
                  </pic:blipFill>
                  <pic:spPr>
                    <a:xfrm>
                      <a:off x="0" y="0"/>
                      <a:ext cx="1173386" cy="338327"/>
                    </a:xfrm>
                    <a:prstGeom prst="rect">
                      <a:avLst/>
                    </a:prstGeom>
                  </pic:spPr>
                </pic:pic>
              </a:graphicData>
            </a:graphic>
          </wp:anchor>
        </w:drawing>
      </w:r>
    </w:p>
    <w:p w:rsidR="0076281D" w:rsidRDefault="0076281D">
      <w:pPr>
        <w:pStyle w:val="BodyText"/>
        <w:rPr>
          <w:rFonts w:ascii="Arial"/>
          <w:b/>
          <w:sz w:val="26"/>
        </w:rPr>
      </w:pPr>
    </w:p>
    <w:p w:rsidR="0076281D" w:rsidRDefault="0076281D">
      <w:pPr>
        <w:pStyle w:val="BodyText"/>
        <w:rPr>
          <w:rFonts w:ascii="Arial"/>
          <w:b/>
          <w:sz w:val="26"/>
        </w:rPr>
      </w:pPr>
    </w:p>
    <w:p w:rsidR="0076281D" w:rsidRDefault="00ED146E">
      <w:pPr>
        <w:pStyle w:val="BodyText"/>
        <w:spacing w:before="161"/>
        <w:ind w:left="140"/>
      </w:pPr>
      <w:proofErr w:type="spellStart"/>
      <w:r w:rsidRPr="00F56F7B">
        <w:rPr>
          <w:color w:val="C0504D" w:themeColor="accent2"/>
        </w:rPr>
        <w:t>Gini</w:t>
      </w:r>
      <w:proofErr w:type="spellEnd"/>
      <w:r>
        <w:rPr>
          <w:spacing w:val="-2"/>
        </w:rPr>
        <w:t xml:space="preserve"> </w:t>
      </w:r>
      <w:r>
        <w:t>=</w:t>
      </w:r>
      <w:r>
        <w:rPr>
          <w:spacing w:val="-2"/>
        </w:rPr>
        <w:t xml:space="preserve"> </w:t>
      </w:r>
      <w:r>
        <w:t>1</w:t>
      </w:r>
      <w:r>
        <w:rPr>
          <w:spacing w:val="1"/>
        </w:rPr>
        <w:t xml:space="preserve"> </w:t>
      </w:r>
      <w:r>
        <w:t>-</w:t>
      </w:r>
      <w:r>
        <w:rPr>
          <w:spacing w:val="-3"/>
        </w:rPr>
        <w:t xml:space="preserve"> </w:t>
      </w:r>
      <w:r>
        <w:t>(0.40^2</w:t>
      </w:r>
      <w:r>
        <w:rPr>
          <w:spacing w:val="-1"/>
        </w:rPr>
        <w:t xml:space="preserve"> </w:t>
      </w:r>
      <w:r>
        <w:t>+</w:t>
      </w:r>
      <w:r>
        <w:rPr>
          <w:spacing w:val="-1"/>
        </w:rPr>
        <w:t xml:space="preserve"> </w:t>
      </w:r>
      <w:r>
        <w:t>0.60^2)</w:t>
      </w:r>
    </w:p>
    <w:p w:rsidR="0076281D" w:rsidRDefault="00ED146E">
      <w:pPr>
        <w:pStyle w:val="BodyText"/>
        <w:spacing w:before="173"/>
        <w:ind w:left="1695"/>
      </w:pPr>
      <w:r>
        <w:t>=</w:t>
      </w:r>
      <w:r>
        <w:rPr>
          <w:spacing w:val="-3"/>
        </w:rPr>
        <w:t xml:space="preserve"> </w:t>
      </w:r>
      <w:r>
        <w:t>1 -</w:t>
      </w:r>
      <w:r>
        <w:rPr>
          <w:spacing w:val="-2"/>
        </w:rPr>
        <w:t xml:space="preserve"> </w:t>
      </w:r>
      <w:r>
        <w:t>(0.16+0.36)</w:t>
      </w:r>
    </w:p>
    <w:p w:rsidR="0076281D" w:rsidRDefault="0076281D">
      <w:pPr>
        <w:pStyle w:val="BodyText"/>
        <w:spacing w:before="1"/>
        <w:rPr>
          <w:sz w:val="26"/>
        </w:rPr>
      </w:pPr>
    </w:p>
    <w:p w:rsidR="0076281D" w:rsidRDefault="00ED146E">
      <w:pPr>
        <w:pStyle w:val="BodyText"/>
        <w:ind w:left="1695"/>
      </w:pPr>
      <w:r>
        <w:t>=</w:t>
      </w:r>
      <w:r>
        <w:rPr>
          <w:spacing w:val="-2"/>
        </w:rPr>
        <w:t xml:space="preserve"> </w:t>
      </w:r>
      <w:r>
        <w:t>1</w:t>
      </w:r>
      <w:r>
        <w:rPr>
          <w:spacing w:val="-1"/>
        </w:rPr>
        <w:t xml:space="preserve"> </w:t>
      </w:r>
      <w:r>
        <w:t>–</w:t>
      </w:r>
      <w:r>
        <w:rPr>
          <w:spacing w:val="1"/>
        </w:rPr>
        <w:t xml:space="preserve"> </w:t>
      </w:r>
      <w:r>
        <w:t>(0.52)</w:t>
      </w:r>
    </w:p>
    <w:p w:rsidR="0076281D" w:rsidRDefault="0076281D">
      <w:pPr>
        <w:pStyle w:val="BodyText"/>
        <w:spacing w:before="7"/>
        <w:rPr>
          <w:sz w:val="22"/>
        </w:rPr>
      </w:pPr>
      <w:r w:rsidRPr="0076281D">
        <w:pict>
          <v:rect id="_x0000_s1030" style="position:absolute;margin-left:70.6pt;margin-top:14.95pt;width:470.95pt;height:.5pt;z-index:-15725056;mso-wrap-distance-left:0;mso-wrap-distance-right:0;mso-position-horizontal-relative:page" fillcolor="#d9d9d9" stroked="f">
            <w10:wrap type="topAndBottom" anchorx="page"/>
          </v:rect>
        </w:pict>
      </w:r>
    </w:p>
    <w:p w:rsidR="0076281D" w:rsidRDefault="0076281D">
      <w:pPr>
        <w:sectPr w:rsidR="0076281D">
          <w:pgSz w:w="12240" w:h="15840"/>
          <w:pgMar w:top="1880" w:right="1300" w:bottom="1560" w:left="1300" w:header="1533" w:footer="1372" w:gutter="0"/>
          <w:pgBorders w:offsetFrom="page">
            <w:top w:val="double" w:sz="4" w:space="24" w:color="000000"/>
            <w:left w:val="double" w:sz="4" w:space="24" w:color="000000"/>
            <w:bottom w:val="double" w:sz="4" w:space="24" w:color="000000"/>
            <w:right w:val="double" w:sz="4" w:space="24" w:color="000000"/>
          </w:pgBorders>
          <w:cols w:space="720"/>
        </w:sectPr>
      </w:pPr>
    </w:p>
    <w:p w:rsidR="0076281D" w:rsidRDefault="00ED146E">
      <w:pPr>
        <w:pStyle w:val="BodyText"/>
        <w:spacing w:before="180"/>
        <w:ind w:left="1695"/>
      </w:pPr>
      <w:r>
        <w:rPr>
          <w:noProof/>
          <w:lang w:bidi="hi-IN"/>
        </w:rPr>
        <w:lastRenderedPageBreak/>
        <w:drawing>
          <wp:anchor distT="0" distB="0" distL="0" distR="0" simplePos="0" relativeHeight="15735296" behindDoc="0" locked="0" layoutInCell="1" allowOverlap="1">
            <wp:simplePos x="0" y="0"/>
            <wp:positionH relativeFrom="page">
              <wp:posOffset>485889</wp:posOffset>
            </wp:positionH>
            <wp:positionV relativeFrom="page">
              <wp:posOffset>656684</wp:posOffset>
            </wp:positionV>
            <wp:extent cx="1258976" cy="322974"/>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1258976" cy="322974"/>
                    </a:xfrm>
                    <a:prstGeom prst="rect">
                      <a:avLst/>
                    </a:prstGeom>
                  </pic:spPr>
                </pic:pic>
              </a:graphicData>
            </a:graphic>
          </wp:anchor>
        </w:drawing>
      </w:r>
      <w:r>
        <w:t>=</w:t>
      </w:r>
      <w:r>
        <w:rPr>
          <w:spacing w:val="-2"/>
        </w:rPr>
        <w:t xml:space="preserve"> </w:t>
      </w:r>
      <w:r>
        <w:t>0.48</w:t>
      </w:r>
    </w:p>
    <w:p w:rsidR="0076281D" w:rsidRDefault="0076281D">
      <w:pPr>
        <w:pStyle w:val="BodyText"/>
        <w:rPr>
          <w:sz w:val="20"/>
        </w:rPr>
      </w:pPr>
    </w:p>
    <w:p w:rsidR="0076281D" w:rsidRDefault="00ED146E">
      <w:pPr>
        <w:pStyle w:val="BodyText"/>
        <w:spacing w:before="6"/>
        <w:rPr>
          <w:sz w:val="19"/>
        </w:rPr>
      </w:pPr>
      <w:r>
        <w:rPr>
          <w:noProof/>
          <w:lang w:bidi="hi-IN"/>
        </w:rPr>
        <w:drawing>
          <wp:anchor distT="0" distB="0" distL="0" distR="0" simplePos="0" relativeHeight="10" behindDoc="0" locked="0" layoutInCell="1" allowOverlap="1">
            <wp:simplePos x="0" y="0"/>
            <wp:positionH relativeFrom="page">
              <wp:posOffset>1831340</wp:posOffset>
            </wp:positionH>
            <wp:positionV relativeFrom="paragraph">
              <wp:posOffset>191135</wp:posOffset>
            </wp:positionV>
            <wp:extent cx="2626995" cy="428625"/>
            <wp:effectExtent l="19050" t="0" r="1905"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2" cstate="print"/>
                    <a:stretch>
                      <a:fillRect/>
                    </a:stretch>
                  </pic:blipFill>
                  <pic:spPr>
                    <a:xfrm>
                      <a:off x="0" y="0"/>
                      <a:ext cx="2626995" cy="428625"/>
                    </a:xfrm>
                    <a:prstGeom prst="rect">
                      <a:avLst/>
                    </a:prstGeom>
                  </pic:spPr>
                </pic:pic>
              </a:graphicData>
            </a:graphic>
          </wp:anchor>
        </w:drawing>
      </w:r>
    </w:p>
    <w:p w:rsidR="0076281D" w:rsidRDefault="0076281D">
      <w:pPr>
        <w:pStyle w:val="BodyText"/>
        <w:spacing w:before="7"/>
        <w:rPr>
          <w:sz w:val="29"/>
        </w:rPr>
      </w:pPr>
    </w:p>
    <w:p w:rsidR="0076281D" w:rsidRDefault="00ED146E">
      <w:pPr>
        <w:pStyle w:val="BodyText"/>
        <w:ind w:left="1362"/>
      </w:pPr>
      <w:r w:rsidRPr="00F56F7B">
        <w:rPr>
          <w:color w:val="C0504D" w:themeColor="accent2"/>
        </w:rPr>
        <w:t>Entropy</w:t>
      </w:r>
      <w:r>
        <w:rPr>
          <w:spacing w:val="-4"/>
        </w:rPr>
        <w:t xml:space="preserve"> </w:t>
      </w:r>
      <w:r>
        <w:t>=</w:t>
      </w:r>
      <w:r>
        <w:rPr>
          <w:spacing w:val="-1"/>
        </w:rPr>
        <w:t xml:space="preserve"> </w:t>
      </w:r>
      <w:r>
        <w:t>-</w:t>
      </w:r>
      <w:r>
        <w:rPr>
          <w:spacing w:val="-1"/>
        </w:rPr>
        <w:t xml:space="preserve"> </w:t>
      </w:r>
      <w:r>
        <w:t>[0.4 *</w:t>
      </w:r>
      <w:r>
        <w:rPr>
          <w:spacing w:val="-3"/>
        </w:rPr>
        <w:t xml:space="preserve"> </w:t>
      </w:r>
      <w:proofErr w:type="gramStart"/>
      <w:r>
        <w:t>log2(</w:t>
      </w:r>
      <w:proofErr w:type="gramEnd"/>
      <w:r>
        <w:t>0.4)</w:t>
      </w:r>
      <w:r>
        <w:rPr>
          <w:spacing w:val="-1"/>
        </w:rPr>
        <w:t xml:space="preserve"> </w:t>
      </w:r>
      <w:r>
        <w:t>+</w:t>
      </w:r>
      <w:r>
        <w:rPr>
          <w:spacing w:val="-3"/>
        </w:rPr>
        <w:t xml:space="preserve"> </w:t>
      </w:r>
      <w:r>
        <w:t>0.6</w:t>
      </w:r>
      <w:r>
        <w:rPr>
          <w:spacing w:val="-1"/>
        </w:rPr>
        <w:t xml:space="preserve"> </w:t>
      </w:r>
      <w:r>
        <w:t>* log2(0.6)]</w:t>
      </w:r>
    </w:p>
    <w:p w:rsidR="0076281D" w:rsidRDefault="0076281D">
      <w:pPr>
        <w:pStyle w:val="BodyText"/>
        <w:spacing w:before="10"/>
        <w:rPr>
          <w:sz w:val="25"/>
        </w:rPr>
      </w:pPr>
    </w:p>
    <w:p w:rsidR="0076281D" w:rsidRDefault="00ED146E">
      <w:pPr>
        <w:pStyle w:val="BodyText"/>
        <w:ind w:left="2230"/>
      </w:pPr>
      <w:r>
        <w:t>=</w:t>
      </w:r>
      <w:r>
        <w:rPr>
          <w:spacing w:val="-4"/>
        </w:rPr>
        <w:t xml:space="preserve"> </w:t>
      </w:r>
      <w:r>
        <w:t>-</w:t>
      </w:r>
      <w:r>
        <w:rPr>
          <w:spacing w:val="-3"/>
        </w:rPr>
        <w:t xml:space="preserve"> </w:t>
      </w:r>
      <w:r>
        <w:t>[0.4</w:t>
      </w:r>
      <w:r>
        <w:rPr>
          <w:spacing w:val="-3"/>
        </w:rPr>
        <w:t xml:space="preserve"> </w:t>
      </w:r>
      <w:r>
        <w:t>* -1.32192809489</w:t>
      </w:r>
      <w:r>
        <w:rPr>
          <w:spacing w:val="-2"/>
        </w:rPr>
        <w:t xml:space="preserve"> </w:t>
      </w:r>
      <w:r>
        <w:t>+</w:t>
      </w:r>
      <w:r>
        <w:rPr>
          <w:spacing w:val="-5"/>
        </w:rPr>
        <w:t xml:space="preserve"> </w:t>
      </w:r>
      <w:r>
        <w:t>0.6</w:t>
      </w:r>
      <w:r>
        <w:rPr>
          <w:spacing w:val="-2"/>
        </w:rPr>
        <w:t xml:space="preserve"> </w:t>
      </w:r>
      <w:r>
        <w:t>*</w:t>
      </w:r>
      <w:r>
        <w:rPr>
          <w:spacing w:val="-1"/>
        </w:rPr>
        <w:t xml:space="preserve"> </w:t>
      </w:r>
      <w:r>
        <w:t>-0.736965594166]</w:t>
      </w:r>
    </w:p>
    <w:p w:rsidR="0076281D" w:rsidRDefault="0076281D">
      <w:pPr>
        <w:pStyle w:val="BodyText"/>
        <w:spacing w:before="2"/>
        <w:rPr>
          <w:sz w:val="26"/>
        </w:rPr>
      </w:pPr>
    </w:p>
    <w:p w:rsidR="0076281D" w:rsidRDefault="00ED146E">
      <w:pPr>
        <w:pStyle w:val="BodyText"/>
        <w:ind w:left="2230"/>
      </w:pPr>
      <w:r>
        <w:t>=</w:t>
      </w:r>
      <w:r>
        <w:rPr>
          <w:spacing w:val="-4"/>
        </w:rPr>
        <w:t xml:space="preserve"> </w:t>
      </w:r>
      <w:r>
        <w:t>0.97</w:t>
      </w:r>
    </w:p>
    <w:p w:rsidR="0076281D" w:rsidRDefault="0076281D">
      <w:pPr>
        <w:pStyle w:val="BodyText"/>
        <w:spacing w:before="10"/>
        <w:rPr>
          <w:sz w:val="25"/>
        </w:rPr>
      </w:pPr>
    </w:p>
    <w:p w:rsidR="0076281D" w:rsidRDefault="00ED146E">
      <w:pPr>
        <w:pStyle w:val="ListParagraph"/>
        <w:numPr>
          <w:ilvl w:val="0"/>
          <w:numId w:val="2"/>
        </w:numPr>
        <w:tabs>
          <w:tab w:val="left" w:pos="501"/>
        </w:tabs>
        <w:ind w:hanging="361"/>
        <w:rPr>
          <w:rFonts w:ascii="Arial"/>
          <w:sz w:val="24"/>
        </w:rPr>
      </w:pPr>
      <w:r>
        <w:rPr>
          <w:sz w:val="24"/>
        </w:rPr>
        <w:t>What</w:t>
      </w:r>
      <w:r>
        <w:rPr>
          <w:spacing w:val="-4"/>
          <w:sz w:val="24"/>
        </w:rPr>
        <w:t xml:space="preserve"> </w:t>
      </w:r>
      <w:r>
        <w:rPr>
          <w:sz w:val="24"/>
        </w:rPr>
        <w:t>are</w:t>
      </w:r>
      <w:r>
        <w:rPr>
          <w:spacing w:val="-3"/>
          <w:sz w:val="24"/>
        </w:rPr>
        <w:t xml:space="preserve"> </w:t>
      </w:r>
      <w:r>
        <w:rPr>
          <w:sz w:val="24"/>
        </w:rPr>
        <w:t>the</w:t>
      </w:r>
      <w:r>
        <w:rPr>
          <w:spacing w:val="-3"/>
          <w:sz w:val="24"/>
        </w:rPr>
        <w:t xml:space="preserve"> </w:t>
      </w:r>
      <w:r>
        <w:rPr>
          <w:sz w:val="24"/>
        </w:rPr>
        <w:t>advantages</w:t>
      </w:r>
      <w:r>
        <w:rPr>
          <w:spacing w:val="-2"/>
          <w:sz w:val="24"/>
        </w:rPr>
        <w:t xml:space="preserve"> </w:t>
      </w:r>
      <w:r>
        <w:rPr>
          <w:sz w:val="24"/>
        </w:rPr>
        <w:t>of</w:t>
      </w:r>
      <w:r>
        <w:rPr>
          <w:spacing w:val="1"/>
          <w:sz w:val="24"/>
        </w:rPr>
        <w:t xml:space="preserve"> </w:t>
      </w:r>
      <w:r>
        <w:rPr>
          <w:sz w:val="24"/>
        </w:rPr>
        <w:t>Random</w:t>
      </w:r>
      <w:r>
        <w:rPr>
          <w:spacing w:val="-3"/>
          <w:sz w:val="24"/>
        </w:rPr>
        <w:t xml:space="preserve"> </w:t>
      </w:r>
      <w:r>
        <w:rPr>
          <w:sz w:val="24"/>
        </w:rPr>
        <w:t>Forests</w:t>
      </w:r>
      <w:r>
        <w:rPr>
          <w:spacing w:val="-3"/>
          <w:sz w:val="24"/>
        </w:rPr>
        <w:t xml:space="preserve"> </w:t>
      </w:r>
      <w:r>
        <w:rPr>
          <w:sz w:val="24"/>
        </w:rPr>
        <w:t>over</w:t>
      </w:r>
      <w:r>
        <w:rPr>
          <w:spacing w:val="-1"/>
          <w:sz w:val="24"/>
        </w:rPr>
        <w:t xml:space="preserve"> </w:t>
      </w:r>
      <w:r>
        <w:rPr>
          <w:sz w:val="24"/>
        </w:rPr>
        <w:t>Decision</w:t>
      </w:r>
      <w:r>
        <w:rPr>
          <w:spacing w:val="-2"/>
          <w:sz w:val="24"/>
        </w:rPr>
        <w:t xml:space="preserve"> </w:t>
      </w:r>
      <w:r>
        <w:rPr>
          <w:sz w:val="24"/>
        </w:rPr>
        <w:t>Tree?</w:t>
      </w:r>
    </w:p>
    <w:p w:rsidR="0076281D" w:rsidRDefault="00ED146E">
      <w:pPr>
        <w:pStyle w:val="BodyText"/>
        <w:spacing w:before="173" w:line="376" w:lineRule="auto"/>
        <w:ind w:left="140"/>
      </w:pPr>
      <w:r w:rsidRPr="00F56F7B">
        <w:rPr>
          <w:noProof/>
          <w:color w:val="C0504D" w:themeColor="accent2"/>
          <w:lang w:bidi="hi-IN"/>
        </w:rPr>
        <w:drawing>
          <wp:anchor distT="0" distB="0" distL="0" distR="0" simplePos="0" relativeHeight="487456768" behindDoc="1" locked="0" layoutInCell="1" allowOverlap="1">
            <wp:simplePos x="0" y="0"/>
            <wp:positionH relativeFrom="page">
              <wp:posOffset>1631654</wp:posOffset>
            </wp:positionH>
            <wp:positionV relativeFrom="paragraph">
              <wp:posOffset>840615</wp:posOffset>
            </wp:positionV>
            <wp:extent cx="4474301" cy="1092862"/>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8" cstate="print"/>
                    <a:stretch>
                      <a:fillRect/>
                    </a:stretch>
                  </pic:blipFill>
                  <pic:spPr>
                    <a:xfrm>
                      <a:off x="0" y="0"/>
                      <a:ext cx="4474301" cy="1092862"/>
                    </a:xfrm>
                    <a:prstGeom prst="rect">
                      <a:avLst/>
                    </a:prstGeom>
                  </pic:spPr>
                </pic:pic>
              </a:graphicData>
            </a:graphic>
          </wp:anchor>
        </w:drawing>
      </w:r>
      <w:proofErr w:type="gramStart"/>
      <w:r w:rsidRPr="00F56F7B">
        <w:rPr>
          <w:rFonts w:ascii="Arial"/>
          <w:b/>
          <w:color w:val="C0504D" w:themeColor="accent2"/>
        </w:rPr>
        <w:t>Answer</w:t>
      </w:r>
      <w:r>
        <w:rPr>
          <w:rFonts w:ascii="Arial"/>
          <w:b/>
        </w:rPr>
        <w:t xml:space="preserve"> :</w:t>
      </w:r>
      <w:proofErr w:type="gramEnd"/>
      <w:r>
        <w:rPr>
          <w:rFonts w:ascii="Arial"/>
          <w:b/>
        </w:rPr>
        <w:t xml:space="preserve"> </w:t>
      </w:r>
      <w:r>
        <w:t>Random forests overcome several problems with decision trees, including:</w:t>
      </w:r>
      <w:r>
        <w:rPr>
          <w:spacing w:val="1"/>
        </w:rPr>
        <w:t xml:space="preserve"> </w:t>
      </w:r>
      <w:r w:rsidRPr="00F56F7B">
        <w:rPr>
          <w:rFonts w:ascii="Arial"/>
          <w:b/>
          <w:color w:val="C0504D" w:themeColor="accent2"/>
        </w:rPr>
        <w:t>Reduction</w:t>
      </w:r>
      <w:r w:rsidRPr="00F56F7B">
        <w:rPr>
          <w:rFonts w:ascii="Arial"/>
          <w:b/>
          <w:color w:val="C0504D" w:themeColor="accent2"/>
          <w:spacing w:val="14"/>
        </w:rPr>
        <w:t xml:space="preserve"> </w:t>
      </w:r>
      <w:r w:rsidRPr="00F56F7B">
        <w:rPr>
          <w:rFonts w:ascii="Arial"/>
          <w:b/>
          <w:color w:val="C0504D" w:themeColor="accent2"/>
        </w:rPr>
        <w:t>in</w:t>
      </w:r>
      <w:r w:rsidRPr="00F56F7B">
        <w:rPr>
          <w:rFonts w:ascii="Arial"/>
          <w:b/>
          <w:color w:val="C0504D" w:themeColor="accent2"/>
          <w:spacing w:val="15"/>
        </w:rPr>
        <w:t xml:space="preserve"> </w:t>
      </w:r>
      <w:proofErr w:type="spellStart"/>
      <w:r w:rsidRPr="00F56F7B">
        <w:rPr>
          <w:rFonts w:ascii="Arial"/>
          <w:b/>
          <w:color w:val="C0504D" w:themeColor="accent2"/>
        </w:rPr>
        <w:t>overfitting</w:t>
      </w:r>
      <w:proofErr w:type="spellEnd"/>
      <w:r>
        <w:rPr>
          <w:rFonts w:ascii="Arial"/>
          <w:b/>
        </w:rPr>
        <w:t>:</w:t>
      </w:r>
      <w:r>
        <w:rPr>
          <w:rFonts w:ascii="Arial"/>
          <w:b/>
          <w:spacing w:val="18"/>
        </w:rPr>
        <w:t xml:space="preserve"> </w:t>
      </w:r>
      <w:r>
        <w:t>by</w:t>
      </w:r>
      <w:r>
        <w:rPr>
          <w:spacing w:val="13"/>
        </w:rPr>
        <w:t xml:space="preserve"> </w:t>
      </w:r>
      <w:r>
        <w:t>averaging</w:t>
      </w:r>
      <w:r>
        <w:rPr>
          <w:spacing w:val="14"/>
        </w:rPr>
        <w:t xml:space="preserve"> </w:t>
      </w:r>
      <w:r>
        <w:t>several</w:t>
      </w:r>
      <w:r>
        <w:rPr>
          <w:spacing w:val="14"/>
        </w:rPr>
        <w:t xml:space="preserve"> </w:t>
      </w:r>
      <w:r>
        <w:t>trees,</w:t>
      </w:r>
      <w:r>
        <w:rPr>
          <w:spacing w:val="13"/>
        </w:rPr>
        <w:t xml:space="preserve"> </w:t>
      </w:r>
      <w:r>
        <w:t>there</w:t>
      </w:r>
      <w:r>
        <w:rPr>
          <w:spacing w:val="16"/>
        </w:rPr>
        <w:t xml:space="preserve"> </w:t>
      </w:r>
      <w:r>
        <w:t>is</w:t>
      </w:r>
      <w:r>
        <w:rPr>
          <w:spacing w:val="14"/>
        </w:rPr>
        <w:t xml:space="preserve"> </w:t>
      </w:r>
      <w:r>
        <w:t>a</w:t>
      </w:r>
      <w:r>
        <w:rPr>
          <w:spacing w:val="13"/>
        </w:rPr>
        <w:t xml:space="preserve"> </w:t>
      </w:r>
      <w:r>
        <w:t>significantly</w:t>
      </w:r>
      <w:r>
        <w:rPr>
          <w:spacing w:val="13"/>
        </w:rPr>
        <w:t xml:space="preserve"> </w:t>
      </w:r>
      <w:r>
        <w:t>lower</w:t>
      </w:r>
      <w:r>
        <w:rPr>
          <w:spacing w:val="14"/>
        </w:rPr>
        <w:t xml:space="preserve"> </w:t>
      </w:r>
      <w:r>
        <w:t>risk</w:t>
      </w:r>
      <w:r>
        <w:rPr>
          <w:spacing w:val="-64"/>
        </w:rPr>
        <w:t xml:space="preserve"> </w:t>
      </w:r>
      <w:r>
        <w:t>of</w:t>
      </w:r>
      <w:r>
        <w:rPr>
          <w:spacing w:val="1"/>
        </w:rPr>
        <w:t xml:space="preserve"> </w:t>
      </w:r>
      <w:proofErr w:type="spellStart"/>
      <w:r>
        <w:t>overfitting</w:t>
      </w:r>
      <w:proofErr w:type="spellEnd"/>
      <w:r>
        <w:t>.</w:t>
      </w:r>
    </w:p>
    <w:p w:rsidR="0076281D" w:rsidRDefault="00ED146E">
      <w:pPr>
        <w:pStyle w:val="BodyText"/>
        <w:spacing w:before="138" w:line="360" w:lineRule="auto"/>
        <w:ind w:left="140" w:right="143"/>
        <w:jc w:val="both"/>
      </w:pPr>
      <w:r w:rsidRPr="00F56F7B">
        <w:rPr>
          <w:rFonts w:ascii="Arial" w:hAnsi="Arial"/>
          <w:b/>
          <w:color w:val="C0504D" w:themeColor="accent2"/>
        </w:rPr>
        <w:t>Less variance</w:t>
      </w:r>
      <w:r>
        <w:rPr>
          <w:rFonts w:ascii="Arial" w:hAnsi="Arial"/>
          <w:b/>
        </w:rPr>
        <w:t xml:space="preserve">: </w:t>
      </w:r>
      <w:r>
        <w:t>By using multiple trees, you reduce the chance of stumbling across a</w:t>
      </w:r>
      <w:r>
        <w:rPr>
          <w:spacing w:val="1"/>
        </w:rPr>
        <w:t xml:space="preserve"> </w:t>
      </w:r>
      <w:r>
        <w:t>classifier that doesn’t perform well because of</w:t>
      </w:r>
      <w:r>
        <w:rPr>
          <w:spacing w:val="1"/>
        </w:rPr>
        <w:t xml:space="preserve"> </w:t>
      </w:r>
      <w:r>
        <w:t>the</w:t>
      </w:r>
      <w:r>
        <w:rPr>
          <w:spacing w:val="1"/>
        </w:rPr>
        <w:t xml:space="preserve"> </w:t>
      </w:r>
      <w:r>
        <w:t>relationship between</w:t>
      </w:r>
      <w:r>
        <w:rPr>
          <w:spacing w:val="1"/>
        </w:rPr>
        <w:t xml:space="preserve"> </w:t>
      </w:r>
      <w:r>
        <w:t>the tr</w:t>
      </w:r>
      <w:r>
        <w:t>ain</w:t>
      </w:r>
      <w:r>
        <w:rPr>
          <w:spacing w:val="66"/>
        </w:rPr>
        <w:t xml:space="preserve"> </w:t>
      </w:r>
      <w:r>
        <w:t>and</w:t>
      </w:r>
      <w:r>
        <w:rPr>
          <w:spacing w:val="1"/>
        </w:rPr>
        <w:t xml:space="preserve"> </w:t>
      </w:r>
      <w:r>
        <w:t>test</w:t>
      </w:r>
      <w:r>
        <w:rPr>
          <w:spacing w:val="-1"/>
        </w:rPr>
        <w:t xml:space="preserve"> </w:t>
      </w:r>
      <w:r>
        <w:t>data.</w:t>
      </w:r>
    </w:p>
    <w:p w:rsidR="0076281D" w:rsidRDefault="00ED146E">
      <w:pPr>
        <w:pStyle w:val="BodyText"/>
        <w:spacing w:before="162" w:line="360" w:lineRule="auto"/>
        <w:ind w:left="140" w:right="145"/>
        <w:jc w:val="both"/>
      </w:pPr>
      <w:r>
        <w:t>As a consequence, in almost all cases, random forests are more accurate than decision</w:t>
      </w:r>
      <w:r>
        <w:rPr>
          <w:spacing w:val="-64"/>
        </w:rPr>
        <w:t xml:space="preserve"> </w:t>
      </w:r>
      <w:r>
        <w:t>trees.</w:t>
      </w:r>
    </w:p>
    <w:p w:rsidR="0076281D" w:rsidRDefault="0076281D">
      <w:pPr>
        <w:pStyle w:val="BodyText"/>
        <w:rPr>
          <w:sz w:val="26"/>
        </w:rPr>
      </w:pPr>
    </w:p>
    <w:p w:rsidR="0076281D" w:rsidRDefault="0076281D">
      <w:pPr>
        <w:pStyle w:val="BodyText"/>
        <w:spacing w:before="1"/>
        <w:rPr>
          <w:sz w:val="27"/>
        </w:rPr>
      </w:pPr>
    </w:p>
    <w:p w:rsidR="0076281D" w:rsidRDefault="00ED146E">
      <w:pPr>
        <w:pStyle w:val="ListParagraph"/>
        <w:numPr>
          <w:ilvl w:val="0"/>
          <w:numId w:val="2"/>
        </w:numPr>
        <w:tabs>
          <w:tab w:val="left" w:pos="861"/>
        </w:tabs>
        <w:spacing w:line="336" w:lineRule="auto"/>
        <w:ind w:right="514"/>
        <w:jc w:val="both"/>
        <w:rPr>
          <w:rFonts w:ascii="Arial"/>
          <w:sz w:val="28"/>
        </w:rPr>
      </w:pPr>
      <w:r>
        <w:rPr>
          <w:sz w:val="24"/>
        </w:rPr>
        <w:t>What</w:t>
      </w:r>
      <w:r>
        <w:rPr>
          <w:spacing w:val="-4"/>
          <w:sz w:val="24"/>
        </w:rPr>
        <w:t xml:space="preserve"> </w:t>
      </w:r>
      <w:r>
        <w:rPr>
          <w:sz w:val="24"/>
        </w:rPr>
        <w:t>is</w:t>
      </w:r>
      <w:r>
        <w:rPr>
          <w:spacing w:val="-1"/>
          <w:sz w:val="24"/>
        </w:rPr>
        <w:t xml:space="preserve"> </w:t>
      </w:r>
      <w:r>
        <w:rPr>
          <w:sz w:val="24"/>
        </w:rPr>
        <w:t>the</w:t>
      </w:r>
      <w:r>
        <w:rPr>
          <w:spacing w:val="-1"/>
          <w:sz w:val="24"/>
        </w:rPr>
        <w:t xml:space="preserve"> </w:t>
      </w:r>
      <w:r>
        <w:rPr>
          <w:sz w:val="24"/>
        </w:rPr>
        <w:t>need</w:t>
      </w:r>
      <w:r>
        <w:rPr>
          <w:spacing w:val="-2"/>
          <w:sz w:val="24"/>
        </w:rPr>
        <w:t xml:space="preserve"> </w:t>
      </w:r>
      <w:r>
        <w:rPr>
          <w:sz w:val="24"/>
        </w:rPr>
        <w:t>of</w:t>
      </w:r>
      <w:r>
        <w:rPr>
          <w:spacing w:val="-1"/>
          <w:sz w:val="24"/>
        </w:rPr>
        <w:t xml:space="preserve"> </w:t>
      </w:r>
      <w:r>
        <w:rPr>
          <w:sz w:val="24"/>
        </w:rPr>
        <w:t>scaling</w:t>
      </w:r>
      <w:r>
        <w:rPr>
          <w:spacing w:val="-3"/>
          <w:sz w:val="24"/>
        </w:rPr>
        <w:t xml:space="preserve"> </w:t>
      </w:r>
      <w:r>
        <w:rPr>
          <w:sz w:val="24"/>
        </w:rPr>
        <w:t>all</w:t>
      </w:r>
      <w:r>
        <w:rPr>
          <w:spacing w:val="-2"/>
          <w:sz w:val="24"/>
        </w:rPr>
        <w:t xml:space="preserve"> </w:t>
      </w:r>
      <w:r>
        <w:rPr>
          <w:sz w:val="24"/>
        </w:rPr>
        <w:t>numerical</w:t>
      </w:r>
      <w:r>
        <w:rPr>
          <w:spacing w:val="-5"/>
          <w:sz w:val="24"/>
        </w:rPr>
        <w:t xml:space="preserve"> </w:t>
      </w:r>
      <w:r>
        <w:rPr>
          <w:sz w:val="24"/>
        </w:rPr>
        <w:t>features</w:t>
      </w:r>
      <w:r>
        <w:rPr>
          <w:spacing w:val="-1"/>
          <w:sz w:val="24"/>
        </w:rPr>
        <w:t xml:space="preserve"> </w:t>
      </w:r>
      <w:r>
        <w:rPr>
          <w:sz w:val="24"/>
        </w:rPr>
        <w:t>in</w:t>
      </w:r>
      <w:r>
        <w:rPr>
          <w:spacing w:val="-1"/>
          <w:sz w:val="24"/>
        </w:rPr>
        <w:t xml:space="preserve"> </w:t>
      </w:r>
      <w:r>
        <w:rPr>
          <w:sz w:val="24"/>
        </w:rPr>
        <w:t>a</w:t>
      </w:r>
      <w:r>
        <w:rPr>
          <w:spacing w:val="-3"/>
          <w:sz w:val="24"/>
        </w:rPr>
        <w:t xml:space="preserve"> </w:t>
      </w:r>
      <w:r>
        <w:rPr>
          <w:sz w:val="24"/>
        </w:rPr>
        <w:t>dataset?</w:t>
      </w:r>
      <w:r>
        <w:rPr>
          <w:spacing w:val="-1"/>
          <w:sz w:val="24"/>
        </w:rPr>
        <w:t xml:space="preserve"> </w:t>
      </w:r>
      <w:r>
        <w:rPr>
          <w:sz w:val="24"/>
        </w:rPr>
        <w:t>Name</w:t>
      </w:r>
      <w:r>
        <w:rPr>
          <w:spacing w:val="-3"/>
          <w:sz w:val="24"/>
        </w:rPr>
        <w:t xml:space="preserve"> </w:t>
      </w:r>
      <w:r>
        <w:rPr>
          <w:sz w:val="24"/>
        </w:rPr>
        <w:t>any</w:t>
      </w:r>
      <w:r>
        <w:rPr>
          <w:spacing w:val="-4"/>
          <w:sz w:val="24"/>
        </w:rPr>
        <w:t xml:space="preserve"> </w:t>
      </w:r>
      <w:r>
        <w:rPr>
          <w:sz w:val="24"/>
        </w:rPr>
        <w:t>two</w:t>
      </w:r>
      <w:r>
        <w:rPr>
          <w:spacing w:val="-64"/>
          <w:sz w:val="24"/>
        </w:rPr>
        <w:t xml:space="preserve"> </w:t>
      </w:r>
      <w:r>
        <w:rPr>
          <w:sz w:val="24"/>
        </w:rPr>
        <w:t>techniques</w:t>
      </w:r>
      <w:r>
        <w:rPr>
          <w:spacing w:val="-3"/>
          <w:sz w:val="24"/>
        </w:rPr>
        <w:t xml:space="preserve"> </w:t>
      </w:r>
      <w:r>
        <w:rPr>
          <w:sz w:val="24"/>
        </w:rPr>
        <w:t>used</w:t>
      </w:r>
      <w:r>
        <w:rPr>
          <w:spacing w:val="-2"/>
          <w:sz w:val="24"/>
        </w:rPr>
        <w:t xml:space="preserve"> </w:t>
      </w:r>
      <w:r>
        <w:rPr>
          <w:sz w:val="24"/>
        </w:rPr>
        <w:t>for scaling.</w:t>
      </w:r>
    </w:p>
    <w:p w:rsidR="00F56F7B" w:rsidRDefault="00ED146E" w:rsidP="00F56F7B">
      <w:pPr>
        <w:pStyle w:val="BodyText"/>
        <w:spacing w:before="26" w:line="360" w:lineRule="auto"/>
        <w:ind w:left="140" w:right="138"/>
        <w:jc w:val="both"/>
      </w:pPr>
      <w:proofErr w:type="gramStart"/>
      <w:r w:rsidRPr="00F56F7B">
        <w:rPr>
          <w:rFonts w:ascii="Arial"/>
          <w:b/>
          <w:color w:val="C0504D" w:themeColor="accent2"/>
        </w:rPr>
        <w:t>Answer</w:t>
      </w:r>
      <w:r w:rsidRPr="00F56F7B">
        <w:rPr>
          <w:rFonts w:ascii="Arial"/>
          <w:b/>
          <w:color w:val="C0504D" w:themeColor="accent2"/>
          <w:spacing w:val="1"/>
        </w:rPr>
        <w:t xml:space="preserve"> </w:t>
      </w:r>
      <w:r w:rsidRPr="00F56F7B">
        <w:t>:</w:t>
      </w:r>
      <w:proofErr w:type="gramEnd"/>
      <w:r w:rsidRPr="00F56F7B">
        <w:t xml:space="preserve"> </w:t>
      </w:r>
      <w:r w:rsidR="00F56F7B" w:rsidRPr="00F56F7B">
        <w:t>Scaling means nothing but transforming your data so that it fits within a specific scale</w:t>
      </w:r>
      <w:r w:rsidR="00F56F7B">
        <w:t xml:space="preserve"> or range, like </w:t>
      </w:r>
      <w:r w:rsidR="00F56F7B" w:rsidRPr="00F56F7B">
        <w:t xml:space="preserve"> 0-1.</w:t>
      </w:r>
      <w:r w:rsidR="00F56F7B" w:rsidRPr="00F56F7B">
        <w:rPr>
          <w:rFonts w:ascii="Arial" w:hAnsi="Arial" w:cs="Arial"/>
          <w:color w:val="202124"/>
          <w:sz w:val="20"/>
          <w:szCs w:val="20"/>
          <w:shd w:val="clear" w:color="auto" w:fill="FFFFFF"/>
        </w:rPr>
        <w:t xml:space="preserve"> </w:t>
      </w:r>
      <w:proofErr w:type="gramStart"/>
      <w:r w:rsidR="00F56F7B" w:rsidRPr="00F56F7B">
        <w:t>scaling</w:t>
      </w:r>
      <w:proofErr w:type="gramEnd"/>
      <w:r w:rsidR="00F56F7B" w:rsidRPr="00F56F7B">
        <w:t xml:space="preserve"> of the data makes it easy for a model to learn and understand the problem. It is important to scale the features so that they are all on the same scale, as this helps the model to assign equal importance to all features and make predictions without bias</w:t>
      </w:r>
      <w:r w:rsidR="00F56F7B">
        <w:t>.</w:t>
      </w:r>
    </w:p>
    <w:p w:rsidR="00F56F7B" w:rsidRDefault="00F56F7B" w:rsidP="00F56F7B">
      <w:pPr>
        <w:pStyle w:val="BodyText"/>
        <w:spacing w:before="26" w:line="360" w:lineRule="auto"/>
        <w:ind w:left="140" w:right="138"/>
        <w:jc w:val="both"/>
      </w:pPr>
    </w:p>
    <w:p w:rsidR="00F56F7B" w:rsidRDefault="00F56F7B" w:rsidP="00F56F7B">
      <w:pPr>
        <w:pStyle w:val="BodyText"/>
        <w:spacing w:before="26" w:line="360" w:lineRule="auto"/>
        <w:ind w:left="140" w:right="138"/>
        <w:jc w:val="both"/>
        <w:rPr>
          <w:color w:val="C0504D" w:themeColor="accent2"/>
        </w:rPr>
      </w:pPr>
      <w:r w:rsidRPr="00F56F7B">
        <w:rPr>
          <w:color w:val="C0504D" w:themeColor="accent2"/>
        </w:rPr>
        <w:t>Scaling technique</w:t>
      </w:r>
      <w:r>
        <w:rPr>
          <w:color w:val="C0504D" w:themeColor="accent2"/>
        </w:rPr>
        <w:t>:</w:t>
      </w:r>
    </w:p>
    <w:p w:rsidR="00F56F7B" w:rsidRDefault="00B77B5D" w:rsidP="00F56F7B">
      <w:pPr>
        <w:pStyle w:val="BodyText"/>
        <w:rPr>
          <w:color w:val="C0504D" w:themeColor="accent2"/>
          <w:sz w:val="26"/>
          <w:szCs w:val="26"/>
          <w:shd w:val="clear" w:color="auto" w:fill="FFFFFF"/>
        </w:rPr>
      </w:pPr>
      <w:proofErr w:type="gramStart"/>
      <w:r>
        <w:rPr>
          <w:color w:val="C0504D" w:themeColor="accent2"/>
          <w:sz w:val="26"/>
          <w:szCs w:val="26"/>
          <w:shd w:val="clear" w:color="auto" w:fill="FFFFFF"/>
        </w:rPr>
        <w:lastRenderedPageBreak/>
        <w:t>1.</w:t>
      </w:r>
      <w:r w:rsidR="00F56F7B" w:rsidRPr="00F56F7B">
        <w:rPr>
          <w:color w:val="C0504D" w:themeColor="accent2"/>
          <w:sz w:val="26"/>
          <w:szCs w:val="26"/>
          <w:shd w:val="clear" w:color="auto" w:fill="FFFFFF"/>
        </w:rPr>
        <w:t>standard</w:t>
      </w:r>
      <w:proofErr w:type="gramEnd"/>
      <w:r w:rsidR="00F56F7B" w:rsidRPr="00F56F7B">
        <w:rPr>
          <w:color w:val="C0504D" w:themeColor="accent2"/>
          <w:sz w:val="26"/>
          <w:szCs w:val="26"/>
          <w:shd w:val="clear" w:color="auto" w:fill="FFFFFF"/>
        </w:rPr>
        <w:t xml:space="preserve"> scaling (or z-scaling</w:t>
      </w:r>
      <w:r>
        <w:rPr>
          <w:color w:val="C0504D" w:themeColor="accent2"/>
          <w:sz w:val="26"/>
          <w:szCs w:val="26"/>
          <w:shd w:val="clear" w:color="auto" w:fill="FFFFFF"/>
        </w:rPr>
        <w:t xml:space="preserve"> or  </w:t>
      </w:r>
      <w:r w:rsidRPr="00B77B5D">
        <w:rPr>
          <w:color w:val="C0504D" w:themeColor="accent2"/>
        </w:rPr>
        <w:t>Standardization</w:t>
      </w:r>
      <w:r w:rsidR="00F56F7B" w:rsidRPr="00F56F7B">
        <w:rPr>
          <w:color w:val="C0504D" w:themeColor="accent2"/>
          <w:sz w:val="26"/>
          <w:szCs w:val="26"/>
          <w:shd w:val="clear" w:color="auto" w:fill="FFFFFF"/>
        </w:rPr>
        <w:t>)</w:t>
      </w:r>
      <w:r w:rsidR="00F56F7B">
        <w:rPr>
          <w:color w:val="C0504D" w:themeColor="accent2"/>
          <w:sz w:val="26"/>
          <w:szCs w:val="26"/>
          <w:shd w:val="clear" w:color="auto" w:fill="FFFFFF"/>
        </w:rPr>
        <w:t>:</w:t>
      </w:r>
    </w:p>
    <w:p w:rsidR="00B77B5D" w:rsidRDefault="00B77B5D" w:rsidP="00F56F7B">
      <w:pPr>
        <w:pStyle w:val="BodyText"/>
        <w:rPr>
          <w:color w:val="C0504D" w:themeColor="accent2"/>
          <w:sz w:val="26"/>
          <w:szCs w:val="26"/>
          <w:shd w:val="clear" w:color="auto" w:fill="FFFFFF"/>
        </w:rPr>
      </w:pPr>
    </w:p>
    <w:p w:rsidR="00B77B5D" w:rsidRDefault="00B77B5D" w:rsidP="00B77B5D">
      <w:pPr>
        <w:pStyle w:val="BodyText"/>
      </w:pPr>
      <w:r w:rsidRPr="00B77B5D">
        <w:rPr>
          <w:shd w:val="clear" w:color="auto" w:fill="FFFFFF"/>
        </w:rPr>
        <w:t>It is calculated by subtracting the mean and dividing by the standard deviation</w:t>
      </w:r>
      <w:r>
        <w:rPr>
          <w:shd w:val="clear" w:color="auto" w:fill="FFFFFF"/>
        </w:rPr>
        <w:t xml:space="preserve"> </w:t>
      </w:r>
      <w:r w:rsidRPr="00B77B5D">
        <w:t>to shift the distribution to have a mean of zero and a standard deviation of one.</w:t>
      </w:r>
    </w:p>
    <w:p w:rsidR="00B77B5D" w:rsidRDefault="00B77B5D" w:rsidP="00B77B5D">
      <w:pPr>
        <w:pStyle w:val="BodyText"/>
      </w:pPr>
    </w:p>
    <w:p w:rsidR="00B77B5D" w:rsidRPr="00B77B5D" w:rsidRDefault="00B77B5D" w:rsidP="00B77B5D">
      <w:pPr>
        <w:pStyle w:val="BodyText"/>
      </w:pPr>
      <w:r w:rsidRPr="00B77B5D">
        <w:rPr>
          <w:shd w:val="clear" w:color="auto" w:fill="FFFFFF"/>
        </w:rPr>
        <w:t xml:space="preserve">Z-score is a variation of scaling that represents the number of standard deviations away from the mean. You would use z-score to ensure your feature distributions have mean = 0 and </w:t>
      </w:r>
      <w:proofErr w:type="gramStart"/>
      <w:r w:rsidRPr="00B77B5D">
        <w:rPr>
          <w:shd w:val="clear" w:color="auto" w:fill="FFFFFF"/>
        </w:rPr>
        <w:t>std</w:t>
      </w:r>
      <w:proofErr w:type="gramEnd"/>
      <w:r w:rsidRPr="00B77B5D">
        <w:rPr>
          <w:shd w:val="clear" w:color="auto" w:fill="FFFFFF"/>
        </w:rPr>
        <w:t xml:space="preserve"> = 1. It's useful when there are a few outliers</w:t>
      </w:r>
    </w:p>
    <w:p w:rsidR="00F56F7B" w:rsidRDefault="00F56F7B" w:rsidP="00F56F7B">
      <w:pPr>
        <w:pStyle w:val="BodyText"/>
        <w:spacing w:before="26" w:line="360" w:lineRule="auto"/>
        <w:ind w:left="140" w:right="138"/>
        <w:jc w:val="both"/>
        <w:rPr>
          <w:rFonts w:ascii="Arial" w:hAnsi="Arial" w:cs="Arial"/>
          <w:color w:val="202124"/>
          <w:sz w:val="20"/>
          <w:szCs w:val="20"/>
          <w:shd w:val="clear" w:color="auto" w:fill="FFFFFF"/>
        </w:rPr>
      </w:pPr>
    </w:p>
    <w:p w:rsidR="0076281D" w:rsidRDefault="00F56F7B" w:rsidP="00B77B5D">
      <w:pPr>
        <w:pStyle w:val="BodyText"/>
        <w:rPr>
          <w:color w:val="C0504D" w:themeColor="accent2"/>
          <w:sz w:val="26"/>
          <w:szCs w:val="26"/>
          <w:shd w:val="clear" w:color="auto" w:fill="FFFFFF"/>
        </w:rPr>
      </w:pPr>
      <w:r>
        <w:rPr>
          <w:shd w:val="clear" w:color="auto" w:fill="FFFFFF"/>
        </w:rPr>
        <w:t> </w:t>
      </w:r>
      <w:r w:rsidR="00B77B5D" w:rsidRPr="00B77B5D">
        <w:rPr>
          <w:color w:val="C0504D" w:themeColor="accent2"/>
          <w:shd w:val="clear" w:color="auto" w:fill="FFFFFF"/>
        </w:rPr>
        <w:t>2.</w:t>
      </w:r>
      <w:r w:rsidR="00B77B5D">
        <w:rPr>
          <w:shd w:val="clear" w:color="auto" w:fill="FFFFFF"/>
        </w:rPr>
        <w:t> </w:t>
      </w:r>
      <w:r w:rsidR="00B77B5D" w:rsidRPr="00B77B5D">
        <w:rPr>
          <w:color w:val="C0504D" w:themeColor="accent2"/>
          <w:sz w:val="26"/>
          <w:szCs w:val="26"/>
          <w:shd w:val="clear" w:color="auto" w:fill="FFFFFF"/>
        </w:rPr>
        <w:t xml:space="preserve">min-max </w:t>
      </w:r>
      <w:proofErr w:type="gramStart"/>
      <w:r w:rsidR="00B77B5D" w:rsidRPr="00B77B5D">
        <w:rPr>
          <w:color w:val="C0504D" w:themeColor="accent2"/>
          <w:sz w:val="26"/>
          <w:szCs w:val="26"/>
          <w:shd w:val="clear" w:color="auto" w:fill="FFFFFF"/>
        </w:rPr>
        <w:t>scaling </w:t>
      </w:r>
      <w:r w:rsidR="00B77B5D">
        <w:rPr>
          <w:color w:val="C0504D" w:themeColor="accent2"/>
          <w:sz w:val="26"/>
          <w:szCs w:val="26"/>
          <w:shd w:val="clear" w:color="auto" w:fill="FFFFFF"/>
        </w:rPr>
        <w:t>:</w:t>
      </w:r>
      <w:proofErr w:type="gramEnd"/>
    </w:p>
    <w:p w:rsidR="00B77B5D" w:rsidRDefault="00B77B5D" w:rsidP="00B77B5D">
      <w:pPr>
        <w:pStyle w:val="BodyText"/>
        <w:rPr>
          <w:color w:val="C0504D" w:themeColor="accent2"/>
          <w:sz w:val="26"/>
          <w:szCs w:val="26"/>
          <w:shd w:val="clear" w:color="auto" w:fill="FFFFFF"/>
        </w:rPr>
      </w:pPr>
    </w:p>
    <w:p w:rsidR="00B77B5D" w:rsidRDefault="00B77B5D" w:rsidP="00FF2E9E">
      <w:pPr>
        <w:pStyle w:val="BodyText"/>
      </w:pPr>
      <w:r>
        <w:t>Min-Max scaling is a normalization technique that enables us to scale data in a dataset to a specific range using each feature’s minimum and maximum value.</w:t>
      </w:r>
    </w:p>
    <w:p w:rsidR="00FF2E9E" w:rsidRDefault="00FF2E9E" w:rsidP="00FF2E9E">
      <w:pPr>
        <w:pStyle w:val="BodyText"/>
      </w:pPr>
    </w:p>
    <w:p w:rsidR="00B77B5D" w:rsidRDefault="00B77B5D" w:rsidP="00FF2E9E">
      <w:pPr>
        <w:pStyle w:val="BodyText"/>
      </w:pPr>
      <w:r>
        <w:t xml:space="preserve">Unlike standard scaling, where data are scaled based on the standard normal </w:t>
      </w:r>
      <w:proofErr w:type="gramStart"/>
      <w:r>
        <w:t>distribution(</w:t>
      </w:r>
      <w:proofErr w:type="gramEnd"/>
      <w:r>
        <w:t>with </w:t>
      </w:r>
      <w:r>
        <w:rPr>
          <w:rStyle w:val="Emphasis"/>
          <w:rFonts w:ascii="Helvetica" w:hAnsi="Helvetica"/>
          <w:color w:val="1F1F1F"/>
          <w:sz w:val="26"/>
          <w:szCs w:val="26"/>
          <w:bdr w:val="none" w:sz="0" w:space="0" w:color="auto" w:frame="1"/>
        </w:rPr>
        <w:t>mean = 0</w:t>
      </w:r>
      <w:r>
        <w:t> and </w:t>
      </w:r>
      <w:r>
        <w:rPr>
          <w:rStyle w:val="Emphasis"/>
          <w:rFonts w:ascii="Helvetica" w:hAnsi="Helvetica"/>
          <w:color w:val="1F1F1F"/>
          <w:sz w:val="26"/>
          <w:szCs w:val="26"/>
          <w:bdr w:val="none" w:sz="0" w:space="0" w:color="auto" w:frame="1"/>
        </w:rPr>
        <w:t>standard deviation = 1</w:t>
      </w:r>
      <w:r>
        <w:t xml:space="preserve">), the min-max </w:t>
      </w:r>
      <w:proofErr w:type="spellStart"/>
      <w:r>
        <w:t>scaler</w:t>
      </w:r>
      <w:proofErr w:type="spellEnd"/>
      <w:r>
        <w:t xml:space="preserve"> uses each column’s </w:t>
      </w:r>
      <w:hyperlink r:id="rId13" w:tgtFrame="_blank" w:history="1">
        <w:r>
          <w:rPr>
            <w:rStyle w:val="Hyperlink"/>
            <w:rFonts w:ascii="Helvetica" w:hAnsi="Helvetica"/>
            <w:sz w:val="26"/>
            <w:szCs w:val="26"/>
            <w:bdr w:val="none" w:sz="0" w:space="0" w:color="auto" w:frame="1"/>
          </w:rPr>
          <w:t>minimum</w:t>
        </w:r>
      </w:hyperlink>
      <w:r>
        <w:t> and </w:t>
      </w:r>
      <w:hyperlink r:id="rId14" w:tgtFrame="_blank" w:history="1">
        <w:r>
          <w:rPr>
            <w:rStyle w:val="Hyperlink"/>
            <w:rFonts w:ascii="Helvetica" w:hAnsi="Helvetica"/>
            <w:sz w:val="26"/>
            <w:szCs w:val="26"/>
            <w:bdr w:val="none" w:sz="0" w:space="0" w:color="auto" w:frame="1"/>
          </w:rPr>
          <w:t>maximum</w:t>
        </w:r>
      </w:hyperlink>
      <w:r>
        <w:t> value to scale the data series.</w:t>
      </w:r>
    </w:p>
    <w:p w:rsidR="00B77B5D" w:rsidRDefault="00B77B5D" w:rsidP="00FF2E9E">
      <w:pPr>
        <w:pStyle w:val="BodyText"/>
        <w:rPr>
          <w:color w:val="C0504D" w:themeColor="accent2"/>
          <w:shd w:val="clear" w:color="auto" w:fill="FFFFFF"/>
        </w:rPr>
      </w:pPr>
    </w:p>
    <w:p w:rsidR="00B77B5D" w:rsidRDefault="00B77B5D" w:rsidP="00B77B5D">
      <w:pPr>
        <w:pStyle w:val="BodyText"/>
        <w:rPr>
          <w:color w:val="C0504D" w:themeColor="accent2"/>
          <w:sz w:val="26"/>
          <w:szCs w:val="26"/>
          <w:shd w:val="clear" w:color="auto" w:fill="FFFFFF"/>
        </w:rPr>
      </w:pPr>
    </w:p>
    <w:p w:rsidR="00B77B5D" w:rsidRPr="00B77B5D" w:rsidRDefault="00B77B5D" w:rsidP="00B77B5D">
      <w:pPr>
        <w:pStyle w:val="BodyText"/>
        <w:sectPr w:rsidR="00B77B5D" w:rsidRPr="00B77B5D">
          <w:pgSz w:w="12240" w:h="15840"/>
          <w:pgMar w:top="1880" w:right="1300" w:bottom="1560" w:left="1300" w:header="1533" w:footer="1372" w:gutter="0"/>
          <w:pgBorders w:offsetFrom="page">
            <w:top w:val="double" w:sz="4" w:space="24" w:color="000000"/>
            <w:left w:val="double" w:sz="4" w:space="24" w:color="000000"/>
            <w:bottom w:val="double" w:sz="4" w:space="24" w:color="000000"/>
            <w:right w:val="double" w:sz="4" w:space="24" w:color="000000"/>
          </w:pgBorders>
          <w:cols w:space="720"/>
        </w:sectPr>
      </w:pPr>
      <w:r w:rsidRPr="00B77B5D">
        <w:rPr>
          <w:shd w:val="clear" w:color="auto" w:fill="FFFFFF"/>
        </w:rPr>
        <w:t xml:space="preserve">It is calculated by subtracting by the minimum value and dividing by the difference </w:t>
      </w:r>
      <w:proofErr w:type="gramStart"/>
      <w:r w:rsidRPr="00B77B5D">
        <w:rPr>
          <w:shd w:val="clear" w:color="auto" w:fill="FFFFFF"/>
        </w:rPr>
        <w:t>between</w:t>
      </w:r>
      <w:proofErr w:type="gramEnd"/>
      <w:r w:rsidRPr="00B77B5D">
        <w:rPr>
          <w:shd w:val="clear" w:color="auto" w:fill="FFFFFF"/>
        </w:rPr>
        <w:t xml:space="preserve"> the maximum and minimum values</w:t>
      </w:r>
    </w:p>
    <w:p w:rsidR="0076281D" w:rsidRDefault="0076281D">
      <w:pPr>
        <w:pStyle w:val="BodyText"/>
        <w:rPr>
          <w:sz w:val="26"/>
        </w:rPr>
      </w:pPr>
    </w:p>
    <w:p w:rsidR="0076281D" w:rsidRDefault="00ED146E">
      <w:pPr>
        <w:pStyle w:val="ListParagraph"/>
        <w:numPr>
          <w:ilvl w:val="0"/>
          <w:numId w:val="2"/>
        </w:numPr>
        <w:tabs>
          <w:tab w:val="left" w:pos="501"/>
        </w:tabs>
        <w:spacing w:before="192" w:line="360" w:lineRule="auto"/>
        <w:ind w:right="338"/>
        <w:jc w:val="both"/>
        <w:rPr>
          <w:rFonts w:ascii="Arial"/>
          <w:sz w:val="24"/>
        </w:rPr>
      </w:pPr>
      <w:r>
        <w:rPr>
          <w:sz w:val="24"/>
        </w:rPr>
        <w:t>Write</w:t>
      </w:r>
      <w:r>
        <w:rPr>
          <w:spacing w:val="-2"/>
          <w:sz w:val="24"/>
        </w:rPr>
        <w:t xml:space="preserve"> </w:t>
      </w:r>
      <w:r>
        <w:rPr>
          <w:sz w:val="24"/>
        </w:rPr>
        <w:t>down</w:t>
      </w:r>
      <w:r>
        <w:rPr>
          <w:spacing w:val="-2"/>
          <w:sz w:val="24"/>
        </w:rPr>
        <w:t xml:space="preserve"> </w:t>
      </w:r>
      <w:r>
        <w:rPr>
          <w:sz w:val="24"/>
        </w:rPr>
        <w:t>some</w:t>
      </w:r>
      <w:r>
        <w:rPr>
          <w:spacing w:val="-4"/>
          <w:sz w:val="24"/>
        </w:rPr>
        <w:t xml:space="preserve"> </w:t>
      </w:r>
      <w:r>
        <w:rPr>
          <w:sz w:val="24"/>
        </w:rPr>
        <w:t>advantages</w:t>
      </w:r>
      <w:r>
        <w:rPr>
          <w:spacing w:val="-2"/>
          <w:sz w:val="24"/>
        </w:rPr>
        <w:t xml:space="preserve"> </w:t>
      </w:r>
      <w:r>
        <w:rPr>
          <w:sz w:val="24"/>
        </w:rPr>
        <w:t>which</w:t>
      </w:r>
      <w:r>
        <w:rPr>
          <w:spacing w:val="-2"/>
          <w:sz w:val="24"/>
        </w:rPr>
        <w:t xml:space="preserve"> </w:t>
      </w:r>
      <w:r>
        <w:rPr>
          <w:sz w:val="24"/>
        </w:rPr>
        <w:t>scaling</w:t>
      </w:r>
      <w:r>
        <w:rPr>
          <w:spacing w:val="-4"/>
          <w:sz w:val="24"/>
        </w:rPr>
        <w:t xml:space="preserve"> </w:t>
      </w:r>
      <w:r>
        <w:rPr>
          <w:sz w:val="24"/>
        </w:rPr>
        <w:t>provides</w:t>
      </w:r>
      <w:r>
        <w:rPr>
          <w:spacing w:val="-2"/>
          <w:sz w:val="24"/>
        </w:rPr>
        <w:t xml:space="preserve"> </w:t>
      </w:r>
      <w:r>
        <w:rPr>
          <w:sz w:val="24"/>
        </w:rPr>
        <w:t>in</w:t>
      </w:r>
      <w:r>
        <w:rPr>
          <w:spacing w:val="-2"/>
          <w:sz w:val="24"/>
        </w:rPr>
        <w:t xml:space="preserve"> </w:t>
      </w:r>
      <w:r>
        <w:rPr>
          <w:sz w:val="24"/>
        </w:rPr>
        <w:t>optimization</w:t>
      </w:r>
      <w:r>
        <w:rPr>
          <w:spacing w:val="-4"/>
          <w:sz w:val="24"/>
        </w:rPr>
        <w:t xml:space="preserve"> </w:t>
      </w:r>
      <w:r>
        <w:rPr>
          <w:sz w:val="24"/>
        </w:rPr>
        <w:t>using</w:t>
      </w:r>
      <w:r>
        <w:rPr>
          <w:spacing w:val="-3"/>
          <w:sz w:val="24"/>
        </w:rPr>
        <w:t xml:space="preserve"> </w:t>
      </w:r>
      <w:r>
        <w:rPr>
          <w:sz w:val="24"/>
        </w:rPr>
        <w:t>gradient</w:t>
      </w:r>
      <w:r>
        <w:rPr>
          <w:spacing w:val="-65"/>
          <w:sz w:val="24"/>
        </w:rPr>
        <w:t xml:space="preserve"> </w:t>
      </w:r>
      <w:r>
        <w:rPr>
          <w:sz w:val="24"/>
        </w:rPr>
        <w:t>descent</w:t>
      </w:r>
      <w:r>
        <w:rPr>
          <w:spacing w:val="-1"/>
          <w:sz w:val="24"/>
        </w:rPr>
        <w:t xml:space="preserve"> </w:t>
      </w:r>
      <w:r>
        <w:rPr>
          <w:sz w:val="24"/>
        </w:rPr>
        <w:t>algorithm.</w:t>
      </w:r>
    </w:p>
    <w:p w:rsidR="0076281D" w:rsidRDefault="00ED146E">
      <w:pPr>
        <w:pStyle w:val="BodyText"/>
        <w:spacing w:before="36" w:line="360" w:lineRule="auto"/>
        <w:ind w:left="140" w:right="136"/>
        <w:jc w:val="both"/>
      </w:pPr>
      <w:r>
        <w:rPr>
          <w:noProof/>
          <w:lang w:bidi="hi-IN"/>
        </w:rPr>
        <w:drawing>
          <wp:anchor distT="0" distB="0" distL="0" distR="0" simplePos="0" relativeHeight="487458304" behindDoc="1" locked="0" layoutInCell="1" allowOverlap="1">
            <wp:simplePos x="0" y="0"/>
            <wp:positionH relativeFrom="page">
              <wp:posOffset>1631654</wp:posOffset>
            </wp:positionH>
            <wp:positionV relativeFrom="paragraph">
              <wp:posOffset>1390652</wp:posOffset>
            </wp:positionV>
            <wp:extent cx="4474301" cy="1092862"/>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8" cstate="print"/>
                    <a:stretch>
                      <a:fillRect/>
                    </a:stretch>
                  </pic:blipFill>
                  <pic:spPr>
                    <a:xfrm>
                      <a:off x="0" y="0"/>
                      <a:ext cx="4474301" cy="1092862"/>
                    </a:xfrm>
                    <a:prstGeom prst="rect">
                      <a:avLst/>
                    </a:prstGeom>
                  </pic:spPr>
                </pic:pic>
              </a:graphicData>
            </a:graphic>
          </wp:anchor>
        </w:drawing>
      </w:r>
      <w:proofErr w:type="gramStart"/>
      <w:r>
        <w:rPr>
          <w:rFonts w:ascii="Arial"/>
          <w:b/>
        </w:rPr>
        <w:t>Answer :</w:t>
      </w:r>
      <w:proofErr w:type="gramEnd"/>
      <w:r>
        <w:rPr>
          <w:rFonts w:ascii="Arial"/>
          <w:b/>
        </w:rPr>
        <w:t xml:space="preserve"> </w:t>
      </w:r>
      <w:r>
        <w:t>Machine learning algorithms like linear regression, logistic regression, neural</w:t>
      </w:r>
      <w:r>
        <w:rPr>
          <w:spacing w:val="1"/>
        </w:rPr>
        <w:t xml:space="preserve"> </w:t>
      </w:r>
      <w:r>
        <w:t>network, et</w:t>
      </w:r>
      <w:r>
        <w:t>c. that use gradient descent as an optimization technique require data to be</w:t>
      </w:r>
      <w:r>
        <w:rPr>
          <w:spacing w:val="1"/>
        </w:rPr>
        <w:t xml:space="preserve"> </w:t>
      </w:r>
      <w:r>
        <w:t>scaled. The presence of feature value X in the formula will affect the step size of the</w:t>
      </w:r>
      <w:r>
        <w:rPr>
          <w:spacing w:val="1"/>
        </w:rPr>
        <w:t xml:space="preserve"> </w:t>
      </w:r>
      <w:r>
        <w:t>gradient descent. The difference in ranges of features will cause different step sizes for</w:t>
      </w:r>
      <w:r>
        <w:rPr>
          <w:spacing w:val="1"/>
        </w:rPr>
        <w:t xml:space="preserve"> </w:t>
      </w:r>
      <w:r>
        <w:t>each feature. To ensure that the gradient descent moves smoothly towards the minima</w:t>
      </w:r>
      <w:r>
        <w:rPr>
          <w:spacing w:val="1"/>
        </w:rPr>
        <w:t xml:space="preserve"> </w:t>
      </w:r>
      <w:r>
        <w:t>and that the steps for gradient descent are updated at the same rate for all the features,</w:t>
      </w:r>
      <w:r>
        <w:rPr>
          <w:spacing w:val="-64"/>
        </w:rPr>
        <w:t xml:space="preserve"> </w:t>
      </w:r>
      <w:r>
        <w:t>we</w:t>
      </w:r>
      <w:r>
        <w:rPr>
          <w:spacing w:val="-1"/>
        </w:rPr>
        <w:t xml:space="preserve"> </w:t>
      </w:r>
      <w:r>
        <w:t>scale the</w:t>
      </w:r>
      <w:r>
        <w:rPr>
          <w:spacing w:val="-2"/>
        </w:rPr>
        <w:t xml:space="preserve"> </w:t>
      </w:r>
      <w:r>
        <w:t>data before</w:t>
      </w:r>
      <w:r>
        <w:rPr>
          <w:spacing w:val="-2"/>
        </w:rPr>
        <w:t xml:space="preserve"> </w:t>
      </w:r>
      <w:r>
        <w:t>feeding</w:t>
      </w:r>
      <w:r>
        <w:rPr>
          <w:spacing w:val="-1"/>
        </w:rPr>
        <w:t xml:space="preserve"> </w:t>
      </w:r>
      <w:r>
        <w:t>it to</w:t>
      </w:r>
      <w:r>
        <w:rPr>
          <w:spacing w:val="-1"/>
        </w:rPr>
        <w:t xml:space="preserve"> </w:t>
      </w:r>
      <w:r>
        <w:t>the</w:t>
      </w:r>
      <w:r>
        <w:rPr>
          <w:spacing w:val="-2"/>
        </w:rPr>
        <w:t xml:space="preserve"> </w:t>
      </w:r>
      <w:r>
        <w:t>model.</w:t>
      </w:r>
    </w:p>
    <w:p w:rsidR="0076281D" w:rsidRDefault="0076281D">
      <w:pPr>
        <w:pStyle w:val="BodyText"/>
        <w:rPr>
          <w:sz w:val="26"/>
        </w:rPr>
      </w:pPr>
    </w:p>
    <w:p w:rsidR="0076281D" w:rsidRPr="00FF2E9E" w:rsidRDefault="00ED146E">
      <w:pPr>
        <w:pStyle w:val="ListParagraph"/>
        <w:numPr>
          <w:ilvl w:val="0"/>
          <w:numId w:val="2"/>
        </w:numPr>
        <w:tabs>
          <w:tab w:val="left" w:pos="501"/>
        </w:tabs>
        <w:spacing w:before="188" w:line="360" w:lineRule="auto"/>
        <w:ind w:right="619"/>
        <w:jc w:val="both"/>
        <w:rPr>
          <w:rFonts w:ascii="Arial"/>
          <w:sz w:val="24"/>
        </w:rPr>
      </w:pPr>
      <w:r>
        <w:rPr>
          <w:sz w:val="24"/>
        </w:rPr>
        <w:t>In</w:t>
      </w:r>
      <w:r>
        <w:rPr>
          <w:spacing w:val="-1"/>
          <w:sz w:val="24"/>
        </w:rPr>
        <w:t xml:space="preserve"> </w:t>
      </w:r>
      <w:r>
        <w:rPr>
          <w:sz w:val="24"/>
        </w:rPr>
        <w:t>case</w:t>
      </w:r>
      <w:r>
        <w:rPr>
          <w:spacing w:val="-1"/>
          <w:sz w:val="24"/>
        </w:rPr>
        <w:t xml:space="preserve"> </w:t>
      </w:r>
      <w:r>
        <w:rPr>
          <w:sz w:val="24"/>
        </w:rPr>
        <w:t>of</w:t>
      </w:r>
      <w:r>
        <w:rPr>
          <w:spacing w:val="-1"/>
          <w:sz w:val="24"/>
        </w:rPr>
        <w:t xml:space="preserve"> </w:t>
      </w:r>
      <w:r>
        <w:rPr>
          <w:sz w:val="24"/>
        </w:rPr>
        <w:t>a</w:t>
      </w:r>
      <w:r>
        <w:rPr>
          <w:spacing w:val="-3"/>
          <w:sz w:val="24"/>
        </w:rPr>
        <w:t xml:space="preserve"> </w:t>
      </w:r>
      <w:r>
        <w:rPr>
          <w:sz w:val="24"/>
        </w:rPr>
        <w:t>highly</w:t>
      </w:r>
      <w:r>
        <w:rPr>
          <w:spacing w:val="-4"/>
          <w:sz w:val="24"/>
        </w:rPr>
        <w:t xml:space="preserve"> </w:t>
      </w:r>
      <w:r>
        <w:rPr>
          <w:sz w:val="24"/>
        </w:rPr>
        <w:t>imbalanced</w:t>
      </w:r>
      <w:r>
        <w:rPr>
          <w:spacing w:val="-1"/>
          <w:sz w:val="24"/>
        </w:rPr>
        <w:t xml:space="preserve"> </w:t>
      </w:r>
      <w:r>
        <w:rPr>
          <w:sz w:val="24"/>
        </w:rPr>
        <w:t>dataset</w:t>
      </w:r>
      <w:r>
        <w:rPr>
          <w:spacing w:val="-3"/>
          <w:sz w:val="24"/>
        </w:rPr>
        <w:t xml:space="preserve"> </w:t>
      </w:r>
      <w:r>
        <w:rPr>
          <w:sz w:val="24"/>
        </w:rPr>
        <w:t>for</w:t>
      </w:r>
      <w:r>
        <w:rPr>
          <w:spacing w:val="-1"/>
          <w:sz w:val="24"/>
        </w:rPr>
        <w:t xml:space="preserve"> </w:t>
      </w:r>
      <w:r>
        <w:rPr>
          <w:sz w:val="24"/>
        </w:rPr>
        <w:t>a classification</w:t>
      </w:r>
      <w:r>
        <w:rPr>
          <w:spacing w:val="-3"/>
          <w:sz w:val="24"/>
        </w:rPr>
        <w:t xml:space="preserve"> </w:t>
      </w:r>
      <w:r>
        <w:rPr>
          <w:sz w:val="24"/>
        </w:rPr>
        <w:t>problem,</w:t>
      </w:r>
      <w:r>
        <w:rPr>
          <w:spacing w:val="-1"/>
          <w:sz w:val="24"/>
        </w:rPr>
        <w:t xml:space="preserve"> </w:t>
      </w:r>
      <w:r>
        <w:rPr>
          <w:sz w:val="24"/>
        </w:rPr>
        <w:t>is</w:t>
      </w:r>
      <w:r>
        <w:rPr>
          <w:spacing w:val="-1"/>
          <w:sz w:val="24"/>
        </w:rPr>
        <w:t xml:space="preserve"> </w:t>
      </w:r>
      <w:r>
        <w:rPr>
          <w:sz w:val="24"/>
        </w:rPr>
        <w:t>accuracy</w:t>
      </w:r>
      <w:r>
        <w:rPr>
          <w:spacing w:val="-4"/>
          <w:sz w:val="24"/>
        </w:rPr>
        <w:t xml:space="preserve"> </w:t>
      </w:r>
      <w:r>
        <w:rPr>
          <w:sz w:val="24"/>
        </w:rPr>
        <w:t>a</w:t>
      </w:r>
      <w:r>
        <w:rPr>
          <w:spacing w:val="-65"/>
          <w:sz w:val="24"/>
        </w:rPr>
        <w:t xml:space="preserve"> </w:t>
      </w:r>
      <w:r>
        <w:rPr>
          <w:sz w:val="24"/>
        </w:rPr>
        <w:t>good</w:t>
      </w:r>
      <w:r>
        <w:rPr>
          <w:spacing w:val="-1"/>
          <w:sz w:val="24"/>
        </w:rPr>
        <w:t xml:space="preserve"> </w:t>
      </w:r>
      <w:r>
        <w:rPr>
          <w:sz w:val="24"/>
        </w:rPr>
        <w:t>metric</w:t>
      </w:r>
      <w:r>
        <w:rPr>
          <w:spacing w:val="-1"/>
          <w:sz w:val="24"/>
        </w:rPr>
        <w:t xml:space="preserve"> </w:t>
      </w:r>
      <w:r>
        <w:rPr>
          <w:sz w:val="24"/>
        </w:rPr>
        <w:t>to</w:t>
      </w:r>
      <w:r>
        <w:rPr>
          <w:spacing w:val="-3"/>
          <w:sz w:val="24"/>
        </w:rPr>
        <w:t xml:space="preserve"> </w:t>
      </w:r>
      <w:r>
        <w:rPr>
          <w:sz w:val="24"/>
        </w:rPr>
        <w:t>measure</w:t>
      </w:r>
      <w:r>
        <w:rPr>
          <w:spacing w:val="-1"/>
          <w:sz w:val="24"/>
        </w:rPr>
        <w:t xml:space="preserve"> </w:t>
      </w:r>
      <w:r>
        <w:rPr>
          <w:sz w:val="24"/>
        </w:rPr>
        <w:t>the performance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model. If</w:t>
      </w:r>
      <w:r>
        <w:rPr>
          <w:spacing w:val="-1"/>
          <w:sz w:val="24"/>
        </w:rPr>
        <w:t xml:space="preserve"> </w:t>
      </w:r>
      <w:r>
        <w:rPr>
          <w:sz w:val="24"/>
        </w:rPr>
        <w:t>not,</w:t>
      </w:r>
      <w:r>
        <w:rPr>
          <w:spacing w:val="-1"/>
          <w:sz w:val="24"/>
        </w:rPr>
        <w:t xml:space="preserve"> </w:t>
      </w:r>
      <w:r>
        <w:rPr>
          <w:sz w:val="24"/>
        </w:rPr>
        <w:t>why?</w:t>
      </w:r>
    </w:p>
    <w:p w:rsidR="00FF2E9E" w:rsidRPr="00FF2E9E" w:rsidRDefault="00FF2E9E" w:rsidP="00FF2E9E">
      <w:pPr>
        <w:pStyle w:val="ListParagraph"/>
        <w:tabs>
          <w:tab w:val="left" w:pos="501"/>
        </w:tabs>
        <w:spacing w:before="188" w:line="360" w:lineRule="auto"/>
        <w:ind w:left="500" w:right="619" w:firstLine="0"/>
        <w:rPr>
          <w:rFonts w:ascii="Arial"/>
          <w:color w:val="C0504D" w:themeColor="accent2"/>
          <w:sz w:val="24"/>
        </w:rPr>
      </w:pPr>
    </w:p>
    <w:p w:rsidR="0076281D" w:rsidRDefault="00ED146E">
      <w:pPr>
        <w:pStyle w:val="BodyText"/>
        <w:spacing w:before="36" w:line="360" w:lineRule="auto"/>
        <w:ind w:left="140" w:right="134"/>
        <w:jc w:val="both"/>
      </w:pPr>
      <w:proofErr w:type="gramStart"/>
      <w:r w:rsidRPr="00FF2E9E">
        <w:rPr>
          <w:rFonts w:ascii="Arial"/>
          <w:b/>
          <w:color w:val="C0504D" w:themeColor="accent2"/>
        </w:rPr>
        <w:t>Answer :</w:t>
      </w:r>
      <w:proofErr w:type="gramEnd"/>
      <w:r>
        <w:rPr>
          <w:rFonts w:ascii="Arial"/>
          <w:b/>
        </w:rPr>
        <w:t xml:space="preserve"> </w:t>
      </w:r>
      <w:r>
        <w:t>When the class distribution is slightly skewed, accuracy can still be a useful</w:t>
      </w:r>
      <w:r>
        <w:rPr>
          <w:spacing w:val="1"/>
        </w:rPr>
        <w:t xml:space="preserve"> </w:t>
      </w:r>
      <w:r>
        <w:t xml:space="preserve">metric. When the skew in the class distributions </w:t>
      </w:r>
      <w:r>
        <w:t>are severe, accuracy can become an</w:t>
      </w:r>
      <w:r>
        <w:rPr>
          <w:spacing w:val="1"/>
        </w:rPr>
        <w:t xml:space="preserve"> </w:t>
      </w:r>
      <w:r>
        <w:t>unreliable measure of model performance. The reason for this unreliability is centered</w:t>
      </w:r>
      <w:r>
        <w:rPr>
          <w:spacing w:val="1"/>
        </w:rPr>
        <w:t xml:space="preserve"> </w:t>
      </w:r>
      <w:proofErr w:type="gramStart"/>
      <w:r>
        <w:t>around</w:t>
      </w:r>
      <w:proofErr w:type="gramEnd"/>
      <w:r>
        <w:t xml:space="preserve"> the average machine learning practitioner and the intuitions for classification</w:t>
      </w:r>
      <w:r>
        <w:rPr>
          <w:spacing w:val="1"/>
        </w:rPr>
        <w:t xml:space="preserve"> </w:t>
      </w:r>
      <w:r>
        <w:t xml:space="preserve">accuracy. Typically, classification predictive </w:t>
      </w:r>
      <w:r>
        <w:t>modeling is practiced with small datasets</w:t>
      </w:r>
      <w:r>
        <w:rPr>
          <w:spacing w:val="1"/>
        </w:rPr>
        <w:t xml:space="preserve"> </w:t>
      </w:r>
      <w:r>
        <w:t>where the class distribution is equal or very close to equal. Therefore, most practitioners</w:t>
      </w:r>
      <w:r>
        <w:rPr>
          <w:spacing w:val="-64"/>
        </w:rPr>
        <w:t xml:space="preserve"> </w:t>
      </w:r>
      <w:r>
        <w:t>develop an intuition that large accuracy score (or conversely small error rate scores) are</w:t>
      </w:r>
      <w:r>
        <w:rPr>
          <w:spacing w:val="-64"/>
        </w:rPr>
        <w:t xml:space="preserve"> </w:t>
      </w:r>
      <w:r>
        <w:t>good,</w:t>
      </w:r>
      <w:r>
        <w:rPr>
          <w:spacing w:val="1"/>
        </w:rPr>
        <w:t xml:space="preserve"> </w:t>
      </w:r>
      <w:r>
        <w:t>and</w:t>
      </w:r>
      <w:r>
        <w:rPr>
          <w:spacing w:val="1"/>
        </w:rPr>
        <w:t xml:space="preserve"> </w:t>
      </w:r>
      <w:r>
        <w:t>values</w:t>
      </w:r>
      <w:r>
        <w:rPr>
          <w:spacing w:val="1"/>
        </w:rPr>
        <w:t xml:space="preserve"> </w:t>
      </w:r>
      <w:r>
        <w:t>above</w:t>
      </w:r>
      <w:r>
        <w:rPr>
          <w:spacing w:val="1"/>
        </w:rPr>
        <w:t xml:space="preserve"> </w:t>
      </w:r>
      <w:r>
        <w:t>90</w:t>
      </w:r>
      <w:r>
        <w:rPr>
          <w:spacing w:val="1"/>
        </w:rPr>
        <w:t xml:space="preserve"> </w:t>
      </w:r>
      <w:r>
        <w:t>percent</w:t>
      </w:r>
      <w:r>
        <w:rPr>
          <w:spacing w:val="1"/>
        </w:rPr>
        <w:t xml:space="preserve"> </w:t>
      </w:r>
      <w:r>
        <w:t>are</w:t>
      </w:r>
      <w:r>
        <w:rPr>
          <w:spacing w:val="1"/>
        </w:rPr>
        <w:t xml:space="preserve"> </w:t>
      </w:r>
      <w:r>
        <w:t>great.</w:t>
      </w:r>
      <w:r>
        <w:rPr>
          <w:spacing w:val="1"/>
        </w:rPr>
        <w:t xml:space="preserve"> </w:t>
      </w:r>
      <w:r>
        <w:t>Achieving</w:t>
      </w:r>
      <w:r>
        <w:rPr>
          <w:spacing w:val="1"/>
        </w:rPr>
        <w:t xml:space="preserve"> </w:t>
      </w:r>
      <w:r>
        <w:t>90</w:t>
      </w:r>
      <w:r>
        <w:rPr>
          <w:spacing w:val="1"/>
        </w:rPr>
        <w:t xml:space="preserve"> </w:t>
      </w:r>
      <w:r>
        <w:t>percent</w:t>
      </w:r>
      <w:r>
        <w:rPr>
          <w:spacing w:val="1"/>
        </w:rPr>
        <w:t xml:space="preserve"> </w:t>
      </w:r>
      <w:r>
        <w:t>classification</w:t>
      </w:r>
      <w:r>
        <w:rPr>
          <w:spacing w:val="-64"/>
        </w:rPr>
        <w:t xml:space="preserve"> </w:t>
      </w:r>
      <w:r>
        <w:t>accuracy, or even 99 percent classification accuracy, may be trivial on an imbalanced</w:t>
      </w:r>
      <w:r>
        <w:rPr>
          <w:spacing w:val="1"/>
        </w:rPr>
        <w:t xml:space="preserve"> </w:t>
      </w:r>
      <w:r>
        <w:t>classification</w:t>
      </w:r>
      <w:r>
        <w:rPr>
          <w:spacing w:val="1"/>
        </w:rPr>
        <w:t xml:space="preserve"> </w:t>
      </w:r>
      <w:proofErr w:type="spellStart"/>
      <w:r>
        <w:t>problem.This</w:t>
      </w:r>
      <w:proofErr w:type="spellEnd"/>
      <w:r>
        <w:t xml:space="preserve"> means that</w:t>
      </w:r>
      <w:r>
        <w:rPr>
          <w:spacing w:val="1"/>
        </w:rPr>
        <w:t xml:space="preserve"> </w:t>
      </w:r>
      <w:r>
        <w:t>intuitions for</w:t>
      </w:r>
      <w:r>
        <w:rPr>
          <w:spacing w:val="66"/>
        </w:rPr>
        <w:t xml:space="preserve"> </w:t>
      </w:r>
      <w:r>
        <w:t>classification accuracy developed</w:t>
      </w:r>
      <w:r>
        <w:rPr>
          <w:spacing w:val="1"/>
        </w:rPr>
        <w:t xml:space="preserve"> </w:t>
      </w:r>
      <w:r>
        <w:t>on</w:t>
      </w:r>
      <w:r>
        <w:rPr>
          <w:spacing w:val="6"/>
        </w:rPr>
        <w:t xml:space="preserve"> </w:t>
      </w:r>
      <w:r>
        <w:t>balanced</w:t>
      </w:r>
      <w:r>
        <w:rPr>
          <w:spacing w:val="6"/>
        </w:rPr>
        <w:t xml:space="preserve"> </w:t>
      </w:r>
      <w:r>
        <w:t>class</w:t>
      </w:r>
      <w:r>
        <w:rPr>
          <w:spacing w:val="6"/>
        </w:rPr>
        <w:t xml:space="preserve"> </w:t>
      </w:r>
      <w:r>
        <w:t>distribut</w:t>
      </w:r>
      <w:r>
        <w:t>ions</w:t>
      </w:r>
      <w:r>
        <w:rPr>
          <w:spacing w:val="6"/>
        </w:rPr>
        <w:t xml:space="preserve"> </w:t>
      </w:r>
      <w:r>
        <w:t>will</w:t>
      </w:r>
      <w:r>
        <w:rPr>
          <w:spacing w:val="7"/>
        </w:rPr>
        <w:t xml:space="preserve"> </w:t>
      </w:r>
      <w:r>
        <w:t>be</w:t>
      </w:r>
      <w:r>
        <w:rPr>
          <w:spacing w:val="9"/>
        </w:rPr>
        <w:t xml:space="preserve"> </w:t>
      </w:r>
      <w:r>
        <w:t>applied</w:t>
      </w:r>
      <w:r>
        <w:rPr>
          <w:spacing w:val="6"/>
        </w:rPr>
        <w:t xml:space="preserve"> </w:t>
      </w:r>
      <w:r>
        <w:t>and</w:t>
      </w:r>
      <w:r>
        <w:rPr>
          <w:spacing w:val="6"/>
        </w:rPr>
        <w:t xml:space="preserve"> </w:t>
      </w:r>
      <w:r>
        <w:t>will</w:t>
      </w:r>
      <w:r>
        <w:rPr>
          <w:spacing w:val="7"/>
        </w:rPr>
        <w:t xml:space="preserve"> </w:t>
      </w:r>
      <w:r>
        <w:t>be</w:t>
      </w:r>
      <w:r>
        <w:rPr>
          <w:spacing w:val="9"/>
        </w:rPr>
        <w:t xml:space="preserve"> </w:t>
      </w:r>
      <w:r>
        <w:t>wrong,</w:t>
      </w:r>
      <w:r>
        <w:rPr>
          <w:spacing w:val="8"/>
        </w:rPr>
        <w:t xml:space="preserve"> </w:t>
      </w:r>
      <w:r>
        <w:t>misleading</w:t>
      </w:r>
      <w:r>
        <w:rPr>
          <w:spacing w:val="7"/>
        </w:rPr>
        <w:t xml:space="preserve"> </w:t>
      </w:r>
      <w:r>
        <w:t>the</w:t>
      </w:r>
    </w:p>
    <w:p w:rsidR="0076281D" w:rsidRDefault="0076281D">
      <w:pPr>
        <w:pStyle w:val="BodyText"/>
        <w:spacing w:before="10"/>
        <w:rPr>
          <w:sz w:val="23"/>
        </w:rPr>
      </w:pPr>
      <w:r w:rsidRPr="0076281D">
        <w:pict>
          <v:rect id="_x0000_s1028" style="position:absolute;margin-left:70.6pt;margin-top:15.65pt;width:470.95pt;height:.5pt;z-index:-15721472;mso-wrap-distance-left:0;mso-wrap-distance-right:0;mso-position-horizontal-relative:page" fillcolor="#d9d9d9" stroked="f">
            <w10:wrap type="topAndBottom" anchorx="page"/>
          </v:rect>
        </w:pict>
      </w:r>
    </w:p>
    <w:p w:rsidR="0076281D" w:rsidRDefault="0076281D">
      <w:pPr>
        <w:rPr>
          <w:sz w:val="23"/>
        </w:rPr>
        <w:sectPr w:rsidR="0076281D">
          <w:pgSz w:w="12240" w:h="15840"/>
          <w:pgMar w:top="1880" w:right="1300" w:bottom="1560" w:left="1300" w:header="1533" w:footer="1372" w:gutter="0"/>
          <w:pgBorders w:offsetFrom="page">
            <w:top w:val="double" w:sz="4" w:space="24" w:color="000000"/>
            <w:left w:val="double" w:sz="4" w:space="24" w:color="000000"/>
            <w:bottom w:val="double" w:sz="4" w:space="24" w:color="000000"/>
            <w:right w:val="double" w:sz="4" w:space="24" w:color="000000"/>
          </w:pgBorders>
          <w:cols w:space="720"/>
        </w:sectPr>
      </w:pPr>
    </w:p>
    <w:p w:rsidR="0076281D" w:rsidRDefault="00ED146E">
      <w:pPr>
        <w:pStyle w:val="BodyText"/>
        <w:spacing w:before="180" w:line="360" w:lineRule="auto"/>
        <w:ind w:left="140" w:right="135"/>
        <w:jc w:val="both"/>
      </w:pPr>
      <w:r>
        <w:rPr>
          <w:noProof/>
          <w:lang w:bidi="hi-IN"/>
        </w:rPr>
        <w:lastRenderedPageBreak/>
        <w:drawing>
          <wp:anchor distT="0" distB="0" distL="0" distR="0" simplePos="0" relativeHeight="15738880" behindDoc="0" locked="0" layoutInCell="1" allowOverlap="1">
            <wp:simplePos x="0" y="0"/>
            <wp:positionH relativeFrom="page">
              <wp:posOffset>485889</wp:posOffset>
            </wp:positionH>
            <wp:positionV relativeFrom="page">
              <wp:posOffset>656684</wp:posOffset>
            </wp:positionV>
            <wp:extent cx="1258976" cy="322974"/>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1258976" cy="322974"/>
                    </a:xfrm>
                    <a:prstGeom prst="rect">
                      <a:avLst/>
                    </a:prstGeom>
                  </pic:spPr>
                </pic:pic>
              </a:graphicData>
            </a:graphic>
          </wp:anchor>
        </w:drawing>
      </w:r>
      <w:proofErr w:type="gramStart"/>
      <w:r>
        <w:t>practitioner</w:t>
      </w:r>
      <w:proofErr w:type="gramEnd"/>
      <w:r>
        <w:t xml:space="preserve"> into thinking that a model has good or even excellent performance</w:t>
      </w:r>
      <w:r>
        <w:rPr>
          <w:spacing w:val="66"/>
        </w:rPr>
        <w:t xml:space="preserve"> </w:t>
      </w:r>
      <w:r>
        <w:t>when it,</w:t>
      </w:r>
      <w:r>
        <w:rPr>
          <w:spacing w:val="1"/>
        </w:rPr>
        <w:t xml:space="preserve"> </w:t>
      </w:r>
      <w:r>
        <w:t>in</w:t>
      </w:r>
      <w:r>
        <w:rPr>
          <w:spacing w:val="-2"/>
        </w:rPr>
        <w:t xml:space="preserve"> </w:t>
      </w:r>
      <w:r>
        <w:t>fact,</w:t>
      </w:r>
      <w:r>
        <w:rPr>
          <w:spacing w:val="-2"/>
        </w:rPr>
        <w:t xml:space="preserve"> </w:t>
      </w:r>
      <w:r>
        <w:t>does not.</w:t>
      </w:r>
    </w:p>
    <w:p w:rsidR="0076281D" w:rsidRDefault="0076281D">
      <w:pPr>
        <w:pStyle w:val="BodyText"/>
        <w:rPr>
          <w:sz w:val="26"/>
        </w:rPr>
      </w:pPr>
    </w:p>
    <w:p w:rsidR="0076281D" w:rsidRDefault="00ED146E">
      <w:pPr>
        <w:pStyle w:val="ListParagraph"/>
        <w:numPr>
          <w:ilvl w:val="0"/>
          <w:numId w:val="2"/>
        </w:numPr>
        <w:tabs>
          <w:tab w:val="left" w:pos="501"/>
        </w:tabs>
        <w:spacing w:before="186"/>
        <w:ind w:hanging="361"/>
        <w:jc w:val="both"/>
        <w:rPr>
          <w:rFonts w:ascii="Arial" w:hAnsi="Arial"/>
          <w:sz w:val="24"/>
        </w:rPr>
      </w:pPr>
      <w:r>
        <w:rPr>
          <w:sz w:val="24"/>
        </w:rPr>
        <w:t>What</w:t>
      </w:r>
      <w:r>
        <w:rPr>
          <w:spacing w:val="-3"/>
          <w:sz w:val="24"/>
        </w:rPr>
        <w:t xml:space="preserve"> </w:t>
      </w:r>
      <w:r>
        <w:rPr>
          <w:sz w:val="24"/>
        </w:rPr>
        <w:t>is</w:t>
      </w:r>
      <w:r>
        <w:rPr>
          <w:spacing w:val="-2"/>
          <w:sz w:val="24"/>
        </w:rPr>
        <w:t xml:space="preserve"> </w:t>
      </w:r>
      <w:r>
        <w:rPr>
          <w:sz w:val="24"/>
        </w:rPr>
        <w:t>“f-score"</w:t>
      </w:r>
      <w:r>
        <w:rPr>
          <w:spacing w:val="-1"/>
          <w:sz w:val="24"/>
        </w:rPr>
        <w:t xml:space="preserve"> </w:t>
      </w:r>
      <w:r>
        <w:rPr>
          <w:sz w:val="24"/>
        </w:rPr>
        <w:t>metric?</w:t>
      </w:r>
      <w:r>
        <w:rPr>
          <w:spacing w:val="-5"/>
          <w:sz w:val="24"/>
        </w:rPr>
        <w:t xml:space="preserve"> </w:t>
      </w:r>
      <w:r>
        <w:rPr>
          <w:sz w:val="24"/>
        </w:rPr>
        <w:t>Write its</w:t>
      </w:r>
      <w:r>
        <w:rPr>
          <w:spacing w:val="-3"/>
          <w:sz w:val="24"/>
        </w:rPr>
        <w:t xml:space="preserve"> </w:t>
      </w:r>
      <w:r>
        <w:rPr>
          <w:sz w:val="24"/>
        </w:rPr>
        <w:t>mathematical</w:t>
      </w:r>
      <w:r>
        <w:rPr>
          <w:spacing w:val="-3"/>
          <w:sz w:val="24"/>
        </w:rPr>
        <w:t xml:space="preserve"> </w:t>
      </w:r>
      <w:r>
        <w:rPr>
          <w:sz w:val="24"/>
        </w:rPr>
        <w:t>formula.</w:t>
      </w:r>
    </w:p>
    <w:p w:rsidR="0076281D" w:rsidRDefault="00ED146E">
      <w:pPr>
        <w:pStyle w:val="BodyText"/>
        <w:spacing w:before="172" w:line="360" w:lineRule="auto"/>
        <w:ind w:left="140" w:right="134"/>
        <w:jc w:val="both"/>
      </w:pPr>
      <w:r w:rsidRPr="00FF2E9E">
        <w:rPr>
          <w:noProof/>
          <w:color w:val="C0504D" w:themeColor="accent2"/>
          <w:lang w:bidi="hi-IN"/>
        </w:rPr>
        <w:drawing>
          <wp:anchor distT="0" distB="0" distL="0" distR="0" simplePos="0" relativeHeight="17" behindDoc="0" locked="0" layoutInCell="1" allowOverlap="1">
            <wp:simplePos x="0" y="0"/>
            <wp:positionH relativeFrom="page">
              <wp:posOffset>1562100</wp:posOffset>
            </wp:positionH>
            <wp:positionV relativeFrom="paragraph">
              <wp:posOffset>3025595</wp:posOffset>
            </wp:positionV>
            <wp:extent cx="4262735" cy="803624"/>
            <wp:effectExtent l="0" t="0" r="0" b="0"/>
            <wp:wrapTopAndBottom/>
            <wp:docPr id="27" name="image5.png" descr="Confusion Matrix for Your Multi-Class Machine Learning Model | by Joydwip  Mohaj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15" cstate="print"/>
                    <a:stretch>
                      <a:fillRect/>
                    </a:stretch>
                  </pic:blipFill>
                  <pic:spPr>
                    <a:xfrm>
                      <a:off x="0" y="0"/>
                      <a:ext cx="4262735" cy="803624"/>
                    </a:xfrm>
                    <a:prstGeom prst="rect">
                      <a:avLst/>
                    </a:prstGeom>
                  </pic:spPr>
                </pic:pic>
              </a:graphicData>
            </a:graphic>
          </wp:anchor>
        </w:drawing>
      </w:r>
      <w:r w:rsidRPr="00FF2E9E">
        <w:rPr>
          <w:noProof/>
          <w:color w:val="C0504D" w:themeColor="accent2"/>
          <w:lang w:bidi="hi-IN"/>
        </w:rPr>
        <w:drawing>
          <wp:anchor distT="0" distB="0" distL="0" distR="0" simplePos="0" relativeHeight="487460352" behindDoc="1" locked="0" layoutInCell="1" allowOverlap="1">
            <wp:simplePos x="0" y="0"/>
            <wp:positionH relativeFrom="page">
              <wp:posOffset>1631654</wp:posOffset>
            </wp:positionH>
            <wp:positionV relativeFrom="paragraph">
              <wp:posOffset>2282065</wp:posOffset>
            </wp:positionV>
            <wp:extent cx="4474301" cy="1092862"/>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8" cstate="print"/>
                    <a:stretch>
                      <a:fillRect/>
                    </a:stretch>
                  </pic:blipFill>
                  <pic:spPr>
                    <a:xfrm>
                      <a:off x="0" y="0"/>
                      <a:ext cx="4474301" cy="1092862"/>
                    </a:xfrm>
                    <a:prstGeom prst="rect">
                      <a:avLst/>
                    </a:prstGeom>
                  </pic:spPr>
                </pic:pic>
              </a:graphicData>
            </a:graphic>
          </wp:anchor>
        </w:drawing>
      </w:r>
      <w:proofErr w:type="gramStart"/>
      <w:r w:rsidRPr="00FF2E9E">
        <w:rPr>
          <w:rFonts w:ascii="Arial" w:hAnsi="Arial"/>
          <w:b/>
          <w:color w:val="C0504D" w:themeColor="accent2"/>
        </w:rPr>
        <w:t>Answer :</w:t>
      </w:r>
      <w:proofErr w:type="gramEnd"/>
      <w:r>
        <w:rPr>
          <w:rFonts w:ascii="Arial" w:hAnsi="Arial"/>
          <w:b/>
        </w:rPr>
        <w:t xml:space="preserve"> </w:t>
      </w:r>
      <w:r>
        <w:t>The F-score, also called the F1-score, is a measure of a model’s accuracy on</w:t>
      </w:r>
      <w:r>
        <w:rPr>
          <w:spacing w:val="1"/>
        </w:rPr>
        <w:t xml:space="preserve"> </w:t>
      </w:r>
      <w:r>
        <w:t>a dataset. It is used to evaluate binary classification systems, which classify examples</w:t>
      </w:r>
      <w:r>
        <w:rPr>
          <w:spacing w:val="1"/>
        </w:rPr>
        <w:t xml:space="preserve"> </w:t>
      </w:r>
      <w:r>
        <w:t>into</w:t>
      </w:r>
      <w:r>
        <w:rPr>
          <w:spacing w:val="15"/>
        </w:rPr>
        <w:t xml:space="preserve"> </w:t>
      </w:r>
      <w:r>
        <w:t>‘Positive’</w:t>
      </w:r>
      <w:r>
        <w:rPr>
          <w:spacing w:val="14"/>
        </w:rPr>
        <w:t xml:space="preserve"> </w:t>
      </w:r>
      <w:r>
        <w:t>or</w:t>
      </w:r>
      <w:r>
        <w:rPr>
          <w:spacing w:val="14"/>
        </w:rPr>
        <w:t xml:space="preserve"> </w:t>
      </w:r>
      <w:r>
        <w:t>‘Negative’.</w:t>
      </w:r>
      <w:r>
        <w:rPr>
          <w:spacing w:val="16"/>
        </w:rPr>
        <w:t xml:space="preserve"> </w:t>
      </w:r>
      <w:r>
        <w:t>The</w:t>
      </w:r>
      <w:r>
        <w:rPr>
          <w:spacing w:val="18"/>
        </w:rPr>
        <w:t xml:space="preserve"> </w:t>
      </w:r>
      <w:r>
        <w:t>F-score</w:t>
      </w:r>
      <w:r>
        <w:rPr>
          <w:spacing w:val="12"/>
        </w:rPr>
        <w:t xml:space="preserve"> </w:t>
      </w:r>
      <w:r>
        <w:t>is</w:t>
      </w:r>
      <w:r>
        <w:rPr>
          <w:spacing w:val="14"/>
        </w:rPr>
        <w:t xml:space="preserve"> </w:t>
      </w:r>
      <w:r>
        <w:t>a</w:t>
      </w:r>
      <w:r>
        <w:rPr>
          <w:spacing w:val="14"/>
        </w:rPr>
        <w:t xml:space="preserve"> </w:t>
      </w:r>
      <w:r>
        <w:t>way</w:t>
      </w:r>
      <w:r>
        <w:rPr>
          <w:spacing w:val="12"/>
        </w:rPr>
        <w:t xml:space="preserve"> </w:t>
      </w:r>
      <w:r>
        <w:t>of</w:t>
      </w:r>
      <w:r>
        <w:rPr>
          <w:spacing w:val="17"/>
        </w:rPr>
        <w:t xml:space="preserve"> </w:t>
      </w:r>
      <w:r>
        <w:t>co</w:t>
      </w:r>
      <w:r>
        <w:t>mbining</w:t>
      </w:r>
      <w:r>
        <w:rPr>
          <w:spacing w:val="13"/>
        </w:rPr>
        <w:t xml:space="preserve"> </w:t>
      </w:r>
      <w:r>
        <w:t>the</w:t>
      </w:r>
      <w:r>
        <w:rPr>
          <w:spacing w:val="12"/>
        </w:rPr>
        <w:t xml:space="preserve"> </w:t>
      </w:r>
      <w:r>
        <w:t>precision</w:t>
      </w:r>
      <w:r>
        <w:rPr>
          <w:spacing w:val="15"/>
        </w:rPr>
        <w:t xml:space="preserve"> </w:t>
      </w:r>
      <w:r>
        <w:t>and</w:t>
      </w:r>
      <w:r>
        <w:rPr>
          <w:spacing w:val="15"/>
        </w:rPr>
        <w:t xml:space="preserve"> </w:t>
      </w:r>
      <w:r>
        <w:t>recall</w:t>
      </w:r>
      <w:r>
        <w:rPr>
          <w:spacing w:val="-64"/>
        </w:rPr>
        <w:t xml:space="preserve"> </w:t>
      </w:r>
      <w:r>
        <w:t>of the model, and it is defined as the harmonic mean of the model’s precision and recall.</w:t>
      </w:r>
      <w:r>
        <w:rPr>
          <w:spacing w:val="-64"/>
        </w:rPr>
        <w:t xml:space="preserve"> </w:t>
      </w:r>
      <w:r>
        <w:t>The F-score is commonly used for evaluating information retrieval systems such as</w:t>
      </w:r>
      <w:r>
        <w:rPr>
          <w:spacing w:val="1"/>
        </w:rPr>
        <w:t xml:space="preserve"> </w:t>
      </w:r>
      <w:r>
        <w:t xml:space="preserve">search engines, and also for many kinds of machine </w:t>
      </w:r>
      <w:r>
        <w:t>learning models, in particular in</w:t>
      </w:r>
      <w:r>
        <w:rPr>
          <w:spacing w:val="1"/>
        </w:rPr>
        <w:t xml:space="preserve"> </w:t>
      </w:r>
      <w:r>
        <w:t>natural</w:t>
      </w:r>
      <w:r>
        <w:rPr>
          <w:spacing w:val="1"/>
        </w:rPr>
        <w:t xml:space="preserve"> </w:t>
      </w:r>
      <w:r>
        <w:t>language</w:t>
      </w:r>
      <w:r>
        <w:rPr>
          <w:spacing w:val="1"/>
        </w:rPr>
        <w:t xml:space="preserve"> </w:t>
      </w:r>
      <w:r>
        <w:t>processing.</w:t>
      </w:r>
      <w:r>
        <w:rPr>
          <w:spacing w:val="1"/>
        </w:rPr>
        <w:t xml:space="preserve"> </w:t>
      </w:r>
      <w:r>
        <w:t>It</w:t>
      </w:r>
      <w:r>
        <w:rPr>
          <w:spacing w:val="1"/>
        </w:rPr>
        <w:t xml:space="preserve"> </w:t>
      </w:r>
      <w:r>
        <w:t>is</w:t>
      </w:r>
      <w:r>
        <w:rPr>
          <w:spacing w:val="1"/>
        </w:rPr>
        <w:t xml:space="preserve"> </w:t>
      </w:r>
      <w:r>
        <w:t>possible</w:t>
      </w:r>
      <w:r>
        <w:rPr>
          <w:spacing w:val="1"/>
        </w:rPr>
        <w:t xml:space="preserve"> </w:t>
      </w:r>
      <w:r>
        <w:t>to</w:t>
      </w:r>
      <w:r>
        <w:rPr>
          <w:spacing w:val="1"/>
        </w:rPr>
        <w:t xml:space="preserve"> </w:t>
      </w:r>
      <w:r>
        <w:t>adjust</w:t>
      </w:r>
      <w:r>
        <w:rPr>
          <w:spacing w:val="1"/>
        </w:rPr>
        <w:t xml:space="preserve"> </w:t>
      </w:r>
      <w:r>
        <w:t>the</w:t>
      </w:r>
      <w:r>
        <w:rPr>
          <w:spacing w:val="1"/>
        </w:rPr>
        <w:t xml:space="preserve"> </w:t>
      </w:r>
      <w:r>
        <w:t>F-score</w:t>
      </w:r>
      <w:r>
        <w:rPr>
          <w:spacing w:val="1"/>
        </w:rPr>
        <w:t xml:space="preserve"> </w:t>
      </w:r>
      <w:r>
        <w:t>to</w:t>
      </w:r>
      <w:r>
        <w:rPr>
          <w:spacing w:val="1"/>
        </w:rPr>
        <w:t xml:space="preserve"> </w:t>
      </w:r>
      <w:r>
        <w:t>give</w:t>
      </w:r>
      <w:r>
        <w:rPr>
          <w:spacing w:val="66"/>
        </w:rPr>
        <w:t xml:space="preserve"> </w:t>
      </w:r>
      <w:r>
        <w:t>more</w:t>
      </w:r>
      <w:r>
        <w:rPr>
          <w:spacing w:val="1"/>
        </w:rPr>
        <w:t xml:space="preserve"> </w:t>
      </w:r>
      <w:r>
        <w:t>importance to precision over recall, or vice-versa. Common adjusted F-scores are the</w:t>
      </w:r>
      <w:r>
        <w:rPr>
          <w:spacing w:val="1"/>
        </w:rPr>
        <w:t xml:space="preserve"> </w:t>
      </w:r>
      <w:r>
        <w:t>F0.5-score and the F2-score, as well as the standard F1-score.The formula for the</w:t>
      </w:r>
      <w:r>
        <w:rPr>
          <w:spacing w:val="1"/>
        </w:rPr>
        <w:t xml:space="preserve"> </w:t>
      </w:r>
      <w:r>
        <w:t>standard</w:t>
      </w:r>
      <w:r>
        <w:rPr>
          <w:spacing w:val="32"/>
        </w:rPr>
        <w:t xml:space="preserve"> </w:t>
      </w:r>
      <w:r>
        <w:t>F1-score</w:t>
      </w:r>
      <w:r>
        <w:rPr>
          <w:spacing w:val="29"/>
        </w:rPr>
        <w:t xml:space="preserve"> </w:t>
      </w:r>
      <w:r>
        <w:t>is</w:t>
      </w:r>
      <w:r>
        <w:rPr>
          <w:spacing w:val="31"/>
        </w:rPr>
        <w:t xml:space="preserve"> </w:t>
      </w:r>
      <w:r>
        <w:t>the</w:t>
      </w:r>
      <w:r>
        <w:rPr>
          <w:spacing w:val="32"/>
        </w:rPr>
        <w:t xml:space="preserve"> </w:t>
      </w:r>
      <w:r>
        <w:t>harmonic</w:t>
      </w:r>
      <w:r>
        <w:rPr>
          <w:spacing w:val="30"/>
        </w:rPr>
        <w:t xml:space="preserve"> </w:t>
      </w:r>
      <w:r>
        <w:t>mean</w:t>
      </w:r>
      <w:r>
        <w:rPr>
          <w:spacing w:val="32"/>
        </w:rPr>
        <w:t xml:space="preserve"> </w:t>
      </w:r>
      <w:r>
        <w:t>of</w:t>
      </w:r>
      <w:r>
        <w:rPr>
          <w:spacing w:val="30"/>
        </w:rPr>
        <w:t xml:space="preserve"> </w:t>
      </w:r>
      <w:r>
        <w:t>the</w:t>
      </w:r>
      <w:r>
        <w:rPr>
          <w:spacing w:val="30"/>
        </w:rPr>
        <w:t xml:space="preserve"> </w:t>
      </w:r>
      <w:r>
        <w:t>precision</w:t>
      </w:r>
      <w:r>
        <w:rPr>
          <w:spacing w:val="31"/>
        </w:rPr>
        <w:t xml:space="preserve"> </w:t>
      </w:r>
      <w:r>
        <w:t>and</w:t>
      </w:r>
      <w:r>
        <w:rPr>
          <w:spacing w:val="30"/>
        </w:rPr>
        <w:t xml:space="preserve"> </w:t>
      </w:r>
      <w:r>
        <w:t>recall.</w:t>
      </w:r>
      <w:r>
        <w:rPr>
          <w:spacing w:val="32"/>
        </w:rPr>
        <w:t xml:space="preserve"> </w:t>
      </w:r>
      <w:r>
        <w:t>A</w:t>
      </w:r>
      <w:r>
        <w:rPr>
          <w:spacing w:val="32"/>
        </w:rPr>
        <w:t xml:space="preserve"> </w:t>
      </w:r>
      <w:r>
        <w:t>perfect</w:t>
      </w:r>
      <w:r>
        <w:rPr>
          <w:spacing w:val="30"/>
        </w:rPr>
        <w:t xml:space="preserve"> </w:t>
      </w:r>
      <w:r>
        <w:t>model</w:t>
      </w:r>
      <w:r>
        <w:rPr>
          <w:spacing w:val="-64"/>
        </w:rPr>
        <w:t xml:space="preserve"> </w:t>
      </w:r>
      <w:r>
        <w:t>has</w:t>
      </w:r>
      <w:r>
        <w:rPr>
          <w:spacing w:val="-1"/>
        </w:rPr>
        <w:t xml:space="preserve"> </w:t>
      </w:r>
      <w:r>
        <w:t>an F-score</w:t>
      </w:r>
      <w:r>
        <w:rPr>
          <w:spacing w:val="-2"/>
        </w:rPr>
        <w:t xml:space="preserve"> </w:t>
      </w:r>
      <w:r>
        <w:t>of</w:t>
      </w:r>
      <w:r>
        <w:rPr>
          <w:spacing w:val="3"/>
        </w:rPr>
        <w:t xml:space="preserve"> </w:t>
      </w:r>
      <w:r>
        <w:t>1.</w:t>
      </w:r>
    </w:p>
    <w:p w:rsidR="0076281D" w:rsidRDefault="0076281D">
      <w:pPr>
        <w:pStyle w:val="BodyText"/>
        <w:rPr>
          <w:sz w:val="26"/>
        </w:rPr>
      </w:pPr>
    </w:p>
    <w:p w:rsidR="0076281D" w:rsidRDefault="0076281D">
      <w:pPr>
        <w:pStyle w:val="BodyText"/>
        <w:rPr>
          <w:sz w:val="36"/>
        </w:rPr>
      </w:pPr>
    </w:p>
    <w:p w:rsidR="0076281D" w:rsidRDefault="00ED146E">
      <w:pPr>
        <w:pStyle w:val="ListParagraph"/>
        <w:numPr>
          <w:ilvl w:val="0"/>
          <w:numId w:val="2"/>
        </w:numPr>
        <w:tabs>
          <w:tab w:val="left" w:pos="501"/>
        </w:tabs>
        <w:ind w:hanging="361"/>
        <w:jc w:val="both"/>
        <w:rPr>
          <w:rFonts w:ascii="Arial"/>
          <w:sz w:val="24"/>
        </w:rPr>
      </w:pPr>
      <w:r>
        <w:rPr>
          <w:sz w:val="24"/>
        </w:rPr>
        <w:t>What</w:t>
      </w:r>
      <w:r>
        <w:rPr>
          <w:spacing w:val="-4"/>
          <w:sz w:val="24"/>
        </w:rPr>
        <w:t xml:space="preserve"> </w:t>
      </w:r>
      <w:r>
        <w:rPr>
          <w:sz w:val="24"/>
        </w:rPr>
        <w:t>is</w:t>
      </w:r>
      <w:r>
        <w:rPr>
          <w:spacing w:val="-2"/>
          <w:sz w:val="24"/>
        </w:rPr>
        <w:t xml:space="preserve"> </w:t>
      </w:r>
      <w:r>
        <w:rPr>
          <w:sz w:val="24"/>
        </w:rPr>
        <w:t>the</w:t>
      </w:r>
      <w:r>
        <w:rPr>
          <w:spacing w:val="-2"/>
          <w:sz w:val="24"/>
        </w:rPr>
        <w:t xml:space="preserve"> </w:t>
      </w:r>
      <w:r>
        <w:rPr>
          <w:sz w:val="24"/>
        </w:rPr>
        <w:t>difference</w:t>
      </w:r>
      <w:r>
        <w:rPr>
          <w:spacing w:val="-4"/>
          <w:sz w:val="24"/>
        </w:rPr>
        <w:t xml:space="preserve"> </w:t>
      </w:r>
      <w:r>
        <w:rPr>
          <w:sz w:val="24"/>
        </w:rPr>
        <w:t>between</w:t>
      </w:r>
      <w:r>
        <w:rPr>
          <w:spacing w:val="-4"/>
          <w:sz w:val="24"/>
        </w:rPr>
        <w:t xml:space="preserve"> </w:t>
      </w:r>
      <w:proofErr w:type="gramStart"/>
      <w:r>
        <w:rPr>
          <w:sz w:val="24"/>
        </w:rPr>
        <w:t>fit(</w:t>
      </w:r>
      <w:proofErr w:type="gramEnd"/>
      <w:r>
        <w:rPr>
          <w:sz w:val="24"/>
        </w:rPr>
        <w:t>),</w:t>
      </w:r>
      <w:r>
        <w:rPr>
          <w:spacing w:val="-2"/>
          <w:sz w:val="24"/>
        </w:rPr>
        <w:t xml:space="preserve"> </w:t>
      </w:r>
      <w:r>
        <w:rPr>
          <w:sz w:val="24"/>
        </w:rPr>
        <w:t>transform()</w:t>
      </w:r>
      <w:r>
        <w:rPr>
          <w:spacing w:val="-4"/>
          <w:sz w:val="24"/>
        </w:rPr>
        <w:t xml:space="preserve"> </w:t>
      </w:r>
      <w:r>
        <w:rPr>
          <w:sz w:val="24"/>
        </w:rPr>
        <w:t>and</w:t>
      </w:r>
      <w:r>
        <w:rPr>
          <w:spacing w:val="-6"/>
          <w:sz w:val="24"/>
        </w:rPr>
        <w:t xml:space="preserve"> </w:t>
      </w:r>
      <w:proofErr w:type="spellStart"/>
      <w:r>
        <w:rPr>
          <w:sz w:val="24"/>
        </w:rPr>
        <w:t>fit_transform</w:t>
      </w:r>
      <w:proofErr w:type="spellEnd"/>
      <w:r>
        <w:rPr>
          <w:sz w:val="24"/>
        </w:rPr>
        <w:t>()?</w:t>
      </w:r>
    </w:p>
    <w:p w:rsidR="0076281D" w:rsidRDefault="00ED146E">
      <w:pPr>
        <w:pStyle w:val="BodyText"/>
        <w:spacing w:before="137" w:line="360" w:lineRule="auto"/>
        <w:ind w:left="140" w:right="134"/>
        <w:jc w:val="both"/>
      </w:pPr>
      <w:proofErr w:type="gramStart"/>
      <w:r w:rsidRPr="00FF2E9E">
        <w:rPr>
          <w:rFonts w:ascii="Arial"/>
          <w:b/>
          <w:color w:val="C0504D" w:themeColor="accent2"/>
        </w:rPr>
        <w:t>Answer :</w:t>
      </w:r>
      <w:proofErr w:type="gramEnd"/>
      <w:r>
        <w:rPr>
          <w:rFonts w:ascii="Arial"/>
          <w:b/>
        </w:rPr>
        <w:t xml:space="preserve"> </w:t>
      </w:r>
      <w:r w:rsidRPr="00FF2E9E">
        <w:rPr>
          <w:rFonts w:ascii="Arial"/>
          <w:b/>
          <w:color w:val="C0504D" w:themeColor="accent2"/>
        </w:rPr>
        <w:t>Fit()</w:t>
      </w:r>
      <w:r>
        <w:rPr>
          <w:rFonts w:ascii="Arial"/>
          <w:b/>
        </w:rPr>
        <w:t xml:space="preserve"> </w:t>
      </w:r>
      <w:r>
        <w:t>- In the fit() method, where we use the required formula and perform the</w:t>
      </w:r>
      <w:r>
        <w:rPr>
          <w:spacing w:val="1"/>
        </w:rPr>
        <w:t xml:space="preserve"> </w:t>
      </w:r>
      <w:r>
        <w:t>calculation on the feature values of input data and fit this calculation to the transformer.</w:t>
      </w:r>
      <w:r>
        <w:rPr>
          <w:spacing w:val="1"/>
        </w:rPr>
        <w:t xml:space="preserve"> </w:t>
      </w:r>
      <w:r>
        <w:t>For</w:t>
      </w:r>
      <w:r>
        <w:rPr>
          <w:spacing w:val="-1"/>
        </w:rPr>
        <w:t xml:space="preserve"> </w:t>
      </w:r>
      <w:r>
        <w:t>applying</w:t>
      </w:r>
      <w:r>
        <w:rPr>
          <w:spacing w:val="-2"/>
        </w:rPr>
        <w:t xml:space="preserve"> </w:t>
      </w:r>
      <w:r>
        <w:t>the</w:t>
      </w:r>
      <w:r>
        <w:rPr>
          <w:spacing w:val="-3"/>
        </w:rPr>
        <w:t xml:space="preserve"> </w:t>
      </w:r>
      <w:proofErr w:type="gramStart"/>
      <w:r>
        <w:t>fit(</w:t>
      </w:r>
      <w:proofErr w:type="gramEnd"/>
      <w:r>
        <w:t>)</w:t>
      </w:r>
      <w:r>
        <w:rPr>
          <w:spacing w:val="-3"/>
        </w:rPr>
        <w:t xml:space="preserve"> </w:t>
      </w:r>
      <w:r>
        <w:t>method</w:t>
      </w:r>
      <w:r>
        <w:rPr>
          <w:spacing w:val="-1"/>
        </w:rPr>
        <w:t xml:space="preserve"> </w:t>
      </w:r>
      <w:r>
        <w:t>we</w:t>
      </w:r>
      <w:r>
        <w:rPr>
          <w:spacing w:val="-1"/>
        </w:rPr>
        <w:t xml:space="preserve"> </w:t>
      </w:r>
      <w:r>
        <w:t>have to</w:t>
      </w:r>
      <w:r>
        <w:rPr>
          <w:spacing w:val="-3"/>
        </w:rPr>
        <w:t xml:space="preserve"> </w:t>
      </w:r>
      <w:r>
        <w:t>use</w:t>
      </w:r>
      <w:r>
        <w:rPr>
          <w:spacing w:val="2"/>
        </w:rPr>
        <w:t xml:space="preserve"> </w:t>
      </w:r>
      <w:r>
        <w:t>.fit() in</w:t>
      </w:r>
      <w:r>
        <w:rPr>
          <w:spacing w:val="-3"/>
        </w:rPr>
        <w:t xml:space="preserve"> </w:t>
      </w:r>
      <w:r>
        <w:t>fro</w:t>
      </w:r>
      <w:r>
        <w:t>nt</w:t>
      </w:r>
      <w:r>
        <w:rPr>
          <w:spacing w:val="-2"/>
        </w:rPr>
        <w:t xml:space="preserve"> </w:t>
      </w:r>
      <w:r>
        <w:t>of</w:t>
      </w:r>
      <w:r>
        <w:rPr>
          <w:spacing w:val="1"/>
        </w:rPr>
        <w:t xml:space="preserve"> </w:t>
      </w:r>
      <w:r>
        <w:t>the</w:t>
      </w:r>
      <w:r>
        <w:rPr>
          <w:spacing w:val="-2"/>
        </w:rPr>
        <w:t xml:space="preserve"> </w:t>
      </w:r>
      <w:r>
        <w:t>transformer</w:t>
      </w:r>
      <w:r>
        <w:rPr>
          <w:spacing w:val="-4"/>
        </w:rPr>
        <w:t xml:space="preserve"> </w:t>
      </w:r>
      <w:r>
        <w:t>object.</w:t>
      </w:r>
    </w:p>
    <w:p w:rsidR="0076281D" w:rsidRDefault="0076281D">
      <w:pPr>
        <w:pStyle w:val="BodyText"/>
        <w:spacing w:before="1"/>
        <w:rPr>
          <w:sz w:val="36"/>
        </w:rPr>
      </w:pPr>
    </w:p>
    <w:p w:rsidR="0076281D" w:rsidRDefault="0076281D">
      <w:pPr>
        <w:pStyle w:val="BodyText"/>
        <w:spacing w:line="360" w:lineRule="auto"/>
        <w:ind w:left="140" w:right="461"/>
      </w:pPr>
      <w:r w:rsidRPr="00FF2E9E">
        <w:rPr>
          <w:color w:val="C0504D" w:themeColor="accent2"/>
        </w:rPr>
        <w:pict>
          <v:rect id="_x0000_s1027" style="position:absolute;left:0;text-align:left;margin-left:70.6pt;margin-top:84.9pt;width:470.95pt;height:.5pt;z-index:-15719424;mso-wrap-distance-left:0;mso-wrap-distance-right:0;mso-position-horizontal-relative:page" fillcolor="#d9d9d9" stroked="f">
            <w10:wrap type="topAndBottom" anchorx="page"/>
          </v:rect>
        </w:pict>
      </w:r>
      <w:proofErr w:type="gramStart"/>
      <w:r w:rsidR="00ED146E" w:rsidRPr="00FF2E9E">
        <w:rPr>
          <w:rFonts w:ascii="Arial" w:hAnsi="Arial"/>
          <w:b/>
          <w:color w:val="C0504D" w:themeColor="accent2"/>
        </w:rPr>
        <w:t>Transform(</w:t>
      </w:r>
      <w:proofErr w:type="gramEnd"/>
      <w:r w:rsidR="00ED146E" w:rsidRPr="00FF2E9E">
        <w:rPr>
          <w:rFonts w:ascii="Arial" w:hAnsi="Arial"/>
          <w:b/>
          <w:color w:val="C0504D" w:themeColor="accent2"/>
        </w:rPr>
        <w:t xml:space="preserve">) </w:t>
      </w:r>
      <w:r w:rsidR="00ED146E">
        <w:rPr>
          <w:rFonts w:ascii="Arial" w:hAnsi="Arial"/>
          <w:b/>
        </w:rPr>
        <w:t xml:space="preserve">– </w:t>
      </w:r>
      <w:r w:rsidR="00ED146E">
        <w:t>For changing the data we probably do transform, in the transform()</w:t>
      </w:r>
      <w:r w:rsidR="00ED146E">
        <w:rPr>
          <w:spacing w:val="1"/>
        </w:rPr>
        <w:t xml:space="preserve"> </w:t>
      </w:r>
      <w:r w:rsidR="00ED146E">
        <w:t>method, where we apply the calculations that we have calculated in fit() to every data</w:t>
      </w:r>
      <w:r w:rsidR="00ED146E">
        <w:rPr>
          <w:spacing w:val="-64"/>
        </w:rPr>
        <w:t xml:space="preserve"> </w:t>
      </w:r>
      <w:r w:rsidR="00ED146E">
        <w:t>point in feature F. We have to use .</w:t>
      </w:r>
      <w:proofErr w:type="gramStart"/>
      <w:r w:rsidR="00ED146E">
        <w:t>transform(</w:t>
      </w:r>
      <w:proofErr w:type="gramEnd"/>
      <w:r w:rsidR="00ED146E">
        <w:t>) in front of a fit object because we</w:t>
      </w:r>
      <w:r w:rsidR="00ED146E">
        <w:rPr>
          <w:spacing w:val="1"/>
        </w:rPr>
        <w:t xml:space="preserve"> </w:t>
      </w:r>
      <w:r w:rsidR="00ED146E">
        <w:t>transform the</w:t>
      </w:r>
      <w:r w:rsidR="00ED146E">
        <w:rPr>
          <w:spacing w:val="-2"/>
        </w:rPr>
        <w:t xml:space="preserve"> </w:t>
      </w:r>
      <w:r w:rsidR="00ED146E">
        <w:t>fit calculations.</w:t>
      </w:r>
    </w:p>
    <w:p w:rsidR="0076281D" w:rsidRDefault="0076281D">
      <w:pPr>
        <w:spacing w:line="360" w:lineRule="auto"/>
        <w:sectPr w:rsidR="0076281D">
          <w:pgSz w:w="12240" w:h="15840"/>
          <w:pgMar w:top="1880" w:right="1300" w:bottom="1560" w:left="1300" w:header="1533" w:footer="1372" w:gutter="0"/>
          <w:pgBorders w:offsetFrom="page">
            <w:top w:val="double" w:sz="4" w:space="24" w:color="000000"/>
            <w:left w:val="double" w:sz="4" w:space="24" w:color="000000"/>
            <w:bottom w:val="double" w:sz="4" w:space="24" w:color="000000"/>
            <w:right w:val="double" w:sz="4" w:space="24" w:color="000000"/>
          </w:pgBorders>
          <w:cols w:space="720"/>
        </w:sectPr>
      </w:pPr>
    </w:p>
    <w:p w:rsidR="0076281D" w:rsidRDefault="00ED146E">
      <w:pPr>
        <w:pStyle w:val="BodyText"/>
        <w:spacing w:before="180" w:line="360" w:lineRule="auto"/>
        <w:ind w:left="140" w:right="488"/>
      </w:pPr>
      <w:r>
        <w:rPr>
          <w:noProof/>
          <w:lang w:bidi="hi-IN"/>
        </w:rPr>
        <w:lastRenderedPageBreak/>
        <w:drawing>
          <wp:anchor distT="0" distB="0" distL="0" distR="0" simplePos="0" relativeHeight="15740416" behindDoc="0" locked="0" layoutInCell="1" allowOverlap="1">
            <wp:simplePos x="0" y="0"/>
            <wp:positionH relativeFrom="page">
              <wp:posOffset>485889</wp:posOffset>
            </wp:positionH>
            <wp:positionV relativeFrom="page">
              <wp:posOffset>656684</wp:posOffset>
            </wp:positionV>
            <wp:extent cx="1258976" cy="322974"/>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1258976" cy="322974"/>
                    </a:xfrm>
                    <a:prstGeom prst="rect">
                      <a:avLst/>
                    </a:prstGeom>
                  </pic:spPr>
                </pic:pic>
              </a:graphicData>
            </a:graphic>
          </wp:anchor>
        </w:drawing>
      </w:r>
      <w:r>
        <w:t>We use the example that is used above section when we create an object of the fit</w:t>
      </w:r>
      <w:r>
        <w:rPr>
          <w:spacing w:val="1"/>
        </w:rPr>
        <w:t xml:space="preserve"> </w:t>
      </w:r>
      <w:r>
        <w:t xml:space="preserve">method </w:t>
      </w:r>
      <w:r>
        <w:t>then we just put it in front of the .transform and transform method uses those</w:t>
      </w:r>
      <w:r>
        <w:rPr>
          <w:spacing w:val="-64"/>
        </w:rPr>
        <w:t xml:space="preserve"> </w:t>
      </w:r>
      <w:r>
        <w:t>calculations to transform the scale of the data points, and the output will we get is</w:t>
      </w:r>
      <w:r>
        <w:rPr>
          <w:spacing w:val="1"/>
        </w:rPr>
        <w:t xml:space="preserve"> </w:t>
      </w:r>
      <w:r>
        <w:t>always</w:t>
      </w:r>
      <w:r>
        <w:rPr>
          <w:spacing w:val="-1"/>
        </w:rPr>
        <w:t xml:space="preserve"> </w:t>
      </w:r>
      <w:r>
        <w:t>in the</w:t>
      </w:r>
      <w:r>
        <w:rPr>
          <w:spacing w:val="-2"/>
        </w:rPr>
        <w:t xml:space="preserve"> </w:t>
      </w:r>
      <w:r>
        <w:t>form</w:t>
      </w:r>
      <w:r>
        <w:rPr>
          <w:spacing w:val="-2"/>
        </w:rPr>
        <w:t xml:space="preserve"> </w:t>
      </w:r>
      <w:r>
        <w:t>of</w:t>
      </w:r>
      <w:r>
        <w:rPr>
          <w:spacing w:val="2"/>
        </w:rPr>
        <w:t xml:space="preserve"> </w:t>
      </w:r>
      <w:r>
        <w:t>sparse</w:t>
      </w:r>
      <w:r>
        <w:rPr>
          <w:spacing w:val="-2"/>
        </w:rPr>
        <w:t xml:space="preserve"> </w:t>
      </w:r>
      <w:r>
        <w:t>matrix</w:t>
      </w:r>
      <w:r>
        <w:rPr>
          <w:spacing w:val="-4"/>
        </w:rPr>
        <w:t xml:space="preserve"> </w:t>
      </w:r>
      <w:r>
        <w:t>or array.</w:t>
      </w:r>
    </w:p>
    <w:p w:rsidR="0076281D" w:rsidRDefault="0076281D">
      <w:pPr>
        <w:pStyle w:val="BodyText"/>
        <w:spacing w:before="4"/>
        <w:rPr>
          <w:sz w:val="27"/>
        </w:rPr>
      </w:pPr>
    </w:p>
    <w:p w:rsidR="0076281D" w:rsidRDefault="00ED146E">
      <w:pPr>
        <w:pStyle w:val="BodyText"/>
        <w:spacing w:line="360" w:lineRule="auto"/>
        <w:ind w:left="140" w:right="135"/>
        <w:jc w:val="both"/>
      </w:pPr>
      <w:r w:rsidRPr="00FF2E9E">
        <w:rPr>
          <w:noProof/>
          <w:color w:val="C0504D" w:themeColor="accent2"/>
          <w:lang w:bidi="hi-IN"/>
        </w:rPr>
        <w:drawing>
          <wp:anchor distT="0" distB="0" distL="0" distR="0" simplePos="0" relativeHeight="487461888" behindDoc="1" locked="0" layoutInCell="1" allowOverlap="1">
            <wp:simplePos x="0" y="0"/>
            <wp:positionH relativeFrom="page">
              <wp:posOffset>1631654</wp:posOffset>
            </wp:positionH>
            <wp:positionV relativeFrom="paragraph">
              <wp:posOffset>2040257</wp:posOffset>
            </wp:positionV>
            <wp:extent cx="4474301" cy="1092862"/>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8" cstate="print"/>
                    <a:stretch>
                      <a:fillRect/>
                    </a:stretch>
                  </pic:blipFill>
                  <pic:spPr>
                    <a:xfrm>
                      <a:off x="0" y="0"/>
                      <a:ext cx="4474301" cy="1092862"/>
                    </a:xfrm>
                    <a:prstGeom prst="rect">
                      <a:avLst/>
                    </a:prstGeom>
                  </pic:spPr>
                </pic:pic>
              </a:graphicData>
            </a:graphic>
          </wp:anchor>
        </w:drawing>
      </w:r>
      <w:proofErr w:type="spellStart"/>
      <w:r w:rsidRPr="00FF2E9E">
        <w:rPr>
          <w:rFonts w:ascii="Arial"/>
          <w:b/>
          <w:color w:val="C0504D" w:themeColor="accent2"/>
        </w:rPr>
        <w:t>Fit_</w:t>
      </w:r>
      <w:proofErr w:type="gramStart"/>
      <w:r w:rsidRPr="00FF2E9E">
        <w:rPr>
          <w:rFonts w:ascii="Arial"/>
          <w:b/>
          <w:color w:val="C0504D" w:themeColor="accent2"/>
        </w:rPr>
        <w:t>transform</w:t>
      </w:r>
      <w:proofErr w:type="spellEnd"/>
      <w:r w:rsidRPr="00FF2E9E">
        <w:rPr>
          <w:rFonts w:ascii="Arial"/>
          <w:b/>
          <w:color w:val="C0504D" w:themeColor="accent2"/>
        </w:rPr>
        <w:t>(</w:t>
      </w:r>
      <w:proofErr w:type="gramEnd"/>
      <w:r w:rsidRPr="00FF2E9E">
        <w:rPr>
          <w:rFonts w:ascii="Arial"/>
          <w:b/>
          <w:color w:val="C0504D" w:themeColor="accent2"/>
        </w:rPr>
        <w:t xml:space="preserve">) </w:t>
      </w:r>
      <w:r>
        <w:rPr>
          <w:rFonts w:ascii="Arial"/>
          <w:b/>
        </w:rPr>
        <w:t>-</w:t>
      </w:r>
      <w:r>
        <w:rPr>
          <w:rFonts w:ascii="Arial"/>
          <w:b/>
          <w:spacing w:val="1"/>
        </w:rPr>
        <w:t xml:space="preserve"> </w:t>
      </w:r>
      <w:r>
        <w:t xml:space="preserve">This </w:t>
      </w:r>
      <w:proofErr w:type="spellStart"/>
      <w:r>
        <w:t>fit_transform</w:t>
      </w:r>
      <w:proofErr w:type="spellEnd"/>
      <w:r>
        <w:t>() method is basically the combination of fit method</w:t>
      </w:r>
      <w:r>
        <w:rPr>
          <w:spacing w:val="1"/>
        </w:rPr>
        <w:t xml:space="preserve"> </w:t>
      </w:r>
      <w:r>
        <w:t>and transform method, it is equivalent to fit().transform(). This method performs fit and</w:t>
      </w:r>
      <w:r>
        <w:rPr>
          <w:spacing w:val="1"/>
        </w:rPr>
        <w:t xml:space="preserve"> </w:t>
      </w:r>
      <w:r>
        <w:t>transform on the input data at a single time and converts the data points. If we use fit</w:t>
      </w:r>
      <w:r>
        <w:rPr>
          <w:spacing w:val="1"/>
        </w:rPr>
        <w:t xml:space="preserve"> </w:t>
      </w:r>
      <w:r>
        <w:t>and tr</w:t>
      </w:r>
      <w:r>
        <w:t>ansform separate when we need both then it will decrease the efficiency of the</w:t>
      </w:r>
      <w:r>
        <w:rPr>
          <w:spacing w:val="1"/>
        </w:rPr>
        <w:t xml:space="preserve"> </w:t>
      </w:r>
      <w:r>
        <w:t>model</w:t>
      </w:r>
      <w:r>
        <w:rPr>
          <w:spacing w:val="-1"/>
        </w:rPr>
        <w:t xml:space="preserve"> </w:t>
      </w:r>
      <w:r>
        <w:t>so we</w:t>
      </w:r>
      <w:r>
        <w:rPr>
          <w:spacing w:val="-1"/>
        </w:rPr>
        <w:t xml:space="preserve"> </w:t>
      </w:r>
      <w:r>
        <w:t>use</w:t>
      </w:r>
      <w:r>
        <w:rPr>
          <w:spacing w:val="-2"/>
        </w:rPr>
        <w:t xml:space="preserve"> </w:t>
      </w:r>
      <w:proofErr w:type="spellStart"/>
      <w:r>
        <w:t>fit_</w:t>
      </w:r>
      <w:proofErr w:type="gramStart"/>
      <w:r>
        <w:t>transform</w:t>
      </w:r>
      <w:proofErr w:type="spellEnd"/>
      <w:r>
        <w:t>(</w:t>
      </w:r>
      <w:proofErr w:type="gramEnd"/>
      <w:r>
        <w:t>)</w:t>
      </w:r>
      <w:r>
        <w:rPr>
          <w:spacing w:val="-2"/>
        </w:rPr>
        <w:t xml:space="preserve"> </w:t>
      </w:r>
      <w:r>
        <w:t>which</w:t>
      </w:r>
      <w:r>
        <w:rPr>
          <w:spacing w:val="-1"/>
        </w:rPr>
        <w:t xml:space="preserve"> </w:t>
      </w:r>
      <w:r>
        <w:t>will</w:t>
      </w:r>
      <w:r>
        <w:rPr>
          <w:spacing w:val="-1"/>
        </w:rPr>
        <w:t xml:space="preserve"> </w:t>
      </w:r>
      <w:r>
        <w:t>do both</w:t>
      </w:r>
      <w:r>
        <w:rPr>
          <w:spacing w:val="-1"/>
        </w:rPr>
        <w:t xml:space="preserve"> </w:t>
      </w:r>
      <w:r>
        <w:t>the work.</w:t>
      </w: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rPr>
          <w:sz w:val="20"/>
        </w:rPr>
      </w:pPr>
    </w:p>
    <w:p w:rsidR="0076281D" w:rsidRDefault="0076281D">
      <w:pPr>
        <w:pStyle w:val="BodyText"/>
        <w:spacing w:before="5"/>
        <w:rPr>
          <w:sz w:val="21"/>
        </w:rPr>
      </w:pPr>
      <w:r w:rsidRPr="0076281D">
        <w:pict>
          <v:rect id="_x0000_s1026" style="position:absolute;margin-left:70.6pt;margin-top:14.3pt;width:470.95pt;height:.5pt;z-index:-15717888;mso-wrap-distance-left:0;mso-wrap-distance-right:0;mso-position-horizontal-relative:page" fillcolor="#d9d9d9" stroked="f">
            <w10:wrap type="topAndBottom" anchorx="page"/>
          </v:rect>
        </w:pict>
      </w:r>
    </w:p>
    <w:sectPr w:rsidR="0076281D" w:rsidSect="0076281D">
      <w:pgSz w:w="12240" w:h="15840"/>
      <w:pgMar w:top="1880" w:right="1300" w:bottom="1560" w:left="1300" w:header="1533" w:footer="1372"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46E" w:rsidRDefault="00ED146E" w:rsidP="0076281D">
      <w:r>
        <w:separator/>
      </w:r>
    </w:p>
  </w:endnote>
  <w:endnote w:type="continuationSeparator" w:id="0">
    <w:p w:rsidR="00ED146E" w:rsidRDefault="00ED146E" w:rsidP="007628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81D" w:rsidRDefault="0076281D">
    <w:pPr>
      <w:pStyle w:val="BodyText"/>
      <w:spacing w:line="14" w:lineRule="auto"/>
      <w:rPr>
        <w:sz w:val="20"/>
      </w:rPr>
    </w:pPr>
    <w:r w:rsidRPr="0076281D">
      <w:pict>
        <v:shapetype id="_x0000_t202" coordsize="21600,21600" o:spt="202" path="m,l,21600r21600,l21600,xe">
          <v:stroke joinstyle="miter"/>
          <v:path gradientshapeok="t" o:connecttype="rect"/>
        </v:shapetype>
        <v:shape id="_x0000_s2049" type="#_x0000_t202" style="position:absolute;margin-left:487.9pt;margin-top:712.4pt;width:53.3pt;height:13.05pt;z-index:-15865344;mso-position-horizontal-relative:page;mso-position-vertical-relative:page" filled="f" stroked="f">
          <v:textbox inset="0,0,0,0">
            <w:txbxContent>
              <w:p w:rsidR="0076281D" w:rsidRDefault="0076281D">
                <w:pPr>
                  <w:spacing w:line="245" w:lineRule="exact"/>
                  <w:ind w:left="60"/>
                  <w:rPr>
                    <w:rFonts w:ascii="Calibri"/>
                  </w:rPr>
                </w:pPr>
                <w:r>
                  <w:fldChar w:fldCharType="begin"/>
                </w:r>
                <w:r w:rsidR="00ED146E">
                  <w:rPr>
                    <w:rFonts w:ascii="Calibri"/>
                  </w:rPr>
                  <w:instrText xml:space="preserve"> PAGE </w:instrText>
                </w:r>
                <w:r>
                  <w:fldChar w:fldCharType="separate"/>
                </w:r>
                <w:r w:rsidR="00FF2E9E">
                  <w:rPr>
                    <w:rFonts w:ascii="Calibri"/>
                    <w:noProof/>
                  </w:rPr>
                  <w:t>7</w:t>
                </w:r>
                <w:r>
                  <w:fldChar w:fldCharType="end"/>
                </w:r>
                <w:r w:rsidR="00ED146E">
                  <w:rPr>
                    <w:rFonts w:ascii="Calibri"/>
                    <w:spacing w:val="1"/>
                  </w:rPr>
                  <w:t xml:space="preserve"> </w:t>
                </w:r>
                <w:r w:rsidR="00ED146E">
                  <w:rPr>
                    <w:rFonts w:ascii="Calibri"/>
                  </w:rPr>
                  <w:t>|</w:t>
                </w:r>
                <w:r w:rsidR="00ED146E">
                  <w:rPr>
                    <w:rFonts w:ascii="Calibri"/>
                    <w:spacing w:val="-3"/>
                  </w:rPr>
                  <w:t xml:space="preserve"> </w:t>
                </w:r>
                <w:r w:rsidR="00ED146E">
                  <w:rPr>
                    <w:rFonts w:ascii="Calibri"/>
                    <w:color w:val="808080"/>
                  </w:rPr>
                  <w:t>P</w:t>
                </w:r>
                <w:r w:rsidR="00ED146E">
                  <w:rPr>
                    <w:rFonts w:ascii="Calibri"/>
                    <w:color w:val="808080"/>
                    <w:spacing w:val="12"/>
                  </w:rPr>
                  <w:t xml:space="preserve"> </w:t>
                </w:r>
                <w:r w:rsidR="00ED146E">
                  <w:rPr>
                    <w:rFonts w:ascii="Calibri"/>
                    <w:color w:val="808080"/>
                  </w:rPr>
                  <w:t>a</w:t>
                </w:r>
                <w:r w:rsidR="00ED146E">
                  <w:rPr>
                    <w:rFonts w:ascii="Calibri"/>
                    <w:color w:val="808080"/>
                    <w:spacing w:val="9"/>
                  </w:rPr>
                  <w:t xml:space="preserve"> </w:t>
                </w:r>
                <w:r w:rsidR="00ED146E">
                  <w:rPr>
                    <w:rFonts w:ascii="Calibri"/>
                    <w:color w:val="808080"/>
                  </w:rPr>
                  <w:t>g</w:t>
                </w:r>
                <w:r w:rsidR="00ED146E">
                  <w:rPr>
                    <w:rFonts w:ascii="Calibri"/>
                    <w:color w:val="808080"/>
                    <w:spacing w:val="9"/>
                  </w:rPr>
                  <w:t xml:space="preserve"> </w:t>
                </w:r>
                <w:r w:rsidR="00ED146E">
                  <w:rPr>
                    <w:rFonts w:ascii="Calibri"/>
                    <w:color w:val="808080"/>
                  </w:rPr>
                  <w:t>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46E" w:rsidRDefault="00ED146E" w:rsidP="0076281D">
      <w:r>
        <w:separator/>
      </w:r>
    </w:p>
  </w:footnote>
  <w:footnote w:type="continuationSeparator" w:id="0">
    <w:p w:rsidR="00ED146E" w:rsidRDefault="00ED146E" w:rsidP="007628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81D" w:rsidRDefault="0076281D">
    <w:pPr>
      <w:pStyle w:val="BodyText"/>
      <w:spacing w:line="14" w:lineRule="auto"/>
      <w:rPr>
        <w:sz w:val="20"/>
      </w:rPr>
    </w:pPr>
    <w:r w:rsidRPr="0076281D">
      <w:pict>
        <v:shapetype id="_x0000_t202" coordsize="21600,21600" o:spt="202" path="m,l,21600r21600,l21600,xe">
          <v:stroke joinstyle="miter"/>
          <v:path gradientshapeok="t" o:connecttype="rect"/>
        </v:shapetype>
        <v:shape id="_x0000_s2050" type="#_x0000_t202" style="position:absolute;margin-left:420.85pt;margin-top:75.65pt;width:120.15pt;height:19.85pt;z-index:-15865856;mso-position-horizontal-relative:page;mso-position-vertical-relative:page" filled="f" stroked="f">
          <v:textbox inset="0,0,0,0">
            <w:txbxContent>
              <w:p w:rsidR="0076281D" w:rsidRDefault="00ED146E">
                <w:pPr>
                  <w:spacing w:before="9"/>
                  <w:ind w:left="20"/>
                  <w:rPr>
                    <w:rFonts w:ascii="Arial"/>
                    <w:b/>
                    <w:sz w:val="32"/>
                  </w:rPr>
                </w:pPr>
                <w:r>
                  <w:rPr>
                    <w:rFonts w:ascii="Arial"/>
                    <w:b/>
                    <w:color w:val="C00000"/>
                    <w:sz w:val="32"/>
                  </w:rPr>
                  <w:t>WORKSHEET-7</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25DC3"/>
    <w:multiLevelType w:val="hybridMultilevel"/>
    <w:tmpl w:val="7CFA177C"/>
    <w:lvl w:ilvl="0" w:tplc="5BD6A9E8">
      <w:start w:val="1"/>
      <w:numFmt w:val="decimal"/>
      <w:lvlText w:val="%1."/>
      <w:lvlJc w:val="left"/>
      <w:pPr>
        <w:ind w:left="500" w:hanging="360"/>
        <w:jc w:val="left"/>
      </w:pPr>
      <w:rPr>
        <w:rFonts w:hint="default"/>
        <w:b/>
        <w:bCs/>
        <w:w w:val="99"/>
        <w:lang w:val="en-US" w:eastAsia="en-US" w:bidi="ar-SA"/>
      </w:rPr>
    </w:lvl>
    <w:lvl w:ilvl="1" w:tplc="A89AA340">
      <w:start w:val="1"/>
      <w:numFmt w:val="lowerLetter"/>
      <w:lvlText w:val="%2)"/>
      <w:lvlJc w:val="left"/>
      <w:pPr>
        <w:ind w:left="860" w:hanging="360"/>
        <w:jc w:val="left"/>
      </w:pPr>
      <w:rPr>
        <w:rFonts w:ascii="Arial MT" w:eastAsia="Arial MT" w:hAnsi="Arial MT" w:cs="Arial MT" w:hint="default"/>
        <w:w w:val="99"/>
        <w:sz w:val="24"/>
        <w:szCs w:val="24"/>
        <w:lang w:val="en-US" w:eastAsia="en-US" w:bidi="ar-SA"/>
      </w:rPr>
    </w:lvl>
    <w:lvl w:ilvl="2" w:tplc="3E803248">
      <w:numFmt w:val="bullet"/>
      <w:lvlText w:val="•"/>
      <w:lvlJc w:val="left"/>
      <w:pPr>
        <w:ind w:left="1835" w:hanging="360"/>
      </w:pPr>
      <w:rPr>
        <w:rFonts w:hint="default"/>
        <w:lang w:val="en-US" w:eastAsia="en-US" w:bidi="ar-SA"/>
      </w:rPr>
    </w:lvl>
    <w:lvl w:ilvl="3" w:tplc="83CCA95C">
      <w:numFmt w:val="bullet"/>
      <w:lvlText w:val="•"/>
      <w:lvlJc w:val="left"/>
      <w:pPr>
        <w:ind w:left="2811" w:hanging="360"/>
      </w:pPr>
      <w:rPr>
        <w:rFonts w:hint="default"/>
        <w:lang w:val="en-US" w:eastAsia="en-US" w:bidi="ar-SA"/>
      </w:rPr>
    </w:lvl>
    <w:lvl w:ilvl="4" w:tplc="A2DA016E">
      <w:numFmt w:val="bullet"/>
      <w:lvlText w:val="•"/>
      <w:lvlJc w:val="left"/>
      <w:pPr>
        <w:ind w:left="3786" w:hanging="360"/>
      </w:pPr>
      <w:rPr>
        <w:rFonts w:hint="default"/>
        <w:lang w:val="en-US" w:eastAsia="en-US" w:bidi="ar-SA"/>
      </w:rPr>
    </w:lvl>
    <w:lvl w:ilvl="5" w:tplc="25A80B56">
      <w:numFmt w:val="bullet"/>
      <w:lvlText w:val="•"/>
      <w:lvlJc w:val="left"/>
      <w:pPr>
        <w:ind w:left="4762" w:hanging="360"/>
      </w:pPr>
      <w:rPr>
        <w:rFonts w:hint="default"/>
        <w:lang w:val="en-US" w:eastAsia="en-US" w:bidi="ar-SA"/>
      </w:rPr>
    </w:lvl>
    <w:lvl w:ilvl="6" w:tplc="5524CB5C">
      <w:numFmt w:val="bullet"/>
      <w:lvlText w:val="•"/>
      <w:lvlJc w:val="left"/>
      <w:pPr>
        <w:ind w:left="5737" w:hanging="360"/>
      </w:pPr>
      <w:rPr>
        <w:rFonts w:hint="default"/>
        <w:lang w:val="en-US" w:eastAsia="en-US" w:bidi="ar-SA"/>
      </w:rPr>
    </w:lvl>
    <w:lvl w:ilvl="7" w:tplc="1A78F1E4">
      <w:numFmt w:val="bullet"/>
      <w:lvlText w:val="•"/>
      <w:lvlJc w:val="left"/>
      <w:pPr>
        <w:ind w:left="6713" w:hanging="360"/>
      </w:pPr>
      <w:rPr>
        <w:rFonts w:hint="default"/>
        <w:lang w:val="en-US" w:eastAsia="en-US" w:bidi="ar-SA"/>
      </w:rPr>
    </w:lvl>
    <w:lvl w:ilvl="8" w:tplc="81CCEC1E">
      <w:numFmt w:val="bullet"/>
      <w:lvlText w:val="•"/>
      <w:lvlJc w:val="left"/>
      <w:pPr>
        <w:ind w:left="7688" w:hanging="360"/>
      </w:pPr>
      <w:rPr>
        <w:rFonts w:hint="default"/>
        <w:lang w:val="en-US" w:eastAsia="en-US" w:bidi="ar-SA"/>
      </w:rPr>
    </w:lvl>
  </w:abstractNum>
  <w:abstractNum w:abstractNumId="1">
    <w:nsid w:val="77901823"/>
    <w:multiLevelType w:val="hybridMultilevel"/>
    <w:tmpl w:val="2BDE3078"/>
    <w:lvl w:ilvl="0" w:tplc="DD324686">
      <w:numFmt w:val="bullet"/>
      <w:lvlText w:val=""/>
      <w:lvlJc w:val="left"/>
      <w:pPr>
        <w:ind w:left="1069" w:hanging="360"/>
      </w:pPr>
      <w:rPr>
        <w:rFonts w:hint="default"/>
        <w:w w:val="100"/>
        <w:lang w:val="en-US" w:eastAsia="en-US" w:bidi="ar-SA"/>
      </w:rPr>
    </w:lvl>
    <w:lvl w:ilvl="1" w:tplc="F4F61590">
      <w:numFmt w:val="bullet"/>
      <w:lvlText w:val="•"/>
      <w:lvlJc w:val="left"/>
      <w:pPr>
        <w:ind w:left="1947" w:hanging="360"/>
      </w:pPr>
      <w:rPr>
        <w:rFonts w:hint="default"/>
        <w:lang w:val="en-US" w:eastAsia="en-US" w:bidi="ar-SA"/>
      </w:rPr>
    </w:lvl>
    <w:lvl w:ilvl="2" w:tplc="9D9A8A6C">
      <w:numFmt w:val="bullet"/>
      <w:lvlText w:val="•"/>
      <w:lvlJc w:val="left"/>
      <w:pPr>
        <w:ind w:left="2825" w:hanging="360"/>
      </w:pPr>
      <w:rPr>
        <w:rFonts w:hint="default"/>
        <w:lang w:val="en-US" w:eastAsia="en-US" w:bidi="ar-SA"/>
      </w:rPr>
    </w:lvl>
    <w:lvl w:ilvl="3" w:tplc="B34E585E">
      <w:numFmt w:val="bullet"/>
      <w:lvlText w:val="•"/>
      <w:lvlJc w:val="left"/>
      <w:pPr>
        <w:ind w:left="3703" w:hanging="360"/>
      </w:pPr>
      <w:rPr>
        <w:rFonts w:hint="default"/>
        <w:lang w:val="en-US" w:eastAsia="en-US" w:bidi="ar-SA"/>
      </w:rPr>
    </w:lvl>
    <w:lvl w:ilvl="4" w:tplc="953CC586">
      <w:numFmt w:val="bullet"/>
      <w:lvlText w:val="•"/>
      <w:lvlJc w:val="left"/>
      <w:pPr>
        <w:ind w:left="4581" w:hanging="360"/>
      </w:pPr>
      <w:rPr>
        <w:rFonts w:hint="default"/>
        <w:lang w:val="en-US" w:eastAsia="en-US" w:bidi="ar-SA"/>
      </w:rPr>
    </w:lvl>
    <w:lvl w:ilvl="5" w:tplc="21BC6FF2">
      <w:numFmt w:val="bullet"/>
      <w:lvlText w:val="•"/>
      <w:lvlJc w:val="left"/>
      <w:pPr>
        <w:ind w:left="5459" w:hanging="360"/>
      </w:pPr>
      <w:rPr>
        <w:rFonts w:hint="default"/>
        <w:lang w:val="en-US" w:eastAsia="en-US" w:bidi="ar-SA"/>
      </w:rPr>
    </w:lvl>
    <w:lvl w:ilvl="6" w:tplc="144022CA">
      <w:numFmt w:val="bullet"/>
      <w:lvlText w:val="•"/>
      <w:lvlJc w:val="left"/>
      <w:pPr>
        <w:ind w:left="6337" w:hanging="360"/>
      </w:pPr>
      <w:rPr>
        <w:rFonts w:hint="default"/>
        <w:lang w:val="en-US" w:eastAsia="en-US" w:bidi="ar-SA"/>
      </w:rPr>
    </w:lvl>
    <w:lvl w:ilvl="7" w:tplc="03263B70">
      <w:numFmt w:val="bullet"/>
      <w:lvlText w:val="•"/>
      <w:lvlJc w:val="left"/>
      <w:pPr>
        <w:ind w:left="7215" w:hanging="360"/>
      </w:pPr>
      <w:rPr>
        <w:rFonts w:hint="default"/>
        <w:lang w:val="en-US" w:eastAsia="en-US" w:bidi="ar-SA"/>
      </w:rPr>
    </w:lvl>
    <w:lvl w:ilvl="8" w:tplc="98A2029E">
      <w:numFmt w:val="bullet"/>
      <w:lvlText w:val="•"/>
      <w:lvlJc w:val="left"/>
      <w:pPr>
        <w:ind w:left="8093"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76281D"/>
    <w:rsid w:val="0076281D"/>
    <w:rsid w:val="00B77B5D"/>
    <w:rsid w:val="00ED146E"/>
    <w:rsid w:val="00F56F7B"/>
    <w:rsid w:val="00FF2E9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281D"/>
    <w:rPr>
      <w:rFonts w:ascii="Arial MT" w:eastAsia="Arial MT" w:hAnsi="Arial MT" w:cs="Arial MT"/>
    </w:rPr>
  </w:style>
  <w:style w:type="paragraph" w:styleId="Heading1">
    <w:name w:val="heading 1"/>
    <w:basedOn w:val="Normal"/>
    <w:uiPriority w:val="1"/>
    <w:qFormat/>
    <w:rsid w:val="0076281D"/>
    <w:pPr>
      <w:ind w:left="140"/>
      <w:outlineLvl w:val="0"/>
    </w:pPr>
    <w:rPr>
      <w:rFonts w:ascii="Arial" w:eastAsia="Arial" w:hAnsi="Arial" w:cs="Arial"/>
      <w:b/>
      <w:bCs/>
      <w:sz w:val="28"/>
      <w:szCs w:val="28"/>
    </w:rPr>
  </w:style>
  <w:style w:type="paragraph" w:styleId="Heading2">
    <w:name w:val="heading 2"/>
    <w:basedOn w:val="Normal"/>
    <w:uiPriority w:val="1"/>
    <w:qFormat/>
    <w:rsid w:val="0076281D"/>
    <w:pPr>
      <w:spacing w:before="139"/>
      <w:ind w:left="140"/>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281D"/>
    <w:rPr>
      <w:sz w:val="24"/>
      <w:szCs w:val="24"/>
    </w:rPr>
  </w:style>
  <w:style w:type="paragraph" w:styleId="Title">
    <w:name w:val="Title"/>
    <w:basedOn w:val="Normal"/>
    <w:uiPriority w:val="1"/>
    <w:qFormat/>
    <w:rsid w:val="0076281D"/>
    <w:pPr>
      <w:spacing w:before="9"/>
      <w:ind w:left="20"/>
    </w:pPr>
    <w:rPr>
      <w:rFonts w:ascii="Arial" w:eastAsia="Arial" w:hAnsi="Arial" w:cs="Arial"/>
      <w:b/>
      <w:bCs/>
      <w:sz w:val="32"/>
      <w:szCs w:val="32"/>
    </w:rPr>
  </w:style>
  <w:style w:type="paragraph" w:styleId="ListParagraph">
    <w:name w:val="List Paragraph"/>
    <w:basedOn w:val="Normal"/>
    <w:uiPriority w:val="1"/>
    <w:qFormat/>
    <w:rsid w:val="0076281D"/>
    <w:pPr>
      <w:ind w:left="860" w:hanging="361"/>
    </w:pPr>
  </w:style>
  <w:style w:type="paragraph" w:customStyle="1" w:styleId="TableParagraph">
    <w:name w:val="Table Paragraph"/>
    <w:basedOn w:val="Normal"/>
    <w:uiPriority w:val="1"/>
    <w:qFormat/>
    <w:rsid w:val="0076281D"/>
  </w:style>
  <w:style w:type="paragraph" w:styleId="NormalWeb">
    <w:name w:val="Normal (Web)"/>
    <w:basedOn w:val="Normal"/>
    <w:uiPriority w:val="99"/>
    <w:semiHidden/>
    <w:unhideWhenUsed/>
    <w:rsid w:val="00B77B5D"/>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B77B5D"/>
    <w:rPr>
      <w:i/>
      <w:iCs/>
    </w:rPr>
  </w:style>
  <w:style w:type="character" w:styleId="Hyperlink">
    <w:name w:val="Hyperlink"/>
    <w:basedOn w:val="DefaultParagraphFont"/>
    <w:uiPriority w:val="99"/>
    <w:semiHidden/>
    <w:unhideWhenUsed/>
    <w:rsid w:val="00B77B5D"/>
    <w:rPr>
      <w:color w:val="0000FF"/>
      <w:u w:val="single"/>
    </w:rPr>
  </w:style>
</w:styles>
</file>

<file path=word/webSettings.xml><?xml version="1.0" encoding="utf-8"?>
<w:webSettings xmlns:r="http://schemas.openxmlformats.org/officeDocument/2006/relationships" xmlns:w="http://schemas.openxmlformats.org/wordprocessingml/2006/main">
  <w:divs>
    <w:div w:id="943852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finxter.com/python-m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blog.finxter.com/python-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3</cp:revision>
  <dcterms:created xsi:type="dcterms:W3CDTF">2023-01-22T07:33:00Z</dcterms:created>
  <dcterms:modified xsi:type="dcterms:W3CDTF">2023-01-22T07:33:00Z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2010</vt:lpwstr>
  </property>
  <property fmtid="{D5CDD505-2E9C-101B-9397-08002B2CF9AE}" pid="4" name="LastSaved">
    <vt:filetime>2023-01-22T00:00:00Z</vt:filetime>
  </property>
</Properties>
</file>