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A1141" w:rsidRDefault="00E15A31" w:rsidP="00BA1141">
      <w:r>
        <w:t xml:space="preserve">Alright, now we will proceed to save transaction, we will carefully design the code cause it’s complicated. I’ll cite the business rules for reference. </w:t>
      </w:r>
    </w:p>
    <w:p w:rsidR="00E15A31" w:rsidRDefault="00E15A31" w:rsidP="00E15A31">
      <w:pPr>
        <w:ind w:left="360"/>
      </w:pPr>
      <w:r>
        <w:t xml:space="preserve">The selected e-wallet account </w:t>
      </w:r>
      <w:proofErr w:type="spellStart"/>
      <w:r w:rsidR="00D113DC">
        <w:t>current_balance</w:t>
      </w:r>
      <w:proofErr w:type="spellEnd"/>
      <w:r w:rsidR="00D113DC">
        <w:t xml:space="preserve"> </w:t>
      </w:r>
      <w:r>
        <w:t>will be</w:t>
      </w:r>
      <w:r w:rsidR="00D113DC">
        <w:t xml:space="preserve"> affected</w:t>
      </w:r>
      <w:r>
        <w:t xml:space="preserve"> based on transaction type</w:t>
      </w:r>
      <w:r w:rsidR="00D113DC">
        <w:t xml:space="preserve"> and rules below:</w:t>
      </w:r>
      <w:r>
        <w:t xml:space="preserve"> </w:t>
      </w:r>
    </w:p>
    <w:p w:rsidR="00E15A31" w:rsidRDefault="00E15A31" w:rsidP="00E15A31">
      <w:pPr>
        <w:pStyle w:val="ListParagraph"/>
        <w:numPr>
          <w:ilvl w:val="0"/>
          <w:numId w:val="2"/>
        </w:numPr>
      </w:pPr>
      <w:r>
        <w:t xml:space="preserve">if cash-in and payment thru cash (amount </w:t>
      </w:r>
      <w:r w:rsidR="00271880">
        <w:t>–</w:t>
      </w:r>
      <w:r>
        <w:t xml:space="preserve"> </w:t>
      </w:r>
      <w:r w:rsidR="00271880">
        <w:t>e-</w:t>
      </w:r>
      <w:proofErr w:type="spellStart"/>
      <w:r w:rsidR="00271880">
        <w:t>wallet_</w:t>
      </w:r>
      <w:r>
        <w:t>current_balance</w:t>
      </w:r>
      <w:proofErr w:type="spellEnd"/>
      <w:r>
        <w:t xml:space="preserve">) then update </w:t>
      </w:r>
      <w:proofErr w:type="spellStart"/>
      <w:r>
        <w:t>coh</w:t>
      </w:r>
      <w:proofErr w:type="spellEnd"/>
      <w:r>
        <w:t xml:space="preserve"> </w:t>
      </w:r>
      <w:proofErr w:type="gramStart"/>
      <w:r>
        <w:t>–  amount</w:t>
      </w:r>
      <w:proofErr w:type="gramEnd"/>
      <w:r>
        <w:t xml:space="preserve"> + transaction fee</w:t>
      </w:r>
    </w:p>
    <w:p w:rsidR="00E15A31" w:rsidRDefault="00E15A31" w:rsidP="00E15A31">
      <w:pPr>
        <w:pStyle w:val="ListParagraph"/>
        <w:numPr>
          <w:ilvl w:val="0"/>
          <w:numId w:val="2"/>
        </w:numPr>
      </w:pPr>
      <w:r>
        <w:t xml:space="preserve">if cash-in then payment thru selected e-wallet (amount + transaction fee - </w:t>
      </w:r>
      <w:r w:rsidR="00271880">
        <w:t>e-</w:t>
      </w:r>
      <w:proofErr w:type="spellStart"/>
      <w:r w:rsidR="00271880">
        <w:t>wallet_</w:t>
      </w:r>
      <w:r>
        <w:t>current_balance</w:t>
      </w:r>
      <w:proofErr w:type="spellEnd"/>
      <w:r>
        <w:t xml:space="preserve">) then </w:t>
      </w:r>
      <w:proofErr w:type="spellStart"/>
      <w:r>
        <w:t>coh</w:t>
      </w:r>
      <w:proofErr w:type="spellEnd"/>
      <w:r>
        <w:t xml:space="preserve"> + </w:t>
      </w:r>
      <w:proofErr w:type="spellStart"/>
      <w:r>
        <w:t>total_amount</w:t>
      </w:r>
      <w:proofErr w:type="spellEnd"/>
    </w:p>
    <w:p w:rsidR="00E15A31" w:rsidRDefault="00E15A31" w:rsidP="00E15A31">
      <w:pPr>
        <w:pStyle w:val="ListParagraph"/>
        <w:numPr>
          <w:ilvl w:val="0"/>
          <w:numId w:val="2"/>
        </w:numPr>
      </w:pPr>
      <w:r>
        <w:t>if cash-out then payment thru</w:t>
      </w:r>
      <w:r>
        <w:t xml:space="preserve"> cash </w:t>
      </w:r>
      <w:proofErr w:type="gramStart"/>
      <w:r>
        <w:t>( amount</w:t>
      </w:r>
      <w:proofErr w:type="gramEnd"/>
      <w:r>
        <w:t xml:space="preserve"> </w:t>
      </w:r>
      <w:r w:rsidR="00271880">
        <w:t xml:space="preserve">+ </w:t>
      </w:r>
      <w:r w:rsidR="00271880">
        <w:t>e-</w:t>
      </w:r>
      <w:proofErr w:type="spellStart"/>
      <w:r w:rsidR="00271880">
        <w:t>wallet_</w:t>
      </w:r>
      <w:r w:rsidR="00271880">
        <w:t>current_balance</w:t>
      </w:r>
      <w:proofErr w:type="spellEnd"/>
      <w:r w:rsidR="00271880">
        <w:t xml:space="preserve">) then </w:t>
      </w:r>
      <w:proofErr w:type="spellStart"/>
      <w:r w:rsidR="00271880">
        <w:t>coh</w:t>
      </w:r>
      <w:proofErr w:type="spellEnd"/>
      <w:r w:rsidR="00271880">
        <w:t xml:space="preserve"> – amount, then </w:t>
      </w:r>
      <w:proofErr w:type="spellStart"/>
      <w:r w:rsidR="00271880">
        <w:t>coh</w:t>
      </w:r>
      <w:proofErr w:type="spellEnd"/>
      <w:r w:rsidR="00271880">
        <w:t xml:space="preserve"> + </w:t>
      </w:r>
      <w:proofErr w:type="spellStart"/>
      <w:r w:rsidR="00271880">
        <w:t>transaction_fee</w:t>
      </w:r>
      <w:proofErr w:type="spellEnd"/>
    </w:p>
    <w:p w:rsidR="00E15A31" w:rsidRDefault="00E15A31" w:rsidP="00E15A31">
      <w:pPr>
        <w:pStyle w:val="ListParagraph"/>
        <w:numPr>
          <w:ilvl w:val="0"/>
          <w:numId w:val="2"/>
        </w:numPr>
      </w:pPr>
      <w:r>
        <w:t>if cash-</w:t>
      </w:r>
      <w:r>
        <w:t>out</w:t>
      </w:r>
      <w:r>
        <w:t xml:space="preserve"> then payment thru selected e-wallet (amount + transaction fee + </w:t>
      </w:r>
      <w:r w:rsidR="00271880">
        <w:t>e-</w:t>
      </w:r>
      <w:proofErr w:type="spellStart"/>
      <w:r w:rsidR="00271880">
        <w:t>wallet_</w:t>
      </w:r>
      <w:r>
        <w:t>current_balance</w:t>
      </w:r>
      <w:proofErr w:type="spellEnd"/>
      <w:r w:rsidR="00271880">
        <w:t xml:space="preserve">) then </w:t>
      </w:r>
      <w:proofErr w:type="spellStart"/>
      <w:r w:rsidR="00271880">
        <w:t>coh</w:t>
      </w:r>
      <w:proofErr w:type="spellEnd"/>
      <w:r w:rsidR="00271880">
        <w:t xml:space="preserve"> – </w:t>
      </w:r>
      <w:proofErr w:type="spellStart"/>
      <w:r w:rsidR="00271880">
        <w:t>total_amount</w:t>
      </w:r>
      <w:proofErr w:type="spellEnd"/>
    </w:p>
    <w:p w:rsidR="00271880" w:rsidRDefault="00271880" w:rsidP="00271880"/>
    <w:p w:rsidR="00E15A31" w:rsidRDefault="00E15A31" w:rsidP="00E15A31">
      <w:pPr>
        <w:pStyle w:val="ListParagraph"/>
        <w:ind w:left="1080"/>
      </w:pPr>
    </w:p>
    <w:sectPr w:rsidR="00E15A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9C3470"/>
    <w:multiLevelType w:val="hybridMultilevel"/>
    <w:tmpl w:val="3FCCD1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4C56E9"/>
    <w:multiLevelType w:val="hybridMultilevel"/>
    <w:tmpl w:val="A628DB6E"/>
    <w:lvl w:ilvl="0" w:tplc="3E6632D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35883692">
    <w:abstractNumId w:val="0"/>
  </w:num>
  <w:num w:numId="2" w16cid:durableId="13826310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141"/>
    <w:rsid w:val="002376D8"/>
    <w:rsid w:val="00271880"/>
    <w:rsid w:val="009A002F"/>
    <w:rsid w:val="00BA1141"/>
    <w:rsid w:val="00BB304A"/>
    <w:rsid w:val="00D113DC"/>
    <w:rsid w:val="00E1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3788C"/>
  <w15:chartTrackingRefBased/>
  <w15:docId w15:val="{DD32E2F7-B621-4D98-9356-15B79893B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1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1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1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1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1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1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1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1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1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1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1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2025-12-12T14:55:00Z</dcterms:created>
  <dcterms:modified xsi:type="dcterms:W3CDTF">2025-12-12T15:58:00Z</dcterms:modified>
</cp:coreProperties>
</file>