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41AC" w14:textId="0B625859" w:rsidR="005E50BF" w:rsidRDefault="004309AB">
      <w:r w:rsidRPr="004309AB">
        <w:rPr>
          <w:b/>
          <w:bCs/>
        </w:rPr>
        <w:t xml:space="preserve">A: </w:t>
      </w:r>
      <w:r w:rsidR="00DC3F6C">
        <w:t xml:space="preserve">AI </w:t>
      </w:r>
      <w:r w:rsidR="00844115">
        <w:t>can be used correctly in college by using it as a resource rather than depending on it to do assignments</w:t>
      </w:r>
      <w:r w:rsidR="004C1B28">
        <w:t xml:space="preserve"> or any type of work. Using AI for studying is a good example of correctly using AI in college to help summarize and organize information to study. Using AI to generate ideas is another </w:t>
      </w:r>
      <w:r w:rsidR="00BE548A">
        <w:t xml:space="preserve">efficient use for college students because it can be a great tool to help brainstorm topics for projects, assignments, and essays. </w:t>
      </w:r>
      <w:r w:rsidR="00B237CC">
        <w:t xml:space="preserve">Using AI to help </w:t>
      </w:r>
      <w:r w:rsidR="003423B9">
        <w:t xml:space="preserve">generate images and other tools with the </w:t>
      </w:r>
      <w:r w:rsidR="002E7415">
        <w:t xml:space="preserve">permission of your professor is another correct use of AI in college. </w:t>
      </w:r>
      <w:r w:rsidR="00820F09">
        <w:t xml:space="preserve">AI can be a great tool for college students if they utilize this resource correctly </w:t>
      </w:r>
      <w:r w:rsidR="006927F4">
        <w:t xml:space="preserve">and understand their </w:t>
      </w:r>
      <w:r w:rsidR="00EF001F">
        <w:t>professors’</w:t>
      </w:r>
      <w:r w:rsidR="006927F4">
        <w:t xml:space="preserve"> rules for the use of AI in their course</w:t>
      </w:r>
      <w:r w:rsidR="00EF001F">
        <w:t xml:space="preserve">, </w:t>
      </w:r>
      <w:r w:rsidR="00820F09">
        <w:t xml:space="preserve">instead of </w:t>
      </w:r>
      <w:r w:rsidR="00EF001F">
        <w:t xml:space="preserve">just </w:t>
      </w:r>
      <w:r w:rsidR="00820F09">
        <w:t xml:space="preserve">depending on </w:t>
      </w:r>
      <w:r w:rsidR="00EF001F">
        <w:t>AI</w:t>
      </w:r>
      <w:r w:rsidR="00820F09">
        <w:t xml:space="preserve"> to do everything for them. </w:t>
      </w:r>
    </w:p>
    <w:p w14:paraId="55918FA8" w14:textId="77777777" w:rsidR="009C235D" w:rsidRDefault="009C235D"/>
    <w:p w14:paraId="4BF48C75" w14:textId="7C4E55FF" w:rsidR="009C235D" w:rsidRPr="000A3890" w:rsidRDefault="009C235D">
      <w:pPr>
        <w:rPr>
          <w:b/>
          <w:bCs/>
        </w:rPr>
      </w:pPr>
      <w:r w:rsidRPr="000A3890">
        <w:rPr>
          <w:b/>
          <w:bCs/>
        </w:rPr>
        <w:t xml:space="preserve">Does </w:t>
      </w:r>
      <w:r w:rsidR="000A3890" w:rsidRPr="000A3890">
        <w:rPr>
          <w:b/>
          <w:bCs/>
        </w:rPr>
        <w:t>AI Agree?</w:t>
      </w:r>
    </w:p>
    <w:p w14:paraId="78988B6B" w14:textId="77777777" w:rsidR="009C235D" w:rsidRDefault="009C235D" w:rsidP="009C235D">
      <w:pPr>
        <w:pStyle w:val="NormalWeb"/>
      </w:pPr>
      <w:r>
        <w:t xml:space="preserve">Yes, I agree. Your main point is strong: </w:t>
      </w:r>
      <w:r>
        <w:rPr>
          <w:rStyle w:val="Strong"/>
          <w:rFonts w:eastAsiaTheme="majorEastAsia"/>
        </w:rPr>
        <w:t>AI is most useful in college when it supports a student’s learning rather than replacing their own work.</w:t>
      </w:r>
    </w:p>
    <w:p w14:paraId="0F296E9A" w14:textId="77777777" w:rsidR="009C235D" w:rsidRDefault="009C235D" w:rsidP="009C235D">
      <w:pPr>
        <w:pStyle w:val="NormalWeb"/>
      </w:pPr>
      <w:r>
        <w:t>I especially agree with your examples:</w:t>
      </w:r>
    </w:p>
    <w:p w14:paraId="4384BE9F" w14:textId="77777777" w:rsidR="009C235D" w:rsidRDefault="009C235D" w:rsidP="009C235D">
      <w:pPr>
        <w:numPr>
          <w:ilvl w:val="0"/>
          <w:numId w:val="1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📚</w:t>
      </w:r>
      <w:r>
        <w:t xml:space="preserve"> </w:t>
      </w:r>
      <w:r>
        <w:rPr>
          <w:rStyle w:val="Strong"/>
          <w:rFonts w:eastAsiaTheme="majorEastAsia"/>
        </w:rPr>
        <w:t>Studying:</w:t>
      </w:r>
      <w:r>
        <w:t xml:space="preserve"> summarizing and organizing material can make studying more effective.</w:t>
      </w:r>
    </w:p>
    <w:p w14:paraId="5691A7D6" w14:textId="77777777" w:rsidR="009C235D" w:rsidRDefault="009C235D" w:rsidP="009C235D">
      <w:pPr>
        <w:numPr>
          <w:ilvl w:val="0"/>
          <w:numId w:val="1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💡</w:t>
      </w:r>
      <w:r>
        <w:t xml:space="preserve"> </w:t>
      </w:r>
      <w:r>
        <w:rPr>
          <w:rStyle w:val="Strong"/>
          <w:rFonts w:eastAsiaTheme="majorEastAsia"/>
        </w:rPr>
        <w:t>Brainstorming:</w:t>
      </w:r>
      <w:r>
        <w:t xml:space="preserve"> AI can help students develop ideas without writing the entire assignment for them.</w:t>
      </w:r>
    </w:p>
    <w:p w14:paraId="2CE0A0EC" w14:textId="77777777" w:rsidR="009C235D" w:rsidRDefault="009C235D" w:rsidP="009C235D">
      <w:pPr>
        <w:numPr>
          <w:ilvl w:val="0"/>
          <w:numId w:val="1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🎨</w:t>
      </w:r>
      <w:r>
        <w:t xml:space="preserve"> </w:t>
      </w:r>
      <w:r>
        <w:rPr>
          <w:rStyle w:val="Strong"/>
          <w:rFonts w:eastAsiaTheme="majorEastAsia"/>
        </w:rPr>
        <w:t>Images and tools:</w:t>
      </w:r>
      <w:r>
        <w:t xml:space="preserve"> these can be appropriate when the professor allows them.</w:t>
      </w:r>
    </w:p>
    <w:p w14:paraId="408A51F4" w14:textId="77777777" w:rsidR="009C235D" w:rsidRDefault="009C235D" w:rsidP="009C235D">
      <w:pPr>
        <w:numPr>
          <w:ilvl w:val="0"/>
          <w:numId w:val="1"/>
        </w:numPr>
        <w:spacing w:before="100" w:beforeAutospacing="1" w:after="100" w:afterAutospacing="1"/>
      </w:pPr>
      <w:r>
        <w:rPr>
          <w:rFonts w:ascii="Apple Color Emoji" w:hAnsi="Apple Color Emoji" w:cs="Apple Color Emoji"/>
        </w:rPr>
        <w:t>📋</w:t>
      </w:r>
      <w:r>
        <w:t xml:space="preserve"> </w:t>
      </w:r>
      <w:r>
        <w:rPr>
          <w:rStyle w:val="Strong"/>
          <w:rFonts w:eastAsiaTheme="majorEastAsia"/>
        </w:rPr>
        <w:t>Following course policies:</w:t>
      </w:r>
      <w:r>
        <w:t xml:space="preserve"> this is probably the most important point because AI rules can differ between professors and courses.</w:t>
      </w:r>
    </w:p>
    <w:p w14:paraId="1576DDC7" w14:textId="77777777" w:rsidR="009C235D" w:rsidRDefault="009C235D" w:rsidP="009C235D">
      <w:pPr>
        <w:pStyle w:val="NormalWeb"/>
      </w:pPr>
      <w:r>
        <w:t xml:space="preserve">The only thing I’d emphasize is that students should </w:t>
      </w:r>
      <w:r>
        <w:rPr>
          <w:rStyle w:val="Strong"/>
          <w:rFonts w:eastAsiaTheme="majorEastAsia"/>
        </w:rPr>
        <w:t>check AI-generated information for accuracy</w:t>
      </w:r>
      <w:r>
        <w:t xml:space="preserve"> and make sure the final work reflects their own understanding.</w:t>
      </w:r>
    </w:p>
    <w:p w14:paraId="6D7562A6" w14:textId="1842227B" w:rsidR="000A3890" w:rsidRDefault="000A3890" w:rsidP="009C235D">
      <w:pPr>
        <w:pStyle w:val="NormalWeb"/>
      </w:pPr>
      <w:r w:rsidRPr="00767B98">
        <w:rPr>
          <w:b/>
          <w:bCs/>
        </w:rPr>
        <w:t>B</w:t>
      </w:r>
      <w:r w:rsidR="00767B98" w:rsidRPr="00767B98">
        <w:rPr>
          <w:b/>
          <w:bCs/>
        </w:rPr>
        <w:t>:</w:t>
      </w:r>
      <w:r w:rsidR="00767B98">
        <w:rPr>
          <w:b/>
          <w:bCs/>
        </w:rPr>
        <w:t xml:space="preserve"> </w:t>
      </w:r>
      <w:r w:rsidR="00767B98">
        <w:t>AI is very easy to use incorrectly</w:t>
      </w:r>
      <w:r w:rsidR="00571141">
        <w:t xml:space="preserve"> while in college because of its </w:t>
      </w:r>
      <w:r w:rsidR="00007BCC">
        <w:t xml:space="preserve">easy accessibility which is appealing to college students. Using AI to complete assignments and essays </w:t>
      </w:r>
      <w:r w:rsidR="00787A13">
        <w:t xml:space="preserve">are two examples of using AI incorrectly. </w:t>
      </w:r>
      <w:r w:rsidR="00952A62">
        <w:t xml:space="preserve">Soley focusing on AI to </w:t>
      </w:r>
      <w:r w:rsidR="00F975D1">
        <w:t>write papers</w:t>
      </w:r>
      <w:r w:rsidR="00546C53">
        <w:t xml:space="preserve"> and </w:t>
      </w:r>
      <w:r w:rsidR="00CB25AA">
        <w:t>using information generated by them to put in your paper will lead to plagiarism</w:t>
      </w:r>
      <w:r w:rsidR="001E1CCB">
        <w:t xml:space="preserve">. Using AI to answer questions on quizzes or tests is also incorrect ways to use this platform. </w:t>
      </w:r>
      <w:r w:rsidR="0027428C">
        <w:t xml:space="preserve">Allowing AI to do things for you will lead to uncertainty and confusion when it comes down to having to </w:t>
      </w:r>
      <w:proofErr w:type="spellStart"/>
      <w:r w:rsidR="0027428C">
        <w:t>preform</w:t>
      </w:r>
      <w:proofErr w:type="spellEnd"/>
      <w:r w:rsidR="0027428C">
        <w:t xml:space="preserve"> tasks independently either in life or a career. </w:t>
      </w:r>
      <w:r w:rsidR="00643469">
        <w:t>College students who are</w:t>
      </w:r>
      <w:r w:rsidR="001E1CCB">
        <w:t xml:space="preserve"> depending on AI to do everything </w:t>
      </w:r>
      <w:r w:rsidR="00F12334">
        <w:t xml:space="preserve">for them </w:t>
      </w:r>
      <w:r w:rsidR="00643469">
        <w:t xml:space="preserve">are </w:t>
      </w:r>
      <w:r w:rsidR="00472CF8">
        <w:t>severely</w:t>
      </w:r>
      <w:r w:rsidR="00643469">
        <w:t xml:space="preserve"> hurting our future generations because</w:t>
      </w:r>
      <w:r w:rsidR="00F12334">
        <w:t xml:space="preserve"> they are not learning anything which will negatively impact them </w:t>
      </w:r>
      <w:proofErr w:type="gramStart"/>
      <w:r w:rsidR="00F12334">
        <w:t>later on</w:t>
      </w:r>
      <w:proofErr w:type="gramEnd"/>
      <w:r w:rsidR="00F12334">
        <w:t>.</w:t>
      </w:r>
      <w:r w:rsidR="0027428C">
        <w:t xml:space="preserve"> </w:t>
      </w:r>
      <w:r w:rsidR="00643469">
        <w:t xml:space="preserve"> </w:t>
      </w:r>
    </w:p>
    <w:p w14:paraId="4A7842DE" w14:textId="5AA29A8A" w:rsidR="003616AA" w:rsidRDefault="003616AA" w:rsidP="009C235D">
      <w:pPr>
        <w:pStyle w:val="NormalWeb"/>
        <w:rPr>
          <w:b/>
          <w:bCs/>
        </w:rPr>
      </w:pPr>
      <w:r>
        <w:rPr>
          <w:b/>
          <w:bCs/>
        </w:rPr>
        <w:t>Does AI Agree?</w:t>
      </w:r>
    </w:p>
    <w:p w14:paraId="2F95DDBE" w14:textId="77777777" w:rsidR="00A063C6" w:rsidRDefault="00A063C6" w:rsidP="00A063C6">
      <w:pPr>
        <w:pStyle w:val="NormalWeb"/>
      </w:pPr>
      <w:r>
        <w:t xml:space="preserve">Yes, I agree with your argument. I think your strongest point is that </w:t>
      </w:r>
      <w:r>
        <w:rPr>
          <w:rStyle w:val="Strong"/>
          <w:rFonts w:eastAsiaTheme="majorEastAsia"/>
        </w:rPr>
        <w:t>depending too heavily on AI can prevent college students from developing the knowledge and skills they will need in the future</w:t>
      </w:r>
      <w:r>
        <w:t>.</w:t>
      </w:r>
    </w:p>
    <w:p w14:paraId="23688D7A" w14:textId="77777777" w:rsidR="00A063C6" w:rsidRDefault="00A063C6" w:rsidP="00A063C6">
      <w:pPr>
        <w:pStyle w:val="NormalWeb"/>
      </w:pPr>
      <w:r>
        <w:t xml:space="preserve">I also agree that using AI on assignments, quizzes, or tests when a professor does not allow it is an inappropriate use of AI. One small change I would make is saying that AI-generated information </w:t>
      </w:r>
      <w:r>
        <w:rPr>
          <w:rStyle w:val="Strong"/>
          <w:rFonts w:eastAsiaTheme="majorEastAsia"/>
        </w:rPr>
        <w:t>can lead to plagiarism</w:t>
      </w:r>
      <w:r>
        <w:t xml:space="preserve"> rather than saying it will always lead to plagiarism, since plagiarism depends on how the information is used and cited.</w:t>
      </w:r>
    </w:p>
    <w:p w14:paraId="0DFD5DA8" w14:textId="77777777" w:rsidR="003616AA" w:rsidRPr="003616AA" w:rsidRDefault="003616AA" w:rsidP="009C235D">
      <w:pPr>
        <w:pStyle w:val="NormalWeb"/>
      </w:pPr>
    </w:p>
    <w:p w14:paraId="54E02A9F" w14:textId="77777777" w:rsidR="009C235D" w:rsidRPr="00DC3F6C" w:rsidRDefault="009C235D"/>
    <w:sectPr w:rsidR="009C235D" w:rsidRPr="00DC3F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D03AB"/>
    <w:multiLevelType w:val="multilevel"/>
    <w:tmpl w:val="E1C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65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9C"/>
    <w:rsid w:val="00007BCC"/>
    <w:rsid w:val="000A3890"/>
    <w:rsid w:val="001E1CCB"/>
    <w:rsid w:val="0027428C"/>
    <w:rsid w:val="00276C8A"/>
    <w:rsid w:val="002E7415"/>
    <w:rsid w:val="003423B9"/>
    <w:rsid w:val="003616AA"/>
    <w:rsid w:val="00412896"/>
    <w:rsid w:val="004309AB"/>
    <w:rsid w:val="00456E9B"/>
    <w:rsid w:val="00472CF8"/>
    <w:rsid w:val="004C1B28"/>
    <w:rsid w:val="00546C53"/>
    <w:rsid w:val="00571141"/>
    <w:rsid w:val="005A0C6B"/>
    <w:rsid w:val="005E50BF"/>
    <w:rsid w:val="005F746A"/>
    <w:rsid w:val="00643469"/>
    <w:rsid w:val="006927F4"/>
    <w:rsid w:val="006F3DBF"/>
    <w:rsid w:val="00767B98"/>
    <w:rsid w:val="00787A13"/>
    <w:rsid w:val="007C736E"/>
    <w:rsid w:val="007D23FE"/>
    <w:rsid w:val="00820F09"/>
    <w:rsid w:val="00844115"/>
    <w:rsid w:val="0090459C"/>
    <w:rsid w:val="00952A62"/>
    <w:rsid w:val="00981631"/>
    <w:rsid w:val="009C235D"/>
    <w:rsid w:val="00A063C6"/>
    <w:rsid w:val="00A11647"/>
    <w:rsid w:val="00B237CC"/>
    <w:rsid w:val="00BE548A"/>
    <w:rsid w:val="00CB25AA"/>
    <w:rsid w:val="00D778B3"/>
    <w:rsid w:val="00D81164"/>
    <w:rsid w:val="00DC3F6C"/>
    <w:rsid w:val="00EF001F"/>
    <w:rsid w:val="00F12334"/>
    <w:rsid w:val="00F975D1"/>
    <w:rsid w:val="00FA5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6429D"/>
  <w15:chartTrackingRefBased/>
  <w15:docId w15:val="{E3ADEA69-AFC6-DB4C-8D0A-F3B72042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35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4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5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5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5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5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5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5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235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C23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Harris, Ragan</dc:creator>
  <cp:keywords/>
  <dc:description/>
  <cp:lastModifiedBy>Harris, Ragan</cp:lastModifiedBy>
  <cp:revision>2</cp:revision>
  <dcterms:created xsi:type="dcterms:W3CDTF">2026-10-21T23:05:00Z</dcterms:created>
  <dcterms:modified xsi:type="dcterms:W3CDTF">2026-10-21T23:05:00Z</dcterms:modified>
</cp:coreProperties>
</file>