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01C0" w14:textId="77777777" w:rsidR="00026479" w:rsidRDefault="00026479">
      <w:pPr>
        <w:rPr>
          <w:b/>
          <w:bCs/>
          <w:sz w:val="24"/>
          <w:szCs w:val="36"/>
        </w:rPr>
      </w:pPr>
    </w:p>
    <w:p w14:paraId="3F2A4BC2" w14:textId="50B10C70" w:rsidR="00026479" w:rsidRPr="00026479" w:rsidRDefault="00026479">
      <w:pPr>
        <w:rPr>
          <w:b/>
          <w:bCs/>
          <w:sz w:val="24"/>
          <w:szCs w:val="36"/>
        </w:rPr>
      </w:pPr>
      <w:r w:rsidRPr="00026479">
        <w:rPr>
          <w:b/>
          <w:bCs/>
          <w:sz w:val="24"/>
          <w:szCs w:val="36"/>
        </w:rPr>
        <w:t>Table of Contents</w:t>
      </w:r>
    </w:p>
    <w:p w14:paraId="06AA3A6D" w14:textId="2993BBE1" w:rsidR="00A2479E" w:rsidRDefault="00F65BDC">
      <w:pPr>
        <w:pStyle w:val="TOC1"/>
        <w:tabs>
          <w:tab w:val="right" w:leader="dot" w:pos="10456"/>
        </w:tabs>
        <w:rPr>
          <w:rFonts w:eastAsiaTheme="minorEastAsia"/>
          <w:noProof/>
          <w:sz w:val="22"/>
          <w:lang w:eastAsia="en-GB"/>
        </w:rPr>
      </w:pPr>
      <w:r>
        <w:fldChar w:fldCharType="begin"/>
      </w:r>
      <w:r>
        <w:instrText xml:space="preserve"> TOC \o "1-5" \h \z \u </w:instrText>
      </w:r>
      <w:r>
        <w:fldChar w:fldCharType="separate"/>
      </w:r>
      <w:hyperlink w:anchor="_Toc72700554" w:history="1">
        <w:r w:rsidR="00A2479E" w:rsidRPr="00AF51ED">
          <w:rPr>
            <w:rStyle w:val="Hyperlink"/>
            <w:noProof/>
          </w:rPr>
          <w:t>Intro</w:t>
        </w:r>
        <w:r w:rsidR="00A2479E">
          <w:rPr>
            <w:noProof/>
            <w:webHidden/>
          </w:rPr>
          <w:tab/>
        </w:r>
        <w:r w:rsidR="00A2479E">
          <w:rPr>
            <w:noProof/>
            <w:webHidden/>
          </w:rPr>
          <w:fldChar w:fldCharType="begin"/>
        </w:r>
        <w:r w:rsidR="00A2479E">
          <w:rPr>
            <w:noProof/>
            <w:webHidden/>
          </w:rPr>
          <w:instrText xml:space="preserve"> PAGEREF _Toc72700554 \h </w:instrText>
        </w:r>
        <w:r w:rsidR="00A2479E">
          <w:rPr>
            <w:noProof/>
            <w:webHidden/>
          </w:rPr>
        </w:r>
        <w:r w:rsidR="00A2479E">
          <w:rPr>
            <w:noProof/>
            <w:webHidden/>
          </w:rPr>
          <w:fldChar w:fldCharType="separate"/>
        </w:r>
        <w:r w:rsidR="00A2479E">
          <w:rPr>
            <w:noProof/>
            <w:webHidden/>
          </w:rPr>
          <w:t>2</w:t>
        </w:r>
        <w:r w:rsidR="00A2479E">
          <w:rPr>
            <w:noProof/>
            <w:webHidden/>
          </w:rPr>
          <w:fldChar w:fldCharType="end"/>
        </w:r>
      </w:hyperlink>
    </w:p>
    <w:p w14:paraId="4B9008A4" w14:textId="19727095" w:rsidR="00A2479E" w:rsidRDefault="00A2689C">
      <w:pPr>
        <w:pStyle w:val="TOC1"/>
        <w:tabs>
          <w:tab w:val="right" w:leader="dot" w:pos="10456"/>
        </w:tabs>
        <w:rPr>
          <w:rFonts w:eastAsiaTheme="minorEastAsia"/>
          <w:noProof/>
          <w:sz w:val="22"/>
          <w:lang w:eastAsia="en-GB"/>
        </w:rPr>
      </w:pPr>
      <w:hyperlink w:anchor="_Toc72700555" w:history="1">
        <w:r w:rsidR="00A2479E" w:rsidRPr="00AF51ED">
          <w:rPr>
            <w:rStyle w:val="Hyperlink"/>
            <w:noProof/>
          </w:rPr>
          <w:t>Guiding Principles</w:t>
        </w:r>
        <w:r w:rsidR="00A2479E">
          <w:rPr>
            <w:noProof/>
            <w:webHidden/>
          </w:rPr>
          <w:tab/>
        </w:r>
        <w:r w:rsidR="00A2479E">
          <w:rPr>
            <w:noProof/>
            <w:webHidden/>
          </w:rPr>
          <w:fldChar w:fldCharType="begin"/>
        </w:r>
        <w:r w:rsidR="00A2479E">
          <w:rPr>
            <w:noProof/>
            <w:webHidden/>
          </w:rPr>
          <w:instrText xml:space="preserve"> PAGEREF _Toc72700555 \h </w:instrText>
        </w:r>
        <w:r w:rsidR="00A2479E">
          <w:rPr>
            <w:noProof/>
            <w:webHidden/>
          </w:rPr>
        </w:r>
        <w:r w:rsidR="00A2479E">
          <w:rPr>
            <w:noProof/>
            <w:webHidden/>
          </w:rPr>
          <w:fldChar w:fldCharType="separate"/>
        </w:r>
        <w:r w:rsidR="00A2479E">
          <w:rPr>
            <w:noProof/>
            <w:webHidden/>
          </w:rPr>
          <w:t>2</w:t>
        </w:r>
        <w:r w:rsidR="00A2479E">
          <w:rPr>
            <w:noProof/>
            <w:webHidden/>
          </w:rPr>
          <w:fldChar w:fldCharType="end"/>
        </w:r>
      </w:hyperlink>
    </w:p>
    <w:p w14:paraId="6FA85963" w14:textId="76150C5D" w:rsidR="00A2479E" w:rsidRDefault="00A2689C">
      <w:pPr>
        <w:pStyle w:val="TOC1"/>
        <w:tabs>
          <w:tab w:val="right" w:leader="dot" w:pos="10456"/>
        </w:tabs>
        <w:rPr>
          <w:rFonts w:eastAsiaTheme="minorEastAsia"/>
          <w:noProof/>
          <w:sz w:val="22"/>
          <w:lang w:eastAsia="en-GB"/>
        </w:rPr>
      </w:pPr>
      <w:hyperlink w:anchor="_Toc72700556" w:history="1">
        <w:r w:rsidR="00A2479E" w:rsidRPr="00AF51ED">
          <w:rPr>
            <w:rStyle w:val="Hyperlink"/>
            <w:noProof/>
          </w:rPr>
          <w:t>Components</w:t>
        </w:r>
        <w:r w:rsidR="00A2479E">
          <w:rPr>
            <w:noProof/>
            <w:webHidden/>
          </w:rPr>
          <w:tab/>
        </w:r>
        <w:r w:rsidR="00A2479E">
          <w:rPr>
            <w:noProof/>
            <w:webHidden/>
          </w:rPr>
          <w:fldChar w:fldCharType="begin"/>
        </w:r>
        <w:r w:rsidR="00A2479E">
          <w:rPr>
            <w:noProof/>
            <w:webHidden/>
          </w:rPr>
          <w:instrText xml:space="preserve"> PAGEREF _Toc72700556 \h </w:instrText>
        </w:r>
        <w:r w:rsidR="00A2479E">
          <w:rPr>
            <w:noProof/>
            <w:webHidden/>
          </w:rPr>
        </w:r>
        <w:r w:rsidR="00A2479E">
          <w:rPr>
            <w:noProof/>
            <w:webHidden/>
          </w:rPr>
          <w:fldChar w:fldCharType="separate"/>
        </w:r>
        <w:r w:rsidR="00A2479E">
          <w:rPr>
            <w:noProof/>
            <w:webHidden/>
          </w:rPr>
          <w:t>3</w:t>
        </w:r>
        <w:r w:rsidR="00A2479E">
          <w:rPr>
            <w:noProof/>
            <w:webHidden/>
          </w:rPr>
          <w:fldChar w:fldCharType="end"/>
        </w:r>
      </w:hyperlink>
    </w:p>
    <w:p w14:paraId="287A14B1" w14:textId="105FD82C" w:rsidR="00A2479E" w:rsidRDefault="00A2689C">
      <w:pPr>
        <w:pStyle w:val="TOC2"/>
        <w:tabs>
          <w:tab w:val="right" w:leader="dot" w:pos="10456"/>
        </w:tabs>
        <w:rPr>
          <w:rFonts w:eastAsiaTheme="minorEastAsia"/>
          <w:noProof/>
          <w:sz w:val="22"/>
          <w:lang w:eastAsia="en-GB"/>
        </w:rPr>
      </w:pPr>
      <w:hyperlink w:anchor="_Toc72700557" w:history="1">
        <w:r w:rsidR="00A2479E" w:rsidRPr="00AF51ED">
          <w:rPr>
            <w:rStyle w:val="Hyperlink"/>
            <w:noProof/>
          </w:rPr>
          <w:t>Dashboard (Product)</w:t>
        </w:r>
        <w:r w:rsidR="00A2479E">
          <w:rPr>
            <w:noProof/>
            <w:webHidden/>
          </w:rPr>
          <w:tab/>
        </w:r>
        <w:r w:rsidR="00A2479E">
          <w:rPr>
            <w:noProof/>
            <w:webHidden/>
          </w:rPr>
          <w:fldChar w:fldCharType="begin"/>
        </w:r>
        <w:r w:rsidR="00A2479E">
          <w:rPr>
            <w:noProof/>
            <w:webHidden/>
          </w:rPr>
          <w:instrText xml:space="preserve"> PAGEREF _Toc72700557 \h </w:instrText>
        </w:r>
        <w:r w:rsidR="00A2479E">
          <w:rPr>
            <w:noProof/>
            <w:webHidden/>
          </w:rPr>
        </w:r>
        <w:r w:rsidR="00A2479E">
          <w:rPr>
            <w:noProof/>
            <w:webHidden/>
          </w:rPr>
          <w:fldChar w:fldCharType="separate"/>
        </w:r>
        <w:r w:rsidR="00A2479E">
          <w:rPr>
            <w:noProof/>
            <w:webHidden/>
          </w:rPr>
          <w:t>3</w:t>
        </w:r>
        <w:r w:rsidR="00A2479E">
          <w:rPr>
            <w:noProof/>
            <w:webHidden/>
          </w:rPr>
          <w:fldChar w:fldCharType="end"/>
        </w:r>
      </w:hyperlink>
    </w:p>
    <w:p w14:paraId="6E78892A" w14:textId="65267873" w:rsidR="00A2479E" w:rsidRDefault="00A2689C">
      <w:pPr>
        <w:pStyle w:val="TOC3"/>
        <w:tabs>
          <w:tab w:val="right" w:leader="dot" w:pos="10456"/>
        </w:tabs>
        <w:rPr>
          <w:rFonts w:eastAsiaTheme="minorEastAsia"/>
          <w:noProof/>
          <w:sz w:val="22"/>
          <w:lang w:eastAsia="en-GB"/>
        </w:rPr>
      </w:pPr>
      <w:hyperlink w:anchor="_Toc72700558" w:history="1">
        <w:r w:rsidR="00A2479E" w:rsidRPr="00AF51ED">
          <w:rPr>
            <w:rStyle w:val="Hyperlink"/>
            <w:noProof/>
          </w:rPr>
          <w:t>Averages</w:t>
        </w:r>
        <w:r w:rsidR="00A2479E">
          <w:rPr>
            <w:noProof/>
            <w:webHidden/>
          </w:rPr>
          <w:tab/>
        </w:r>
        <w:r w:rsidR="00A2479E">
          <w:rPr>
            <w:noProof/>
            <w:webHidden/>
          </w:rPr>
          <w:fldChar w:fldCharType="begin"/>
        </w:r>
        <w:r w:rsidR="00A2479E">
          <w:rPr>
            <w:noProof/>
            <w:webHidden/>
          </w:rPr>
          <w:instrText xml:space="preserve"> PAGEREF _Toc72700558 \h </w:instrText>
        </w:r>
        <w:r w:rsidR="00A2479E">
          <w:rPr>
            <w:noProof/>
            <w:webHidden/>
          </w:rPr>
        </w:r>
        <w:r w:rsidR="00A2479E">
          <w:rPr>
            <w:noProof/>
            <w:webHidden/>
          </w:rPr>
          <w:fldChar w:fldCharType="separate"/>
        </w:r>
        <w:r w:rsidR="00A2479E">
          <w:rPr>
            <w:noProof/>
            <w:webHidden/>
          </w:rPr>
          <w:t>3</w:t>
        </w:r>
        <w:r w:rsidR="00A2479E">
          <w:rPr>
            <w:noProof/>
            <w:webHidden/>
          </w:rPr>
          <w:fldChar w:fldCharType="end"/>
        </w:r>
      </w:hyperlink>
    </w:p>
    <w:p w14:paraId="2132F94F" w14:textId="62C36C36" w:rsidR="00A2479E" w:rsidRDefault="00A2689C">
      <w:pPr>
        <w:pStyle w:val="TOC4"/>
        <w:tabs>
          <w:tab w:val="right" w:leader="dot" w:pos="10456"/>
        </w:tabs>
        <w:rPr>
          <w:rFonts w:eastAsiaTheme="minorEastAsia"/>
          <w:noProof/>
          <w:sz w:val="22"/>
          <w:lang w:eastAsia="en-GB"/>
        </w:rPr>
      </w:pPr>
      <w:hyperlink w:anchor="_Toc72700559" w:history="1">
        <w:r w:rsidR="00A2479E" w:rsidRPr="00AF51ED">
          <w:rPr>
            <w:rStyle w:val="Hyperlink"/>
            <w:noProof/>
          </w:rPr>
          <w:t>Headers</w:t>
        </w:r>
        <w:r w:rsidR="00A2479E">
          <w:rPr>
            <w:noProof/>
            <w:webHidden/>
          </w:rPr>
          <w:tab/>
        </w:r>
        <w:r w:rsidR="00A2479E">
          <w:rPr>
            <w:noProof/>
            <w:webHidden/>
          </w:rPr>
          <w:fldChar w:fldCharType="begin"/>
        </w:r>
        <w:r w:rsidR="00A2479E">
          <w:rPr>
            <w:noProof/>
            <w:webHidden/>
          </w:rPr>
          <w:instrText xml:space="preserve"> PAGEREF _Toc72700559 \h </w:instrText>
        </w:r>
        <w:r w:rsidR="00A2479E">
          <w:rPr>
            <w:noProof/>
            <w:webHidden/>
          </w:rPr>
        </w:r>
        <w:r w:rsidR="00A2479E">
          <w:rPr>
            <w:noProof/>
            <w:webHidden/>
          </w:rPr>
          <w:fldChar w:fldCharType="separate"/>
        </w:r>
        <w:r w:rsidR="00A2479E">
          <w:rPr>
            <w:noProof/>
            <w:webHidden/>
          </w:rPr>
          <w:t>3</w:t>
        </w:r>
        <w:r w:rsidR="00A2479E">
          <w:rPr>
            <w:noProof/>
            <w:webHidden/>
          </w:rPr>
          <w:fldChar w:fldCharType="end"/>
        </w:r>
      </w:hyperlink>
    </w:p>
    <w:p w14:paraId="3B9318A7" w14:textId="262F4F9D" w:rsidR="00A2479E" w:rsidRDefault="00A2689C">
      <w:pPr>
        <w:pStyle w:val="TOC4"/>
        <w:tabs>
          <w:tab w:val="right" w:leader="dot" w:pos="10456"/>
        </w:tabs>
        <w:rPr>
          <w:rFonts w:eastAsiaTheme="minorEastAsia"/>
          <w:noProof/>
          <w:sz w:val="22"/>
          <w:lang w:eastAsia="en-GB"/>
        </w:rPr>
      </w:pPr>
      <w:hyperlink w:anchor="_Toc72700560" w:history="1">
        <w:r w:rsidR="00A2479E" w:rsidRPr="00AF51ED">
          <w:rPr>
            <w:rStyle w:val="Hyperlink"/>
            <w:noProof/>
          </w:rPr>
          <w:t>Colours</w:t>
        </w:r>
        <w:r w:rsidR="00A2479E">
          <w:rPr>
            <w:noProof/>
            <w:webHidden/>
          </w:rPr>
          <w:tab/>
        </w:r>
        <w:r w:rsidR="00A2479E">
          <w:rPr>
            <w:noProof/>
            <w:webHidden/>
          </w:rPr>
          <w:fldChar w:fldCharType="begin"/>
        </w:r>
        <w:r w:rsidR="00A2479E">
          <w:rPr>
            <w:noProof/>
            <w:webHidden/>
          </w:rPr>
          <w:instrText xml:space="preserve"> PAGEREF _Toc72700560 \h </w:instrText>
        </w:r>
        <w:r w:rsidR="00A2479E">
          <w:rPr>
            <w:noProof/>
            <w:webHidden/>
          </w:rPr>
        </w:r>
        <w:r w:rsidR="00A2479E">
          <w:rPr>
            <w:noProof/>
            <w:webHidden/>
          </w:rPr>
          <w:fldChar w:fldCharType="separate"/>
        </w:r>
        <w:r w:rsidR="00A2479E">
          <w:rPr>
            <w:noProof/>
            <w:webHidden/>
          </w:rPr>
          <w:t>3</w:t>
        </w:r>
        <w:r w:rsidR="00A2479E">
          <w:rPr>
            <w:noProof/>
            <w:webHidden/>
          </w:rPr>
          <w:fldChar w:fldCharType="end"/>
        </w:r>
      </w:hyperlink>
    </w:p>
    <w:p w14:paraId="1525870D" w14:textId="12148743" w:rsidR="00A2479E" w:rsidRDefault="00A2689C">
      <w:pPr>
        <w:pStyle w:val="TOC4"/>
        <w:tabs>
          <w:tab w:val="right" w:leader="dot" w:pos="10456"/>
        </w:tabs>
        <w:rPr>
          <w:rFonts w:eastAsiaTheme="minorEastAsia"/>
          <w:noProof/>
          <w:sz w:val="22"/>
          <w:lang w:eastAsia="en-GB"/>
        </w:rPr>
      </w:pPr>
      <w:hyperlink w:anchor="_Toc72700561" w:history="1">
        <w:r w:rsidR="00A2479E" w:rsidRPr="00AF51ED">
          <w:rPr>
            <w:rStyle w:val="Hyperlink"/>
            <w:noProof/>
          </w:rPr>
          <w:t>Indicators of Travel</w:t>
        </w:r>
        <w:r w:rsidR="00A2479E">
          <w:rPr>
            <w:noProof/>
            <w:webHidden/>
          </w:rPr>
          <w:tab/>
        </w:r>
        <w:r w:rsidR="00A2479E">
          <w:rPr>
            <w:noProof/>
            <w:webHidden/>
          </w:rPr>
          <w:fldChar w:fldCharType="begin"/>
        </w:r>
        <w:r w:rsidR="00A2479E">
          <w:rPr>
            <w:noProof/>
            <w:webHidden/>
          </w:rPr>
          <w:instrText xml:space="preserve"> PAGEREF _Toc72700561 \h </w:instrText>
        </w:r>
        <w:r w:rsidR="00A2479E">
          <w:rPr>
            <w:noProof/>
            <w:webHidden/>
          </w:rPr>
        </w:r>
        <w:r w:rsidR="00A2479E">
          <w:rPr>
            <w:noProof/>
            <w:webHidden/>
          </w:rPr>
          <w:fldChar w:fldCharType="separate"/>
        </w:r>
        <w:r w:rsidR="00A2479E">
          <w:rPr>
            <w:noProof/>
            <w:webHidden/>
          </w:rPr>
          <w:t>4</w:t>
        </w:r>
        <w:r w:rsidR="00A2479E">
          <w:rPr>
            <w:noProof/>
            <w:webHidden/>
          </w:rPr>
          <w:fldChar w:fldCharType="end"/>
        </w:r>
      </w:hyperlink>
    </w:p>
    <w:p w14:paraId="5BBAC308" w14:textId="03144026" w:rsidR="00A2479E" w:rsidRDefault="00A2689C">
      <w:pPr>
        <w:pStyle w:val="TOC4"/>
        <w:tabs>
          <w:tab w:val="right" w:leader="dot" w:pos="10456"/>
        </w:tabs>
        <w:rPr>
          <w:rFonts w:eastAsiaTheme="minorEastAsia"/>
          <w:noProof/>
          <w:sz w:val="22"/>
          <w:lang w:eastAsia="en-GB"/>
        </w:rPr>
      </w:pPr>
      <w:hyperlink w:anchor="_Toc72700562" w:history="1">
        <w:r w:rsidR="00A2479E" w:rsidRPr="00AF51ED">
          <w:rPr>
            <w:rStyle w:val="Hyperlink"/>
            <w:noProof/>
          </w:rPr>
          <w:t>Indicator of Confidence</w:t>
        </w:r>
        <w:r w:rsidR="00A2479E">
          <w:rPr>
            <w:noProof/>
            <w:webHidden/>
          </w:rPr>
          <w:tab/>
        </w:r>
        <w:r w:rsidR="00A2479E">
          <w:rPr>
            <w:noProof/>
            <w:webHidden/>
          </w:rPr>
          <w:fldChar w:fldCharType="begin"/>
        </w:r>
        <w:r w:rsidR="00A2479E">
          <w:rPr>
            <w:noProof/>
            <w:webHidden/>
          </w:rPr>
          <w:instrText xml:space="preserve"> PAGEREF _Toc72700562 \h </w:instrText>
        </w:r>
        <w:r w:rsidR="00A2479E">
          <w:rPr>
            <w:noProof/>
            <w:webHidden/>
          </w:rPr>
        </w:r>
        <w:r w:rsidR="00A2479E">
          <w:rPr>
            <w:noProof/>
            <w:webHidden/>
          </w:rPr>
          <w:fldChar w:fldCharType="separate"/>
        </w:r>
        <w:r w:rsidR="00A2479E">
          <w:rPr>
            <w:noProof/>
            <w:webHidden/>
          </w:rPr>
          <w:t>4</w:t>
        </w:r>
        <w:r w:rsidR="00A2479E">
          <w:rPr>
            <w:noProof/>
            <w:webHidden/>
          </w:rPr>
          <w:fldChar w:fldCharType="end"/>
        </w:r>
      </w:hyperlink>
    </w:p>
    <w:p w14:paraId="26D8E46C" w14:textId="75B4E224" w:rsidR="00A2479E" w:rsidRDefault="00A2689C">
      <w:pPr>
        <w:pStyle w:val="TOC3"/>
        <w:tabs>
          <w:tab w:val="right" w:leader="dot" w:pos="10456"/>
        </w:tabs>
        <w:rPr>
          <w:rFonts w:eastAsiaTheme="minorEastAsia"/>
          <w:noProof/>
          <w:sz w:val="22"/>
          <w:lang w:eastAsia="en-GB"/>
        </w:rPr>
      </w:pPr>
      <w:hyperlink w:anchor="_Toc72700563" w:history="1">
        <w:r w:rsidR="00A2479E" w:rsidRPr="00AF51ED">
          <w:rPr>
            <w:rStyle w:val="Hyperlink"/>
            <w:noProof/>
          </w:rPr>
          <w:t>Charts</w:t>
        </w:r>
        <w:r w:rsidR="00A2479E">
          <w:rPr>
            <w:noProof/>
            <w:webHidden/>
          </w:rPr>
          <w:tab/>
        </w:r>
        <w:r w:rsidR="00A2479E">
          <w:rPr>
            <w:noProof/>
            <w:webHidden/>
          </w:rPr>
          <w:fldChar w:fldCharType="begin"/>
        </w:r>
        <w:r w:rsidR="00A2479E">
          <w:rPr>
            <w:noProof/>
            <w:webHidden/>
          </w:rPr>
          <w:instrText xml:space="preserve"> PAGEREF _Toc72700563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69BFC6E4" w14:textId="1B61B548" w:rsidR="00A2479E" w:rsidRDefault="00A2689C">
      <w:pPr>
        <w:pStyle w:val="TOC4"/>
        <w:tabs>
          <w:tab w:val="right" w:leader="dot" w:pos="10456"/>
        </w:tabs>
        <w:rPr>
          <w:rFonts w:eastAsiaTheme="minorEastAsia"/>
          <w:noProof/>
          <w:sz w:val="22"/>
          <w:lang w:eastAsia="en-GB"/>
        </w:rPr>
      </w:pPr>
      <w:hyperlink w:anchor="_Toc72700564" w:history="1">
        <w:r w:rsidR="00A2479E" w:rsidRPr="00AF51ED">
          <w:rPr>
            <w:rStyle w:val="Hyperlink"/>
            <w:noProof/>
          </w:rPr>
          <w:t>Hover</w:t>
        </w:r>
        <w:r w:rsidR="00A2479E">
          <w:rPr>
            <w:noProof/>
            <w:webHidden/>
          </w:rPr>
          <w:tab/>
        </w:r>
        <w:r w:rsidR="00A2479E">
          <w:rPr>
            <w:noProof/>
            <w:webHidden/>
          </w:rPr>
          <w:fldChar w:fldCharType="begin"/>
        </w:r>
        <w:r w:rsidR="00A2479E">
          <w:rPr>
            <w:noProof/>
            <w:webHidden/>
          </w:rPr>
          <w:instrText xml:space="preserve"> PAGEREF _Toc72700564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7D3E19DA" w14:textId="4C9BCD0E" w:rsidR="00A2479E" w:rsidRDefault="00A2689C">
      <w:pPr>
        <w:pStyle w:val="TOC4"/>
        <w:tabs>
          <w:tab w:val="right" w:leader="dot" w:pos="10456"/>
        </w:tabs>
        <w:rPr>
          <w:rFonts w:eastAsiaTheme="minorEastAsia"/>
          <w:noProof/>
          <w:sz w:val="22"/>
          <w:lang w:eastAsia="en-GB"/>
        </w:rPr>
      </w:pPr>
      <w:hyperlink w:anchor="_Toc72700565" w:history="1">
        <w:r w:rsidR="00A2479E" w:rsidRPr="00AF51ED">
          <w:rPr>
            <w:rStyle w:val="Hyperlink"/>
            <w:noProof/>
          </w:rPr>
          <w:t>Performance Band Indicators</w:t>
        </w:r>
        <w:r w:rsidR="00A2479E">
          <w:rPr>
            <w:noProof/>
            <w:webHidden/>
          </w:rPr>
          <w:tab/>
        </w:r>
        <w:r w:rsidR="00A2479E">
          <w:rPr>
            <w:noProof/>
            <w:webHidden/>
          </w:rPr>
          <w:fldChar w:fldCharType="begin"/>
        </w:r>
        <w:r w:rsidR="00A2479E">
          <w:rPr>
            <w:noProof/>
            <w:webHidden/>
          </w:rPr>
          <w:instrText xml:space="preserve"> PAGEREF _Toc72700565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5272B828" w14:textId="23E70BFA" w:rsidR="00A2479E" w:rsidRDefault="00A2689C">
      <w:pPr>
        <w:pStyle w:val="TOC4"/>
        <w:tabs>
          <w:tab w:val="right" w:leader="dot" w:pos="10456"/>
        </w:tabs>
        <w:rPr>
          <w:rFonts w:eastAsiaTheme="minorEastAsia"/>
          <w:noProof/>
          <w:sz w:val="22"/>
          <w:lang w:eastAsia="en-GB"/>
        </w:rPr>
      </w:pPr>
      <w:hyperlink w:anchor="_Toc72700566" w:history="1">
        <w:r w:rsidR="00A2479E" w:rsidRPr="00AF51ED">
          <w:rPr>
            <w:rStyle w:val="Hyperlink"/>
            <w:noProof/>
          </w:rPr>
          <w:t>Deployment Failures</w:t>
        </w:r>
        <w:r w:rsidR="00A2479E">
          <w:rPr>
            <w:noProof/>
            <w:webHidden/>
          </w:rPr>
          <w:tab/>
        </w:r>
        <w:r w:rsidR="00A2479E">
          <w:rPr>
            <w:noProof/>
            <w:webHidden/>
          </w:rPr>
          <w:fldChar w:fldCharType="begin"/>
        </w:r>
        <w:r w:rsidR="00A2479E">
          <w:rPr>
            <w:noProof/>
            <w:webHidden/>
          </w:rPr>
          <w:instrText xml:space="preserve"> PAGEREF _Toc72700566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160FA908" w14:textId="6A09253A" w:rsidR="00A2479E" w:rsidRDefault="00A2689C">
      <w:pPr>
        <w:pStyle w:val="TOC4"/>
        <w:tabs>
          <w:tab w:val="right" w:leader="dot" w:pos="10456"/>
        </w:tabs>
        <w:rPr>
          <w:rFonts w:eastAsiaTheme="minorEastAsia"/>
          <w:noProof/>
          <w:sz w:val="22"/>
          <w:lang w:eastAsia="en-GB"/>
        </w:rPr>
      </w:pPr>
      <w:hyperlink w:anchor="_Toc72700567" w:history="1">
        <w:r w:rsidR="00A2479E" w:rsidRPr="00AF51ED">
          <w:rPr>
            <w:rStyle w:val="Hyperlink"/>
            <w:noProof/>
          </w:rPr>
          <w:t>Time to Recover Chart</w:t>
        </w:r>
        <w:r w:rsidR="00A2479E">
          <w:rPr>
            <w:noProof/>
            <w:webHidden/>
          </w:rPr>
          <w:tab/>
        </w:r>
        <w:r w:rsidR="00A2479E">
          <w:rPr>
            <w:noProof/>
            <w:webHidden/>
          </w:rPr>
          <w:fldChar w:fldCharType="begin"/>
        </w:r>
        <w:r w:rsidR="00A2479E">
          <w:rPr>
            <w:noProof/>
            <w:webHidden/>
          </w:rPr>
          <w:instrText xml:space="preserve"> PAGEREF _Toc72700567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71D44ADB" w14:textId="0C0CE937" w:rsidR="00A2479E" w:rsidRDefault="00A2689C">
      <w:pPr>
        <w:pStyle w:val="TOC4"/>
        <w:tabs>
          <w:tab w:val="right" w:leader="dot" w:pos="10456"/>
        </w:tabs>
        <w:rPr>
          <w:rFonts w:eastAsiaTheme="minorEastAsia"/>
          <w:noProof/>
          <w:sz w:val="22"/>
          <w:lang w:eastAsia="en-GB"/>
        </w:rPr>
      </w:pPr>
      <w:hyperlink w:anchor="_Toc72700568" w:history="1">
        <w:r w:rsidR="00A2479E" w:rsidRPr="00AF51ED">
          <w:rPr>
            <w:rStyle w:val="Hyperlink"/>
            <w:noProof/>
          </w:rPr>
          <w:t>Export</w:t>
        </w:r>
        <w:r w:rsidR="00A2479E">
          <w:rPr>
            <w:noProof/>
            <w:webHidden/>
          </w:rPr>
          <w:tab/>
        </w:r>
        <w:r w:rsidR="00A2479E">
          <w:rPr>
            <w:noProof/>
            <w:webHidden/>
          </w:rPr>
          <w:fldChar w:fldCharType="begin"/>
        </w:r>
        <w:r w:rsidR="00A2479E">
          <w:rPr>
            <w:noProof/>
            <w:webHidden/>
          </w:rPr>
          <w:instrText xml:space="preserve"> PAGEREF _Toc72700568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7848A12D" w14:textId="3E4922C8" w:rsidR="00A2479E" w:rsidRDefault="00A2689C">
      <w:pPr>
        <w:pStyle w:val="TOC4"/>
        <w:tabs>
          <w:tab w:val="right" w:leader="dot" w:pos="10456"/>
        </w:tabs>
        <w:rPr>
          <w:rFonts w:eastAsiaTheme="minorEastAsia"/>
          <w:noProof/>
          <w:sz w:val="22"/>
          <w:lang w:eastAsia="en-GB"/>
        </w:rPr>
      </w:pPr>
      <w:hyperlink w:anchor="_Toc72700569" w:history="1">
        <w:r w:rsidR="00A2479E" w:rsidRPr="00AF51ED">
          <w:rPr>
            <w:rStyle w:val="Hyperlink"/>
            <w:noProof/>
          </w:rPr>
          <w:t>Trendline</w:t>
        </w:r>
        <w:r w:rsidR="00A2479E">
          <w:rPr>
            <w:noProof/>
            <w:webHidden/>
          </w:rPr>
          <w:tab/>
        </w:r>
        <w:r w:rsidR="00A2479E">
          <w:rPr>
            <w:noProof/>
            <w:webHidden/>
          </w:rPr>
          <w:fldChar w:fldCharType="begin"/>
        </w:r>
        <w:r w:rsidR="00A2479E">
          <w:rPr>
            <w:noProof/>
            <w:webHidden/>
          </w:rPr>
          <w:instrText xml:space="preserve"> PAGEREF _Toc72700569 \h </w:instrText>
        </w:r>
        <w:r w:rsidR="00A2479E">
          <w:rPr>
            <w:noProof/>
            <w:webHidden/>
          </w:rPr>
        </w:r>
        <w:r w:rsidR="00A2479E">
          <w:rPr>
            <w:noProof/>
            <w:webHidden/>
          </w:rPr>
          <w:fldChar w:fldCharType="separate"/>
        </w:r>
        <w:r w:rsidR="00A2479E">
          <w:rPr>
            <w:noProof/>
            <w:webHidden/>
          </w:rPr>
          <w:t>5</w:t>
        </w:r>
        <w:r w:rsidR="00A2479E">
          <w:rPr>
            <w:noProof/>
            <w:webHidden/>
          </w:rPr>
          <w:fldChar w:fldCharType="end"/>
        </w:r>
      </w:hyperlink>
    </w:p>
    <w:p w14:paraId="155C31AA" w14:textId="0B170FE5" w:rsidR="00A2479E" w:rsidRDefault="00A2689C">
      <w:pPr>
        <w:pStyle w:val="TOC2"/>
        <w:tabs>
          <w:tab w:val="right" w:leader="dot" w:pos="10456"/>
        </w:tabs>
        <w:rPr>
          <w:rFonts w:eastAsiaTheme="minorEastAsia"/>
          <w:noProof/>
          <w:sz w:val="22"/>
          <w:lang w:eastAsia="en-GB"/>
        </w:rPr>
      </w:pPr>
      <w:hyperlink w:anchor="_Toc72700570" w:history="1">
        <w:r w:rsidR="00A2479E" w:rsidRPr="00AF51ED">
          <w:rPr>
            <w:rStyle w:val="Hyperlink"/>
            <w:noProof/>
          </w:rPr>
          <w:t>Dashboard (Team)</w:t>
        </w:r>
        <w:r w:rsidR="00A2479E">
          <w:rPr>
            <w:noProof/>
            <w:webHidden/>
          </w:rPr>
          <w:tab/>
        </w:r>
        <w:r w:rsidR="00A2479E">
          <w:rPr>
            <w:noProof/>
            <w:webHidden/>
          </w:rPr>
          <w:fldChar w:fldCharType="begin"/>
        </w:r>
        <w:r w:rsidR="00A2479E">
          <w:rPr>
            <w:noProof/>
            <w:webHidden/>
          </w:rPr>
          <w:instrText xml:space="preserve"> PAGEREF _Toc72700570 \h </w:instrText>
        </w:r>
        <w:r w:rsidR="00A2479E">
          <w:rPr>
            <w:noProof/>
            <w:webHidden/>
          </w:rPr>
        </w:r>
        <w:r w:rsidR="00A2479E">
          <w:rPr>
            <w:noProof/>
            <w:webHidden/>
          </w:rPr>
          <w:fldChar w:fldCharType="separate"/>
        </w:r>
        <w:r w:rsidR="00A2479E">
          <w:rPr>
            <w:noProof/>
            <w:webHidden/>
          </w:rPr>
          <w:t>6</w:t>
        </w:r>
        <w:r w:rsidR="00A2479E">
          <w:rPr>
            <w:noProof/>
            <w:webHidden/>
          </w:rPr>
          <w:fldChar w:fldCharType="end"/>
        </w:r>
      </w:hyperlink>
    </w:p>
    <w:p w14:paraId="0CE9F30B" w14:textId="4DAEBADA" w:rsidR="00A2479E" w:rsidRDefault="00A2689C">
      <w:pPr>
        <w:pStyle w:val="TOC3"/>
        <w:tabs>
          <w:tab w:val="right" w:leader="dot" w:pos="10456"/>
        </w:tabs>
        <w:rPr>
          <w:rFonts w:eastAsiaTheme="minorEastAsia"/>
          <w:noProof/>
          <w:sz w:val="22"/>
          <w:lang w:eastAsia="en-GB"/>
        </w:rPr>
      </w:pPr>
      <w:hyperlink w:anchor="_Toc72700571" w:history="1">
        <w:r w:rsidR="00A2479E" w:rsidRPr="00AF51ED">
          <w:rPr>
            <w:rStyle w:val="Hyperlink"/>
            <w:noProof/>
          </w:rPr>
          <w:t>Averages</w:t>
        </w:r>
        <w:r w:rsidR="00A2479E">
          <w:rPr>
            <w:noProof/>
            <w:webHidden/>
          </w:rPr>
          <w:tab/>
        </w:r>
        <w:r w:rsidR="00A2479E">
          <w:rPr>
            <w:noProof/>
            <w:webHidden/>
          </w:rPr>
          <w:fldChar w:fldCharType="begin"/>
        </w:r>
        <w:r w:rsidR="00A2479E">
          <w:rPr>
            <w:noProof/>
            <w:webHidden/>
          </w:rPr>
          <w:instrText xml:space="preserve"> PAGEREF _Toc72700571 \h </w:instrText>
        </w:r>
        <w:r w:rsidR="00A2479E">
          <w:rPr>
            <w:noProof/>
            <w:webHidden/>
          </w:rPr>
        </w:r>
        <w:r w:rsidR="00A2479E">
          <w:rPr>
            <w:noProof/>
            <w:webHidden/>
          </w:rPr>
          <w:fldChar w:fldCharType="separate"/>
        </w:r>
        <w:r w:rsidR="00A2479E">
          <w:rPr>
            <w:noProof/>
            <w:webHidden/>
          </w:rPr>
          <w:t>6</w:t>
        </w:r>
        <w:r w:rsidR="00A2479E">
          <w:rPr>
            <w:noProof/>
            <w:webHidden/>
          </w:rPr>
          <w:fldChar w:fldCharType="end"/>
        </w:r>
      </w:hyperlink>
    </w:p>
    <w:p w14:paraId="061DADE3" w14:textId="12B57487" w:rsidR="00A2479E" w:rsidRDefault="00A2689C">
      <w:pPr>
        <w:pStyle w:val="TOC3"/>
        <w:tabs>
          <w:tab w:val="right" w:leader="dot" w:pos="10456"/>
        </w:tabs>
        <w:rPr>
          <w:rFonts w:eastAsiaTheme="minorEastAsia"/>
          <w:noProof/>
          <w:sz w:val="22"/>
          <w:lang w:eastAsia="en-GB"/>
        </w:rPr>
      </w:pPr>
      <w:hyperlink w:anchor="_Toc72700572" w:history="1">
        <w:r w:rsidR="00A2479E" w:rsidRPr="00AF51ED">
          <w:rPr>
            <w:rStyle w:val="Hyperlink"/>
            <w:noProof/>
          </w:rPr>
          <w:t>Charts</w:t>
        </w:r>
        <w:r w:rsidR="00A2479E">
          <w:rPr>
            <w:noProof/>
            <w:webHidden/>
          </w:rPr>
          <w:tab/>
        </w:r>
        <w:r w:rsidR="00A2479E">
          <w:rPr>
            <w:noProof/>
            <w:webHidden/>
          </w:rPr>
          <w:fldChar w:fldCharType="begin"/>
        </w:r>
        <w:r w:rsidR="00A2479E">
          <w:rPr>
            <w:noProof/>
            <w:webHidden/>
          </w:rPr>
          <w:instrText xml:space="preserve"> PAGEREF _Toc72700572 \h </w:instrText>
        </w:r>
        <w:r w:rsidR="00A2479E">
          <w:rPr>
            <w:noProof/>
            <w:webHidden/>
          </w:rPr>
        </w:r>
        <w:r w:rsidR="00A2479E">
          <w:rPr>
            <w:noProof/>
            <w:webHidden/>
          </w:rPr>
          <w:fldChar w:fldCharType="separate"/>
        </w:r>
        <w:r w:rsidR="00A2479E">
          <w:rPr>
            <w:noProof/>
            <w:webHidden/>
          </w:rPr>
          <w:t>6</w:t>
        </w:r>
        <w:r w:rsidR="00A2479E">
          <w:rPr>
            <w:noProof/>
            <w:webHidden/>
          </w:rPr>
          <w:fldChar w:fldCharType="end"/>
        </w:r>
      </w:hyperlink>
    </w:p>
    <w:p w14:paraId="3BA49C7B" w14:textId="1AD17F5B" w:rsidR="00A2479E" w:rsidRDefault="00A2689C">
      <w:pPr>
        <w:pStyle w:val="TOC4"/>
        <w:tabs>
          <w:tab w:val="right" w:leader="dot" w:pos="10456"/>
        </w:tabs>
        <w:rPr>
          <w:rFonts w:eastAsiaTheme="minorEastAsia"/>
          <w:noProof/>
          <w:sz w:val="22"/>
          <w:lang w:eastAsia="en-GB"/>
        </w:rPr>
      </w:pPr>
      <w:hyperlink w:anchor="_Toc72700573" w:history="1">
        <w:r w:rsidR="00A2479E" w:rsidRPr="00AF51ED">
          <w:rPr>
            <w:rStyle w:val="Hyperlink"/>
            <w:noProof/>
          </w:rPr>
          <w:t>Multiple Products</w:t>
        </w:r>
        <w:r w:rsidR="00A2479E">
          <w:rPr>
            <w:noProof/>
            <w:webHidden/>
          </w:rPr>
          <w:tab/>
        </w:r>
        <w:r w:rsidR="00A2479E">
          <w:rPr>
            <w:noProof/>
            <w:webHidden/>
          </w:rPr>
          <w:fldChar w:fldCharType="begin"/>
        </w:r>
        <w:r w:rsidR="00A2479E">
          <w:rPr>
            <w:noProof/>
            <w:webHidden/>
          </w:rPr>
          <w:instrText xml:space="preserve"> PAGEREF _Toc72700573 \h </w:instrText>
        </w:r>
        <w:r w:rsidR="00A2479E">
          <w:rPr>
            <w:noProof/>
            <w:webHidden/>
          </w:rPr>
        </w:r>
        <w:r w:rsidR="00A2479E">
          <w:rPr>
            <w:noProof/>
            <w:webHidden/>
          </w:rPr>
          <w:fldChar w:fldCharType="separate"/>
        </w:r>
        <w:r w:rsidR="00A2479E">
          <w:rPr>
            <w:noProof/>
            <w:webHidden/>
          </w:rPr>
          <w:t>6</w:t>
        </w:r>
        <w:r w:rsidR="00A2479E">
          <w:rPr>
            <w:noProof/>
            <w:webHidden/>
          </w:rPr>
          <w:fldChar w:fldCharType="end"/>
        </w:r>
      </w:hyperlink>
    </w:p>
    <w:p w14:paraId="3513EB4F" w14:textId="46AE7E90" w:rsidR="00A2479E" w:rsidRDefault="00A2689C">
      <w:pPr>
        <w:pStyle w:val="TOC4"/>
        <w:tabs>
          <w:tab w:val="right" w:leader="dot" w:pos="10456"/>
        </w:tabs>
        <w:rPr>
          <w:rFonts w:eastAsiaTheme="minorEastAsia"/>
          <w:noProof/>
          <w:sz w:val="22"/>
          <w:lang w:eastAsia="en-GB"/>
        </w:rPr>
      </w:pPr>
      <w:hyperlink w:anchor="_Toc72700574" w:history="1">
        <w:r w:rsidR="00A2479E" w:rsidRPr="00AF51ED">
          <w:rPr>
            <w:rStyle w:val="Hyperlink"/>
            <w:noProof/>
          </w:rPr>
          <w:t>Trendline</w:t>
        </w:r>
        <w:r w:rsidR="00A2479E">
          <w:rPr>
            <w:noProof/>
            <w:webHidden/>
          </w:rPr>
          <w:tab/>
        </w:r>
        <w:r w:rsidR="00A2479E">
          <w:rPr>
            <w:noProof/>
            <w:webHidden/>
          </w:rPr>
          <w:fldChar w:fldCharType="begin"/>
        </w:r>
        <w:r w:rsidR="00A2479E">
          <w:rPr>
            <w:noProof/>
            <w:webHidden/>
          </w:rPr>
          <w:instrText xml:space="preserve"> PAGEREF _Toc72700574 \h </w:instrText>
        </w:r>
        <w:r w:rsidR="00A2479E">
          <w:rPr>
            <w:noProof/>
            <w:webHidden/>
          </w:rPr>
        </w:r>
        <w:r w:rsidR="00A2479E">
          <w:rPr>
            <w:noProof/>
            <w:webHidden/>
          </w:rPr>
          <w:fldChar w:fldCharType="separate"/>
        </w:r>
        <w:r w:rsidR="00A2479E">
          <w:rPr>
            <w:noProof/>
            <w:webHidden/>
          </w:rPr>
          <w:t>6</w:t>
        </w:r>
        <w:r w:rsidR="00A2479E">
          <w:rPr>
            <w:noProof/>
            <w:webHidden/>
          </w:rPr>
          <w:fldChar w:fldCharType="end"/>
        </w:r>
      </w:hyperlink>
    </w:p>
    <w:p w14:paraId="5836FA42" w14:textId="305F8356" w:rsidR="00A2479E" w:rsidRDefault="00A2689C">
      <w:pPr>
        <w:pStyle w:val="TOC2"/>
        <w:tabs>
          <w:tab w:val="right" w:leader="dot" w:pos="10456"/>
        </w:tabs>
        <w:rPr>
          <w:rFonts w:eastAsiaTheme="minorEastAsia"/>
          <w:noProof/>
          <w:sz w:val="22"/>
          <w:lang w:eastAsia="en-GB"/>
        </w:rPr>
      </w:pPr>
      <w:hyperlink w:anchor="_Toc72700575" w:history="1">
        <w:r w:rsidR="00A2479E" w:rsidRPr="00AF51ED">
          <w:rPr>
            <w:rStyle w:val="Hyperlink"/>
            <w:noProof/>
          </w:rPr>
          <w:t>Deployment Info</w:t>
        </w:r>
        <w:r w:rsidR="00A2479E">
          <w:rPr>
            <w:noProof/>
            <w:webHidden/>
          </w:rPr>
          <w:tab/>
        </w:r>
        <w:r w:rsidR="00A2479E">
          <w:rPr>
            <w:noProof/>
            <w:webHidden/>
          </w:rPr>
          <w:fldChar w:fldCharType="begin"/>
        </w:r>
        <w:r w:rsidR="00A2479E">
          <w:rPr>
            <w:noProof/>
            <w:webHidden/>
          </w:rPr>
          <w:instrText xml:space="preserve"> PAGEREF _Toc72700575 \h </w:instrText>
        </w:r>
        <w:r w:rsidR="00A2479E">
          <w:rPr>
            <w:noProof/>
            <w:webHidden/>
          </w:rPr>
        </w:r>
        <w:r w:rsidR="00A2479E">
          <w:rPr>
            <w:noProof/>
            <w:webHidden/>
          </w:rPr>
          <w:fldChar w:fldCharType="separate"/>
        </w:r>
        <w:r w:rsidR="00A2479E">
          <w:rPr>
            <w:noProof/>
            <w:webHidden/>
          </w:rPr>
          <w:t>7</w:t>
        </w:r>
        <w:r w:rsidR="00A2479E">
          <w:rPr>
            <w:noProof/>
            <w:webHidden/>
          </w:rPr>
          <w:fldChar w:fldCharType="end"/>
        </w:r>
      </w:hyperlink>
    </w:p>
    <w:p w14:paraId="502B9788" w14:textId="289A35C6" w:rsidR="00A2479E" w:rsidRDefault="00A2689C">
      <w:pPr>
        <w:pStyle w:val="TOC3"/>
        <w:tabs>
          <w:tab w:val="right" w:leader="dot" w:pos="10456"/>
        </w:tabs>
        <w:rPr>
          <w:rFonts w:eastAsiaTheme="minorEastAsia"/>
          <w:noProof/>
          <w:sz w:val="22"/>
          <w:lang w:eastAsia="en-GB"/>
        </w:rPr>
      </w:pPr>
      <w:hyperlink w:anchor="_Toc72700576" w:history="1">
        <w:r w:rsidR="00A2479E" w:rsidRPr="00AF51ED">
          <w:rPr>
            <w:rStyle w:val="Hyperlink"/>
            <w:noProof/>
          </w:rPr>
          <w:t>Headlines</w:t>
        </w:r>
        <w:r w:rsidR="00A2479E">
          <w:rPr>
            <w:noProof/>
            <w:webHidden/>
          </w:rPr>
          <w:tab/>
        </w:r>
        <w:r w:rsidR="00A2479E">
          <w:rPr>
            <w:noProof/>
            <w:webHidden/>
          </w:rPr>
          <w:fldChar w:fldCharType="begin"/>
        </w:r>
        <w:r w:rsidR="00A2479E">
          <w:rPr>
            <w:noProof/>
            <w:webHidden/>
          </w:rPr>
          <w:instrText xml:space="preserve"> PAGEREF _Toc72700576 \h </w:instrText>
        </w:r>
        <w:r w:rsidR="00A2479E">
          <w:rPr>
            <w:noProof/>
            <w:webHidden/>
          </w:rPr>
        </w:r>
        <w:r w:rsidR="00A2479E">
          <w:rPr>
            <w:noProof/>
            <w:webHidden/>
          </w:rPr>
          <w:fldChar w:fldCharType="separate"/>
        </w:r>
        <w:r w:rsidR="00A2479E">
          <w:rPr>
            <w:noProof/>
            <w:webHidden/>
          </w:rPr>
          <w:t>7</w:t>
        </w:r>
        <w:r w:rsidR="00A2479E">
          <w:rPr>
            <w:noProof/>
            <w:webHidden/>
          </w:rPr>
          <w:fldChar w:fldCharType="end"/>
        </w:r>
      </w:hyperlink>
    </w:p>
    <w:p w14:paraId="33612947" w14:textId="6B190769" w:rsidR="00A2479E" w:rsidRDefault="00A2689C">
      <w:pPr>
        <w:pStyle w:val="TOC3"/>
        <w:tabs>
          <w:tab w:val="right" w:leader="dot" w:pos="10456"/>
        </w:tabs>
        <w:rPr>
          <w:rFonts w:eastAsiaTheme="minorEastAsia"/>
          <w:noProof/>
          <w:sz w:val="22"/>
          <w:lang w:eastAsia="en-GB"/>
        </w:rPr>
      </w:pPr>
      <w:hyperlink w:anchor="_Toc72700577" w:history="1">
        <w:r w:rsidR="00A2479E" w:rsidRPr="00AF51ED">
          <w:rPr>
            <w:rStyle w:val="Hyperlink"/>
            <w:noProof/>
          </w:rPr>
          <w:t>Commits</w:t>
        </w:r>
        <w:r w:rsidR="00A2479E">
          <w:rPr>
            <w:noProof/>
            <w:webHidden/>
          </w:rPr>
          <w:tab/>
        </w:r>
        <w:r w:rsidR="00A2479E">
          <w:rPr>
            <w:noProof/>
            <w:webHidden/>
          </w:rPr>
          <w:fldChar w:fldCharType="begin"/>
        </w:r>
        <w:r w:rsidR="00A2479E">
          <w:rPr>
            <w:noProof/>
            <w:webHidden/>
          </w:rPr>
          <w:instrText xml:space="preserve"> PAGEREF _Toc72700577 \h </w:instrText>
        </w:r>
        <w:r w:rsidR="00A2479E">
          <w:rPr>
            <w:noProof/>
            <w:webHidden/>
          </w:rPr>
        </w:r>
        <w:r w:rsidR="00A2479E">
          <w:rPr>
            <w:noProof/>
            <w:webHidden/>
          </w:rPr>
          <w:fldChar w:fldCharType="separate"/>
        </w:r>
        <w:r w:rsidR="00A2479E">
          <w:rPr>
            <w:noProof/>
            <w:webHidden/>
          </w:rPr>
          <w:t>7</w:t>
        </w:r>
        <w:r w:rsidR="00A2479E">
          <w:rPr>
            <w:noProof/>
            <w:webHidden/>
          </w:rPr>
          <w:fldChar w:fldCharType="end"/>
        </w:r>
      </w:hyperlink>
    </w:p>
    <w:p w14:paraId="31795FB6" w14:textId="6B9356E4" w:rsidR="00A2479E" w:rsidRDefault="00A2689C">
      <w:pPr>
        <w:pStyle w:val="TOC2"/>
        <w:tabs>
          <w:tab w:val="right" w:leader="dot" w:pos="10456"/>
        </w:tabs>
        <w:rPr>
          <w:rFonts w:eastAsiaTheme="minorEastAsia"/>
          <w:noProof/>
          <w:sz w:val="22"/>
          <w:lang w:eastAsia="en-GB"/>
        </w:rPr>
      </w:pPr>
      <w:hyperlink w:anchor="_Toc72700578" w:history="1">
        <w:r w:rsidR="00A2479E" w:rsidRPr="00AF51ED">
          <w:rPr>
            <w:rStyle w:val="Hyperlink"/>
            <w:noProof/>
          </w:rPr>
          <w:t>Swagger</w:t>
        </w:r>
        <w:r w:rsidR="00A2479E">
          <w:rPr>
            <w:noProof/>
            <w:webHidden/>
          </w:rPr>
          <w:tab/>
        </w:r>
        <w:r w:rsidR="00A2479E">
          <w:rPr>
            <w:noProof/>
            <w:webHidden/>
          </w:rPr>
          <w:fldChar w:fldCharType="begin"/>
        </w:r>
        <w:r w:rsidR="00A2479E">
          <w:rPr>
            <w:noProof/>
            <w:webHidden/>
          </w:rPr>
          <w:instrText xml:space="preserve"> PAGEREF _Toc72700578 \h </w:instrText>
        </w:r>
        <w:r w:rsidR="00A2479E">
          <w:rPr>
            <w:noProof/>
            <w:webHidden/>
          </w:rPr>
        </w:r>
        <w:r w:rsidR="00A2479E">
          <w:rPr>
            <w:noProof/>
            <w:webHidden/>
          </w:rPr>
          <w:fldChar w:fldCharType="separate"/>
        </w:r>
        <w:r w:rsidR="00A2479E">
          <w:rPr>
            <w:noProof/>
            <w:webHidden/>
          </w:rPr>
          <w:t>8</w:t>
        </w:r>
        <w:r w:rsidR="00A2479E">
          <w:rPr>
            <w:noProof/>
            <w:webHidden/>
          </w:rPr>
          <w:fldChar w:fldCharType="end"/>
        </w:r>
      </w:hyperlink>
    </w:p>
    <w:p w14:paraId="18599792" w14:textId="1715C0C3" w:rsidR="00A2479E" w:rsidRDefault="00A2689C">
      <w:pPr>
        <w:pStyle w:val="TOC2"/>
        <w:tabs>
          <w:tab w:val="right" w:leader="dot" w:pos="10456"/>
        </w:tabs>
        <w:rPr>
          <w:rFonts w:eastAsiaTheme="minorEastAsia"/>
          <w:noProof/>
          <w:sz w:val="22"/>
          <w:lang w:eastAsia="en-GB"/>
        </w:rPr>
      </w:pPr>
      <w:hyperlink w:anchor="_Toc72700579" w:history="1">
        <w:r w:rsidR="00A2479E" w:rsidRPr="00AF51ED">
          <w:rPr>
            <w:rStyle w:val="Hyperlink"/>
            <w:noProof/>
          </w:rPr>
          <w:t>Technical Design</w:t>
        </w:r>
        <w:r w:rsidR="00A2479E">
          <w:rPr>
            <w:noProof/>
            <w:webHidden/>
          </w:rPr>
          <w:tab/>
        </w:r>
        <w:r w:rsidR="00A2479E">
          <w:rPr>
            <w:noProof/>
            <w:webHidden/>
          </w:rPr>
          <w:fldChar w:fldCharType="begin"/>
        </w:r>
        <w:r w:rsidR="00A2479E">
          <w:rPr>
            <w:noProof/>
            <w:webHidden/>
          </w:rPr>
          <w:instrText xml:space="preserve"> PAGEREF _Toc72700579 \h </w:instrText>
        </w:r>
        <w:r w:rsidR="00A2479E">
          <w:rPr>
            <w:noProof/>
            <w:webHidden/>
          </w:rPr>
        </w:r>
        <w:r w:rsidR="00A2479E">
          <w:rPr>
            <w:noProof/>
            <w:webHidden/>
          </w:rPr>
          <w:fldChar w:fldCharType="separate"/>
        </w:r>
        <w:r w:rsidR="00A2479E">
          <w:rPr>
            <w:noProof/>
            <w:webHidden/>
          </w:rPr>
          <w:t>9</w:t>
        </w:r>
        <w:r w:rsidR="00A2479E">
          <w:rPr>
            <w:noProof/>
            <w:webHidden/>
          </w:rPr>
          <w:fldChar w:fldCharType="end"/>
        </w:r>
      </w:hyperlink>
    </w:p>
    <w:p w14:paraId="40187655" w14:textId="72EC2EDD" w:rsidR="00A2479E" w:rsidRDefault="00A2689C">
      <w:pPr>
        <w:pStyle w:val="TOC3"/>
        <w:tabs>
          <w:tab w:val="right" w:leader="dot" w:pos="10456"/>
        </w:tabs>
        <w:rPr>
          <w:rFonts w:eastAsiaTheme="minorEastAsia"/>
          <w:noProof/>
          <w:sz w:val="22"/>
          <w:lang w:eastAsia="en-GB"/>
        </w:rPr>
      </w:pPr>
      <w:hyperlink w:anchor="_Toc72700580" w:history="1">
        <w:r w:rsidR="00A2479E" w:rsidRPr="00AF51ED">
          <w:rPr>
            <w:rStyle w:val="Hyperlink"/>
            <w:noProof/>
          </w:rPr>
          <w:t>Agent</w:t>
        </w:r>
        <w:r w:rsidR="00A2479E">
          <w:rPr>
            <w:noProof/>
            <w:webHidden/>
          </w:rPr>
          <w:tab/>
        </w:r>
        <w:r w:rsidR="00A2479E">
          <w:rPr>
            <w:noProof/>
            <w:webHidden/>
          </w:rPr>
          <w:fldChar w:fldCharType="begin"/>
        </w:r>
        <w:r w:rsidR="00A2479E">
          <w:rPr>
            <w:noProof/>
            <w:webHidden/>
          </w:rPr>
          <w:instrText xml:space="preserve"> PAGEREF _Toc72700580 \h </w:instrText>
        </w:r>
        <w:r w:rsidR="00A2479E">
          <w:rPr>
            <w:noProof/>
            <w:webHidden/>
          </w:rPr>
        </w:r>
        <w:r w:rsidR="00A2479E">
          <w:rPr>
            <w:noProof/>
            <w:webHidden/>
          </w:rPr>
          <w:fldChar w:fldCharType="separate"/>
        </w:r>
        <w:r w:rsidR="00A2479E">
          <w:rPr>
            <w:noProof/>
            <w:webHidden/>
          </w:rPr>
          <w:t>9</w:t>
        </w:r>
        <w:r w:rsidR="00A2479E">
          <w:rPr>
            <w:noProof/>
            <w:webHidden/>
          </w:rPr>
          <w:fldChar w:fldCharType="end"/>
        </w:r>
      </w:hyperlink>
    </w:p>
    <w:p w14:paraId="058080DC" w14:textId="5045FCB2" w:rsidR="00A2479E" w:rsidRDefault="00A2689C">
      <w:pPr>
        <w:pStyle w:val="TOC4"/>
        <w:tabs>
          <w:tab w:val="right" w:leader="dot" w:pos="10456"/>
        </w:tabs>
        <w:rPr>
          <w:rFonts w:eastAsiaTheme="minorEastAsia"/>
          <w:noProof/>
          <w:sz w:val="22"/>
          <w:lang w:eastAsia="en-GB"/>
        </w:rPr>
      </w:pPr>
      <w:hyperlink w:anchor="_Toc72700581" w:history="1">
        <w:r w:rsidR="00A2479E" w:rsidRPr="00AF51ED">
          <w:rPr>
            <w:rStyle w:val="Hyperlink"/>
            <w:noProof/>
          </w:rPr>
          <w:t>Configuration</w:t>
        </w:r>
        <w:r w:rsidR="00A2479E">
          <w:rPr>
            <w:noProof/>
            <w:webHidden/>
          </w:rPr>
          <w:tab/>
        </w:r>
        <w:r w:rsidR="00A2479E">
          <w:rPr>
            <w:noProof/>
            <w:webHidden/>
          </w:rPr>
          <w:fldChar w:fldCharType="begin"/>
        </w:r>
        <w:r w:rsidR="00A2479E">
          <w:rPr>
            <w:noProof/>
            <w:webHidden/>
          </w:rPr>
          <w:instrText xml:space="preserve"> PAGEREF _Toc72700581 \h </w:instrText>
        </w:r>
        <w:r w:rsidR="00A2479E">
          <w:rPr>
            <w:noProof/>
            <w:webHidden/>
          </w:rPr>
        </w:r>
        <w:r w:rsidR="00A2479E">
          <w:rPr>
            <w:noProof/>
            <w:webHidden/>
          </w:rPr>
          <w:fldChar w:fldCharType="separate"/>
        </w:r>
        <w:r w:rsidR="00A2479E">
          <w:rPr>
            <w:noProof/>
            <w:webHidden/>
          </w:rPr>
          <w:t>9</w:t>
        </w:r>
        <w:r w:rsidR="00A2479E">
          <w:rPr>
            <w:noProof/>
            <w:webHidden/>
          </w:rPr>
          <w:fldChar w:fldCharType="end"/>
        </w:r>
      </w:hyperlink>
    </w:p>
    <w:p w14:paraId="2DDC3391" w14:textId="3CC1E492" w:rsidR="00A2479E" w:rsidRDefault="00A2689C">
      <w:pPr>
        <w:pStyle w:val="TOC4"/>
        <w:tabs>
          <w:tab w:val="right" w:leader="dot" w:pos="10456"/>
        </w:tabs>
        <w:rPr>
          <w:rFonts w:eastAsiaTheme="minorEastAsia"/>
          <w:noProof/>
          <w:sz w:val="22"/>
          <w:lang w:eastAsia="en-GB"/>
        </w:rPr>
      </w:pPr>
      <w:hyperlink w:anchor="_Toc72700582" w:history="1">
        <w:r w:rsidR="00A2479E" w:rsidRPr="00AF51ED">
          <w:rPr>
            <w:rStyle w:val="Hyperlink"/>
            <w:noProof/>
          </w:rPr>
          <w:t>Notable Third Parties</w:t>
        </w:r>
        <w:r w:rsidR="00A2479E">
          <w:rPr>
            <w:noProof/>
            <w:webHidden/>
          </w:rPr>
          <w:tab/>
        </w:r>
        <w:r w:rsidR="00A2479E">
          <w:rPr>
            <w:noProof/>
            <w:webHidden/>
          </w:rPr>
          <w:fldChar w:fldCharType="begin"/>
        </w:r>
        <w:r w:rsidR="00A2479E">
          <w:rPr>
            <w:noProof/>
            <w:webHidden/>
          </w:rPr>
          <w:instrText xml:space="preserve"> PAGEREF _Toc72700582 \h </w:instrText>
        </w:r>
        <w:r w:rsidR="00A2479E">
          <w:rPr>
            <w:noProof/>
            <w:webHidden/>
          </w:rPr>
        </w:r>
        <w:r w:rsidR="00A2479E">
          <w:rPr>
            <w:noProof/>
            <w:webHidden/>
          </w:rPr>
          <w:fldChar w:fldCharType="separate"/>
        </w:r>
        <w:r w:rsidR="00A2479E">
          <w:rPr>
            <w:noProof/>
            <w:webHidden/>
          </w:rPr>
          <w:t>10</w:t>
        </w:r>
        <w:r w:rsidR="00A2479E">
          <w:rPr>
            <w:noProof/>
            <w:webHidden/>
          </w:rPr>
          <w:fldChar w:fldCharType="end"/>
        </w:r>
      </w:hyperlink>
    </w:p>
    <w:p w14:paraId="73B30BA1" w14:textId="14F02997" w:rsidR="00A2479E" w:rsidRDefault="00A2689C">
      <w:pPr>
        <w:pStyle w:val="TOC4"/>
        <w:tabs>
          <w:tab w:val="right" w:leader="dot" w:pos="10456"/>
        </w:tabs>
        <w:rPr>
          <w:rFonts w:eastAsiaTheme="minorEastAsia"/>
          <w:noProof/>
          <w:sz w:val="22"/>
          <w:lang w:eastAsia="en-GB"/>
        </w:rPr>
      </w:pPr>
      <w:hyperlink w:anchor="_Toc72700583" w:history="1">
        <w:r w:rsidR="00A2479E" w:rsidRPr="00AF51ED">
          <w:rPr>
            <w:rStyle w:val="Hyperlink"/>
            <w:noProof/>
          </w:rPr>
          <w:t>Data Anonymisation</w:t>
        </w:r>
        <w:r w:rsidR="00A2479E">
          <w:rPr>
            <w:noProof/>
            <w:webHidden/>
          </w:rPr>
          <w:tab/>
        </w:r>
        <w:r w:rsidR="00A2479E">
          <w:rPr>
            <w:noProof/>
            <w:webHidden/>
          </w:rPr>
          <w:fldChar w:fldCharType="begin"/>
        </w:r>
        <w:r w:rsidR="00A2479E">
          <w:rPr>
            <w:noProof/>
            <w:webHidden/>
          </w:rPr>
          <w:instrText xml:space="preserve"> PAGEREF _Toc72700583 \h </w:instrText>
        </w:r>
        <w:r w:rsidR="00A2479E">
          <w:rPr>
            <w:noProof/>
            <w:webHidden/>
          </w:rPr>
        </w:r>
        <w:r w:rsidR="00A2479E">
          <w:rPr>
            <w:noProof/>
            <w:webHidden/>
          </w:rPr>
          <w:fldChar w:fldCharType="separate"/>
        </w:r>
        <w:r w:rsidR="00A2479E">
          <w:rPr>
            <w:noProof/>
            <w:webHidden/>
          </w:rPr>
          <w:t>10</w:t>
        </w:r>
        <w:r w:rsidR="00A2479E">
          <w:rPr>
            <w:noProof/>
            <w:webHidden/>
          </w:rPr>
          <w:fldChar w:fldCharType="end"/>
        </w:r>
      </w:hyperlink>
    </w:p>
    <w:p w14:paraId="36D2040B" w14:textId="605203CE" w:rsidR="00A2479E" w:rsidRDefault="00A2689C">
      <w:pPr>
        <w:pStyle w:val="TOC4"/>
        <w:tabs>
          <w:tab w:val="right" w:leader="dot" w:pos="10456"/>
        </w:tabs>
        <w:rPr>
          <w:rFonts w:eastAsiaTheme="minorEastAsia"/>
          <w:noProof/>
          <w:sz w:val="22"/>
          <w:lang w:eastAsia="en-GB"/>
        </w:rPr>
      </w:pPr>
      <w:hyperlink w:anchor="_Toc72700584" w:history="1">
        <w:r w:rsidR="00A2479E" w:rsidRPr="00AF51ED">
          <w:rPr>
            <w:rStyle w:val="Hyperlink"/>
            <w:noProof/>
          </w:rPr>
          <w:t>Calculators</w:t>
        </w:r>
        <w:r w:rsidR="00A2479E">
          <w:rPr>
            <w:noProof/>
            <w:webHidden/>
          </w:rPr>
          <w:tab/>
        </w:r>
        <w:r w:rsidR="00A2479E">
          <w:rPr>
            <w:noProof/>
            <w:webHidden/>
          </w:rPr>
          <w:fldChar w:fldCharType="begin"/>
        </w:r>
        <w:r w:rsidR="00A2479E">
          <w:rPr>
            <w:noProof/>
            <w:webHidden/>
          </w:rPr>
          <w:instrText xml:space="preserve"> PAGEREF _Toc72700584 \h </w:instrText>
        </w:r>
        <w:r w:rsidR="00A2479E">
          <w:rPr>
            <w:noProof/>
            <w:webHidden/>
          </w:rPr>
        </w:r>
        <w:r w:rsidR="00A2479E">
          <w:rPr>
            <w:noProof/>
            <w:webHidden/>
          </w:rPr>
          <w:fldChar w:fldCharType="separate"/>
        </w:r>
        <w:r w:rsidR="00A2479E">
          <w:rPr>
            <w:noProof/>
            <w:webHidden/>
          </w:rPr>
          <w:t>11</w:t>
        </w:r>
        <w:r w:rsidR="00A2479E">
          <w:rPr>
            <w:noProof/>
            <w:webHidden/>
          </w:rPr>
          <w:fldChar w:fldCharType="end"/>
        </w:r>
      </w:hyperlink>
    </w:p>
    <w:p w14:paraId="31F1EAD8" w14:textId="05087EE8" w:rsidR="00A2479E" w:rsidRDefault="00A2689C">
      <w:pPr>
        <w:pStyle w:val="TOC5"/>
        <w:tabs>
          <w:tab w:val="right" w:leader="dot" w:pos="10456"/>
        </w:tabs>
        <w:rPr>
          <w:rFonts w:eastAsiaTheme="minorEastAsia"/>
          <w:noProof/>
          <w:sz w:val="22"/>
          <w:lang w:eastAsia="en-GB"/>
        </w:rPr>
      </w:pPr>
      <w:hyperlink w:anchor="_Toc72700585" w:history="1">
        <w:r w:rsidR="00A2479E" w:rsidRPr="00AF51ED">
          <w:rPr>
            <w:rStyle w:val="Hyperlink"/>
            <w:noProof/>
          </w:rPr>
          <w:t>Deployment Frequency</w:t>
        </w:r>
        <w:r w:rsidR="00A2479E">
          <w:rPr>
            <w:noProof/>
            <w:webHidden/>
          </w:rPr>
          <w:tab/>
        </w:r>
        <w:r w:rsidR="00A2479E">
          <w:rPr>
            <w:noProof/>
            <w:webHidden/>
          </w:rPr>
          <w:fldChar w:fldCharType="begin"/>
        </w:r>
        <w:r w:rsidR="00A2479E">
          <w:rPr>
            <w:noProof/>
            <w:webHidden/>
          </w:rPr>
          <w:instrText xml:space="preserve"> PAGEREF _Toc72700585 \h </w:instrText>
        </w:r>
        <w:r w:rsidR="00A2479E">
          <w:rPr>
            <w:noProof/>
            <w:webHidden/>
          </w:rPr>
        </w:r>
        <w:r w:rsidR="00A2479E">
          <w:rPr>
            <w:noProof/>
            <w:webHidden/>
          </w:rPr>
          <w:fldChar w:fldCharType="separate"/>
        </w:r>
        <w:r w:rsidR="00A2479E">
          <w:rPr>
            <w:noProof/>
            <w:webHidden/>
          </w:rPr>
          <w:t>11</w:t>
        </w:r>
        <w:r w:rsidR="00A2479E">
          <w:rPr>
            <w:noProof/>
            <w:webHidden/>
          </w:rPr>
          <w:fldChar w:fldCharType="end"/>
        </w:r>
      </w:hyperlink>
    </w:p>
    <w:p w14:paraId="28CB39EF" w14:textId="7A8661E2" w:rsidR="00A2479E" w:rsidRDefault="00A2689C">
      <w:pPr>
        <w:pStyle w:val="TOC5"/>
        <w:tabs>
          <w:tab w:val="right" w:leader="dot" w:pos="10456"/>
        </w:tabs>
        <w:rPr>
          <w:rFonts w:eastAsiaTheme="minorEastAsia"/>
          <w:noProof/>
          <w:sz w:val="22"/>
          <w:lang w:eastAsia="en-GB"/>
        </w:rPr>
      </w:pPr>
      <w:hyperlink w:anchor="_Toc72700586" w:history="1">
        <w:r w:rsidR="00A2479E" w:rsidRPr="00AF51ED">
          <w:rPr>
            <w:rStyle w:val="Hyperlink"/>
            <w:noProof/>
          </w:rPr>
          <w:t>Lead Time</w:t>
        </w:r>
        <w:r w:rsidR="00A2479E">
          <w:rPr>
            <w:noProof/>
            <w:webHidden/>
          </w:rPr>
          <w:tab/>
        </w:r>
        <w:r w:rsidR="00A2479E">
          <w:rPr>
            <w:noProof/>
            <w:webHidden/>
          </w:rPr>
          <w:fldChar w:fldCharType="begin"/>
        </w:r>
        <w:r w:rsidR="00A2479E">
          <w:rPr>
            <w:noProof/>
            <w:webHidden/>
          </w:rPr>
          <w:instrText xml:space="preserve"> PAGEREF _Toc72700586 \h </w:instrText>
        </w:r>
        <w:r w:rsidR="00A2479E">
          <w:rPr>
            <w:noProof/>
            <w:webHidden/>
          </w:rPr>
        </w:r>
        <w:r w:rsidR="00A2479E">
          <w:rPr>
            <w:noProof/>
            <w:webHidden/>
          </w:rPr>
          <w:fldChar w:fldCharType="separate"/>
        </w:r>
        <w:r w:rsidR="00A2479E">
          <w:rPr>
            <w:noProof/>
            <w:webHidden/>
          </w:rPr>
          <w:t>11</w:t>
        </w:r>
        <w:r w:rsidR="00A2479E">
          <w:rPr>
            <w:noProof/>
            <w:webHidden/>
          </w:rPr>
          <w:fldChar w:fldCharType="end"/>
        </w:r>
      </w:hyperlink>
    </w:p>
    <w:p w14:paraId="177A5B05" w14:textId="098A2EEC" w:rsidR="00A2479E" w:rsidRDefault="00A2689C">
      <w:pPr>
        <w:pStyle w:val="TOC5"/>
        <w:tabs>
          <w:tab w:val="right" w:leader="dot" w:pos="10456"/>
        </w:tabs>
        <w:rPr>
          <w:rFonts w:eastAsiaTheme="minorEastAsia"/>
          <w:noProof/>
          <w:sz w:val="22"/>
          <w:lang w:eastAsia="en-GB"/>
        </w:rPr>
      </w:pPr>
      <w:hyperlink w:anchor="_Toc72700587" w:history="1">
        <w:r w:rsidR="00A2479E" w:rsidRPr="00AF51ED">
          <w:rPr>
            <w:rStyle w:val="Hyperlink"/>
            <w:noProof/>
          </w:rPr>
          <w:t>Change Fail Rate</w:t>
        </w:r>
        <w:r w:rsidR="00A2479E">
          <w:rPr>
            <w:noProof/>
            <w:webHidden/>
          </w:rPr>
          <w:tab/>
        </w:r>
        <w:r w:rsidR="00A2479E">
          <w:rPr>
            <w:noProof/>
            <w:webHidden/>
          </w:rPr>
          <w:fldChar w:fldCharType="begin"/>
        </w:r>
        <w:r w:rsidR="00A2479E">
          <w:rPr>
            <w:noProof/>
            <w:webHidden/>
          </w:rPr>
          <w:instrText xml:space="preserve"> PAGEREF _Toc72700587 \h </w:instrText>
        </w:r>
        <w:r w:rsidR="00A2479E">
          <w:rPr>
            <w:noProof/>
            <w:webHidden/>
          </w:rPr>
        </w:r>
        <w:r w:rsidR="00A2479E">
          <w:rPr>
            <w:noProof/>
            <w:webHidden/>
          </w:rPr>
          <w:fldChar w:fldCharType="separate"/>
        </w:r>
        <w:r w:rsidR="00A2479E">
          <w:rPr>
            <w:noProof/>
            <w:webHidden/>
          </w:rPr>
          <w:t>11</w:t>
        </w:r>
        <w:r w:rsidR="00A2479E">
          <w:rPr>
            <w:noProof/>
            <w:webHidden/>
          </w:rPr>
          <w:fldChar w:fldCharType="end"/>
        </w:r>
      </w:hyperlink>
    </w:p>
    <w:p w14:paraId="4C029673" w14:textId="155504CF" w:rsidR="00A2479E" w:rsidRDefault="00A2689C">
      <w:pPr>
        <w:pStyle w:val="TOC5"/>
        <w:tabs>
          <w:tab w:val="right" w:leader="dot" w:pos="10456"/>
        </w:tabs>
        <w:rPr>
          <w:rFonts w:eastAsiaTheme="minorEastAsia"/>
          <w:noProof/>
          <w:sz w:val="22"/>
          <w:lang w:eastAsia="en-GB"/>
        </w:rPr>
      </w:pPr>
      <w:hyperlink w:anchor="_Toc72700588" w:history="1">
        <w:r w:rsidR="00A2479E" w:rsidRPr="00AF51ED">
          <w:rPr>
            <w:rStyle w:val="Hyperlink"/>
            <w:noProof/>
          </w:rPr>
          <w:t>Time to Recover</w:t>
        </w:r>
        <w:r w:rsidR="00A2479E">
          <w:rPr>
            <w:noProof/>
            <w:webHidden/>
          </w:rPr>
          <w:tab/>
        </w:r>
        <w:r w:rsidR="00A2479E">
          <w:rPr>
            <w:noProof/>
            <w:webHidden/>
          </w:rPr>
          <w:fldChar w:fldCharType="begin"/>
        </w:r>
        <w:r w:rsidR="00A2479E">
          <w:rPr>
            <w:noProof/>
            <w:webHidden/>
          </w:rPr>
          <w:instrText xml:space="preserve"> PAGEREF _Toc72700588 \h </w:instrText>
        </w:r>
        <w:r w:rsidR="00A2479E">
          <w:rPr>
            <w:noProof/>
            <w:webHidden/>
          </w:rPr>
        </w:r>
        <w:r w:rsidR="00A2479E">
          <w:rPr>
            <w:noProof/>
            <w:webHidden/>
          </w:rPr>
          <w:fldChar w:fldCharType="separate"/>
        </w:r>
        <w:r w:rsidR="00A2479E">
          <w:rPr>
            <w:noProof/>
            <w:webHidden/>
          </w:rPr>
          <w:t>11</w:t>
        </w:r>
        <w:r w:rsidR="00A2479E">
          <w:rPr>
            <w:noProof/>
            <w:webHidden/>
          </w:rPr>
          <w:fldChar w:fldCharType="end"/>
        </w:r>
      </w:hyperlink>
    </w:p>
    <w:p w14:paraId="1A528622" w14:textId="00C2C2A6" w:rsidR="00A2479E" w:rsidRDefault="00A2689C">
      <w:pPr>
        <w:pStyle w:val="TOC5"/>
        <w:tabs>
          <w:tab w:val="right" w:leader="dot" w:pos="10456"/>
        </w:tabs>
        <w:rPr>
          <w:rFonts w:eastAsiaTheme="minorEastAsia"/>
          <w:noProof/>
          <w:sz w:val="22"/>
          <w:lang w:eastAsia="en-GB"/>
        </w:rPr>
      </w:pPr>
      <w:hyperlink w:anchor="_Toc72700589" w:history="1">
        <w:r w:rsidR="00A2479E" w:rsidRPr="00AF51ED">
          <w:rPr>
            <w:rStyle w:val="Hyperlink"/>
            <w:noProof/>
          </w:rPr>
          <w:t>Averages</w:t>
        </w:r>
        <w:r w:rsidR="00A2479E">
          <w:rPr>
            <w:noProof/>
            <w:webHidden/>
          </w:rPr>
          <w:tab/>
        </w:r>
        <w:r w:rsidR="00A2479E">
          <w:rPr>
            <w:noProof/>
            <w:webHidden/>
          </w:rPr>
          <w:fldChar w:fldCharType="begin"/>
        </w:r>
        <w:r w:rsidR="00A2479E">
          <w:rPr>
            <w:noProof/>
            <w:webHidden/>
          </w:rPr>
          <w:instrText xml:space="preserve"> PAGEREF _Toc72700589 \h </w:instrText>
        </w:r>
        <w:r w:rsidR="00A2479E">
          <w:rPr>
            <w:noProof/>
            <w:webHidden/>
          </w:rPr>
        </w:r>
        <w:r w:rsidR="00A2479E">
          <w:rPr>
            <w:noProof/>
            <w:webHidden/>
          </w:rPr>
          <w:fldChar w:fldCharType="separate"/>
        </w:r>
        <w:r w:rsidR="00A2479E">
          <w:rPr>
            <w:noProof/>
            <w:webHidden/>
          </w:rPr>
          <w:t>11</w:t>
        </w:r>
        <w:r w:rsidR="00A2479E">
          <w:rPr>
            <w:noProof/>
            <w:webHidden/>
          </w:rPr>
          <w:fldChar w:fldCharType="end"/>
        </w:r>
      </w:hyperlink>
    </w:p>
    <w:p w14:paraId="6AF07D59" w14:textId="0323E312" w:rsidR="00A2479E" w:rsidRDefault="00A2689C">
      <w:pPr>
        <w:pStyle w:val="TOC3"/>
        <w:tabs>
          <w:tab w:val="right" w:leader="dot" w:pos="10456"/>
        </w:tabs>
        <w:rPr>
          <w:rFonts w:eastAsiaTheme="minorEastAsia"/>
          <w:noProof/>
          <w:sz w:val="22"/>
          <w:lang w:eastAsia="en-GB"/>
        </w:rPr>
      </w:pPr>
      <w:hyperlink w:anchor="_Toc72700590" w:history="1">
        <w:r w:rsidR="00A2479E" w:rsidRPr="00AF51ED">
          <w:rPr>
            <w:rStyle w:val="Hyperlink"/>
            <w:noProof/>
          </w:rPr>
          <w:t>Web Portal</w:t>
        </w:r>
        <w:r w:rsidR="00A2479E">
          <w:rPr>
            <w:noProof/>
            <w:webHidden/>
          </w:rPr>
          <w:tab/>
        </w:r>
        <w:r w:rsidR="00A2479E">
          <w:rPr>
            <w:noProof/>
            <w:webHidden/>
          </w:rPr>
          <w:fldChar w:fldCharType="begin"/>
        </w:r>
        <w:r w:rsidR="00A2479E">
          <w:rPr>
            <w:noProof/>
            <w:webHidden/>
          </w:rPr>
          <w:instrText xml:space="preserve"> PAGEREF _Toc72700590 \h </w:instrText>
        </w:r>
        <w:r w:rsidR="00A2479E">
          <w:rPr>
            <w:noProof/>
            <w:webHidden/>
          </w:rPr>
        </w:r>
        <w:r w:rsidR="00A2479E">
          <w:rPr>
            <w:noProof/>
            <w:webHidden/>
          </w:rPr>
          <w:fldChar w:fldCharType="separate"/>
        </w:r>
        <w:r w:rsidR="00A2479E">
          <w:rPr>
            <w:noProof/>
            <w:webHidden/>
          </w:rPr>
          <w:t>12</w:t>
        </w:r>
        <w:r w:rsidR="00A2479E">
          <w:rPr>
            <w:noProof/>
            <w:webHidden/>
          </w:rPr>
          <w:fldChar w:fldCharType="end"/>
        </w:r>
      </w:hyperlink>
    </w:p>
    <w:p w14:paraId="2705A59C" w14:textId="588DF92E" w:rsidR="00A2479E" w:rsidRDefault="00A2689C">
      <w:pPr>
        <w:pStyle w:val="TOC4"/>
        <w:tabs>
          <w:tab w:val="right" w:leader="dot" w:pos="10456"/>
        </w:tabs>
        <w:rPr>
          <w:rFonts w:eastAsiaTheme="minorEastAsia"/>
          <w:noProof/>
          <w:sz w:val="22"/>
          <w:lang w:eastAsia="en-GB"/>
        </w:rPr>
      </w:pPr>
      <w:hyperlink w:anchor="_Toc72700591" w:history="1">
        <w:r w:rsidR="00A2479E" w:rsidRPr="00AF51ED">
          <w:rPr>
            <w:rStyle w:val="Hyperlink"/>
            <w:noProof/>
          </w:rPr>
          <w:t>Data Persistence</w:t>
        </w:r>
        <w:r w:rsidR="00A2479E">
          <w:rPr>
            <w:noProof/>
            <w:webHidden/>
          </w:rPr>
          <w:tab/>
        </w:r>
        <w:r w:rsidR="00A2479E">
          <w:rPr>
            <w:noProof/>
            <w:webHidden/>
          </w:rPr>
          <w:fldChar w:fldCharType="begin"/>
        </w:r>
        <w:r w:rsidR="00A2479E">
          <w:rPr>
            <w:noProof/>
            <w:webHidden/>
          </w:rPr>
          <w:instrText xml:space="preserve"> PAGEREF _Toc72700591 \h </w:instrText>
        </w:r>
        <w:r w:rsidR="00A2479E">
          <w:rPr>
            <w:noProof/>
            <w:webHidden/>
          </w:rPr>
        </w:r>
        <w:r w:rsidR="00A2479E">
          <w:rPr>
            <w:noProof/>
            <w:webHidden/>
          </w:rPr>
          <w:fldChar w:fldCharType="separate"/>
        </w:r>
        <w:r w:rsidR="00A2479E">
          <w:rPr>
            <w:noProof/>
            <w:webHidden/>
          </w:rPr>
          <w:t>12</w:t>
        </w:r>
        <w:r w:rsidR="00A2479E">
          <w:rPr>
            <w:noProof/>
            <w:webHidden/>
          </w:rPr>
          <w:fldChar w:fldCharType="end"/>
        </w:r>
      </w:hyperlink>
    </w:p>
    <w:p w14:paraId="1EAF2944" w14:textId="6FA9E2BB" w:rsidR="00A2479E" w:rsidRDefault="00A2689C">
      <w:pPr>
        <w:pStyle w:val="TOC4"/>
        <w:tabs>
          <w:tab w:val="right" w:leader="dot" w:pos="10456"/>
        </w:tabs>
        <w:rPr>
          <w:rFonts w:eastAsiaTheme="minorEastAsia"/>
          <w:noProof/>
          <w:sz w:val="22"/>
          <w:lang w:eastAsia="en-GB"/>
        </w:rPr>
      </w:pPr>
      <w:hyperlink w:anchor="_Toc72700592" w:history="1">
        <w:r w:rsidR="00A2479E" w:rsidRPr="00AF51ED">
          <w:rPr>
            <w:rStyle w:val="Hyperlink"/>
            <w:noProof/>
          </w:rPr>
          <w:t>Flexibility</w:t>
        </w:r>
        <w:r w:rsidR="00A2479E">
          <w:rPr>
            <w:noProof/>
            <w:webHidden/>
          </w:rPr>
          <w:tab/>
        </w:r>
        <w:r w:rsidR="00A2479E">
          <w:rPr>
            <w:noProof/>
            <w:webHidden/>
          </w:rPr>
          <w:fldChar w:fldCharType="begin"/>
        </w:r>
        <w:r w:rsidR="00A2479E">
          <w:rPr>
            <w:noProof/>
            <w:webHidden/>
          </w:rPr>
          <w:instrText xml:space="preserve"> PAGEREF _Toc72700592 \h </w:instrText>
        </w:r>
        <w:r w:rsidR="00A2479E">
          <w:rPr>
            <w:noProof/>
            <w:webHidden/>
          </w:rPr>
        </w:r>
        <w:r w:rsidR="00A2479E">
          <w:rPr>
            <w:noProof/>
            <w:webHidden/>
          </w:rPr>
          <w:fldChar w:fldCharType="separate"/>
        </w:r>
        <w:r w:rsidR="00A2479E">
          <w:rPr>
            <w:noProof/>
            <w:webHidden/>
          </w:rPr>
          <w:t>13</w:t>
        </w:r>
        <w:r w:rsidR="00A2479E">
          <w:rPr>
            <w:noProof/>
            <w:webHidden/>
          </w:rPr>
          <w:fldChar w:fldCharType="end"/>
        </w:r>
      </w:hyperlink>
    </w:p>
    <w:p w14:paraId="40CED624" w14:textId="49B39185" w:rsidR="00A2479E" w:rsidRDefault="00A2689C">
      <w:pPr>
        <w:pStyle w:val="TOC5"/>
        <w:tabs>
          <w:tab w:val="right" w:leader="dot" w:pos="10456"/>
        </w:tabs>
        <w:rPr>
          <w:rFonts w:eastAsiaTheme="minorEastAsia"/>
          <w:noProof/>
          <w:sz w:val="22"/>
          <w:lang w:eastAsia="en-GB"/>
        </w:rPr>
      </w:pPr>
      <w:hyperlink w:anchor="_Toc72700593" w:history="1">
        <w:r w:rsidR="00A2479E" w:rsidRPr="00AF51ED">
          <w:rPr>
            <w:rStyle w:val="Hyperlink"/>
            <w:noProof/>
          </w:rPr>
          <w:t>Number of months</w:t>
        </w:r>
        <w:r w:rsidR="00A2479E">
          <w:rPr>
            <w:noProof/>
            <w:webHidden/>
          </w:rPr>
          <w:tab/>
        </w:r>
        <w:r w:rsidR="00A2479E">
          <w:rPr>
            <w:noProof/>
            <w:webHidden/>
          </w:rPr>
          <w:fldChar w:fldCharType="begin"/>
        </w:r>
        <w:r w:rsidR="00A2479E">
          <w:rPr>
            <w:noProof/>
            <w:webHidden/>
          </w:rPr>
          <w:instrText xml:space="preserve"> PAGEREF _Toc72700593 \h </w:instrText>
        </w:r>
        <w:r w:rsidR="00A2479E">
          <w:rPr>
            <w:noProof/>
            <w:webHidden/>
          </w:rPr>
        </w:r>
        <w:r w:rsidR="00A2479E">
          <w:rPr>
            <w:noProof/>
            <w:webHidden/>
          </w:rPr>
          <w:fldChar w:fldCharType="separate"/>
        </w:r>
        <w:r w:rsidR="00A2479E">
          <w:rPr>
            <w:noProof/>
            <w:webHidden/>
          </w:rPr>
          <w:t>13</w:t>
        </w:r>
        <w:r w:rsidR="00A2479E">
          <w:rPr>
            <w:noProof/>
            <w:webHidden/>
          </w:rPr>
          <w:fldChar w:fldCharType="end"/>
        </w:r>
      </w:hyperlink>
    </w:p>
    <w:p w14:paraId="59FA0502" w14:textId="4A2475D4" w:rsidR="00A2479E" w:rsidRDefault="00A2689C">
      <w:pPr>
        <w:pStyle w:val="TOC5"/>
        <w:tabs>
          <w:tab w:val="right" w:leader="dot" w:pos="10456"/>
        </w:tabs>
        <w:rPr>
          <w:rFonts w:eastAsiaTheme="minorEastAsia"/>
          <w:noProof/>
          <w:sz w:val="22"/>
          <w:lang w:eastAsia="en-GB"/>
        </w:rPr>
      </w:pPr>
      <w:hyperlink w:anchor="_Toc72700594" w:history="1">
        <w:r w:rsidR="00A2479E" w:rsidRPr="00AF51ED">
          <w:rPr>
            <w:rStyle w:val="Hyperlink"/>
            <w:noProof/>
          </w:rPr>
          <w:t>Current Date</w:t>
        </w:r>
        <w:r w:rsidR="00A2479E">
          <w:rPr>
            <w:noProof/>
            <w:webHidden/>
          </w:rPr>
          <w:tab/>
        </w:r>
        <w:r w:rsidR="00A2479E">
          <w:rPr>
            <w:noProof/>
            <w:webHidden/>
          </w:rPr>
          <w:fldChar w:fldCharType="begin"/>
        </w:r>
        <w:r w:rsidR="00A2479E">
          <w:rPr>
            <w:noProof/>
            <w:webHidden/>
          </w:rPr>
          <w:instrText xml:space="preserve"> PAGEREF _Toc72700594 \h </w:instrText>
        </w:r>
        <w:r w:rsidR="00A2479E">
          <w:rPr>
            <w:noProof/>
            <w:webHidden/>
          </w:rPr>
        </w:r>
        <w:r w:rsidR="00A2479E">
          <w:rPr>
            <w:noProof/>
            <w:webHidden/>
          </w:rPr>
          <w:fldChar w:fldCharType="separate"/>
        </w:r>
        <w:r w:rsidR="00A2479E">
          <w:rPr>
            <w:noProof/>
            <w:webHidden/>
          </w:rPr>
          <w:t>14</w:t>
        </w:r>
        <w:r w:rsidR="00A2479E">
          <w:rPr>
            <w:noProof/>
            <w:webHidden/>
          </w:rPr>
          <w:fldChar w:fldCharType="end"/>
        </w:r>
      </w:hyperlink>
    </w:p>
    <w:p w14:paraId="4EF1FD0B" w14:textId="679F0713" w:rsidR="00026479" w:rsidRDefault="00F65BDC">
      <w:r>
        <w:fldChar w:fldCharType="end"/>
      </w:r>
    </w:p>
    <w:p w14:paraId="243717C2" w14:textId="77777777" w:rsidR="00F65BDC" w:rsidRDefault="00F65BDC">
      <w:pPr>
        <w:rPr>
          <w:rFonts w:asciiTheme="majorHAnsi" w:eastAsiaTheme="majorEastAsia" w:hAnsiTheme="majorHAnsi" w:cstheme="majorBidi"/>
          <w:b/>
          <w:caps/>
          <w:color w:val="0D0D0D" w:themeColor="text1" w:themeTint="F2"/>
          <w:sz w:val="24"/>
          <w:szCs w:val="32"/>
        </w:rPr>
      </w:pPr>
      <w:bookmarkStart w:id="0" w:name="_Toc72503184"/>
      <w:r>
        <w:br w:type="page"/>
      </w:r>
    </w:p>
    <w:p w14:paraId="298AD13B" w14:textId="4E22E719" w:rsidR="00EA1995" w:rsidRPr="00EA1995" w:rsidRDefault="001A6DB3" w:rsidP="00C67665">
      <w:pPr>
        <w:pStyle w:val="Heading1"/>
      </w:pPr>
      <w:bookmarkStart w:id="1" w:name="_Toc72700554"/>
      <w:r>
        <w:lastRenderedPageBreak/>
        <w:t>Intro</w:t>
      </w:r>
      <w:bookmarkEnd w:id="0"/>
      <w:bookmarkEnd w:id="1"/>
    </w:p>
    <w:p w14:paraId="1BF7E1D8" w14:textId="23A33061" w:rsidR="001A6DB3" w:rsidRDefault="00EA1995">
      <w:r>
        <w:t xml:space="preserve">I’ve got to a POC / MVP stage that I think conveys some ideas on how we can build upon on how we use our </w:t>
      </w:r>
      <w:proofErr w:type="gramStart"/>
      <w:r>
        <w:t>4 key</w:t>
      </w:r>
      <w:proofErr w:type="gramEnd"/>
      <w:r>
        <w:t xml:space="preserve"> metrics to shape behaviours and work.  Head over to </w:t>
      </w:r>
      <w:hyperlink r:id="rId6" w:history="1">
        <w:r w:rsidRPr="00212AD4">
          <w:rPr>
            <w:rStyle w:val="Hyperlink"/>
          </w:rPr>
          <w:t>http://4km.raganmcgill.co.uk</w:t>
        </w:r>
      </w:hyperlink>
      <w:r>
        <w:t xml:space="preserve"> for a sneak peek at the solution, </w:t>
      </w:r>
      <w:hyperlink r:id="rId7" w:history="1">
        <w:r w:rsidR="001D704A" w:rsidRPr="00BB472A">
          <w:rPr>
            <w:rStyle w:val="Hyperlink"/>
          </w:rPr>
          <w:t>https://github.com/raganmcgill/Deployment-Insights</w:t>
        </w:r>
      </w:hyperlink>
      <w:r w:rsidR="001D704A">
        <w:t xml:space="preserve"> </w:t>
      </w:r>
      <w:r>
        <w:t>for the code and the rest of this doc for some of the concepts.</w:t>
      </w:r>
    </w:p>
    <w:tbl>
      <w:tblPr>
        <w:tblStyle w:val="TableGrid"/>
        <w:tblW w:w="0" w:type="auto"/>
        <w:tblLook w:val="04A0" w:firstRow="1" w:lastRow="0" w:firstColumn="1" w:lastColumn="0" w:noHBand="0" w:noVBand="1"/>
      </w:tblPr>
      <w:tblGrid>
        <w:gridCol w:w="10456"/>
      </w:tblGrid>
      <w:tr w:rsidR="004725CD" w14:paraId="7DC3E150" w14:textId="77777777" w:rsidTr="004725CD">
        <w:tc>
          <w:tcPr>
            <w:tcW w:w="10456" w:type="dxa"/>
            <w:tcMar>
              <w:top w:w="284" w:type="dxa"/>
              <w:left w:w="284" w:type="dxa"/>
              <w:bottom w:w="284" w:type="dxa"/>
              <w:right w:w="284" w:type="dxa"/>
            </w:tcMar>
          </w:tcPr>
          <w:p w14:paraId="6093B7A0" w14:textId="5E88AB35" w:rsidR="004725CD" w:rsidRDefault="004725CD" w:rsidP="004725CD">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ALERT &amp; DISCLAIMERS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3E4755A1" w14:textId="77777777" w:rsidR="004725CD" w:rsidRDefault="004725CD"/>
          <w:p w14:paraId="6DD543FA" w14:textId="0637F57F" w:rsidR="004725CD" w:rsidRDefault="004725CD">
            <w:r>
              <w:t xml:space="preserve">! The code is pretty poor – cobbled together for </w:t>
            </w:r>
            <w:proofErr w:type="gramStart"/>
            <w:r>
              <w:t>proof of concept</w:t>
            </w:r>
            <w:proofErr w:type="gramEnd"/>
            <w:r>
              <w:t xml:space="preserve"> purposes only</w:t>
            </w:r>
          </w:p>
          <w:p w14:paraId="2BD1CEE6" w14:textId="77777777" w:rsidR="00227E42" w:rsidRDefault="00227E42"/>
          <w:p w14:paraId="4B08390D" w14:textId="2AFB0527" w:rsidR="004725CD" w:rsidRDefault="004725CD">
            <w:r>
              <w:t>! The calculators need validating – they have been constructed by using basic assumptions and understanding – Let’s not take any decisions off the back of them</w:t>
            </w:r>
          </w:p>
          <w:p w14:paraId="7B017A76" w14:textId="77777777" w:rsidR="00227E42" w:rsidRDefault="00227E42"/>
          <w:p w14:paraId="7068F97C" w14:textId="77777777" w:rsidR="00227E42" w:rsidRDefault="004725CD">
            <w:r>
              <w:t>! There is absolutely</w:t>
            </w:r>
            <w:r w:rsidRPr="00F4435A">
              <w:rPr>
                <w:b/>
                <w:bCs/>
              </w:rPr>
              <w:t xml:space="preserve"> zero security </w:t>
            </w:r>
            <w:r>
              <w:t xml:space="preserve">present – everything is open (including </w:t>
            </w:r>
            <w:r w:rsidR="00227E42">
              <w:t xml:space="preserve">the delete </w:t>
            </w:r>
            <w:proofErr w:type="spellStart"/>
            <w:r w:rsidR="00227E42">
              <w:t>api</w:t>
            </w:r>
            <w:proofErr w:type="spellEnd"/>
            <w:r w:rsidR="00227E42">
              <w:t xml:space="preserve"> calls).  </w:t>
            </w:r>
          </w:p>
          <w:p w14:paraId="59817E78" w14:textId="4545FBA7" w:rsidR="00227E42" w:rsidRDefault="00227E42">
            <w:r>
              <w:t>This might seem irresponsible but worse things exist – beware</w:t>
            </w:r>
            <w:r w:rsidR="001D704A">
              <w:t xml:space="preserve"> </w:t>
            </w:r>
            <w:proofErr w:type="gramStart"/>
            <w:r w:rsidR="001D704A">
              <w:t xml:space="preserve">:D </w:t>
            </w:r>
            <w:r>
              <w:t>!</w:t>
            </w:r>
            <w:proofErr w:type="gramEnd"/>
            <w:r>
              <w:t xml:space="preserve"> </w:t>
            </w:r>
          </w:p>
          <w:p w14:paraId="70D02FBA" w14:textId="01350FA6" w:rsidR="004725CD" w:rsidRPr="00227E42" w:rsidRDefault="00227E42">
            <w:pPr>
              <w:rPr>
                <w:b/>
                <w:bCs/>
              </w:rPr>
            </w:pPr>
            <w:r>
              <w:t>(</w:t>
            </w:r>
            <w:proofErr w:type="spellStart"/>
            <w:proofErr w:type="gramStart"/>
            <w:r>
              <w:t>ssshh</w:t>
            </w:r>
            <w:proofErr w:type="spellEnd"/>
            <w:r>
              <w:t>..</w:t>
            </w:r>
            <w:proofErr w:type="gramEnd"/>
            <w:r>
              <w:t xml:space="preserve"> don’t tell anyone, but if you double click the </w:t>
            </w:r>
            <w:proofErr w:type="gramStart"/>
            <w:r w:rsidRPr="00227E42">
              <w:rPr>
                <w:b/>
                <w:bCs/>
              </w:rPr>
              <w:t>Admin</w:t>
            </w:r>
            <w:proofErr w:type="gramEnd"/>
            <w:r>
              <w:t xml:space="preserve"> menu header, a super-secret </w:t>
            </w:r>
            <w:r>
              <w:rPr>
                <w:i/>
                <w:iCs/>
              </w:rPr>
              <w:t>reset</w:t>
            </w:r>
            <w:r>
              <w:t xml:space="preserve"> option appears – which – deletes everything – HAHAHA)</w:t>
            </w:r>
          </w:p>
        </w:tc>
      </w:tr>
    </w:tbl>
    <w:p w14:paraId="699B1535" w14:textId="77777777" w:rsidR="00EA1995" w:rsidRDefault="00EA1995"/>
    <w:p w14:paraId="65C84A7C" w14:textId="77777777" w:rsidR="00EA1995" w:rsidRDefault="00EA1995"/>
    <w:p w14:paraId="4BF89A4D" w14:textId="40F4D3FE" w:rsidR="00091466" w:rsidRDefault="001D704A" w:rsidP="00091466">
      <w:pPr>
        <w:pStyle w:val="Heading1"/>
      </w:pPr>
      <w:bookmarkStart w:id="2" w:name="_Toc72700555"/>
      <w:bookmarkStart w:id="3" w:name="_Toc72503185"/>
      <w:r>
        <w:t xml:space="preserve">SOME </w:t>
      </w:r>
      <w:r w:rsidR="00091466">
        <w:t>Guiding Principles</w:t>
      </w:r>
      <w:bookmarkEnd w:id="2"/>
    </w:p>
    <w:p w14:paraId="71B9B045" w14:textId="77777777" w:rsidR="00A25379" w:rsidRPr="00EA1995" w:rsidRDefault="00A25379" w:rsidP="00A25379"/>
    <w:p w14:paraId="663601DB" w14:textId="77777777" w:rsidR="00A25379" w:rsidRDefault="00A25379" w:rsidP="00A25379">
      <w:pPr>
        <w:pStyle w:val="ListParagraph"/>
        <w:numPr>
          <w:ilvl w:val="0"/>
          <w:numId w:val="3"/>
        </w:numPr>
      </w:pPr>
      <w:r>
        <w:t>Teams can have multiple products</w:t>
      </w:r>
    </w:p>
    <w:p w14:paraId="480FF037" w14:textId="0E677C6B" w:rsidR="00983639" w:rsidRPr="00EA1995" w:rsidRDefault="00A25379" w:rsidP="00983639">
      <w:pPr>
        <w:pStyle w:val="ListParagraph"/>
        <w:numPr>
          <w:ilvl w:val="0"/>
          <w:numId w:val="3"/>
        </w:numPr>
      </w:pPr>
      <w:r>
        <w:t>Products can be composed of multiple git repositories</w:t>
      </w:r>
    </w:p>
    <w:p w14:paraId="1582F52C" w14:textId="094E6B5F" w:rsidR="008B002C" w:rsidRPr="00A25379" w:rsidRDefault="00983639" w:rsidP="001D704A">
      <w:pPr>
        <w:pStyle w:val="ListParagraph"/>
        <w:numPr>
          <w:ilvl w:val="0"/>
          <w:numId w:val="3"/>
        </w:numPr>
      </w:pPr>
      <w:r>
        <w:t>Individual deployment state is stored</w:t>
      </w:r>
    </w:p>
    <w:p w14:paraId="72A08B9B" w14:textId="77777777" w:rsidR="00091466" w:rsidRDefault="00091466">
      <w:pPr>
        <w:rPr>
          <w:rFonts w:asciiTheme="majorHAnsi" w:eastAsiaTheme="majorEastAsia" w:hAnsiTheme="majorHAnsi" w:cstheme="majorBidi"/>
          <w:b/>
          <w:caps/>
          <w:color w:val="0D0D0D" w:themeColor="text1" w:themeTint="F2"/>
          <w:sz w:val="24"/>
          <w:szCs w:val="32"/>
        </w:rPr>
      </w:pPr>
      <w:r>
        <w:br w:type="page"/>
      </w:r>
    </w:p>
    <w:p w14:paraId="7217EAB4" w14:textId="331CCAE5" w:rsidR="00966FC6" w:rsidRDefault="00AE4808" w:rsidP="001A6DB3">
      <w:pPr>
        <w:pStyle w:val="Heading1"/>
      </w:pPr>
      <w:bookmarkStart w:id="4" w:name="_Toc72700556"/>
      <w:r>
        <w:lastRenderedPageBreak/>
        <w:t>Components</w:t>
      </w:r>
      <w:bookmarkEnd w:id="3"/>
      <w:bookmarkEnd w:id="4"/>
    </w:p>
    <w:p w14:paraId="741D7FB5" w14:textId="72214683" w:rsidR="00AE4808" w:rsidRDefault="00AE4808" w:rsidP="001A6DB3">
      <w:pPr>
        <w:pStyle w:val="Heading2"/>
      </w:pPr>
      <w:bookmarkStart w:id="5" w:name="_Toc72503186"/>
      <w:bookmarkStart w:id="6" w:name="_Toc72700557"/>
      <w:r>
        <w:t>Dashboard (Product)</w:t>
      </w:r>
      <w:bookmarkEnd w:id="5"/>
      <w:bookmarkEnd w:id="6"/>
    </w:p>
    <w:p w14:paraId="608FB492" w14:textId="1C47D46B" w:rsidR="001A6DB3" w:rsidRPr="001A6DB3" w:rsidRDefault="006C36D2" w:rsidP="001A4667">
      <w:pPr>
        <w:jc w:val="center"/>
      </w:pPr>
      <w:r w:rsidRPr="006C36D2">
        <w:rPr>
          <w:noProof/>
        </w:rPr>
        <w:drawing>
          <wp:inline distT="0" distB="0" distL="0" distR="0" wp14:anchorId="0AACD5DB" wp14:editId="56B29942">
            <wp:extent cx="6645910" cy="3193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193415"/>
                    </a:xfrm>
                    <a:prstGeom prst="rect">
                      <a:avLst/>
                    </a:prstGeom>
                  </pic:spPr>
                </pic:pic>
              </a:graphicData>
            </a:graphic>
          </wp:inline>
        </w:drawing>
      </w:r>
    </w:p>
    <w:p w14:paraId="64AD9D5F" w14:textId="7060FFD6" w:rsidR="001A6DB3" w:rsidRDefault="00AE4808">
      <w:r>
        <w:t xml:space="preserve">The </w:t>
      </w:r>
      <w:r>
        <w:rPr>
          <w:i/>
          <w:iCs/>
        </w:rPr>
        <w:t>product dashboard</w:t>
      </w:r>
      <w:r>
        <w:t xml:space="preserve"> is accessed via the menu by clicking on a product</w:t>
      </w:r>
      <w:r w:rsidR="001A6DB3">
        <w:t xml:space="preserve"> and is composed from a number of components</w:t>
      </w:r>
    </w:p>
    <w:p w14:paraId="4618B07C" w14:textId="77777777" w:rsidR="001A6DB3" w:rsidRDefault="001A6DB3" w:rsidP="001A6DB3">
      <w:pPr>
        <w:pStyle w:val="Heading3"/>
      </w:pPr>
      <w:bookmarkStart w:id="7" w:name="_Toc72503187"/>
      <w:bookmarkStart w:id="8" w:name="_Toc72700558"/>
      <w:r>
        <w:t>Averages</w:t>
      </w:r>
      <w:bookmarkEnd w:id="7"/>
      <w:bookmarkEnd w:id="8"/>
      <w:r w:rsidRPr="001A6DB3">
        <w:t xml:space="preserve"> </w:t>
      </w:r>
    </w:p>
    <w:p w14:paraId="54439F11" w14:textId="3C375239" w:rsidR="001A6DB3" w:rsidRDefault="001A6DB3" w:rsidP="001A6DB3">
      <w:r>
        <w:t xml:space="preserve">The average section provides average for the </w:t>
      </w:r>
      <w:proofErr w:type="gramStart"/>
      <w:r>
        <w:t>four key</w:t>
      </w:r>
      <w:proofErr w:type="gramEnd"/>
      <w:r>
        <w:t xml:space="preserve"> metrics for a given product; average deployment frequency, average lead time, average change fail rate and mean time to recovery.</w:t>
      </w:r>
    </w:p>
    <w:p w14:paraId="69903138" w14:textId="1CD91003" w:rsidR="001A6DB3" w:rsidRDefault="009B213E" w:rsidP="001A6DB3">
      <w:pPr>
        <w:jc w:val="center"/>
      </w:pPr>
      <w:r w:rsidRPr="009B213E">
        <w:rPr>
          <w:noProof/>
        </w:rPr>
        <w:drawing>
          <wp:inline distT="0" distB="0" distL="0" distR="0" wp14:anchorId="4E480A1F" wp14:editId="3D40A475">
            <wp:extent cx="5760000" cy="510728"/>
            <wp:effectExtent l="152400" t="152400" r="355600" b="3657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00" cy="510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B2D27" w14:textId="21D6F9EE" w:rsidR="0067450D" w:rsidRDefault="0067450D" w:rsidP="001A4667">
      <w:pPr>
        <w:pStyle w:val="Heading4"/>
      </w:pPr>
      <w:bookmarkStart w:id="9" w:name="_Toc72700559"/>
      <w:bookmarkStart w:id="10" w:name="_Toc72503188"/>
      <w:r>
        <w:t>Headers</w:t>
      </w:r>
      <w:bookmarkEnd w:id="9"/>
    </w:p>
    <w:p w14:paraId="4F3EE106" w14:textId="0FCAEA38" w:rsidR="0067450D" w:rsidRDefault="0067450D" w:rsidP="0067450D">
      <w:r>
        <w:t>Clicking on the headers will take you to advice pages on how to improve – The pages exist but are not developed – demo only</w:t>
      </w:r>
      <w:r w:rsidR="001D704A">
        <w:t xml:space="preserve"> for concept purposes</w:t>
      </w:r>
    </w:p>
    <w:p w14:paraId="4E3FC24C" w14:textId="77777777" w:rsidR="0067450D" w:rsidRPr="0067450D" w:rsidRDefault="0067450D" w:rsidP="0067450D"/>
    <w:p w14:paraId="7671A620" w14:textId="367364B4" w:rsidR="001A6DB3" w:rsidRDefault="001A4667" w:rsidP="001A4667">
      <w:pPr>
        <w:pStyle w:val="Heading4"/>
      </w:pPr>
      <w:bookmarkStart w:id="11" w:name="_Toc72700560"/>
      <w:r>
        <w:t>Colours</w:t>
      </w:r>
      <w:bookmarkEnd w:id="10"/>
      <w:bookmarkEnd w:id="11"/>
    </w:p>
    <w:p w14:paraId="7544142D" w14:textId="01BFCA51" w:rsidR="001A4667" w:rsidRDefault="006C36D2">
      <w:r w:rsidRPr="009B213E">
        <w:rPr>
          <w:noProof/>
        </w:rPr>
        <w:drawing>
          <wp:anchor distT="0" distB="0" distL="114300" distR="114300" simplePos="0" relativeHeight="251658240" behindDoc="1" locked="0" layoutInCell="1" allowOverlap="1" wp14:anchorId="6F7DB838" wp14:editId="56FE34EC">
            <wp:simplePos x="0" y="0"/>
            <wp:positionH relativeFrom="column">
              <wp:posOffset>4155044</wp:posOffset>
            </wp:positionH>
            <wp:positionV relativeFrom="paragraph">
              <wp:posOffset>10316</wp:posOffset>
            </wp:positionV>
            <wp:extent cx="2193925" cy="2429510"/>
            <wp:effectExtent l="152400" t="152400" r="358775" b="370840"/>
            <wp:wrapTight wrapText="bothSides">
              <wp:wrapPolygon edited="0">
                <wp:start x="750" y="-1355"/>
                <wp:lineTo x="-1500" y="-1016"/>
                <wp:lineTo x="-1500" y="22357"/>
                <wp:lineTo x="-750" y="23373"/>
                <wp:lineTo x="1688" y="24389"/>
                <wp:lineTo x="1876" y="24728"/>
                <wp:lineTo x="21569" y="24728"/>
                <wp:lineTo x="21756" y="24389"/>
                <wp:lineTo x="24195" y="23373"/>
                <wp:lineTo x="24945" y="20663"/>
                <wp:lineTo x="24945" y="1694"/>
                <wp:lineTo x="22694" y="-847"/>
                <wp:lineTo x="22507" y="-1355"/>
                <wp:lineTo x="750" y="-135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925" cy="2429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4667">
        <w:t>The values of the averages are visually representative of the performance bands in which they reside</w:t>
      </w:r>
      <w:r w:rsidR="009B213E">
        <w:t xml:space="preserve">.  In this example, both average lead time and average change fail rate are both to be considered as </w:t>
      </w:r>
      <w:r w:rsidR="009B213E" w:rsidRPr="009B213E">
        <w:rPr>
          <w:highlight w:val="green"/>
        </w:rPr>
        <w:t>high</w:t>
      </w:r>
      <w:r w:rsidR="009B213E">
        <w:t xml:space="preserve"> and both average deployment frequency and MTTR are to be considered as </w:t>
      </w:r>
      <w:r w:rsidR="009B213E" w:rsidRPr="009B213E">
        <w:rPr>
          <w:highlight w:val="yellow"/>
        </w:rPr>
        <w:t>medium</w:t>
      </w:r>
      <w:r w:rsidR="009B213E">
        <w:t xml:space="preserve">.  In the implementation, the performance bands are denoted in a </w:t>
      </w:r>
      <w:r w:rsidR="009B213E">
        <w:rPr>
          <w:i/>
          <w:iCs/>
        </w:rPr>
        <w:t>json</w:t>
      </w:r>
      <w:r w:rsidR="009B213E">
        <w:t xml:space="preserve"> config file (example on the </w:t>
      </w:r>
      <w:proofErr w:type="gramStart"/>
      <w:r w:rsidR="009B213E">
        <w:t>right..</w:t>
      </w:r>
      <w:proofErr w:type="gramEnd"/>
      <w:r w:rsidR="009B213E">
        <w:t>)</w:t>
      </w:r>
    </w:p>
    <w:p w14:paraId="56D8847E" w14:textId="20835D55" w:rsidR="009B213E" w:rsidRDefault="009B213E"/>
    <w:p w14:paraId="6AA03ED2" w14:textId="2097004B" w:rsidR="009B213E" w:rsidRDefault="009B213E"/>
    <w:p w14:paraId="5BF2F657" w14:textId="12E1512F" w:rsidR="009B213E" w:rsidRDefault="009B213E"/>
    <w:p w14:paraId="68F428ED" w14:textId="79D2F66B" w:rsidR="009B213E" w:rsidRDefault="009B213E"/>
    <w:p w14:paraId="2D445D69" w14:textId="32C04669" w:rsidR="009B213E" w:rsidRDefault="009B213E"/>
    <w:p w14:paraId="1559E5A4" w14:textId="34CB8099" w:rsidR="009B213E" w:rsidRDefault="009B213E"/>
    <w:p w14:paraId="7E113403" w14:textId="75054D66" w:rsidR="009B213E" w:rsidRDefault="009B213E"/>
    <w:p w14:paraId="67773B10" w14:textId="35C137C7" w:rsidR="009B213E" w:rsidRDefault="006C36D2">
      <w:r>
        <w:rPr>
          <w:noProof/>
        </w:rPr>
        <mc:AlternateContent>
          <mc:Choice Requires="wps">
            <w:drawing>
              <wp:anchor distT="0" distB="0" distL="114300" distR="114300" simplePos="0" relativeHeight="251660288" behindDoc="1" locked="0" layoutInCell="1" allowOverlap="1" wp14:anchorId="63D2CFF1" wp14:editId="4153603C">
                <wp:simplePos x="0" y="0"/>
                <wp:positionH relativeFrom="column">
                  <wp:posOffset>4166235</wp:posOffset>
                </wp:positionH>
                <wp:positionV relativeFrom="paragraph">
                  <wp:posOffset>90805</wp:posOffset>
                </wp:positionV>
                <wp:extent cx="2181860" cy="635"/>
                <wp:effectExtent l="0" t="0" r="8890" b="0"/>
                <wp:wrapTight wrapText="bothSides">
                  <wp:wrapPolygon edited="0">
                    <wp:start x="0" y="0"/>
                    <wp:lineTo x="0" y="20282"/>
                    <wp:lineTo x="21499" y="20282"/>
                    <wp:lineTo x="2149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11C8305B" w14:textId="2E79D5B6" w:rsidR="009B213E" w:rsidRPr="008F3F9F" w:rsidRDefault="009B213E" w:rsidP="009B213E">
                            <w:pPr>
                              <w:pStyle w:val="Caption"/>
                              <w:rPr>
                                <w:sz w:val="16"/>
                              </w:rPr>
                            </w:pPr>
                            <w:r>
                              <w:t xml:space="preserve">Figure </w:t>
                            </w:r>
                            <w:r w:rsidR="00A2689C">
                              <w:fldChar w:fldCharType="begin"/>
                            </w:r>
                            <w:r w:rsidR="00A2689C">
                              <w:instrText xml:space="preserve"> SEQ Figure \* ARABIC </w:instrText>
                            </w:r>
                            <w:r w:rsidR="00A2689C">
                              <w:fldChar w:fldCharType="separate"/>
                            </w:r>
                            <w:r>
                              <w:rPr>
                                <w:noProof/>
                              </w:rPr>
                              <w:t>1</w:t>
                            </w:r>
                            <w:r w:rsidR="00A2689C">
                              <w:rPr>
                                <w:noProof/>
                              </w:rPr>
                              <w:fldChar w:fldCharType="end"/>
                            </w:r>
                            <w:r>
                              <w:t>: Example performance band config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D2CFF1" id="_x0000_t202" coordsize="21600,21600" o:spt="202" path="m,l,21600r21600,l21600,xe">
                <v:stroke joinstyle="miter"/>
                <v:path gradientshapeok="t" o:connecttype="rect"/>
              </v:shapetype>
              <v:shape id="Text Box 7" o:spid="_x0000_s1026" type="#_x0000_t202" style="position:absolute;margin-left:328.05pt;margin-top:7.15pt;width:171.8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" stroked="f">
                <v:textbox style="mso-fit-shape-to-text:t" inset="0,0,0,0">
                  <w:txbxContent>
                    <w:p w14:paraId="11C8305B" w14:textId="2E79D5B6" w:rsidR="009B213E" w:rsidRPr="008F3F9F" w:rsidRDefault="009B213E" w:rsidP="009B213E">
                      <w:pPr>
                        <w:pStyle w:val="Caption"/>
                        <w:rPr>
                          <w:sz w:val="16"/>
                        </w:rPr>
                      </w:pPr>
                      <w:r>
                        <w:t xml:space="preserve">Figure </w:t>
                      </w:r>
                      <w:r w:rsidR="00A2689C">
                        <w:fldChar w:fldCharType="begin"/>
                      </w:r>
                      <w:r w:rsidR="00A2689C">
                        <w:instrText xml:space="preserve"> SEQ Figure \* ARABIC </w:instrText>
                      </w:r>
                      <w:r w:rsidR="00A2689C">
                        <w:fldChar w:fldCharType="separate"/>
                      </w:r>
                      <w:r>
                        <w:rPr>
                          <w:noProof/>
                        </w:rPr>
                        <w:t>1</w:t>
                      </w:r>
                      <w:r w:rsidR="00A2689C">
                        <w:rPr>
                          <w:noProof/>
                        </w:rPr>
                        <w:fldChar w:fldCharType="end"/>
                      </w:r>
                      <w:r>
                        <w:t>: Example performance band config file</w:t>
                      </w:r>
                    </w:p>
                  </w:txbxContent>
                </v:textbox>
                <w10:wrap type="tight"/>
              </v:shape>
            </w:pict>
          </mc:Fallback>
        </mc:AlternateContent>
      </w:r>
    </w:p>
    <w:p w14:paraId="7D3B770F" w14:textId="6D536D50" w:rsidR="009B213E" w:rsidRDefault="009B213E"/>
    <w:p w14:paraId="34958170" w14:textId="471F9034" w:rsidR="009B213E" w:rsidRDefault="009B213E"/>
    <w:p w14:paraId="06B9C652" w14:textId="0296D149" w:rsidR="009B213E" w:rsidRDefault="009B213E" w:rsidP="009B213E">
      <w:pPr>
        <w:pStyle w:val="Heading4"/>
      </w:pPr>
      <w:bookmarkStart w:id="12" w:name="_Toc72503189"/>
      <w:bookmarkStart w:id="13" w:name="_Toc72700561"/>
      <w:r>
        <w:lastRenderedPageBreak/>
        <w:t>Indicators of Travel</w:t>
      </w:r>
      <w:bookmarkEnd w:id="12"/>
      <w:bookmarkEnd w:id="13"/>
    </w:p>
    <w:p w14:paraId="32C3E3F3" w14:textId="77777777" w:rsidR="00B4232A" w:rsidRDefault="009B213E">
      <w:r>
        <w:t xml:space="preserve">In the bottom left of the card, there is a </w:t>
      </w:r>
      <w:r w:rsidR="00B4232A">
        <w:t>direction of travel indicator.</w:t>
      </w:r>
    </w:p>
    <w:p w14:paraId="6EE78FDE" w14:textId="200CBF04" w:rsidR="009B213E" w:rsidRDefault="009B213E">
      <w:r w:rsidRPr="009B213E">
        <w:rPr>
          <w:noProof/>
        </w:rPr>
        <w:drawing>
          <wp:inline distT="0" distB="0" distL="0" distR="0" wp14:anchorId="6E003ACC" wp14:editId="74B5F174">
            <wp:extent cx="2520000" cy="92675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926751"/>
                    </a:xfrm>
                    <a:prstGeom prst="rect">
                      <a:avLst/>
                    </a:prstGeom>
                  </pic:spPr>
                </pic:pic>
              </a:graphicData>
            </a:graphic>
          </wp:inline>
        </w:drawing>
      </w:r>
    </w:p>
    <w:p w14:paraId="1CB25847" w14:textId="604AED27" w:rsidR="00B4232A" w:rsidRDefault="00B4232A">
      <w:r>
        <w:t>This indicator is relative to the previous deployment and will show whether the current average is lower, higher or equal to the previous values along with the change amount and previous value.  Indicators of travel are applicable to deployment frequency, lead time, and change fail rate.</w:t>
      </w:r>
    </w:p>
    <w:p w14:paraId="3578D92B" w14:textId="77777777" w:rsidR="00026479" w:rsidRDefault="00026479"/>
    <w:p w14:paraId="2408B8D9" w14:textId="59E401BF" w:rsidR="00B4232A" w:rsidRDefault="00B4232A" w:rsidP="00B4232A">
      <w:pPr>
        <w:pStyle w:val="Heading4"/>
      </w:pPr>
      <w:r>
        <w:t xml:space="preserve"> </w:t>
      </w:r>
      <w:bookmarkStart w:id="14" w:name="_Toc72503190"/>
      <w:bookmarkStart w:id="15" w:name="_Toc72700562"/>
      <w:r>
        <w:t>Indicator of Confidence</w:t>
      </w:r>
      <w:bookmarkEnd w:id="14"/>
      <w:bookmarkEnd w:id="15"/>
    </w:p>
    <w:p w14:paraId="1B23F313" w14:textId="07592D4B" w:rsidR="00B4232A" w:rsidRDefault="00B4232A">
      <w:r w:rsidRPr="00B4232A">
        <w:rPr>
          <w:noProof/>
        </w:rPr>
        <w:drawing>
          <wp:inline distT="0" distB="0" distL="0" distR="0" wp14:anchorId="70A9324E" wp14:editId="74F41C0B">
            <wp:extent cx="2520000" cy="884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884546"/>
                    </a:xfrm>
                    <a:prstGeom prst="rect">
                      <a:avLst/>
                    </a:prstGeom>
                  </pic:spPr>
                </pic:pic>
              </a:graphicData>
            </a:graphic>
          </wp:inline>
        </w:drawing>
      </w:r>
    </w:p>
    <w:p w14:paraId="032B45D4" w14:textId="0372D592" w:rsidR="00B4232A" w:rsidRDefault="00026479">
      <w:r>
        <w:t xml:space="preserve">I’ve looked through a different lens for MTTR – as a thought experiment – as I’d like these figures to promote insights and thoughts.  In this instance, </w:t>
      </w:r>
      <w:r w:rsidR="00621C13">
        <w:t xml:space="preserve">it’s been 178 days since our last failure – something that can, and should, be looked upon as a success! </w:t>
      </w:r>
      <w:proofErr w:type="spellStart"/>
      <w:proofErr w:type="gramStart"/>
      <w:r w:rsidR="00621C13">
        <w:t>So.</w:t>
      </w:r>
      <w:proofErr w:type="spellEnd"/>
      <w:r w:rsidR="00621C13">
        <w:t>.</w:t>
      </w:r>
      <w:proofErr w:type="gramEnd"/>
      <w:r w:rsidR="00621C13">
        <w:t xml:space="preserve"> why the red triangle?  If I think about </w:t>
      </w:r>
      <w:proofErr w:type="gramStart"/>
      <w:r w:rsidR="00621C13">
        <w:t>why</w:t>
      </w:r>
      <w:proofErr w:type="gramEnd"/>
      <w:r w:rsidR="00621C13">
        <w:t xml:space="preserve"> we track the time to recovery, I would suggest its strongly related to our confidence around recover</w:t>
      </w:r>
      <w:r w:rsidR="00A2689C">
        <w:t>y</w:t>
      </w:r>
      <w:r w:rsidR="00621C13">
        <w:t xml:space="preserve"> – but how confident can we be if the last time we recovered was nearly six months ago?  I’d argue, not very.</w:t>
      </w:r>
    </w:p>
    <w:p w14:paraId="0EB96949" w14:textId="4D2B1F8F" w:rsidR="00621C13" w:rsidRDefault="00621C13">
      <w:r>
        <w:t xml:space="preserve">I’m happy to admit that there are far better ways to represent our recovery confidence – and I’m not advocating that we </w:t>
      </w:r>
      <w:r>
        <w:rPr>
          <w:i/>
          <w:iCs/>
        </w:rPr>
        <w:t>promote failure</w:t>
      </w:r>
      <w:r>
        <w:t xml:space="preserve"> – but acknowledging that it’s been nearly 6 months since our last failure, teams could ask themselves how confident they about recovery should a failure happen.  Are there any processes in place? Are there opportunities to practice recovery - safely? Release the chaos monkey?</w:t>
      </w:r>
    </w:p>
    <w:p w14:paraId="3F701408" w14:textId="77777777" w:rsidR="00621C13" w:rsidRDefault="00621C13">
      <w:pPr>
        <w:rPr>
          <w:rFonts w:asciiTheme="majorHAnsi" w:eastAsiaTheme="majorEastAsia" w:hAnsiTheme="majorHAnsi" w:cstheme="majorBidi"/>
          <w:color w:val="7B7B7B" w:themeColor="accent3" w:themeShade="BF"/>
          <w:sz w:val="20"/>
          <w:szCs w:val="24"/>
          <w:u w:val="single"/>
        </w:rPr>
      </w:pPr>
      <w:r>
        <w:br w:type="page"/>
      </w:r>
    </w:p>
    <w:p w14:paraId="7B2B7EC6" w14:textId="0472B400" w:rsidR="00621C13" w:rsidRDefault="00621C13" w:rsidP="00621C13">
      <w:pPr>
        <w:pStyle w:val="Heading3"/>
      </w:pPr>
      <w:bookmarkStart w:id="16" w:name="_Toc72503191"/>
      <w:bookmarkStart w:id="17" w:name="_Toc72700563"/>
      <w:r>
        <w:lastRenderedPageBreak/>
        <w:t>Charts</w:t>
      </w:r>
      <w:bookmarkEnd w:id="16"/>
      <w:bookmarkEnd w:id="17"/>
    </w:p>
    <w:p w14:paraId="0A668F10" w14:textId="13633C4D" w:rsidR="00621C13" w:rsidRDefault="00621C13" w:rsidP="00621C13">
      <w:r>
        <w:t>The 4 charts represent the 4km data at each deployment stage.</w:t>
      </w:r>
      <w:r w:rsidR="00006C90">
        <w:t xml:space="preserve">  These are actual figures and not averages</w:t>
      </w:r>
    </w:p>
    <w:p w14:paraId="41323B3E" w14:textId="2F04CF3E" w:rsidR="00621C13" w:rsidRDefault="00621C13">
      <w:r w:rsidRPr="00621C13">
        <w:rPr>
          <w:noProof/>
        </w:rPr>
        <w:drawing>
          <wp:inline distT="0" distB="0" distL="0" distR="0" wp14:anchorId="4E1F9AF7" wp14:editId="28489B18">
            <wp:extent cx="6645910" cy="29889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988945"/>
                    </a:xfrm>
                    <a:prstGeom prst="rect">
                      <a:avLst/>
                    </a:prstGeom>
                  </pic:spPr>
                </pic:pic>
              </a:graphicData>
            </a:graphic>
          </wp:inline>
        </w:drawing>
      </w:r>
    </w:p>
    <w:p w14:paraId="668F4F7E" w14:textId="6CF99A12" w:rsidR="00621C13" w:rsidRDefault="00621C13" w:rsidP="00006C90">
      <w:pPr>
        <w:pStyle w:val="Heading4"/>
      </w:pPr>
      <w:bookmarkStart w:id="18" w:name="_Toc72503192"/>
      <w:bookmarkStart w:id="19" w:name="_Toc72700564"/>
      <w:r>
        <w:t>Hover</w:t>
      </w:r>
      <w:bookmarkEnd w:id="18"/>
      <w:bookmarkEnd w:id="19"/>
    </w:p>
    <w:p w14:paraId="3E98A57E" w14:textId="0C6E86FA" w:rsidR="00621C13" w:rsidRDefault="00621C13">
      <w:r>
        <w:t xml:space="preserve">Hovering over the deployments, highlights both the date and the metric – an example of this can be seen in the deployment frequency chart where on the </w:t>
      </w:r>
      <w:r>
        <w:rPr>
          <w:i/>
          <w:iCs/>
        </w:rPr>
        <w:t>30</w:t>
      </w:r>
      <w:r w:rsidRPr="00621C13">
        <w:rPr>
          <w:i/>
          <w:iCs/>
          <w:vertAlign w:val="superscript"/>
        </w:rPr>
        <w:t>th</w:t>
      </w:r>
      <w:r>
        <w:rPr>
          <w:i/>
          <w:iCs/>
        </w:rPr>
        <w:t xml:space="preserve"> Mar</w:t>
      </w:r>
      <w:r>
        <w:t xml:space="preserve"> the deployment frequency was </w:t>
      </w:r>
      <w:r>
        <w:rPr>
          <w:i/>
          <w:iCs/>
        </w:rPr>
        <w:t>7.55 days</w:t>
      </w:r>
    </w:p>
    <w:p w14:paraId="073CEABB" w14:textId="3A503CB7" w:rsidR="00621C13" w:rsidRDefault="00621C13" w:rsidP="00006C90">
      <w:pPr>
        <w:pStyle w:val="Heading4"/>
      </w:pPr>
      <w:bookmarkStart w:id="20" w:name="_Toc72503193"/>
      <w:bookmarkStart w:id="21" w:name="_Toc72700565"/>
      <w:r>
        <w:t>Performance Band Indicators</w:t>
      </w:r>
      <w:bookmarkEnd w:id="20"/>
      <w:bookmarkEnd w:id="21"/>
    </w:p>
    <w:p w14:paraId="630EEDCE" w14:textId="77777777" w:rsidR="00006C90" w:rsidRDefault="00621C13" w:rsidP="00006C90">
      <w:r>
        <w:t>On each graph, there is a green horizontal line indicating the high threshold (</w:t>
      </w:r>
      <w:r w:rsidR="00006C90">
        <w:t>as specified in the aforementioned config json file)</w:t>
      </w:r>
    </w:p>
    <w:p w14:paraId="4EC5F09F" w14:textId="415CE139" w:rsidR="00006C90" w:rsidRDefault="00006C90" w:rsidP="00006C90">
      <w:pPr>
        <w:pStyle w:val="Heading4"/>
      </w:pPr>
      <w:bookmarkStart w:id="22" w:name="_Toc72503194"/>
      <w:bookmarkStart w:id="23" w:name="_Toc72700566"/>
      <w:r>
        <w:t>Deployment Failures</w:t>
      </w:r>
      <w:bookmarkEnd w:id="22"/>
      <w:bookmarkEnd w:id="23"/>
    </w:p>
    <w:p w14:paraId="799CA0D4" w14:textId="77777777" w:rsidR="00006C90" w:rsidRDefault="00006C90" w:rsidP="00006C90">
      <w:r>
        <w:t>All charts display failures – represented by red data points</w:t>
      </w:r>
    </w:p>
    <w:p w14:paraId="08D2D077" w14:textId="77777777" w:rsidR="00006C90" w:rsidRDefault="00006C90" w:rsidP="00006C90">
      <w:pPr>
        <w:pStyle w:val="Heading4"/>
      </w:pPr>
      <w:bookmarkStart w:id="24" w:name="_Toc72503195"/>
      <w:bookmarkStart w:id="25" w:name="_Toc72700567"/>
      <w:r>
        <w:t>Time to Recover Chart</w:t>
      </w:r>
      <w:bookmarkEnd w:id="24"/>
      <w:bookmarkEnd w:id="25"/>
    </w:p>
    <w:p w14:paraId="1D818150" w14:textId="2A1A8E1B" w:rsidR="00006C90" w:rsidRDefault="00006C90" w:rsidP="00006C90">
      <w:r>
        <w:t>This chart is different to the other three and instead of a line graph, the data is represented in the scatter format.  Each data point represents an individual failure and the time taken to restore</w:t>
      </w:r>
    </w:p>
    <w:p w14:paraId="0C4A909D" w14:textId="291319DC" w:rsidR="00006C90" w:rsidRDefault="00006C90" w:rsidP="00006C90">
      <w:pPr>
        <w:pStyle w:val="Heading4"/>
      </w:pPr>
      <w:bookmarkStart w:id="26" w:name="_Toc72503196"/>
      <w:bookmarkStart w:id="27" w:name="_Toc72700568"/>
      <w:r>
        <w:t>Export</w:t>
      </w:r>
      <w:bookmarkEnd w:id="26"/>
      <w:bookmarkEnd w:id="27"/>
    </w:p>
    <w:p w14:paraId="548E300B" w14:textId="34A1A931" w:rsidR="00006C90" w:rsidRPr="00EB5B70" w:rsidRDefault="00EB5B70" w:rsidP="00006C90">
      <w:r>
        <w:t xml:space="preserve">Each chart can be exported to either </w:t>
      </w:r>
      <w:proofErr w:type="gramStart"/>
      <w:r>
        <w:t>an</w:t>
      </w:r>
      <w:proofErr w:type="gramEnd"/>
      <w:r>
        <w:t xml:space="preserve"> </w:t>
      </w:r>
      <w:proofErr w:type="spellStart"/>
      <w:r>
        <w:rPr>
          <w:i/>
          <w:iCs/>
        </w:rPr>
        <w:t>svg</w:t>
      </w:r>
      <w:proofErr w:type="spellEnd"/>
      <w:r>
        <w:t xml:space="preserve"> or </w:t>
      </w:r>
      <w:proofErr w:type="spellStart"/>
      <w:r>
        <w:rPr>
          <w:i/>
          <w:iCs/>
        </w:rPr>
        <w:t>png</w:t>
      </w:r>
      <w:proofErr w:type="spellEnd"/>
      <w:r>
        <w:t xml:space="preserve"> file</w:t>
      </w:r>
    </w:p>
    <w:p w14:paraId="6AF03E2A" w14:textId="77777777" w:rsidR="00EB5B70" w:rsidRDefault="00006C90" w:rsidP="00EB5B70">
      <w:r w:rsidRPr="00006C90">
        <w:rPr>
          <w:noProof/>
        </w:rPr>
        <w:drawing>
          <wp:inline distT="0" distB="0" distL="0" distR="0" wp14:anchorId="47273BA0" wp14:editId="4967B1BD">
            <wp:extent cx="3240000" cy="142063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1420634"/>
                    </a:xfrm>
                    <a:prstGeom prst="rect">
                      <a:avLst/>
                    </a:prstGeom>
                  </pic:spPr>
                </pic:pic>
              </a:graphicData>
            </a:graphic>
          </wp:inline>
        </w:drawing>
      </w:r>
    </w:p>
    <w:p w14:paraId="1D8DC7B9" w14:textId="52CA5DA0" w:rsidR="00EB5B70" w:rsidRDefault="00EB5B70" w:rsidP="00EB5B70">
      <w:pPr>
        <w:pStyle w:val="Heading4"/>
      </w:pPr>
      <w:bookmarkStart w:id="28" w:name="_Toc72503197"/>
      <w:bookmarkStart w:id="29" w:name="_Toc72700569"/>
      <w:r>
        <w:t>Trendline</w:t>
      </w:r>
      <w:bookmarkEnd w:id="28"/>
      <w:bookmarkEnd w:id="29"/>
    </w:p>
    <w:p w14:paraId="6333BE6D" w14:textId="1647134D" w:rsidR="00EB5B70" w:rsidRDefault="00EB5B70" w:rsidP="00EB5B70">
      <w:r>
        <w:t>Each chart has a trendline which is represented by a dashed grey line.  Denoted as a separate series and turned off by default (for visual cleanliness).  Can be toggled on by clicking on the series in the legend (as can any series)</w:t>
      </w:r>
    </w:p>
    <w:p w14:paraId="0ADCB65C" w14:textId="2138B8AD" w:rsidR="00006C90" w:rsidRDefault="00EB5B70" w:rsidP="00006C90">
      <w:r w:rsidRPr="00EB5B70">
        <w:rPr>
          <w:noProof/>
        </w:rPr>
        <w:drawing>
          <wp:inline distT="0" distB="0" distL="0" distR="0" wp14:anchorId="18118224" wp14:editId="18527659">
            <wp:extent cx="3240000" cy="1437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1437971"/>
                    </a:xfrm>
                    <a:prstGeom prst="rect">
                      <a:avLst/>
                    </a:prstGeom>
                  </pic:spPr>
                </pic:pic>
              </a:graphicData>
            </a:graphic>
          </wp:inline>
        </w:drawing>
      </w:r>
    </w:p>
    <w:p w14:paraId="1A799C31" w14:textId="17074B93" w:rsidR="00006C90" w:rsidRDefault="00006C90" w:rsidP="00006C90"/>
    <w:p w14:paraId="3335FDF1" w14:textId="739EBB8C" w:rsidR="00621C13" w:rsidRDefault="00621C13"/>
    <w:p w14:paraId="20143644" w14:textId="50408B00" w:rsidR="00EB5B70" w:rsidRDefault="00EB5B70" w:rsidP="00EB5B70">
      <w:pPr>
        <w:pStyle w:val="Heading2"/>
      </w:pPr>
      <w:bookmarkStart w:id="30" w:name="_Toc72503198"/>
      <w:bookmarkStart w:id="31" w:name="_Toc72700570"/>
      <w:r>
        <w:lastRenderedPageBreak/>
        <w:t>Dashboard (Team)</w:t>
      </w:r>
      <w:bookmarkEnd w:id="30"/>
      <w:bookmarkEnd w:id="31"/>
    </w:p>
    <w:p w14:paraId="5B5E0F09" w14:textId="1200197E" w:rsidR="00006C90" w:rsidRDefault="00EB5B70">
      <w:r>
        <w:t>If team looks after a single product, then the team dashboard will look exactly like the product dashboard.  This dashboard is particularly prevalent to teams that have responsibility over many products as it shows an aggregated view</w:t>
      </w:r>
      <w:r w:rsidR="00090A96">
        <w:t>.</w:t>
      </w:r>
    </w:p>
    <w:p w14:paraId="16342CCB" w14:textId="580CBABF" w:rsidR="006C36D2" w:rsidRDefault="006C36D2">
      <w:r w:rsidRPr="006C36D2">
        <w:rPr>
          <w:noProof/>
        </w:rPr>
        <w:drawing>
          <wp:inline distT="0" distB="0" distL="0" distR="0" wp14:anchorId="7B651F74" wp14:editId="773CD48C">
            <wp:extent cx="6645910" cy="3254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54375"/>
                    </a:xfrm>
                    <a:prstGeom prst="rect">
                      <a:avLst/>
                    </a:prstGeom>
                  </pic:spPr>
                </pic:pic>
              </a:graphicData>
            </a:graphic>
          </wp:inline>
        </w:drawing>
      </w:r>
    </w:p>
    <w:p w14:paraId="22827A36" w14:textId="39922395" w:rsidR="006C36D2" w:rsidRDefault="006C36D2" w:rsidP="006C36D2">
      <w:r>
        <w:t xml:space="preserve">The </w:t>
      </w:r>
      <w:r>
        <w:rPr>
          <w:i/>
          <w:iCs/>
        </w:rPr>
        <w:t>team dashboard</w:t>
      </w:r>
      <w:r>
        <w:t xml:space="preserve"> is accessed via the menu by clicking on a team and is similar to the product dashboard but with a few differences</w:t>
      </w:r>
    </w:p>
    <w:p w14:paraId="490201A2" w14:textId="17DE2102" w:rsidR="006C36D2" w:rsidRDefault="006C36D2" w:rsidP="006C36D2">
      <w:pPr>
        <w:pStyle w:val="Heading3"/>
      </w:pPr>
      <w:bookmarkStart w:id="32" w:name="_Toc72503199"/>
      <w:bookmarkStart w:id="33" w:name="_Toc72700571"/>
      <w:r>
        <w:t>Averages</w:t>
      </w:r>
      <w:bookmarkEnd w:id="32"/>
      <w:bookmarkEnd w:id="33"/>
    </w:p>
    <w:p w14:paraId="3FA5182D" w14:textId="34851929" w:rsidR="006C36D2" w:rsidRDefault="006C36D2" w:rsidP="006C36D2">
      <w:r>
        <w:t xml:space="preserve">The averages section on this dashboard is calculated by using the combined deployments of all products – representing the </w:t>
      </w:r>
      <w:proofErr w:type="gramStart"/>
      <w:r>
        <w:t>four key</w:t>
      </w:r>
      <w:proofErr w:type="gramEnd"/>
      <w:r>
        <w:t xml:space="preserve"> metrics for the team as opposed to a single product</w:t>
      </w:r>
    </w:p>
    <w:p w14:paraId="4701DB8F" w14:textId="77777777" w:rsidR="006C36D2" w:rsidRDefault="006C36D2" w:rsidP="006C36D2">
      <w:pPr>
        <w:pStyle w:val="Heading3"/>
      </w:pPr>
      <w:bookmarkStart w:id="34" w:name="_Toc72503200"/>
      <w:bookmarkStart w:id="35" w:name="_Toc72700572"/>
      <w:r>
        <w:t>Charts</w:t>
      </w:r>
      <w:bookmarkEnd w:id="34"/>
      <w:bookmarkEnd w:id="35"/>
    </w:p>
    <w:p w14:paraId="366BD143" w14:textId="2D50E04E" w:rsidR="006C36D2" w:rsidRDefault="006C36D2" w:rsidP="006C36D2">
      <w:pPr>
        <w:pStyle w:val="Heading4"/>
      </w:pPr>
      <w:bookmarkStart w:id="36" w:name="_Toc72503201"/>
      <w:bookmarkStart w:id="37" w:name="_Toc72700573"/>
      <w:r>
        <w:t>Multiple Products</w:t>
      </w:r>
      <w:bookmarkEnd w:id="36"/>
      <w:bookmarkEnd w:id="37"/>
    </w:p>
    <w:p w14:paraId="12B9E4A2" w14:textId="08D0A242" w:rsidR="006C36D2" w:rsidRDefault="006C36D2" w:rsidP="006C36D2">
      <w:r>
        <w:t>The charts display all products (along with their failures) for the team</w:t>
      </w:r>
    </w:p>
    <w:p w14:paraId="74E315EA" w14:textId="217F39AE" w:rsidR="006C36D2" w:rsidRDefault="006C36D2" w:rsidP="006C36D2">
      <w:pPr>
        <w:pStyle w:val="Heading4"/>
      </w:pPr>
      <w:bookmarkStart w:id="38" w:name="_Toc72503202"/>
      <w:bookmarkStart w:id="39" w:name="_Toc72700574"/>
      <w:r>
        <w:t>Trendline</w:t>
      </w:r>
      <w:bookmarkEnd w:id="38"/>
      <w:bookmarkEnd w:id="39"/>
    </w:p>
    <w:p w14:paraId="0FEB143D" w14:textId="56FDEF5B" w:rsidR="006C36D2" w:rsidRDefault="006C36D2" w:rsidP="006C36D2">
      <w:r>
        <w:t>The trendline is operationally similar to the products trendline but, similarly to the average, is representative of the combined deployments for all products</w:t>
      </w:r>
    </w:p>
    <w:p w14:paraId="66D46686" w14:textId="6106402E" w:rsidR="007C5DAC" w:rsidRDefault="007C5DAC" w:rsidP="006C36D2"/>
    <w:p w14:paraId="6B3432AF" w14:textId="77777777" w:rsidR="007C5DAC" w:rsidRDefault="007C5DAC" w:rsidP="007C5DAC">
      <w:pPr>
        <w:pStyle w:val="Heading1"/>
      </w:pPr>
    </w:p>
    <w:p w14:paraId="67915943" w14:textId="77777777" w:rsidR="00125342" w:rsidRDefault="00125342">
      <w:pPr>
        <w:rPr>
          <w:rFonts w:asciiTheme="majorHAnsi" w:eastAsiaTheme="majorEastAsia" w:hAnsiTheme="majorHAnsi" w:cstheme="majorBidi"/>
          <w:b/>
          <w:color w:val="767171" w:themeColor="background2" w:themeShade="80"/>
          <w:sz w:val="22"/>
          <w:szCs w:val="26"/>
        </w:rPr>
      </w:pPr>
      <w:r>
        <w:br w:type="page"/>
      </w:r>
    </w:p>
    <w:p w14:paraId="4C895D55" w14:textId="4CD37737" w:rsidR="007C5DAC" w:rsidRDefault="007C5DAC" w:rsidP="007C5DAC">
      <w:pPr>
        <w:pStyle w:val="Heading2"/>
      </w:pPr>
      <w:bookmarkStart w:id="40" w:name="_Toc72503203"/>
      <w:bookmarkStart w:id="41" w:name="_Toc72700575"/>
      <w:r>
        <w:lastRenderedPageBreak/>
        <w:t>Deployment Info</w:t>
      </w:r>
      <w:bookmarkEnd w:id="40"/>
      <w:bookmarkEnd w:id="41"/>
    </w:p>
    <w:p w14:paraId="6169305A" w14:textId="6865D565" w:rsidR="00125342" w:rsidRDefault="00125342">
      <w:r>
        <w:t>Some information on the deployment can be seen by clicking on any of the data points on the graph</w:t>
      </w:r>
      <w:r w:rsidR="006C1E64">
        <w:t>.</w:t>
      </w:r>
      <w:r w:rsidR="00F620B8">
        <w:t xml:space="preserve">  This page is valuable to help teams understand both how the four key metrics are calculated and the commits that help shape these figures.</w:t>
      </w:r>
    </w:p>
    <w:p w14:paraId="3D32DF2B" w14:textId="62AA9C88" w:rsidR="00125342" w:rsidRDefault="00125342">
      <w:r w:rsidRPr="00125342">
        <w:rPr>
          <w:noProof/>
        </w:rPr>
        <w:drawing>
          <wp:inline distT="0" distB="0" distL="0" distR="0" wp14:anchorId="60C52EAE" wp14:editId="3AA43769">
            <wp:extent cx="6645910" cy="2904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904490"/>
                    </a:xfrm>
                    <a:prstGeom prst="rect">
                      <a:avLst/>
                    </a:prstGeom>
                  </pic:spPr>
                </pic:pic>
              </a:graphicData>
            </a:graphic>
          </wp:inline>
        </w:drawing>
      </w:r>
    </w:p>
    <w:p w14:paraId="4643EAFE" w14:textId="357146DC" w:rsidR="006C1E64" w:rsidRDefault="006C1E64" w:rsidP="00F620B8">
      <w:pPr>
        <w:pStyle w:val="Heading3"/>
      </w:pPr>
      <w:bookmarkStart w:id="42" w:name="_Toc72503204"/>
      <w:bookmarkStart w:id="43" w:name="_Toc72700576"/>
      <w:r>
        <w:t>Headline</w:t>
      </w:r>
      <w:r w:rsidR="00F620B8">
        <w:t>s</w:t>
      </w:r>
      <w:bookmarkEnd w:id="42"/>
      <w:bookmarkEnd w:id="43"/>
    </w:p>
    <w:p w14:paraId="4E438017" w14:textId="6777E2EE" w:rsidR="006C1E64" w:rsidRDefault="00F620B8">
      <w:r>
        <w:t xml:space="preserve">This view will display the </w:t>
      </w:r>
      <w:proofErr w:type="gramStart"/>
      <w:r>
        <w:t>four key</w:t>
      </w:r>
      <w:proofErr w:type="gramEnd"/>
      <w:r>
        <w:t xml:space="preserve"> metrics for the deployment at that point in time. These are the individual figures and not averages.</w:t>
      </w:r>
      <w:r>
        <w:br/>
        <w:t>There are tonnes of possibilities here if found valuable – Things that could be included are the relative average figures at that time, colour coding (as on the dashboards), direction of travel, etc</w:t>
      </w:r>
    </w:p>
    <w:p w14:paraId="233A922D" w14:textId="77CE3240" w:rsidR="006C1E64" w:rsidRDefault="006C1E64" w:rsidP="00F620B8">
      <w:pPr>
        <w:pStyle w:val="Heading3"/>
      </w:pPr>
      <w:bookmarkStart w:id="44" w:name="_Toc72503205"/>
      <w:bookmarkStart w:id="45" w:name="_Toc72700577"/>
      <w:r>
        <w:t>Commits</w:t>
      </w:r>
      <w:bookmarkEnd w:id="44"/>
      <w:bookmarkEnd w:id="45"/>
    </w:p>
    <w:p w14:paraId="1A129A53" w14:textId="361F4F9C" w:rsidR="006C1E64" w:rsidRDefault="00F620B8">
      <w:r>
        <w:t>All of the commits that are pertinent to the deployment are presented in a data grid for the use to page through and inspect.</w:t>
      </w:r>
    </w:p>
    <w:p w14:paraId="6A3DF753" w14:textId="66461B51" w:rsidR="002B30CC" w:rsidRDefault="002B30CC"/>
    <w:p w14:paraId="204D3EED" w14:textId="77777777" w:rsidR="002B30CC" w:rsidRDefault="002B30CC">
      <w:r>
        <w:br w:type="page"/>
      </w:r>
    </w:p>
    <w:p w14:paraId="2A92EF68" w14:textId="7335E98F" w:rsidR="002B30CC" w:rsidRDefault="002B30CC" w:rsidP="002B30CC">
      <w:pPr>
        <w:pStyle w:val="Heading2"/>
      </w:pPr>
      <w:bookmarkStart w:id="46" w:name="_Toc72503206"/>
      <w:bookmarkStart w:id="47" w:name="_Toc72700578"/>
      <w:r>
        <w:lastRenderedPageBreak/>
        <w:t>Swagger</w:t>
      </w:r>
      <w:bookmarkEnd w:id="46"/>
      <w:bookmarkEnd w:id="47"/>
    </w:p>
    <w:p w14:paraId="764E170B" w14:textId="42CB6C09" w:rsidR="002B30CC" w:rsidRPr="002B30CC" w:rsidRDefault="002B30CC" w:rsidP="002B30CC">
      <w:r>
        <w:t>The site has a number of http interfaces that the frontend uses which can be found and explored in the swagger documentation</w:t>
      </w:r>
      <w:r w:rsidR="00A2689C">
        <w:t xml:space="preserve"> (</w:t>
      </w:r>
      <w:proofErr w:type="spellStart"/>
      <w:r w:rsidR="00A2689C">
        <w:t>ish</w:t>
      </w:r>
      <w:proofErr w:type="spellEnd"/>
      <w:r w:rsidR="00A2689C">
        <w:t>)</w:t>
      </w:r>
      <w:r>
        <w:t xml:space="preserve"> by either clicking on the swagger </w:t>
      </w:r>
      <w:r w:rsidR="00E84702">
        <w:t>menu item or navigating to/swagger</w:t>
      </w:r>
    </w:p>
    <w:p w14:paraId="70AE0CD8" w14:textId="00EE4354" w:rsidR="002B30CC" w:rsidRDefault="002B30CC">
      <w:r w:rsidRPr="002B30CC">
        <w:rPr>
          <w:noProof/>
        </w:rPr>
        <w:drawing>
          <wp:inline distT="0" distB="0" distL="0" distR="0" wp14:anchorId="7F547F03" wp14:editId="7584657A">
            <wp:extent cx="6364605" cy="4623758"/>
            <wp:effectExtent l="152400" t="152400" r="360045" b="3676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2712"/>
                    <a:stretch/>
                  </pic:blipFill>
                  <pic:spPr bwMode="auto">
                    <a:xfrm>
                      <a:off x="0" y="0"/>
                      <a:ext cx="6364605" cy="46237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99A915" w14:textId="54F873FA" w:rsidR="00285A5C" w:rsidRDefault="00285A5C">
      <w:r>
        <w:br w:type="page"/>
      </w:r>
    </w:p>
    <w:p w14:paraId="5A8631F5" w14:textId="07EA816E" w:rsidR="00285A5C" w:rsidRDefault="00285A5C" w:rsidP="00A47236">
      <w:pPr>
        <w:pStyle w:val="Heading2"/>
      </w:pPr>
      <w:bookmarkStart w:id="48" w:name="_Toc72700579"/>
      <w:r>
        <w:lastRenderedPageBreak/>
        <w:t>Technical Design</w:t>
      </w:r>
      <w:bookmarkEnd w:id="48"/>
    </w:p>
    <w:p w14:paraId="2B2E00DE" w14:textId="40D0B199" w:rsidR="00285A5C" w:rsidRDefault="00285A5C">
      <w:r>
        <w:t>Very rudimentary design in</w:t>
      </w:r>
      <w:r w:rsidR="00986357">
        <w:t xml:space="preserve"> </w:t>
      </w:r>
      <w:r>
        <w:t xml:space="preserve">keeping with a POC or MVP largely comprising of 2 parts; a </w:t>
      </w:r>
      <w:r>
        <w:rPr>
          <w:i/>
          <w:iCs/>
        </w:rPr>
        <w:t>frontend</w:t>
      </w:r>
      <w:r>
        <w:t xml:space="preserve"> web portal and a remote agent.</w:t>
      </w:r>
    </w:p>
    <w:p w14:paraId="58D836D3" w14:textId="7B8A8B3F" w:rsidR="00285A5C" w:rsidRDefault="004F313E" w:rsidP="004F313E">
      <w:pPr>
        <w:jc w:val="center"/>
      </w:pPr>
      <w:r w:rsidRPr="004F313E">
        <w:rPr>
          <w:noProof/>
        </w:rPr>
        <w:drawing>
          <wp:inline distT="0" distB="0" distL="0" distR="0" wp14:anchorId="0D0CF902" wp14:editId="7266C6FE">
            <wp:extent cx="3598922" cy="334033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4816" cy="3355086"/>
                    </a:xfrm>
                    <a:prstGeom prst="rect">
                      <a:avLst/>
                    </a:prstGeom>
                  </pic:spPr>
                </pic:pic>
              </a:graphicData>
            </a:graphic>
          </wp:inline>
        </w:drawing>
      </w:r>
    </w:p>
    <w:p w14:paraId="40C8C529" w14:textId="718C1615" w:rsidR="00285A5C" w:rsidRDefault="00285A5C" w:rsidP="00A47236">
      <w:pPr>
        <w:pStyle w:val="Heading3"/>
      </w:pPr>
      <w:bookmarkStart w:id="49" w:name="_Toc72700580"/>
      <w:r>
        <w:t>Agent</w:t>
      </w:r>
      <w:bookmarkEnd w:id="49"/>
    </w:p>
    <w:p w14:paraId="26381466" w14:textId="2F8D8A2C" w:rsidR="00285A5C" w:rsidRDefault="00A47236">
      <w:r>
        <w:t xml:space="preserve">The agent is a simple .net core </w:t>
      </w:r>
      <w:proofErr w:type="spellStart"/>
      <w:r>
        <w:rPr>
          <w:i/>
          <w:iCs/>
        </w:rPr>
        <w:t>etl</w:t>
      </w:r>
      <w:proofErr w:type="spellEnd"/>
      <w:r>
        <w:rPr>
          <w:i/>
          <w:iCs/>
        </w:rPr>
        <w:t xml:space="preserve"> </w:t>
      </w:r>
      <w:r>
        <w:t>console app and whose primary function is to traverse a git repository, extract deployment information, transform the data into a construct that’s useful and finally to load it to the portal via rest endpoints.</w:t>
      </w:r>
    </w:p>
    <w:p w14:paraId="4DA78B08" w14:textId="029D965A" w:rsidR="00A47236" w:rsidRDefault="00A47236" w:rsidP="00A47236">
      <w:pPr>
        <w:pStyle w:val="Heading4"/>
      </w:pPr>
      <w:bookmarkStart w:id="50" w:name="_Toc72700581"/>
      <w:r>
        <w:t>Configuration</w:t>
      </w:r>
      <w:bookmarkEnd w:id="50"/>
    </w:p>
    <w:p w14:paraId="729DA181" w14:textId="458B3098" w:rsidR="00A47236" w:rsidRPr="00A47236" w:rsidRDefault="00A47236" w:rsidP="00A47236">
      <w:r>
        <w:t xml:space="preserve">Configuration is pretty noddy and is done in the </w:t>
      </w:r>
      <w:proofErr w:type="spellStart"/>
      <w:r>
        <w:t>config.json</w:t>
      </w:r>
      <w:proofErr w:type="spellEnd"/>
      <w:r>
        <w:t xml:space="preserve"> file using a simple json object that represents the structure of teams, products and git repositories.  (</w:t>
      </w:r>
      <w:proofErr w:type="gramStart"/>
      <w:r>
        <w:t>hopefully</w:t>
      </w:r>
      <w:proofErr w:type="gramEnd"/>
      <w:r>
        <w:t xml:space="preserve"> self-explanatory)</w:t>
      </w:r>
    </w:p>
    <w:p w14:paraId="4707789E" w14:textId="31598412" w:rsidR="00A25379" w:rsidRDefault="00A2689C" w:rsidP="00A25379">
      <w:pPr>
        <w:jc w:val="center"/>
      </w:pPr>
      <w:r w:rsidRPr="00A2689C">
        <w:drawing>
          <wp:inline distT="0" distB="0" distL="0" distR="0" wp14:anchorId="522C69AD" wp14:editId="6E2A62B5">
            <wp:extent cx="2126862" cy="4049137"/>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220" cy="4057433"/>
                    </a:xfrm>
                    <a:prstGeom prst="rect">
                      <a:avLst/>
                    </a:prstGeom>
                  </pic:spPr>
                </pic:pic>
              </a:graphicData>
            </a:graphic>
          </wp:inline>
        </w:drawing>
      </w:r>
    </w:p>
    <w:p w14:paraId="55C31CC4" w14:textId="4EB9AE10" w:rsidR="00A25379" w:rsidRDefault="000B7D1D" w:rsidP="00A25379">
      <w:r>
        <w:t>Things to note in this config file are:</w:t>
      </w:r>
    </w:p>
    <w:p w14:paraId="44576E62" w14:textId="549214A6" w:rsidR="000B7D1D" w:rsidRDefault="000B7D1D" w:rsidP="000B7D1D">
      <w:pPr>
        <w:pStyle w:val="ListParagraph"/>
        <w:numPr>
          <w:ilvl w:val="0"/>
          <w:numId w:val="3"/>
        </w:numPr>
      </w:pPr>
      <w:r>
        <w:t>Teams can have many products</w:t>
      </w:r>
    </w:p>
    <w:p w14:paraId="032F0963" w14:textId="166F7FC4" w:rsidR="000B7D1D" w:rsidRDefault="000B7D1D" w:rsidP="000B7D1D">
      <w:pPr>
        <w:pStyle w:val="ListParagraph"/>
        <w:numPr>
          <w:ilvl w:val="0"/>
          <w:numId w:val="3"/>
        </w:numPr>
      </w:pPr>
      <w:r>
        <w:t xml:space="preserve">Products can have many </w:t>
      </w:r>
      <w:proofErr w:type="spellStart"/>
      <w:r>
        <w:t>reposititories</w:t>
      </w:r>
      <w:proofErr w:type="spellEnd"/>
    </w:p>
    <w:p w14:paraId="079F3C69" w14:textId="77777777" w:rsidR="00250363" w:rsidRDefault="00250363" w:rsidP="00250363">
      <w:pPr>
        <w:pStyle w:val="ListParagraph"/>
      </w:pPr>
    </w:p>
    <w:p w14:paraId="02DD424B" w14:textId="77777777" w:rsidR="00250363" w:rsidRDefault="00250363" w:rsidP="00250363">
      <w:pPr>
        <w:pStyle w:val="Heading4"/>
      </w:pPr>
      <w:bookmarkStart w:id="51" w:name="_Toc72700582"/>
      <w:r>
        <w:lastRenderedPageBreak/>
        <w:t>Notable Third Parties</w:t>
      </w:r>
      <w:bookmarkEnd w:id="51"/>
    </w:p>
    <w:p w14:paraId="7D44E8EC" w14:textId="77777777" w:rsidR="00250363" w:rsidRPr="00A934E2" w:rsidRDefault="00250363" w:rsidP="00250363">
      <w:r>
        <w:t xml:space="preserve">There have been some notable </w:t>
      </w:r>
      <w:proofErr w:type="gramStart"/>
      <w:r>
        <w:t>third party</w:t>
      </w:r>
      <w:proofErr w:type="gramEnd"/>
      <w:r>
        <w:t xml:space="preserve"> libraries that have made this journey really </w:t>
      </w:r>
      <w:proofErr w:type="spellStart"/>
      <w:r>
        <w:t>really</w:t>
      </w:r>
      <w:proofErr w:type="spellEnd"/>
      <w:r>
        <w:t xml:space="preserve"> easy! To mention some:</w:t>
      </w:r>
    </w:p>
    <w:p w14:paraId="57A88FFC" w14:textId="77777777" w:rsidR="00250363" w:rsidRDefault="00250363" w:rsidP="00250363">
      <w:pPr>
        <w:pStyle w:val="ListParagraph"/>
        <w:numPr>
          <w:ilvl w:val="0"/>
          <w:numId w:val="1"/>
        </w:numPr>
      </w:pPr>
      <w:r w:rsidRPr="00A934E2">
        <w:rPr>
          <w:b/>
          <w:bCs/>
        </w:rPr>
        <w:t>LibGit2Sharp</w:t>
      </w:r>
      <w:r>
        <w:t xml:space="preserve"> is used to inspect and extract the various git repositories</w:t>
      </w:r>
    </w:p>
    <w:p w14:paraId="78A896D4" w14:textId="77777777" w:rsidR="00250363" w:rsidRDefault="00250363" w:rsidP="00250363">
      <w:pPr>
        <w:pStyle w:val="ListParagraph"/>
        <w:numPr>
          <w:ilvl w:val="0"/>
          <w:numId w:val="1"/>
        </w:numPr>
      </w:pPr>
      <w:proofErr w:type="spellStart"/>
      <w:r w:rsidRPr="00A934E2">
        <w:rPr>
          <w:b/>
          <w:bCs/>
        </w:rPr>
        <w:t>Newtonsoft.Json</w:t>
      </w:r>
      <w:proofErr w:type="spellEnd"/>
      <w:r>
        <w:t xml:space="preserve"> is obviously a must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6AF2C83" w14:textId="7E148F83" w:rsidR="00250363" w:rsidRDefault="00250363" w:rsidP="00250363">
      <w:pPr>
        <w:pStyle w:val="ListParagraph"/>
        <w:numPr>
          <w:ilvl w:val="0"/>
          <w:numId w:val="1"/>
        </w:numPr>
      </w:pPr>
      <w:proofErr w:type="spellStart"/>
      <w:r w:rsidRPr="00A934E2">
        <w:rPr>
          <w:b/>
          <w:bCs/>
        </w:rPr>
        <w:t>RestSharp</w:t>
      </w:r>
      <w:proofErr w:type="spellEnd"/>
      <w:r>
        <w:t xml:space="preserve"> is used for the loading to the portal through </w:t>
      </w:r>
      <w:proofErr w:type="spellStart"/>
      <w:r>
        <w:t>api</w:t>
      </w:r>
      <w:proofErr w:type="spellEnd"/>
      <w:r>
        <w:t xml:space="preserve"> requests, etc</w:t>
      </w:r>
    </w:p>
    <w:p w14:paraId="75D297C9" w14:textId="77777777" w:rsidR="00250363" w:rsidRDefault="00250363" w:rsidP="00250363">
      <w:pPr>
        <w:pStyle w:val="ListParagraph"/>
        <w:numPr>
          <w:ilvl w:val="0"/>
          <w:numId w:val="1"/>
        </w:numPr>
      </w:pPr>
    </w:p>
    <w:p w14:paraId="5D2D3094" w14:textId="77777777" w:rsidR="00250363" w:rsidRDefault="00250363" w:rsidP="00250363">
      <w:pPr>
        <w:pStyle w:val="Heading4"/>
      </w:pPr>
      <w:bookmarkStart w:id="52" w:name="_Toc72700583"/>
      <w:r>
        <w:t>Data Anonymisation</w:t>
      </w:r>
      <w:bookmarkEnd w:id="52"/>
    </w:p>
    <w:p w14:paraId="29AD72A9" w14:textId="77777777" w:rsidR="00250363" w:rsidRDefault="00250363" w:rsidP="00250363">
      <w:r>
        <w:t>Naturally, this ETL tool traverses live repositories but for demonstration purpose data anonymising can be turned on via the aforementioned config file (</w:t>
      </w:r>
      <w:proofErr w:type="spellStart"/>
      <w:r>
        <w:t>ObfuscateData</w:t>
      </w:r>
      <w:proofErr w:type="spellEnd"/>
      <w:r>
        <w:t>) – handy for workshops, demos, etc.  This function allows the extraction and transformation of the data but prior to the loading of such, it will anonymise the teams, the products and the commits.</w:t>
      </w:r>
    </w:p>
    <w:p w14:paraId="74CCC1F8" w14:textId="1E10DA9B" w:rsidR="00250363" w:rsidRDefault="00250363" w:rsidP="00250363">
      <w:pPr>
        <w:pStyle w:val="ListParagraph"/>
      </w:pPr>
      <w:r>
        <w:br w:type="page"/>
      </w:r>
    </w:p>
    <w:p w14:paraId="4D51B526" w14:textId="6E3A2C52" w:rsidR="00250363" w:rsidRDefault="00250363">
      <w:pPr>
        <w:rPr>
          <w:rFonts w:asciiTheme="majorHAnsi" w:eastAsiaTheme="majorEastAsia" w:hAnsiTheme="majorHAnsi" w:cstheme="majorBidi"/>
          <w:i/>
          <w:iCs/>
          <w:color w:val="767171" w:themeColor="background2" w:themeShade="80"/>
          <w:sz w:val="18"/>
        </w:rPr>
      </w:pPr>
    </w:p>
    <w:p w14:paraId="639DAB2F" w14:textId="0266436C" w:rsidR="00BB1DAD" w:rsidRDefault="00BB1DAD" w:rsidP="00BB1DAD">
      <w:pPr>
        <w:pStyle w:val="Heading4"/>
      </w:pPr>
      <w:bookmarkStart w:id="53" w:name="_Toc72700584"/>
      <w:r>
        <w:t>Calculators</w:t>
      </w:r>
      <w:bookmarkEnd w:id="53"/>
    </w:p>
    <w:p w14:paraId="283535D1" w14:textId="2A6C687A" w:rsidR="00BB1DAD" w:rsidRDefault="00BB1DAD">
      <w:r>
        <w:t>The tool has representations of each 4km calculator that it applies to both products and teams</w:t>
      </w:r>
    </w:p>
    <w:p w14:paraId="1BF0D28F" w14:textId="11BCE7CA" w:rsidR="00BB1DAD" w:rsidRDefault="00BB1DAD" w:rsidP="00BB1DAD">
      <w:pPr>
        <w:jc w:val="center"/>
      </w:pPr>
      <w:r w:rsidRPr="00BB1DAD">
        <w:rPr>
          <w:noProof/>
        </w:rPr>
        <w:drawing>
          <wp:inline distT="0" distB="0" distL="0" distR="0" wp14:anchorId="6A62C2CE" wp14:editId="5311BDED">
            <wp:extent cx="1645213" cy="69873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1186" cy="701276"/>
                    </a:xfrm>
                    <a:prstGeom prst="rect">
                      <a:avLst/>
                    </a:prstGeom>
                  </pic:spPr>
                </pic:pic>
              </a:graphicData>
            </a:graphic>
          </wp:inline>
        </w:drawing>
      </w:r>
    </w:p>
    <w:p w14:paraId="1714ED61" w14:textId="6FBE2CA2" w:rsidR="00A934E2" w:rsidRDefault="00A934E2" w:rsidP="00817A7A">
      <w:pPr>
        <w:pStyle w:val="Heading5"/>
      </w:pPr>
      <w:bookmarkStart w:id="54" w:name="_Toc72700585"/>
      <w:r>
        <w:t>Deployment Frequency</w:t>
      </w:r>
      <w:bookmarkEnd w:id="54"/>
    </w:p>
    <w:p w14:paraId="6DC343A7" w14:textId="62C163C7" w:rsidR="00817A7A" w:rsidRDefault="00F4435A" w:rsidP="00A934E2">
      <w:r>
        <w:t>On every deployment, the agent will calculate the deployment frequency (at the point in time) by:</w:t>
      </w:r>
    </w:p>
    <w:p w14:paraId="301DABE6" w14:textId="594042A6" w:rsidR="00F4435A" w:rsidRDefault="00F4435A" w:rsidP="00F4435A">
      <w:pPr>
        <w:pStyle w:val="ListParagraph"/>
        <w:numPr>
          <w:ilvl w:val="0"/>
          <w:numId w:val="2"/>
        </w:numPr>
      </w:pPr>
      <w:r>
        <w:t xml:space="preserve">Looking over the last </w:t>
      </w:r>
      <w:r w:rsidR="002907DC" w:rsidRPr="002907DC">
        <w:rPr>
          <w:i/>
          <w:iCs/>
        </w:rPr>
        <w:t>x</w:t>
      </w:r>
      <w:r>
        <w:t xml:space="preserve"> deployments</w:t>
      </w:r>
    </w:p>
    <w:p w14:paraId="0D6B3FE6" w14:textId="70D9FBB0" w:rsidR="00F4435A" w:rsidRDefault="00F4435A" w:rsidP="00F4435A">
      <w:pPr>
        <w:pStyle w:val="ListParagraph"/>
        <w:numPr>
          <w:ilvl w:val="0"/>
          <w:numId w:val="2"/>
        </w:numPr>
      </w:pPr>
      <w:r>
        <w:t xml:space="preserve">Calculating the timespan between the date &amp; time of the deployment in question and the date &amp; time of the deployment </w:t>
      </w:r>
      <w:r w:rsidR="002907DC">
        <w:rPr>
          <w:i/>
          <w:iCs/>
        </w:rPr>
        <w:t>x</w:t>
      </w:r>
      <w:r>
        <w:t xml:space="preserve"> before</w:t>
      </w:r>
    </w:p>
    <w:p w14:paraId="733A0B5E" w14:textId="4929AFA7" w:rsidR="00F4435A" w:rsidRDefault="00F4435A" w:rsidP="00F4435A">
      <w:pPr>
        <w:pStyle w:val="ListParagraph"/>
        <w:numPr>
          <w:ilvl w:val="0"/>
          <w:numId w:val="2"/>
        </w:numPr>
      </w:pPr>
      <w:r>
        <w:t xml:space="preserve">Using this timespan, the frequency is calculated by dividing the duration by the number of deployments </w:t>
      </w:r>
      <w:r w:rsidR="002907DC">
        <w:t>(</w:t>
      </w:r>
      <w:r w:rsidR="002907DC">
        <w:rPr>
          <w:i/>
          <w:iCs/>
        </w:rPr>
        <w:t>x)</w:t>
      </w:r>
    </w:p>
    <w:p w14:paraId="774EC0C4" w14:textId="46386A6C" w:rsidR="00F4435A" w:rsidRDefault="00F4435A" w:rsidP="00F4435A">
      <w:r>
        <w:t xml:space="preserve">The number of deployments to use in this calculation is configurable – </w:t>
      </w:r>
      <w:r w:rsidR="002907DC">
        <w:t>I’ve opted for 10 in my current implementation</w:t>
      </w:r>
    </w:p>
    <w:p w14:paraId="45FE3416" w14:textId="77777777" w:rsidR="00250363" w:rsidRDefault="00250363" w:rsidP="00817A7A">
      <w:pPr>
        <w:pStyle w:val="Heading5"/>
      </w:pPr>
    </w:p>
    <w:p w14:paraId="7578286D" w14:textId="529F57F5" w:rsidR="00A934E2" w:rsidRDefault="00A934E2" w:rsidP="00817A7A">
      <w:pPr>
        <w:pStyle w:val="Heading5"/>
      </w:pPr>
      <w:bookmarkStart w:id="55" w:name="_Toc72700586"/>
      <w:r>
        <w:t>Lead Time</w:t>
      </w:r>
      <w:bookmarkEnd w:id="55"/>
    </w:p>
    <w:p w14:paraId="1E23F623" w14:textId="77777777" w:rsidR="00091466" w:rsidRDefault="00091466" w:rsidP="00091466">
      <w:r>
        <w:t xml:space="preserve">Lead time is determined by the duration of time between the initial commit and the deployment date – in lieu of not having a firmer, consistent identifier such as </w:t>
      </w:r>
      <w:proofErr w:type="spellStart"/>
      <w:r>
        <w:t>jira</w:t>
      </w:r>
      <w:proofErr w:type="spellEnd"/>
      <w:r>
        <w:t xml:space="preserve"> workflows.</w:t>
      </w:r>
    </w:p>
    <w:p w14:paraId="6C4DB7EF" w14:textId="3CF0334F" w:rsidR="00817A7A" w:rsidRDefault="00F4435A" w:rsidP="00A934E2">
      <w:r>
        <w:t xml:space="preserve">On every deployment, the agent will calculate the average lead time </w:t>
      </w:r>
      <w:r w:rsidR="002907DC">
        <w:t>b</w:t>
      </w:r>
      <w:r>
        <w:t>y:</w:t>
      </w:r>
    </w:p>
    <w:p w14:paraId="6DB40C09" w14:textId="7B44E34C" w:rsidR="00F4435A" w:rsidRDefault="00F4435A" w:rsidP="00F4435A">
      <w:pPr>
        <w:pStyle w:val="ListParagraph"/>
        <w:numPr>
          <w:ilvl w:val="0"/>
          <w:numId w:val="2"/>
        </w:numPr>
      </w:pPr>
      <w:r>
        <w:t>Retrieving all commits that are associated</w:t>
      </w:r>
    </w:p>
    <w:p w14:paraId="1CD0C323" w14:textId="1FF37619" w:rsidR="00F4435A" w:rsidRDefault="00F4435A" w:rsidP="00F4435A">
      <w:pPr>
        <w:pStyle w:val="ListParagraph"/>
        <w:numPr>
          <w:ilvl w:val="0"/>
          <w:numId w:val="2"/>
        </w:numPr>
      </w:pPr>
      <w:r>
        <w:t>Calculating the lead time of each commit by calculating the time between the commit date and the deployment date</w:t>
      </w:r>
    </w:p>
    <w:p w14:paraId="5A06611E" w14:textId="04C50FDC" w:rsidR="00F4435A" w:rsidRDefault="00F4435A" w:rsidP="00F4435A">
      <w:pPr>
        <w:pStyle w:val="ListParagraph"/>
        <w:numPr>
          <w:ilvl w:val="0"/>
          <w:numId w:val="2"/>
        </w:numPr>
      </w:pPr>
      <w:r>
        <w:t>Order the commits by their individual lead times</w:t>
      </w:r>
    </w:p>
    <w:p w14:paraId="16FE2E96" w14:textId="5C0BFF81" w:rsidR="00F4435A" w:rsidRDefault="00F4435A" w:rsidP="00F4435A">
      <w:pPr>
        <w:pStyle w:val="ListParagraph"/>
        <w:numPr>
          <w:ilvl w:val="0"/>
          <w:numId w:val="2"/>
        </w:numPr>
      </w:pPr>
      <w:r>
        <w:t>Taking the median</w:t>
      </w:r>
    </w:p>
    <w:p w14:paraId="5355E2EF" w14:textId="66D2252F" w:rsidR="00F4435A" w:rsidRDefault="00F4435A" w:rsidP="00F4435A">
      <w:r>
        <w:t>By taking the median, outliers are ignored</w:t>
      </w:r>
    </w:p>
    <w:p w14:paraId="26E95757" w14:textId="77777777" w:rsidR="00250363" w:rsidRDefault="00250363" w:rsidP="00F4435A"/>
    <w:p w14:paraId="0BA3C919" w14:textId="5180A192" w:rsidR="002907DC" w:rsidRDefault="00A934E2" w:rsidP="002907DC">
      <w:pPr>
        <w:pStyle w:val="Heading5"/>
      </w:pPr>
      <w:bookmarkStart w:id="56" w:name="_Toc72700587"/>
      <w:r>
        <w:t>Change Fail Rate</w:t>
      </w:r>
      <w:bookmarkEnd w:id="56"/>
    </w:p>
    <w:p w14:paraId="49E6632B" w14:textId="77777777" w:rsidR="00091466" w:rsidRDefault="00091466" w:rsidP="00091466">
      <w:r>
        <w:t xml:space="preserve">Failed releases are identified by determining if the subsequent release is a </w:t>
      </w:r>
      <w:r w:rsidRPr="00091466">
        <w:rPr>
          <w:i/>
          <w:iCs/>
        </w:rPr>
        <w:t>fix</w:t>
      </w:r>
      <w:r>
        <w:t xml:space="preserve"> releases – as determined by the annotation</w:t>
      </w:r>
    </w:p>
    <w:p w14:paraId="7DDDC131" w14:textId="21AB18F5" w:rsidR="002907DC" w:rsidRDefault="002907DC" w:rsidP="002907DC">
      <w:r>
        <w:t>On every deployment, the agent will calculate the change fail rate by:</w:t>
      </w:r>
    </w:p>
    <w:p w14:paraId="3F4961D2" w14:textId="77777777" w:rsidR="002907DC" w:rsidRDefault="002907DC" w:rsidP="002907DC">
      <w:pPr>
        <w:pStyle w:val="ListParagraph"/>
        <w:numPr>
          <w:ilvl w:val="0"/>
          <w:numId w:val="2"/>
        </w:numPr>
      </w:pPr>
      <w:r>
        <w:t xml:space="preserve">Looking over the last </w:t>
      </w:r>
      <w:r w:rsidRPr="002907DC">
        <w:rPr>
          <w:i/>
          <w:iCs/>
        </w:rPr>
        <w:t>x</w:t>
      </w:r>
      <w:r>
        <w:t xml:space="preserve"> deployments</w:t>
      </w:r>
    </w:p>
    <w:p w14:paraId="7D3A9A37" w14:textId="69363EE9" w:rsidR="002907DC" w:rsidRDefault="002907DC" w:rsidP="002907DC">
      <w:pPr>
        <w:pStyle w:val="ListParagraph"/>
        <w:numPr>
          <w:ilvl w:val="0"/>
          <w:numId w:val="2"/>
        </w:numPr>
      </w:pPr>
      <w:r>
        <w:t xml:space="preserve">Calculating the percentage of failures to successful within the last </w:t>
      </w:r>
      <w:r>
        <w:rPr>
          <w:i/>
          <w:iCs/>
        </w:rPr>
        <w:t xml:space="preserve">x </w:t>
      </w:r>
      <w:r>
        <w:t>deployments</w:t>
      </w:r>
    </w:p>
    <w:p w14:paraId="4C3B2385" w14:textId="77777777" w:rsidR="002907DC" w:rsidRDefault="002907DC" w:rsidP="002907DC">
      <w:pPr>
        <w:pStyle w:val="ListParagraph"/>
        <w:numPr>
          <w:ilvl w:val="0"/>
          <w:numId w:val="2"/>
        </w:numPr>
      </w:pPr>
      <w:r>
        <w:t>Using this timespan, the frequency is calculated by dividing the duration by the number of deployments (</w:t>
      </w:r>
      <w:r>
        <w:rPr>
          <w:i/>
          <w:iCs/>
        </w:rPr>
        <w:t>x)</w:t>
      </w:r>
    </w:p>
    <w:p w14:paraId="423A2C7D" w14:textId="620714AB" w:rsidR="002907DC" w:rsidRDefault="002907DC" w:rsidP="002907DC">
      <w:r>
        <w:t>The number of deployments to use in this calculation is configurable – I’ve opted for 10 in my current implementation</w:t>
      </w:r>
    </w:p>
    <w:p w14:paraId="412CF171" w14:textId="77777777" w:rsidR="00250363" w:rsidRDefault="00250363" w:rsidP="00817A7A">
      <w:pPr>
        <w:pStyle w:val="Heading5"/>
      </w:pPr>
    </w:p>
    <w:p w14:paraId="37893AA9" w14:textId="442100EA" w:rsidR="00A934E2" w:rsidRDefault="00A934E2" w:rsidP="00817A7A">
      <w:pPr>
        <w:pStyle w:val="Heading5"/>
      </w:pPr>
      <w:bookmarkStart w:id="57" w:name="_Toc72700588"/>
      <w:r>
        <w:t>Time to Recover</w:t>
      </w:r>
      <w:bookmarkEnd w:id="57"/>
    </w:p>
    <w:p w14:paraId="347773D2" w14:textId="1D6DB4A4" w:rsidR="002907DC" w:rsidRDefault="002907DC" w:rsidP="002907DC">
      <w:r>
        <w:t>On every deployment, the agent will calculate the time to recover by:</w:t>
      </w:r>
    </w:p>
    <w:p w14:paraId="153D7FA6" w14:textId="5C563290" w:rsidR="002907DC" w:rsidRDefault="002907DC" w:rsidP="002907DC">
      <w:pPr>
        <w:pStyle w:val="ListParagraph"/>
        <w:numPr>
          <w:ilvl w:val="0"/>
          <w:numId w:val="2"/>
        </w:numPr>
      </w:pPr>
      <w:r>
        <w:t xml:space="preserve">Determining if this deployment was classified as a failure – done so by peeking ahead and identifying whether the next deployment was marked as a </w:t>
      </w:r>
      <w:r>
        <w:rPr>
          <w:i/>
          <w:iCs/>
        </w:rPr>
        <w:t>fix</w:t>
      </w:r>
    </w:p>
    <w:p w14:paraId="619A5E93" w14:textId="4C2EFFA5" w:rsidR="00A934E2" w:rsidRDefault="002907DC" w:rsidP="002907DC">
      <w:pPr>
        <w:pStyle w:val="ListParagraph"/>
        <w:numPr>
          <w:ilvl w:val="0"/>
          <w:numId w:val="2"/>
        </w:numPr>
      </w:pPr>
      <w:r>
        <w:t>If it was a failed deployment, the agent will calculate the time taken between this deployment and the next; done so in hours</w:t>
      </w:r>
    </w:p>
    <w:p w14:paraId="313D430A" w14:textId="77777777" w:rsidR="00250363" w:rsidRDefault="00250363"/>
    <w:p w14:paraId="1641B652" w14:textId="56BBF2E4" w:rsidR="00250363" w:rsidRDefault="00250363" w:rsidP="00250363">
      <w:pPr>
        <w:pStyle w:val="Heading5"/>
      </w:pPr>
      <w:bookmarkStart w:id="58" w:name="_Toc72700589"/>
      <w:r>
        <w:t>Averages</w:t>
      </w:r>
      <w:bookmarkEnd w:id="58"/>
    </w:p>
    <w:p w14:paraId="438BB5BC" w14:textId="77777777" w:rsidR="00250363" w:rsidRDefault="00250363" w:rsidP="00250363">
      <w:r>
        <w:t xml:space="preserve">On all deployments and for each of the </w:t>
      </w:r>
      <w:proofErr w:type="gramStart"/>
      <w:r>
        <w:t>4 key</w:t>
      </w:r>
      <w:proofErr w:type="gramEnd"/>
      <w:r>
        <w:t xml:space="preserve"> metrics the averages are calculated by:</w:t>
      </w:r>
    </w:p>
    <w:p w14:paraId="02469F87" w14:textId="669494C0" w:rsidR="00250363" w:rsidRDefault="00250363" w:rsidP="00250363">
      <w:pPr>
        <w:pStyle w:val="ListParagraph"/>
        <w:numPr>
          <w:ilvl w:val="0"/>
          <w:numId w:val="2"/>
        </w:numPr>
      </w:pPr>
      <w:r>
        <w:t xml:space="preserve">Looking over the last </w:t>
      </w:r>
      <w:r w:rsidRPr="002907DC">
        <w:rPr>
          <w:i/>
          <w:iCs/>
        </w:rPr>
        <w:t>x</w:t>
      </w:r>
      <w:r>
        <w:t xml:space="preserve"> deployments</w:t>
      </w:r>
    </w:p>
    <w:p w14:paraId="03620334" w14:textId="3683E45E" w:rsidR="00250363" w:rsidRDefault="00250363" w:rsidP="00250363">
      <w:pPr>
        <w:pStyle w:val="ListParagraph"/>
        <w:numPr>
          <w:ilvl w:val="0"/>
          <w:numId w:val="2"/>
        </w:numPr>
      </w:pPr>
      <w:r>
        <w:t xml:space="preserve">Summing the </w:t>
      </w:r>
      <w:r>
        <w:rPr>
          <w:i/>
          <w:iCs/>
        </w:rPr>
        <w:t>relevant metric</w:t>
      </w:r>
      <w:r>
        <w:t xml:space="preserve"> across these </w:t>
      </w:r>
      <w:r>
        <w:rPr>
          <w:i/>
          <w:iCs/>
        </w:rPr>
        <w:t>x</w:t>
      </w:r>
      <w:r>
        <w:t xml:space="preserve"> deployments</w:t>
      </w:r>
    </w:p>
    <w:p w14:paraId="7CDCC6D5" w14:textId="7F948CA9" w:rsidR="00250363" w:rsidRDefault="00250363" w:rsidP="00250363">
      <w:pPr>
        <w:pStyle w:val="ListParagraph"/>
        <w:numPr>
          <w:ilvl w:val="0"/>
          <w:numId w:val="2"/>
        </w:numPr>
      </w:pPr>
      <w:r>
        <w:t xml:space="preserve">Dividing the </w:t>
      </w:r>
      <w:r w:rsidRPr="00250363">
        <w:rPr>
          <w:i/>
          <w:iCs/>
        </w:rPr>
        <w:t>summed amount</w:t>
      </w:r>
      <w:r>
        <w:t xml:space="preserve"> by </w:t>
      </w:r>
      <w:r>
        <w:rPr>
          <w:i/>
          <w:iCs/>
        </w:rPr>
        <w:t>x</w:t>
      </w:r>
    </w:p>
    <w:p w14:paraId="00E51F31" w14:textId="5E7BAC6B" w:rsidR="00250363" w:rsidRPr="00250363" w:rsidRDefault="00250363" w:rsidP="00250363">
      <w:r>
        <w:t>The number to determine the number to examine as an average is configurable – I’ve opted for 10 in my current implementation</w:t>
      </w:r>
    </w:p>
    <w:p w14:paraId="27056337" w14:textId="359BB360" w:rsidR="00BB1DAD" w:rsidRDefault="00BB1DAD">
      <w:pPr>
        <w:rPr>
          <w:rFonts w:asciiTheme="majorHAnsi" w:eastAsiaTheme="majorEastAsia" w:hAnsiTheme="majorHAnsi" w:cstheme="majorBidi"/>
          <w:color w:val="7B7B7B" w:themeColor="accent3" w:themeShade="BF"/>
          <w:sz w:val="20"/>
          <w:szCs w:val="24"/>
          <w:u w:val="single"/>
        </w:rPr>
      </w:pPr>
      <w:r>
        <w:br w:type="page"/>
      </w:r>
    </w:p>
    <w:p w14:paraId="72A19A81" w14:textId="518CF0F9" w:rsidR="00285A5C" w:rsidRDefault="00285A5C" w:rsidP="00A47236">
      <w:pPr>
        <w:pStyle w:val="Heading3"/>
      </w:pPr>
      <w:bookmarkStart w:id="59" w:name="_Toc72700590"/>
      <w:r>
        <w:lastRenderedPageBreak/>
        <w:t>Web Portal</w:t>
      </w:r>
      <w:bookmarkEnd w:id="59"/>
    </w:p>
    <w:p w14:paraId="4F7270FF" w14:textId="766966A0" w:rsidR="00285A5C" w:rsidRDefault="00BB1DAD">
      <w:r>
        <w:t xml:space="preserve">A simple ASP.NET MVC Core web app exposing </w:t>
      </w:r>
      <w:proofErr w:type="spellStart"/>
      <w:proofErr w:type="gramStart"/>
      <w:r>
        <w:t>a</w:t>
      </w:r>
      <w:proofErr w:type="spellEnd"/>
      <w:proofErr w:type="gramEnd"/>
      <w:r>
        <w:t xml:space="preserve"> interactive frontend and a variety of APIs.</w:t>
      </w:r>
    </w:p>
    <w:p w14:paraId="4492FCB7" w14:textId="55F5C43B" w:rsidR="00BB1DAD" w:rsidRDefault="00BB1DAD"/>
    <w:p w14:paraId="5075FDC6" w14:textId="4BC53222" w:rsidR="00BB1DAD" w:rsidRDefault="00BB1DAD" w:rsidP="00BB1DAD">
      <w:pPr>
        <w:pStyle w:val="Heading4"/>
      </w:pPr>
      <w:bookmarkStart w:id="60" w:name="_Toc72700591"/>
      <w:r>
        <w:t>Data Persistence</w:t>
      </w:r>
      <w:bookmarkEnd w:id="60"/>
    </w:p>
    <w:p w14:paraId="67211DE9" w14:textId="0D40FD5B" w:rsidR="00BB1DAD" w:rsidRDefault="00BB1DAD">
      <w:r>
        <w:t xml:space="preserve">Putting a </w:t>
      </w:r>
      <w:r w:rsidR="00351984">
        <w:t>DB</w:t>
      </w:r>
      <w:r>
        <w:t xml:space="preserve"> on this app would not be hard in any way, shape or form.  But to keep things simple, I’ve simply used </w:t>
      </w:r>
      <w:r w:rsidR="00351984">
        <w:t>serialisation</w:t>
      </w:r>
      <w:r>
        <w:t xml:space="preserve"> and deserialization of files – as it’s good enough for now – certainly good enough to convey concepts and ideas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22B5BCF" w14:textId="4DAD90BC" w:rsidR="00351984" w:rsidRDefault="00351984">
      <w:r>
        <w:t xml:space="preserve">The data is persisted to folders and files within the </w:t>
      </w:r>
      <w:r>
        <w:rPr>
          <w:i/>
          <w:iCs/>
        </w:rPr>
        <w:t xml:space="preserve">data </w:t>
      </w:r>
      <w:r>
        <w:t xml:space="preserve">folder under </w:t>
      </w:r>
      <w:proofErr w:type="spellStart"/>
      <w:r>
        <w:t>wwwroot</w:t>
      </w:r>
      <w:proofErr w:type="spellEnd"/>
      <w:r>
        <w:t xml:space="preserve"> and as mentioned are simply serialised versions of the programming objects.</w:t>
      </w:r>
    </w:p>
    <w:p w14:paraId="2AE7B895" w14:textId="6A6362E5" w:rsidR="00351984" w:rsidRDefault="006333E0" w:rsidP="00351984">
      <w:pPr>
        <w:jc w:val="center"/>
      </w:pPr>
      <w:r w:rsidRPr="006333E0">
        <w:rPr>
          <w:noProof/>
        </w:rPr>
        <w:drawing>
          <wp:inline distT="0" distB="0" distL="0" distR="0" wp14:anchorId="01D5C928" wp14:editId="4663E9D7">
            <wp:extent cx="1104182" cy="1632528"/>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2397" cy="1644674"/>
                    </a:xfrm>
                    <a:prstGeom prst="rect">
                      <a:avLst/>
                    </a:prstGeom>
                  </pic:spPr>
                </pic:pic>
              </a:graphicData>
            </a:graphic>
          </wp:inline>
        </w:drawing>
      </w:r>
    </w:p>
    <w:p w14:paraId="3FD17074" w14:textId="3A41B576" w:rsidR="002724C3" w:rsidRDefault="00351984" w:rsidP="00351984">
      <w:r>
        <w:t xml:space="preserve">The folder itself is not tracked by git and although having the data in this format is poor on performance and resources, the hit isn’t too </w:t>
      </w:r>
      <w:r w:rsidR="00603B9E">
        <w:t>noticeable</w:t>
      </w:r>
      <w:r w:rsidR="00CE696C">
        <w:t>.</w:t>
      </w:r>
      <w:r w:rsidR="006333E0">
        <w:t xml:space="preserve">  Separate deployment files are stored for both the product and teams as the meta data and averages vary between these lenses. </w:t>
      </w:r>
      <w:r w:rsidR="002724C3">
        <w:t xml:space="preserve">  Deployments are stored as separate files and present the insights at that moment in time</w:t>
      </w:r>
    </w:p>
    <w:p w14:paraId="3A47EDEE" w14:textId="0FD08056" w:rsidR="002724C3" w:rsidRDefault="002724C3" w:rsidP="002724C3">
      <w:pPr>
        <w:jc w:val="center"/>
      </w:pPr>
      <w:r w:rsidRPr="002724C3">
        <w:rPr>
          <w:noProof/>
        </w:rPr>
        <w:drawing>
          <wp:inline distT="0" distB="0" distL="0" distR="0" wp14:anchorId="4CD81C69" wp14:editId="3A200F3C">
            <wp:extent cx="1901422" cy="41751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6876" cy="4187160"/>
                    </a:xfrm>
                    <a:prstGeom prst="rect">
                      <a:avLst/>
                    </a:prstGeom>
                  </pic:spPr>
                </pic:pic>
              </a:graphicData>
            </a:graphic>
          </wp:inline>
        </w:drawing>
      </w:r>
    </w:p>
    <w:p w14:paraId="21C96A77" w14:textId="05DB4E35" w:rsidR="00351984" w:rsidRDefault="006333E0" w:rsidP="00351984">
      <w:r>
        <w:t xml:space="preserve"> </w:t>
      </w:r>
      <w:r>
        <w:rPr>
          <w:i/>
          <w:iCs/>
        </w:rPr>
        <w:t>Team</w:t>
      </w:r>
      <w:r>
        <w:t xml:space="preserve"> data, again, is a simple representation of the data that is stored in the configuration file of the agent.</w:t>
      </w:r>
      <w:r w:rsidR="002724C3">
        <w:t xml:space="preserve">  </w:t>
      </w:r>
    </w:p>
    <w:p w14:paraId="54AC9FA1" w14:textId="77777777" w:rsidR="002724C3" w:rsidRDefault="002724C3">
      <w:pPr>
        <w:rPr>
          <w:rFonts w:asciiTheme="majorHAnsi" w:eastAsiaTheme="majorEastAsia" w:hAnsiTheme="majorHAnsi" w:cstheme="majorBidi"/>
          <w:i/>
          <w:iCs/>
          <w:color w:val="767171" w:themeColor="background2" w:themeShade="80"/>
          <w:sz w:val="18"/>
        </w:rPr>
      </w:pPr>
      <w:r>
        <w:br w:type="page"/>
      </w:r>
    </w:p>
    <w:p w14:paraId="596C1D15" w14:textId="75082627" w:rsidR="002724C3" w:rsidRDefault="002724C3" w:rsidP="002724C3">
      <w:pPr>
        <w:pStyle w:val="Heading4"/>
      </w:pPr>
      <w:bookmarkStart w:id="61" w:name="_Toc72700592"/>
      <w:r>
        <w:lastRenderedPageBreak/>
        <w:t>Flexibility</w:t>
      </w:r>
      <w:bookmarkEnd w:id="61"/>
    </w:p>
    <w:p w14:paraId="476715D2" w14:textId="7D74B36F" w:rsidR="002724C3" w:rsidRDefault="002724C3" w:rsidP="00351984">
      <w:r>
        <w:t>There are some data interrogation parameters that could be used but aren’t built into the GUI yet. For example:</w:t>
      </w:r>
    </w:p>
    <w:p w14:paraId="0114A243" w14:textId="0FA19E6A" w:rsidR="002724C3" w:rsidRDefault="002724C3" w:rsidP="00351984"/>
    <w:p w14:paraId="4646F338" w14:textId="5F43C7F7" w:rsidR="002724C3" w:rsidRPr="00F65BDC" w:rsidRDefault="002724C3" w:rsidP="00F65BDC">
      <w:pPr>
        <w:pStyle w:val="Heading5"/>
      </w:pPr>
      <w:bookmarkStart w:id="62" w:name="_Toc72700593"/>
      <w:r w:rsidRPr="00F65BDC">
        <w:t>Number of months</w:t>
      </w:r>
      <w:bookmarkEnd w:id="62"/>
    </w:p>
    <w:p w14:paraId="52494B20" w14:textId="5D324199" w:rsidR="00A27B8F" w:rsidRDefault="00A27B8F" w:rsidP="00351984">
      <w:r>
        <w:t xml:space="preserve">By default, the number of months to be displayed on the graph is 12 and can be seen in the </w:t>
      </w:r>
      <w:proofErr w:type="spellStart"/>
      <w:r>
        <w:t>querystring</w:t>
      </w:r>
      <w:proofErr w:type="spellEnd"/>
    </w:p>
    <w:p w14:paraId="6C0B725B" w14:textId="4D10AA46" w:rsidR="00A27B8F" w:rsidRDefault="00A27B8F" w:rsidP="00A27B8F">
      <w:pPr>
        <w:jc w:val="center"/>
      </w:pPr>
      <w:r w:rsidRPr="00A27B8F">
        <w:rPr>
          <w:noProof/>
        </w:rPr>
        <w:drawing>
          <wp:inline distT="0" distB="0" distL="0" distR="0" wp14:anchorId="2EFB02BE" wp14:editId="1AA648F9">
            <wp:extent cx="4320000" cy="2070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07000"/>
                    </a:xfrm>
                    <a:prstGeom prst="rect">
                      <a:avLst/>
                    </a:prstGeom>
                  </pic:spPr>
                </pic:pic>
              </a:graphicData>
            </a:graphic>
          </wp:inline>
        </w:drawing>
      </w:r>
    </w:p>
    <w:p w14:paraId="1361300D" w14:textId="784A2ABB" w:rsidR="00A27B8F" w:rsidRDefault="00A27B8F" w:rsidP="00A27B8F">
      <w:pPr>
        <w:jc w:val="center"/>
      </w:pPr>
      <w:r w:rsidRPr="00A27B8F">
        <w:rPr>
          <w:noProof/>
        </w:rPr>
        <w:drawing>
          <wp:inline distT="0" distB="0" distL="0" distR="0" wp14:anchorId="0B439209" wp14:editId="4C07C463">
            <wp:extent cx="4320000" cy="1670875"/>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670875"/>
                    </a:xfrm>
                    <a:prstGeom prst="rect">
                      <a:avLst/>
                    </a:prstGeom>
                  </pic:spPr>
                </pic:pic>
              </a:graphicData>
            </a:graphic>
          </wp:inline>
        </w:drawing>
      </w:r>
    </w:p>
    <w:p w14:paraId="50564391" w14:textId="3DF0972B" w:rsidR="00A27B8F" w:rsidRDefault="00A27B8F" w:rsidP="00A27B8F"/>
    <w:p w14:paraId="51E42EDA" w14:textId="7E415AC7" w:rsidR="00A27B8F" w:rsidRDefault="00A27B8F" w:rsidP="00A27B8F">
      <w:r>
        <w:t xml:space="preserve">But </w:t>
      </w:r>
      <w:proofErr w:type="spellStart"/>
      <w:r>
        <w:t>querystrings</w:t>
      </w:r>
      <w:proofErr w:type="spellEnd"/>
      <w:r>
        <w:t xml:space="preserve"> can be manipulated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You could, for example, only want to see the last 3 months…</w:t>
      </w:r>
    </w:p>
    <w:p w14:paraId="75D7D8FB" w14:textId="63930B49" w:rsidR="00A27B8F" w:rsidRDefault="00A27B8F" w:rsidP="00A27B8F">
      <w:pPr>
        <w:jc w:val="center"/>
      </w:pPr>
      <w:r w:rsidRPr="00A27B8F">
        <w:rPr>
          <w:noProof/>
        </w:rPr>
        <w:drawing>
          <wp:inline distT="0" distB="0" distL="0" distR="0" wp14:anchorId="27905D2E" wp14:editId="7AA47087">
            <wp:extent cx="4320000" cy="20616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06160"/>
                    </a:xfrm>
                    <a:prstGeom prst="rect">
                      <a:avLst/>
                    </a:prstGeom>
                  </pic:spPr>
                </pic:pic>
              </a:graphicData>
            </a:graphic>
          </wp:inline>
        </w:drawing>
      </w:r>
    </w:p>
    <w:p w14:paraId="1B24E3F6" w14:textId="7319B81D" w:rsidR="00A27B8F" w:rsidRDefault="00A27B8F" w:rsidP="00A27B8F">
      <w:pPr>
        <w:jc w:val="center"/>
      </w:pPr>
      <w:r w:rsidRPr="00A27B8F">
        <w:rPr>
          <w:noProof/>
        </w:rPr>
        <w:drawing>
          <wp:inline distT="0" distB="0" distL="0" distR="0" wp14:anchorId="4FF0222C" wp14:editId="633B402C">
            <wp:extent cx="4320000" cy="1672937"/>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672937"/>
                    </a:xfrm>
                    <a:prstGeom prst="rect">
                      <a:avLst/>
                    </a:prstGeom>
                  </pic:spPr>
                </pic:pic>
              </a:graphicData>
            </a:graphic>
          </wp:inline>
        </w:drawing>
      </w:r>
    </w:p>
    <w:p w14:paraId="3CB93276" w14:textId="4C63C3D4" w:rsidR="00A27B8F" w:rsidRDefault="00A27B8F" w:rsidP="00A27B8F">
      <w:r>
        <w:t>… or, say the last 2 years…</w:t>
      </w:r>
    </w:p>
    <w:p w14:paraId="2A5C885D" w14:textId="10D1525B" w:rsidR="00A27B8F" w:rsidRDefault="00A27B8F" w:rsidP="00A27B8F">
      <w:pPr>
        <w:jc w:val="center"/>
      </w:pPr>
      <w:r w:rsidRPr="00A27B8F">
        <w:rPr>
          <w:noProof/>
        </w:rPr>
        <w:drawing>
          <wp:inline distT="0" distB="0" distL="0" distR="0" wp14:anchorId="664C9C83" wp14:editId="0F372FD1">
            <wp:extent cx="4320000" cy="202644"/>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02644"/>
                    </a:xfrm>
                    <a:prstGeom prst="rect">
                      <a:avLst/>
                    </a:prstGeom>
                  </pic:spPr>
                </pic:pic>
              </a:graphicData>
            </a:graphic>
          </wp:inline>
        </w:drawing>
      </w:r>
    </w:p>
    <w:p w14:paraId="495127E1" w14:textId="7DD4194C" w:rsidR="00A27B8F" w:rsidRDefault="00A27B8F" w:rsidP="00A27B8F">
      <w:pPr>
        <w:jc w:val="center"/>
      </w:pPr>
      <w:r w:rsidRPr="00A27B8F">
        <w:rPr>
          <w:noProof/>
        </w:rPr>
        <w:drawing>
          <wp:inline distT="0" distB="0" distL="0" distR="0" wp14:anchorId="4CDB6EEC" wp14:editId="6138DCC5">
            <wp:extent cx="4320000" cy="1676239"/>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676239"/>
                    </a:xfrm>
                    <a:prstGeom prst="rect">
                      <a:avLst/>
                    </a:prstGeom>
                  </pic:spPr>
                </pic:pic>
              </a:graphicData>
            </a:graphic>
          </wp:inline>
        </w:drawing>
      </w:r>
    </w:p>
    <w:p w14:paraId="45B0A424" w14:textId="77777777" w:rsidR="00A27B8F" w:rsidRDefault="00A27B8F">
      <w:pPr>
        <w:rPr>
          <w:b/>
          <w:bCs/>
        </w:rPr>
      </w:pPr>
      <w:r>
        <w:rPr>
          <w:b/>
          <w:bCs/>
        </w:rPr>
        <w:br w:type="page"/>
      </w:r>
    </w:p>
    <w:p w14:paraId="6A1C3DC4" w14:textId="5332248A" w:rsidR="002724C3" w:rsidRPr="00A27B8F" w:rsidRDefault="00A27B8F" w:rsidP="00F65BDC">
      <w:pPr>
        <w:pStyle w:val="Heading5"/>
      </w:pPr>
      <w:bookmarkStart w:id="63" w:name="_Toc72700594"/>
      <w:r w:rsidRPr="00A27B8F">
        <w:lastRenderedPageBreak/>
        <w:t>Current Date</w:t>
      </w:r>
      <w:bookmarkEnd w:id="63"/>
    </w:p>
    <w:p w14:paraId="5C021901" w14:textId="22414B01" w:rsidR="00A27B8F" w:rsidRDefault="00FE64BA" w:rsidP="00351984">
      <w:r>
        <w:t xml:space="preserve">Although not as obvious as the </w:t>
      </w:r>
      <w:proofErr w:type="spellStart"/>
      <w:r>
        <w:rPr>
          <w:i/>
          <w:iCs/>
        </w:rPr>
        <w:t>number_of_months</w:t>
      </w:r>
      <w:proofErr w:type="spellEnd"/>
      <w:r>
        <w:t xml:space="preserve"> the same principle can be applied for the reporting date.  The app takes a default date of </w:t>
      </w:r>
      <w:r>
        <w:rPr>
          <w:i/>
          <w:iCs/>
        </w:rPr>
        <w:t>today</w:t>
      </w:r>
      <w:r>
        <w:t xml:space="preserve"> but this date can equally set using the query string.</w:t>
      </w:r>
    </w:p>
    <w:p w14:paraId="3DE735C3" w14:textId="1082A060" w:rsidR="00FE64BA" w:rsidRPr="000E402B" w:rsidRDefault="00FE64BA" w:rsidP="00351984">
      <w:r>
        <w:t xml:space="preserve">For example, </w:t>
      </w:r>
      <w:r w:rsidR="000E402B">
        <w:t xml:space="preserve">taking a </w:t>
      </w:r>
      <w:r w:rsidR="000E402B">
        <w:rPr>
          <w:i/>
          <w:iCs/>
        </w:rPr>
        <w:t>recent</w:t>
      </w:r>
      <w:r w:rsidR="000E402B">
        <w:t xml:space="preserve"> view using 21</w:t>
      </w:r>
      <w:r w:rsidR="000E402B" w:rsidRPr="000E402B">
        <w:rPr>
          <w:vertAlign w:val="superscript"/>
        </w:rPr>
        <w:t>st</w:t>
      </w:r>
      <w:r w:rsidR="000E402B">
        <w:t xml:space="preserve"> May 2021 we can see this:</w:t>
      </w:r>
    </w:p>
    <w:p w14:paraId="18A89401" w14:textId="0698863E" w:rsidR="00FE64BA" w:rsidRDefault="00FE64BA" w:rsidP="00FE64BA">
      <w:pPr>
        <w:jc w:val="center"/>
      </w:pPr>
      <w:r w:rsidRPr="00FE64BA">
        <w:rPr>
          <w:noProof/>
        </w:rPr>
        <w:drawing>
          <wp:inline distT="0" distB="0" distL="0" distR="0" wp14:anchorId="6874249E" wp14:editId="2C64442F">
            <wp:extent cx="4320000" cy="155077"/>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55077"/>
                    </a:xfrm>
                    <a:prstGeom prst="rect">
                      <a:avLst/>
                    </a:prstGeom>
                  </pic:spPr>
                </pic:pic>
              </a:graphicData>
            </a:graphic>
          </wp:inline>
        </w:drawing>
      </w:r>
    </w:p>
    <w:p w14:paraId="2462ABDA" w14:textId="106DFB98" w:rsidR="00FE64BA" w:rsidRDefault="00FE64BA" w:rsidP="00FE64BA">
      <w:pPr>
        <w:jc w:val="center"/>
      </w:pPr>
      <w:r w:rsidRPr="00FE64BA">
        <w:rPr>
          <w:noProof/>
        </w:rPr>
        <w:drawing>
          <wp:inline distT="0" distB="0" distL="0" distR="0" wp14:anchorId="38E4D5A9" wp14:editId="7409CBD2">
            <wp:extent cx="4320000" cy="1670873"/>
            <wp:effectExtent l="0" t="0" r="444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670873"/>
                    </a:xfrm>
                    <a:prstGeom prst="rect">
                      <a:avLst/>
                    </a:prstGeom>
                  </pic:spPr>
                </pic:pic>
              </a:graphicData>
            </a:graphic>
          </wp:inline>
        </w:drawing>
      </w:r>
    </w:p>
    <w:p w14:paraId="66599DB4" w14:textId="77777777" w:rsidR="000E402B" w:rsidRDefault="000E402B" w:rsidP="00FE64BA">
      <w:pPr>
        <w:jc w:val="center"/>
      </w:pPr>
    </w:p>
    <w:p w14:paraId="7EB9C282" w14:textId="187D0D25" w:rsidR="00FE64BA" w:rsidRDefault="00FE64BA" w:rsidP="00351984">
      <w:r>
        <w:t xml:space="preserve">But if we wanted to </w:t>
      </w:r>
      <w:r w:rsidR="000E402B">
        <w:t>snapshot it and explore in the ‘dip’ we could take ourselves back to 11</w:t>
      </w:r>
      <w:r w:rsidR="000E402B" w:rsidRPr="000E402B">
        <w:rPr>
          <w:vertAlign w:val="superscript"/>
        </w:rPr>
        <w:t>th</w:t>
      </w:r>
      <w:r w:rsidR="000E402B">
        <w:t xml:space="preserve"> November 2020</w:t>
      </w:r>
    </w:p>
    <w:p w14:paraId="63DF37BA" w14:textId="780DE753" w:rsidR="00FE64BA" w:rsidRDefault="00FE64BA" w:rsidP="00FE64BA">
      <w:pPr>
        <w:jc w:val="center"/>
      </w:pPr>
      <w:r w:rsidRPr="00FE64BA">
        <w:rPr>
          <w:noProof/>
        </w:rPr>
        <w:drawing>
          <wp:inline distT="0" distB="0" distL="0" distR="0" wp14:anchorId="26A9B56D" wp14:editId="4CB9FBD4">
            <wp:extent cx="4320000" cy="16081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160812"/>
                    </a:xfrm>
                    <a:prstGeom prst="rect">
                      <a:avLst/>
                    </a:prstGeom>
                  </pic:spPr>
                </pic:pic>
              </a:graphicData>
            </a:graphic>
          </wp:inline>
        </w:drawing>
      </w:r>
    </w:p>
    <w:p w14:paraId="48705D4D" w14:textId="73027689" w:rsidR="00FE64BA" w:rsidRPr="00FE64BA" w:rsidRDefault="00FE64BA" w:rsidP="00FE64BA">
      <w:pPr>
        <w:jc w:val="center"/>
      </w:pPr>
      <w:r w:rsidRPr="00FE64BA">
        <w:rPr>
          <w:noProof/>
        </w:rPr>
        <w:drawing>
          <wp:inline distT="0" distB="0" distL="0" distR="0" wp14:anchorId="408A5689" wp14:editId="5794A62D">
            <wp:extent cx="4320000" cy="1687384"/>
            <wp:effectExtent l="0" t="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1687384"/>
                    </a:xfrm>
                    <a:prstGeom prst="rect">
                      <a:avLst/>
                    </a:prstGeom>
                  </pic:spPr>
                </pic:pic>
              </a:graphicData>
            </a:graphic>
          </wp:inline>
        </w:drawing>
      </w:r>
    </w:p>
    <w:p w14:paraId="3671A9B3" w14:textId="4187F611" w:rsidR="002724C3" w:rsidRDefault="002724C3" w:rsidP="00351984"/>
    <w:p w14:paraId="462CC9B6" w14:textId="77777777" w:rsidR="002724C3" w:rsidRPr="006333E0" w:rsidRDefault="002724C3" w:rsidP="00351984"/>
    <w:sectPr w:rsidR="002724C3" w:rsidRPr="006333E0" w:rsidSect="001A6DB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2FE"/>
    <w:multiLevelType w:val="hybridMultilevel"/>
    <w:tmpl w:val="D576A2B2"/>
    <w:lvl w:ilvl="0" w:tplc="88E2B17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A6924"/>
    <w:multiLevelType w:val="hybridMultilevel"/>
    <w:tmpl w:val="D38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B06665"/>
    <w:multiLevelType w:val="hybridMultilevel"/>
    <w:tmpl w:val="DC0AFDDA"/>
    <w:lvl w:ilvl="0" w:tplc="88E2B17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808"/>
    <w:rsid w:val="00006C90"/>
    <w:rsid w:val="00026479"/>
    <w:rsid w:val="000423F6"/>
    <w:rsid w:val="00090A96"/>
    <w:rsid w:val="00091466"/>
    <w:rsid w:val="000B7D1D"/>
    <w:rsid w:val="000E402B"/>
    <w:rsid w:val="00125342"/>
    <w:rsid w:val="001262FA"/>
    <w:rsid w:val="001711DB"/>
    <w:rsid w:val="001A4667"/>
    <w:rsid w:val="001A6DB3"/>
    <w:rsid w:val="001D704A"/>
    <w:rsid w:val="00227E42"/>
    <w:rsid w:val="00250363"/>
    <w:rsid w:val="002724C3"/>
    <w:rsid w:val="00285A5C"/>
    <w:rsid w:val="002907DC"/>
    <w:rsid w:val="002B30CC"/>
    <w:rsid w:val="00310210"/>
    <w:rsid w:val="003405C2"/>
    <w:rsid w:val="00351984"/>
    <w:rsid w:val="00417718"/>
    <w:rsid w:val="004725CD"/>
    <w:rsid w:val="004F313E"/>
    <w:rsid w:val="005F07B4"/>
    <w:rsid w:val="00603B9E"/>
    <w:rsid w:val="00621C13"/>
    <w:rsid w:val="006333E0"/>
    <w:rsid w:val="0067450D"/>
    <w:rsid w:val="006C1E64"/>
    <w:rsid w:val="006C36D2"/>
    <w:rsid w:val="0071421D"/>
    <w:rsid w:val="00727EE9"/>
    <w:rsid w:val="007B5DC9"/>
    <w:rsid w:val="007C5DAC"/>
    <w:rsid w:val="00817A7A"/>
    <w:rsid w:val="0082547E"/>
    <w:rsid w:val="008411F3"/>
    <w:rsid w:val="00841AAA"/>
    <w:rsid w:val="0086667B"/>
    <w:rsid w:val="008B002C"/>
    <w:rsid w:val="00957EF3"/>
    <w:rsid w:val="00983639"/>
    <w:rsid w:val="00986357"/>
    <w:rsid w:val="009B213E"/>
    <w:rsid w:val="00A2479E"/>
    <w:rsid w:val="00A25379"/>
    <w:rsid w:val="00A2689C"/>
    <w:rsid w:val="00A27B8F"/>
    <w:rsid w:val="00A47236"/>
    <w:rsid w:val="00A934E2"/>
    <w:rsid w:val="00AE4808"/>
    <w:rsid w:val="00B4232A"/>
    <w:rsid w:val="00BB1DAD"/>
    <w:rsid w:val="00BC0501"/>
    <w:rsid w:val="00C24986"/>
    <w:rsid w:val="00C67665"/>
    <w:rsid w:val="00CE696C"/>
    <w:rsid w:val="00DA54A2"/>
    <w:rsid w:val="00E84702"/>
    <w:rsid w:val="00EA1995"/>
    <w:rsid w:val="00EB5B70"/>
    <w:rsid w:val="00F4435A"/>
    <w:rsid w:val="00F620B8"/>
    <w:rsid w:val="00F65BDC"/>
    <w:rsid w:val="00FD0B7F"/>
    <w:rsid w:val="00FE64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7411C"/>
  <w15:chartTrackingRefBased/>
  <w15:docId w15:val="{6E90480A-9A2D-47CC-A357-256E51CE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B3"/>
    <w:rPr>
      <w:sz w:val="16"/>
    </w:rPr>
  </w:style>
  <w:style w:type="paragraph" w:styleId="Heading1">
    <w:name w:val="heading 1"/>
    <w:basedOn w:val="Normal"/>
    <w:next w:val="Normal"/>
    <w:link w:val="Heading1Char"/>
    <w:uiPriority w:val="9"/>
    <w:qFormat/>
    <w:rsid w:val="001A6DB3"/>
    <w:pPr>
      <w:keepNext/>
      <w:keepLines/>
      <w:spacing w:before="240" w:after="0"/>
      <w:outlineLvl w:val="0"/>
    </w:pPr>
    <w:rPr>
      <w:rFonts w:asciiTheme="majorHAnsi" w:eastAsiaTheme="majorEastAsia" w:hAnsiTheme="majorHAnsi" w:cstheme="majorBidi"/>
      <w:b/>
      <w:caps/>
      <w:color w:val="0D0D0D" w:themeColor="text1" w:themeTint="F2"/>
      <w:sz w:val="24"/>
      <w:szCs w:val="32"/>
    </w:rPr>
  </w:style>
  <w:style w:type="paragraph" w:styleId="Heading2">
    <w:name w:val="heading 2"/>
    <w:basedOn w:val="Normal"/>
    <w:next w:val="Normal"/>
    <w:link w:val="Heading2Char"/>
    <w:uiPriority w:val="9"/>
    <w:unhideWhenUsed/>
    <w:qFormat/>
    <w:rsid w:val="001A6DB3"/>
    <w:pPr>
      <w:keepNext/>
      <w:keepLines/>
      <w:spacing w:before="40" w:after="0"/>
      <w:outlineLvl w:val="1"/>
    </w:pPr>
    <w:rPr>
      <w:rFonts w:asciiTheme="majorHAnsi" w:eastAsiaTheme="majorEastAsia" w:hAnsiTheme="majorHAnsi" w:cstheme="majorBidi"/>
      <w:b/>
      <w:color w:val="767171" w:themeColor="background2" w:themeShade="80"/>
      <w:sz w:val="22"/>
      <w:szCs w:val="26"/>
    </w:rPr>
  </w:style>
  <w:style w:type="paragraph" w:styleId="Heading3">
    <w:name w:val="heading 3"/>
    <w:basedOn w:val="Normal"/>
    <w:next w:val="Normal"/>
    <w:link w:val="Heading3Char"/>
    <w:uiPriority w:val="9"/>
    <w:unhideWhenUsed/>
    <w:qFormat/>
    <w:rsid w:val="001A6DB3"/>
    <w:pPr>
      <w:keepNext/>
      <w:keepLines/>
      <w:spacing w:before="40" w:after="0"/>
      <w:outlineLvl w:val="2"/>
    </w:pPr>
    <w:rPr>
      <w:rFonts w:asciiTheme="majorHAnsi" w:eastAsiaTheme="majorEastAsia" w:hAnsiTheme="majorHAnsi" w:cstheme="majorBidi"/>
      <w:color w:val="7B7B7B" w:themeColor="accent3" w:themeShade="BF"/>
      <w:sz w:val="20"/>
      <w:szCs w:val="24"/>
      <w:u w:val="single"/>
    </w:rPr>
  </w:style>
  <w:style w:type="paragraph" w:styleId="Heading4">
    <w:name w:val="heading 4"/>
    <w:basedOn w:val="Normal"/>
    <w:next w:val="Normal"/>
    <w:link w:val="Heading4Char"/>
    <w:uiPriority w:val="9"/>
    <w:unhideWhenUsed/>
    <w:qFormat/>
    <w:rsid w:val="001A4667"/>
    <w:pPr>
      <w:keepNext/>
      <w:keepLines/>
      <w:spacing w:before="40" w:after="0"/>
      <w:outlineLvl w:val="3"/>
    </w:pPr>
    <w:rPr>
      <w:rFonts w:asciiTheme="majorHAnsi" w:eastAsiaTheme="majorEastAsia" w:hAnsiTheme="majorHAnsi" w:cstheme="majorBidi"/>
      <w:i/>
      <w:iCs/>
      <w:color w:val="767171" w:themeColor="background2" w:themeShade="80"/>
      <w:sz w:val="18"/>
    </w:rPr>
  </w:style>
  <w:style w:type="paragraph" w:styleId="Heading5">
    <w:name w:val="heading 5"/>
    <w:basedOn w:val="Normal"/>
    <w:next w:val="Normal"/>
    <w:link w:val="Heading5Char"/>
    <w:uiPriority w:val="9"/>
    <w:unhideWhenUsed/>
    <w:qFormat/>
    <w:rsid w:val="00F65BDC"/>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DB3"/>
    <w:rPr>
      <w:rFonts w:asciiTheme="majorHAnsi" w:eastAsiaTheme="majorEastAsia" w:hAnsiTheme="majorHAnsi" w:cstheme="majorBidi"/>
      <w:b/>
      <w:caps/>
      <w:color w:val="0D0D0D" w:themeColor="text1" w:themeTint="F2"/>
      <w:sz w:val="24"/>
      <w:szCs w:val="32"/>
    </w:rPr>
  </w:style>
  <w:style w:type="character" w:customStyle="1" w:styleId="Heading2Char">
    <w:name w:val="Heading 2 Char"/>
    <w:basedOn w:val="DefaultParagraphFont"/>
    <w:link w:val="Heading2"/>
    <w:uiPriority w:val="9"/>
    <w:rsid w:val="001A6DB3"/>
    <w:rPr>
      <w:rFonts w:asciiTheme="majorHAnsi" w:eastAsiaTheme="majorEastAsia" w:hAnsiTheme="majorHAnsi" w:cstheme="majorBidi"/>
      <w:b/>
      <w:color w:val="767171" w:themeColor="background2" w:themeShade="80"/>
      <w:szCs w:val="26"/>
    </w:rPr>
  </w:style>
  <w:style w:type="character" w:customStyle="1" w:styleId="Heading3Char">
    <w:name w:val="Heading 3 Char"/>
    <w:basedOn w:val="DefaultParagraphFont"/>
    <w:link w:val="Heading3"/>
    <w:uiPriority w:val="9"/>
    <w:rsid w:val="001A6DB3"/>
    <w:rPr>
      <w:rFonts w:asciiTheme="majorHAnsi" w:eastAsiaTheme="majorEastAsia" w:hAnsiTheme="majorHAnsi" w:cstheme="majorBidi"/>
      <w:color w:val="7B7B7B" w:themeColor="accent3" w:themeShade="BF"/>
      <w:sz w:val="20"/>
      <w:szCs w:val="24"/>
      <w:u w:val="single"/>
    </w:rPr>
  </w:style>
  <w:style w:type="character" w:customStyle="1" w:styleId="Heading4Char">
    <w:name w:val="Heading 4 Char"/>
    <w:basedOn w:val="DefaultParagraphFont"/>
    <w:link w:val="Heading4"/>
    <w:uiPriority w:val="9"/>
    <w:rsid w:val="001A4667"/>
    <w:rPr>
      <w:rFonts w:asciiTheme="majorHAnsi" w:eastAsiaTheme="majorEastAsia" w:hAnsiTheme="majorHAnsi" w:cstheme="majorBidi"/>
      <w:i/>
      <w:iCs/>
      <w:color w:val="767171" w:themeColor="background2" w:themeShade="80"/>
      <w:sz w:val="18"/>
    </w:rPr>
  </w:style>
  <w:style w:type="paragraph" w:styleId="Caption">
    <w:name w:val="caption"/>
    <w:basedOn w:val="Normal"/>
    <w:next w:val="Normal"/>
    <w:uiPriority w:val="35"/>
    <w:unhideWhenUsed/>
    <w:qFormat/>
    <w:rsid w:val="009B213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26479"/>
    <w:pPr>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026479"/>
    <w:pPr>
      <w:spacing w:after="100"/>
    </w:pPr>
  </w:style>
  <w:style w:type="paragraph" w:styleId="TOC2">
    <w:name w:val="toc 2"/>
    <w:basedOn w:val="Normal"/>
    <w:next w:val="Normal"/>
    <w:autoRedefine/>
    <w:uiPriority w:val="39"/>
    <w:unhideWhenUsed/>
    <w:rsid w:val="00026479"/>
    <w:pPr>
      <w:spacing w:after="100"/>
      <w:ind w:left="160"/>
    </w:pPr>
  </w:style>
  <w:style w:type="paragraph" w:styleId="TOC3">
    <w:name w:val="toc 3"/>
    <w:basedOn w:val="Normal"/>
    <w:next w:val="Normal"/>
    <w:autoRedefine/>
    <w:uiPriority w:val="39"/>
    <w:unhideWhenUsed/>
    <w:rsid w:val="00026479"/>
    <w:pPr>
      <w:spacing w:after="100"/>
      <w:ind w:left="320"/>
    </w:pPr>
  </w:style>
  <w:style w:type="character" w:styleId="Hyperlink">
    <w:name w:val="Hyperlink"/>
    <w:basedOn w:val="DefaultParagraphFont"/>
    <w:uiPriority w:val="99"/>
    <w:unhideWhenUsed/>
    <w:rsid w:val="00026479"/>
    <w:rPr>
      <w:color w:val="0563C1" w:themeColor="hyperlink"/>
      <w:u w:val="single"/>
    </w:rPr>
  </w:style>
  <w:style w:type="paragraph" w:styleId="TOC4">
    <w:name w:val="toc 4"/>
    <w:basedOn w:val="Normal"/>
    <w:next w:val="Normal"/>
    <w:autoRedefine/>
    <w:uiPriority w:val="39"/>
    <w:unhideWhenUsed/>
    <w:rsid w:val="00026479"/>
    <w:pPr>
      <w:spacing w:after="100"/>
      <w:ind w:left="480"/>
    </w:pPr>
  </w:style>
  <w:style w:type="character" w:customStyle="1" w:styleId="Heading5Char">
    <w:name w:val="Heading 5 Char"/>
    <w:basedOn w:val="DefaultParagraphFont"/>
    <w:link w:val="Heading5"/>
    <w:uiPriority w:val="9"/>
    <w:rsid w:val="00F65BDC"/>
    <w:rPr>
      <w:b/>
      <w:bCs/>
      <w:sz w:val="16"/>
    </w:rPr>
  </w:style>
  <w:style w:type="paragraph" w:styleId="TOC5">
    <w:name w:val="toc 5"/>
    <w:basedOn w:val="Normal"/>
    <w:next w:val="Normal"/>
    <w:autoRedefine/>
    <w:uiPriority w:val="39"/>
    <w:unhideWhenUsed/>
    <w:rsid w:val="00F65BDC"/>
    <w:pPr>
      <w:spacing w:after="100"/>
      <w:ind w:left="640"/>
    </w:pPr>
  </w:style>
  <w:style w:type="character" w:styleId="UnresolvedMention">
    <w:name w:val="Unresolved Mention"/>
    <w:basedOn w:val="DefaultParagraphFont"/>
    <w:uiPriority w:val="99"/>
    <w:semiHidden/>
    <w:unhideWhenUsed/>
    <w:rsid w:val="00EA1995"/>
    <w:rPr>
      <w:color w:val="605E5C"/>
      <w:shd w:val="clear" w:color="auto" w:fill="E1DFDD"/>
    </w:rPr>
  </w:style>
  <w:style w:type="table" w:styleId="TableGrid">
    <w:name w:val="Table Grid"/>
    <w:basedOn w:val="TableNormal"/>
    <w:uiPriority w:val="39"/>
    <w:rsid w:val="0047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34E2"/>
    <w:pPr>
      <w:ind w:left="720"/>
      <w:contextualSpacing/>
    </w:pPr>
  </w:style>
  <w:style w:type="character" w:styleId="FollowedHyperlink">
    <w:name w:val="FollowedHyperlink"/>
    <w:basedOn w:val="DefaultParagraphFont"/>
    <w:uiPriority w:val="99"/>
    <w:semiHidden/>
    <w:unhideWhenUsed/>
    <w:rsid w:val="00A247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raganmcgill/Deployment-Insigh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4km.raganmcgill.co.u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76E8E-8F4C-429C-BA69-E8F9299AC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14</Pages>
  <Words>2267</Words>
  <Characters>12925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Ragan McGill</dc:creator>
  <cp:keywords/>
  <dc:description/>
  <cp:lastModifiedBy>Ragan McGill</cp:lastModifiedBy>
  <cp:revision>6</cp:revision>
  <dcterms:created xsi:type="dcterms:W3CDTF">2021-06-21T10:12:00Z</dcterms:created>
  <dcterms:modified xsi:type="dcterms:W3CDTF">2021-06-21T16:08:00Z</dcterms:modified>
</cp:coreProperties>
</file>