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EKS 2048 Project – Troubleshooting &amp; Interview Documentation</w:t>
      </w:r>
    </w:p>
    <w:p>
      <w:pPr>
        <w:jc w:val="center"/>
      </w:pPr>
      <w:r>
        <w:rPr>
          <w:i/>
        </w:rPr>
        <w:t>Practical errors, diagnosis, root cause, fixes, and interview explanations</w:t>
      </w:r>
    </w:p>
    <w:p>
      <w:pPr>
        <w:pStyle w:val="Heading1"/>
      </w:pPr>
      <w:r>
        <w:t>1. Project Context</w:t>
      </w:r>
    </w:p>
    <w:p>
      <w:r>
        <w:t>This project deployed the Kubernetes 2048 application on Amazon EKS using Fargate, Kubernetes Services, an AWS Load Balancer Controller, an AWS Application Load Balancer (ALB), and IP-based target groups. The most useful learning came from troubleshooting the gaps between Kubernetes networking and AWS load balancing.</w:t>
      </w:r>
    </w:p>
    <w:p>
      <w:pPr>
        <w:pStyle w:val="Heading1"/>
      </w:pPr>
      <w:r>
        <w:t>2. Quick Troubleshooting Map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Symptom</w:t>
            </w:r>
          </w:p>
        </w:tc>
        <w:tc>
          <w:tcPr>
            <w:tcW w:type="dxa" w:w="2520"/>
          </w:tcPr>
          <w:p>
            <w:r>
              <w:t>What I checked</w:t>
            </w:r>
          </w:p>
        </w:tc>
        <w:tc>
          <w:tcPr>
            <w:tcW w:type="dxa" w:w="2520"/>
          </w:tcPr>
          <w:p>
            <w:r>
              <w:t>Root cause / finding</w:t>
            </w:r>
          </w:p>
        </w:tc>
        <w:tc>
          <w:tcPr>
            <w:tcW w:type="dxa" w:w="2520"/>
          </w:tcPr>
          <w:p>
            <w:r>
              <w:t>Fix / lesson</w:t>
            </w:r>
          </w:p>
        </w:tc>
      </w:tr>
      <w:tr>
        <w:tc>
          <w:tcPr>
            <w:tcW w:type="dxa" w:w="2520"/>
          </w:tcPr>
          <w:p>
            <w:r>
              <w:t>eksctl: Permission denied</w:t>
            </w:r>
          </w:p>
        </w:tc>
        <w:tc>
          <w:tcPr>
            <w:tcW w:type="dxa" w:w="2520"/>
          </w:tcPr>
          <w:p>
            <w:r>
              <w:t>where.exe / which / ls -l; PowerShell execution</w:t>
            </w:r>
          </w:p>
        </w:tc>
        <w:tc>
          <w:tcPr>
            <w:tcW w:type="dxa" w:w="2520"/>
          </w:tcPr>
          <w:p>
            <w:r>
              <w:t>The local eksctl.exe was blocked by a Windows Application Control policy.</w:t>
            </w:r>
          </w:p>
        </w:tc>
        <w:tc>
          <w:tcPr>
            <w:tcW w:type="dxa" w:w="2520"/>
          </w:tcPr>
          <w:p>
            <w:r>
              <w:t>Reinstall/use a permitted executable and verify from PowerShell; do not confuse PATH problems with Windows application-control blocking.</w:t>
            </w:r>
          </w:p>
        </w:tc>
      </w:tr>
      <w:tr>
        <w:tc>
          <w:tcPr>
            <w:tcW w:type="dxa" w:w="2520"/>
          </w:tcPr>
          <w:p>
            <w:r>
              <w:t>ALB Controller could not discover VPC</w:t>
            </w:r>
          </w:p>
        </w:tc>
        <w:tc>
          <w:tcPr>
            <w:tcW w:type="dxa" w:w="2520"/>
          </w:tcPr>
          <w:p>
            <w:r>
              <w:t>Controller logs; Helm deployment</w:t>
            </w:r>
          </w:p>
        </w:tc>
        <w:tc>
          <w:tcPr>
            <w:tcW w:type="dxa" w:w="2520"/>
          </w:tcPr>
          <w:p>
            <w:r>
              <w:t>On Fargate, the controller could not obtain the VPC ID through EC2 instance metadata.</w:t>
            </w:r>
          </w:p>
        </w:tc>
        <w:tc>
          <w:tcPr>
            <w:tcW w:type="dxa" w:w="2520"/>
          </w:tcPr>
          <w:p>
            <w:r>
              <w:t>Helm upgrade with explicit vpcId=vpc-09234e8632a24fb29.</w:t>
            </w:r>
          </w:p>
        </w:tc>
      </w:tr>
      <w:tr>
        <w:tc>
          <w:tcPr>
            <w:tcW w:type="dxa" w:w="2520"/>
          </w:tcPr>
          <w:p>
            <w:r>
              <w:t>ALB returned 502</w:t>
            </w:r>
          </w:p>
        </w:tc>
        <w:tc>
          <w:tcPr>
            <w:tcW w:type="dxa" w:w="2520"/>
          </w:tcPr>
          <w:p>
            <w:r>
              <w:t>Target group health, Service, endpoints, in-cluster curl</w:t>
            </w:r>
          </w:p>
        </w:tc>
        <w:tc>
          <w:tcPr>
            <w:tcW w:type="dxa" w:w="2520"/>
          </w:tcPr>
          <w:p>
            <w:r>
              <w:t>ALB targets were unhealthy; target group was using Pod IPs on port 8080.</w:t>
            </w:r>
          </w:p>
        </w:tc>
        <w:tc>
          <w:tcPr>
            <w:tcW w:type="dxa" w:w="2520"/>
          </w:tcPr>
          <w:p>
            <w:r>
              <w:t>Trace ALB → target group → Pod IP:8080 → application and verify health checks.</w:t>
            </w:r>
          </w:p>
        </w:tc>
      </w:tr>
      <w:tr>
        <w:tc>
          <w:tcPr>
            <w:tcW w:type="dxa" w:w="2520"/>
          </w:tcPr>
          <w:p>
            <w:r>
              <w:t>Service/Pod connectivity test failed to start</w:t>
            </w:r>
          </w:p>
        </w:tc>
        <w:tc>
          <w:tcPr>
            <w:tcW w:type="dxa" w:w="2520"/>
          </w:tcPr>
          <w:p>
            <w:r>
              <w:t>kubectl run test-curl</w:t>
            </w:r>
          </w:p>
        </w:tc>
        <w:tc>
          <w:tcPr>
            <w:tcW w:type="dxa" w:w="2520"/>
          </w:tcPr>
          <w:p>
            <w:r>
              <w:t>A diagnostic Pod named test-curl already existed.</w:t>
            </w:r>
          </w:p>
        </w:tc>
        <w:tc>
          <w:tcPr>
            <w:tcW w:type="dxa" w:w="2520"/>
          </w:tcPr>
          <w:p>
            <w:r>
              <w:t>Reuse it with kubectl exec or delete it and recreate it.</w:t>
            </w:r>
          </w:p>
        </w:tc>
      </w:tr>
      <w:tr>
        <w:tc>
          <w:tcPr>
            <w:tcW w:type="dxa" w:w="2520"/>
          </w:tcPr>
          <w:p>
            <w:r>
              <w:t>ALB DNS initially not accessible</w:t>
            </w:r>
          </w:p>
        </w:tc>
        <w:tc>
          <w:tcPr>
            <w:tcW w:type="dxa" w:w="2520"/>
          </w:tcPr>
          <w:p>
            <w:r>
              <w:t>ALB DNS and load balancer state</w:t>
            </w:r>
          </w:p>
        </w:tc>
        <w:tc>
          <w:tcPr>
            <w:tcW w:type="dxa" w:w="2520"/>
          </w:tcPr>
          <w:p>
            <w:r>
              <w:t>The ALB/DNS path was still being established while troubleshooting.</w:t>
            </w:r>
          </w:p>
        </w:tc>
        <w:tc>
          <w:tcPr>
            <w:tcW w:type="dxa" w:w="2520"/>
          </w:tcPr>
          <w:p>
            <w:r>
              <w:t>Wait for provisioning/propagation, then verify the ALB and listener/target health.</w:t>
            </w:r>
          </w:p>
        </w:tc>
      </w:tr>
    </w:tbl>
    <w:p>
      <w:pPr>
        <w:pStyle w:val="Heading1"/>
      </w:pPr>
      <w:r>
        <w:t>3. Error: eksctl Permission Denied</w:t>
      </w:r>
    </w:p>
    <w:p>
      <w:pPr>
        <w:pStyle w:val="Heading2"/>
      </w:pPr>
      <w:r>
        <w:t>Observed error</w:t>
      </w:r>
    </w:p>
    <w:p>
      <w:r>
        <w:t>bash: /c/Users/Ragavi: No such file or directory</w:t>
        <w:br/>
        <w:t>or</w:t>
        <w:br/>
        <w:t>bash: /c/Users/Ragavi P/bin/eksctl.exe: Permission denied</w:t>
      </w:r>
    </w:p>
    <w:p>
      <w:pPr>
        <w:pStyle w:val="Heading2"/>
      </w:pPr>
      <w:r>
        <w:t>What I discovered</w:t>
      </w:r>
    </w:p>
    <w:p>
      <w:r>
        <w:t>where.exe eksctl pointed to C:\Users\Ragavi P\bin\eksctl.exe. The file existed and had executable-looking permissions in Git Bash, but Windows PowerShell later reported: “An Application Control policy has blocked this file.” Unblocking the file with Unblock-File did not solve the problem.</w:t>
      </w:r>
    </w:p>
    <w:p>
      <w:pPr>
        <w:pStyle w:val="Heading2"/>
      </w:pPr>
      <w:r>
        <w:t>Root cause</w:t>
      </w:r>
    </w:p>
    <w:p>
      <w:r>
        <w:t>This was not simply a Kubernetes or PATH problem. Windows application-control policy was preventing that executable from running. The space in the Windows username also caused quoting/alias issues in Git Bash.</w:t>
      </w:r>
    </w:p>
    <w:p>
      <w:pPr>
        <w:pStyle w:val="Heading2"/>
      </w:pPr>
      <w:r>
        <w:t>Interview explanation</w:t>
      </w:r>
    </w:p>
    <w:p>
      <w:r>
        <w:t>“I initially saw an eksctl permission error. I traced the executable with where.exe and confirmed the file existed. PowerShell then showed that an Application Control policy was blocking the executable, so I treated it as a Windows execution-policy/application-control issue rather than changing the EKS configuration.”</w:t>
      </w:r>
    </w:p>
    <w:p>
      <w:pPr>
        <w:pStyle w:val="Heading1"/>
      </w:pPr>
      <w:r>
        <w:t>4. Error: AWS Load Balancer Controller Could Not Discover the VPC</w:t>
      </w:r>
    </w:p>
    <w:p>
      <w:pPr>
        <w:pStyle w:val="Heading2"/>
      </w:pPr>
      <w:r>
        <w:t>Observed symptom</w:t>
      </w:r>
    </w:p>
    <w:p>
      <w:r>
        <w:t>The AWS Load Balancer Controller was crashing. The controller logs showed a failure to get the VPC ID and a timeout while trying to use EC2 instance metadata.</w:t>
      </w:r>
    </w:p>
    <w:p>
      <w:pPr>
        <w:pStyle w:val="Heading2"/>
      </w:pPr>
      <w:r>
        <w:t>Why this happened</w:t>
      </w:r>
    </w:p>
    <w:p>
      <w:r>
        <w:t>The controller was running on EKS Fargate. Unlike an EC2 worker node, a Fargate Pod does not have an EC2 instance environment that the controller can rely on for VPC discovery through instance metadata. The controller therefore could not automatically determine the VPC ID in this setup.</w:t>
      </w:r>
    </w:p>
    <w:p>
      <w:pPr>
        <w:pStyle w:val="Heading2"/>
      </w:pPr>
      <w:r>
        <w:t>Fix</w:t>
      </w:r>
    </w:p>
    <w:p>
      <w:r>
        <w:t>The Helm release was upgraded with the VPC ID explicitly supplied:</w:t>
      </w:r>
    </w:p>
    <w:p>
      <w:pPr>
        <w:pStyle w:val="IntenseQuote"/>
      </w:pPr>
      <w:r>
        <w:t>helm upgrade --install aws-load-balancer-controller ... --set vpcId=vpc-09234e8632a24fb29</w:t>
      </w:r>
    </w:p>
    <w:p>
      <w:r>
        <w:t>After the upgrade, the controller Pods became Running and the controller could reconcile the Kubernetes Ingress.</w:t>
      </w:r>
    </w:p>
    <w:p>
      <w:pPr>
        <w:pStyle w:val="Heading2"/>
      </w:pPr>
      <w:r>
        <w:t>Interview explanation</w:t>
      </w:r>
    </w:p>
    <w:p>
      <w:r>
        <w:t>“Because my cluster used Fargate, the AWS Load Balancer Controller could not discover the VPC through the EC2 metadata path. I checked the controller logs, identified the VPC discovery failure, and supplied the VPC ID explicitly through the Helm configuration. After that the controller became healthy and started reconciling the Ingress.”</w:t>
      </w:r>
    </w:p>
    <w:p>
      <w:pPr>
        <w:pStyle w:val="Heading1"/>
      </w:pPr>
      <w:r>
        <w:t>5. Error: ALB Returned 502 Bad Gateway</w:t>
      </w:r>
    </w:p>
    <w:p>
      <w:pPr>
        <w:pStyle w:val="Heading2"/>
      </w:pPr>
      <w:r>
        <w:t>Observed symptom</w:t>
      </w:r>
    </w:p>
    <w:p>
      <w:r>
        <w:t>The Ingress was successfully reconciled. An ALB and TargetGroupBinding were created, but accessing the ALB returned 502 Bad Gateway.</w:t>
      </w:r>
    </w:p>
    <w:p>
      <w:pPr>
        <w:pStyle w:val="Heading2"/>
      </w:pPr>
      <w:r>
        <w:t>What 502 meant in this project</w:t>
      </w:r>
    </w:p>
    <w:p>
      <w:r>
        <w:t>The ALB was acting as the gateway and could not successfully use a healthy backend target. In this case, the target group showed IP targets on port 8080 and the targets were unhealthy.</w:t>
      </w:r>
    </w:p>
    <w:p>
      <w:pPr>
        <w:pStyle w:val="Heading2"/>
      </w:pPr>
      <w:r>
        <w:t>Important discovery</w:t>
      </w:r>
    </w:p>
    <w:p>
      <w:r>
        <w:t>The Kubernetes Service was exposed on port 80, but the application's backend target was port 8080. The Service-to-Pod mapping was effectively Service port 80 → targetPort 8080. The AWS target group was using the Pod IPs and port 8080.</w:t>
      </w:r>
    </w:p>
    <w:p>
      <w:pPr>
        <w:pStyle w:val="Heading2"/>
      </w:pPr>
      <w:r>
        <w:t>Troubleshooting flow</w:t>
      </w:r>
    </w:p>
    <w:p>
      <w:pPr>
        <w:pStyle w:val="IntenseQuote"/>
      </w:pPr>
      <w:r>
        <w:t>kubectl get svc -n game-2048</w:t>
      </w:r>
    </w:p>
    <w:p>
      <w:pPr>
        <w:pStyle w:val="IntenseQuote"/>
      </w:pPr>
      <w:r>
        <w:t>kubectl get pods -n game-2048 -o wide</w:t>
      </w:r>
    </w:p>
    <w:p>
      <w:pPr>
        <w:pStyle w:val="IntenseQuote"/>
      </w:pPr>
      <w:r>
        <w:t>kubectl get endpoints -n game-2048</w:t>
      </w:r>
    </w:p>
    <w:p>
      <w:pPr>
        <w:pStyle w:val="IntenseQuote"/>
      </w:pPr>
      <w:r>
        <w:t>kubectl get endpointslices -n game-2048</w:t>
      </w:r>
    </w:p>
    <w:p>
      <w:pPr>
        <w:pStyle w:val="IntenseQuote"/>
      </w:pPr>
      <w:r>
        <w:t>aws elbv2 describe-target-health --target-group-arn &lt;target-group-arn&gt; --region ap-south-1 --output table</w:t>
      </w:r>
    </w:p>
    <w:p>
      <w:pPr>
        <w:pStyle w:val="Heading2"/>
      </w:pPr>
      <w:r>
        <w:t>Interview explanation</w:t>
      </w:r>
    </w:p>
    <w:p>
      <w:r>
        <w:t>“The ALB itself was created successfully, but requests returned 502. I did not immediately change the AWS target group. I traced the traffic path from ALB to target group to Pod. The target group was using IP targets on port 8080, and the targets were unhealthy. I then checked the Kubernetes Service, endpoints, and performed an in-cluster HTTP test to isolate whether the Service-to-Pod path worked independently of the ALB.”</w:t>
      </w:r>
    </w:p>
    <w:p>
      <w:pPr>
        <w:pStyle w:val="Heading1"/>
      </w:pPr>
      <w:r>
        <w:t>6. Error: Target Group Targets Were Unhealthy</w:t>
      </w:r>
    </w:p>
    <w:p>
      <w:r>
        <w:t>In the AWS Console, the target group k8s-game2048-app2048-8bad1ba125 showed target type IP, protocol HTTP, and port 8080. All targets were unhealthy.</w:t>
      </w:r>
    </w:p>
    <w:p>
      <w:pPr>
        <w:pStyle w:val="Heading2"/>
      </w:pPr>
      <w:r>
        <w:t>Why this matters</w:t>
      </w:r>
    </w:p>
    <w:p>
      <w:r>
        <w:t>An AWS ALB does not consider a target usable simply because a Kubernetes Pod is Running. The ALB performs its own health check against the registered target. If the target fails the configured health check, the ALB will not route normal traffic to that target.</w:t>
      </w:r>
    </w:p>
    <w:p>
      <w:pPr>
        <w:pStyle w:val="Heading2"/>
      </w:pPr>
      <w:r>
        <w:t>Interview explanation</w:t>
      </w:r>
    </w:p>
    <w:p>
      <w:r>
        <w:t>“A Kubernetes Pod being Running is not the same as an AWS target being Healthy. I checked the target group health because the ALB was returning 502. The targets were unhealthy, so I continued down the chain to verify the exact target port, health check path, Service mapping, and application response.”</w:t>
      </w:r>
    </w:p>
    <w:p>
      <w:pPr>
        <w:pStyle w:val="Heading1"/>
      </w:pPr>
      <w:r>
        <w:t>7. Diagnostic Pod Error: test-curl Already Exists</w:t>
      </w:r>
    </w:p>
    <w:p>
      <w:pPr>
        <w:pStyle w:val="Heading2"/>
      </w:pPr>
      <w:r>
        <w:t>Observed error</w:t>
      </w:r>
    </w:p>
    <w:p>
      <w:r>
        <w:t>Error from server (AlreadyExists): pods "test-curl" already exists</w:t>
      </w:r>
    </w:p>
    <w:p>
      <w:pPr>
        <w:pStyle w:val="Heading2"/>
      </w:pPr>
      <w:r>
        <w:t>Meaning</w:t>
      </w:r>
    </w:p>
    <w:p>
      <w:r>
        <w:t>kubectl run was attempting to create a Pod named test-curl, but a Pod with that name was already present in the game-2048 namespace.</w:t>
      </w:r>
    </w:p>
    <w:p>
      <w:pPr>
        <w:pStyle w:val="Heading2"/>
      </w:pPr>
      <w:r>
        <w:t>Two correct approaches</w:t>
      </w:r>
    </w:p>
    <w:p>
      <w:r>
        <w:t>Reuse the existing Pod:</w:t>
      </w:r>
    </w:p>
    <w:p>
      <w:pPr>
        <w:pStyle w:val="IntenseQuote"/>
      </w:pPr>
      <w:r>
        <w:t>kubectl exec -it test-curl -n game-2048 -- curl -v http://app-2048.game-2048.svc.cluster.local:80/</w:t>
      </w:r>
    </w:p>
    <w:p>
      <w:r>
        <w:t>Or delete it and recreate it:</w:t>
      </w:r>
    </w:p>
    <w:p>
      <w:pPr>
        <w:pStyle w:val="IntenseQuote"/>
      </w:pPr>
      <w:r>
        <w:t>kubectl delete pod test-curl -n game-2048</w:t>
        <w:br/>
        <w:t>kubectl run test-curl -n game-2048 --image=curlimages/curl --rm -it --restart=Never -- curl -v http://app-2048.game-2048.svc.cluster.local:80/</w:t>
      </w:r>
    </w:p>
    <w:p>
      <w:pPr>
        <w:pStyle w:val="Heading2"/>
      </w:pPr>
      <w:r>
        <w:t>Interview explanation</w:t>
      </w:r>
    </w:p>
    <w:p>
      <w:r>
        <w:t>“For network troubleshooting I used a temporary curl Pod inside the cluster. When kubectl reported AlreadyExists, I recognized that the diagnostic Pod from the previous test was still present, so I either reused it with kubectl exec or deleted it before recreating it.”</w:t>
      </w:r>
    </w:p>
    <w:p>
      <w:pPr>
        <w:pStyle w:val="Heading1"/>
      </w:pPr>
      <w:r>
        <w:t>8. Important Concepts Learned During the Troubleshooting</w:t>
      </w:r>
    </w:p>
    <w:p>
      <w:r>
        <w:rPr>
          <w:b/>
        </w:rPr>
        <w:t xml:space="preserve">Service port vs targetPort vs nodePort: </w:t>
      </w:r>
      <w:r>
        <w:t>Service port is the Service-facing port; targetPort is the application/Pod port; nodePort is the port exposed on nodes. For this project, the Service exposed port 80 and forwarded to the application on 8080.</w:t>
      </w:r>
    </w:p>
    <w:p>
      <w:r>
        <w:rPr>
          <w:b/>
        </w:rPr>
        <w:t xml:space="preserve">Endpoints: </w:t>
      </w:r>
      <w:r>
        <w:t>Endpoints represent the actual Pod IP and port destinations selected by a Service. They are useful to verify whether a Service has found backend Pods.</w:t>
      </w:r>
    </w:p>
    <w:p>
      <w:r>
        <w:rPr>
          <w:b/>
        </w:rPr>
        <w:t xml:space="preserve">EndpointSlices: </w:t>
      </w:r>
      <w:r>
        <w:t>EndpointSlices are the modern, scalable representation of Service backend endpoints. They split endpoint information into smaller objects instead of maintaining one large endpoint object.</w:t>
      </w:r>
    </w:p>
    <w:p>
      <w:r>
        <w:rPr>
          <w:b/>
        </w:rPr>
        <w:t xml:space="preserve">Fargate nodes: </w:t>
      </w:r>
      <w:r>
        <w:t>Fargate provides managed compute for Pods. The Kubernetes API can show Fargate-backed nodes, but there are no user-managed EC2 worker instances behind those Pods.</w:t>
      </w:r>
    </w:p>
    <w:p>
      <w:r>
        <w:rPr>
          <w:b/>
        </w:rPr>
        <w:t xml:space="preserve">OIDC / IRSA: </w:t>
      </w:r>
      <w:r>
        <w:t>OIDC establishes a trusted identity source so AWS IAM can verify Kubernetes workload identity. The IAM Role provides AWS permissions. This lets a controller use AWS APIs without embedding long-lived access keys in the Pod.</w:t>
      </w:r>
    </w:p>
    <w:p>
      <w:r>
        <w:rPr>
          <w:b/>
        </w:rPr>
        <w:t xml:space="preserve">AWS Load Balancer Controller: </w:t>
      </w:r>
      <w:r>
        <w:t>It watches Kubernetes resources such as Ingress and reconciles them with AWS load balancer resources. It needs AWS permissions to call ELB-related APIs.</w:t>
      </w:r>
    </w:p>
    <w:p>
      <w:pPr>
        <w:pStyle w:val="Heading1"/>
      </w:pPr>
      <w:r>
        <w:t>9. Interview Troubleshooting Framework</w:t>
      </w:r>
    </w:p>
    <w:p>
      <w:r>
        <w:t>When an application behind an ALB returns 502, explain the investigation from the outside in:</w:t>
      </w:r>
    </w:p>
    <w:p>
      <w:r>
        <w:t>1. Confirm the ALB exists and the listener is configured.</w:t>
      </w:r>
    </w:p>
    <w:p>
      <w:r>
        <w:t>2. Confirm the target group exists and identify target type, port, protocol, and health-check settings.</w:t>
      </w:r>
    </w:p>
    <w:p>
      <w:r>
        <w:t>3. Check target health and the health-check reason.</w:t>
      </w:r>
    </w:p>
    <w:p>
      <w:r>
        <w:t>4. Confirm Kubernetes Service ports and targetPort.</w:t>
      </w:r>
    </w:p>
    <w:p>
      <w:r>
        <w:t>5. Confirm Pods are Running and have the expected IPs.</w:t>
      </w:r>
    </w:p>
    <w:p>
      <w:r>
        <w:t>6. Check Endpoints / EndpointSlices to confirm the Service has backend destinations.</w:t>
      </w:r>
    </w:p>
    <w:p>
      <w:r>
        <w:t>7. Test the Service from inside the cluster using a temporary curl Pod.</w:t>
      </w:r>
    </w:p>
    <w:p>
      <w:r>
        <w:t>8. Test the application directly on the actual target port.</w:t>
      </w:r>
    </w:p>
    <w:p>
      <w:r>
        <w:t>9. Only after identifying the failure, change the Kubernetes resource that owns the configuration rather than manually editing controller-managed AWS resources.</w:t>
      </w:r>
    </w:p>
    <w:p>
      <w:pPr>
        <w:pStyle w:val="Heading1"/>
      </w:pPr>
      <w:r>
        <w:t>10. Strong Interview Story – 60 Seconds</w:t>
      </w:r>
    </w:p>
    <w:p>
      <w:r>
        <w:t>“I deployed the 2048 application on EKS Fargate and exposed it through an AWS Application Load Balancer using the AWS Load Balancer Controller. During the deployment, the controller initially crashed because it could not discover the VPC from the Fargate environment, so I checked its logs and supplied the VPC ID explicitly through Helm. Once the controller was healthy, it created the ALB and IP-based target group. The ALB then returned 502 because the registered Pod targets were unhealthy on port 8080. I traced the traffic path from ALB to target group to Pod, checked the Kubernetes Service and its endpoints, and used an in-cluster curl Pod to separate Kubernetes Service connectivity from ALB connectivity. This helped me understand that a Running Pod, a Service endpoint, and an AWS target marked Healthy are three different things that must all line up for end-to-end traffic to work.”</w:t>
      </w:r>
    </w:p>
    <w:p>
      <w:pPr>
        <w:pStyle w:val="Heading1"/>
      </w:pPr>
      <w:r>
        <w:t>11. Commands Worth Remembering</w:t>
      </w:r>
    </w:p>
    <w:p>
      <w:pPr>
        <w:pStyle w:val="IntenseQuote"/>
      </w:pPr>
      <w:r>
        <w:t>kubectl get pods -n game-2048 -o wide</w:t>
      </w:r>
    </w:p>
    <w:p>
      <w:pPr>
        <w:pStyle w:val="IntenseQuote"/>
      </w:pPr>
      <w:r>
        <w:t>kubectl get svc -n game-2048</w:t>
      </w:r>
    </w:p>
    <w:p>
      <w:pPr>
        <w:pStyle w:val="IntenseQuote"/>
      </w:pPr>
      <w:r>
        <w:t>kubectl get endpoints -n game-2048</w:t>
      </w:r>
    </w:p>
    <w:p>
      <w:pPr>
        <w:pStyle w:val="IntenseQuote"/>
      </w:pPr>
      <w:r>
        <w:t>kubectl get endpointslices -n game-2048</w:t>
      </w:r>
    </w:p>
    <w:p>
      <w:pPr>
        <w:pStyle w:val="IntenseQuote"/>
      </w:pPr>
      <w:r>
        <w:t>kubectl get ingress -n game-2048</w:t>
      </w:r>
    </w:p>
    <w:p>
      <w:pPr>
        <w:pStyle w:val="IntenseQuote"/>
      </w:pPr>
      <w:r>
        <w:t>kubectl describe ingress -n game-2048</w:t>
      </w:r>
    </w:p>
    <w:p>
      <w:pPr>
        <w:pStyle w:val="IntenseQuote"/>
      </w:pPr>
      <w:r>
        <w:t>kubectl logs -n kube-system deployment/aws-load-balancer-controller</w:t>
      </w:r>
    </w:p>
    <w:p>
      <w:pPr>
        <w:pStyle w:val="IntenseQuote"/>
      </w:pPr>
      <w:r>
        <w:t>aws elbv2 describe-target-health --target-group-arn &lt;ARN&gt; --region ap-south-1</w:t>
      </w:r>
    </w:p>
    <w:p>
      <w:pPr>
        <w:pStyle w:val="Heading1"/>
      </w:pPr>
      <w:r>
        <w:t>12. Final Mental Model</w:t>
      </w:r>
    </w:p>
    <w:p>
      <w:r>
        <w:t>For this project, keep this traffic and identity model in mind:</w:t>
      </w:r>
    </w:p>
    <w:p>
      <w:r>
        <w:t>Browser → ALB → Target Group → Pod IP:8080 → Application</w:t>
        <w:br/>
        <w:t>Kubernetes side: Ingress → AWS Load Balancer Controller → AWS APIs</w:t>
        <w:br/>
        <w:t>Identity side: Controller Pod → ServiceAccount → OIDC/Pod identity mechanism → IAM Role → AWS permissions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