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61" w:rsidRDefault="008A1761">
      <w:pPr>
        <w:rPr>
          <w:rStyle w:val="HTMLCode"/>
          <w:rFonts w:eastAsiaTheme="minorHAnsi"/>
          <w:spacing w:val="-1"/>
          <w:sz w:val="24"/>
          <w:szCs w:val="24"/>
        </w:rPr>
      </w:pPr>
      <w:proofErr w:type="gramStart"/>
      <w:r>
        <w:rPr>
          <w:rStyle w:val="HTMLCode"/>
          <w:rFonts w:eastAsiaTheme="minorHAnsi"/>
          <w:spacing w:val="-1"/>
          <w:sz w:val="24"/>
          <w:szCs w:val="24"/>
        </w:rPr>
        <w:t>Boilerplate ,</w:t>
      </w:r>
      <w:proofErr w:type="gramEnd"/>
      <w:r>
        <w:rPr>
          <w:rStyle w:val="HTMLCode"/>
          <w:rFonts w:eastAsiaTheme="minorHAnsi"/>
          <w:spacing w:val="-1"/>
          <w:sz w:val="24"/>
          <w:szCs w:val="24"/>
        </w:rPr>
        <w:t xml:space="preserve"> use case, bottlenecks, verbose, 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overhead</w:t>
      </w:r>
      <w:r w:rsidR="00054ED5">
        <w:rPr>
          <w:rStyle w:val="HTMLCode"/>
          <w:rFonts w:eastAsiaTheme="minorHAnsi"/>
          <w:spacing w:val="-1"/>
          <w:sz w:val="24"/>
          <w:szCs w:val="24"/>
        </w:rPr>
        <w:t>,bail</w:t>
      </w:r>
      <w:proofErr w:type="spellEnd"/>
      <w:r w:rsidR="00054ED5">
        <w:rPr>
          <w:rStyle w:val="HTMLCode"/>
          <w:rFonts w:eastAsiaTheme="minorHAnsi"/>
          <w:spacing w:val="-1"/>
          <w:sz w:val="24"/>
          <w:szCs w:val="24"/>
        </w:rPr>
        <w:t xml:space="preserve"> out , </w:t>
      </w:r>
      <w:proofErr w:type="spellStart"/>
      <w:r w:rsidR="00054ED5">
        <w:rPr>
          <w:rStyle w:val="HTMLCode"/>
          <w:rFonts w:eastAsiaTheme="minorHAnsi"/>
          <w:spacing w:val="-1"/>
          <w:sz w:val="24"/>
          <w:szCs w:val="24"/>
        </w:rPr>
        <w:t>compose,lazy</w:t>
      </w:r>
      <w:proofErr w:type="spellEnd"/>
      <w:r w:rsidR="00054ED5">
        <w:rPr>
          <w:rStyle w:val="HTMLCode"/>
          <w:rFonts w:eastAsiaTheme="minorHAnsi"/>
          <w:spacing w:val="-1"/>
          <w:sz w:val="24"/>
          <w:szCs w:val="24"/>
        </w:rPr>
        <w:t xml:space="preserve"> initializing, shallow rendering</w:t>
      </w:r>
    </w:p>
    <w:p w:rsidR="00BC7CC0" w:rsidRDefault="00BC7CC0">
      <w:pPr>
        <w:rPr>
          <w:rStyle w:val="HTMLCode"/>
          <w:rFonts w:eastAsiaTheme="minorHAnsi"/>
          <w:spacing w:val="-1"/>
          <w:sz w:val="24"/>
          <w:szCs w:val="24"/>
        </w:rPr>
      </w:pPr>
      <w:r>
        <w:rPr>
          <w:rStyle w:val="HTMLCode"/>
          <w:rFonts w:eastAsiaTheme="minorHAnsi"/>
          <w:spacing w:val="-1"/>
          <w:sz w:val="24"/>
          <w:szCs w:val="24"/>
        </w:rPr>
        <w:t xml:space="preserve">Use </w:t>
      </w:r>
      <w:r w:rsidR="00054ED5">
        <w:rPr>
          <w:rStyle w:val="HTMLCode"/>
          <w:rFonts w:eastAsiaTheme="minorHAnsi"/>
          <w:spacing w:val="-1"/>
          <w:sz w:val="24"/>
          <w:szCs w:val="24"/>
        </w:rPr>
        <w:t xml:space="preserve">state, use </w:t>
      </w:r>
      <w:proofErr w:type="spellStart"/>
      <w:r w:rsidR="00054ED5">
        <w:rPr>
          <w:rStyle w:val="HTMLCode"/>
          <w:rFonts w:eastAsiaTheme="minorHAnsi"/>
          <w:spacing w:val="-1"/>
          <w:sz w:val="24"/>
          <w:szCs w:val="24"/>
        </w:rPr>
        <w:t>Effect</w:t>
      </w:r>
      <w:proofErr w:type="gramStart"/>
      <w:r w:rsidR="00054ED5">
        <w:rPr>
          <w:rStyle w:val="HTMLCode"/>
          <w:rFonts w:eastAsiaTheme="minorHAnsi"/>
          <w:spacing w:val="-1"/>
          <w:sz w:val="24"/>
          <w:szCs w:val="24"/>
        </w:rPr>
        <w:t>,useMemo,useReducer</w:t>
      </w:r>
      <w:proofErr w:type="spellEnd"/>
      <w:proofErr w:type="gramEnd"/>
      <w:r w:rsidR="00054ED5">
        <w:rPr>
          <w:rStyle w:val="HTMLCode"/>
          <w:rFonts w:eastAsiaTheme="minorHAnsi"/>
          <w:spacing w:val="-1"/>
          <w:sz w:val="24"/>
          <w:szCs w:val="24"/>
        </w:rPr>
        <w:t xml:space="preserve">, </w:t>
      </w:r>
      <w:proofErr w:type="spellStart"/>
      <w:r w:rsidR="00054ED5">
        <w:rPr>
          <w:rStyle w:val="HTMLCode"/>
          <w:rFonts w:eastAsiaTheme="minorHAnsi"/>
          <w:spacing w:val="-1"/>
          <w:sz w:val="24"/>
          <w:szCs w:val="24"/>
        </w:rPr>
        <w:t>useCallback,React.lazy</w:t>
      </w:r>
      <w:proofErr w:type="spellEnd"/>
      <w:r w:rsidR="00054ED5">
        <w:rPr>
          <w:rStyle w:val="HTMLCode"/>
          <w:rFonts w:eastAsiaTheme="minorHAnsi"/>
          <w:spacing w:val="-1"/>
          <w:sz w:val="24"/>
          <w:szCs w:val="24"/>
        </w:rPr>
        <w:t>():</w:t>
      </w:r>
    </w:p>
    <w:p w:rsidR="008A1761" w:rsidRDefault="008A1761">
      <w:pPr>
        <w:rPr>
          <w:rStyle w:val="HTMLCode"/>
          <w:rFonts w:eastAsiaTheme="minorHAnsi"/>
          <w:spacing w:val="-1"/>
          <w:sz w:val="24"/>
          <w:szCs w:val="24"/>
        </w:rPr>
      </w:pPr>
      <w:r>
        <w:rPr>
          <w:rStyle w:val="HTMLCode"/>
          <w:rFonts w:eastAsiaTheme="minorHAnsi"/>
          <w:spacing w:val="-1"/>
          <w:sz w:val="24"/>
          <w:szCs w:val="24"/>
        </w:rPr>
        <w:t>Roadmap</w:t>
      </w:r>
    </w:p>
    <w:p w:rsidR="00251B94" w:rsidRDefault="00251B94">
      <w:pPr>
        <w:rPr>
          <w:rStyle w:val="HTMLCode"/>
          <w:rFonts w:eastAsiaTheme="minorHAnsi"/>
          <w:spacing w:val="-1"/>
          <w:sz w:val="24"/>
          <w:szCs w:val="24"/>
        </w:rPr>
      </w:pPr>
      <w:r>
        <w:rPr>
          <w:rStyle w:val="HTMLCode"/>
          <w:rFonts w:eastAsiaTheme="minorHAnsi"/>
          <w:spacing w:val="-1"/>
          <w:sz w:val="24"/>
          <w:szCs w:val="24"/>
        </w:rPr>
        <w:t>New context API</w:t>
      </w:r>
    </w:p>
    <w:p w:rsidR="00251B94" w:rsidRDefault="00251B94">
      <w:pPr>
        <w:rPr>
          <w:rStyle w:val="HTMLCode"/>
          <w:rFonts w:eastAsiaTheme="minorHAnsi"/>
          <w:spacing w:val="-1"/>
          <w:sz w:val="24"/>
          <w:szCs w:val="24"/>
        </w:rPr>
      </w:pPr>
      <w:r>
        <w:rPr>
          <w:rStyle w:val="HTMLCode"/>
          <w:rFonts w:eastAsiaTheme="minorHAnsi"/>
          <w:spacing w:val="-1"/>
          <w:sz w:val="24"/>
          <w:szCs w:val="24"/>
        </w:rPr>
        <w:t xml:space="preserve">New router 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Navi</w:t>
      </w:r>
      <w:proofErr w:type="spellEnd"/>
    </w:p>
    <w:p w:rsidR="00251B94" w:rsidRDefault="00251B94">
      <w:pPr>
        <w:rPr>
          <w:rStyle w:val="HTMLCode"/>
          <w:rFonts w:eastAsiaTheme="minorHAnsi"/>
          <w:spacing w:val="-1"/>
          <w:sz w:val="24"/>
          <w:szCs w:val="24"/>
        </w:rPr>
      </w:pPr>
      <w:proofErr w:type="spellStart"/>
      <w:proofErr w:type="gramStart"/>
      <w:r>
        <w:rPr>
          <w:rStyle w:val="HTMLCode"/>
          <w:rFonts w:eastAsiaTheme="minorHAnsi"/>
          <w:spacing w:val="-1"/>
          <w:sz w:val="24"/>
          <w:szCs w:val="24"/>
        </w:rPr>
        <w:t>immer</w:t>
      </w:r>
      <w:proofErr w:type="spellEnd"/>
      <w:proofErr w:type="gramEnd"/>
    </w:p>
    <w:p w:rsidR="008A1761" w:rsidRDefault="008A1761">
      <w:pPr>
        <w:rPr>
          <w:rStyle w:val="HTMLCode"/>
          <w:rFonts w:eastAsiaTheme="minorHAnsi"/>
          <w:spacing w:val="-1"/>
          <w:sz w:val="24"/>
          <w:szCs w:val="24"/>
        </w:rPr>
      </w:pPr>
      <w:r>
        <w:rPr>
          <w:rStyle w:val="HTMLCode"/>
          <w:rFonts w:eastAsiaTheme="minorHAnsi"/>
          <w:spacing w:val="-1"/>
          <w:sz w:val="24"/>
          <w:szCs w:val="24"/>
        </w:rPr>
        <w:t>Profiler:</w:t>
      </w:r>
    </w:p>
    <w:p w:rsidR="008A1761" w:rsidRDefault="008A1761">
      <w:pP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it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can be handy to track performance regressions over time in larger apps</w:t>
      </w:r>
    </w:p>
    <w:p w:rsidR="008A1761" w:rsidRDefault="008A1761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&lt;Profiler&gt;</w:t>
      </w:r>
      <w:r>
        <w:rPr>
          <w:rFonts w:ascii="Segoe UI" w:hAnsi="Segoe UI" w:cs="Segoe UI"/>
          <w:color w:val="000000"/>
          <w:sz w:val="27"/>
          <w:szCs w:val="27"/>
        </w:rPr>
        <w:t> measures how often a React application renders and what the “cost” of rendering is. Its purpose is to help identify parts of an application that are slow and may benefit from </w:t>
      </w:r>
      <w:hyperlink r:id="rId6" w:anchor="how-to-memoize-calculations" w:history="1">
        <w:r>
          <w:rPr>
            <w:rStyle w:val="Hyperlink"/>
            <w:rFonts w:ascii="Segoe UI" w:hAnsi="Segoe UI" w:cs="Segoe UI"/>
            <w:color w:val="1A1A1A"/>
            <w:sz w:val="27"/>
            <w:szCs w:val="27"/>
          </w:rPr>
          <w:t xml:space="preserve">optimizations such as </w:t>
        </w:r>
        <w:proofErr w:type="spellStart"/>
        <w:r>
          <w:rPr>
            <w:rStyle w:val="Hyperlink"/>
            <w:rFonts w:ascii="Segoe UI" w:hAnsi="Segoe UI" w:cs="Segoe UI"/>
            <w:color w:val="1A1A1A"/>
            <w:sz w:val="27"/>
            <w:szCs w:val="27"/>
          </w:rPr>
          <w:t>memoization</w:t>
        </w:r>
        <w:proofErr w:type="spellEnd"/>
      </w:hyperlink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8A1761" w:rsidRPr="008A1761" w:rsidRDefault="008A1761" w:rsidP="008A1761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1761">
        <w:rPr>
          <w:rFonts w:ascii="Segoe UI" w:eastAsia="Times New Roman" w:hAnsi="Segoe UI" w:cs="Segoe UI"/>
          <w:color w:val="000000"/>
          <w:sz w:val="27"/>
          <w:szCs w:val="27"/>
        </w:rPr>
        <w:t>A </w:t>
      </w:r>
      <w:r w:rsidRPr="008A1761">
        <w:rPr>
          <w:rFonts w:ascii="Consolas" w:eastAsia="Times New Roman" w:hAnsi="Consolas" w:cs="Courier New"/>
          <w:color w:val="1A1A1A"/>
          <w:sz w:val="25"/>
        </w:rPr>
        <w:t>&lt;Profiler&gt;</w:t>
      </w:r>
      <w:r w:rsidRPr="008A1761">
        <w:rPr>
          <w:rFonts w:ascii="Segoe UI" w:eastAsia="Times New Roman" w:hAnsi="Segoe UI" w:cs="Segoe UI"/>
          <w:color w:val="000000"/>
          <w:sz w:val="27"/>
          <w:szCs w:val="27"/>
        </w:rPr>
        <w:t> can be added anywhere in a React tree to measure the cost of rendering that part of the tree. It requires two props: an </w:t>
      </w:r>
      <w:r w:rsidRPr="008A1761">
        <w:rPr>
          <w:rFonts w:ascii="Consolas" w:eastAsia="Times New Roman" w:hAnsi="Consolas" w:cs="Courier New"/>
          <w:color w:val="1A1A1A"/>
          <w:sz w:val="25"/>
        </w:rPr>
        <w:t>id</w:t>
      </w:r>
      <w:r w:rsidRPr="008A1761">
        <w:rPr>
          <w:rFonts w:ascii="Segoe UI" w:eastAsia="Times New Roman" w:hAnsi="Segoe UI" w:cs="Segoe UI"/>
          <w:color w:val="000000"/>
          <w:sz w:val="27"/>
          <w:szCs w:val="27"/>
        </w:rPr>
        <w:t> (string) and an </w:t>
      </w:r>
      <w:proofErr w:type="spellStart"/>
      <w:r w:rsidR="004D26DA" w:rsidRPr="008A176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8A176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"https://reactjs.org/docs/profiler.html" \l "onrender-callback" </w:instrText>
      </w:r>
      <w:r w:rsidR="004D26DA" w:rsidRPr="008A176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  <w:r w:rsidRPr="008A1761">
        <w:rPr>
          <w:rFonts w:ascii="Consolas" w:eastAsia="Times New Roman" w:hAnsi="Consolas" w:cs="Courier New"/>
          <w:color w:val="1A1A1A"/>
          <w:sz w:val="25"/>
        </w:rPr>
        <w:t>onRender</w:t>
      </w:r>
      <w:proofErr w:type="spellEnd"/>
      <w:r w:rsidRPr="008A1761">
        <w:rPr>
          <w:rFonts w:ascii="Segoe UI" w:eastAsia="Times New Roman" w:hAnsi="Segoe UI" w:cs="Segoe UI"/>
          <w:color w:val="1A1A1A"/>
          <w:sz w:val="27"/>
        </w:rPr>
        <w:t> callback</w:t>
      </w:r>
      <w:r w:rsidR="004D26DA" w:rsidRPr="008A176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8A1761">
        <w:rPr>
          <w:rFonts w:ascii="Segoe UI" w:eastAsia="Times New Roman" w:hAnsi="Segoe UI" w:cs="Segoe UI"/>
          <w:color w:val="000000"/>
          <w:sz w:val="27"/>
          <w:szCs w:val="27"/>
        </w:rPr>
        <w:t> (function) which React calls any time a component within the tree “commits” an update.</w:t>
      </w:r>
    </w:p>
    <w:p w:rsidR="008A1761" w:rsidRPr="008A1761" w:rsidRDefault="008A1761" w:rsidP="008A176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nsolas" w:eastAsia="Times New Roman" w:hAnsi="Consolas" w:cs="Courier New"/>
          <w:color w:val="FFFFFF"/>
        </w:rPr>
      </w:pPr>
      <w:proofErr w:type="gramStart"/>
      <w:r w:rsidRPr="008A1761">
        <w:rPr>
          <w:rFonts w:ascii="Consolas" w:eastAsia="Times New Roman" w:hAnsi="Consolas" w:cs="Courier New"/>
          <w:color w:val="79B6F2"/>
        </w:rPr>
        <w:t>render</w:t>
      </w:r>
      <w:r w:rsidRPr="008A1761">
        <w:rPr>
          <w:rFonts w:ascii="Consolas" w:eastAsia="Times New Roman" w:hAnsi="Consolas" w:cs="Courier New"/>
          <w:color w:val="88C6BE"/>
        </w:rPr>
        <w:t>(</w:t>
      </w:r>
      <w:proofErr w:type="gramEnd"/>
    </w:p>
    <w:p w:rsidR="008A1761" w:rsidRPr="008A1761" w:rsidRDefault="008A1761" w:rsidP="008A176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nsolas" w:eastAsia="Times New Roman" w:hAnsi="Consolas" w:cs="Courier New"/>
          <w:color w:val="FFFFFF"/>
        </w:rPr>
      </w:pPr>
      <w:r w:rsidRPr="008A1761">
        <w:rPr>
          <w:rFonts w:ascii="Consolas" w:eastAsia="Times New Roman" w:hAnsi="Consolas" w:cs="Courier New"/>
          <w:color w:val="FFFFFF"/>
        </w:rPr>
        <w:t xml:space="preserve">  </w:t>
      </w:r>
      <w:r w:rsidRPr="008A1761">
        <w:rPr>
          <w:rFonts w:ascii="Consolas" w:eastAsia="Times New Roman" w:hAnsi="Consolas" w:cs="Courier New"/>
          <w:color w:val="88C6BE"/>
        </w:rPr>
        <w:t>&lt;</w:t>
      </w:r>
      <w:r w:rsidRPr="008A1761">
        <w:rPr>
          <w:rFonts w:ascii="Consolas" w:eastAsia="Times New Roman" w:hAnsi="Consolas" w:cs="Courier New"/>
          <w:color w:val="FC929E"/>
        </w:rPr>
        <w:t xml:space="preserve">Profiler </w:t>
      </w:r>
      <w:r w:rsidRPr="008A1761">
        <w:rPr>
          <w:rFonts w:ascii="Consolas" w:eastAsia="Times New Roman" w:hAnsi="Consolas" w:cs="Courier New"/>
          <w:color w:val="C5A5C5"/>
        </w:rPr>
        <w:t>id</w:t>
      </w:r>
      <w:r w:rsidRPr="008A1761">
        <w:rPr>
          <w:rFonts w:ascii="Consolas" w:eastAsia="Times New Roman" w:hAnsi="Consolas" w:cs="Courier New"/>
          <w:color w:val="88C6BE"/>
        </w:rPr>
        <w:t>="</w:t>
      </w:r>
      <w:r w:rsidRPr="008A1761">
        <w:rPr>
          <w:rFonts w:ascii="Consolas" w:eastAsia="Times New Roman" w:hAnsi="Consolas" w:cs="Courier New"/>
          <w:color w:val="8DC891"/>
        </w:rPr>
        <w:t>application</w:t>
      </w:r>
      <w:r w:rsidRPr="008A1761">
        <w:rPr>
          <w:rFonts w:ascii="Consolas" w:eastAsia="Times New Roman" w:hAnsi="Consolas" w:cs="Courier New"/>
          <w:color w:val="88C6BE"/>
        </w:rPr>
        <w:t>"</w:t>
      </w:r>
      <w:r w:rsidRPr="008A1761">
        <w:rPr>
          <w:rFonts w:ascii="Consolas" w:eastAsia="Times New Roman" w:hAnsi="Consolas" w:cs="Courier New"/>
          <w:color w:val="FC929E"/>
        </w:rPr>
        <w:t xml:space="preserve"> </w:t>
      </w:r>
      <w:proofErr w:type="spellStart"/>
      <w:r w:rsidRPr="008A1761">
        <w:rPr>
          <w:rFonts w:ascii="Consolas" w:eastAsia="Times New Roman" w:hAnsi="Consolas" w:cs="Courier New"/>
          <w:color w:val="C5A5C5"/>
        </w:rPr>
        <w:t>onRender</w:t>
      </w:r>
      <w:proofErr w:type="spellEnd"/>
      <w:proofErr w:type="gramStart"/>
      <w:r w:rsidRPr="008A1761">
        <w:rPr>
          <w:rFonts w:ascii="Consolas" w:eastAsia="Times New Roman" w:hAnsi="Consolas" w:cs="Courier New"/>
          <w:color w:val="88C6BE"/>
        </w:rPr>
        <w:t>={</w:t>
      </w:r>
      <w:proofErr w:type="spellStart"/>
      <w:proofErr w:type="gramEnd"/>
      <w:r w:rsidRPr="008A1761">
        <w:rPr>
          <w:rFonts w:ascii="Consolas" w:eastAsia="Times New Roman" w:hAnsi="Consolas" w:cs="Courier New"/>
          <w:color w:val="FC929E"/>
        </w:rPr>
        <w:t>onRenderCallback</w:t>
      </w:r>
      <w:proofErr w:type="spellEnd"/>
      <w:r w:rsidRPr="008A1761">
        <w:rPr>
          <w:rFonts w:ascii="Consolas" w:eastAsia="Times New Roman" w:hAnsi="Consolas" w:cs="Courier New"/>
          <w:color w:val="88C6BE"/>
        </w:rPr>
        <w:t>}&gt;</w:t>
      </w:r>
    </w:p>
    <w:p w:rsidR="008A1761" w:rsidRPr="008A1761" w:rsidRDefault="008A1761" w:rsidP="008A176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nsolas" w:eastAsia="Times New Roman" w:hAnsi="Consolas" w:cs="Courier New"/>
          <w:color w:val="FFFFFF"/>
        </w:rPr>
      </w:pPr>
      <w:r w:rsidRPr="008A1761">
        <w:rPr>
          <w:rFonts w:ascii="Consolas" w:eastAsia="Times New Roman" w:hAnsi="Consolas" w:cs="Courier New"/>
          <w:color w:val="FFFFFF"/>
        </w:rPr>
        <w:t xml:space="preserve">    </w:t>
      </w:r>
      <w:r w:rsidRPr="008A1761">
        <w:rPr>
          <w:rFonts w:ascii="Consolas" w:eastAsia="Times New Roman" w:hAnsi="Consolas" w:cs="Courier New"/>
          <w:color w:val="88C6BE"/>
        </w:rPr>
        <w:t>&lt;</w:t>
      </w:r>
      <w:r w:rsidRPr="008A1761">
        <w:rPr>
          <w:rFonts w:ascii="Consolas" w:eastAsia="Times New Roman" w:hAnsi="Consolas" w:cs="Courier New"/>
          <w:color w:val="FC929E"/>
        </w:rPr>
        <w:t>App</w:t>
      </w:r>
      <w:r w:rsidRPr="008A1761">
        <w:rPr>
          <w:rFonts w:ascii="Consolas" w:eastAsia="Times New Roman" w:hAnsi="Consolas" w:cs="Courier New"/>
          <w:color w:val="88C6BE"/>
        </w:rPr>
        <w:t>&gt;</w:t>
      </w:r>
    </w:p>
    <w:p w:rsidR="008A1761" w:rsidRPr="008A1761" w:rsidRDefault="008A1761" w:rsidP="008A176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nsolas" w:eastAsia="Times New Roman" w:hAnsi="Consolas" w:cs="Courier New"/>
          <w:color w:val="FFFFFF"/>
        </w:rPr>
      </w:pPr>
      <w:r w:rsidRPr="008A1761">
        <w:rPr>
          <w:rFonts w:ascii="Consolas" w:eastAsia="Times New Roman" w:hAnsi="Consolas" w:cs="Courier New"/>
          <w:color w:val="FFFFFF"/>
        </w:rPr>
        <w:t xml:space="preserve">      </w:t>
      </w:r>
      <w:r w:rsidRPr="008A1761">
        <w:rPr>
          <w:rFonts w:ascii="Consolas" w:eastAsia="Times New Roman" w:hAnsi="Consolas" w:cs="Courier New"/>
          <w:color w:val="88C6BE"/>
        </w:rPr>
        <w:t>&lt;</w:t>
      </w:r>
      <w:r w:rsidRPr="008A1761">
        <w:rPr>
          <w:rFonts w:ascii="Consolas" w:eastAsia="Times New Roman" w:hAnsi="Consolas" w:cs="Courier New"/>
          <w:color w:val="FC929E"/>
        </w:rPr>
        <w:t xml:space="preserve">Navigation </w:t>
      </w:r>
      <w:r w:rsidRPr="008A1761">
        <w:rPr>
          <w:rFonts w:ascii="Consolas" w:eastAsia="Times New Roman" w:hAnsi="Consolas" w:cs="Courier New"/>
          <w:color w:val="88C6BE"/>
        </w:rPr>
        <w:t>{...</w:t>
      </w:r>
      <w:r w:rsidRPr="008A1761">
        <w:rPr>
          <w:rFonts w:ascii="Consolas" w:eastAsia="Times New Roman" w:hAnsi="Consolas" w:cs="Courier New"/>
          <w:color w:val="8DC891"/>
        </w:rPr>
        <w:t>props</w:t>
      </w:r>
      <w:r w:rsidRPr="008A1761">
        <w:rPr>
          <w:rFonts w:ascii="Consolas" w:eastAsia="Times New Roman" w:hAnsi="Consolas" w:cs="Courier New"/>
          <w:color w:val="88C6BE"/>
        </w:rPr>
        <w:t>}</w:t>
      </w:r>
      <w:r w:rsidRPr="008A1761">
        <w:rPr>
          <w:rFonts w:ascii="Consolas" w:eastAsia="Times New Roman" w:hAnsi="Consolas" w:cs="Courier New"/>
          <w:color w:val="FC929E"/>
        </w:rPr>
        <w:t xml:space="preserve"> </w:t>
      </w:r>
      <w:r w:rsidRPr="008A1761">
        <w:rPr>
          <w:rFonts w:ascii="Consolas" w:eastAsia="Times New Roman" w:hAnsi="Consolas" w:cs="Courier New"/>
          <w:color w:val="88C6BE"/>
        </w:rPr>
        <w:t>/&gt;</w:t>
      </w:r>
    </w:p>
    <w:p w:rsidR="008A1761" w:rsidRPr="008A1761" w:rsidRDefault="008A1761" w:rsidP="008A176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nsolas" w:eastAsia="Times New Roman" w:hAnsi="Consolas" w:cs="Courier New"/>
          <w:color w:val="FFFFFF"/>
        </w:rPr>
      </w:pPr>
      <w:r w:rsidRPr="008A1761">
        <w:rPr>
          <w:rFonts w:ascii="Consolas" w:eastAsia="Times New Roman" w:hAnsi="Consolas" w:cs="Courier New"/>
          <w:color w:val="FFFFFF"/>
        </w:rPr>
        <w:t xml:space="preserve">      </w:t>
      </w:r>
      <w:r w:rsidRPr="008A1761">
        <w:rPr>
          <w:rFonts w:ascii="Consolas" w:eastAsia="Times New Roman" w:hAnsi="Consolas" w:cs="Courier New"/>
          <w:color w:val="88C6BE"/>
        </w:rPr>
        <w:t>&lt;</w:t>
      </w:r>
      <w:r w:rsidRPr="008A1761">
        <w:rPr>
          <w:rFonts w:ascii="Consolas" w:eastAsia="Times New Roman" w:hAnsi="Consolas" w:cs="Courier New"/>
          <w:color w:val="FC929E"/>
        </w:rPr>
        <w:t xml:space="preserve">Main </w:t>
      </w:r>
      <w:r w:rsidRPr="008A1761">
        <w:rPr>
          <w:rFonts w:ascii="Consolas" w:eastAsia="Times New Roman" w:hAnsi="Consolas" w:cs="Courier New"/>
          <w:color w:val="88C6BE"/>
        </w:rPr>
        <w:t>{...</w:t>
      </w:r>
      <w:r w:rsidRPr="008A1761">
        <w:rPr>
          <w:rFonts w:ascii="Consolas" w:eastAsia="Times New Roman" w:hAnsi="Consolas" w:cs="Courier New"/>
          <w:color w:val="8DC891"/>
        </w:rPr>
        <w:t>props</w:t>
      </w:r>
      <w:r w:rsidRPr="008A1761">
        <w:rPr>
          <w:rFonts w:ascii="Consolas" w:eastAsia="Times New Roman" w:hAnsi="Consolas" w:cs="Courier New"/>
          <w:color w:val="88C6BE"/>
        </w:rPr>
        <w:t>}</w:t>
      </w:r>
      <w:r w:rsidRPr="008A1761">
        <w:rPr>
          <w:rFonts w:ascii="Consolas" w:eastAsia="Times New Roman" w:hAnsi="Consolas" w:cs="Courier New"/>
          <w:color w:val="FC929E"/>
        </w:rPr>
        <w:t xml:space="preserve"> </w:t>
      </w:r>
      <w:r w:rsidRPr="008A1761">
        <w:rPr>
          <w:rFonts w:ascii="Consolas" w:eastAsia="Times New Roman" w:hAnsi="Consolas" w:cs="Courier New"/>
          <w:color w:val="88C6BE"/>
        </w:rPr>
        <w:t>/&gt;</w:t>
      </w:r>
    </w:p>
    <w:p w:rsidR="008A1761" w:rsidRPr="008A1761" w:rsidRDefault="008A1761" w:rsidP="008A176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nsolas" w:eastAsia="Times New Roman" w:hAnsi="Consolas" w:cs="Courier New"/>
          <w:color w:val="FFFFFF"/>
        </w:rPr>
      </w:pPr>
      <w:r w:rsidRPr="008A1761">
        <w:rPr>
          <w:rFonts w:ascii="Consolas" w:eastAsia="Times New Roman" w:hAnsi="Consolas" w:cs="Courier New"/>
          <w:color w:val="FFFFFF"/>
        </w:rPr>
        <w:t xml:space="preserve">    </w:t>
      </w:r>
      <w:r w:rsidRPr="008A1761">
        <w:rPr>
          <w:rFonts w:ascii="Consolas" w:eastAsia="Times New Roman" w:hAnsi="Consolas" w:cs="Courier New"/>
          <w:color w:val="88C6BE"/>
        </w:rPr>
        <w:t>&lt;/</w:t>
      </w:r>
      <w:r w:rsidRPr="008A1761">
        <w:rPr>
          <w:rFonts w:ascii="Consolas" w:eastAsia="Times New Roman" w:hAnsi="Consolas" w:cs="Courier New"/>
          <w:color w:val="FC929E"/>
        </w:rPr>
        <w:t>App</w:t>
      </w:r>
      <w:r w:rsidRPr="008A1761">
        <w:rPr>
          <w:rFonts w:ascii="Consolas" w:eastAsia="Times New Roman" w:hAnsi="Consolas" w:cs="Courier New"/>
          <w:color w:val="88C6BE"/>
        </w:rPr>
        <w:t>&gt;</w:t>
      </w:r>
    </w:p>
    <w:p w:rsidR="008A1761" w:rsidRPr="008A1761" w:rsidRDefault="008A1761" w:rsidP="008A176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6" w:lineRule="atLeast"/>
        <w:rPr>
          <w:rFonts w:ascii="Consolas" w:eastAsia="Times New Roman" w:hAnsi="Consolas" w:cs="Courier New"/>
          <w:color w:val="FFFFFF"/>
        </w:rPr>
      </w:pPr>
      <w:r w:rsidRPr="008A1761">
        <w:rPr>
          <w:rFonts w:ascii="Consolas" w:eastAsia="Times New Roman" w:hAnsi="Consolas" w:cs="Courier New"/>
          <w:color w:val="FFFFFF"/>
        </w:rPr>
        <w:t xml:space="preserve">  </w:t>
      </w:r>
      <w:r w:rsidRPr="008A1761">
        <w:rPr>
          <w:rFonts w:ascii="Consolas" w:eastAsia="Times New Roman" w:hAnsi="Consolas" w:cs="Courier New"/>
          <w:color w:val="88C6BE"/>
        </w:rPr>
        <w:t>&lt;/</w:t>
      </w:r>
      <w:r w:rsidRPr="008A1761">
        <w:rPr>
          <w:rFonts w:ascii="Consolas" w:eastAsia="Times New Roman" w:hAnsi="Consolas" w:cs="Courier New"/>
          <w:color w:val="FC929E"/>
        </w:rPr>
        <w:t>Profiler</w:t>
      </w:r>
      <w:r w:rsidRPr="008A1761">
        <w:rPr>
          <w:rFonts w:ascii="Consolas" w:eastAsia="Times New Roman" w:hAnsi="Consolas" w:cs="Courier New"/>
          <w:color w:val="88C6BE"/>
        </w:rPr>
        <w:t>&gt;</w:t>
      </w:r>
    </w:p>
    <w:p w:rsidR="008A1761" w:rsidRPr="008A1761" w:rsidRDefault="008A1761" w:rsidP="008A176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rPr>
          <w:rFonts w:ascii="Consolas" w:eastAsia="Times New Roman" w:hAnsi="Consolas" w:cs="Courier New"/>
          <w:color w:val="FFFFFF"/>
          <w:szCs w:val="22"/>
        </w:rPr>
      </w:pPr>
      <w:r w:rsidRPr="008A1761">
        <w:rPr>
          <w:rFonts w:ascii="Consolas" w:eastAsia="Times New Roman" w:hAnsi="Consolas" w:cs="Courier New"/>
          <w:color w:val="88C6BE"/>
        </w:rPr>
        <w:t>);</w:t>
      </w:r>
    </w:p>
    <w:p w:rsidR="008A1761" w:rsidRDefault="008A1761">
      <w:pPr>
        <w:rPr>
          <w:rFonts w:ascii="Segoe UI" w:hAnsi="Segoe UI" w:cs="Segoe UI"/>
          <w:color w:val="000000"/>
          <w:sz w:val="27"/>
          <w:szCs w:val="27"/>
        </w:rPr>
      </w:pPr>
      <w:r>
        <w:br/>
      </w:r>
      <w:r>
        <w:rPr>
          <w:rFonts w:ascii="Segoe UI" w:hAnsi="Segoe UI" w:cs="Segoe UI"/>
          <w:color w:val="000000"/>
          <w:sz w:val="27"/>
          <w:szCs w:val="27"/>
        </w:rPr>
        <w:t>Profiling adds some additional overhead, so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it is disabled in </w:t>
      </w:r>
      <w:hyperlink r:id="rId7" w:anchor="use-the-production-build" w:tgtFrame="_blank" w:history="1">
        <w:r>
          <w:rPr>
            <w:rStyle w:val="Hyperlink"/>
            <w:rFonts w:ascii="Segoe UI" w:hAnsi="Segoe UI" w:cs="Segoe UI"/>
            <w:b/>
            <w:bCs/>
            <w:color w:val="1A1A1A"/>
            <w:sz w:val="27"/>
            <w:szCs w:val="27"/>
          </w:rPr>
          <w:t>the production build</w:t>
        </w:r>
      </w:hyperlink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8A1761" w:rsidRDefault="008A1761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React cache</w:t>
      </w:r>
    </w:p>
    <w:p w:rsidR="008A1761" w:rsidRDefault="008A1761">
      <w:pPr>
        <w:rPr>
          <w:rFonts w:ascii="Segoe UI" w:hAnsi="Segoe UI" w:cs="Segoe UI"/>
          <w:color w:val="000000"/>
          <w:sz w:val="27"/>
          <w:szCs w:val="27"/>
        </w:rPr>
      </w:pPr>
    </w:p>
    <w:p w:rsidR="008A1761" w:rsidRDefault="008A1761">
      <w:pPr>
        <w:rPr>
          <w:rStyle w:val="HTMLCode"/>
          <w:rFonts w:eastAsiaTheme="minorHAnsi"/>
          <w:spacing w:val="-1"/>
          <w:sz w:val="24"/>
          <w:szCs w:val="24"/>
        </w:rPr>
      </w:pPr>
    </w:p>
    <w:p w:rsidR="00BC7CC0" w:rsidRDefault="00BC7CC0">
      <w:pPr>
        <w:rPr>
          <w:rStyle w:val="HTMLCode"/>
          <w:rFonts w:eastAsiaTheme="minorHAnsi"/>
          <w:spacing w:val="-1"/>
          <w:sz w:val="24"/>
          <w:szCs w:val="24"/>
        </w:rPr>
      </w:pPr>
      <w:r>
        <w:rPr>
          <w:rStyle w:val="HTMLCode"/>
          <w:rFonts w:eastAsiaTheme="minorHAnsi"/>
          <w:spacing w:val="-1"/>
          <w:sz w:val="24"/>
          <w:szCs w:val="24"/>
        </w:rPr>
        <w:t xml:space="preserve">New </w:t>
      </w:r>
      <w:r w:rsidR="008A1761">
        <w:rPr>
          <w:rStyle w:val="HTMLCode"/>
          <w:rFonts w:eastAsiaTheme="minorHAnsi"/>
          <w:spacing w:val="-1"/>
          <w:sz w:val="24"/>
          <w:szCs w:val="24"/>
        </w:rPr>
        <w:t>Lifecycle method:</w:t>
      </w:r>
    </w:p>
    <w:p w:rsidR="00CF2ED4" w:rsidRDefault="00BC7CC0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spacing w:val="-1"/>
          <w:sz w:val="24"/>
          <w:szCs w:val="24"/>
        </w:rPr>
        <w:t>getDerivedStateFromProps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</w:p>
    <w:p w:rsidR="00AE14A0" w:rsidRDefault="00AE14A0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suspense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: (data fetching, code splitting and other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async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data dependencies)</w:t>
      </w:r>
      <w:r w:rsidR="00251B94">
        <w:rPr>
          <w:rFonts w:ascii="Georgia" w:hAnsi="Georgia"/>
          <w:spacing w:val="-1"/>
          <w:sz w:val="32"/>
          <w:szCs w:val="32"/>
          <w:shd w:val="clear" w:color="auto" w:fill="FFFFFF"/>
        </w:rPr>
        <w:t>: lazy loading with suspense</w:t>
      </w:r>
    </w:p>
    <w:p w:rsidR="00AE14A0" w:rsidRPr="00AE14A0" w:rsidRDefault="00AE14A0" w:rsidP="00AE14A0">
      <w:pPr>
        <w:pStyle w:val="ListParagraph"/>
        <w:numPr>
          <w:ilvl w:val="0"/>
          <w:numId w:val="1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E14A0">
        <w:rPr>
          <w:rFonts w:ascii="Georgia" w:hAnsi="Georgia"/>
          <w:spacing w:val="-1"/>
          <w:sz w:val="32"/>
          <w:szCs w:val="32"/>
          <w:shd w:val="clear" w:color="auto" w:fill="FFFFFF"/>
        </w:rPr>
        <w:t>pause any state update until the data is ready</w:t>
      </w:r>
    </w:p>
    <w:p w:rsidR="00AE14A0" w:rsidRDefault="00AE14A0" w:rsidP="00AE14A0">
      <w:pPr>
        <w:pStyle w:val="ListParagraph"/>
        <w:numPr>
          <w:ilvl w:val="0"/>
          <w:numId w:val="1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E14A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add </w:t>
      </w:r>
      <w:proofErr w:type="spellStart"/>
      <w:r w:rsidRPr="00AE14A0">
        <w:rPr>
          <w:rFonts w:ascii="Georgia" w:hAnsi="Georgia"/>
          <w:spacing w:val="-1"/>
          <w:sz w:val="32"/>
          <w:szCs w:val="32"/>
          <w:shd w:val="clear" w:color="auto" w:fill="FFFFFF"/>
        </w:rPr>
        <w:t>async</w:t>
      </w:r>
      <w:proofErr w:type="spellEnd"/>
      <w:r w:rsidRPr="00AE14A0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data to any component without plumbing</w:t>
      </w:r>
    </w:p>
    <w:p w:rsidR="00AE14A0" w:rsidRDefault="00AE14A0" w:rsidP="00AE14A0">
      <w:pPr>
        <w:pStyle w:val="ListParagraph"/>
        <w:numPr>
          <w:ilvl w:val="0"/>
          <w:numId w:val="1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on a fast network, render after the whole tree is ready</w:t>
      </w:r>
    </w:p>
    <w:p w:rsidR="00AE14A0" w:rsidRDefault="00AE14A0" w:rsidP="00AE14A0">
      <w:pPr>
        <w:pStyle w:val="ListParagraph"/>
        <w:numPr>
          <w:ilvl w:val="0"/>
          <w:numId w:val="1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on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 slow network , precisely control the loading states.</w:t>
      </w:r>
    </w:p>
    <w:p w:rsidR="00AE14A0" w:rsidRDefault="00AE14A0" w:rsidP="00AE14A0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Time splicing:</w:t>
      </w:r>
    </w:p>
    <w:p w:rsidR="00AE14A0" w:rsidRPr="00D34C37" w:rsidRDefault="00AE14A0" w:rsidP="00D34C37">
      <w:pPr>
        <w:pStyle w:val="ListParagraph"/>
        <w:numPr>
          <w:ilvl w:val="0"/>
          <w:numId w:val="2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D34C37">
        <w:rPr>
          <w:rFonts w:ascii="Georgia" w:hAnsi="Georgia"/>
          <w:spacing w:val="-1"/>
          <w:sz w:val="32"/>
          <w:szCs w:val="32"/>
          <w:shd w:val="clear" w:color="auto" w:fill="FFFFFF"/>
        </w:rPr>
        <w:t>React doesn’t block thread while rendering</w:t>
      </w:r>
    </w:p>
    <w:p w:rsidR="00AE14A0" w:rsidRPr="00D34C37" w:rsidRDefault="00AE14A0" w:rsidP="00D34C37">
      <w:pPr>
        <w:pStyle w:val="ListParagraph"/>
        <w:numPr>
          <w:ilvl w:val="0"/>
          <w:numId w:val="2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D34C37">
        <w:rPr>
          <w:rFonts w:ascii="Georgia" w:hAnsi="Georgia"/>
          <w:spacing w:val="-1"/>
          <w:sz w:val="32"/>
          <w:szCs w:val="32"/>
          <w:shd w:val="clear" w:color="auto" w:fill="FFFFFF"/>
        </w:rPr>
        <w:t>Feels synchronous if the device is fast</w:t>
      </w:r>
    </w:p>
    <w:p w:rsidR="00AE14A0" w:rsidRPr="00D34C37" w:rsidRDefault="00AE14A0" w:rsidP="00D34C37">
      <w:pPr>
        <w:pStyle w:val="ListParagraph"/>
        <w:numPr>
          <w:ilvl w:val="0"/>
          <w:numId w:val="2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D34C37">
        <w:rPr>
          <w:rFonts w:ascii="Georgia" w:hAnsi="Georgia"/>
          <w:spacing w:val="-1"/>
          <w:sz w:val="32"/>
          <w:szCs w:val="32"/>
          <w:shd w:val="clear" w:color="auto" w:fill="FFFFFF"/>
        </w:rPr>
        <w:t>Feels synchronous if the device is slow</w:t>
      </w:r>
    </w:p>
    <w:p w:rsidR="00AE14A0" w:rsidRPr="00D34C37" w:rsidRDefault="00AE14A0" w:rsidP="00D34C37">
      <w:pPr>
        <w:pStyle w:val="ListParagraph"/>
        <w:numPr>
          <w:ilvl w:val="0"/>
          <w:numId w:val="2"/>
        </w:num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D34C37">
        <w:rPr>
          <w:rFonts w:ascii="Georgia" w:hAnsi="Georgia"/>
          <w:spacing w:val="-1"/>
          <w:sz w:val="32"/>
          <w:szCs w:val="32"/>
          <w:shd w:val="clear" w:color="auto" w:fill="FFFFFF"/>
        </w:rPr>
        <w:t>Only the final rendered state is displayed</w:t>
      </w:r>
    </w:p>
    <w:p w:rsidR="00AE14A0" w:rsidRDefault="00D34C37" w:rsidP="00AE14A0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React 16.5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version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Profiler in dev tools:</w:t>
      </w:r>
    </w:p>
    <w:p w:rsidR="00D34C37" w:rsidRDefault="00D34C37" w:rsidP="00AE14A0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What’s happening in the app and optimize them.</w:t>
      </w:r>
    </w:p>
    <w:p w:rsidR="008A1761" w:rsidRDefault="008A1761" w:rsidP="00AE14A0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Hooks:</w:t>
      </w:r>
    </w:p>
    <w:p w:rsidR="008A1761" w:rsidRPr="00AE14A0" w:rsidRDefault="008A1761" w:rsidP="00AE14A0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eslint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-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plugin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-react-hooks</w:t>
      </w:r>
      <w:proofErr w:type="gramEnd"/>
    </w:p>
    <w:p w:rsidR="00AE14A0" w:rsidRDefault="00AE14A0"/>
    <w:p w:rsidR="00054ED5" w:rsidRPr="00054ED5" w:rsidRDefault="00054ED5" w:rsidP="00054ED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40"/>
          <w:szCs w:val="40"/>
        </w:rPr>
      </w:pPr>
      <w:r w:rsidRPr="00054ED5">
        <w:rPr>
          <w:rFonts w:ascii="Segoe UI" w:eastAsia="Times New Roman" w:hAnsi="Segoe UI" w:cs="Segoe UI"/>
          <w:b/>
          <w:bCs/>
          <w:color w:val="000000"/>
          <w:sz w:val="40"/>
          <w:szCs w:val="40"/>
        </w:rPr>
        <w:t>State Updates May Be Asynchronous</w:t>
      </w:r>
    </w:p>
    <w:p w:rsidR="00054ED5" w:rsidRDefault="00054ED5" w:rsidP="00054ED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React may batch multiple </w:t>
      </w:r>
      <w:proofErr w:type="spellStart"/>
      <w:proofErr w:type="gramStart"/>
      <w:r>
        <w:rPr>
          <w:rStyle w:val="HTMLCode"/>
          <w:rFonts w:ascii="Consolas" w:hAnsi="Consolas"/>
          <w:color w:val="1A1A1A"/>
          <w:sz w:val="25"/>
          <w:szCs w:val="25"/>
        </w:rPr>
        <w:t>setState</w:t>
      </w:r>
      <w:proofErr w:type="spellEnd"/>
      <w:r>
        <w:rPr>
          <w:rStyle w:val="HTMLCode"/>
          <w:rFonts w:ascii="Consolas" w:hAnsi="Consolas"/>
          <w:color w:val="1A1A1A"/>
          <w:sz w:val="25"/>
          <w:szCs w:val="25"/>
        </w:rPr>
        <w:t>(</w:t>
      </w:r>
      <w:proofErr w:type="gramEnd"/>
      <w:r>
        <w:rPr>
          <w:rStyle w:val="HTMLCode"/>
          <w:rFonts w:ascii="Consolas" w:hAnsi="Consolas"/>
          <w:color w:val="1A1A1A"/>
          <w:sz w:val="25"/>
          <w:szCs w:val="25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calls into a single update for performance.</w:t>
      </w:r>
    </w:p>
    <w:p w:rsidR="00054ED5" w:rsidRDefault="00054ED5" w:rsidP="00054ED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Because </w:t>
      </w:r>
      <w:proofErr w:type="spellStart"/>
      <w:r>
        <w:rPr>
          <w:rStyle w:val="HTMLCode"/>
          <w:rFonts w:ascii="Consolas" w:hAnsi="Consolas"/>
          <w:color w:val="1A1A1A"/>
          <w:sz w:val="25"/>
          <w:szCs w:val="25"/>
        </w:rPr>
        <w:t>this.props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/>
          <w:color w:val="1A1A1A"/>
          <w:sz w:val="25"/>
          <w:szCs w:val="25"/>
        </w:rPr>
        <w:t>this.state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may be updated asynchronously, you should not rely on their values for calculating the next state.</w:t>
      </w:r>
    </w:p>
    <w:p w:rsidR="00054ED5" w:rsidRDefault="00054ED5" w:rsidP="00054ED5">
      <w:pPr>
        <w:pStyle w:val="NormalWeb"/>
        <w:spacing w:before="475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For example, this code may fail to update the counter:</w:t>
      </w:r>
    </w:p>
    <w:p w:rsidR="00054ED5" w:rsidRDefault="00054ED5" w:rsidP="00054ED5">
      <w:pPr>
        <w:pStyle w:val="HTMLPreformatted"/>
        <w:shd w:val="clear" w:color="auto" w:fill="282C34"/>
        <w:spacing w:line="316" w:lineRule="atLeast"/>
        <w:rPr>
          <w:rStyle w:val="HTMLCode"/>
          <w:rFonts w:ascii="Consolas" w:hAnsi="Consolas"/>
          <w:color w:val="FFFFFF"/>
          <w:sz w:val="22"/>
          <w:szCs w:val="22"/>
        </w:rPr>
      </w:pPr>
      <w:r>
        <w:rPr>
          <w:rStyle w:val="token"/>
          <w:rFonts w:ascii="Consolas" w:hAnsi="Consolas"/>
          <w:color w:val="B2B2B2"/>
          <w:sz w:val="22"/>
          <w:szCs w:val="22"/>
        </w:rPr>
        <w:t>// Wrong</w:t>
      </w:r>
    </w:p>
    <w:p w:rsidR="00054ED5" w:rsidRDefault="00054ED5" w:rsidP="00054ED5">
      <w:pPr>
        <w:pStyle w:val="HTMLPreformatted"/>
        <w:shd w:val="clear" w:color="auto" w:fill="282C34"/>
        <w:spacing w:line="316" w:lineRule="atLeast"/>
        <w:rPr>
          <w:rStyle w:val="HTMLCode"/>
          <w:rFonts w:ascii="Consolas" w:hAnsi="Consolas"/>
          <w:color w:val="FFFFFF"/>
          <w:sz w:val="22"/>
          <w:szCs w:val="22"/>
        </w:rPr>
      </w:pPr>
      <w:proofErr w:type="spellStart"/>
      <w:proofErr w:type="gramStart"/>
      <w:r>
        <w:rPr>
          <w:rStyle w:val="token"/>
          <w:rFonts w:ascii="Consolas" w:hAnsi="Consolas"/>
          <w:color w:val="C5A5C5"/>
          <w:sz w:val="22"/>
          <w:szCs w:val="22"/>
        </w:rPr>
        <w:t>this</w:t>
      </w:r>
      <w:r>
        <w:rPr>
          <w:rStyle w:val="token"/>
          <w:rFonts w:ascii="Consolas" w:hAnsi="Consolas"/>
          <w:color w:val="88C6BE"/>
          <w:sz w:val="22"/>
          <w:szCs w:val="22"/>
        </w:rPr>
        <w:t>.</w:t>
      </w:r>
      <w:r>
        <w:rPr>
          <w:rStyle w:val="token"/>
          <w:rFonts w:ascii="Consolas" w:hAnsi="Consolas"/>
          <w:color w:val="79B6F2"/>
          <w:sz w:val="22"/>
          <w:szCs w:val="22"/>
        </w:rPr>
        <w:t>setState</w:t>
      </w:r>
      <w:proofErr w:type="spellEnd"/>
      <w:r>
        <w:rPr>
          <w:rStyle w:val="token"/>
          <w:rFonts w:ascii="Consolas" w:hAnsi="Consolas"/>
          <w:color w:val="88C6BE"/>
          <w:sz w:val="22"/>
          <w:szCs w:val="22"/>
        </w:rPr>
        <w:t>({</w:t>
      </w:r>
      <w:proofErr w:type="gramEnd"/>
    </w:p>
    <w:p w:rsidR="00054ED5" w:rsidRDefault="00054ED5" w:rsidP="00054ED5">
      <w:pPr>
        <w:pStyle w:val="HTMLPreformatted"/>
        <w:shd w:val="clear" w:color="auto" w:fill="282C34"/>
        <w:spacing w:line="316" w:lineRule="atLeast"/>
        <w:rPr>
          <w:rStyle w:val="HTMLCode"/>
          <w:rFonts w:ascii="Consolas" w:hAnsi="Consolas"/>
          <w:color w:val="FFFFFF"/>
          <w:sz w:val="22"/>
          <w:szCs w:val="22"/>
        </w:rPr>
      </w:pPr>
      <w:r>
        <w:rPr>
          <w:rStyle w:val="HTMLCode"/>
          <w:rFonts w:ascii="Consolas" w:hAnsi="Consolas"/>
          <w:color w:val="FFFFFF"/>
          <w:sz w:val="22"/>
          <w:szCs w:val="22"/>
        </w:rPr>
        <w:t xml:space="preserve">  </w:t>
      </w:r>
      <w:proofErr w:type="gramStart"/>
      <w:r>
        <w:rPr>
          <w:rStyle w:val="HTMLCode"/>
          <w:rFonts w:ascii="Consolas" w:hAnsi="Consolas"/>
          <w:color w:val="FFFFFF"/>
          <w:sz w:val="22"/>
          <w:szCs w:val="22"/>
        </w:rPr>
        <w:t>counter</w:t>
      </w:r>
      <w:proofErr w:type="gramEnd"/>
      <w:r>
        <w:rPr>
          <w:rStyle w:val="token"/>
          <w:rFonts w:ascii="Consolas" w:hAnsi="Consolas"/>
          <w:color w:val="88C6BE"/>
          <w:sz w:val="22"/>
          <w:szCs w:val="22"/>
        </w:rPr>
        <w:t>:</w:t>
      </w:r>
      <w:r>
        <w:rPr>
          <w:rStyle w:val="HTMLCode"/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2"/>
          <w:szCs w:val="22"/>
        </w:rPr>
        <w:t>this</w:t>
      </w:r>
      <w:r>
        <w:rPr>
          <w:rStyle w:val="token"/>
          <w:rFonts w:ascii="Consolas" w:hAnsi="Consolas"/>
          <w:color w:val="88C6BE"/>
          <w:sz w:val="22"/>
          <w:szCs w:val="22"/>
        </w:rPr>
        <w:t>.</w:t>
      </w:r>
      <w:r>
        <w:rPr>
          <w:rStyle w:val="HTMLCode"/>
          <w:rFonts w:ascii="Consolas" w:hAnsi="Consolas"/>
          <w:color w:val="FFFFFF"/>
          <w:sz w:val="22"/>
          <w:szCs w:val="22"/>
        </w:rPr>
        <w:t>state</w:t>
      </w:r>
      <w:r>
        <w:rPr>
          <w:rStyle w:val="token"/>
          <w:rFonts w:ascii="Consolas" w:hAnsi="Consolas"/>
          <w:color w:val="88C6BE"/>
          <w:sz w:val="22"/>
          <w:szCs w:val="22"/>
        </w:rPr>
        <w:t>.</w:t>
      </w:r>
      <w:r>
        <w:rPr>
          <w:rStyle w:val="HTMLCode"/>
          <w:rFonts w:ascii="Consolas" w:hAnsi="Consolas"/>
          <w:color w:val="FFFFFF"/>
          <w:sz w:val="22"/>
          <w:szCs w:val="22"/>
        </w:rPr>
        <w:t>counter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7DEEA"/>
          <w:sz w:val="22"/>
          <w:szCs w:val="22"/>
        </w:rPr>
        <w:t>+</w:t>
      </w:r>
      <w:r>
        <w:rPr>
          <w:rStyle w:val="HTMLCode"/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2"/>
          <w:szCs w:val="22"/>
        </w:rPr>
        <w:t>this</w:t>
      </w:r>
      <w:r>
        <w:rPr>
          <w:rStyle w:val="token"/>
          <w:rFonts w:ascii="Consolas" w:hAnsi="Consolas"/>
          <w:color w:val="88C6BE"/>
          <w:sz w:val="22"/>
          <w:szCs w:val="22"/>
        </w:rPr>
        <w:t>.</w:t>
      </w:r>
      <w:r>
        <w:rPr>
          <w:rStyle w:val="HTMLCode"/>
          <w:rFonts w:ascii="Consolas" w:hAnsi="Consolas"/>
          <w:color w:val="FFFFFF"/>
          <w:sz w:val="22"/>
          <w:szCs w:val="22"/>
        </w:rPr>
        <w:t>props</w:t>
      </w:r>
      <w:r>
        <w:rPr>
          <w:rStyle w:val="token"/>
          <w:rFonts w:ascii="Consolas" w:hAnsi="Consolas"/>
          <w:color w:val="88C6BE"/>
          <w:sz w:val="22"/>
          <w:szCs w:val="22"/>
        </w:rPr>
        <w:t>.</w:t>
      </w:r>
      <w:r>
        <w:rPr>
          <w:rStyle w:val="HTMLCode"/>
          <w:rFonts w:ascii="Consolas" w:hAnsi="Consolas"/>
          <w:color w:val="FFFFFF"/>
          <w:sz w:val="22"/>
          <w:szCs w:val="22"/>
        </w:rPr>
        <w:t>increment</w:t>
      </w:r>
      <w:proofErr w:type="spellEnd"/>
      <w:r>
        <w:rPr>
          <w:rStyle w:val="token"/>
          <w:rFonts w:ascii="Consolas" w:hAnsi="Consolas"/>
          <w:color w:val="88C6BE"/>
          <w:sz w:val="22"/>
          <w:szCs w:val="22"/>
        </w:rPr>
        <w:t>,</w:t>
      </w:r>
    </w:p>
    <w:p w:rsidR="00054ED5" w:rsidRDefault="00054ED5" w:rsidP="00054ED5">
      <w:pPr>
        <w:pStyle w:val="HTMLPreformatted"/>
        <w:shd w:val="clear" w:color="auto" w:fill="282C34"/>
        <w:spacing w:line="316" w:lineRule="atLeast"/>
        <w:rPr>
          <w:rFonts w:ascii="Consolas" w:hAnsi="Consolas"/>
          <w:color w:val="FFFFFF"/>
          <w:sz w:val="22"/>
          <w:szCs w:val="22"/>
        </w:rPr>
      </w:pPr>
      <w:r>
        <w:rPr>
          <w:rStyle w:val="token"/>
          <w:rFonts w:ascii="Consolas" w:hAnsi="Consolas"/>
          <w:color w:val="88C6BE"/>
          <w:sz w:val="22"/>
          <w:szCs w:val="22"/>
        </w:rPr>
        <w:t>});</w:t>
      </w:r>
    </w:p>
    <w:p w:rsidR="00054ED5" w:rsidRDefault="00054ED5" w:rsidP="00054ED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 fix it, use a second form of </w:t>
      </w:r>
      <w:proofErr w:type="spellStart"/>
      <w:proofErr w:type="gramStart"/>
      <w:r>
        <w:rPr>
          <w:rStyle w:val="HTMLCode"/>
          <w:rFonts w:ascii="Consolas" w:hAnsi="Consolas"/>
          <w:color w:val="1A1A1A"/>
          <w:sz w:val="25"/>
          <w:szCs w:val="25"/>
        </w:rPr>
        <w:t>setState</w:t>
      </w:r>
      <w:proofErr w:type="spellEnd"/>
      <w:r>
        <w:rPr>
          <w:rStyle w:val="HTMLCode"/>
          <w:rFonts w:ascii="Consolas" w:hAnsi="Consolas"/>
          <w:color w:val="1A1A1A"/>
          <w:sz w:val="25"/>
          <w:szCs w:val="25"/>
        </w:rPr>
        <w:t>(</w:t>
      </w:r>
      <w:proofErr w:type="gramEnd"/>
      <w:r>
        <w:rPr>
          <w:rStyle w:val="HTMLCode"/>
          <w:rFonts w:ascii="Consolas" w:hAnsi="Consolas"/>
          <w:color w:val="1A1A1A"/>
          <w:sz w:val="25"/>
          <w:szCs w:val="25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that accepts a function rather than an object. That function will receive the previous state as the first argument, and the props at the time the update is applied as the second argument:</w:t>
      </w:r>
    </w:p>
    <w:p w:rsidR="00054ED5" w:rsidRDefault="00054ED5" w:rsidP="00054ED5">
      <w:pPr>
        <w:pStyle w:val="HTMLPreformatted"/>
        <w:shd w:val="clear" w:color="auto" w:fill="282C34"/>
        <w:spacing w:line="316" w:lineRule="atLeast"/>
        <w:rPr>
          <w:rStyle w:val="HTMLCode"/>
          <w:rFonts w:ascii="Consolas" w:hAnsi="Consolas"/>
          <w:color w:val="FFFFFF"/>
          <w:sz w:val="22"/>
          <w:szCs w:val="22"/>
        </w:rPr>
      </w:pPr>
      <w:r>
        <w:rPr>
          <w:rStyle w:val="token"/>
          <w:rFonts w:ascii="Consolas" w:hAnsi="Consolas"/>
          <w:color w:val="B2B2B2"/>
          <w:sz w:val="22"/>
          <w:szCs w:val="22"/>
        </w:rPr>
        <w:t>// Correct</w:t>
      </w:r>
    </w:p>
    <w:p w:rsidR="00054ED5" w:rsidRDefault="00054ED5" w:rsidP="00054ED5">
      <w:pPr>
        <w:pStyle w:val="HTMLPreformatted"/>
        <w:shd w:val="clear" w:color="auto" w:fill="282C34"/>
        <w:spacing w:line="316" w:lineRule="atLeast"/>
        <w:rPr>
          <w:rStyle w:val="HTMLCode"/>
          <w:rFonts w:ascii="Consolas" w:hAnsi="Consolas"/>
          <w:color w:val="FFFFFF"/>
          <w:sz w:val="22"/>
          <w:szCs w:val="22"/>
        </w:rPr>
      </w:pPr>
      <w:proofErr w:type="spellStart"/>
      <w:proofErr w:type="gramStart"/>
      <w:r>
        <w:rPr>
          <w:rStyle w:val="token"/>
          <w:rFonts w:ascii="Consolas" w:hAnsi="Consolas"/>
          <w:color w:val="C5A5C5"/>
          <w:sz w:val="22"/>
          <w:szCs w:val="22"/>
        </w:rPr>
        <w:t>this</w:t>
      </w:r>
      <w:r>
        <w:rPr>
          <w:rStyle w:val="token"/>
          <w:rFonts w:ascii="Consolas" w:hAnsi="Consolas"/>
          <w:color w:val="88C6BE"/>
          <w:sz w:val="22"/>
          <w:szCs w:val="22"/>
        </w:rPr>
        <w:t>.</w:t>
      </w:r>
      <w:r>
        <w:rPr>
          <w:rStyle w:val="token"/>
          <w:rFonts w:ascii="Consolas" w:hAnsi="Consolas"/>
          <w:color w:val="79B6F2"/>
          <w:sz w:val="22"/>
          <w:szCs w:val="22"/>
        </w:rPr>
        <w:t>setState</w:t>
      </w:r>
      <w:proofErr w:type="spellEnd"/>
      <w:r>
        <w:rPr>
          <w:rStyle w:val="token"/>
          <w:rFonts w:ascii="Consolas" w:hAnsi="Consolas"/>
          <w:color w:val="88C6BE"/>
          <w:sz w:val="22"/>
          <w:szCs w:val="22"/>
        </w:rPr>
        <w:t>(</w:t>
      </w:r>
      <w:proofErr w:type="gramEnd"/>
      <w:r>
        <w:rPr>
          <w:rStyle w:val="token"/>
          <w:rFonts w:ascii="Consolas" w:hAnsi="Consolas"/>
          <w:color w:val="88C6BE"/>
          <w:sz w:val="22"/>
          <w:szCs w:val="22"/>
        </w:rPr>
        <w:t>(</w:t>
      </w:r>
      <w:r>
        <w:rPr>
          <w:rStyle w:val="HTMLCode"/>
          <w:rFonts w:ascii="Consolas" w:hAnsi="Consolas"/>
          <w:color w:val="FFFFFF"/>
          <w:sz w:val="22"/>
          <w:szCs w:val="22"/>
        </w:rPr>
        <w:t>state</w:t>
      </w:r>
      <w:r>
        <w:rPr>
          <w:rStyle w:val="token"/>
          <w:rFonts w:ascii="Consolas" w:hAnsi="Consolas"/>
          <w:color w:val="88C6BE"/>
          <w:sz w:val="22"/>
          <w:szCs w:val="22"/>
        </w:rPr>
        <w:t>,</w:t>
      </w:r>
      <w:r>
        <w:rPr>
          <w:rStyle w:val="HTMLCode"/>
          <w:rFonts w:ascii="Consolas" w:hAnsi="Consolas"/>
          <w:color w:val="FFFFFF"/>
          <w:sz w:val="22"/>
          <w:szCs w:val="22"/>
        </w:rPr>
        <w:t xml:space="preserve"> props</w:t>
      </w:r>
      <w:r>
        <w:rPr>
          <w:rStyle w:val="token"/>
          <w:rFonts w:ascii="Consolas" w:hAnsi="Consolas"/>
          <w:color w:val="88C6BE"/>
          <w:sz w:val="22"/>
          <w:szCs w:val="22"/>
        </w:rPr>
        <w:t>)</w:t>
      </w:r>
      <w:r>
        <w:rPr>
          <w:rStyle w:val="HTMLCode"/>
          <w:rFonts w:ascii="Consolas" w:hAnsi="Consolas"/>
          <w:color w:val="FFFFFF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7DEEA"/>
          <w:sz w:val="22"/>
          <w:szCs w:val="22"/>
        </w:rPr>
        <w:t>=&gt;</w:t>
      </w:r>
      <w:r>
        <w:rPr>
          <w:rStyle w:val="HTMLCode"/>
          <w:rFonts w:ascii="Consolas" w:hAnsi="Consolas"/>
          <w:color w:val="FFFFFF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88C6BE"/>
          <w:sz w:val="22"/>
          <w:szCs w:val="22"/>
        </w:rPr>
        <w:t>({</w:t>
      </w:r>
    </w:p>
    <w:p w:rsidR="00054ED5" w:rsidRDefault="00054ED5" w:rsidP="00054ED5">
      <w:pPr>
        <w:pStyle w:val="HTMLPreformatted"/>
        <w:shd w:val="clear" w:color="auto" w:fill="282C34"/>
        <w:spacing w:line="316" w:lineRule="atLeast"/>
        <w:rPr>
          <w:rStyle w:val="HTMLCode"/>
          <w:rFonts w:ascii="Consolas" w:hAnsi="Consolas"/>
          <w:color w:val="FFFFFF"/>
          <w:sz w:val="22"/>
          <w:szCs w:val="22"/>
        </w:rPr>
      </w:pPr>
      <w:r>
        <w:rPr>
          <w:rStyle w:val="HTMLCode"/>
          <w:rFonts w:ascii="Consolas" w:hAnsi="Consolas"/>
          <w:color w:val="FFFFFF"/>
          <w:sz w:val="22"/>
          <w:szCs w:val="22"/>
        </w:rPr>
        <w:t xml:space="preserve">  </w:t>
      </w:r>
      <w:proofErr w:type="gramStart"/>
      <w:r>
        <w:rPr>
          <w:rStyle w:val="HTMLCode"/>
          <w:rFonts w:ascii="Consolas" w:hAnsi="Consolas"/>
          <w:color w:val="FFFFFF"/>
          <w:sz w:val="22"/>
          <w:szCs w:val="22"/>
        </w:rPr>
        <w:t>counter</w:t>
      </w:r>
      <w:proofErr w:type="gramEnd"/>
      <w:r>
        <w:rPr>
          <w:rStyle w:val="token"/>
          <w:rFonts w:ascii="Consolas" w:hAnsi="Consolas"/>
          <w:color w:val="88C6BE"/>
          <w:sz w:val="22"/>
          <w:szCs w:val="22"/>
        </w:rPr>
        <w:t>:</w:t>
      </w:r>
      <w:r>
        <w:rPr>
          <w:rStyle w:val="HTMLCode"/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</w:rPr>
        <w:t>state</w:t>
      </w:r>
      <w:r>
        <w:rPr>
          <w:rStyle w:val="token"/>
          <w:rFonts w:ascii="Consolas" w:hAnsi="Consolas"/>
          <w:color w:val="88C6BE"/>
          <w:sz w:val="22"/>
          <w:szCs w:val="22"/>
        </w:rPr>
        <w:t>.</w:t>
      </w:r>
      <w:r>
        <w:rPr>
          <w:rStyle w:val="HTMLCode"/>
          <w:rFonts w:ascii="Consolas" w:hAnsi="Consolas"/>
          <w:color w:val="FFFFFF"/>
          <w:sz w:val="22"/>
          <w:szCs w:val="22"/>
        </w:rPr>
        <w:t>counter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7DEEA"/>
          <w:sz w:val="22"/>
          <w:szCs w:val="22"/>
        </w:rPr>
        <w:t>+</w:t>
      </w:r>
      <w:r>
        <w:rPr>
          <w:rStyle w:val="HTMLCode"/>
          <w:rFonts w:ascii="Consolas" w:hAnsi="Consolas"/>
          <w:color w:val="FFFFFF"/>
          <w:sz w:val="22"/>
          <w:szCs w:val="22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</w:rPr>
        <w:t>props</w:t>
      </w:r>
      <w:r>
        <w:rPr>
          <w:rStyle w:val="token"/>
          <w:rFonts w:ascii="Consolas" w:hAnsi="Consolas"/>
          <w:color w:val="88C6BE"/>
          <w:sz w:val="22"/>
          <w:szCs w:val="22"/>
        </w:rPr>
        <w:t>.</w:t>
      </w:r>
      <w:r>
        <w:rPr>
          <w:rStyle w:val="HTMLCode"/>
          <w:rFonts w:ascii="Consolas" w:hAnsi="Consolas"/>
          <w:color w:val="FFFFFF"/>
          <w:sz w:val="22"/>
          <w:szCs w:val="22"/>
        </w:rPr>
        <w:t>increment</w:t>
      </w:r>
      <w:proofErr w:type="spellEnd"/>
    </w:p>
    <w:p w:rsidR="00054ED5" w:rsidRDefault="00054ED5" w:rsidP="00054ED5">
      <w:pPr>
        <w:pStyle w:val="HTMLPreformatted"/>
        <w:shd w:val="clear" w:color="auto" w:fill="282C34"/>
        <w:spacing w:line="316" w:lineRule="atLeast"/>
        <w:rPr>
          <w:rFonts w:ascii="Consolas" w:hAnsi="Consolas"/>
          <w:color w:val="FFFFFF"/>
          <w:sz w:val="22"/>
          <w:szCs w:val="22"/>
        </w:rPr>
      </w:pPr>
      <w:r>
        <w:rPr>
          <w:rStyle w:val="token"/>
          <w:rFonts w:ascii="Consolas" w:hAnsi="Consolas"/>
          <w:color w:val="88C6BE"/>
          <w:sz w:val="22"/>
          <w:szCs w:val="22"/>
        </w:rPr>
        <w:t>}));</w:t>
      </w:r>
    </w:p>
    <w:p w:rsidR="00054ED5" w:rsidRDefault="00054ED5" w:rsidP="00054ED5">
      <w:pPr>
        <w:pStyle w:val="Heading3"/>
        <w:spacing w:before="0" w:beforeAutospacing="0" w:after="0" w:afterAutospacing="0"/>
        <w:rPr>
          <w:rFonts w:ascii="Segoe UI" w:hAnsi="Segoe UI" w:cs="Segoe UI"/>
          <w:color w:val="000000"/>
          <w:sz w:val="40"/>
          <w:szCs w:val="40"/>
        </w:rPr>
      </w:pPr>
    </w:p>
    <w:p w:rsidR="00054ED5" w:rsidRDefault="00D0383E" w:rsidP="00054ED5">
      <w:pPr>
        <w:pStyle w:val="Heading3"/>
        <w:spacing w:before="0" w:beforeAutospacing="0" w:after="0" w:afterAutospacing="0"/>
        <w:rPr>
          <w:rFonts w:ascii="Segoe UI" w:hAnsi="Segoe UI" w:cs="Segoe UI"/>
          <w:color w:val="000000"/>
          <w:sz w:val="40"/>
          <w:szCs w:val="40"/>
        </w:rPr>
      </w:pPr>
      <w:r>
        <w:rPr>
          <w:rFonts w:ascii="Segoe UI" w:hAnsi="Segoe UI" w:cs="Segoe UI"/>
          <w:color w:val="000000"/>
          <w:sz w:val="40"/>
          <w:szCs w:val="40"/>
        </w:rPr>
        <w:t>Pure functions:</w:t>
      </w:r>
    </w:p>
    <w:p w:rsidR="00D0383E" w:rsidRDefault="00D0383E" w:rsidP="00D0383E">
      <w:pPr>
        <w:pStyle w:val="HTMLPreformatted"/>
        <w:shd w:val="clear" w:color="auto" w:fill="282C34"/>
        <w:spacing w:line="316" w:lineRule="atLeast"/>
        <w:rPr>
          <w:rStyle w:val="HTMLCode"/>
          <w:rFonts w:ascii="Consolas" w:hAnsi="Consolas"/>
          <w:color w:val="FFFFFF"/>
          <w:sz w:val="22"/>
          <w:szCs w:val="22"/>
        </w:rPr>
      </w:pPr>
      <w:proofErr w:type="gramStart"/>
      <w:r>
        <w:rPr>
          <w:rStyle w:val="token"/>
          <w:rFonts w:ascii="Consolas" w:hAnsi="Consolas"/>
          <w:color w:val="C5A5C5"/>
          <w:sz w:val="22"/>
          <w:szCs w:val="22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79B6F2"/>
          <w:sz w:val="22"/>
          <w:szCs w:val="22"/>
        </w:rPr>
        <w:t>sum</w:t>
      </w:r>
      <w:r>
        <w:rPr>
          <w:rStyle w:val="token"/>
          <w:rFonts w:ascii="Consolas" w:hAnsi="Consolas"/>
          <w:color w:val="88C6BE"/>
          <w:sz w:val="22"/>
          <w:szCs w:val="22"/>
        </w:rPr>
        <w:t>(</w:t>
      </w:r>
      <w:r>
        <w:rPr>
          <w:rStyle w:val="HTMLCode"/>
          <w:rFonts w:ascii="Consolas" w:hAnsi="Consolas"/>
          <w:color w:val="FFFFFF"/>
          <w:sz w:val="22"/>
          <w:szCs w:val="22"/>
        </w:rPr>
        <w:t>a</w:t>
      </w:r>
      <w:r>
        <w:rPr>
          <w:rStyle w:val="token"/>
          <w:rFonts w:ascii="Consolas" w:hAnsi="Consolas"/>
          <w:color w:val="88C6BE"/>
          <w:sz w:val="22"/>
          <w:szCs w:val="22"/>
        </w:rPr>
        <w:t>,</w:t>
      </w:r>
      <w:r>
        <w:rPr>
          <w:rStyle w:val="HTMLCode"/>
          <w:rFonts w:ascii="Consolas" w:hAnsi="Consolas"/>
          <w:color w:val="FFFFFF"/>
          <w:sz w:val="22"/>
          <w:szCs w:val="22"/>
        </w:rPr>
        <w:t xml:space="preserve"> b</w:t>
      </w:r>
      <w:r>
        <w:rPr>
          <w:rStyle w:val="token"/>
          <w:rFonts w:ascii="Consolas" w:hAnsi="Consolas"/>
          <w:color w:val="88C6BE"/>
          <w:sz w:val="22"/>
          <w:szCs w:val="22"/>
        </w:rPr>
        <w:t>)</w:t>
      </w:r>
      <w:r>
        <w:rPr>
          <w:rStyle w:val="HTMLCode"/>
          <w:rFonts w:ascii="Consolas" w:hAnsi="Consolas"/>
          <w:color w:val="FFFFFF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88C6BE"/>
          <w:sz w:val="22"/>
          <w:szCs w:val="22"/>
        </w:rPr>
        <w:t>{</w:t>
      </w:r>
    </w:p>
    <w:p w:rsidR="00D0383E" w:rsidRDefault="00D0383E" w:rsidP="00D0383E">
      <w:pPr>
        <w:pStyle w:val="HTMLPreformatted"/>
        <w:shd w:val="clear" w:color="auto" w:fill="282C34"/>
        <w:spacing w:line="316" w:lineRule="atLeast"/>
        <w:rPr>
          <w:rStyle w:val="HTMLCode"/>
          <w:rFonts w:ascii="Consolas" w:hAnsi="Consolas"/>
          <w:color w:val="FFFFFF"/>
          <w:sz w:val="22"/>
          <w:szCs w:val="22"/>
        </w:rPr>
      </w:pPr>
      <w:r>
        <w:rPr>
          <w:rStyle w:val="HTMLCode"/>
          <w:rFonts w:ascii="Consolas" w:hAnsi="Consolas"/>
          <w:color w:val="FFFFFF"/>
          <w:sz w:val="22"/>
          <w:szCs w:val="22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2"/>
          <w:szCs w:val="22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2"/>
          <w:szCs w:val="22"/>
        </w:rPr>
        <w:t xml:space="preserve"> a </w:t>
      </w:r>
      <w:r>
        <w:rPr>
          <w:rStyle w:val="token"/>
          <w:rFonts w:ascii="Consolas" w:hAnsi="Consolas"/>
          <w:color w:val="D7DEEA"/>
          <w:sz w:val="22"/>
          <w:szCs w:val="22"/>
        </w:rPr>
        <w:t>+</w:t>
      </w:r>
      <w:r>
        <w:rPr>
          <w:rStyle w:val="HTMLCode"/>
          <w:rFonts w:ascii="Consolas" w:hAnsi="Consolas"/>
          <w:color w:val="FFFFFF"/>
          <w:sz w:val="22"/>
          <w:szCs w:val="22"/>
        </w:rPr>
        <w:t xml:space="preserve"> b</w:t>
      </w:r>
      <w:r>
        <w:rPr>
          <w:rStyle w:val="token"/>
          <w:rFonts w:ascii="Consolas" w:hAnsi="Consolas"/>
          <w:color w:val="88C6BE"/>
          <w:sz w:val="22"/>
          <w:szCs w:val="22"/>
        </w:rPr>
        <w:t>;</w:t>
      </w:r>
    </w:p>
    <w:p w:rsidR="00D0383E" w:rsidRDefault="00D0383E" w:rsidP="00D0383E">
      <w:pPr>
        <w:pStyle w:val="HTMLPreformatted"/>
        <w:shd w:val="clear" w:color="auto" w:fill="282C34"/>
        <w:spacing w:line="316" w:lineRule="atLeast"/>
        <w:rPr>
          <w:rFonts w:ascii="Consolas" w:hAnsi="Consolas"/>
          <w:color w:val="FFFFFF"/>
          <w:sz w:val="22"/>
          <w:szCs w:val="22"/>
        </w:rPr>
      </w:pPr>
      <w:r>
        <w:rPr>
          <w:rStyle w:val="token"/>
          <w:rFonts w:ascii="Consolas" w:hAnsi="Consolas"/>
          <w:color w:val="88C6BE"/>
          <w:sz w:val="22"/>
          <w:szCs w:val="22"/>
        </w:rPr>
        <w:t>}</w:t>
      </w:r>
    </w:p>
    <w:p w:rsidR="00D0383E" w:rsidRDefault="00D0383E" w:rsidP="00D0383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Such functions are called </w:t>
      </w:r>
      <w:hyperlink r:id="rId8" w:tgtFrame="_blank" w:history="1">
        <w:r>
          <w:rPr>
            <w:rStyle w:val="Hyperlink"/>
            <w:rFonts w:ascii="Segoe UI" w:hAnsi="Segoe UI" w:cs="Segoe UI"/>
            <w:color w:val="1A1A1A"/>
            <w:sz w:val="27"/>
            <w:szCs w:val="27"/>
          </w:rPr>
          <w:t>“pure”</w:t>
        </w:r>
      </w:hyperlink>
      <w:r>
        <w:rPr>
          <w:rFonts w:ascii="Segoe UI" w:hAnsi="Segoe UI" w:cs="Segoe UI"/>
          <w:color w:val="000000"/>
          <w:sz w:val="27"/>
          <w:szCs w:val="27"/>
        </w:rPr>
        <w:t> because they do not attempt to change their inputs, and always return the same result for the same inputs.</w:t>
      </w:r>
    </w:p>
    <w:p w:rsidR="00D0383E" w:rsidRPr="00054ED5" w:rsidRDefault="00D0383E" w:rsidP="00054ED5">
      <w:pPr>
        <w:pStyle w:val="Heading3"/>
        <w:spacing w:before="0" w:beforeAutospacing="0" w:after="0" w:afterAutospacing="0"/>
        <w:rPr>
          <w:rFonts w:ascii="Segoe UI" w:hAnsi="Segoe UI" w:cs="Segoe UI"/>
          <w:color w:val="000000"/>
          <w:sz w:val="40"/>
          <w:szCs w:val="40"/>
        </w:rPr>
      </w:pPr>
    </w:p>
    <w:sectPr w:rsidR="00D0383E" w:rsidRPr="00054ED5" w:rsidSect="0025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C2A25"/>
    <w:multiLevelType w:val="hybridMultilevel"/>
    <w:tmpl w:val="191A7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F5424B"/>
    <w:multiLevelType w:val="hybridMultilevel"/>
    <w:tmpl w:val="F680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C7CC0"/>
    <w:rsid w:val="00054ED5"/>
    <w:rsid w:val="00251B94"/>
    <w:rsid w:val="00254260"/>
    <w:rsid w:val="00457A52"/>
    <w:rsid w:val="004D26DA"/>
    <w:rsid w:val="005726F2"/>
    <w:rsid w:val="008A1761"/>
    <w:rsid w:val="00AE14A0"/>
    <w:rsid w:val="00BC7CC0"/>
    <w:rsid w:val="00C15DC2"/>
    <w:rsid w:val="00D0383E"/>
    <w:rsid w:val="00D34C37"/>
    <w:rsid w:val="00FF2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260"/>
  </w:style>
  <w:style w:type="paragraph" w:styleId="Heading3">
    <w:name w:val="heading 3"/>
    <w:basedOn w:val="Normal"/>
    <w:link w:val="Heading3Char"/>
    <w:uiPriority w:val="9"/>
    <w:qFormat/>
    <w:rsid w:val="00054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7C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14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17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1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761"/>
    <w:rPr>
      <w:rFonts w:ascii="Courier New" w:eastAsia="Times New Roman" w:hAnsi="Courier New" w:cs="Courier New"/>
      <w:sz w:val="20"/>
    </w:rPr>
  </w:style>
  <w:style w:type="character" w:customStyle="1" w:styleId="token">
    <w:name w:val="token"/>
    <w:basedOn w:val="DefaultParagraphFont"/>
    <w:rsid w:val="008A1761"/>
  </w:style>
  <w:style w:type="character" w:customStyle="1" w:styleId="gatsby-highlight-code-line">
    <w:name w:val="gatsby-highlight-code-line"/>
    <w:basedOn w:val="DefaultParagraphFont"/>
    <w:rsid w:val="008A1761"/>
  </w:style>
  <w:style w:type="character" w:styleId="Strong">
    <w:name w:val="Strong"/>
    <w:basedOn w:val="DefaultParagraphFont"/>
    <w:uiPriority w:val="22"/>
    <w:qFormat/>
    <w:rsid w:val="008A17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4ED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338">
          <w:marLeft w:val="-475"/>
          <w:marRight w:val="-475"/>
          <w:marTop w:val="396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0652">
          <w:marLeft w:val="-475"/>
          <w:marRight w:val="-475"/>
          <w:marTop w:val="396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44">
          <w:marLeft w:val="-475"/>
          <w:marRight w:val="-475"/>
          <w:marTop w:val="396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156">
          <w:marLeft w:val="0"/>
          <w:marRight w:val="0"/>
          <w:marTop w:val="791"/>
          <w:marBottom w:val="18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3753">
                  <w:marLeft w:val="-475"/>
                  <w:marRight w:val="-475"/>
                  <w:marTop w:val="396"/>
                  <w:marBottom w:val="3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4982">
                  <w:blockQuote w:val="1"/>
                  <w:marLeft w:val="-475"/>
                  <w:marRight w:val="-475"/>
                  <w:marTop w:val="316"/>
                  <w:marBottom w:val="475"/>
                  <w:divBdr>
                    <w:top w:val="none" w:sz="0" w:space="0" w:color="auto"/>
                    <w:left w:val="single" w:sz="48" w:space="21" w:color="FFE564"/>
                    <w:bottom w:val="none" w:sz="0" w:space="0" w:color="auto"/>
                    <w:right w:val="none" w:sz="0" w:space="0" w:color="auto"/>
                  </w:divBdr>
                </w:div>
                <w:div w:id="105974045">
                  <w:marLeft w:val="-475"/>
                  <w:marRight w:val="-475"/>
                  <w:marTop w:val="396"/>
                  <w:marBottom w:val="3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5930">
                  <w:marLeft w:val="-475"/>
                  <w:marRight w:val="-475"/>
                  <w:marTop w:val="396"/>
                  <w:marBottom w:val="3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1344">
                  <w:marLeft w:val="-475"/>
                  <w:marRight w:val="-475"/>
                  <w:marTop w:val="396"/>
                  <w:marBottom w:val="3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4641">
              <w:marLeft w:val="0"/>
              <w:marRight w:val="0"/>
              <w:marTop w:val="12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759">
          <w:marLeft w:val="-475"/>
          <w:marRight w:val="-475"/>
          <w:marTop w:val="396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9822">
          <w:marLeft w:val="-475"/>
          <w:marRight w:val="-475"/>
          <w:marTop w:val="396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re_fun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js.org/docs/optimizing-performan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js.org/docs/hooks-faq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B83F6-4DA6-4A57-9C9E-93922A3C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ragavi raghupathi</dc:creator>
  <cp:lastModifiedBy>ragavi raghupathi</cp:lastModifiedBy>
  <cp:revision>2</cp:revision>
  <dcterms:created xsi:type="dcterms:W3CDTF">2019-09-11T21:35:00Z</dcterms:created>
  <dcterms:modified xsi:type="dcterms:W3CDTF">2019-09-11T21:35:00Z</dcterms:modified>
</cp:coreProperties>
</file>