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11FAA" w14:textId="32D39F96" w:rsidR="00A571E1" w:rsidRPr="00A571E1" w:rsidRDefault="00A571E1" w:rsidP="00A571E1">
      <w:pPr>
        <w:jc w:val="center"/>
        <w:rPr>
          <w:b/>
          <w:bCs/>
          <w:sz w:val="24"/>
          <w:szCs w:val="24"/>
        </w:rPr>
      </w:pPr>
      <w:proofErr w:type="spellStart"/>
      <w:r w:rsidRPr="00A571E1">
        <w:rPr>
          <w:b/>
          <w:bCs/>
          <w:sz w:val="24"/>
          <w:szCs w:val="24"/>
        </w:rPr>
        <w:t>A</w:t>
      </w:r>
      <w:r w:rsidRPr="00A571E1">
        <w:rPr>
          <w:b/>
          <w:bCs/>
          <w:sz w:val="24"/>
          <w:szCs w:val="24"/>
        </w:rPr>
        <w:t>df</w:t>
      </w:r>
      <w:proofErr w:type="spellEnd"/>
      <w:r w:rsidRPr="00A571E1">
        <w:rPr>
          <w:b/>
          <w:bCs/>
          <w:sz w:val="24"/>
          <w:szCs w:val="24"/>
        </w:rPr>
        <w:t>-orchestration</w:t>
      </w:r>
    </w:p>
    <w:p w14:paraId="37CE9035" w14:textId="77777777" w:rsidR="00A571E1" w:rsidRPr="00A571E1" w:rsidRDefault="00A571E1" w:rsidP="00A571E1">
      <w:pPr>
        <w:jc w:val="both"/>
      </w:pPr>
      <w:r w:rsidRPr="00A571E1">
        <w:t>This document details the design and implementation of an enterprise-grade </w:t>
      </w:r>
      <w:r w:rsidRPr="00A571E1">
        <w:rPr>
          <w:b/>
          <w:bCs/>
        </w:rPr>
        <w:t>orchestration framework</w:t>
      </w:r>
      <w:r w:rsidRPr="00A571E1">
        <w:t> built using </w:t>
      </w:r>
      <w:r w:rsidRPr="00A571E1">
        <w:rPr>
          <w:b/>
          <w:bCs/>
        </w:rPr>
        <w:t>Azure Data Factory (ADF)</w:t>
      </w:r>
      <w:r w:rsidRPr="00A571E1">
        <w:t>. The framework serves as the central nervous system for coordinating and managing complex data pipelines across multiple Azure services and on-premises systems. It provides a standardized approach to workflow management, error handling, monitoring, and dependency management for all data engineering workflows within the organization.</w:t>
      </w:r>
    </w:p>
    <w:p w14:paraId="0A7F1ED8" w14:textId="77777777" w:rsidR="00A571E1" w:rsidRPr="00A571E1" w:rsidRDefault="00A571E1" w:rsidP="00A571E1">
      <w:pPr>
        <w:jc w:val="both"/>
      </w:pPr>
      <w:r w:rsidRPr="00A571E1">
        <w:t>The solution replaces fragmented, standalone scripts with a unified orchestration layer that ensures reliability, maintainability, and scalability of data operations.</w:t>
      </w:r>
    </w:p>
    <w:p w14:paraId="49CEF2ED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2. Objectives</w:t>
      </w:r>
    </w:p>
    <w:p w14:paraId="234A3941" w14:textId="77777777" w:rsidR="00A571E1" w:rsidRPr="00A571E1" w:rsidRDefault="00A571E1" w:rsidP="00A571E1">
      <w:pPr>
        <w:jc w:val="both"/>
      </w:pPr>
      <w:r w:rsidRPr="00A571E1">
        <w:t>The primary objectives of this orchestration framework are:</w:t>
      </w:r>
    </w:p>
    <w:p w14:paraId="71832D34" w14:textId="77777777" w:rsidR="00A571E1" w:rsidRPr="00A571E1" w:rsidRDefault="00A571E1" w:rsidP="00A571E1">
      <w:pPr>
        <w:numPr>
          <w:ilvl w:val="0"/>
          <w:numId w:val="1"/>
        </w:numPr>
        <w:jc w:val="both"/>
      </w:pPr>
      <w:r w:rsidRPr="00A571E1">
        <w:rPr>
          <w:b/>
          <w:bCs/>
        </w:rPr>
        <w:t>Centralized Workflow Management:</w:t>
      </w:r>
      <w:r w:rsidRPr="00A571E1">
        <w:t> To provide a single pane of glass for managing, scheduling, and monitoring all data pipeline executions.</w:t>
      </w:r>
    </w:p>
    <w:p w14:paraId="506A25BE" w14:textId="77777777" w:rsidR="00A571E1" w:rsidRPr="00A571E1" w:rsidRDefault="00A571E1" w:rsidP="00A571E1">
      <w:pPr>
        <w:numPr>
          <w:ilvl w:val="0"/>
          <w:numId w:val="1"/>
        </w:numPr>
        <w:jc w:val="both"/>
      </w:pPr>
      <w:r w:rsidRPr="00A571E1">
        <w:rPr>
          <w:b/>
          <w:bCs/>
        </w:rPr>
        <w:t>Robust Error Handling &amp; Retry Mechanisms:</w:t>
      </w:r>
      <w:r w:rsidRPr="00A571E1">
        <w:t> To implement comprehensive failure management with configurable retry policies, logging, and alerting.</w:t>
      </w:r>
    </w:p>
    <w:p w14:paraId="1336BBA0" w14:textId="77777777" w:rsidR="00A571E1" w:rsidRPr="00A571E1" w:rsidRDefault="00A571E1" w:rsidP="00A571E1">
      <w:pPr>
        <w:numPr>
          <w:ilvl w:val="0"/>
          <w:numId w:val="1"/>
        </w:numPr>
        <w:jc w:val="both"/>
      </w:pPr>
      <w:r w:rsidRPr="00A571E1">
        <w:rPr>
          <w:b/>
          <w:bCs/>
        </w:rPr>
        <w:t>Dependency Management:</w:t>
      </w:r>
      <w:r w:rsidRPr="00A571E1">
        <w:t> To establish clear execution sequences and handle dependencies between different data processing activities and pipelines.</w:t>
      </w:r>
    </w:p>
    <w:p w14:paraId="35C8952F" w14:textId="77777777" w:rsidR="00A571E1" w:rsidRPr="00A571E1" w:rsidRDefault="00A571E1" w:rsidP="00A571E1">
      <w:pPr>
        <w:numPr>
          <w:ilvl w:val="0"/>
          <w:numId w:val="1"/>
        </w:numPr>
        <w:jc w:val="both"/>
      </w:pPr>
      <w:r w:rsidRPr="00A571E1">
        <w:rPr>
          <w:b/>
          <w:bCs/>
        </w:rPr>
        <w:t>Operational Excellence:</w:t>
      </w:r>
      <w:r w:rsidRPr="00A571E1">
        <w:t> To reduce manual intervention through automation while providing detailed operational logs for troubleshooting and auditing.</w:t>
      </w:r>
    </w:p>
    <w:p w14:paraId="6B0FFE6B" w14:textId="77777777" w:rsidR="00A571E1" w:rsidRPr="00A571E1" w:rsidRDefault="00A571E1" w:rsidP="00A571E1">
      <w:pPr>
        <w:numPr>
          <w:ilvl w:val="0"/>
          <w:numId w:val="1"/>
        </w:numPr>
        <w:jc w:val="both"/>
      </w:pPr>
      <w:r w:rsidRPr="00A571E1">
        <w:rPr>
          <w:b/>
          <w:bCs/>
        </w:rPr>
        <w:t>Scalability &amp; Reusability:</w:t>
      </w:r>
      <w:r w:rsidRPr="00A571E1">
        <w:t> To design modular pipeline components that can be reused across different business scenarios and can scale with growing data volumes.</w:t>
      </w:r>
    </w:p>
    <w:p w14:paraId="5FA0409C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3. Technology Stack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2487"/>
        <w:gridCol w:w="5031"/>
      </w:tblGrid>
      <w:tr w:rsidR="00A571E1" w:rsidRPr="00A571E1" w14:paraId="6D3BC466" w14:textId="77777777" w:rsidTr="00A571E1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DB96B0" w14:textId="77777777" w:rsidR="00A571E1" w:rsidRPr="00A571E1" w:rsidRDefault="00A571E1" w:rsidP="00A571E1">
            <w:pPr>
              <w:jc w:val="both"/>
            </w:pPr>
            <w:r w:rsidRPr="00A571E1">
              <w:t>Category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3094A4" w14:textId="77777777" w:rsidR="00A571E1" w:rsidRPr="00A571E1" w:rsidRDefault="00A571E1" w:rsidP="00A571E1">
            <w:pPr>
              <w:jc w:val="both"/>
            </w:pPr>
            <w:r w:rsidRPr="00A571E1">
              <w:t>Technology / Service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C2FB9E" w14:textId="77777777" w:rsidR="00A571E1" w:rsidRPr="00A571E1" w:rsidRDefault="00A571E1" w:rsidP="00A571E1">
            <w:pPr>
              <w:jc w:val="both"/>
            </w:pPr>
            <w:r w:rsidRPr="00A571E1">
              <w:t>Justification</w:t>
            </w:r>
          </w:p>
        </w:tc>
      </w:tr>
      <w:tr w:rsidR="00A571E1" w:rsidRPr="00A571E1" w14:paraId="3EC83310" w14:textId="77777777" w:rsidTr="00A571E1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8EA69C7" w14:textId="77777777" w:rsidR="00A571E1" w:rsidRPr="00A571E1" w:rsidRDefault="00A571E1" w:rsidP="00A571E1">
            <w:pPr>
              <w:jc w:val="both"/>
            </w:pPr>
            <w:r w:rsidRPr="00A571E1">
              <w:rPr>
                <w:b/>
                <w:bCs/>
              </w:rPr>
              <w:t>Orchestration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E8C059" w14:textId="77777777" w:rsidR="00A571E1" w:rsidRPr="00A571E1" w:rsidRDefault="00A571E1" w:rsidP="00A571E1">
            <w:pPr>
              <w:jc w:val="both"/>
            </w:pPr>
            <w:r w:rsidRPr="00A571E1">
              <w:rPr>
                <w:b/>
                <w:bCs/>
              </w:rPr>
              <w:t>Azure Data Factory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27F3FE" w14:textId="77777777" w:rsidR="00A571E1" w:rsidRPr="00A571E1" w:rsidRDefault="00A571E1" w:rsidP="00A571E1">
            <w:pPr>
              <w:jc w:val="both"/>
            </w:pPr>
            <w:r w:rsidRPr="00A571E1">
              <w:t>Primary orchestration service for workflow scheduling, execution, and monitoring.</w:t>
            </w:r>
          </w:p>
        </w:tc>
      </w:tr>
      <w:tr w:rsidR="00A571E1" w:rsidRPr="00A571E1" w14:paraId="03FCF1F9" w14:textId="77777777" w:rsidTr="00A571E1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5BB3D9" w14:textId="77777777" w:rsidR="00A571E1" w:rsidRPr="00A571E1" w:rsidRDefault="00A571E1" w:rsidP="00A571E1">
            <w:pPr>
              <w:jc w:val="both"/>
            </w:pPr>
            <w:r w:rsidRPr="00A571E1">
              <w:rPr>
                <w:b/>
                <w:bCs/>
              </w:rPr>
              <w:t>Compute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0F46CD" w14:textId="77777777" w:rsidR="00A571E1" w:rsidRPr="00A571E1" w:rsidRDefault="00A571E1" w:rsidP="00A571E1">
            <w:pPr>
              <w:jc w:val="both"/>
            </w:pPr>
            <w:r w:rsidRPr="00A571E1">
              <w:rPr>
                <w:b/>
                <w:bCs/>
              </w:rPr>
              <w:t>Azure Databricks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1BFE71" w14:textId="77777777" w:rsidR="00A571E1" w:rsidRPr="00A571E1" w:rsidRDefault="00A571E1" w:rsidP="00A571E1">
            <w:pPr>
              <w:jc w:val="both"/>
            </w:pPr>
            <w:r w:rsidRPr="00A571E1">
              <w:t>Spark-based processing for complex data transformations.</w:t>
            </w:r>
          </w:p>
        </w:tc>
      </w:tr>
      <w:tr w:rsidR="00A571E1" w:rsidRPr="00A571E1" w14:paraId="62E67668" w14:textId="77777777" w:rsidTr="00A571E1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DB846C" w14:textId="77777777" w:rsidR="00A571E1" w:rsidRPr="00A571E1" w:rsidRDefault="00A571E1" w:rsidP="00A571E1">
            <w:pPr>
              <w:jc w:val="both"/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73E819" w14:textId="77777777" w:rsidR="00A571E1" w:rsidRPr="00A571E1" w:rsidRDefault="00A571E1" w:rsidP="00A571E1">
            <w:pPr>
              <w:jc w:val="both"/>
            </w:pPr>
            <w:r w:rsidRPr="00A571E1">
              <w:rPr>
                <w:b/>
                <w:bCs/>
              </w:rPr>
              <w:t>Azure Synapse Analytics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A9BB7CA" w14:textId="77777777" w:rsidR="00A571E1" w:rsidRPr="00A571E1" w:rsidRDefault="00A571E1" w:rsidP="00A571E1">
            <w:pPr>
              <w:jc w:val="both"/>
            </w:pPr>
            <w:r w:rsidRPr="00A571E1">
              <w:t>Cloud data warehouse for large-scale data processing and serving.</w:t>
            </w:r>
          </w:p>
        </w:tc>
      </w:tr>
      <w:tr w:rsidR="00A571E1" w:rsidRPr="00A571E1" w14:paraId="01F303DC" w14:textId="77777777" w:rsidTr="00A571E1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E594C32" w14:textId="77777777" w:rsidR="00A571E1" w:rsidRPr="00A571E1" w:rsidRDefault="00A571E1" w:rsidP="00A571E1">
            <w:pPr>
              <w:jc w:val="both"/>
            </w:pPr>
            <w:r w:rsidRPr="00A571E1">
              <w:rPr>
                <w:b/>
                <w:bCs/>
              </w:rPr>
              <w:t>Storage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CD00E5" w14:textId="77777777" w:rsidR="00A571E1" w:rsidRPr="00A571E1" w:rsidRDefault="00A571E1" w:rsidP="00A571E1">
            <w:pPr>
              <w:jc w:val="both"/>
            </w:pPr>
            <w:r w:rsidRPr="00A571E1">
              <w:rPr>
                <w:b/>
                <w:bCs/>
              </w:rPr>
              <w:t>Azure Data Lake Gen2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DA805CB" w14:textId="77777777" w:rsidR="00A571E1" w:rsidRPr="00A571E1" w:rsidRDefault="00A571E1" w:rsidP="00A571E1">
            <w:pPr>
              <w:jc w:val="both"/>
            </w:pPr>
            <w:r w:rsidRPr="00A571E1">
              <w:t>Primary storage layer for raw and processed data.</w:t>
            </w:r>
          </w:p>
        </w:tc>
      </w:tr>
      <w:tr w:rsidR="00A571E1" w:rsidRPr="00A571E1" w14:paraId="32846D75" w14:textId="77777777" w:rsidTr="00A571E1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E7C17F" w14:textId="77777777" w:rsidR="00A571E1" w:rsidRPr="00A571E1" w:rsidRDefault="00A571E1" w:rsidP="00A571E1">
            <w:pPr>
              <w:jc w:val="both"/>
            </w:pPr>
            <w:r w:rsidRPr="00A571E1">
              <w:rPr>
                <w:b/>
                <w:bCs/>
              </w:rPr>
              <w:t>Monitoring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F71647" w14:textId="77777777" w:rsidR="00A571E1" w:rsidRPr="00A571E1" w:rsidRDefault="00A571E1" w:rsidP="00A571E1">
            <w:pPr>
              <w:jc w:val="both"/>
            </w:pPr>
            <w:r w:rsidRPr="00A571E1">
              <w:rPr>
                <w:b/>
                <w:bCs/>
              </w:rPr>
              <w:t>Azure Monitor &amp; Log Analytics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51E9D46" w14:textId="77777777" w:rsidR="00A571E1" w:rsidRPr="00A571E1" w:rsidRDefault="00A571E1" w:rsidP="00A571E1">
            <w:pPr>
              <w:jc w:val="both"/>
            </w:pPr>
            <w:r w:rsidRPr="00A571E1">
              <w:t>Centralized logging, monitoring, and alerting.</w:t>
            </w:r>
          </w:p>
        </w:tc>
      </w:tr>
      <w:tr w:rsidR="00A571E1" w:rsidRPr="00A571E1" w14:paraId="56230B2D" w14:textId="77777777" w:rsidTr="00A571E1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67F20E" w14:textId="77777777" w:rsidR="00A571E1" w:rsidRPr="00A571E1" w:rsidRDefault="00A571E1" w:rsidP="00A571E1">
            <w:pPr>
              <w:jc w:val="both"/>
            </w:pPr>
            <w:r w:rsidRPr="00A571E1">
              <w:rPr>
                <w:b/>
                <w:bCs/>
              </w:rPr>
              <w:lastRenderedPageBreak/>
              <w:t>Security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BDC0AE" w14:textId="77777777" w:rsidR="00A571E1" w:rsidRPr="00A571E1" w:rsidRDefault="00A571E1" w:rsidP="00A571E1">
            <w:pPr>
              <w:jc w:val="both"/>
            </w:pPr>
            <w:r w:rsidRPr="00A571E1">
              <w:rPr>
                <w:b/>
                <w:bCs/>
              </w:rPr>
              <w:t>Azure Key Vault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5959287" w14:textId="77777777" w:rsidR="00A571E1" w:rsidRPr="00A571E1" w:rsidRDefault="00A571E1" w:rsidP="00A571E1">
            <w:pPr>
              <w:jc w:val="both"/>
            </w:pPr>
            <w:r w:rsidRPr="00A571E1">
              <w:t>Secure management of secrets and connection strings.</w:t>
            </w:r>
          </w:p>
        </w:tc>
      </w:tr>
      <w:tr w:rsidR="00A571E1" w:rsidRPr="00A571E1" w14:paraId="42703129" w14:textId="77777777" w:rsidTr="00A571E1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7097CA" w14:textId="77777777" w:rsidR="00A571E1" w:rsidRPr="00A571E1" w:rsidRDefault="00A571E1" w:rsidP="00A571E1">
            <w:pPr>
              <w:jc w:val="both"/>
            </w:pPr>
            <w:r w:rsidRPr="00A571E1">
              <w:rPr>
                <w:b/>
                <w:bCs/>
              </w:rPr>
              <w:t>Infrastructure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7BDD14" w14:textId="77777777" w:rsidR="00A571E1" w:rsidRPr="00A571E1" w:rsidRDefault="00A571E1" w:rsidP="00A571E1">
            <w:pPr>
              <w:jc w:val="both"/>
            </w:pPr>
            <w:r w:rsidRPr="00A571E1">
              <w:rPr>
                <w:b/>
                <w:bCs/>
              </w:rPr>
              <w:t>Azure DevOps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DDD00B0" w14:textId="77777777" w:rsidR="00A571E1" w:rsidRPr="00A571E1" w:rsidRDefault="00A571E1" w:rsidP="00A571E1">
            <w:pPr>
              <w:jc w:val="both"/>
            </w:pPr>
            <w:r w:rsidRPr="00A571E1">
              <w:t>CI/CD for ADF pipeline deployment and version control.</w:t>
            </w:r>
          </w:p>
        </w:tc>
      </w:tr>
    </w:tbl>
    <w:p w14:paraId="651AC7D6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4. System Architecture &amp; Design</w:t>
      </w:r>
    </w:p>
    <w:p w14:paraId="4F7143B1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4.1. High-Level Architecture</w:t>
      </w:r>
    </w:p>
    <w:p w14:paraId="473ECD2B" w14:textId="77777777" w:rsidR="00A571E1" w:rsidRPr="00A571E1" w:rsidRDefault="00A571E1" w:rsidP="00A571E1">
      <w:pPr>
        <w:jc w:val="both"/>
      </w:pPr>
      <w:r w:rsidRPr="00A571E1">
        <w:t>The orchestration framework follows a modular, hub-and-spoke design with clear separation of concerns between orchestration, processing, and storage layers.</w:t>
      </w:r>
    </w:p>
    <w:p w14:paraId="7455DB05" w14:textId="1728D5A3" w:rsidR="00A571E1" w:rsidRDefault="00A571E1" w:rsidP="00A571E1">
      <w:pPr>
        <w:jc w:val="both"/>
      </w:pPr>
      <w:r>
        <w:rPr>
          <w:noProof/>
        </w:rPr>
        <w:drawing>
          <wp:inline distT="0" distB="0" distL="0" distR="0" wp14:anchorId="14988F1B" wp14:editId="61B9205A">
            <wp:extent cx="5731510" cy="5731510"/>
            <wp:effectExtent l="0" t="0" r="0" b="0"/>
            <wp:docPr id="82014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40433" name="Picture 8201404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E6C1" w14:textId="74441E93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4.2. Orchestration Patterns Implemented</w:t>
      </w:r>
    </w:p>
    <w:p w14:paraId="29363AA1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4.2.1. Master Pipeline Pattern</w:t>
      </w:r>
    </w:p>
    <w:p w14:paraId="2073F507" w14:textId="77777777" w:rsidR="00A571E1" w:rsidRPr="00A571E1" w:rsidRDefault="00A571E1" w:rsidP="00A571E1">
      <w:pPr>
        <w:jc w:val="both"/>
      </w:pPr>
      <w:r w:rsidRPr="00A571E1">
        <w:lastRenderedPageBreak/>
        <w:t>A central master pipeline (</w:t>
      </w:r>
      <w:proofErr w:type="spellStart"/>
      <w:r w:rsidRPr="00A571E1">
        <w:t>PL_Master_Orchestration</w:t>
      </w:r>
      <w:proofErr w:type="spellEnd"/>
      <w:r w:rsidRPr="00A571E1">
        <w:t>) coordinates the execution of multiple child pipelines in a specific sequence with dependency handling.</w:t>
      </w:r>
    </w:p>
    <w:p w14:paraId="1B8BCC69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4.2.2. Event-Driven Execution</w:t>
      </w:r>
    </w:p>
    <w:p w14:paraId="5D2D9AD4" w14:textId="77777777" w:rsidR="00A571E1" w:rsidRPr="00A571E1" w:rsidRDefault="00A571E1" w:rsidP="00A571E1">
      <w:pPr>
        <w:jc w:val="both"/>
      </w:pPr>
      <w:r w:rsidRPr="00A571E1">
        <w:t>Pipelines can be triggered by various events including:</w:t>
      </w:r>
    </w:p>
    <w:p w14:paraId="3999AA2E" w14:textId="77777777" w:rsidR="00A571E1" w:rsidRPr="00A571E1" w:rsidRDefault="00A571E1" w:rsidP="00A571E1">
      <w:pPr>
        <w:numPr>
          <w:ilvl w:val="0"/>
          <w:numId w:val="3"/>
        </w:numPr>
        <w:jc w:val="both"/>
      </w:pPr>
      <w:r w:rsidRPr="00A571E1">
        <w:t>Schedule triggers (for batch processing)</w:t>
      </w:r>
    </w:p>
    <w:p w14:paraId="57228784" w14:textId="77777777" w:rsidR="00A571E1" w:rsidRPr="00A571E1" w:rsidRDefault="00A571E1" w:rsidP="00A571E1">
      <w:pPr>
        <w:numPr>
          <w:ilvl w:val="0"/>
          <w:numId w:val="3"/>
        </w:numPr>
        <w:jc w:val="both"/>
      </w:pPr>
      <w:r w:rsidRPr="00A571E1">
        <w:t>Blob storage events (for file arrival)</w:t>
      </w:r>
    </w:p>
    <w:p w14:paraId="62B5C6DE" w14:textId="77777777" w:rsidR="00A571E1" w:rsidRPr="00A571E1" w:rsidRDefault="00A571E1" w:rsidP="00A571E1">
      <w:pPr>
        <w:numPr>
          <w:ilvl w:val="0"/>
          <w:numId w:val="3"/>
        </w:numPr>
        <w:jc w:val="both"/>
      </w:pPr>
      <w:r w:rsidRPr="00A571E1">
        <w:t>Custom events via Webhooks</w:t>
      </w:r>
    </w:p>
    <w:p w14:paraId="729B0C69" w14:textId="77777777" w:rsidR="00A571E1" w:rsidRPr="00A571E1" w:rsidRDefault="00A571E1" w:rsidP="00A571E1">
      <w:pPr>
        <w:numPr>
          <w:ilvl w:val="0"/>
          <w:numId w:val="3"/>
        </w:numPr>
        <w:jc w:val="both"/>
      </w:pPr>
      <w:r w:rsidRPr="00A571E1">
        <w:t>Manual triggers for ad-hoc executions</w:t>
      </w:r>
    </w:p>
    <w:p w14:paraId="41380936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4.2.3. Fan-Out/Fan-In Pattern</w:t>
      </w:r>
    </w:p>
    <w:p w14:paraId="1DC63A34" w14:textId="77777777" w:rsidR="00A571E1" w:rsidRPr="00A571E1" w:rsidRDefault="00A571E1" w:rsidP="00A571E1">
      <w:pPr>
        <w:jc w:val="both"/>
      </w:pPr>
      <w:r w:rsidRPr="00A571E1">
        <w:t>Parallel execution of independent tasks (fan-out) followed by synchronization and aggregation of results (fan-in).</w:t>
      </w:r>
    </w:p>
    <w:p w14:paraId="58B3B1B5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5. Implementation</w:t>
      </w:r>
    </w:p>
    <w:p w14:paraId="00B55E46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5.1. Pipeline Structure &amp; Components</w:t>
      </w:r>
    </w:p>
    <w:p w14:paraId="48EE5E06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5.1.1. Linked Services &amp; Integration Runtime</w:t>
      </w:r>
    </w:p>
    <w:p w14:paraId="7B99E7AA" w14:textId="77777777" w:rsidR="00A571E1" w:rsidRPr="00A571E1" w:rsidRDefault="00A571E1" w:rsidP="00A571E1">
      <w:pPr>
        <w:numPr>
          <w:ilvl w:val="0"/>
          <w:numId w:val="4"/>
        </w:numPr>
        <w:jc w:val="both"/>
      </w:pPr>
      <w:r w:rsidRPr="00A571E1">
        <w:t>All connection configurations stored as Linked Services</w:t>
      </w:r>
    </w:p>
    <w:p w14:paraId="5A59681B" w14:textId="77777777" w:rsidR="00A571E1" w:rsidRPr="00A571E1" w:rsidRDefault="00A571E1" w:rsidP="00A571E1">
      <w:pPr>
        <w:numPr>
          <w:ilvl w:val="0"/>
          <w:numId w:val="4"/>
        </w:numPr>
        <w:jc w:val="both"/>
      </w:pPr>
      <w:r w:rsidRPr="00A571E1">
        <w:t>Azure Integration Runtime configured for optimal performance</w:t>
      </w:r>
    </w:p>
    <w:p w14:paraId="32FBBDAF" w14:textId="77777777" w:rsidR="00A571E1" w:rsidRPr="00A571E1" w:rsidRDefault="00A571E1" w:rsidP="00A571E1">
      <w:pPr>
        <w:numPr>
          <w:ilvl w:val="0"/>
          <w:numId w:val="4"/>
        </w:numPr>
        <w:jc w:val="both"/>
      </w:pPr>
      <w:r w:rsidRPr="00A571E1">
        <w:t>All secrets and credentials managed through Azure Key Vault</w:t>
      </w:r>
    </w:p>
    <w:p w14:paraId="7EA8AF4C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5.1.2. Master Orchestration Pipeline</w:t>
      </w:r>
    </w:p>
    <w:p w14:paraId="2859F6D0" w14:textId="77777777" w:rsidR="00A571E1" w:rsidRPr="00A571E1" w:rsidRDefault="00A571E1" w:rsidP="00A571E1">
      <w:pPr>
        <w:jc w:val="both"/>
      </w:pPr>
      <w:r w:rsidRPr="00A571E1">
        <w:t>The main orchestration pipeline (</w:t>
      </w:r>
      <w:proofErr w:type="spellStart"/>
      <w:r w:rsidRPr="00A571E1">
        <w:t>PL_Master_Orchestration</w:t>
      </w:r>
      <w:proofErr w:type="spellEnd"/>
      <w:r w:rsidRPr="00A571E1">
        <w:t>) implements the following logic:</w:t>
      </w:r>
    </w:p>
    <w:p w14:paraId="249BA9FE" w14:textId="7F7A7C5E" w:rsidR="00A571E1" w:rsidRDefault="00A571E1" w:rsidP="00A571E1">
      <w:pPr>
        <w:jc w:val="both"/>
      </w:pPr>
      <w:r w:rsidRPr="00A571E1">
        <w:lastRenderedPageBreak/>
        <w:drawing>
          <wp:inline distT="0" distB="0" distL="0" distR="0" wp14:anchorId="1902311D" wp14:editId="20AB6177">
            <wp:extent cx="5731510" cy="7947025"/>
            <wp:effectExtent l="0" t="0" r="0" b="0"/>
            <wp:docPr id="39148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83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0F28" w14:textId="161AFE54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5.2. Error Handling &amp; Retry Mechanisms</w:t>
      </w:r>
    </w:p>
    <w:p w14:paraId="54A751E3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5.2.1. Retry Policies</w:t>
      </w:r>
    </w:p>
    <w:p w14:paraId="31FD61EF" w14:textId="77777777" w:rsidR="00A571E1" w:rsidRPr="00A571E1" w:rsidRDefault="00A571E1" w:rsidP="00A571E1">
      <w:pPr>
        <w:jc w:val="both"/>
      </w:pPr>
      <w:r w:rsidRPr="00A571E1">
        <w:t>Configured at both activity and pipeline levels:</w:t>
      </w:r>
    </w:p>
    <w:p w14:paraId="1D08767A" w14:textId="77777777" w:rsidR="00A571E1" w:rsidRDefault="00A571E1" w:rsidP="00A571E1">
      <w:pPr>
        <w:jc w:val="both"/>
        <w:rPr>
          <w:b/>
          <w:bCs/>
        </w:rPr>
      </w:pPr>
      <w:r w:rsidRPr="00A571E1">
        <w:lastRenderedPageBreak/>
        <w:drawing>
          <wp:inline distT="0" distB="0" distL="0" distR="0" wp14:anchorId="0FB742B9" wp14:editId="04877D2A">
            <wp:extent cx="4315427" cy="1581371"/>
            <wp:effectExtent l="0" t="0" r="0" b="0"/>
            <wp:docPr id="53278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80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7182" w14:textId="5CD97272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5.2.2. Comprehensive Logging</w:t>
      </w:r>
    </w:p>
    <w:p w14:paraId="4F726B95" w14:textId="77777777" w:rsidR="00A571E1" w:rsidRPr="00A571E1" w:rsidRDefault="00A571E1" w:rsidP="00A571E1">
      <w:pPr>
        <w:numPr>
          <w:ilvl w:val="0"/>
          <w:numId w:val="5"/>
        </w:numPr>
        <w:jc w:val="both"/>
      </w:pPr>
      <w:r w:rsidRPr="00A571E1">
        <w:t>All pipeline executions logged to Log Analytics workspace</w:t>
      </w:r>
    </w:p>
    <w:p w14:paraId="7396076C" w14:textId="77777777" w:rsidR="00A571E1" w:rsidRPr="00A571E1" w:rsidRDefault="00A571E1" w:rsidP="00A571E1">
      <w:pPr>
        <w:numPr>
          <w:ilvl w:val="0"/>
          <w:numId w:val="5"/>
        </w:numPr>
        <w:jc w:val="both"/>
      </w:pPr>
      <w:r w:rsidRPr="00A571E1">
        <w:t>Custom logging for business-specific metrics</w:t>
      </w:r>
    </w:p>
    <w:p w14:paraId="5DA7A156" w14:textId="77777777" w:rsidR="00A571E1" w:rsidRPr="00A571E1" w:rsidRDefault="00A571E1" w:rsidP="00A571E1">
      <w:pPr>
        <w:numPr>
          <w:ilvl w:val="0"/>
          <w:numId w:val="5"/>
        </w:numPr>
        <w:jc w:val="both"/>
      </w:pPr>
      <w:r w:rsidRPr="00A571E1">
        <w:t>Execution metadata stored in Azure SQL Database for historical analysis</w:t>
      </w:r>
    </w:p>
    <w:p w14:paraId="02E537B0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5.2.3. Alerting &amp; Notification</w:t>
      </w:r>
    </w:p>
    <w:p w14:paraId="2E960D71" w14:textId="77777777" w:rsidR="00A571E1" w:rsidRPr="00A571E1" w:rsidRDefault="00A571E1" w:rsidP="00A571E1">
      <w:pPr>
        <w:numPr>
          <w:ilvl w:val="0"/>
          <w:numId w:val="6"/>
        </w:numPr>
        <w:jc w:val="both"/>
      </w:pPr>
      <w:r w:rsidRPr="00A571E1">
        <w:t>Azure Monitor alerts configured for pipeline failures</w:t>
      </w:r>
    </w:p>
    <w:p w14:paraId="4D8E6BDD" w14:textId="77777777" w:rsidR="00A571E1" w:rsidRPr="00A571E1" w:rsidRDefault="00A571E1" w:rsidP="00A571E1">
      <w:pPr>
        <w:numPr>
          <w:ilvl w:val="0"/>
          <w:numId w:val="6"/>
        </w:numPr>
        <w:jc w:val="both"/>
      </w:pPr>
      <w:r w:rsidRPr="00A571E1">
        <w:t>Email notifications via Logic Apps for critical failures</w:t>
      </w:r>
    </w:p>
    <w:p w14:paraId="6BCCD686" w14:textId="77777777" w:rsidR="00A571E1" w:rsidRPr="00A571E1" w:rsidRDefault="00A571E1" w:rsidP="00A571E1">
      <w:pPr>
        <w:numPr>
          <w:ilvl w:val="0"/>
          <w:numId w:val="6"/>
        </w:numPr>
        <w:jc w:val="both"/>
      </w:pPr>
      <w:r w:rsidRPr="00A571E1">
        <w:t>Teams channel notifications for operational updates</w:t>
      </w:r>
    </w:p>
    <w:p w14:paraId="2C4EB955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5.3. Parameterization &amp; Configuration</w:t>
      </w:r>
    </w:p>
    <w:p w14:paraId="6328C606" w14:textId="77777777" w:rsidR="00A571E1" w:rsidRPr="00A571E1" w:rsidRDefault="00A571E1" w:rsidP="00A571E1">
      <w:pPr>
        <w:jc w:val="both"/>
      </w:pPr>
      <w:r w:rsidRPr="00A571E1">
        <w:t>Pipelines are fully parameterized to support multiple environments and configurations:</w:t>
      </w:r>
    </w:p>
    <w:p w14:paraId="40117EE3" w14:textId="77777777" w:rsidR="00A571E1" w:rsidRDefault="00A571E1" w:rsidP="00A571E1">
      <w:pPr>
        <w:jc w:val="both"/>
        <w:rPr>
          <w:b/>
          <w:bCs/>
        </w:rPr>
      </w:pPr>
      <w:r w:rsidRPr="00A571E1">
        <w:drawing>
          <wp:inline distT="0" distB="0" distL="0" distR="0" wp14:anchorId="3FB8D39B" wp14:editId="309AC291">
            <wp:extent cx="4315427" cy="1581371"/>
            <wp:effectExtent l="0" t="0" r="0" b="0"/>
            <wp:docPr id="53995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57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B1DA" w14:textId="3C2705AC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6. Key Features</w:t>
      </w:r>
    </w:p>
    <w:p w14:paraId="6121B2DD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6.1. Dependency Management</w:t>
      </w:r>
    </w:p>
    <w:p w14:paraId="64D7AABD" w14:textId="77777777" w:rsidR="00A571E1" w:rsidRPr="00A571E1" w:rsidRDefault="00A571E1" w:rsidP="00A571E1">
      <w:pPr>
        <w:numPr>
          <w:ilvl w:val="0"/>
          <w:numId w:val="7"/>
        </w:numPr>
        <w:jc w:val="both"/>
      </w:pPr>
      <w:r w:rsidRPr="00A571E1">
        <w:rPr>
          <w:b/>
          <w:bCs/>
        </w:rPr>
        <w:t>Sequential Dependencies:</w:t>
      </w:r>
      <w:r w:rsidRPr="00A571E1">
        <w:t> Activities execute in defined sequences</w:t>
      </w:r>
    </w:p>
    <w:p w14:paraId="40BE086D" w14:textId="77777777" w:rsidR="00A571E1" w:rsidRPr="00A571E1" w:rsidRDefault="00A571E1" w:rsidP="00A571E1">
      <w:pPr>
        <w:numPr>
          <w:ilvl w:val="0"/>
          <w:numId w:val="7"/>
        </w:numPr>
        <w:jc w:val="both"/>
      </w:pPr>
      <w:r w:rsidRPr="00A571E1">
        <w:rPr>
          <w:b/>
          <w:bCs/>
        </w:rPr>
        <w:t>Conditional Dependencies:</w:t>
      </w:r>
      <w:r w:rsidRPr="00A571E1">
        <w:t> Execution based on previous activity outcomes</w:t>
      </w:r>
    </w:p>
    <w:p w14:paraId="5556096D" w14:textId="77777777" w:rsidR="00A571E1" w:rsidRPr="00A571E1" w:rsidRDefault="00A571E1" w:rsidP="00A571E1">
      <w:pPr>
        <w:numPr>
          <w:ilvl w:val="0"/>
          <w:numId w:val="7"/>
        </w:numPr>
        <w:jc w:val="both"/>
      </w:pPr>
      <w:r w:rsidRPr="00A571E1">
        <w:rPr>
          <w:b/>
          <w:bCs/>
        </w:rPr>
        <w:t>Cross-Pipeline Dependencies:</w:t>
      </w:r>
      <w:r w:rsidRPr="00A571E1">
        <w:t> Child pipelines execute based on parent pipeline status</w:t>
      </w:r>
    </w:p>
    <w:p w14:paraId="60B46D8B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6.2. Monitoring &amp; Observability</w:t>
      </w:r>
    </w:p>
    <w:p w14:paraId="04DB4A43" w14:textId="77777777" w:rsidR="00A571E1" w:rsidRPr="00A571E1" w:rsidRDefault="00A571E1" w:rsidP="00A571E1">
      <w:pPr>
        <w:numPr>
          <w:ilvl w:val="0"/>
          <w:numId w:val="8"/>
        </w:numPr>
        <w:jc w:val="both"/>
      </w:pPr>
      <w:r w:rsidRPr="00A571E1">
        <w:rPr>
          <w:b/>
          <w:bCs/>
        </w:rPr>
        <w:t>Pipeline Run Monitoring:</w:t>
      </w:r>
      <w:r w:rsidRPr="00A571E1">
        <w:t> Real-time tracking of pipeline executions</w:t>
      </w:r>
    </w:p>
    <w:p w14:paraId="6BBC9ADE" w14:textId="77777777" w:rsidR="00A571E1" w:rsidRPr="00A571E1" w:rsidRDefault="00A571E1" w:rsidP="00A571E1">
      <w:pPr>
        <w:numPr>
          <w:ilvl w:val="0"/>
          <w:numId w:val="8"/>
        </w:numPr>
        <w:jc w:val="both"/>
      </w:pPr>
      <w:r w:rsidRPr="00A571E1">
        <w:rPr>
          <w:b/>
          <w:bCs/>
        </w:rPr>
        <w:t>Performance Metrics:</w:t>
      </w:r>
      <w:r w:rsidRPr="00A571E1">
        <w:t> Duration, data processed, resource utilization</w:t>
      </w:r>
    </w:p>
    <w:p w14:paraId="3D8E2F22" w14:textId="77777777" w:rsidR="00A571E1" w:rsidRPr="00A571E1" w:rsidRDefault="00A571E1" w:rsidP="00A571E1">
      <w:pPr>
        <w:numPr>
          <w:ilvl w:val="0"/>
          <w:numId w:val="8"/>
        </w:numPr>
        <w:jc w:val="both"/>
      </w:pPr>
      <w:r w:rsidRPr="00A571E1">
        <w:rPr>
          <w:b/>
          <w:bCs/>
        </w:rPr>
        <w:t>Data Lineage:</w:t>
      </w:r>
      <w:r w:rsidRPr="00A571E1">
        <w:t> End-to-end tracking of data movement and transformations</w:t>
      </w:r>
    </w:p>
    <w:p w14:paraId="12B30831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lastRenderedPageBreak/>
        <w:t>6.3. Security &amp; Compliance</w:t>
      </w:r>
    </w:p>
    <w:p w14:paraId="794DF54C" w14:textId="77777777" w:rsidR="00A571E1" w:rsidRPr="00A571E1" w:rsidRDefault="00A571E1" w:rsidP="00A571E1">
      <w:pPr>
        <w:numPr>
          <w:ilvl w:val="0"/>
          <w:numId w:val="9"/>
        </w:numPr>
        <w:jc w:val="both"/>
      </w:pPr>
      <w:r w:rsidRPr="00A571E1">
        <w:rPr>
          <w:b/>
          <w:bCs/>
        </w:rPr>
        <w:t>Managed Identity:</w:t>
      </w:r>
      <w:r w:rsidRPr="00A571E1">
        <w:t> Service-to-service authentication</w:t>
      </w:r>
    </w:p>
    <w:p w14:paraId="3EC858F9" w14:textId="77777777" w:rsidR="00A571E1" w:rsidRPr="00A571E1" w:rsidRDefault="00A571E1" w:rsidP="00A571E1">
      <w:pPr>
        <w:numPr>
          <w:ilvl w:val="0"/>
          <w:numId w:val="9"/>
        </w:numPr>
        <w:jc w:val="both"/>
      </w:pPr>
      <w:r w:rsidRPr="00A571E1">
        <w:rPr>
          <w:b/>
          <w:bCs/>
        </w:rPr>
        <w:t>Role-Based Access Control:</w:t>
      </w:r>
      <w:r w:rsidRPr="00A571E1">
        <w:t> Least privilege access principles</w:t>
      </w:r>
    </w:p>
    <w:p w14:paraId="270A25BF" w14:textId="77777777" w:rsidR="00A571E1" w:rsidRPr="00A571E1" w:rsidRDefault="00A571E1" w:rsidP="00A571E1">
      <w:pPr>
        <w:numPr>
          <w:ilvl w:val="0"/>
          <w:numId w:val="9"/>
        </w:numPr>
        <w:jc w:val="both"/>
      </w:pPr>
      <w:r w:rsidRPr="00A571E1">
        <w:rPr>
          <w:b/>
          <w:bCs/>
        </w:rPr>
        <w:t>Audit Logging:</w:t>
      </w:r>
      <w:r w:rsidRPr="00A571E1">
        <w:t> Comprehensive activity logging for compliance</w:t>
      </w:r>
    </w:p>
    <w:p w14:paraId="4B56C955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7. Testing &amp; Validation</w:t>
      </w:r>
    </w:p>
    <w:p w14:paraId="5B769D84" w14:textId="77777777" w:rsidR="00A571E1" w:rsidRPr="00A571E1" w:rsidRDefault="00A571E1" w:rsidP="00A571E1">
      <w:pPr>
        <w:jc w:val="both"/>
        <w:rPr>
          <w:b/>
          <w:bCs/>
        </w:rPr>
      </w:pPr>
      <w:r w:rsidRPr="00A571E1">
        <w:rPr>
          <w:b/>
          <w:bCs/>
        </w:rPr>
        <w:t>7.1. Testing Strategy</w:t>
      </w:r>
    </w:p>
    <w:p w14:paraId="7085B069" w14:textId="77777777" w:rsidR="00A571E1" w:rsidRPr="00A571E1" w:rsidRDefault="00A571E1" w:rsidP="00A571E1">
      <w:pPr>
        <w:numPr>
          <w:ilvl w:val="0"/>
          <w:numId w:val="10"/>
        </w:numPr>
        <w:jc w:val="both"/>
      </w:pPr>
      <w:r w:rsidRPr="00A571E1">
        <w:rPr>
          <w:b/>
          <w:bCs/>
        </w:rPr>
        <w:t>Unit Testing:</w:t>
      </w:r>
      <w:r w:rsidRPr="00A571E1">
        <w:t> Individual pipeline and activity testing</w:t>
      </w:r>
    </w:p>
    <w:p w14:paraId="53CD95B8" w14:textId="77777777" w:rsidR="00A571E1" w:rsidRPr="00A571E1" w:rsidRDefault="00A571E1" w:rsidP="00A571E1">
      <w:pPr>
        <w:numPr>
          <w:ilvl w:val="0"/>
          <w:numId w:val="10"/>
        </w:numPr>
        <w:jc w:val="both"/>
      </w:pPr>
      <w:r w:rsidRPr="00A571E1">
        <w:rPr>
          <w:b/>
          <w:bCs/>
        </w:rPr>
        <w:t>Integration Testing:</w:t>
      </w:r>
      <w:r w:rsidRPr="00A571E1">
        <w:t> End-to-end workflow validation</w:t>
      </w:r>
    </w:p>
    <w:p w14:paraId="10F58B23" w14:textId="77777777" w:rsidR="00A571E1" w:rsidRPr="00A571E1" w:rsidRDefault="00A571E1" w:rsidP="00A571E1">
      <w:pPr>
        <w:numPr>
          <w:ilvl w:val="0"/>
          <w:numId w:val="10"/>
        </w:numPr>
        <w:jc w:val="both"/>
      </w:pPr>
      <w:r w:rsidRPr="00A571E1">
        <w:rPr>
          <w:b/>
          <w:bCs/>
        </w:rPr>
        <w:t>Performance Testing:</w:t>
      </w:r>
      <w:r w:rsidRPr="00A571E1">
        <w:t> Load testing with production-scale data volumes</w:t>
      </w:r>
    </w:p>
    <w:p w14:paraId="36E788A5" w14:textId="77777777" w:rsidR="00A571E1" w:rsidRPr="00A571E1" w:rsidRDefault="00A571E1" w:rsidP="00A571E1">
      <w:pPr>
        <w:numPr>
          <w:ilvl w:val="0"/>
          <w:numId w:val="10"/>
        </w:numPr>
        <w:jc w:val="both"/>
      </w:pPr>
      <w:r w:rsidRPr="00A571E1">
        <w:rPr>
          <w:b/>
          <w:bCs/>
        </w:rPr>
        <w:t>Failure Testing:</w:t>
      </w:r>
      <w:r w:rsidRPr="00A571E1">
        <w:t> Validation of error handling and recovery mechanisms</w:t>
      </w:r>
    </w:p>
    <w:p w14:paraId="0D940B70" w14:textId="77777777" w:rsidR="00D92310" w:rsidRPr="00A571E1" w:rsidRDefault="00D92310" w:rsidP="00A571E1">
      <w:pPr>
        <w:jc w:val="both"/>
      </w:pPr>
    </w:p>
    <w:sectPr w:rsidR="00D92310" w:rsidRPr="00A5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454FC"/>
    <w:multiLevelType w:val="multilevel"/>
    <w:tmpl w:val="2E32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07A7B"/>
    <w:multiLevelType w:val="multilevel"/>
    <w:tmpl w:val="2394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01DD9"/>
    <w:multiLevelType w:val="multilevel"/>
    <w:tmpl w:val="819A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061C3"/>
    <w:multiLevelType w:val="multilevel"/>
    <w:tmpl w:val="6EEA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F6F11"/>
    <w:multiLevelType w:val="multilevel"/>
    <w:tmpl w:val="63E8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6231A"/>
    <w:multiLevelType w:val="multilevel"/>
    <w:tmpl w:val="9DE2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9240E"/>
    <w:multiLevelType w:val="multilevel"/>
    <w:tmpl w:val="F164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642A9"/>
    <w:multiLevelType w:val="multilevel"/>
    <w:tmpl w:val="2FC2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370BB"/>
    <w:multiLevelType w:val="multilevel"/>
    <w:tmpl w:val="F344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33191"/>
    <w:multiLevelType w:val="multilevel"/>
    <w:tmpl w:val="8B5E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092404">
    <w:abstractNumId w:val="4"/>
  </w:num>
  <w:num w:numId="2" w16cid:durableId="530414709">
    <w:abstractNumId w:val="5"/>
  </w:num>
  <w:num w:numId="3" w16cid:durableId="2008508689">
    <w:abstractNumId w:val="6"/>
  </w:num>
  <w:num w:numId="4" w16cid:durableId="1984002790">
    <w:abstractNumId w:val="9"/>
  </w:num>
  <w:num w:numId="5" w16cid:durableId="1266114366">
    <w:abstractNumId w:val="2"/>
  </w:num>
  <w:num w:numId="6" w16cid:durableId="65081450">
    <w:abstractNumId w:val="0"/>
  </w:num>
  <w:num w:numId="7" w16cid:durableId="500126005">
    <w:abstractNumId w:val="8"/>
  </w:num>
  <w:num w:numId="8" w16cid:durableId="1178889892">
    <w:abstractNumId w:val="1"/>
  </w:num>
  <w:num w:numId="9" w16cid:durableId="549456571">
    <w:abstractNumId w:val="7"/>
  </w:num>
  <w:num w:numId="10" w16cid:durableId="2017998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E1"/>
    <w:rsid w:val="00A571E1"/>
    <w:rsid w:val="00AB2A11"/>
    <w:rsid w:val="00CF5D84"/>
    <w:rsid w:val="00D92310"/>
    <w:rsid w:val="00E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3D2C"/>
  <w15:chartTrackingRefBased/>
  <w15:docId w15:val="{2CC3159E-B064-4C92-B51A-65F38E9E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1E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1E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1E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571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571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57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1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Pʀᴀsᴀɴᴛʜ -</dc:creator>
  <cp:keywords/>
  <dc:description/>
  <cp:lastModifiedBy>Pʀᴀsᴀɴᴛʜ -</cp:lastModifiedBy>
  <cp:revision>1</cp:revision>
  <dcterms:created xsi:type="dcterms:W3CDTF">2025-10-22T04:59:00Z</dcterms:created>
  <dcterms:modified xsi:type="dcterms:W3CDTF">2025-10-22T05:03:00Z</dcterms:modified>
</cp:coreProperties>
</file>