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28"/>
        </w:rPr>
        <w:t>BAB 1 PENDAHULUAN</w:t>
      </w:r>
    </w:p>
    <w:p>
      <w:pPr>
        <w:spacing w:before="360" w:after="240" w:line="360" w:lineRule="auto"/>
        <w:jc w:val="left"/>
      </w:pPr>
      <w:r>
        <w:rPr>
          <w:rFonts w:ascii="Times New Roman" w:hAnsi="Times New Roman"/>
          <w:b/>
          <w:sz w:val="26"/>
        </w:rPr>
        <w:t>1.1 LATAR BELAKANG</w:t>
      </w:r>
    </w:p>
    <w:p>
      <w:pPr>
        <w:spacing w:line="360" w:lineRule="auto" w:after="120"/>
        <w:ind w:firstLine="720"/>
        <w:jc w:val="both"/>
      </w:pPr>
      <w:r>
        <w:rPr>
          <w:rFonts w:ascii="Times New Roman" w:hAnsi="Times New Roman"/>
          <w:sz w:val="24"/>
        </w:rPr>
        <w:t>Perkembangan teknologi informasi yang pesat telah menjadikan aplikasi web sebagai tulang punggung operasional berbagai organisasi, mulai dari layanan perbankan, e-commerce, hingga sistem pemerintahan. Namun, seiring dengan meningkatnya ketergantungan terhadap aplikasi web, ancaman keamanan siber juga mengalami eskalasi yang signifikan. Berdasarkan laporan OWASP (Open Worldwide Application Security Project), serangan terhadap aplikasi web terus mendominasi lanskap ancaman siber global, dengan teknik eksploitasi seperti SQL Injection, Cross-Site Scripting (XSS), dan Server-Side Request Forgery (SSRF) yang tetap menjadi vektor serangan utama.</w:t>
      </w:r>
    </w:p>
    <w:p>
      <w:pPr>
        <w:spacing w:line="360" w:lineRule="auto" w:after="120"/>
        <w:ind w:firstLine="720"/>
        <w:jc w:val="both"/>
      </w:pPr>
      <w:r>
        <w:rPr>
          <w:rFonts w:ascii="Times New Roman" w:hAnsi="Times New Roman"/>
          <w:sz w:val="24"/>
        </w:rPr>
        <w:t>Keamanan aplikasi web menjadi isu kritis karena sifatnya yang terekspos secara publik melalui internet. Setiap parameter input yang diterima oleh aplikasi — baik melalui URL, formulir, header HTTP, maupun cookie — berpotensi menjadi titik masuk bagi penyerang untuk melakukan eksploitasi. Ketidakmampuan sistem dalam mendeteksi dan mencegah serangan secara real-time dapat mengakibatkan konsekuensi yang merusak, termasuk pencurian data sensitif, kerugian finansial yang signifikan, kerusakan reputasi, dan gangguan operasional yang berkepanjangan.</w:t>
      </w:r>
    </w:p>
    <w:p>
      <w:pPr>
        <w:spacing w:line="360" w:lineRule="auto" w:after="120"/>
        <w:ind w:firstLine="720"/>
        <w:jc w:val="both"/>
      </w:pPr>
      <w:r>
        <w:rPr>
          <w:rFonts w:ascii="Times New Roman" w:hAnsi="Times New Roman"/>
          <w:sz w:val="24"/>
        </w:rPr>
        <w:t>Intrusion Detection and Prevention System (IDPS) hadir sebagai salah satu solusi pertahanan yang paling efektif untuk menanggulangi ancaman tersebut. IDPS bekerja dengan memonitor lalu lintas jaringan atau aktivitas sistem untuk mendeteksi aktivitas berbahaya dan mengambil tindakan pencegahan secara otomatis. Pendekatan signature-based detection, dimana sistem mencocokkan input terhadap database pola serangan yang diketahui, terbukti sangat efektif dengan tingkat akurasi tinggi dan false positive yang rendah untuk mendeteksi serangan yang telah terdokumentasi.</w:t>
      </w:r>
    </w:p>
    <w:p>
      <w:pPr>
        <w:spacing w:line="360" w:lineRule="auto" w:after="120"/>
        <w:ind w:firstLine="720"/>
        <w:jc w:val="both"/>
      </w:pPr>
      <w:r>
        <w:rPr>
          <w:rFonts w:ascii="Times New Roman" w:hAnsi="Times New Roman"/>
          <w:sz w:val="24"/>
        </w:rPr>
        <w:t>Dalam konteks ini, algoritma multi-pattern string matching memainkan peran krusial. Algoritma Aho-Corasick, yang dikembangkan oleh Alfred V. Aho dan Margaret J. Corasick pada tahun 1975, memungkinkan pencocokan ribuan pola serangan secara simultan dalam satu kali pemindaian input dengan kompleksitas waktu linier O(n + m + z), dimana n adalah panjang input, m adalah total panjang semua pola, dan z adalah jumlah kecocokan. Efisiensi ini menjadikan Aho-Corasick sangat cocok untuk diterapkan pada IDPS yang membutuhkan kecepatan deteksi real-time.</w:t>
      </w:r>
    </w:p>
    <w:p>
      <w:pPr>
        <w:spacing w:line="360" w:lineRule="auto" w:after="120"/>
        <w:ind w:firstLine="720"/>
        <w:jc w:val="both"/>
      </w:pPr>
      <w:r>
        <w:rPr>
          <w:rFonts w:ascii="Times New Roman" w:hAnsi="Times New Roman"/>
          <w:sz w:val="24"/>
        </w:rPr>
        <w:t>Selain mekanisme deteksi, integrasi kecerdasan buatan (Artificial Intelligence) memberikan dimensi tambahan yang signifikan pada kemampuan IDPS. Dengan memanfaatkan Large Language Model (LLM) sebagai AI analytics, sistem tidak hanya mampu mendeteksi dan mencegah serangan, tetapi juga menganalisis pola serangan secara mendalam, memberikan penilaian tingkat ancaman, dan menghasilkan rekomendasi mitigasi yang kontekstual dan dapat ditindaklanjuti. Pendekatan ini mengubah data mentah serangan menjadi intelijen keamanan yang bernilai tinggi.</w:t>
      </w:r>
    </w:p>
    <w:p>
      <w:pPr>
        <w:spacing w:line="360" w:lineRule="auto" w:after="120"/>
        <w:ind w:firstLine="720"/>
        <w:jc w:val="both"/>
      </w:pPr>
      <w:r>
        <w:rPr>
          <w:rFonts w:ascii="Times New Roman" w:hAnsi="Times New Roman"/>
          <w:sz w:val="24"/>
        </w:rPr>
        <w:t>Berdasarkan latar belakang tersebut, penelitian ini mengembangkan Xpecto Shield — sebuah AI-Driven Web Intrusion Detection &amp; Prevention System (IDPS) yang diimplementasikan sebagai library TypeScript terintegrasi dengan framework Next.js. Sistem ini menggabungkan algoritma Aho-Corasick untuk pencocokan multi-pattern presisi tinggi, multi-layer input decoder untuk mengalahkan teknik evasion, confidence scoring untuk mengurangi false positive, dan AI analytics berbasis LLM untuk menghasilkan laporan keamanan komprehensif. Xpecto Shield dirancang sebagai solusi end-to-end yang mampu mendeteksi, mencegah, dan mendokumentasikan serangan siber terhadap aplikasi web secara real-time.</w:t>
      </w:r>
    </w:p>
    <w:p>
      <w:pPr>
        <w:spacing w:before="360" w:after="240" w:line="360" w:lineRule="auto"/>
        <w:jc w:val="left"/>
      </w:pPr>
      <w:r>
        <w:rPr>
          <w:rFonts w:ascii="Times New Roman" w:hAnsi="Times New Roman"/>
          <w:b/>
          <w:sz w:val="26"/>
        </w:rPr>
        <w:t>1.2 RUMUSAN MASALAH</w:t>
      </w:r>
    </w:p>
    <w:p>
      <w:pPr>
        <w:spacing w:line="360" w:lineRule="auto" w:after="120"/>
        <w:jc w:val="both"/>
      </w:pPr>
      <w:r>
        <w:rPr>
          <w:rFonts w:ascii="Times New Roman" w:hAnsi="Times New Roman"/>
          <w:sz w:val="24"/>
        </w:rPr>
        <w:t>Berdasarkan latar belakang yang telah diuraikan, berikut rumusan masalah dalam penelitian ini:</w:t>
      </w:r>
    </w:p>
    <w:p>
      <w:pPr>
        <w:spacing w:line="360" w:lineRule="auto" w:after="40"/>
        <w:ind w:left="357"/>
        <w:jc w:val="both"/>
      </w:pPr>
      <w:r>
        <w:rPr>
          <w:rFonts w:ascii="Times New Roman" w:hAnsi="Times New Roman"/>
          <w:sz w:val="24"/>
        </w:rPr>
        <w:t>1. Bagaimana merancang dan mengimplementasikan sistem deteksi serangan web berbasis algoritma Aho-Corasick yang mampu mencocokkan ribuan pola serangan secara simultan dengan performa real-time?</w:t>
      </w:r>
    </w:p>
    <w:p>
      <w:pPr>
        <w:spacing w:line="360" w:lineRule="auto" w:after="40"/>
        <w:ind w:left="357"/>
        <w:jc w:val="both"/>
      </w:pPr>
      <w:r>
        <w:rPr>
          <w:rFonts w:ascii="Times New Roman" w:hAnsi="Times New Roman"/>
          <w:sz w:val="24"/>
        </w:rPr>
        <w:t>2. Bagaimana mengimplementasikan mekanisme multi-layer input decoding yang efektif dalam mengalahkan berbagai teknik evasion (URL encoding, HTML entities, Unicode normalization, Base64 encoding) yang digunakan penyerang untuk melewati sistem deteksi?</w:t>
      </w:r>
    </w:p>
    <w:p>
      <w:pPr>
        <w:spacing w:line="360" w:lineRule="auto" w:after="40"/>
        <w:ind w:left="357"/>
        <w:jc w:val="both"/>
      </w:pPr>
      <w:r>
        <w:rPr>
          <w:rFonts w:ascii="Times New Roman" w:hAnsi="Times New Roman"/>
          <w:sz w:val="24"/>
        </w:rPr>
        <w:t>3. Bagaimana membangun sistem pencegahan otomatis (IP blocking) berbasis strike count yang mampu merespons ancaman yang terdeteksi secara real-time?</w:t>
      </w:r>
    </w:p>
    <w:p>
      <w:pPr>
        <w:spacing w:line="360" w:lineRule="auto" w:after="40"/>
        <w:ind w:left="357"/>
        <w:jc w:val="both"/>
      </w:pPr>
      <w:r>
        <w:rPr>
          <w:rFonts w:ascii="Times New Roman" w:hAnsi="Times New Roman"/>
          <w:sz w:val="24"/>
        </w:rPr>
        <w:t>4. Bagaimana mengintegrasikan AI analytics berbasis Large Language Model (LLM) untuk menghasilkan laporan analisis keamanan yang komprehensif dari data insiden serangan?</w:t>
      </w:r>
    </w:p>
    <w:p>
      <w:pPr>
        <w:spacing w:line="360" w:lineRule="auto" w:after="40"/>
        <w:ind w:left="357"/>
        <w:jc w:val="both"/>
      </w:pPr>
      <w:r>
        <w:rPr>
          <w:rFonts w:ascii="Times New Roman" w:hAnsi="Times New Roman"/>
          <w:sz w:val="24"/>
        </w:rPr>
        <w:t>5. Bagaimana mengimplementasikan seluruh sistem sebagai library TypeScript yang terintegrasi dengan framework Next.js dan kompatibel dengan Node.js Runtime maupun Edge Runtime?</w:t>
      </w:r>
    </w:p>
    <w:p>
      <w:pPr>
        <w:spacing w:before="360" w:after="240" w:line="360" w:lineRule="auto"/>
        <w:jc w:val="left"/>
      </w:pPr>
      <w:r>
        <w:rPr>
          <w:rFonts w:ascii="Times New Roman" w:hAnsi="Times New Roman"/>
          <w:b/>
          <w:sz w:val="26"/>
        </w:rPr>
        <w:t>1.3 BATASAN MASALAH</w:t>
      </w:r>
    </w:p>
    <w:p>
      <w:pPr>
        <w:spacing w:line="360" w:lineRule="auto" w:after="120"/>
        <w:jc w:val="both"/>
      </w:pPr>
      <w:r>
        <w:rPr>
          <w:rFonts w:ascii="Times New Roman" w:hAnsi="Times New Roman"/>
          <w:sz w:val="24"/>
        </w:rPr>
        <w:t>Batasan masalah dalam pengembangan sistem ini adalah sebagai berikut:</w:t>
      </w:r>
    </w:p>
    <w:p>
      <w:pPr>
        <w:spacing w:line="360" w:lineRule="auto" w:after="40"/>
        <w:ind w:left="357"/>
        <w:jc w:val="both"/>
      </w:pPr>
      <w:r>
        <w:rPr>
          <w:rFonts w:ascii="Times New Roman" w:hAnsi="Times New Roman"/>
          <w:sz w:val="24"/>
        </w:rPr>
        <w:t>1. Sistem dikembangkan sebagai library TypeScript bernama Xpecto Shield yang terintegrasi dengan framework Next.js versi 15.5 ke atas menggunakan App Router.</w:t>
      </w:r>
    </w:p>
    <w:p>
      <w:pPr>
        <w:spacing w:line="360" w:lineRule="auto" w:after="40"/>
        <w:ind w:left="357"/>
        <w:jc w:val="both"/>
      </w:pPr>
      <w:r>
        <w:rPr>
          <w:rFonts w:ascii="Times New Roman" w:hAnsi="Times New Roman"/>
          <w:sz w:val="24"/>
        </w:rPr>
        <w:t>2. Teknologi yang digunakan meliputi TypeScript sebagai bahasa pemrograman utama, Next.js sebagai full-stack framework, Appwrite sebagai Backend-as-a-Service (database dan autentikasi), React untuk komponen dashboard, dan OpenAI-compatible API sebagai AI analytics provider.</w:t>
      </w:r>
    </w:p>
    <w:p>
      <w:pPr>
        <w:spacing w:line="360" w:lineRule="auto" w:after="40"/>
        <w:ind w:left="357"/>
        <w:jc w:val="both"/>
      </w:pPr>
      <w:r>
        <w:rPr>
          <w:rFonts w:ascii="Times New Roman" w:hAnsi="Times New Roman"/>
          <w:sz w:val="24"/>
        </w:rPr>
        <w:t>3. Deteksi serangan dibatasi pada lima kategori teknik eksploitasi utama: SQL Injection (SQLi), Cross-Site Scripting (XSS), Path Traversal, Server-Side Request Forgery (SSRF), dan Local File Inclusion (LFI).</w:t>
      </w:r>
    </w:p>
    <w:p>
      <w:pPr>
        <w:spacing w:line="360" w:lineRule="auto" w:after="40"/>
        <w:ind w:left="357"/>
        <w:jc w:val="both"/>
      </w:pPr>
      <w:r>
        <w:rPr>
          <w:rFonts w:ascii="Times New Roman" w:hAnsi="Times New Roman"/>
          <w:sz w:val="24"/>
        </w:rPr>
        <w:t>4. Algoritma deteksi menggunakan Aho-Corasick multi-pattern string matching dengan precision validation dan confidence scoring, bukan machine learning classifier.</w:t>
      </w:r>
    </w:p>
    <w:p>
      <w:pPr>
        <w:spacing w:line="360" w:lineRule="auto" w:after="40"/>
        <w:ind w:left="357"/>
        <w:jc w:val="both"/>
      </w:pPr>
      <w:r>
        <w:rPr>
          <w:rFonts w:ascii="Times New Roman" w:hAnsi="Times New Roman"/>
          <w:sz w:val="24"/>
        </w:rPr>
        <w:t>5. Fitur mitigasi otomatis terbatas pada IP blocking berbasis strike count dan request blocking; tidak menggunakan honeypot atau deception technology.</w:t>
      </w:r>
    </w:p>
    <w:p>
      <w:pPr>
        <w:spacing w:line="360" w:lineRule="auto" w:after="40"/>
        <w:ind w:left="357"/>
        <w:jc w:val="both"/>
      </w:pPr>
      <w:r>
        <w:rPr>
          <w:rFonts w:ascii="Times New Roman" w:hAnsi="Times New Roman"/>
          <w:sz w:val="24"/>
        </w:rPr>
        <w:t>6. Sistem beroperasi sebagai middleware interceptor dengan fokus deteksi real-time; tidak mencakup analisis forensik mendalam atau threat hunting capabilities kompleks.</w:t>
      </w:r>
    </w:p>
    <w:p>
      <w:pPr>
        <w:spacing w:line="360" w:lineRule="auto" w:after="40"/>
        <w:ind w:left="357"/>
        <w:jc w:val="both"/>
      </w:pPr>
      <w:r>
        <w:rPr>
          <w:rFonts w:ascii="Times New Roman" w:hAnsi="Times New Roman"/>
          <w:sz w:val="24"/>
        </w:rPr>
        <w:t>7. AI analytics menggunakan Large Language Model (LLM) eksternal melalui OpenAI-compatible chat completions API; sistem bersifat provider-agnostic dan tidak melatih model sendiri.</w:t>
      </w:r>
    </w:p>
    <w:p>
      <w:pPr>
        <w:spacing w:before="360" w:after="240" w:line="360" w:lineRule="auto"/>
        <w:jc w:val="left"/>
      </w:pPr>
      <w:r>
        <w:rPr>
          <w:rFonts w:ascii="Times New Roman" w:hAnsi="Times New Roman"/>
          <w:b/>
          <w:sz w:val="26"/>
        </w:rPr>
        <w:t>1.4 TUJUAN</w:t>
      </w:r>
    </w:p>
    <w:p>
      <w:pPr>
        <w:spacing w:line="360" w:lineRule="auto" w:after="120"/>
        <w:ind w:firstLine="720"/>
        <w:jc w:val="both"/>
      </w:pPr>
      <w:r>
        <w:rPr>
          <w:rFonts w:ascii="Times New Roman" w:hAnsi="Times New Roman"/>
          <w:sz w:val="24"/>
        </w:rPr>
        <w:t>Penelitian proyek akhir ini bertujuan untuk mengembangkan Xpecto Shield, sebuah AI-Driven Web Intrusion Detection &amp; Prevention System (IDPS) yang diimplementasikan sebagai library TypeScript terintegrasi dengan framework Next.js. Sistem ini mengimplementasikan algoritma Aho-Corasick untuk mencocokkan ribuan pola serangan web secara simultan dengan performa real-time, dilengkapi multi-layer input decoder untuk mengalahkan teknik evasion, serta confidence scoring untuk mengurangi false positive.</w:t>
      </w:r>
    </w:p>
    <w:p>
      <w:pPr>
        <w:spacing w:line="360" w:lineRule="auto" w:after="120"/>
        <w:ind w:firstLine="720"/>
        <w:jc w:val="both"/>
      </w:pPr>
      <w:r>
        <w:rPr>
          <w:rFonts w:ascii="Times New Roman" w:hAnsi="Times New Roman"/>
          <w:sz w:val="24"/>
        </w:rPr>
        <w:t>Sistem dirancang untuk mendeteksi lima kategori teknik eksploitasi utama — SQL Injection, XSS, Path Traversal, SSRF, dan LFI — kemudian mengklasifikasikan dan merespons ancaman secara otomatis melalui mekanisme IP blocking berbasis strike count. Setiap insiden serangan yang terdeteksi dicatat secara komprehensif ke database Appwrite dan dapat dianalisis menggunakan AI analytics berbasis LLM untuk menghasilkan laporan keamanan yang mencakup ringkasan eksekutif, analisis pola, penilaian risiko, dan rekomendasi mitigasi kontekstual.</w:t>
      </w:r>
    </w:p>
    <w:p>
      <w:pPr>
        <w:spacing w:line="360" w:lineRule="auto" w:after="120"/>
        <w:ind w:firstLine="720"/>
        <w:jc w:val="both"/>
      </w:pPr>
      <w:r>
        <w:rPr>
          <w:rFonts w:ascii="Times New Roman" w:hAnsi="Times New Roman"/>
          <w:sz w:val="24"/>
        </w:rPr>
        <w:t>Seluruh hasil deteksi dan analisis ditampilkan melalui dashboard admin berbasis React yang menyediakan monitoring real-time, sehingga administrator dapat mengambil keputusan keamanan berdasarkan data yang akurat dan terkini. Sistem ini bertujuan untuk memberikan solusi keamanan yang komprehensif, mudah diintegrasikan, dan berdaya guna tinggi bagi developer dan administrator aplikasi web.</w:t>
      </w:r>
    </w:p>
    <w:p>
      <w:pPr>
        <w:spacing w:before="360" w:after="240" w:line="360" w:lineRule="auto"/>
        <w:jc w:val="left"/>
      </w:pPr>
      <w:r>
        <w:rPr>
          <w:rFonts w:ascii="Times New Roman" w:hAnsi="Times New Roman"/>
          <w:b/>
          <w:sz w:val="26"/>
        </w:rPr>
        <w:t>1.5 MANFAAT</w:t>
      </w:r>
    </w:p>
    <w:p>
      <w:pPr>
        <w:spacing w:line="360" w:lineRule="auto" w:after="120"/>
        <w:jc w:val="both"/>
      </w:pPr>
      <w:r>
        <w:rPr>
          <w:rFonts w:ascii="Times New Roman" w:hAnsi="Times New Roman"/>
          <w:sz w:val="24"/>
        </w:rPr>
        <w:t>Xpecto Shield sebagai AI-Driven Web IDPS dengan pendekatan Aho-Corasick multi-pattern matching merupakan solusi dalam upaya peningkatan keamanan aplikasi web terhadap ancaman eksploitasi kerentanan. Pendekatan ini menyajikan deteksi real-time yang memudahkan identifikasi dan pencegahan serangan berdasarkan lima kategori teknik eksploitasi utama. Manfaat dari penelitian ini adalah sebagai berikut:</w:t>
      </w:r>
    </w:p>
    <w:p>
      <w:pPr>
        <w:spacing w:line="360" w:lineRule="auto" w:before="120" w:after="60"/>
        <w:jc w:val="both"/>
      </w:pPr>
      <w:r>
        <w:rPr>
          <w:rFonts w:ascii="Times New Roman" w:hAnsi="Times New Roman"/>
          <w:b/>
          <w:sz w:val="24"/>
        </w:rPr>
        <w:t>Bagi Organisasi dan Perusahaan</w:t>
      </w:r>
    </w:p>
    <w:p>
      <w:pPr>
        <w:spacing w:line="360" w:lineRule="auto" w:after="120"/>
        <w:ind w:left="720"/>
        <w:jc w:val="both"/>
      </w:pPr>
      <w:r>
        <w:rPr>
          <w:rFonts w:ascii="Times New Roman" w:hAnsi="Times New Roman"/>
          <w:sz w:val="24"/>
        </w:rPr>
        <w:t>Penelitian ini menyediakan sistem perlindungan proaktif yang memberikan keamanan berlapis terhadap serangan siber dengan cakupan deteksi SQL Injection, XSS, Path Traversal, SSRF, dan LFI. Hal ini memberikan dukungan perlindungan aset digital berbasis data dalam pencegahan kerugian finansial dan reputasi, serta memudahkan monitoring ancaman keamanan secara kontinu. Sistem ini mengurangi downtime website dan memastikan kontinuitas bisnis dengan biaya yang optimal dibandingkan potensi kerugian dari serangan siber yang berhasil.</w:t>
      </w:r>
    </w:p>
    <w:p>
      <w:pPr>
        <w:spacing w:line="360" w:lineRule="auto" w:before="120" w:after="60"/>
        <w:jc w:val="both"/>
      </w:pPr>
      <w:r>
        <w:rPr>
          <w:rFonts w:ascii="Times New Roman" w:hAnsi="Times New Roman"/>
          <w:b/>
          <w:sz w:val="24"/>
        </w:rPr>
        <w:t>Bagi Developer dan Administrator Website</w:t>
      </w:r>
    </w:p>
    <w:p>
      <w:pPr>
        <w:spacing w:line="360" w:lineRule="auto" w:after="120"/>
        <w:ind w:left="720"/>
        <w:jc w:val="both"/>
      </w:pPr>
      <w:r>
        <w:rPr>
          <w:rFonts w:ascii="Times New Roman" w:hAnsi="Times New Roman"/>
          <w:sz w:val="24"/>
        </w:rPr>
        <w:t>Developer memperoleh manfaat berupa library yang mudah diintegrasikan ke dalam proyek Next.js dengan konfigurasi minimal. Administrator website mendapatkan dashboard intuitif yang memungkinkan monitoring real-time tanpa memerlukan keahlian mendalam dalam keamanan siber. Integrasi AI analytics memberikan wawasan mendalam mengenai landscape ancaman melalui laporan keamanan yang komprehensif, sehingga mendorong waktu respons yang lebih cepat dan pengambilan keputusan yang berbasis data.</w:t>
      </w:r>
    </w:p>
    <w:p>
      <w:pPr>
        <w:spacing w:line="360" w:lineRule="auto" w:before="120" w:after="60"/>
        <w:jc w:val="both"/>
      </w:pPr>
      <w:r>
        <w:rPr>
          <w:rFonts w:ascii="Times New Roman" w:hAnsi="Times New Roman"/>
          <w:b/>
          <w:sz w:val="24"/>
        </w:rPr>
        <w:t>Bagi Akademis dan Komunitas Open-Source</w:t>
      </w:r>
    </w:p>
    <w:p>
      <w:pPr>
        <w:spacing w:line="360" w:lineRule="auto" w:after="120"/>
        <w:ind w:left="720"/>
        <w:jc w:val="both"/>
      </w:pPr>
      <w:r>
        <w:rPr>
          <w:rFonts w:ascii="Times New Roman" w:hAnsi="Times New Roman"/>
          <w:sz w:val="24"/>
        </w:rPr>
        <w:t>Penelitian ini berkontribusi pada pengembangan pengetahuan tentang penerapan algoritma Aho-Corasick dalam domain keamanan siber, khususnya sebagai mesin deteksi pada IDPS berbasis web. Selain itu, implementasi sebagai library open-source memungkinkan komunitas developer untuk mengadopsi, mengembangkan, dan berkontribusi pada peningkatan keamanan aplikasi web secara kolaboratif.</w:t>
      </w:r>
    </w:p>
    <w:p>
      <w:r>
        <w:br w:type="page"/>
      </w:r>
    </w:p>
    <w:p>
      <w:pPr>
        <w:jc w:val="center"/>
      </w:pPr>
      <w:r>
        <w:rPr>
          <w:rFonts w:ascii="Times New Roman" w:hAnsi="Times New Roman"/>
          <w:i/>
          <w:color w:val="808080"/>
          <w:sz w:val="24"/>
        </w:rPr>
        <w:t>Halaman ini sengaja dikosongkan</w:t>
      </w:r>
    </w:p>
    <w:p>
      <w:r>
        <w:br w:type="page"/>
      </w:r>
    </w:p>
    <w:p>
      <w:pPr>
        <w:spacing w:after="480"/>
        <w:jc w:val="center"/>
      </w:pPr>
      <w:r>
        <w:rPr>
          <w:rFonts w:ascii="Times New Roman" w:hAnsi="Times New Roman"/>
          <w:b/>
          <w:sz w:val="28"/>
        </w:rPr>
        <w:t>BAB 2</w:t>
        <w:br/>
        <w:t>DESKRIPSI SISTEM</w:t>
      </w:r>
    </w:p>
    <w:p>
      <w:pPr>
        <w:spacing w:line="360" w:lineRule="auto" w:after="120"/>
        <w:ind w:firstLine="720"/>
        <w:jc w:val="both"/>
      </w:pPr>
      <w:r>
        <w:rPr>
          <w:rFonts w:ascii="Times New Roman" w:hAnsi="Times New Roman"/>
          <w:sz w:val="24"/>
        </w:rPr>
        <w:t>Sistem ini merepresentasikan sebuah paradigma pertahanan proaktif dalam keamanan siber, yang terwujud sebagai Web-based Intrusion Detection and Prevention System (IDPS). Xpecto Shield diimplementasikan sebagai library TypeScript yang terintegrasi dengan framework Next.js, dirancang untuk membangun pertahanan website yang tidak hanya mampu mendeteksi, tetapi juga secara aktif mencegah dan memitigasi serangan siber terhadap aplikasi web secara real-time. Sistem beroperasi melalui middleware interceptor yang menganalisis setiap HTTP request masuk, serta menyediakan dashboard admin yang intuitif untuk monitoring dan pengambilan keputusan.</w:t>
      </w:r>
    </w:p>
    <w:p>
      <w:pPr>
        <w:spacing w:line="360" w:lineRule="auto" w:after="120"/>
        <w:jc w:val="both"/>
      </w:pPr>
      <w:r>
        <w:rPr>
          <w:rFonts w:ascii="Times New Roman" w:hAnsi="Times New Roman"/>
          <w:sz w:val="24"/>
        </w:rPr>
        <w:t>Fungsionalitas inti sistem ini bertumpu pada tiga pilar utama yang saling terintegrasi untuk menciptakan sebuah lapisan keamanan yang komprehensif:</w:t>
      </w:r>
    </w:p>
    <w:p>
      <w:pPr>
        <w:spacing w:line="360" w:lineRule="auto" w:before="120" w:after="60"/>
        <w:jc w:val="both"/>
      </w:pPr>
      <w:r>
        <w:rPr>
          <w:rFonts w:ascii="Times New Roman" w:hAnsi="Times New Roman"/>
          <w:b/>
          <w:sz w:val="24"/>
        </w:rPr>
        <w:t>Deteksi Real-time</w:t>
      </w:r>
    </w:p>
    <w:p>
      <w:pPr>
        <w:spacing w:line="360" w:lineRule="auto" w:after="120"/>
        <w:ind w:left="720"/>
        <w:jc w:val="both"/>
      </w:pPr>
      <w:r>
        <w:rPr>
          <w:rFonts w:ascii="Times New Roman" w:hAnsi="Times New Roman"/>
          <w:sz w:val="24"/>
        </w:rPr>
        <w:t>Sistem secara berkelanjutan memonitor dan menganalisis seluruh permintaan HTTP yang masuk, termasuk URL path, query parameters, header HTTP, cookie, dan request body. Kemampuan ini memastikan tidak ada lalu lintas yang luput dari pengawasan, memungkinkan identifikasi ancaman pada titik masuk paling awal menggunakan algoritma Aho-Corasick multi-pattern matching.</w:t>
      </w:r>
    </w:p>
    <w:p>
      <w:pPr>
        <w:spacing w:line="360" w:lineRule="auto" w:before="120" w:after="60"/>
        <w:jc w:val="both"/>
      </w:pPr>
      <w:r>
        <w:rPr>
          <w:rFonts w:ascii="Times New Roman" w:hAnsi="Times New Roman"/>
          <w:b/>
          <w:sz w:val="24"/>
        </w:rPr>
        <w:t>Pencegahan Otomatis</w:t>
      </w:r>
    </w:p>
    <w:p>
      <w:pPr>
        <w:spacing w:line="360" w:lineRule="auto" w:after="120"/>
        <w:ind w:left="720"/>
        <w:jc w:val="both"/>
      </w:pPr>
      <w:r>
        <w:rPr>
          <w:rFonts w:ascii="Times New Roman" w:hAnsi="Times New Roman"/>
          <w:sz w:val="24"/>
        </w:rPr>
        <w:t>Ketika sebuah permintaan teridentifikasi sebagai ancaman dengan skor kepercayaan di atas threshold yang dikonfigurasi, sistem tidak hanya mencatatnya, tetapi juga mengambil tindakan pencegahan secara instan. Ini mencakup pemblokiran permintaan berbahaya sebelum mencapai logika inti aplikasi dan secara otomatis memasukkan alamat IP penyerang ke dalam daftar blokir berdasarkan mekanisme strike count. Mekanisme ini secara signifikan mempersempit peluang bagi penyerang untuk melakukan eksploitasi lebih lanjut.</w:t>
      </w:r>
    </w:p>
    <w:p>
      <w:pPr>
        <w:spacing w:line="360" w:lineRule="auto" w:before="120" w:after="60"/>
        <w:jc w:val="both"/>
      </w:pPr>
      <w:r>
        <w:rPr>
          <w:rFonts w:ascii="Times New Roman" w:hAnsi="Times New Roman"/>
          <w:b/>
          <w:sz w:val="24"/>
        </w:rPr>
        <w:t>Analitik Cerdas Berbasis AI</w:t>
      </w:r>
    </w:p>
    <w:p>
      <w:pPr>
        <w:spacing w:line="360" w:lineRule="auto" w:after="120"/>
        <w:ind w:left="720"/>
        <w:jc w:val="both"/>
      </w:pPr>
      <w:r>
        <w:rPr>
          <w:rFonts w:ascii="Times New Roman" w:hAnsi="Times New Roman"/>
          <w:sz w:val="24"/>
        </w:rPr>
        <w:t>Sistem ini mengintegrasikan analitik berbasis Kecerdasan Buatan (AI) melalui OpenAI-compatible chat completions API yang bersifat provider-agnostic. Dengan meneruskan data insiden serangan ke Large Language Model (LLM) eksternal, sistem memperoleh analisis mendalam mengenai pola serangan, penilaian tingkat ancaman, dan rekomendasi mitigasi yang adaptif. Pendekatan ini mengubah data mentah serangan menjadi intelijen keamanan yang dapat ditindaklanjuti.</w:t>
      </w:r>
    </w:p>
    <w:p>
      <w:pPr>
        <w:spacing w:before="360" w:after="240" w:line="360" w:lineRule="auto"/>
        <w:jc w:val="left"/>
      </w:pPr>
      <w:r>
        <w:rPr>
          <w:rFonts w:ascii="Times New Roman" w:hAnsi="Times New Roman"/>
          <w:b/>
          <w:sz w:val="26"/>
        </w:rPr>
        <w:t>2.1 DESKRIPSI PERMASALAHAN</w:t>
      </w:r>
    </w:p>
    <w:p>
      <w:pPr>
        <w:spacing w:line="360" w:lineRule="auto" w:after="120"/>
        <w:ind w:firstLine="720"/>
        <w:jc w:val="both"/>
      </w:pPr>
      <w:r>
        <w:rPr>
          <w:rFonts w:ascii="Times New Roman" w:hAnsi="Times New Roman"/>
          <w:sz w:val="24"/>
        </w:rPr>
        <w:t>Aplikasi web modern merupakan aset digital vital bagi organisasi, namun sekaligus menjadi target utama serangan siber. Ancaman terus berevolusi, dengan penyerang mengembangkan teknik yang semakin canggih untuk mengeksploitasi kerentanan. Kegagalan dalam melindungi aplikasi web dapat mengakibatkan konsekuensi yang merusak, termasuk pencurian data sensitif, kerugian finansial yang signifikan, kerusakan reputasi, dan gangguan operasional.</w:t>
      </w:r>
    </w:p>
    <w:p>
      <w:pPr>
        <w:spacing w:line="360" w:lineRule="auto" w:after="120"/>
        <w:ind w:firstLine="720"/>
        <w:jc w:val="both"/>
      </w:pPr>
      <w:r>
        <w:rPr>
          <w:rFonts w:ascii="Times New Roman" w:hAnsi="Times New Roman"/>
          <w:sz w:val="24"/>
        </w:rPr>
        <w:t>Selain itu, penyerang semakin mahir menggunakan teknik evasion untuk melewati sistem deteksi tradisional. Teknik seperti double URL encoding, HTML entity encoding, Unicode fullwidth substitution, null byte injection, dan Base64 encoding digunakan untuk menyamarkan payload serangan agar tidak terdeteksi oleh Web Application Firewall (WAF) konvensional. Hal ini menuntut sistem deteksi yang tidak hanya mencocokkan pattern, tetapi juga mampu menormalisasi input melalui proses dekoding berlapis sebelum melakukan analisis.</w:t>
      </w:r>
    </w:p>
    <w:p>
      <w:pPr>
        <w:spacing w:line="360" w:lineRule="auto" w:after="120"/>
        <w:ind w:firstLine="720"/>
        <w:jc w:val="both"/>
      </w:pPr>
      <w:r>
        <w:rPr>
          <w:rFonts w:ascii="Times New Roman" w:hAnsi="Times New Roman"/>
          <w:sz w:val="24"/>
        </w:rPr>
        <w:t>Sistem Xpecto Shield IDPS dirancang secara spesifik untuk mengatasi serangkaian vektor serangan yang paling umum dan merusak yang menargetkan logika aplikasi dan penanganan input pengguna. Sistem ini memfokuskan pertahanannya pada lima jenis teknik eksploitasi utama yang secara konsisten menjadi ancaman serius menurut OWASP Top 10:</w:t>
      </w:r>
    </w:p>
    <w:p>
      <w:pPr>
        <w:spacing w:line="360" w:lineRule="auto" w:after="120"/>
        <w:jc w:val="both"/>
      </w:pPr>
      <w:r>
        <w:rPr>
          <w:rFonts w:ascii="Times New Roman" w:hAnsi="Times New Roman"/>
          <w:b/>
          <w:sz w:val="24"/>
        </w:rPr>
        <w:t xml:space="preserve">SQL Injection (SQLi) </w:t>
      </w:r>
      <w:r>
        <w:rPr>
          <w:rFonts w:ascii="Times New Roman" w:hAnsi="Times New Roman"/>
          <w:b w:val="0"/>
          <w:sz w:val="24"/>
        </w:rPr>
        <w:t>merupakan teknik serangan yang memanfaatkan celah keamanan pada aplikasi web dengan menyisipkan kode SQL berbahaya melalui input pengguna. Serangan ini dapat memberikan akses tidak sah ke database, memungkinkan penyerang untuk mengambil, memodifikasi, atau menghapus data sensitif.</w:t>
      </w:r>
    </w:p>
    <w:p>
      <w:pPr>
        <w:spacing w:line="360" w:lineRule="auto" w:after="120"/>
        <w:jc w:val="both"/>
      </w:pPr>
      <w:r>
        <w:rPr>
          <w:rFonts w:ascii="Times New Roman" w:hAnsi="Times New Roman"/>
          <w:b/>
          <w:sz w:val="24"/>
        </w:rPr>
        <w:t xml:space="preserve">Cross-Site Scripting (XSS) </w:t>
      </w:r>
      <w:r>
        <w:rPr>
          <w:rFonts w:ascii="Times New Roman" w:hAnsi="Times New Roman"/>
          <w:b w:val="0"/>
          <w:sz w:val="24"/>
        </w:rPr>
        <w:t>adalah serangan yang menyisipkan skrip berbahaya ke dalam halaman web yang dilihat oleh pengguna lain. Serangan ini dapat mencuri informasi sesi, melakukan tindakan atas nama pengguna, atau mengalihkan pengguna ke situs berbahaya.</w:t>
      </w:r>
    </w:p>
    <w:p>
      <w:pPr>
        <w:spacing w:line="360" w:lineRule="auto" w:after="120"/>
        <w:jc w:val="both"/>
      </w:pPr>
      <w:r>
        <w:rPr>
          <w:rFonts w:ascii="Times New Roman" w:hAnsi="Times New Roman"/>
          <w:b/>
          <w:sz w:val="24"/>
        </w:rPr>
        <w:t xml:space="preserve">Path Traversal </w:t>
      </w:r>
      <w:r>
        <w:rPr>
          <w:rFonts w:ascii="Times New Roman" w:hAnsi="Times New Roman"/>
          <w:b w:val="0"/>
          <w:sz w:val="24"/>
        </w:rPr>
        <w:t>memungkinkan penyerang mengakses file dan direktori yang berada di luar direktori root aplikasi web. Serangan ini dapat mengekspos file konfigurasi sensitif, kode sumber, atau data sistem yang seharusnya tidak dapat diakses.</w:t>
      </w:r>
    </w:p>
    <w:p>
      <w:pPr>
        <w:spacing w:line="360" w:lineRule="auto" w:after="120"/>
        <w:jc w:val="both"/>
      </w:pPr>
      <w:r>
        <w:rPr>
          <w:rFonts w:ascii="Times New Roman" w:hAnsi="Times New Roman"/>
          <w:b/>
          <w:sz w:val="24"/>
        </w:rPr>
        <w:t xml:space="preserve">Server-Side Request Forgery (SSRF) </w:t>
      </w:r>
      <w:r>
        <w:rPr>
          <w:rFonts w:ascii="Times New Roman" w:hAnsi="Times New Roman"/>
          <w:b w:val="0"/>
          <w:sz w:val="24"/>
        </w:rPr>
        <w:t>adalah serangan yang memaksa server untuk melakukan permintaan HTTP ke sistem internal atau eksternal yang tidak diinginkan. Serangan ini dapat digunakan untuk menjelajahi jaringan internal atau mengakses layanan yang seharusnya tidak dapat dijangkau dari luar.</w:t>
      </w:r>
    </w:p>
    <w:p>
      <w:pPr>
        <w:spacing w:line="360" w:lineRule="auto" w:after="120"/>
        <w:jc w:val="both"/>
      </w:pPr>
      <w:r>
        <w:rPr>
          <w:rFonts w:ascii="Times New Roman" w:hAnsi="Times New Roman"/>
          <w:b/>
          <w:sz w:val="24"/>
        </w:rPr>
        <w:t xml:space="preserve">Local File Inclusion (LFI) </w:t>
      </w:r>
      <w:r>
        <w:rPr>
          <w:rFonts w:ascii="Times New Roman" w:hAnsi="Times New Roman"/>
          <w:b w:val="0"/>
          <w:sz w:val="24"/>
        </w:rPr>
        <w:t>memungkinkan penyerang untuk menyertakan file lokal yang tidak dimaksudkan untuk diakses, yang dapat mengakibatkan eksekusi kode berbahaya atau pengungkapan informasi sensitif.</w:t>
      </w:r>
    </w:p>
    <w:p>
      <w:pPr>
        <w:spacing w:before="360" w:after="240" w:line="360" w:lineRule="auto"/>
        <w:jc w:val="left"/>
      </w:pPr>
      <w:r>
        <w:rPr>
          <w:rFonts w:ascii="Times New Roman" w:hAnsi="Times New Roman"/>
          <w:b/>
          <w:sz w:val="26"/>
        </w:rPr>
        <w:t>2.2 DESKRIPSI SOLUSI</w:t>
      </w:r>
    </w:p>
    <w:p>
      <w:pPr>
        <w:spacing w:line="360" w:lineRule="auto" w:after="120"/>
        <w:ind w:firstLine="720"/>
        <w:jc w:val="both"/>
      </w:pPr>
      <w:r>
        <w:rPr>
          <w:rFonts w:ascii="Times New Roman" w:hAnsi="Times New Roman"/>
          <w:sz w:val="24"/>
        </w:rPr>
        <w:t>Untuk mengatasi permasalahan keamanan siber yang kompleks, dikembangkan Xpecto Shield — AI-Driven Web Intrusion Detection &amp; Prevention System. Sistem ini merupakan solusi komprehensif yang menggabungkan deteksi berbasis signature menggunakan algoritma Aho-Corasick, multi-layer input decoding, confidence scoring, pencegahan otomatis berbasis strike count, dan analitik AI untuk memberikan perlindungan berlapis terhadap ancaman modern.</w:t>
      </w:r>
    </w:p>
    <w:p>
      <w:pPr>
        <w:spacing w:line="360" w:lineRule="auto" w:after="120"/>
        <w:jc w:val="both"/>
      </w:pPr>
      <w:r>
        <w:rPr>
          <w:rFonts w:ascii="Times New Roman" w:hAnsi="Times New Roman"/>
          <w:sz w:val="24"/>
        </w:rPr>
        <w:t>Berikut adalah klasifikasi mengenai teknik ancaman OWASP Top 10 yang ditangani oleh sistem:</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val="clear"/>
          </w:tcPr>
          <w:p>
            <w:pPr>
              <w:jc w:val="center"/>
            </w:pPr>
            <w:r>
              <w:rPr>
                <w:rFonts w:ascii="Times New Roman" w:hAnsi="Times New Roman"/>
                <w:b/>
                <w:sz w:val="22"/>
              </w:rPr>
              <w:t>No</w:t>
            </w:r>
          </w:p>
        </w:tc>
        <w:tc>
          <w:tcPr>
            <w:tcW w:type="dxa" w:w="1984"/>
            <w:shd w:fill="D9E2F3" w:val="clear"/>
          </w:tcPr>
          <w:p>
            <w:pPr>
              <w:jc w:val="center"/>
            </w:pPr>
            <w:r>
              <w:rPr>
                <w:rFonts w:ascii="Times New Roman" w:hAnsi="Times New Roman"/>
                <w:b/>
                <w:sz w:val="22"/>
              </w:rPr>
              <w:t>Kategori Serangan</w:t>
            </w:r>
          </w:p>
        </w:tc>
        <w:tc>
          <w:tcPr>
            <w:tcW w:type="dxa" w:w="1984"/>
            <w:shd w:fill="D9E2F3" w:val="clear"/>
          </w:tcPr>
          <w:p>
            <w:pPr>
              <w:jc w:val="center"/>
            </w:pPr>
            <w:r>
              <w:rPr>
                <w:rFonts w:ascii="Times New Roman" w:hAnsi="Times New Roman"/>
                <w:b/>
                <w:sz w:val="22"/>
              </w:rPr>
              <w:t>Contoh Payload</w:t>
            </w:r>
          </w:p>
        </w:tc>
        <w:tc>
          <w:tcPr>
            <w:tcW w:type="dxa" w:w="1984"/>
            <w:shd w:fill="D9E2F3" w:val="clear"/>
          </w:tcPr>
          <w:p>
            <w:pPr>
              <w:jc w:val="center"/>
            </w:pPr>
            <w:r>
              <w:rPr>
                <w:rFonts w:ascii="Times New Roman" w:hAnsi="Times New Roman"/>
                <w:b/>
                <w:sz w:val="22"/>
              </w:rPr>
              <w:t>Jumlah Pola</w:t>
            </w:r>
          </w:p>
        </w:tc>
      </w:tr>
      <w:tr>
        <w:tc>
          <w:tcPr>
            <w:tcW w:type="dxa" w:w="1984"/>
          </w:tcPr>
          <w:p>
            <w:r>
              <w:rPr>
                <w:rFonts w:ascii="Times New Roman" w:hAnsi="Times New Roman"/>
                <w:sz w:val="22"/>
              </w:rPr>
              <w:t>1</w:t>
            </w:r>
          </w:p>
        </w:tc>
        <w:tc>
          <w:tcPr>
            <w:tcW w:type="dxa" w:w="1984"/>
          </w:tcPr>
          <w:p>
            <w:r>
              <w:rPr>
                <w:rFonts w:ascii="Times New Roman" w:hAnsi="Times New Roman"/>
                <w:sz w:val="22"/>
              </w:rPr>
              <w:t>SQL Injection (SQLi)</w:t>
            </w:r>
          </w:p>
        </w:tc>
        <w:tc>
          <w:tcPr>
            <w:tcW w:type="dxa" w:w="1984"/>
          </w:tcPr>
          <w:p>
            <w:r>
              <w:rPr>
                <w:rFonts w:ascii="Times New Roman" w:hAnsi="Times New Roman"/>
                <w:sz w:val="22"/>
              </w:rPr>
              <w:t>' OR 1=1 --</w:t>
              <w:br/>
              <w:t>UNION SELECT * FROM users</w:t>
              <w:br/>
              <w:t>' AND SLEEP(5)--</w:t>
            </w:r>
          </w:p>
        </w:tc>
        <w:tc>
          <w:tcPr>
            <w:tcW w:type="dxa" w:w="1984"/>
          </w:tcPr>
          <w:p>
            <w:r>
              <w:rPr>
                <w:rFonts w:ascii="Times New Roman" w:hAnsi="Times New Roman"/>
                <w:sz w:val="22"/>
              </w:rPr>
              <w:t>~600</w:t>
            </w:r>
          </w:p>
        </w:tc>
      </w:tr>
      <w:tr>
        <w:tc>
          <w:tcPr>
            <w:tcW w:type="dxa" w:w="1984"/>
          </w:tcPr>
          <w:p>
            <w:r>
              <w:rPr>
                <w:rFonts w:ascii="Times New Roman" w:hAnsi="Times New Roman"/>
                <w:sz w:val="22"/>
              </w:rPr>
              <w:t>2</w:t>
            </w:r>
          </w:p>
        </w:tc>
        <w:tc>
          <w:tcPr>
            <w:tcW w:type="dxa" w:w="1984"/>
          </w:tcPr>
          <w:p>
            <w:r>
              <w:rPr>
                <w:rFonts w:ascii="Times New Roman" w:hAnsi="Times New Roman"/>
                <w:sz w:val="22"/>
              </w:rPr>
              <w:t>Cross-Site Scripting (XSS)</w:t>
            </w:r>
          </w:p>
        </w:tc>
        <w:tc>
          <w:tcPr>
            <w:tcW w:type="dxa" w:w="1984"/>
          </w:tcPr>
          <w:p>
            <w:r>
              <w:rPr>
                <w:rFonts w:ascii="Times New Roman" w:hAnsi="Times New Roman"/>
                <w:sz w:val="22"/>
              </w:rPr>
              <w:t>&lt;script&gt;alert(1)&lt;/script&gt;</w:t>
              <w:br/>
              <w:t>&lt;img onerror=alert(1)&gt;</w:t>
              <w:br/>
              <w:t>javascript:void(0)</w:t>
            </w:r>
          </w:p>
        </w:tc>
        <w:tc>
          <w:tcPr>
            <w:tcW w:type="dxa" w:w="1984"/>
          </w:tcPr>
          <w:p>
            <w:r>
              <w:rPr>
                <w:rFonts w:ascii="Times New Roman" w:hAnsi="Times New Roman"/>
                <w:sz w:val="22"/>
              </w:rPr>
              <w:t>~5.500</w:t>
            </w:r>
          </w:p>
        </w:tc>
      </w:tr>
      <w:tr>
        <w:tc>
          <w:tcPr>
            <w:tcW w:type="dxa" w:w="1984"/>
          </w:tcPr>
          <w:p>
            <w:r>
              <w:rPr>
                <w:rFonts w:ascii="Times New Roman" w:hAnsi="Times New Roman"/>
                <w:sz w:val="22"/>
              </w:rPr>
              <w:t>3</w:t>
            </w:r>
          </w:p>
        </w:tc>
        <w:tc>
          <w:tcPr>
            <w:tcW w:type="dxa" w:w="1984"/>
          </w:tcPr>
          <w:p>
            <w:r>
              <w:rPr>
                <w:rFonts w:ascii="Times New Roman" w:hAnsi="Times New Roman"/>
                <w:sz w:val="22"/>
              </w:rPr>
              <w:t>Path Traversal</w:t>
            </w:r>
          </w:p>
        </w:tc>
        <w:tc>
          <w:tcPr>
            <w:tcW w:type="dxa" w:w="1984"/>
          </w:tcPr>
          <w:p>
            <w:r>
              <w:rPr>
                <w:rFonts w:ascii="Times New Roman" w:hAnsi="Times New Roman"/>
                <w:sz w:val="22"/>
              </w:rPr>
              <w:t>../../etc/passwd</w:t>
              <w:br/>
              <w:t>..\windows\system32</w:t>
              <w:br/>
              <w:t>....//....//etc/shadow</w:t>
            </w:r>
          </w:p>
        </w:tc>
        <w:tc>
          <w:tcPr>
            <w:tcW w:type="dxa" w:w="1984"/>
          </w:tcPr>
          <w:p>
            <w:r>
              <w:rPr>
                <w:rFonts w:ascii="Times New Roman" w:hAnsi="Times New Roman"/>
                <w:sz w:val="22"/>
              </w:rPr>
              <w:t>~2.500</w:t>
            </w:r>
          </w:p>
        </w:tc>
      </w:tr>
      <w:tr>
        <w:tc>
          <w:tcPr>
            <w:tcW w:type="dxa" w:w="1984"/>
          </w:tcPr>
          <w:p>
            <w:r>
              <w:rPr>
                <w:rFonts w:ascii="Times New Roman" w:hAnsi="Times New Roman"/>
                <w:sz w:val="22"/>
              </w:rPr>
              <w:t>4</w:t>
            </w:r>
          </w:p>
        </w:tc>
        <w:tc>
          <w:tcPr>
            <w:tcW w:type="dxa" w:w="1984"/>
          </w:tcPr>
          <w:p>
            <w:r>
              <w:rPr>
                <w:rFonts w:ascii="Times New Roman" w:hAnsi="Times New Roman"/>
                <w:sz w:val="22"/>
              </w:rPr>
              <w:t>Server-Side Request Forgery (SSRF)</w:t>
            </w:r>
          </w:p>
        </w:tc>
        <w:tc>
          <w:tcPr>
            <w:tcW w:type="dxa" w:w="1984"/>
          </w:tcPr>
          <w:p>
            <w:r>
              <w:rPr>
                <w:rFonts w:ascii="Times New Roman" w:hAnsi="Times New Roman"/>
                <w:sz w:val="22"/>
              </w:rPr>
              <w:t>http://169.254.169.254</w:t>
              <w:br/>
              <w:t>http://localhost:8080</w:t>
              <w:br/>
              <w:t>http://[::1]</w:t>
            </w:r>
          </w:p>
        </w:tc>
        <w:tc>
          <w:tcPr>
            <w:tcW w:type="dxa" w:w="1984"/>
          </w:tcPr>
          <w:p>
            <w:r>
              <w:rPr>
                <w:rFonts w:ascii="Times New Roman" w:hAnsi="Times New Roman"/>
                <w:sz w:val="22"/>
              </w:rPr>
              <w:t>~150</w:t>
            </w:r>
          </w:p>
        </w:tc>
      </w:tr>
      <w:tr>
        <w:tc>
          <w:tcPr>
            <w:tcW w:type="dxa" w:w="1984"/>
          </w:tcPr>
          <w:p>
            <w:r>
              <w:rPr>
                <w:rFonts w:ascii="Times New Roman" w:hAnsi="Times New Roman"/>
                <w:sz w:val="22"/>
              </w:rPr>
              <w:t>5</w:t>
            </w:r>
          </w:p>
        </w:tc>
        <w:tc>
          <w:tcPr>
            <w:tcW w:type="dxa" w:w="1984"/>
          </w:tcPr>
          <w:p>
            <w:r>
              <w:rPr>
                <w:rFonts w:ascii="Times New Roman" w:hAnsi="Times New Roman"/>
                <w:sz w:val="22"/>
              </w:rPr>
              <w:t>Local File Inclusion (LFI)</w:t>
            </w:r>
          </w:p>
        </w:tc>
        <w:tc>
          <w:tcPr>
            <w:tcW w:type="dxa" w:w="1984"/>
          </w:tcPr>
          <w:p>
            <w:r>
              <w:rPr>
                <w:rFonts w:ascii="Times New Roman" w:hAnsi="Times New Roman"/>
                <w:sz w:val="22"/>
              </w:rPr>
              <w:t>/etc/passwd%00</w:t>
              <w:br/>
              <w:t>php://filter/convert.base64</w:t>
              <w:br/>
              <w:t>data://text/plain;base64,...</w:t>
            </w:r>
          </w:p>
        </w:tc>
        <w:tc>
          <w:tcPr>
            <w:tcW w:type="dxa" w:w="1984"/>
          </w:tcPr>
          <w:p>
            <w:r>
              <w:rPr>
                <w:rFonts w:ascii="Times New Roman" w:hAnsi="Times New Roman"/>
                <w:sz w:val="22"/>
              </w:rPr>
              <w:t>~2.300</w:t>
            </w:r>
          </w:p>
        </w:tc>
      </w:tr>
    </w:tbl>
    <w:p>
      <w:pPr>
        <w:spacing w:before="120" w:after="240"/>
        <w:jc w:val="center"/>
      </w:pPr>
      <w:r>
        <w:rPr>
          <w:rFonts w:ascii="Times New Roman" w:hAnsi="Times New Roman"/>
          <w:i/>
          <w:sz w:val="20"/>
        </w:rPr>
        <w:t>Tabel 2.1: Klasifikasi Teknik Serangan dan Payload</w:t>
      </w:r>
    </w:p>
    <w:p>
      <w:pPr>
        <w:spacing w:before="240" w:after="120" w:line="360" w:lineRule="auto"/>
        <w:jc w:val="left"/>
      </w:pPr>
      <w:r>
        <w:rPr>
          <w:rFonts w:ascii="Times New Roman" w:hAnsi="Times New Roman"/>
          <w:b/>
          <w:sz w:val="24"/>
        </w:rPr>
        <w:t>2.2.1 Mekanisme Deteksi Presisi Tinggi Berbasis Aho-Corasick</w:t>
      </w:r>
    </w:p>
    <w:p>
      <w:pPr>
        <w:spacing w:line="360" w:lineRule="auto" w:after="120"/>
        <w:ind w:firstLine="720"/>
        <w:jc w:val="both"/>
      </w:pPr>
      <w:r>
        <w:rPr>
          <w:rFonts w:ascii="Times New Roman" w:hAnsi="Times New Roman"/>
          <w:sz w:val="24"/>
        </w:rPr>
        <w:t>Inti dari kemampuan pertahanan sistem ini terletak pada mekanisme deteksi berbasis signature (Signature-based Intrusion Detection System atau SIDS) yang menggunakan algoritma Aho-Corasick. Pendekatan ini dipilih karena kemampuannya yang terbukti dalam mendeteksi serangan yang telah diketahui dengan tingkat akurasi yang sangat tinggi dan false positive yang rendah, serta efisiensi dalam mencocokkan ribuan pola secara simultan.</w:t>
      </w:r>
    </w:p>
    <w:p>
      <w:pPr>
        <w:spacing w:line="360" w:lineRule="auto" w:before="120" w:after="60"/>
        <w:jc w:val="both"/>
      </w:pPr>
      <w:r>
        <w:rPr>
          <w:rFonts w:ascii="Times New Roman" w:hAnsi="Times New Roman"/>
          <w:b/>
          <w:sz w:val="24"/>
        </w:rPr>
        <w:t>Payload Database</w:t>
      </w:r>
    </w:p>
    <w:p>
      <w:pPr>
        <w:spacing w:line="360" w:lineRule="auto" w:after="120"/>
        <w:ind w:left="720"/>
        <w:jc w:val="both"/>
      </w:pPr>
      <w:r>
        <w:rPr>
          <w:rFonts w:ascii="Times New Roman" w:hAnsi="Times New Roman"/>
          <w:sz w:val="24"/>
        </w:rPr>
        <w:t>Sistem menggunakan database berisi ~11.050 payload serangan yang dikategorikan ke dalam lima file terpisah berdasarkan jenis ancaman: sqli.txt, xss.txt, lfi.txt, ssrf.txt, dan path-traversal.txt. Setiap file berisi satu pola serangan per baris yang dimuat ke dalam Aho-Corasick automaton saat inisialisasi sistem.</w:t>
      </w:r>
    </w:p>
    <w:p>
      <w:pPr>
        <w:spacing w:line="360" w:lineRule="auto" w:before="120" w:after="60"/>
        <w:jc w:val="both"/>
      </w:pPr>
      <w:r>
        <w:rPr>
          <w:rFonts w:ascii="Times New Roman" w:hAnsi="Times New Roman"/>
          <w:b/>
          <w:sz w:val="24"/>
        </w:rPr>
        <w:t>Algoritma Aho-Corasick Multi-Pattern String Matching</w:t>
      </w:r>
    </w:p>
    <w:p>
      <w:pPr>
        <w:spacing w:line="360" w:lineRule="auto" w:after="120"/>
        <w:ind w:left="720"/>
        <w:jc w:val="both"/>
      </w:pPr>
      <w:r>
        <w:rPr>
          <w:rFonts w:ascii="Times New Roman" w:hAnsi="Times New Roman"/>
          <w:sz w:val="24"/>
        </w:rPr>
        <w:t>Berbeda dengan pendekatan Regular Expression (Regex) tradisional yang memproses setiap pola secara individual, algoritma Aho-Corasick membangun sebuah finite automaton dari seluruh pola serangan sekaligus. Proses pembangunan automaton terdiri dari dua tahap:</w:t>
      </w:r>
    </w:p>
    <w:p>
      <w:pPr>
        <w:spacing w:line="360" w:lineRule="auto" w:after="40"/>
        <w:ind w:left="357"/>
        <w:jc w:val="both"/>
      </w:pPr>
      <w:r>
        <w:rPr>
          <w:rFonts w:ascii="Times New Roman" w:hAnsi="Times New Roman"/>
          <w:sz w:val="24"/>
        </w:rPr>
        <w:t>1. Pembangunan Trie: Seluruh pola serangan dimasukkan ke dalam struktur data trie, dimana setiap node merepresentasikan satu karakter dan setiap jalur dari root ke leaf merepresentasikan satu pola lengkap.</w:t>
      </w:r>
    </w:p>
    <w:p>
      <w:pPr>
        <w:spacing w:line="360" w:lineRule="auto" w:after="40"/>
        <w:ind w:left="357"/>
        <w:jc w:val="both"/>
      </w:pPr>
      <w:r>
        <w:rPr>
          <w:rFonts w:ascii="Times New Roman" w:hAnsi="Times New Roman"/>
          <w:sz w:val="24"/>
        </w:rPr>
        <w:t>2. Inisialisasi Failure Links: Menggunakan algoritma Breadth-First Search (BFS), failure links dibuat untuk setiap node dalam trie. Failure links memungkinkan automaton untuk melompat ke posisi yang tepat ketika terjadi ketidakcocokan, tanpa perlu memulai pencarian dari awal.</w:t>
      </w:r>
    </w:p>
    <w:p>
      <w:pPr>
        <w:spacing w:line="360" w:lineRule="auto" w:after="120"/>
        <w:ind w:firstLine="720"/>
        <w:jc w:val="both"/>
      </w:pPr>
      <w:r>
        <w:rPr>
          <w:rFonts w:ascii="Times New Roman" w:hAnsi="Times New Roman"/>
          <w:sz w:val="24"/>
        </w:rPr>
        <w:t>Setelah automaton terbangun, pencarian dilakukan dalam single pass melalui seluruh input dengan kompleksitas waktu O(n + m + z), dimana n adalah panjang input, m adalah total panjang semua pola, dan z adalah jumlah kecocokan yang ditemukan. Ini jauh lebih efisien dibandingkan pencocokan regex per pola yang memiliki kompleksitas O(n × k) dimana k adalah jumlah pola.</w:t>
      </w:r>
    </w:p>
    <w:p>
      <w:pPr>
        <w:spacing w:line="360" w:lineRule="auto" w:before="120" w:after="60"/>
        <w:jc w:val="both"/>
      </w:pPr>
      <w:r>
        <w:rPr>
          <w:rFonts w:ascii="Times New Roman" w:hAnsi="Times New Roman"/>
          <w:b/>
          <w:sz w:val="24"/>
        </w:rPr>
        <w:t>Multi-Layer Input Decoder</w:t>
      </w:r>
    </w:p>
    <w:p>
      <w:pPr>
        <w:spacing w:line="360" w:lineRule="auto" w:after="120"/>
        <w:ind w:left="720"/>
        <w:jc w:val="both"/>
      </w:pPr>
      <w:r>
        <w:rPr>
          <w:rFonts w:ascii="Times New Roman" w:hAnsi="Times New Roman"/>
          <w:sz w:val="24"/>
        </w:rPr>
        <w:t>Sebelum input dianalisis oleh detection engine, seluruh input melewati pipeline dekoding berlapis yang dirancang untuk mengalahkan teknik evasion. Pipeline ini terdiri dari enam lapisan dekoding yang dieksekusi secara berurutan:</w:t>
      </w:r>
    </w:p>
    <w:p>
      <w:pPr>
        <w:spacing w:line="360" w:lineRule="auto" w:after="40"/>
        <w:ind w:left="357"/>
        <w:jc w:val="both"/>
      </w:pPr>
      <w:r>
        <w:rPr>
          <w:rFonts w:ascii="Times New Roman" w:hAnsi="Times New Roman"/>
          <w:sz w:val="24"/>
        </w:rPr>
        <w:t>1. Double URL Decoding: Mengonversi encoding persen ganda (%25XX → %XX → karakter asli) untuk menangani teknik double encoding.</w:t>
      </w:r>
    </w:p>
    <w:p>
      <w:pPr>
        <w:spacing w:line="360" w:lineRule="auto" w:after="40"/>
        <w:ind w:left="357"/>
        <w:jc w:val="both"/>
      </w:pPr>
      <w:r>
        <w:rPr>
          <w:rFonts w:ascii="Times New Roman" w:hAnsi="Times New Roman"/>
          <w:sz w:val="24"/>
        </w:rPr>
        <w:t>2. URL Decoding: Mengonversi encoding persen standar (%XX) menjadi karakter asli.</w:t>
      </w:r>
    </w:p>
    <w:p>
      <w:pPr>
        <w:spacing w:line="360" w:lineRule="auto" w:after="40"/>
        <w:ind w:left="357"/>
        <w:jc w:val="both"/>
      </w:pPr>
      <w:r>
        <w:rPr>
          <w:rFonts w:ascii="Times New Roman" w:hAnsi="Times New Roman"/>
          <w:sz w:val="24"/>
        </w:rPr>
        <w:t>3. HTML Entity Decoding: Mengonversi entitas HTML bernama (&amp;lt;, &amp;amp;), desimal (&amp;#60;), dan heksadesimal (&amp;#x3c;) menjadi karakter asli.</w:t>
      </w:r>
    </w:p>
    <w:p>
      <w:pPr>
        <w:spacing w:line="360" w:lineRule="auto" w:after="40"/>
        <w:ind w:left="357"/>
        <w:jc w:val="both"/>
      </w:pPr>
      <w:r>
        <w:rPr>
          <w:rFonts w:ascii="Times New Roman" w:hAnsi="Times New Roman"/>
          <w:sz w:val="24"/>
        </w:rPr>
        <w:t>4. Unicode Normalization: Mengonversi karakter fullwidth Unicode (U+FF01–U+FF5E) menjadi ekuivalen ASCII, menangani teknik substitusi Unicode.</w:t>
      </w:r>
    </w:p>
    <w:p>
      <w:pPr>
        <w:spacing w:line="360" w:lineRule="auto" w:after="40"/>
        <w:ind w:left="357"/>
        <w:jc w:val="both"/>
      </w:pPr>
      <w:r>
        <w:rPr>
          <w:rFonts w:ascii="Times New Roman" w:hAnsi="Times New Roman"/>
          <w:sz w:val="24"/>
        </w:rPr>
        <w:t>5. Null Byte Removal: Menghapus null bytes dan representasinya (%00, \0, \\0, \\x00) yang digunakan untuk memotong validasi input.</w:t>
      </w:r>
    </w:p>
    <w:p>
      <w:pPr>
        <w:spacing w:line="360" w:lineRule="auto" w:after="40"/>
        <w:ind w:left="357"/>
        <w:jc w:val="both"/>
      </w:pPr>
      <w:r>
        <w:rPr>
          <w:rFonts w:ascii="Times New Roman" w:hAnsi="Times New Roman"/>
          <w:sz w:val="24"/>
        </w:rPr>
        <w:t>6. Base64 Detection &amp; Decoding: Mendeteksi dan mendekode segmen yang di-encode menggunakan Base64 (minimal 16 karakter dan valid Base64 charset).</w:t>
      </w:r>
    </w:p>
    <w:p>
      <w:pPr>
        <w:spacing w:line="360" w:lineRule="auto" w:before="120" w:after="60"/>
        <w:jc w:val="both"/>
      </w:pPr>
      <w:r>
        <w:rPr>
          <w:rFonts w:ascii="Times New Roman" w:hAnsi="Times New Roman"/>
          <w:b/>
          <w:sz w:val="24"/>
        </w:rPr>
        <w:t>Precision Validation dan Confidence Scoring</w:t>
      </w:r>
    </w:p>
    <w:p>
      <w:pPr>
        <w:spacing w:line="360" w:lineRule="auto" w:after="120"/>
        <w:ind w:left="720"/>
        <w:jc w:val="both"/>
      </w:pPr>
      <w:r>
        <w:rPr>
          <w:rFonts w:ascii="Times New Roman" w:hAnsi="Times New Roman"/>
          <w:sz w:val="24"/>
        </w:rPr>
        <w:t>Setelah kandidat kecocokan ditemukan oleh Aho-Corasick automaton, sistem melakukan validasi presisi untuk menghitung skor kepercayaan (confidence score) yang menentukan apakah kecocokan tersebut merupakan ancaman nyata atau false positive. Perhitungan skor terdiri dari tiga komponen:</w:t>
      </w:r>
    </w:p>
    <w:p>
      <w:pPr>
        <w:spacing w:line="360" w:lineRule="auto" w:after="40"/>
        <w:ind w:left="357"/>
        <w:jc w:val="both"/>
      </w:pPr>
      <w:r>
        <w:rPr>
          <w:rFonts w:ascii="Times New Roman" w:hAnsi="Times New Roman"/>
          <w:sz w:val="24"/>
        </w:rPr>
        <w:t>1. Base Score (0.6): Skor dasar yang diberikan untuk setiap kecocokan yang ditemukan.</w:t>
      </w:r>
    </w:p>
    <w:p>
      <w:pPr>
        <w:spacing w:line="360" w:lineRule="auto" w:after="40"/>
        <w:ind w:left="357"/>
        <w:jc w:val="both"/>
      </w:pPr>
      <w:r>
        <w:rPr>
          <w:rFonts w:ascii="Times New Roman" w:hAnsi="Times New Roman"/>
          <w:sz w:val="24"/>
        </w:rPr>
        <w:t>2. Length Ratio Bonus (0–0.2): Bonus berdasarkan rasio panjang pola terhadap panjang input. Pola yang panjang dalam input yang pendek mengindikasikan ancaman dengan tingkat kepercayaan lebih tinggi.</w:t>
      </w:r>
    </w:p>
    <w:p>
      <w:pPr>
        <w:spacing w:line="360" w:lineRule="auto" w:after="40"/>
        <w:ind w:left="357"/>
        <w:jc w:val="both"/>
      </w:pPr>
      <w:r>
        <w:rPr>
          <w:rFonts w:ascii="Times New Roman" w:hAnsi="Times New Roman"/>
          <w:sz w:val="24"/>
        </w:rPr>
        <w:t>3. Context Keyword Bonus (0–0.2): Bonus berdasarkan keberadaan kata kunci kontekstual yang relevan dengan kategori serangan (misalnya, kata "SELECT", "UNION", "DROP" untuk SQL Injection, atau "script", "onerror", "alert" untuk XSS).</w:t>
      </w:r>
    </w:p>
    <w:p>
      <w:pPr>
        <w:spacing w:line="360" w:lineRule="auto" w:after="120"/>
        <w:ind w:firstLine="720"/>
        <w:jc w:val="both"/>
      </w:pPr>
      <w:r>
        <w:rPr>
          <w:rFonts w:ascii="Times New Roman" w:hAnsi="Times New Roman"/>
          <w:sz w:val="24"/>
        </w:rPr>
        <w:t>Total skor maksimum adalah 1.0. Ancaman hanya dilaporkan jika skor kepercayaan melebihi threshold yang dikonfigurasi (default: 0.7). Mekanisme ini secara signifikan mengurangi false positive, karena kecocokan yang bersifat kebetulan (misalnya, kata "select" dalam konteks non-SQL) tidak akan melewati threshold karena kurangnya konteks pendukung.</w:t>
      </w:r>
    </w:p>
    <w:p>
      <w:pPr>
        <w:spacing w:before="240" w:after="120" w:line="360" w:lineRule="auto"/>
        <w:jc w:val="left"/>
      </w:pPr>
      <w:r>
        <w:rPr>
          <w:rFonts w:ascii="Times New Roman" w:hAnsi="Times New Roman"/>
          <w:b/>
          <w:sz w:val="24"/>
        </w:rPr>
        <w:t>2.2.2 Alur Kerja Pencegahan dan Mitigasi Otomatis</w:t>
      </w:r>
    </w:p>
    <w:p>
      <w:pPr>
        <w:spacing w:line="360" w:lineRule="auto" w:after="120"/>
        <w:ind w:firstLine="720"/>
        <w:jc w:val="both"/>
      </w:pPr>
      <w:r>
        <w:rPr>
          <w:rFonts w:ascii="Times New Roman" w:hAnsi="Times New Roman"/>
          <w:sz w:val="24"/>
        </w:rPr>
        <w:t>Sistem beroperasi melalui alur kerja yang terotomatisasi, dirancang untuk merespons ancaman dari deteksi awal hingga mitigasi penuh.</w:t>
      </w:r>
    </w:p>
    <w:p>
      <w:pPr>
        <w:spacing w:line="360" w:lineRule="auto" w:before="120" w:after="60"/>
        <w:jc w:val="both"/>
      </w:pPr>
      <w:r>
        <w:rPr>
          <w:rFonts w:ascii="Times New Roman" w:hAnsi="Times New Roman"/>
          <w:b/>
          <w:sz w:val="24"/>
        </w:rPr>
        <w:t>Deteksi Real-time</w:t>
      </w:r>
    </w:p>
    <w:p>
      <w:pPr>
        <w:spacing w:line="360" w:lineRule="auto" w:after="40"/>
        <w:ind w:left="357"/>
        <w:jc w:val="both"/>
      </w:pPr>
      <w:r>
        <w:rPr>
          <w:rFonts w:ascii="Times New Roman" w:hAnsi="Times New Roman"/>
          <w:sz w:val="24"/>
        </w:rPr>
        <w:t>1. Input Monitoring: Middleware mengintercept setiap HTTP request yang masuk ke aplikasi web dan mengekstrak seluruh input yang dapat dipindai, meliputi URL path, query parameters, header HTTP, cookie, dan request body (JSON maupun form-encoded).</w:t>
      </w:r>
    </w:p>
    <w:p>
      <w:pPr>
        <w:spacing w:line="360" w:lineRule="auto" w:after="40"/>
        <w:ind w:left="357"/>
        <w:jc w:val="both"/>
      </w:pPr>
      <w:r>
        <w:rPr>
          <w:rFonts w:ascii="Times New Roman" w:hAnsi="Times New Roman"/>
          <w:sz w:val="24"/>
        </w:rPr>
        <w:t>2. Multi-Layer Decoding: Seluruh input yang diekstrak melewati pipeline dekoding berlapis (6 lapisan) untuk menormalisasi dan mengungkap payload yang disembunyikan menggunakan teknik evasion.</w:t>
      </w:r>
    </w:p>
    <w:p>
      <w:pPr>
        <w:spacing w:line="360" w:lineRule="auto" w:after="40"/>
        <w:ind w:left="357"/>
        <w:jc w:val="both"/>
      </w:pPr>
      <w:r>
        <w:rPr>
          <w:rFonts w:ascii="Times New Roman" w:hAnsi="Times New Roman"/>
          <w:sz w:val="24"/>
        </w:rPr>
        <w:t>3. Pattern Matching: Mesin deteksi menggunakan Aho-Corasick automaton untuk mencocokkan seluruh input terhadap ~11.050 pola serangan secara simultan dalam satu kali pemindaian.</w:t>
      </w:r>
    </w:p>
    <w:p>
      <w:pPr>
        <w:spacing w:line="360" w:lineRule="auto" w:after="40"/>
        <w:ind w:left="357"/>
        <w:jc w:val="both"/>
      </w:pPr>
      <w:r>
        <w:rPr>
          <w:rFonts w:ascii="Times New Roman" w:hAnsi="Times New Roman"/>
          <w:sz w:val="24"/>
        </w:rPr>
        <w:t>4. Precision Validation: Kandidat kecocokan divalidasi menggunakan confidence scoring yang mempertimbangkan rasio panjang dan konteks kata kunci.</w:t>
      </w:r>
    </w:p>
    <w:p>
      <w:pPr>
        <w:spacing w:line="360" w:lineRule="auto" w:after="40"/>
        <w:ind w:left="357"/>
        <w:jc w:val="both"/>
      </w:pPr>
      <w:r>
        <w:rPr>
          <w:rFonts w:ascii="Times New Roman" w:hAnsi="Times New Roman"/>
          <w:sz w:val="24"/>
        </w:rPr>
        <w:t>5. Kategorisasi: Jika ancaman tervalidasi dengan skor di atas threshold, sistem mengklasifikasikan jenis serangan berdasarkan kategori payload yang tercocok.</w:t>
      </w:r>
    </w:p>
    <w:p>
      <w:pPr>
        <w:spacing w:line="360" w:lineRule="auto" w:before="120" w:after="60"/>
        <w:jc w:val="both"/>
      </w:pPr>
      <w:r>
        <w:rPr>
          <w:rFonts w:ascii="Times New Roman" w:hAnsi="Times New Roman"/>
          <w:b/>
          <w:sz w:val="24"/>
        </w:rPr>
        <w:t>Pencegahan dan Mitigasi</w:t>
      </w:r>
    </w:p>
    <w:p>
      <w:pPr>
        <w:spacing w:line="360" w:lineRule="auto" w:after="40"/>
        <w:ind w:left="357"/>
        <w:jc w:val="both"/>
      </w:pPr>
      <w:r>
        <w:rPr>
          <w:rFonts w:ascii="Times New Roman" w:hAnsi="Times New Roman"/>
          <w:sz w:val="24"/>
        </w:rPr>
        <w:t>1. Request Blocking: Permintaan berbahaya segera diblokir sebelum mencapai logika aplikasi. Sistem mengembalikan halaman blokir bertemakan cyberpunk untuk request HTML atau respons JSON error untuk API request.</w:t>
      </w:r>
    </w:p>
    <w:p>
      <w:pPr>
        <w:spacing w:line="360" w:lineRule="auto" w:after="40"/>
        <w:ind w:left="357"/>
        <w:jc w:val="both"/>
      </w:pPr>
      <w:r>
        <w:rPr>
          <w:rFonts w:ascii="Times New Roman" w:hAnsi="Times New Roman"/>
          <w:sz w:val="24"/>
        </w:rPr>
        <w:t>2. Strike Counting: Setiap IP yang mengirimkan request berbahaya mendapat satu strike yang disimpan di in-memory cache.</w:t>
      </w:r>
    </w:p>
    <w:p>
      <w:pPr>
        <w:spacing w:line="360" w:lineRule="auto" w:after="40"/>
        <w:ind w:left="357"/>
        <w:jc w:val="both"/>
      </w:pPr>
      <w:r>
        <w:rPr>
          <w:rFonts w:ascii="Times New Roman" w:hAnsi="Times New Roman"/>
          <w:sz w:val="24"/>
        </w:rPr>
        <w:t>3. Auto IP Blocking: Ketika jumlah strike dari suatu IP mencapai batas maksimum (default: 3 strike), IP tersebut secara otomatis dimasukkan ke dalam block cache dengan durasi pemblokiran yang dapat dikonfigurasi.</w:t>
      </w:r>
    </w:p>
    <w:p>
      <w:pPr>
        <w:spacing w:line="360" w:lineRule="auto" w:after="40"/>
        <w:ind w:left="357"/>
        <w:jc w:val="both"/>
      </w:pPr>
      <w:r>
        <w:rPr>
          <w:rFonts w:ascii="Times New Roman" w:hAnsi="Times New Roman"/>
          <w:sz w:val="24"/>
        </w:rPr>
        <w:t>4. Access Restriction: Seluruh request berikutnya dari IP yang diblokir langsung ditolak tanpa perlu melalui proses deteksi, menggunakan fast-path cache lookup.</w:t>
      </w:r>
    </w:p>
    <w:p>
      <w:pPr>
        <w:spacing w:line="360" w:lineRule="auto" w:before="120" w:after="60"/>
        <w:jc w:val="both"/>
      </w:pPr>
      <w:r>
        <w:rPr>
          <w:rFonts w:ascii="Times New Roman" w:hAnsi="Times New Roman"/>
          <w:b/>
          <w:sz w:val="24"/>
        </w:rPr>
        <w:t>Logging dan Dokumentasi</w:t>
      </w:r>
    </w:p>
    <w:p>
      <w:pPr>
        <w:spacing w:line="360" w:lineRule="auto" w:after="120"/>
        <w:ind w:left="720"/>
        <w:jc w:val="both"/>
      </w:pPr>
      <w:r>
        <w:rPr>
          <w:rFonts w:ascii="Times New Roman" w:hAnsi="Times New Roman"/>
          <w:sz w:val="24"/>
        </w:rPr>
        <w:t>Setelah ancaman berhasil terdeteksi dan dicegah, sistem beralih ke fase dokumentasi yang menjadi fondasi untuk analisis lebih lanjut.</w:t>
      </w:r>
    </w:p>
    <w:p>
      <w:pPr>
        <w:spacing w:line="360" w:lineRule="auto" w:before="120" w:after="60"/>
        <w:jc w:val="both"/>
      </w:pPr>
      <w:r>
        <w:rPr>
          <w:rFonts w:ascii="Times New Roman" w:hAnsi="Times New Roman"/>
          <w:b/>
          <w:sz w:val="24"/>
        </w:rPr>
        <w:t>Sistem Pencatatan Komprehensif</w:t>
      </w:r>
    </w:p>
    <w:p>
      <w:pPr>
        <w:spacing w:line="360" w:lineRule="auto" w:after="120"/>
        <w:ind w:left="720"/>
        <w:jc w:val="both"/>
      </w:pPr>
      <w:r>
        <w:rPr>
          <w:rFonts w:ascii="Times New Roman" w:hAnsi="Times New Roman"/>
          <w:sz w:val="24"/>
        </w:rPr>
        <w:t>Setiap insiden keamanan yang terdeteksi dicatat secara komprehensif ke database Appwrite. Log insiden mencakup data yang kaya konteks:</w:t>
      </w:r>
    </w:p>
    <w:p>
      <w:pPr>
        <w:spacing w:line="360" w:lineRule="auto" w:after="40"/>
        <w:ind w:left="720"/>
        <w:jc w:val="both"/>
      </w:pPr>
      <w:r>
        <w:rPr>
          <w:rFonts w:ascii="Times New Roman" w:hAnsi="Times New Roman"/>
          <w:sz w:val="24"/>
        </w:rPr>
        <w:t>• Timestamp: Waktu pasti terjadinya serangan.</w:t>
      </w:r>
    </w:p>
    <w:p>
      <w:pPr>
        <w:spacing w:line="360" w:lineRule="auto" w:after="40"/>
        <w:ind w:left="720"/>
        <w:jc w:val="both"/>
      </w:pPr>
      <w:r>
        <w:rPr>
          <w:rFonts w:ascii="Times New Roman" w:hAnsi="Times New Roman"/>
          <w:sz w:val="24"/>
        </w:rPr>
        <w:t>• Attacker IP: Alamat IP sumber penyerang.</w:t>
      </w:r>
    </w:p>
    <w:p>
      <w:pPr>
        <w:spacing w:line="360" w:lineRule="auto" w:after="40"/>
        <w:ind w:left="720"/>
        <w:jc w:val="both"/>
      </w:pPr>
      <w:r>
        <w:rPr>
          <w:rFonts w:ascii="Times New Roman" w:hAnsi="Times New Roman"/>
          <w:sz w:val="24"/>
        </w:rPr>
        <w:t>• URL Path: Path yang diserang.</w:t>
      </w:r>
    </w:p>
    <w:p>
      <w:pPr>
        <w:spacing w:line="360" w:lineRule="auto" w:after="40"/>
        <w:ind w:left="720"/>
        <w:jc w:val="both"/>
      </w:pPr>
      <w:r>
        <w:rPr>
          <w:rFonts w:ascii="Times New Roman" w:hAnsi="Times New Roman"/>
          <w:sz w:val="24"/>
        </w:rPr>
        <w:t>• HTTP Method: Metode HTTP yang digunakan (GET, POST, PUT, dll.).</w:t>
      </w:r>
    </w:p>
    <w:p>
      <w:pPr>
        <w:spacing w:line="360" w:lineRule="auto" w:after="40"/>
        <w:ind w:left="720"/>
        <w:jc w:val="both"/>
      </w:pPr>
      <w:r>
        <w:rPr>
          <w:rFonts w:ascii="Times New Roman" w:hAnsi="Times New Roman"/>
          <w:sz w:val="24"/>
        </w:rPr>
        <w:t>• Attack Category: Kategori serangan yang terdeteksi (sqli, xss, lfi, ssrf, path-traversal).</w:t>
      </w:r>
    </w:p>
    <w:p>
      <w:pPr>
        <w:spacing w:line="360" w:lineRule="auto" w:after="40"/>
        <w:ind w:left="720"/>
        <w:jc w:val="both"/>
      </w:pPr>
      <w:r>
        <w:rPr>
          <w:rFonts w:ascii="Times New Roman" w:hAnsi="Times New Roman"/>
          <w:sz w:val="24"/>
        </w:rPr>
        <w:t>• Matched Payload: Payload spesifik yang tercocok dengan database.</w:t>
      </w:r>
    </w:p>
    <w:p>
      <w:pPr>
        <w:spacing w:line="360" w:lineRule="auto" w:after="40"/>
        <w:ind w:left="720"/>
        <w:jc w:val="both"/>
      </w:pPr>
      <w:r>
        <w:rPr>
          <w:rFonts w:ascii="Times New Roman" w:hAnsi="Times New Roman"/>
          <w:sz w:val="24"/>
        </w:rPr>
        <w:t>• Confidence Score: Skor kepercayaan dari hasil analisis.</w:t>
      </w:r>
    </w:p>
    <w:p>
      <w:pPr>
        <w:spacing w:line="360" w:lineRule="auto" w:after="40"/>
        <w:ind w:left="720"/>
        <w:jc w:val="both"/>
      </w:pPr>
      <w:r>
        <w:rPr>
          <w:rFonts w:ascii="Times New Roman" w:hAnsi="Times New Roman"/>
          <w:sz w:val="24"/>
        </w:rPr>
        <w:t>• Raw Input: Input mentah sebelum dekoding.</w:t>
      </w:r>
    </w:p>
    <w:p>
      <w:pPr>
        <w:spacing w:line="360" w:lineRule="auto" w:after="40"/>
        <w:ind w:left="720"/>
        <w:jc w:val="both"/>
      </w:pPr>
      <w:r>
        <w:rPr>
          <w:rFonts w:ascii="Times New Roman" w:hAnsi="Times New Roman"/>
          <w:sz w:val="24"/>
        </w:rPr>
        <w:t>• Action Taken: Tindakan yang diambil (blocked, logged, atau monitored).</w:t>
      </w:r>
    </w:p>
    <w:p>
      <w:pPr>
        <w:spacing w:line="360" w:lineRule="auto" w:after="40"/>
        <w:ind w:left="720"/>
        <w:jc w:val="both"/>
      </w:pPr>
      <w:r>
        <w:rPr>
          <w:rFonts w:ascii="Times New Roman" w:hAnsi="Times New Roman"/>
          <w:sz w:val="24"/>
        </w:rPr>
        <w:t>• User Agent: Informasi peramban atau klien yang digunakan penyerang.</w:t>
      </w:r>
    </w:p>
    <w:p>
      <w:pPr>
        <w:spacing w:line="360" w:lineRule="auto" w:before="120" w:after="60"/>
        <w:jc w:val="both"/>
      </w:pPr>
      <w:r>
        <w:rPr>
          <w:rFonts w:ascii="Times New Roman" w:hAnsi="Times New Roman"/>
          <w:b/>
          <w:sz w:val="24"/>
        </w:rPr>
        <w:t>Analitik AI untuk Intelijen Ancaman</w:t>
      </w:r>
    </w:p>
    <w:p>
      <w:pPr>
        <w:spacing w:line="360" w:lineRule="auto" w:after="120"/>
        <w:ind w:left="720"/>
        <w:jc w:val="both"/>
      </w:pPr>
      <w:r>
        <w:rPr>
          <w:rFonts w:ascii="Times New Roman" w:hAnsi="Times New Roman"/>
          <w:sz w:val="24"/>
        </w:rPr>
        <w:t>Komponen AI berfungsi untuk mengekstrak wawasan tingkat tinggi dari data serangan yang berhasil dideteksi, mengubahnya menjadi intelijen ancaman proaktif. Sistem menggunakan OpenAI-compatible chat completions API yang bersifat provider-agnostic, sehingga dapat bekerja dengan berbagai provider AI seperti OpenAI, OpenRouter, Anthropic (Claude), dan lainnya.</w:t>
      </w:r>
    </w:p>
    <w:p>
      <w:pPr>
        <w:spacing w:line="360" w:lineRule="auto" w:after="120"/>
        <w:ind w:left="720"/>
        <w:jc w:val="both"/>
      </w:pPr>
      <w:r>
        <w:rPr>
          <w:rFonts w:ascii="Times New Roman" w:hAnsi="Times New Roman"/>
          <w:sz w:val="24"/>
        </w:rPr>
        <w:t>Pipeline AI analytics bekerja sebagai berikut:</w:t>
      </w:r>
    </w:p>
    <w:p>
      <w:pPr>
        <w:spacing w:line="360" w:lineRule="auto" w:after="40"/>
        <w:ind w:left="357"/>
        <w:jc w:val="both"/>
      </w:pPr>
      <w:r>
        <w:rPr>
          <w:rFonts w:ascii="Times New Roman" w:hAnsi="Times New Roman"/>
          <w:sz w:val="24"/>
        </w:rPr>
        <w:t>1. Data Preparation: Sistem menyiapkan ringkasan data insiden dan statistik keamanan yang terstruktur.</w:t>
      </w:r>
    </w:p>
    <w:p>
      <w:pPr>
        <w:spacing w:line="360" w:lineRule="auto" w:after="40"/>
        <w:ind w:left="357"/>
        <w:jc w:val="both"/>
      </w:pPr>
      <w:r>
        <w:rPr>
          <w:rFonts w:ascii="Times New Roman" w:hAnsi="Times New Roman"/>
          <w:sz w:val="24"/>
        </w:rPr>
        <w:t>2. Prompt Construction: System prompt dan user prompt dikonstruksi secara dinamis berdasarkan data yang tersedia, memberikan konteks spesifik kepada AI sebagai cybersecurity analyst.</w:t>
      </w:r>
    </w:p>
    <w:p>
      <w:pPr>
        <w:spacing w:line="360" w:lineRule="auto" w:after="40"/>
        <w:ind w:left="357"/>
        <w:jc w:val="both"/>
      </w:pPr>
      <w:r>
        <w:rPr>
          <w:rFonts w:ascii="Times New Roman" w:hAnsi="Times New Roman"/>
          <w:sz w:val="24"/>
        </w:rPr>
        <w:t>3. AI Processing: Data dan prompt dikirimkan ke LLM eksternal melalui API untuk dianalisis.</w:t>
      </w:r>
    </w:p>
    <w:p>
      <w:pPr>
        <w:spacing w:line="360" w:lineRule="auto" w:after="40"/>
        <w:ind w:left="357"/>
        <w:jc w:val="both"/>
      </w:pPr>
      <w:r>
        <w:rPr>
          <w:rFonts w:ascii="Times New Roman" w:hAnsi="Times New Roman"/>
          <w:sz w:val="24"/>
        </w:rPr>
        <w:t>4. Response Parsing: Respons AI di-parse menjadi laporan terstruktur yang mencakup lima komponen utama.</w:t>
      </w:r>
    </w:p>
    <w:p>
      <w:pPr>
        <w:spacing w:line="360" w:lineRule="auto" w:after="120"/>
        <w:ind w:left="720"/>
        <w:jc w:val="both"/>
      </w:pPr>
      <w:r>
        <w:rPr>
          <w:rFonts w:ascii="Times New Roman" w:hAnsi="Times New Roman"/>
          <w:sz w:val="24"/>
        </w:rPr>
        <w:t>Laporan AI yang dihasilkan mencakup:</w:t>
      </w:r>
    </w:p>
    <w:p>
      <w:pPr>
        <w:spacing w:line="360" w:lineRule="auto" w:after="40"/>
        <w:ind w:left="720"/>
        <w:jc w:val="both"/>
      </w:pPr>
      <w:r>
        <w:rPr>
          <w:rFonts w:ascii="Times New Roman" w:hAnsi="Times New Roman"/>
          <w:sz w:val="24"/>
        </w:rPr>
        <w:t>• Executive Summary: Ringkasan eksekutif status keamanan untuk manajemen.</w:t>
      </w:r>
    </w:p>
    <w:p>
      <w:pPr>
        <w:spacing w:line="360" w:lineRule="auto" w:after="40"/>
        <w:ind w:left="720"/>
        <w:jc w:val="both"/>
      </w:pPr>
      <w:r>
        <w:rPr>
          <w:rFonts w:ascii="Times New Roman" w:hAnsi="Times New Roman"/>
          <w:sz w:val="24"/>
        </w:rPr>
        <w:t>• Pattern Analysis: Identifikasi pola serangan yang berulang dan vektor serangan dominan.</w:t>
      </w:r>
    </w:p>
    <w:p>
      <w:pPr>
        <w:spacing w:line="360" w:lineRule="auto" w:after="40"/>
        <w:ind w:left="720"/>
        <w:jc w:val="both"/>
      </w:pPr>
      <w:r>
        <w:rPr>
          <w:rFonts w:ascii="Times New Roman" w:hAnsi="Times New Roman"/>
          <w:sz w:val="24"/>
        </w:rPr>
        <w:t>• Trend Analysis: Analisis tren perubahan dalam landscape ancaman.</w:t>
      </w:r>
    </w:p>
    <w:p>
      <w:pPr>
        <w:spacing w:line="360" w:lineRule="auto" w:after="40"/>
        <w:ind w:left="720"/>
        <w:jc w:val="both"/>
      </w:pPr>
      <w:r>
        <w:rPr>
          <w:rFonts w:ascii="Times New Roman" w:hAnsi="Times New Roman"/>
          <w:sz w:val="24"/>
        </w:rPr>
        <w:t>• Risk Assessment: Penilaian tingkat risiko keamanan secara keseluruhan dengan severity scoring.</w:t>
      </w:r>
    </w:p>
    <w:p>
      <w:pPr>
        <w:spacing w:line="360" w:lineRule="auto" w:after="40"/>
        <w:ind w:left="720"/>
        <w:jc w:val="both"/>
      </w:pPr>
      <w:r>
        <w:rPr>
          <w:rFonts w:ascii="Times New Roman" w:hAnsi="Times New Roman"/>
          <w:sz w:val="24"/>
        </w:rPr>
        <w:t>• Recommendations: Rekomendasi tindakan pencegahan lanjutan yang spesifik dan dapat ditindaklanjuti.</w:t>
      </w:r>
    </w:p>
    <w:p>
      <w:pPr>
        <w:spacing w:before="360" w:after="240" w:line="360" w:lineRule="auto"/>
        <w:jc w:val="left"/>
      </w:pPr>
      <w:r>
        <w:rPr>
          <w:rFonts w:ascii="Times New Roman" w:hAnsi="Times New Roman"/>
          <w:b/>
          <w:sz w:val="26"/>
        </w:rPr>
        <w:t>2.3 PENELITIAN TERKAIT</w:t>
      </w:r>
    </w:p>
    <w:p>
      <w:pPr>
        <w:spacing w:line="360" w:lineRule="auto" w:after="120"/>
        <w:jc w:val="both"/>
      </w:pPr>
      <w:r>
        <w:rPr>
          <w:rFonts w:ascii="Times New Roman" w:hAnsi="Times New Roman"/>
          <w:sz w:val="24"/>
        </w:rPr>
        <w:t>Penelitian terkait berfungsi sebagai referensi dan perbandingan terhadap penelitian yang dilakukan. Beberapa penelitian yang relevan dengan pengembangan Xpecto Shield IDPS diuraikan sebagai berikut.</w:t>
      </w:r>
    </w:p>
    <w:p>
      <w:pPr>
        <w:spacing w:before="240" w:after="120" w:line="360" w:lineRule="auto"/>
        <w:jc w:val="left"/>
      </w:pPr>
      <w:r>
        <w:rPr>
          <w:rFonts w:ascii="Times New Roman" w:hAnsi="Times New Roman"/>
          <w:b/>
          <w:sz w:val="24"/>
        </w:rPr>
        <w:t>2.3.1 Deep Learning Algorithms Used in Intrusion Detection Systems [4]</w:t>
      </w:r>
    </w:p>
    <w:p>
      <w:pPr>
        <w:spacing w:line="360" w:lineRule="auto" w:after="120"/>
        <w:ind w:firstLine="720"/>
        <w:jc w:val="both"/>
      </w:pPr>
      <w:r>
        <w:rPr>
          <w:rFonts w:ascii="Times New Roman" w:hAnsi="Times New Roman"/>
          <w:sz w:val="24"/>
        </w:rPr>
        <w:t>Penelitian ini dilakukan oleh Richard Kimanzi, Peter Kimanga, Dedan Cherori, dan Patrick K. Gikunda dari Department of Computer Science, Dedan Kimathi University of Technology, pada tahun 2024. Penelitian ini menganalisis berbagai arsitektur Deep Learning (CNN, RNN, LSTM, GAN, GRU, dan Transformer) yang digunakan dalam Intrusion Detection System (IDS). Temuan utama mencakup keunggulan dan kelemahan masing-masing arsitektur serta tantangan umum seperti ketidakseimbangan dataset, high false positive rate, dan kebutuhan sumber daya komputasi yang besar.</w:t>
      </w:r>
    </w:p>
    <w:p>
      <w:pPr>
        <w:spacing w:before="240" w:after="120" w:line="360" w:lineRule="auto"/>
        <w:jc w:val="left"/>
      </w:pPr>
      <w:r>
        <w:rPr>
          <w:rFonts w:ascii="Times New Roman" w:hAnsi="Times New Roman"/>
          <w:b/>
          <w:sz w:val="24"/>
        </w:rPr>
        <w:t>2.3.2 A Systematic Review on the Integration of Explainable Artificial Intelligence in Intrusion Detection Systems [5]</w:t>
      </w:r>
    </w:p>
    <w:p>
      <w:pPr>
        <w:spacing w:line="360" w:lineRule="auto" w:after="120"/>
        <w:ind w:firstLine="720"/>
        <w:jc w:val="both"/>
      </w:pPr>
      <w:r>
        <w:rPr>
          <w:rFonts w:ascii="Times New Roman" w:hAnsi="Times New Roman"/>
          <w:sz w:val="24"/>
        </w:rPr>
        <w:t>Penelitian ini dilakukan oleh Vincent Zibi Mohale dan Ibidun Christiana Obagbuwa dari Sol Plaatje University, South Africa, tahun 2025. Penelitian ini menekankan pentingnya Explainable AI (XAI) dalam IDS untuk meningkatkan transparansi, kepercayaan analis keamanan, dan interpretabilitas keputusan sistem. Temuan ini secara langsung mendukung desain fitur AI analytics pada Xpecto Shield, dimana laporan AI bersifat eksplisit dan memberikan penjelasan yang dapat dipahami oleh administrator.</w:t>
      </w:r>
    </w:p>
    <w:p>
      <w:pPr>
        <w:spacing w:before="240" w:after="120" w:line="360" w:lineRule="auto"/>
        <w:jc w:val="left"/>
      </w:pPr>
      <w:r>
        <w:rPr>
          <w:rFonts w:ascii="Times New Roman" w:hAnsi="Times New Roman"/>
          <w:b/>
          <w:sz w:val="24"/>
        </w:rPr>
        <w:t>2.3.3 SSRF vs. Developers: A Study of SSRF Defenses in PHP Applications [6]</w:t>
      </w:r>
    </w:p>
    <w:p>
      <w:pPr>
        <w:spacing w:line="360" w:lineRule="auto" w:after="120"/>
        <w:ind w:firstLine="720"/>
        <w:jc w:val="both"/>
      </w:pPr>
      <w:r>
        <w:rPr>
          <w:rFonts w:ascii="Times New Roman" w:hAnsi="Times New Roman"/>
          <w:sz w:val="24"/>
        </w:rPr>
        <w:t>Penelitian oleh Wessels et al. yang menganalisis kerentanan SSRF dan mekanisme pertahanan dalam 27.078 aplikasi PHP open-source pada tahun 2024. Temuan menunjukkan bahwa lebih dari separuh aplikasi tidak memiliki pertahanan SSRF yang memadai. Penelitian ini menegaskan urgensi penargetan spesifik terhadap serangan SSRF dalam Xpecto Shield sebagai salah satu dari lima kategori serangan yang dideteksi.</w:t>
      </w:r>
    </w:p>
    <w:p>
      <w:pPr>
        <w:spacing w:before="240" w:after="120" w:line="360" w:lineRule="auto"/>
        <w:jc w:val="left"/>
      </w:pPr>
      <w:r>
        <w:rPr>
          <w:rFonts w:ascii="Times New Roman" w:hAnsi="Times New Roman"/>
          <w:b/>
          <w:sz w:val="24"/>
        </w:rPr>
        <w:t>2.3.4 A Survey on Intrusion Detection System Based on Deep Learning [2]</w:t>
      </w:r>
    </w:p>
    <w:p>
      <w:pPr>
        <w:spacing w:line="360" w:lineRule="auto" w:after="120"/>
        <w:ind w:firstLine="720"/>
        <w:jc w:val="both"/>
      </w:pPr>
      <w:r>
        <w:rPr>
          <w:rFonts w:ascii="Times New Roman" w:hAnsi="Times New Roman"/>
          <w:sz w:val="24"/>
        </w:rPr>
        <w:t>Penelitian ini dilakukan oleh Saddam Hussain, Professor Santosh Nagar, dan Professor Anurag Shrivastava dari CSE, NIIST, pada tahun 2025. Penelitian ini mengidentifikasi tantangan utama dalam DL-IDS seperti dataset yang tidak seimbang, kurangnya real-time processing, dan kebutuhan resources tinggi. Temuan ini menginformasikan keputusan desain Xpecto Shield untuk memanfaatkan API AI eksternal (LLM) untuk analitik, sehingga menghindari overhead melatih dan menjalankan model sendiri.</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2F3" w:val="clear"/>
          </w:tcPr>
          <w:p>
            <w:pPr>
              <w:jc w:val="center"/>
            </w:pPr>
            <w:r>
              <w:rPr>
                <w:rFonts w:ascii="Times New Roman" w:hAnsi="Times New Roman"/>
                <w:b/>
                <w:sz w:val="22"/>
              </w:rPr>
              <w:t>Peneliti/Sumber</w:t>
            </w:r>
          </w:p>
        </w:tc>
        <w:tc>
          <w:tcPr>
            <w:tcW w:type="dxa" w:w="1587"/>
            <w:shd w:fill="D9E2F3" w:val="clear"/>
          </w:tcPr>
          <w:p>
            <w:pPr>
              <w:jc w:val="center"/>
            </w:pPr>
            <w:r>
              <w:rPr>
                <w:rFonts w:ascii="Times New Roman" w:hAnsi="Times New Roman"/>
                <w:b/>
                <w:sz w:val="22"/>
              </w:rPr>
              <w:t>Tahun</w:t>
            </w:r>
          </w:p>
        </w:tc>
        <w:tc>
          <w:tcPr>
            <w:tcW w:type="dxa" w:w="1587"/>
            <w:shd w:fill="D9E2F3" w:val="clear"/>
          </w:tcPr>
          <w:p>
            <w:pPr>
              <w:jc w:val="center"/>
            </w:pPr>
            <w:r>
              <w:rPr>
                <w:rFonts w:ascii="Times New Roman" w:hAnsi="Times New Roman"/>
                <w:b/>
                <w:sz w:val="22"/>
              </w:rPr>
              <w:t>Fokus Penelitian</w:t>
            </w:r>
          </w:p>
        </w:tc>
        <w:tc>
          <w:tcPr>
            <w:tcW w:type="dxa" w:w="1587"/>
            <w:shd w:fill="D9E2F3" w:val="clear"/>
          </w:tcPr>
          <w:p>
            <w:pPr>
              <w:jc w:val="center"/>
            </w:pPr>
            <w:r>
              <w:rPr>
                <w:rFonts w:ascii="Times New Roman" w:hAnsi="Times New Roman"/>
                <w:b/>
                <w:sz w:val="22"/>
              </w:rPr>
              <w:t>Temuan Utama</w:t>
            </w:r>
          </w:p>
        </w:tc>
        <w:tc>
          <w:tcPr>
            <w:tcW w:type="dxa" w:w="1587"/>
            <w:shd w:fill="D9E2F3" w:val="clear"/>
          </w:tcPr>
          <w:p>
            <w:pPr>
              <w:jc w:val="center"/>
            </w:pPr>
            <w:r>
              <w:rPr>
                <w:rFonts w:ascii="Times New Roman" w:hAnsi="Times New Roman"/>
                <w:b/>
                <w:sz w:val="22"/>
              </w:rPr>
              <w:t>Relevansi</w:t>
            </w:r>
          </w:p>
        </w:tc>
      </w:tr>
      <w:tr>
        <w:tc>
          <w:tcPr>
            <w:tcW w:type="dxa" w:w="1587"/>
          </w:tcPr>
          <w:p>
            <w:r>
              <w:rPr>
                <w:rFonts w:ascii="Times New Roman" w:hAnsi="Times New Roman"/>
                <w:sz w:val="22"/>
              </w:rPr>
              <w:t>Richard Kimanzi et al.</w:t>
            </w:r>
          </w:p>
        </w:tc>
        <w:tc>
          <w:tcPr>
            <w:tcW w:type="dxa" w:w="1587"/>
          </w:tcPr>
          <w:p>
            <w:r>
              <w:rPr>
                <w:rFonts w:ascii="Times New Roman" w:hAnsi="Times New Roman"/>
                <w:sz w:val="22"/>
              </w:rPr>
              <w:t>2024</w:t>
            </w:r>
          </w:p>
        </w:tc>
        <w:tc>
          <w:tcPr>
            <w:tcW w:type="dxa" w:w="1587"/>
          </w:tcPr>
          <w:p>
            <w:r>
              <w:rPr>
                <w:rFonts w:ascii="Times New Roman" w:hAnsi="Times New Roman"/>
                <w:sz w:val="22"/>
              </w:rPr>
              <w:t>Tinjauan Deep Learning untuk IDS</w:t>
            </w:r>
          </w:p>
        </w:tc>
        <w:tc>
          <w:tcPr>
            <w:tcW w:type="dxa" w:w="1587"/>
          </w:tcPr>
          <w:p>
            <w:r>
              <w:rPr>
                <w:rFonts w:ascii="Times New Roman" w:hAnsi="Times New Roman"/>
                <w:sz w:val="22"/>
              </w:rPr>
              <w:t>Kelemahan DL: dataset imbalance, false positive tinggi, resource intensive</w:t>
            </w:r>
          </w:p>
        </w:tc>
        <w:tc>
          <w:tcPr>
            <w:tcW w:type="dxa" w:w="1587"/>
          </w:tcPr>
          <w:p>
            <w:r>
              <w:rPr>
                <w:rFonts w:ascii="Times New Roman" w:hAnsi="Times New Roman"/>
                <w:sz w:val="22"/>
              </w:rPr>
              <w:t>Memvalidasi pendekatan signature-based yang lebih efisien untuk deteksi known attacks</w:t>
            </w:r>
          </w:p>
        </w:tc>
      </w:tr>
      <w:tr>
        <w:tc>
          <w:tcPr>
            <w:tcW w:type="dxa" w:w="1587"/>
          </w:tcPr>
          <w:p>
            <w:r>
              <w:rPr>
                <w:rFonts w:ascii="Times New Roman" w:hAnsi="Times New Roman"/>
                <w:sz w:val="22"/>
              </w:rPr>
              <w:t>Mohale &amp; Obagbuwa</w:t>
            </w:r>
          </w:p>
        </w:tc>
        <w:tc>
          <w:tcPr>
            <w:tcW w:type="dxa" w:w="1587"/>
          </w:tcPr>
          <w:p>
            <w:r>
              <w:rPr>
                <w:rFonts w:ascii="Times New Roman" w:hAnsi="Times New Roman"/>
                <w:sz w:val="22"/>
              </w:rPr>
              <w:t>2025</w:t>
            </w:r>
          </w:p>
        </w:tc>
        <w:tc>
          <w:tcPr>
            <w:tcW w:type="dxa" w:w="1587"/>
          </w:tcPr>
          <w:p>
            <w:r>
              <w:rPr>
                <w:rFonts w:ascii="Times New Roman" w:hAnsi="Times New Roman"/>
                <w:sz w:val="22"/>
              </w:rPr>
              <w:t>Explainable AI dalam IDS</w:t>
            </w:r>
          </w:p>
        </w:tc>
        <w:tc>
          <w:tcPr>
            <w:tcW w:type="dxa" w:w="1587"/>
          </w:tcPr>
          <w:p>
            <w:r>
              <w:rPr>
                <w:rFonts w:ascii="Times New Roman" w:hAnsi="Times New Roman"/>
                <w:sz w:val="22"/>
              </w:rPr>
              <w:t>Pentingnya transparansi AI untuk kepercayaan analis</w:t>
            </w:r>
          </w:p>
        </w:tc>
        <w:tc>
          <w:tcPr>
            <w:tcW w:type="dxa" w:w="1587"/>
          </w:tcPr>
          <w:p>
            <w:r>
              <w:rPr>
                <w:rFonts w:ascii="Times New Roman" w:hAnsi="Times New Roman"/>
                <w:sz w:val="22"/>
              </w:rPr>
              <w:t>Mendukung desain AI analytics yang memberikan penjelasan eksplisit</w:t>
            </w:r>
          </w:p>
        </w:tc>
      </w:tr>
      <w:tr>
        <w:tc>
          <w:tcPr>
            <w:tcW w:type="dxa" w:w="1587"/>
          </w:tcPr>
          <w:p>
            <w:r>
              <w:rPr>
                <w:rFonts w:ascii="Times New Roman" w:hAnsi="Times New Roman"/>
                <w:sz w:val="22"/>
              </w:rPr>
              <w:t>Wessels et al.</w:t>
            </w:r>
          </w:p>
        </w:tc>
        <w:tc>
          <w:tcPr>
            <w:tcW w:type="dxa" w:w="1587"/>
          </w:tcPr>
          <w:p>
            <w:r>
              <w:rPr>
                <w:rFonts w:ascii="Times New Roman" w:hAnsi="Times New Roman"/>
                <w:sz w:val="22"/>
              </w:rPr>
              <w:t>2024</w:t>
            </w:r>
          </w:p>
        </w:tc>
        <w:tc>
          <w:tcPr>
            <w:tcW w:type="dxa" w:w="1587"/>
          </w:tcPr>
          <w:p>
            <w:r>
              <w:rPr>
                <w:rFonts w:ascii="Times New Roman" w:hAnsi="Times New Roman"/>
                <w:sz w:val="22"/>
              </w:rPr>
              <w:t>Analisis SSRF defenses</w:t>
            </w:r>
          </w:p>
        </w:tc>
        <w:tc>
          <w:tcPr>
            <w:tcW w:type="dxa" w:w="1587"/>
          </w:tcPr>
          <w:p>
            <w:r>
              <w:rPr>
                <w:rFonts w:ascii="Times New Roman" w:hAnsi="Times New Roman"/>
                <w:sz w:val="22"/>
              </w:rPr>
              <w:t>50%+ aplikasi tanpa pertahanan SSRF memadai</w:t>
            </w:r>
          </w:p>
        </w:tc>
        <w:tc>
          <w:tcPr>
            <w:tcW w:type="dxa" w:w="1587"/>
          </w:tcPr>
          <w:p>
            <w:r>
              <w:rPr>
                <w:rFonts w:ascii="Times New Roman" w:hAnsi="Times New Roman"/>
                <w:sz w:val="22"/>
              </w:rPr>
              <w:t>Menegaskan urgensi deteksi SSRF sebagai salah satu kategori</w:t>
            </w:r>
          </w:p>
        </w:tc>
      </w:tr>
      <w:tr>
        <w:tc>
          <w:tcPr>
            <w:tcW w:type="dxa" w:w="1587"/>
          </w:tcPr>
          <w:p>
            <w:r>
              <w:rPr>
                <w:rFonts w:ascii="Times New Roman" w:hAnsi="Times New Roman"/>
                <w:sz w:val="22"/>
              </w:rPr>
              <w:t>Hussain et al.</w:t>
            </w:r>
          </w:p>
        </w:tc>
        <w:tc>
          <w:tcPr>
            <w:tcW w:type="dxa" w:w="1587"/>
          </w:tcPr>
          <w:p>
            <w:r>
              <w:rPr>
                <w:rFonts w:ascii="Times New Roman" w:hAnsi="Times New Roman"/>
                <w:sz w:val="22"/>
              </w:rPr>
              <w:t>2025</w:t>
            </w:r>
          </w:p>
        </w:tc>
        <w:tc>
          <w:tcPr>
            <w:tcW w:type="dxa" w:w="1587"/>
          </w:tcPr>
          <w:p>
            <w:r>
              <w:rPr>
                <w:rFonts w:ascii="Times New Roman" w:hAnsi="Times New Roman"/>
                <w:sz w:val="22"/>
              </w:rPr>
              <w:t>Survey IDS berbasis Deep Learning</w:t>
            </w:r>
          </w:p>
        </w:tc>
        <w:tc>
          <w:tcPr>
            <w:tcW w:type="dxa" w:w="1587"/>
          </w:tcPr>
          <w:p>
            <w:r>
              <w:rPr>
                <w:rFonts w:ascii="Times New Roman" w:hAnsi="Times New Roman"/>
                <w:sz w:val="22"/>
              </w:rPr>
              <w:t>Tantangan: real-time processing, resources tinggi</w:t>
            </w:r>
          </w:p>
        </w:tc>
        <w:tc>
          <w:tcPr>
            <w:tcW w:type="dxa" w:w="1587"/>
          </w:tcPr>
          <w:p>
            <w:r>
              <w:rPr>
                <w:rFonts w:ascii="Times New Roman" w:hAnsi="Times New Roman"/>
                <w:sz w:val="22"/>
              </w:rPr>
              <w:t>Mendukung keputusan menggunakan AI eksternal via API</w:t>
            </w:r>
          </w:p>
        </w:tc>
      </w:tr>
    </w:tbl>
    <w:p>
      <w:pPr>
        <w:spacing w:before="120" w:after="240"/>
        <w:jc w:val="center"/>
      </w:pPr>
      <w:r>
        <w:rPr>
          <w:rFonts w:ascii="Times New Roman" w:hAnsi="Times New Roman"/>
          <w:i/>
          <w:sz w:val="20"/>
        </w:rPr>
        <w:t>Tabel 2.2: Perbandingan Penelitian Terkait</w:t>
      </w:r>
    </w:p>
    <w:p>
      <w:pPr>
        <w:spacing w:before="360" w:after="240" w:line="360" w:lineRule="auto"/>
        <w:jc w:val="left"/>
      </w:pPr>
      <w:r>
        <w:rPr>
          <w:rFonts w:ascii="Times New Roman" w:hAnsi="Times New Roman"/>
          <w:b/>
          <w:sz w:val="26"/>
        </w:rPr>
        <w:t>2.4 DESAIN SISTEM</w:t>
      </w:r>
    </w:p>
    <w:p>
      <w:pPr>
        <w:spacing w:line="360" w:lineRule="auto" w:after="120"/>
        <w:ind w:firstLine="720"/>
        <w:jc w:val="both"/>
      </w:pPr>
      <w:r>
        <w:rPr>
          <w:rFonts w:ascii="Times New Roman" w:hAnsi="Times New Roman"/>
          <w:sz w:val="24"/>
        </w:rPr>
        <w:t>Desain sistem merupakan sebuah tahap dalam pengembangan sistem yang terdiri dari proses pendefinisian arsitektur, komponen, modul, antarmuka, dan data untuk memenuhi persyaratan yang telah didefinisikan. Tahap ini memfasilitasi identifikasi potensi masalah sejak dini sehingga solusi dapat diimplementasikan secara tepat.</w:t>
      </w:r>
    </w:p>
    <w:p>
      <w:pPr>
        <w:spacing w:before="240" w:after="120" w:line="360" w:lineRule="auto"/>
        <w:jc w:val="left"/>
      </w:pPr>
      <w:r>
        <w:rPr>
          <w:rFonts w:ascii="Times New Roman" w:hAnsi="Times New Roman"/>
          <w:b/>
          <w:sz w:val="24"/>
        </w:rPr>
        <w:t>2.4.1 Desain Alur Sistem</w:t>
      </w:r>
    </w:p>
    <w:p>
      <w:pPr>
        <w:spacing w:line="360" w:lineRule="auto" w:before="120" w:after="60"/>
        <w:jc w:val="both"/>
      </w:pPr>
      <w:r>
        <w:rPr>
          <w:rFonts w:ascii="Times New Roman" w:hAnsi="Times New Roman"/>
          <w:b/>
          <w:sz w:val="24"/>
        </w:rPr>
        <w:t>Alur Deteksi dan Pencegahan Serangan</w:t>
      </w:r>
    </w:p>
    <w:p>
      <w:pPr>
        <w:spacing w:line="360" w:lineRule="auto" w:after="120"/>
        <w:ind w:left="720"/>
        <w:jc w:val="both"/>
      </w:pPr>
      <w:r>
        <w:rPr>
          <w:rFonts w:ascii="Times New Roman" w:hAnsi="Times New Roman"/>
          <w:sz w:val="24"/>
        </w:rPr>
        <w:t>Alur utama sistem Xpecto Shield dalam mendeteksi dan mencegah serangan web diilustrasikan sebagai berikut:</w:t>
      </w:r>
    </w:p>
    <w:p>
      <w:pPr>
        <w:spacing w:line="360" w:lineRule="auto" w:after="40"/>
        <w:ind w:left="357"/>
        <w:jc w:val="both"/>
      </w:pPr>
      <w:r>
        <w:rPr>
          <w:rFonts w:ascii="Times New Roman" w:hAnsi="Times New Roman"/>
          <w:sz w:val="24"/>
        </w:rPr>
        <w:t>1. HTTP Request masuk ke aplikasi Next.js dan diintercept oleh Shield Middleware.</w:t>
      </w:r>
    </w:p>
    <w:p>
      <w:pPr>
        <w:spacing w:line="360" w:lineRule="auto" w:after="40"/>
        <w:ind w:left="357"/>
        <w:jc w:val="both"/>
      </w:pPr>
      <w:r>
        <w:rPr>
          <w:rFonts w:ascii="Times New Roman" w:hAnsi="Times New Roman"/>
          <w:sz w:val="24"/>
        </w:rPr>
        <w:t>2. Middleware memeriksa apakah path termasuk dalam protectedPaths dan bukan excludePaths.</w:t>
      </w:r>
    </w:p>
    <w:p>
      <w:pPr>
        <w:spacing w:line="360" w:lineRule="auto" w:after="40"/>
        <w:ind w:left="357"/>
        <w:jc w:val="both"/>
      </w:pPr>
      <w:r>
        <w:rPr>
          <w:rFonts w:ascii="Times New Roman" w:hAnsi="Times New Roman"/>
          <w:sz w:val="24"/>
        </w:rPr>
        <w:t>3. IP klien diperiksa terhadap whitelist dan block cache. Jika IP diblokir, request langsung ditolak.</w:t>
      </w:r>
    </w:p>
    <w:p>
      <w:pPr>
        <w:spacing w:line="360" w:lineRule="auto" w:after="40"/>
        <w:ind w:left="357"/>
        <w:jc w:val="both"/>
      </w:pPr>
      <w:r>
        <w:rPr>
          <w:rFonts w:ascii="Times New Roman" w:hAnsi="Times New Roman"/>
          <w:sz w:val="24"/>
        </w:rPr>
        <w:t>4. Request Analyzer mengekstrak seluruh input yang dapat dipindai (URL path, query params, headers, cookies, body).</w:t>
      </w:r>
    </w:p>
    <w:p>
      <w:pPr>
        <w:spacing w:line="360" w:lineRule="auto" w:after="40"/>
        <w:ind w:left="357"/>
        <w:jc w:val="both"/>
      </w:pPr>
      <w:r>
        <w:rPr>
          <w:rFonts w:ascii="Times New Roman" w:hAnsi="Times New Roman"/>
          <w:sz w:val="24"/>
        </w:rPr>
        <w:t>5. Multi-Layer Input Decoder menormalisasi seluruh input melalui 6 lapisan dekoding.</w:t>
      </w:r>
    </w:p>
    <w:p>
      <w:pPr>
        <w:spacing w:line="360" w:lineRule="auto" w:after="40"/>
        <w:ind w:left="357"/>
        <w:jc w:val="both"/>
      </w:pPr>
      <w:r>
        <w:rPr>
          <w:rFonts w:ascii="Times New Roman" w:hAnsi="Times New Roman"/>
          <w:sz w:val="24"/>
        </w:rPr>
        <w:t>6. Detection Engine (Aho-Corasick) melakukan multi-pattern matching terhadap seluruh input.</w:t>
      </w:r>
    </w:p>
    <w:p>
      <w:pPr>
        <w:spacing w:line="360" w:lineRule="auto" w:after="40"/>
        <w:ind w:left="357"/>
        <w:jc w:val="both"/>
      </w:pPr>
      <w:r>
        <w:rPr>
          <w:rFonts w:ascii="Times New Roman" w:hAnsi="Times New Roman"/>
          <w:sz w:val="24"/>
        </w:rPr>
        <w:t>7. Precision Validator menghitung confidence score untuk setiap kandidat kecocokan.</w:t>
      </w:r>
    </w:p>
    <w:p>
      <w:pPr>
        <w:spacing w:line="360" w:lineRule="auto" w:after="40"/>
        <w:ind w:left="357"/>
        <w:jc w:val="both"/>
      </w:pPr>
      <w:r>
        <w:rPr>
          <w:rFonts w:ascii="Times New Roman" w:hAnsi="Times New Roman"/>
          <w:sz w:val="24"/>
        </w:rPr>
        <w:t>8. Jika ancaman terdeteksi (score &gt; threshold), sistem mencatat strike untuk IP tersebut.</w:t>
      </w:r>
    </w:p>
    <w:p>
      <w:pPr>
        <w:spacing w:line="360" w:lineRule="auto" w:after="40"/>
        <w:ind w:left="357"/>
        <w:jc w:val="both"/>
      </w:pPr>
      <w:r>
        <w:rPr>
          <w:rFonts w:ascii="Times New Roman" w:hAnsi="Times New Roman"/>
          <w:sz w:val="24"/>
        </w:rPr>
        <w:t>9. Jika jumlah strike mencapai maxStrikes, IP otomatis diblokir.</w:t>
      </w:r>
    </w:p>
    <w:p>
      <w:pPr>
        <w:spacing w:line="360" w:lineRule="auto" w:after="40"/>
        <w:ind w:left="357"/>
        <w:jc w:val="both"/>
      </w:pPr>
      <w:r>
        <w:rPr>
          <w:rFonts w:ascii="Times New Roman" w:hAnsi="Times New Roman"/>
          <w:sz w:val="24"/>
        </w:rPr>
        <w:t>10. Incident log dibuat dan dikirim ke backend (Appwrite) secara asinkron.</w:t>
      </w:r>
    </w:p>
    <w:p>
      <w:pPr>
        <w:spacing w:line="360" w:lineRule="auto" w:after="40"/>
        <w:ind w:left="357"/>
        <w:jc w:val="both"/>
      </w:pPr>
      <w:r>
        <w:rPr>
          <w:rFonts w:ascii="Times New Roman" w:hAnsi="Times New Roman"/>
          <w:sz w:val="24"/>
        </w:rPr>
        <w:t>11. Block response dikembalikan ke klien (HTML page atau JSON error).</w:t>
      </w:r>
    </w:p>
    <w:p>
      <w:pPr>
        <w:spacing w:line="360" w:lineRule="auto" w:after="40"/>
        <w:ind w:left="357"/>
        <w:jc w:val="both"/>
      </w:pPr>
      <w:r>
        <w:rPr>
          <w:rFonts w:ascii="Times New Roman" w:hAnsi="Times New Roman"/>
          <w:sz w:val="24"/>
        </w:rPr>
        <w:t>12. Jika tidak ada ancaman, request diteruskan ke aplikasi.</w:t>
      </w:r>
    </w:p>
    <w:p>
      <w:pPr>
        <w:spacing w:line="360" w:lineRule="auto" w:before="120" w:after="60"/>
        <w:jc w:val="both"/>
      </w:pPr>
      <w:r>
        <w:rPr>
          <w:rFonts w:ascii="Times New Roman" w:hAnsi="Times New Roman"/>
          <w:b/>
          <w:sz w:val="24"/>
        </w:rPr>
        <w:t>Alur Admin dengan Analitik AI</w:t>
      </w:r>
    </w:p>
    <w:p>
      <w:pPr>
        <w:spacing w:line="360" w:lineRule="auto" w:after="120"/>
        <w:ind w:left="720"/>
        <w:jc w:val="both"/>
      </w:pPr>
      <w:r>
        <w:rPr>
          <w:rFonts w:ascii="Times New Roman" w:hAnsi="Times New Roman"/>
          <w:sz w:val="24"/>
        </w:rPr>
        <w:t>Administrator sistem berinteraksi dengan dashboard untuk memonitor, menganalisis, dan mengelola data serangan:</w:t>
      </w:r>
    </w:p>
    <w:p>
      <w:pPr>
        <w:spacing w:line="360" w:lineRule="auto" w:after="40"/>
        <w:ind w:left="357"/>
        <w:jc w:val="both"/>
      </w:pPr>
      <w:r>
        <w:rPr>
          <w:rFonts w:ascii="Times New Roman" w:hAnsi="Times New Roman"/>
          <w:sz w:val="24"/>
        </w:rPr>
        <w:t>1. Admin mengakses dashboard dan melihat statistik keamanan real-time (total serangan, IP diblokir, distribusi kategori).</w:t>
      </w:r>
    </w:p>
    <w:p>
      <w:pPr>
        <w:spacing w:line="360" w:lineRule="auto" w:after="40"/>
        <w:ind w:left="357"/>
        <w:jc w:val="both"/>
      </w:pPr>
      <w:r>
        <w:rPr>
          <w:rFonts w:ascii="Times New Roman" w:hAnsi="Times New Roman"/>
          <w:sz w:val="24"/>
        </w:rPr>
        <w:t>2. Admin melihat daftar insiden serangan dengan detail lengkap dan dapat melakukan filter serta pencarian.</w:t>
      </w:r>
    </w:p>
    <w:p>
      <w:pPr>
        <w:spacing w:line="360" w:lineRule="auto" w:after="40"/>
        <w:ind w:left="357"/>
        <w:jc w:val="both"/>
      </w:pPr>
      <w:r>
        <w:rPr>
          <w:rFonts w:ascii="Times New Roman" w:hAnsi="Times New Roman"/>
          <w:sz w:val="24"/>
        </w:rPr>
        <w:t>3. Admin mengelola daftar IP yang diblokir (unblock manual, lihat detail strike).</w:t>
      </w:r>
    </w:p>
    <w:p>
      <w:pPr>
        <w:spacing w:line="360" w:lineRule="auto" w:after="40"/>
        <w:ind w:left="357"/>
        <w:jc w:val="both"/>
      </w:pPr>
      <w:r>
        <w:rPr>
          <w:rFonts w:ascii="Times New Roman" w:hAnsi="Times New Roman"/>
          <w:sz w:val="24"/>
        </w:rPr>
        <w:t>4. Admin memilih data insiden untuk dianalisis dan men-trigger AI Analytics.</w:t>
      </w:r>
    </w:p>
    <w:p>
      <w:pPr>
        <w:spacing w:line="360" w:lineRule="auto" w:after="40"/>
        <w:ind w:left="357"/>
        <w:jc w:val="both"/>
      </w:pPr>
      <w:r>
        <w:rPr>
          <w:rFonts w:ascii="Times New Roman" w:hAnsi="Times New Roman"/>
          <w:sz w:val="24"/>
        </w:rPr>
        <w:t>5. Sistem mengirimkan data insiden terstruktur ke LLM eksternal melalui OpenAI-compatible API.</w:t>
      </w:r>
    </w:p>
    <w:p>
      <w:pPr>
        <w:spacing w:line="360" w:lineRule="auto" w:after="40"/>
        <w:ind w:left="357"/>
        <w:jc w:val="both"/>
      </w:pPr>
      <w:r>
        <w:rPr>
          <w:rFonts w:ascii="Times New Roman" w:hAnsi="Times New Roman"/>
          <w:sz w:val="24"/>
        </w:rPr>
        <w:t>6. AI memproses data dan menghasilkan laporan komprehensif (executive summary, pattern analysis, trend analysis, risk assessment, recommendations).</w:t>
      </w:r>
    </w:p>
    <w:p>
      <w:pPr>
        <w:spacing w:line="360" w:lineRule="auto" w:after="40"/>
        <w:ind w:left="357"/>
        <w:jc w:val="both"/>
      </w:pPr>
      <w:r>
        <w:rPr>
          <w:rFonts w:ascii="Times New Roman" w:hAnsi="Times New Roman"/>
          <w:sz w:val="24"/>
        </w:rPr>
        <w:t>7. Laporan AI ditampilkan di dashboard dan disimpan ke database Appwrite untuk referensi.</w:t>
      </w:r>
    </w:p>
    <w:p>
      <w:pPr>
        <w:spacing w:line="360" w:lineRule="auto" w:after="40"/>
        <w:ind w:left="357"/>
        <w:jc w:val="both"/>
      </w:pPr>
      <w:r>
        <w:rPr>
          <w:rFonts w:ascii="Times New Roman" w:hAnsi="Times New Roman"/>
          <w:sz w:val="24"/>
        </w:rPr>
        <w:t>8. Admin dapat mengonfigurasi parameter sistem seperti confidence threshold, maximum strikes, dan durasi pemblokiran.</w:t>
      </w:r>
    </w:p>
    <w:p>
      <w:pPr>
        <w:spacing w:before="240" w:after="120" w:line="360" w:lineRule="auto"/>
        <w:jc w:val="left"/>
      </w:pPr>
      <w:r>
        <w:rPr>
          <w:rFonts w:ascii="Times New Roman" w:hAnsi="Times New Roman"/>
          <w:b/>
          <w:sz w:val="24"/>
        </w:rPr>
        <w:t>2.4.2 Desain Sistem Arsitektur</w:t>
      </w:r>
    </w:p>
    <w:p>
      <w:pPr>
        <w:spacing w:line="360" w:lineRule="auto" w:after="120"/>
        <w:ind w:firstLine="720"/>
        <w:jc w:val="both"/>
      </w:pPr>
      <w:r>
        <w:rPr>
          <w:rFonts w:ascii="Times New Roman" w:hAnsi="Times New Roman"/>
          <w:sz w:val="24"/>
        </w:rPr>
        <w:t>Xpecto Shield dikembangkan sebagai library TypeScript yang terintegrasi dengan framework Next.js. Arsitektur sistem terdiri dari empat lapisan utama yang saling terintegrasi:</w:t>
      </w:r>
    </w:p>
    <w:p>
      <w:pPr>
        <w:spacing w:line="360" w:lineRule="auto" w:before="120" w:after="60"/>
        <w:jc w:val="both"/>
      </w:pPr>
      <w:r>
        <w:rPr>
          <w:rFonts w:ascii="Times New Roman" w:hAnsi="Times New Roman"/>
          <w:b/>
          <w:sz w:val="24"/>
        </w:rPr>
        <w:t>TypeScript + Next.js (Framework)</w:t>
      </w:r>
    </w:p>
    <w:p>
      <w:pPr>
        <w:spacing w:line="360" w:lineRule="auto" w:after="120"/>
        <w:ind w:left="720"/>
        <w:jc w:val="both"/>
      </w:pPr>
      <w:r>
        <w:rPr>
          <w:rFonts w:ascii="Times New Roman" w:hAnsi="Times New Roman"/>
          <w:sz w:val="24"/>
        </w:rPr>
        <w:t>TypeScript digunakan sebagai bahasa pemrograman utama karena menyediakan static typing yang memastikan keamanan tipe data di seluruh codebase. Next.js 15.5+ dengan App Router digunakan sebagai full-stack framework yang mendukung dua mode runtime:</w:t>
      </w:r>
    </w:p>
    <w:p>
      <w:pPr>
        <w:spacing w:line="360" w:lineRule="auto" w:after="40"/>
        <w:ind w:left="720"/>
        <w:jc w:val="both"/>
      </w:pPr>
      <w:r>
        <w:rPr>
          <w:rFonts w:ascii="Times New Roman" w:hAnsi="Times New Roman"/>
          <w:sz w:val="24"/>
        </w:rPr>
        <w:t>• Node.js Runtime: Mendukung filesystem access untuk memuat payload dari file secara dinamis.</w:t>
      </w:r>
    </w:p>
    <w:p>
      <w:pPr>
        <w:spacing w:line="360" w:lineRule="auto" w:after="40"/>
        <w:ind w:left="720"/>
        <w:jc w:val="both"/>
      </w:pPr>
      <w:r>
        <w:rPr>
          <w:rFonts w:ascii="Times New Roman" w:hAnsi="Times New Roman"/>
          <w:sz w:val="24"/>
        </w:rPr>
        <w:t>• Edge Runtime: Mode ringan yang menggunakan compiled payloads yang sudah di-bundle untuk performa optimal di environment serverless seperti Vercel Edge Functions.</w:t>
      </w:r>
    </w:p>
    <w:p>
      <w:pPr>
        <w:spacing w:line="360" w:lineRule="auto" w:after="120"/>
        <w:ind w:left="720"/>
        <w:jc w:val="both"/>
      </w:pPr>
      <w:r>
        <w:rPr>
          <w:rFonts w:ascii="Times New Roman" w:hAnsi="Times New Roman"/>
          <w:sz w:val="24"/>
        </w:rPr>
        <w:t>Pemilihan Next.js didasarkan pada popularitasnya sebagai framework React full-stack terdepan dan dukungannya terhadap middleware native yang memungkinkan intercept request di level framework, sebelum request mencapai logika aplikasi.</w:t>
      </w:r>
    </w:p>
    <w:p>
      <w:pPr>
        <w:spacing w:line="360" w:lineRule="auto" w:before="120" w:after="60"/>
        <w:jc w:val="both"/>
      </w:pPr>
      <w:r>
        <w:rPr>
          <w:rFonts w:ascii="Times New Roman" w:hAnsi="Times New Roman"/>
          <w:b/>
          <w:sz w:val="24"/>
        </w:rPr>
        <w:t>Core Layer — Detection Engine</w:t>
      </w:r>
    </w:p>
    <w:p>
      <w:pPr>
        <w:spacing w:line="360" w:lineRule="auto" w:after="120"/>
        <w:ind w:left="720"/>
        <w:jc w:val="both"/>
      </w:pPr>
      <w:r>
        <w:rPr>
          <w:rFonts w:ascii="Times New Roman" w:hAnsi="Times New Roman"/>
          <w:sz w:val="24"/>
        </w:rPr>
        <w:t>Core layer mencakup seluruh komponen inti yang bertanggung jawab untuk deteksi ancaman:</w:t>
      </w:r>
    </w:p>
    <w:p>
      <w:pPr>
        <w:spacing w:line="360" w:lineRule="auto" w:after="40"/>
        <w:ind w:left="720"/>
        <w:jc w:val="both"/>
      </w:pPr>
      <w:r>
        <w:rPr>
          <w:rFonts w:ascii="Times New Roman" w:hAnsi="Times New Roman"/>
          <w:sz w:val="24"/>
        </w:rPr>
        <w:t>• AhoCorasickAutomaton: Implementasi algoritma Aho-Corasick untuk multi-pattern matching. Membangun trie dan failure links saat inisialisasi, kemudian melakukan pencarian dalam O(n) per request.</w:t>
      </w:r>
    </w:p>
    <w:p>
      <w:pPr>
        <w:spacing w:line="360" w:lineRule="auto" w:after="40"/>
        <w:ind w:left="720"/>
        <w:jc w:val="both"/>
      </w:pPr>
      <w:r>
        <w:rPr>
          <w:rFonts w:ascii="Times New Roman" w:hAnsi="Times New Roman"/>
          <w:sz w:val="24"/>
        </w:rPr>
        <w:t>• InputDecoder: Pipeline dekoding berlapis 6 tahap untuk normalisasi input dan mengalahkan teknik evasion.</w:t>
      </w:r>
    </w:p>
    <w:p>
      <w:pPr>
        <w:spacing w:line="360" w:lineRule="auto" w:after="40"/>
        <w:ind w:left="720"/>
        <w:jc w:val="both"/>
      </w:pPr>
      <w:r>
        <w:rPr>
          <w:rFonts w:ascii="Times New Roman" w:hAnsi="Times New Roman"/>
          <w:sz w:val="24"/>
        </w:rPr>
        <w:t>• DetectionEngine: Modul koordinasi yang menggabungkan input decoding, Aho-Corasick matching, dan precision validation menjadi satu pipeline analisis.</w:t>
      </w:r>
    </w:p>
    <w:p>
      <w:pPr>
        <w:spacing w:line="360" w:lineRule="auto" w:after="40"/>
        <w:ind w:left="720"/>
        <w:jc w:val="both"/>
      </w:pPr>
      <w:r>
        <w:rPr>
          <w:rFonts w:ascii="Times New Roman" w:hAnsi="Times New Roman"/>
          <w:sz w:val="24"/>
        </w:rPr>
        <w:t>• PayloadLoader: Modul untuk memuat payload dari filesystem (Node.js) atau compiled data (Edge).</w:t>
      </w:r>
    </w:p>
    <w:p>
      <w:pPr>
        <w:spacing w:line="360" w:lineRule="auto" w:before="120" w:after="60"/>
        <w:jc w:val="both"/>
      </w:pPr>
      <w:r>
        <w:rPr>
          <w:rFonts w:ascii="Times New Roman" w:hAnsi="Times New Roman"/>
          <w:b/>
          <w:sz w:val="24"/>
        </w:rPr>
        <w:t>Middleware Layer — Request Interception</w:t>
      </w:r>
    </w:p>
    <w:p>
      <w:pPr>
        <w:spacing w:line="360" w:lineRule="auto" w:after="120"/>
        <w:ind w:left="720"/>
        <w:jc w:val="both"/>
      </w:pPr>
      <w:r>
        <w:rPr>
          <w:rFonts w:ascii="Times New Roman" w:hAnsi="Times New Roman"/>
          <w:sz w:val="24"/>
        </w:rPr>
        <w:t>Middleware layer bertanggung jawab untuk mengintercept dan memproses setiap HTTP request:</w:t>
      </w:r>
    </w:p>
    <w:p>
      <w:pPr>
        <w:spacing w:line="360" w:lineRule="auto" w:after="40"/>
        <w:ind w:left="720"/>
        <w:jc w:val="both"/>
      </w:pPr>
      <w:r>
        <w:rPr>
          <w:rFonts w:ascii="Times New Roman" w:hAnsi="Times New Roman"/>
          <w:sz w:val="24"/>
        </w:rPr>
        <w:t>• ShieldMiddleware: Fungsi middleware utama yang mengorkestrasi seluruh proses dari intercept, analisis, hingga respons.</w:t>
      </w:r>
    </w:p>
    <w:p>
      <w:pPr>
        <w:spacing w:line="360" w:lineRule="auto" w:after="40"/>
        <w:ind w:left="720"/>
        <w:jc w:val="both"/>
      </w:pPr>
      <w:r>
        <w:rPr>
          <w:rFonts w:ascii="Times New Roman" w:hAnsi="Times New Roman"/>
          <w:sz w:val="24"/>
        </w:rPr>
        <w:t>• RequestAnalyzer: Mengekstrak dan memflatkan seluruh input yang dapat dipindai dari HTTP request.</w:t>
      </w:r>
    </w:p>
    <w:p>
      <w:pPr>
        <w:spacing w:line="360" w:lineRule="auto" w:after="40"/>
        <w:ind w:left="720"/>
        <w:jc w:val="both"/>
      </w:pPr>
      <w:r>
        <w:rPr>
          <w:rFonts w:ascii="Times New Roman" w:hAnsi="Times New Roman"/>
          <w:sz w:val="24"/>
        </w:rPr>
        <w:t>• StrikeManager: Mengelola strike count per IP menggunakan in-memory cache dengan pembersihan periodik.</w:t>
      </w:r>
    </w:p>
    <w:p>
      <w:pPr>
        <w:spacing w:line="360" w:lineRule="auto" w:after="40"/>
        <w:ind w:left="720"/>
        <w:jc w:val="both"/>
      </w:pPr>
      <w:r>
        <w:rPr>
          <w:rFonts w:ascii="Times New Roman" w:hAnsi="Times New Roman"/>
          <w:sz w:val="24"/>
        </w:rPr>
        <w:t>• BlockResponseBuilder: Membuat respons blokir bertemakan cyberpunk (HTML untuk browser, JSON untuk API).</w:t>
      </w:r>
    </w:p>
    <w:p>
      <w:pPr>
        <w:spacing w:line="360" w:lineRule="auto" w:before="120" w:after="60"/>
        <w:jc w:val="both"/>
      </w:pPr>
      <w:r>
        <w:rPr>
          <w:rFonts w:ascii="Times New Roman" w:hAnsi="Times New Roman"/>
          <w:b/>
          <w:sz w:val="24"/>
        </w:rPr>
        <w:t>API Layer — Dashboard Backend</w:t>
      </w:r>
    </w:p>
    <w:p>
      <w:pPr>
        <w:spacing w:line="360" w:lineRule="auto" w:after="120"/>
        <w:ind w:left="720"/>
        <w:jc w:val="both"/>
      </w:pPr>
      <w:r>
        <w:rPr>
          <w:rFonts w:ascii="Times New Roman" w:hAnsi="Times New Roman"/>
          <w:sz w:val="24"/>
        </w:rPr>
        <w:t>API layer menyediakan endpoint RESTful untuk dashboard admin:</w:t>
      </w:r>
    </w:p>
    <w:p>
      <w:pPr>
        <w:spacing w:line="360" w:lineRule="auto" w:after="40"/>
        <w:ind w:left="720"/>
        <w:jc w:val="both"/>
      </w:pPr>
      <w:r>
        <w:rPr>
          <w:rFonts w:ascii="Times New Roman" w:hAnsi="Times New Roman"/>
          <w:sz w:val="24"/>
        </w:rPr>
        <w:t>• DashboardAPI (createShieldAPI): Route handler untuk operasi CRUD terhadap insiden, IP yang diblokir, laporan AI, dan pengaturan sistem.</w:t>
      </w:r>
    </w:p>
    <w:p>
      <w:pPr>
        <w:spacing w:line="360" w:lineRule="auto" w:after="40"/>
        <w:ind w:left="720"/>
        <w:jc w:val="both"/>
      </w:pPr>
      <w:r>
        <w:rPr>
          <w:rFonts w:ascii="Times New Roman" w:hAnsi="Times New Roman"/>
          <w:sz w:val="24"/>
        </w:rPr>
        <w:t>• AppwriteIntegration: Modul integrasi dengan Appwrite Cloud sebagai Backend-as-a-Service, menangani penyimpanan insiden, manajemen blocked IPs, dan penyimpanan laporan AI.</w:t>
      </w:r>
    </w:p>
    <w:p>
      <w:pPr>
        <w:spacing w:line="360" w:lineRule="auto" w:after="40"/>
        <w:ind w:left="720"/>
        <w:jc w:val="both"/>
      </w:pPr>
      <w:r>
        <w:rPr>
          <w:rFonts w:ascii="Times New Roman" w:hAnsi="Times New Roman"/>
          <w:sz w:val="24"/>
        </w:rPr>
        <w:t>• AIAnalytics (createAIAnalytics): Pipeline analisis AI yang menggunakan OpenAI-compatible API untuk menghasilkan laporan keamanan dari data insiden.</w:t>
      </w:r>
    </w:p>
    <w:p>
      <w:pPr>
        <w:spacing w:line="360" w:lineRule="auto" w:before="120" w:after="60"/>
        <w:jc w:val="both"/>
      </w:pPr>
      <w:r>
        <w:rPr>
          <w:rFonts w:ascii="Times New Roman" w:hAnsi="Times New Roman"/>
          <w:b/>
          <w:sz w:val="24"/>
        </w:rPr>
        <w:t>Dashboard Layer — Admin Interface</w:t>
      </w:r>
    </w:p>
    <w:p>
      <w:pPr>
        <w:spacing w:line="360" w:lineRule="auto" w:after="120"/>
        <w:ind w:left="720"/>
        <w:jc w:val="both"/>
      </w:pPr>
      <w:r>
        <w:rPr>
          <w:rFonts w:ascii="Times New Roman" w:hAnsi="Times New Roman"/>
          <w:sz w:val="24"/>
        </w:rPr>
        <w:t>Dashboard layer menyediakan antarmuka admin untuk monitoring:</w:t>
      </w:r>
    </w:p>
    <w:p>
      <w:pPr>
        <w:spacing w:line="360" w:lineRule="auto" w:after="40"/>
        <w:ind w:left="720"/>
        <w:jc w:val="both"/>
      </w:pPr>
      <w:r>
        <w:rPr>
          <w:rFonts w:ascii="Times New Roman" w:hAnsi="Times New Roman"/>
          <w:sz w:val="24"/>
        </w:rPr>
        <w:t>• ShieldDashboard: Komponen React utama yang menampilkan statistik, daftar insiden, IP yang diblokir, laporan AI, dan pengaturan sistem.</w:t>
      </w:r>
    </w:p>
    <w:p>
      <w:pPr>
        <w:spacing w:line="360" w:lineRule="auto" w:after="40"/>
        <w:ind w:left="720"/>
        <w:jc w:val="both"/>
      </w:pPr>
      <w:r>
        <w:rPr>
          <w:rFonts w:ascii="Times New Roman" w:hAnsi="Times New Roman"/>
          <w:sz w:val="24"/>
        </w:rPr>
        <w:t>• DashboardStyles: File CSS dengan desain cyberpunk-themed untuk tampilan yang modern dan fungsional.</w:t>
      </w:r>
    </w:p>
    <w:p>
      <w:pPr>
        <w:spacing w:line="360" w:lineRule="auto" w:before="120" w:after="60"/>
        <w:jc w:val="both"/>
      </w:pPr>
      <w:r>
        <w:rPr>
          <w:rFonts w:ascii="Times New Roman" w:hAnsi="Times New Roman"/>
          <w:b/>
          <w:sz w:val="24"/>
        </w:rPr>
        <w:t>Appwrite (Backend-as-a-Service)</w:t>
      </w:r>
    </w:p>
    <w:p>
      <w:pPr>
        <w:spacing w:line="360" w:lineRule="auto" w:after="120"/>
        <w:ind w:left="720"/>
        <w:jc w:val="both"/>
      </w:pPr>
      <w:r>
        <w:rPr>
          <w:rFonts w:ascii="Times New Roman" w:hAnsi="Times New Roman"/>
          <w:sz w:val="24"/>
        </w:rPr>
        <w:t>Appwrite Cloud digunakan sebagai Backend-as-a-Service untuk menggantikan database relasional tradisional. Appwrite menyediakan document-based database yang digunakan untuk menyimpan empat jenis data utama:</w:t>
      </w:r>
    </w:p>
    <w:p>
      <w:pPr>
        <w:spacing w:line="360" w:lineRule="auto" w:after="40"/>
        <w:ind w:left="720"/>
        <w:jc w:val="both"/>
      </w:pPr>
      <w:r>
        <w:rPr>
          <w:rFonts w:ascii="Times New Roman" w:hAnsi="Times New Roman"/>
          <w:sz w:val="24"/>
        </w:rPr>
        <w:t>• Collection incidents: Menyimpan log insiden serangan dengan seluruh detail.</w:t>
      </w:r>
    </w:p>
    <w:p>
      <w:pPr>
        <w:spacing w:line="360" w:lineRule="auto" w:after="40"/>
        <w:ind w:left="720"/>
        <w:jc w:val="both"/>
      </w:pPr>
      <w:r>
        <w:rPr>
          <w:rFonts w:ascii="Times New Roman" w:hAnsi="Times New Roman"/>
          <w:sz w:val="24"/>
        </w:rPr>
        <w:t>• Collection blocked_ips: Menyimpan daftar IP yang diblokir beserta metadata.</w:t>
      </w:r>
    </w:p>
    <w:p>
      <w:pPr>
        <w:spacing w:line="360" w:lineRule="auto" w:after="40"/>
        <w:ind w:left="720"/>
        <w:jc w:val="both"/>
      </w:pPr>
      <w:r>
        <w:rPr>
          <w:rFonts w:ascii="Times New Roman" w:hAnsi="Times New Roman"/>
          <w:sz w:val="24"/>
        </w:rPr>
        <w:t>• Collection ai_reports: Menyimpan laporan analisis AI yang dihasilkan.</w:t>
      </w:r>
    </w:p>
    <w:p>
      <w:pPr>
        <w:spacing w:line="360" w:lineRule="auto" w:after="40"/>
        <w:ind w:left="720"/>
        <w:jc w:val="both"/>
      </w:pPr>
      <w:r>
        <w:rPr>
          <w:rFonts w:ascii="Times New Roman" w:hAnsi="Times New Roman"/>
          <w:sz w:val="24"/>
        </w:rPr>
        <w:t>• Collection settings: Menyimpan konfigurasi sistem yang dapat disesuaikan.</w:t>
      </w:r>
    </w:p>
    <w:p>
      <w:pPr>
        <w:spacing w:line="360" w:lineRule="auto" w:after="120"/>
        <w:ind w:left="720"/>
        <w:jc w:val="both"/>
      </w:pPr>
      <w:r>
        <w:rPr>
          <w:rFonts w:ascii="Times New Roman" w:hAnsi="Times New Roman"/>
          <w:sz w:val="24"/>
        </w:rPr>
        <w:t>Pemilihan Appwrite didasarkan pada kemudahan integrasi melalui SDK (node-appwrite), skema fleksibel yang cocok untuk data insiden yang bervariasi, dan kemampuan query filtering yang memadai untuk kebutuhan dashboard.</w:t>
      </w:r>
    </w:p>
    <w:p>
      <w:pPr>
        <w:spacing w:before="240" w:after="120" w:line="360" w:lineRule="auto"/>
        <w:jc w:val="left"/>
      </w:pPr>
      <w:r>
        <w:rPr>
          <w:rFonts w:ascii="Times New Roman" w:hAnsi="Times New Roman"/>
          <w:b/>
          <w:sz w:val="24"/>
        </w:rPr>
        <w:t>2.4.3 Use Case Diagram</w:t>
      </w:r>
    </w:p>
    <w:p>
      <w:pPr>
        <w:spacing w:line="360" w:lineRule="auto" w:after="120"/>
        <w:ind w:firstLine="720"/>
        <w:jc w:val="both"/>
      </w:pPr>
      <w:r>
        <w:rPr>
          <w:rFonts w:ascii="Times New Roman" w:hAnsi="Times New Roman"/>
          <w:sz w:val="24"/>
        </w:rPr>
        <w:t>Use Case Diagram menggambarkan interaksi antara aktor dengan sistem Xpecto Shield IDPS, serta menampilkan hubungan dan keterkaitan antar use case yang tersedia.</w:t>
      </w:r>
    </w:p>
    <w:p>
      <w:pPr>
        <w:spacing w:line="360" w:lineRule="auto" w:before="120" w:after="60"/>
        <w:jc w:val="both"/>
      </w:pPr>
      <w:r>
        <w:rPr>
          <w:rFonts w:ascii="Times New Roman" w:hAnsi="Times New Roman"/>
          <w:b/>
          <w:sz w:val="24"/>
        </w:rPr>
        <w:t>Web Administrator</w:t>
      </w:r>
    </w:p>
    <w:p>
      <w:pPr>
        <w:spacing w:line="360" w:lineRule="auto" w:after="120"/>
        <w:ind w:left="720"/>
        <w:jc w:val="both"/>
      </w:pPr>
      <w:r>
        <w:rPr>
          <w:rFonts w:ascii="Times New Roman" w:hAnsi="Times New Roman"/>
          <w:sz w:val="24"/>
        </w:rPr>
        <w:t>Pengguna yang memiliki peran penting dalam menjaga keamanan sistem. Tugas utamanya meliputi pemantauan aktivitas sistem dan log keamanan, konfigurasi mekanisme deteksi serangan, serta pengelolaan respons terhadap ancaman melalui dashboard admin. Administrator dapat melihat statistik real-time, mengelola IP yang diblokir, men-trigger analisis AI, dan mengonfigurasi parameter sistem.</w:t>
      </w:r>
    </w:p>
    <w:p>
      <w:pPr>
        <w:spacing w:line="360" w:lineRule="auto" w:before="120" w:after="60"/>
        <w:jc w:val="both"/>
      </w:pPr>
      <w:r>
        <w:rPr>
          <w:rFonts w:ascii="Times New Roman" w:hAnsi="Times New Roman"/>
          <w:b/>
          <w:sz w:val="24"/>
        </w:rPr>
        <w:t>External User / Attacker</w:t>
      </w:r>
    </w:p>
    <w:p>
      <w:pPr>
        <w:spacing w:line="360" w:lineRule="auto" w:after="120"/>
        <w:ind w:left="720"/>
        <w:jc w:val="both"/>
      </w:pPr>
      <w:r>
        <w:rPr>
          <w:rFonts w:ascii="Times New Roman" w:hAnsi="Times New Roman"/>
          <w:sz w:val="24"/>
        </w:rPr>
        <w:t>Aktor eksternal yang mengirimkan HTTP request ke aplikasi web. Request dari aktor ini diintercept oleh Shield Middleware. Jika request mengandung payload serangan yang terdeteksi, sistem secara otomatis memblokir request dan mencatat insiden. Aktor ini tidak berinteraksi langsung dengan sistem — seluruh interaksi terjadi melalui HTTP request yang diproses oleh middleware.</w:t>
      </w:r>
    </w:p>
    <w:p>
      <w:pPr>
        <w:spacing w:before="240" w:after="120" w:line="360" w:lineRule="auto"/>
        <w:jc w:val="left"/>
      </w:pPr>
      <w:r>
        <w:rPr>
          <w:rFonts w:ascii="Times New Roman" w:hAnsi="Times New Roman"/>
          <w:b/>
          <w:sz w:val="24"/>
        </w:rPr>
        <w:t>2.4.4 Data Flow Diagram</w:t>
      </w:r>
    </w:p>
    <w:p>
      <w:pPr>
        <w:spacing w:line="360" w:lineRule="auto" w:after="120"/>
        <w:ind w:firstLine="720"/>
        <w:jc w:val="both"/>
      </w:pPr>
      <w:r>
        <w:rPr>
          <w:rFonts w:ascii="Times New Roman" w:hAnsi="Times New Roman"/>
          <w:sz w:val="24"/>
        </w:rPr>
        <w:t>Data Flow Diagram (DFD) menggambarkan aliran data antara entitas luar dengan sistem, serta memperlihatkan bagaimana data diproses, disimpan, dan diteruskan antar komponen dalam Xpecto Shield.</w:t>
      </w:r>
    </w:p>
    <w:p>
      <w:pPr>
        <w:spacing w:line="360" w:lineRule="auto" w:before="120" w:after="60"/>
        <w:jc w:val="both"/>
      </w:pPr>
      <w:r>
        <w:rPr>
          <w:rFonts w:ascii="Times New Roman" w:hAnsi="Times New Roman"/>
          <w:b/>
          <w:sz w:val="24"/>
        </w:rPr>
        <w:t>DFD Level 0</w:t>
      </w:r>
    </w:p>
    <w:p>
      <w:pPr>
        <w:spacing w:line="360" w:lineRule="auto" w:after="120"/>
        <w:ind w:left="720"/>
        <w:jc w:val="both"/>
      </w:pPr>
      <w:r>
        <w:rPr>
          <w:rFonts w:ascii="Times New Roman" w:hAnsi="Times New Roman"/>
          <w:sz w:val="24"/>
        </w:rPr>
        <w:t>Xpecto Shield menerima input dari External User berupa HTTP Request (yang mungkin mengandung payload serangan). Sistem memproses request tersebut dan menghasilkan dua output utama: (1) Response ke External User berupa halaman yang diminta (jika aman) atau halaman blokir (jika terdeteksi ancaman), dan (2) Data insiden dan laporan keamanan ke Admin melalui dashboard.</w:t>
      </w:r>
    </w:p>
    <w:p>
      <w:pPr>
        <w:spacing w:line="360" w:lineRule="auto" w:before="120" w:after="60"/>
        <w:jc w:val="both"/>
      </w:pPr>
      <w:r>
        <w:rPr>
          <w:rFonts w:ascii="Times New Roman" w:hAnsi="Times New Roman"/>
          <w:b/>
          <w:sz w:val="24"/>
        </w:rPr>
        <w:t>DFD Level 1</w:t>
      </w:r>
    </w:p>
    <w:p>
      <w:pPr>
        <w:spacing w:line="360" w:lineRule="auto" w:after="120"/>
        <w:ind w:left="720"/>
        <w:jc w:val="both"/>
      </w:pPr>
      <w:r>
        <w:rPr>
          <w:rFonts w:ascii="Times New Roman" w:hAnsi="Times New Roman"/>
          <w:sz w:val="24"/>
        </w:rPr>
        <w:t>Pada level ini, sistem dirinci menjadi empat proses utama:</w:t>
      </w:r>
    </w:p>
    <w:p>
      <w:pPr>
        <w:spacing w:line="360" w:lineRule="auto" w:after="40"/>
        <w:ind w:left="357"/>
        <w:jc w:val="both"/>
      </w:pPr>
      <w:r>
        <w:rPr>
          <w:rFonts w:ascii="Times New Roman" w:hAnsi="Times New Roman"/>
          <w:sz w:val="24"/>
        </w:rPr>
        <w:t>1. Request Interception: Middleware mengintercept HTTP request dan mengekstrak input yang dapat dipindai.</w:t>
      </w:r>
    </w:p>
    <w:p>
      <w:pPr>
        <w:spacing w:line="360" w:lineRule="auto" w:after="40"/>
        <w:ind w:left="357"/>
        <w:jc w:val="both"/>
      </w:pPr>
      <w:r>
        <w:rPr>
          <w:rFonts w:ascii="Times New Roman" w:hAnsi="Times New Roman"/>
          <w:sz w:val="24"/>
        </w:rPr>
        <w:t>2. Threat Detection: Detection engine menganalisis input menggunakan multi-layer decoder dan Aho-Corasick automaton.</w:t>
      </w:r>
    </w:p>
    <w:p>
      <w:pPr>
        <w:spacing w:line="360" w:lineRule="auto" w:after="40"/>
        <w:ind w:left="357"/>
        <w:jc w:val="both"/>
      </w:pPr>
      <w:r>
        <w:rPr>
          <w:rFonts w:ascii="Times New Roman" w:hAnsi="Times New Roman"/>
          <w:sz w:val="24"/>
        </w:rPr>
        <w:t>3. Response &amp; Prevention: Sistem memblokir request berbahaya, mencatat strike, dan melakukan auto-blocking IP.</w:t>
      </w:r>
    </w:p>
    <w:p>
      <w:pPr>
        <w:spacing w:line="360" w:lineRule="auto" w:after="40"/>
        <w:ind w:left="357"/>
        <w:jc w:val="both"/>
      </w:pPr>
      <w:r>
        <w:rPr>
          <w:rFonts w:ascii="Times New Roman" w:hAnsi="Times New Roman"/>
          <w:sz w:val="24"/>
        </w:rPr>
        <w:t>4. Analytics &amp; Reporting: Data insiden dikirim ke Appwrite dan dapat dianalisis menggunakan AI analytics.</w:t>
      </w:r>
    </w:p>
    <w:p>
      <w:pPr>
        <w:spacing w:line="360" w:lineRule="auto" w:before="120" w:after="60"/>
        <w:jc w:val="both"/>
      </w:pPr>
      <w:r>
        <w:rPr>
          <w:rFonts w:ascii="Times New Roman" w:hAnsi="Times New Roman"/>
          <w:b/>
          <w:sz w:val="24"/>
        </w:rPr>
        <w:t>DFD Level 2 — Threat Detection</w:t>
      </w:r>
    </w:p>
    <w:p>
      <w:pPr>
        <w:spacing w:line="360" w:lineRule="auto" w:after="120"/>
        <w:ind w:left="720"/>
        <w:jc w:val="both"/>
      </w:pPr>
      <w:r>
        <w:rPr>
          <w:rFonts w:ascii="Times New Roman" w:hAnsi="Times New Roman"/>
          <w:sz w:val="24"/>
        </w:rPr>
        <w:t>Proses Threat Detection dirinci menjadi sub-proses:</w:t>
      </w:r>
    </w:p>
    <w:p>
      <w:pPr>
        <w:spacing w:line="360" w:lineRule="auto" w:after="40"/>
        <w:ind w:left="357"/>
        <w:jc w:val="both"/>
      </w:pPr>
      <w:r>
        <w:rPr>
          <w:rFonts w:ascii="Times New Roman" w:hAnsi="Times New Roman"/>
          <w:sz w:val="24"/>
        </w:rPr>
        <w:t>1. Input Extraction: RequestAnalyzer mengekstrak URL path, query params, headers, cookies, dan body.</w:t>
      </w:r>
    </w:p>
    <w:p>
      <w:pPr>
        <w:spacing w:line="360" w:lineRule="auto" w:after="40"/>
        <w:ind w:left="357"/>
        <w:jc w:val="both"/>
      </w:pPr>
      <w:r>
        <w:rPr>
          <w:rFonts w:ascii="Times New Roman" w:hAnsi="Times New Roman"/>
          <w:sz w:val="24"/>
        </w:rPr>
        <w:t>2. Multi-Layer Decoding: InputDecoder menjalankan 6 lapisan dekoding secara berurutan.</w:t>
      </w:r>
    </w:p>
    <w:p>
      <w:pPr>
        <w:spacing w:line="360" w:lineRule="auto" w:after="40"/>
        <w:ind w:left="357"/>
        <w:jc w:val="both"/>
      </w:pPr>
      <w:r>
        <w:rPr>
          <w:rFonts w:ascii="Times New Roman" w:hAnsi="Times New Roman"/>
          <w:sz w:val="24"/>
        </w:rPr>
        <w:t>3. Aho-Corasick Matching: Automaton melakukan multi-pattern search terhadap input yang telah didekode.</w:t>
      </w:r>
    </w:p>
    <w:p>
      <w:pPr>
        <w:spacing w:line="360" w:lineRule="auto" w:after="40"/>
        <w:ind w:left="357"/>
        <w:jc w:val="both"/>
      </w:pPr>
      <w:r>
        <w:rPr>
          <w:rFonts w:ascii="Times New Roman" w:hAnsi="Times New Roman"/>
          <w:sz w:val="24"/>
        </w:rPr>
        <w:t>4. Precision Validation: Confidence scoring menghitung skor berdasarkan length ratio dan context keywords.</w:t>
      </w:r>
    </w:p>
    <w:p>
      <w:pPr>
        <w:spacing w:line="360" w:lineRule="auto" w:after="40"/>
        <w:ind w:left="357"/>
        <w:jc w:val="both"/>
      </w:pPr>
      <w:r>
        <w:rPr>
          <w:rFonts w:ascii="Times New Roman" w:hAnsi="Times New Roman"/>
          <w:sz w:val="24"/>
        </w:rPr>
        <w:t>5. Whitelist Check: Input dicocokkan dengan daftar whitelist untuk menghindari false positive.</w:t>
      </w:r>
    </w:p>
    <w:p>
      <w:pPr>
        <w:spacing w:line="360" w:lineRule="auto" w:before="120" w:after="60"/>
        <w:jc w:val="both"/>
      </w:pPr>
      <w:r>
        <w:rPr>
          <w:rFonts w:ascii="Times New Roman" w:hAnsi="Times New Roman"/>
          <w:b/>
          <w:sz w:val="24"/>
        </w:rPr>
        <w:t>DFD Level 2 — Response &amp; Prevention</w:t>
      </w:r>
    </w:p>
    <w:p>
      <w:pPr>
        <w:spacing w:line="360" w:lineRule="auto" w:after="120"/>
        <w:ind w:left="720"/>
        <w:jc w:val="both"/>
      </w:pPr>
      <w:r>
        <w:rPr>
          <w:rFonts w:ascii="Times New Roman" w:hAnsi="Times New Roman"/>
          <w:sz w:val="24"/>
        </w:rPr>
        <w:t>Proses Response &amp; Prevention dirinci menjadi sub-proses:</w:t>
      </w:r>
    </w:p>
    <w:p>
      <w:pPr>
        <w:spacing w:line="360" w:lineRule="auto" w:after="40"/>
        <w:ind w:left="357"/>
        <w:jc w:val="both"/>
      </w:pPr>
      <w:r>
        <w:rPr>
          <w:rFonts w:ascii="Times New Roman" w:hAnsi="Times New Roman"/>
          <w:sz w:val="24"/>
        </w:rPr>
        <w:t>1. Strike Recording: StrikeManager mencatat strike untuk IP penyerang di in-memory cache.</w:t>
      </w:r>
    </w:p>
    <w:p>
      <w:pPr>
        <w:spacing w:line="360" w:lineRule="auto" w:after="40"/>
        <w:ind w:left="357"/>
        <w:jc w:val="both"/>
      </w:pPr>
      <w:r>
        <w:rPr>
          <w:rFonts w:ascii="Times New Roman" w:hAnsi="Times New Roman"/>
          <w:sz w:val="24"/>
        </w:rPr>
        <w:t>2. Auto-Block Decision: Jika strike &gt;= maxStrikes, IP ditambahkan ke block cache.</w:t>
      </w:r>
    </w:p>
    <w:p>
      <w:pPr>
        <w:spacing w:line="360" w:lineRule="auto" w:after="40"/>
        <w:ind w:left="357"/>
        <w:jc w:val="both"/>
      </w:pPr>
      <w:r>
        <w:rPr>
          <w:rFonts w:ascii="Times New Roman" w:hAnsi="Times New Roman"/>
          <w:sz w:val="24"/>
        </w:rPr>
        <w:t>3. Incident Logging: Log insiden dikirim ke Appwrite secara asinkron melalui callback.</w:t>
      </w:r>
    </w:p>
    <w:p>
      <w:pPr>
        <w:spacing w:line="360" w:lineRule="auto" w:after="40"/>
        <w:ind w:left="357"/>
        <w:jc w:val="both"/>
      </w:pPr>
      <w:r>
        <w:rPr>
          <w:rFonts w:ascii="Times New Roman" w:hAnsi="Times New Roman"/>
          <w:sz w:val="24"/>
        </w:rPr>
        <w:t>4. Block Response: BlockResponseBuilder membuat respons blokir (HTML atau JSON) dan mengirimkannya ke klien.</w:t>
      </w:r>
    </w:p>
    <w:p>
      <w:pPr>
        <w:spacing w:line="360" w:lineRule="auto" w:before="120" w:after="60"/>
        <w:jc w:val="both"/>
      </w:pPr>
      <w:r>
        <w:rPr>
          <w:rFonts w:ascii="Times New Roman" w:hAnsi="Times New Roman"/>
          <w:b/>
          <w:sz w:val="24"/>
        </w:rPr>
        <w:t>DFD Level 2 — AI Analytics</w:t>
      </w:r>
    </w:p>
    <w:p>
      <w:pPr>
        <w:spacing w:line="360" w:lineRule="auto" w:after="120"/>
        <w:ind w:left="720"/>
        <w:jc w:val="both"/>
      </w:pPr>
      <w:r>
        <w:rPr>
          <w:rFonts w:ascii="Times New Roman" w:hAnsi="Times New Roman"/>
          <w:sz w:val="24"/>
        </w:rPr>
        <w:t>Proses AI Analytics dirinci menjadi sub-proses:</w:t>
      </w:r>
    </w:p>
    <w:p>
      <w:pPr>
        <w:spacing w:line="360" w:lineRule="auto" w:after="40"/>
        <w:ind w:left="357"/>
        <w:jc w:val="both"/>
      </w:pPr>
      <w:r>
        <w:rPr>
          <w:rFonts w:ascii="Times New Roman" w:hAnsi="Times New Roman"/>
          <w:sz w:val="24"/>
        </w:rPr>
        <w:t>1. Data Aggregation: Mengumpulkan dan merangkum data insiden dari Appwrite.</w:t>
      </w:r>
    </w:p>
    <w:p>
      <w:pPr>
        <w:spacing w:line="360" w:lineRule="auto" w:after="40"/>
        <w:ind w:left="357"/>
        <w:jc w:val="both"/>
      </w:pPr>
      <w:r>
        <w:rPr>
          <w:rFonts w:ascii="Times New Roman" w:hAnsi="Times New Roman"/>
          <w:sz w:val="24"/>
        </w:rPr>
        <w:t>2. Prompt Construction: Membuat system prompt dan user prompt dengan data insiden terstruktur.</w:t>
      </w:r>
    </w:p>
    <w:p>
      <w:pPr>
        <w:spacing w:line="360" w:lineRule="auto" w:after="40"/>
        <w:ind w:left="357"/>
        <w:jc w:val="both"/>
      </w:pPr>
      <w:r>
        <w:rPr>
          <w:rFonts w:ascii="Times New Roman" w:hAnsi="Times New Roman"/>
          <w:sz w:val="24"/>
        </w:rPr>
        <w:t>3. LLM API Call: Mengirimkan prompt ke OpenAI-compatible API.</w:t>
      </w:r>
    </w:p>
    <w:p>
      <w:pPr>
        <w:spacing w:line="360" w:lineRule="auto" w:after="40"/>
        <w:ind w:left="357"/>
        <w:jc w:val="both"/>
      </w:pPr>
      <w:r>
        <w:rPr>
          <w:rFonts w:ascii="Times New Roman" w:hAnsi="Times New Roman"/>
          <w:sz w:val="24"/>
        </w:rPr>
        <w:t>4. Response Parsing: Parse respons AI menjadi laporan terstruktur (AIReport).</w:t>
      </w:r>
    </w:p>
    <w:p>
      <w:pPr>
        <w:spacing w:line="360" w:lineRule="auto" w:after="40"/>
        <w:ind w:left="357"/>
        <w:jc w:val="both"/>
      </w:pPr>
      <w:r>
        <w:rPr>
          <w:rFonts w:ascii="Times New Roman" w:hAnsi="Times New Roman"/>
          <w:sz w:val="24"/>
        </w:rPr>
        <w:t>5. Report Storage: Menyimpan laporan ke collection ai_reports di Appwrite.</w:t>
      </w:r>
    </w:p>
    <w:p>
      <w:pPr>
        <w:spacing w:before="240" w:after="120" w:line="360" w:lineRule="auto"/>
        <w:jc w:val="left"/>
      </w:pPr>
      <w:r>
        <w:rPr>
          <w:rFonts w:ascii="Times New Roman" w:hAnsi="Times New Roman"/>
          <w:b/>
          <w:sz w:val="24"/>
        </w:rPr>
        <w:t>2.4.5 Entity Relationship Diagram</w:t>
      </w:r>
    </w:p>
    <w:p>
      <w:pPr>
        <w:spacing w:line="360" w:lineRule="auto" w:after="120"/>
        <w:ind w:firstLine="720"/>
        <w:jc w:val="both"/>
      </w:pPr>
      <w:r>
        <w:rPr>
          <w:rFonts w:ascii="Times New Roman" w:hAnsi="Times New Roman"/>
          <w:sz w:val="24"/>
        </w:rPr>
        <w:t>ERD sistem Xpecto Shield dirancang berdasarkan collections yang digunakan pada Appwrite. Struktur data utama meliputi empat entitas yang saling berelasi:</w:t>
      </w:r>
    </w:p>
    <w:p>
      <w:pPr>
        <w:spacing w:line="360" w:lineRule="auto" w:before="120" w:after="60"/>
        <w:jc w:val="both"/>
      </w:pPr>
      <w:r>
        <w:rPr>
          <w:rFonts w:ascii="Times New Roman" w:hAnsi="Times New Roman"/>
          <w:b/>
          <w:sz w:val="24"/>
        </w:rPr>
        <w:t>1. Incidents (Log Insiden Serangan)</w:t>
      </w:r>
    </w:p>
    <w:p>
      <w:pPr>
        <w:spacing w:line="360" w:lineRule="auto" w:after="120"/>
        <w:ind w:left="720"/>
        <w:jc w:val="both"/>
      </w:pPr>
      <w:r>
        <w:rPr>
          <w:rFonts w:ascii="Times New Roman" w:hAnsi="Times New Roman"/>
          <w:sz w:val="24"/>
        </w:rPr>
        <w:t>Menyimpan setiap insiden serangan yang terdeteksi. Atribut meliputi: incident_id (auto-generated), timestamp, attacker_ip, url_path, http_method, attack_category, matched_payload, confidence_score, raw_input, decoded_input, action_taken, user_agent, dan request_id.</w:t>
      </w:r>
    </w:p>
    <w:p>
      <w:pPr>
        <w:spacing w:line="360" w:lineRule="auto" w:before="120" w:after="60"/>
        <w:jc w:val="both"/>
      </w:pPr>
      <w:r>
        <w:rPr>
          <w:rFonts w:ascii="Times New Roman" w:hAnsi="Times New Roman"/>
          <w:b/>
          <w:sz w:val="24"/>
        </w:rPr>
        <w:t>2. Blocked IPs (Daftar IP Diblokir)</w:t>
      </w:r>
    </w:p>
    <w:p>
      <w:pPr>
        <w:spacing w:line="360" w:lineRule="auto" w:after="120"/>
        <w:ind w:left="720"/>
        <w:jc w:val="both"/>
      </w:pPr>
      <w:r>
        <w:rPr>
          <w:rFonts w:ascii="Times New Roman" w:hAnsi="Times New Roman"/>
          <w:sz w:val="24"/>
        </w:rPr>
        <w:t>Menyimpan daftar IP yang diblokir secara otomatis maupun manual. Atribut meliputi: block_id, ip_address, reason, strike_count, blocked_at, expires_at, last_attack_category, is_permanent, dan is_active.</w:t>
      </w:r>
    </w:p>
    <w:p>
      <w:pPr>
        <w:spacing w:line="360" w:lineRule="auto" w:before="120" w:after="60"/>
        <w:jc w:val="both"/>
      </w:pPr>
      <w:r>
        <w:rPr>
          <w:rFonts w:ascii="Times New Roman" w:hAnsi="Times New Roman"/>
          <w:b/>
          <w:sz w:val="24"/>
        </w:rPr>
        <w:t>3. AI Reports (Laporan Analisis AI)</w:t>
      </w:r>
    </w:p>
    <w:p>
      <w:pPr>
        <w:spacing w:line="360" w:lineRule="auto" w:after="120"/>
        <w:ind w:left="720"/>
        <w:jc w:val="both"/>
      </w:pPr>
      <w:r>
        <w:rPr>
          <w:rFonts w:ascii="Times New Roman" w:hAnsi="Times New Roman"/>
          <w:sz w:val="24"/>
        </w:rPr>
        <w:t>Menyimpan laporan yang dihasilkan oleh AI analytics. Atribut meliputi: report_id, generated_at, period_start, period_end, executive_summary, pattern_analysis, trend_analysis, risk_assessment, recommendations, threat_level, total_incidents_analyzed, dan model_used.</w:t>
      </w:r>
    </w:p>
    <w:p>
      <w:pPr>
        <w:spacing w:line="360" w:lineRule="auto" w:before="120" w:after="60"/>
        <w:jc w:val="both"/>
      </w:pPr>
      <w:r>
        <w:rPr>
          <w:rFonts w:ascii="Times New Roman" w:hAnsi="Times New Roman"/>
          <w:b/>
          <w:sz w:val="24"/>
        </w:rPr>
        <w:t>4. Settings (Konfigurasi Sistem)</w:t>
      </w:r>
    </w:p>
    <w:p>
      <w:pPr>
        <w:spacing w:line="360" w:lineRule="auto" w:after="120"/>
        <w:ind w:left="720"/>
        <w:jc w:val="both"/>
      </w:pPr>
      <w:r>
        <w:rPr>
          <w:rFonts w:ascii="Times New Roman" w:hAnsi="Times New Roman"/>
          <w:sz w:val="24"/>
        </w:rPr>
        <w:t>Menyimpan konfigurasi sistem yang dapat disesuaikan oleh administrator. Atribut meliputi: setting_key, setting_value, dan updated_at. Contoh pengaturan: confidence_threshold, max_strikes, block_duration, dan protected_paths.</w:t>
      </w:r>
    </w:p>
    <w:p>
      <w:pPr>
        <w:spacing w:before="360" w:after="240" w:line="360" w:lineRule="auto"/>
        <w:jc w:val="left"/>
      </w:pPr>
      <w:r>
        <w:rPr>
          <w:rFonts w:ascii="Times New Roman" w:hAnsi="Times New Roman"/>
          <w:b/>
          <w:sz w:val="26"/>
        </w:rPr>
        <w:t>2.5 MOCKUP WEBSITE</w:t>
      </w:r>
    </w:p>
    <w:p>
      <w:pPr>
        <w:spacing w:line="360" w:lineRule="auto" w:after="120"/>
        <w:ind w:firstLine="720"/>
        <w:jc w:val="both"/>
      </w:pPr>
      <w:r>
        <w:rPr>
          <w:rFonts w:ascii="Times New Roman" w:hAnsi="Times New Roman"/>
          <w:sz w:val="24"/>
        </w:rPr>
        <w:t>Mockup merupakan representasi visual dari sebuah produk untuk memberikan gambaran sebelum produk tersebut diimplementasikan. User interface terdiri dari tata letak halaman, warna, ikon, dan tipografi. Berikut merupakan mockup dari dashboard admin Xpecto Shield IDPS.</w:t>
      </w:r>
    </w:p>
    <w:p>
      <w:pPr>
        <w:spacing w:line="360" w:lineRule="auto" w:before="120" w:after="60"/>
        <w:jc w:val="both"/>
      </w:pPr>
      <w:r>
        <w:rPr>
          <w:rFonts w:ascii="Times New Roman" w:hAnsi="Times New Roman"/>
          <w:b/>
          <w:sz w:val="24"/>
        </w:rPr>
        <w:t>Login Page</w:t>
      </w:r>
    </w:p>
    <w:p>
      <w:pPr>
        <w:spacing w:line="360" w:lineRule="auto" w:after="120"/>
        <w:ind w:left="720"/>
        <w:jc w:val="both"/>
      </w:pPr>
      <w:r>
        <w:rPr>
          <w:rFonts w:ascii="Times New Roman" w:hAnsi="Times New Roman"/>
          <w:sz w:val="24"/>
        </w:rPr>
        <w:t>Halaman ini berfungsi sebagai gerbang utama untuk mengakses dashboard dan fitur-fitur manajemen. Administrator harus memasukkan username dan password yang valid untuk dapat masuk ke dalam sistem. Ini adalah lapisan keamanan pertama untuk memastikan hanya pihak yang berwenang yang dapat mengelola dan memonitor sistem.</w:t>
      </w:r>
    </w:p>
    <w:p>
      <w:pPr>
        <w:spacing w:line="360" w:lineRule="auto" w:before="120" w:after="60"/>
        <w:jc w:val="both"/>
      </w:pPr>
      <w:r>
        <w:rPr>
          <w:rFonts w:ascii="Times New Roman" w:hAnsi="Times New Roman"/>
          <w:b/>
          <w:sz w:val="24"/>
        </w:rPr>
        <w:t>Dashboard Sidebar Admin</w:t>
      </w:r>
    </w:p>
    <w:p>
      <w:pPr>
        <w:spacing w:line="360" w:lineRule="auto" w:after="120"/>
        <w:ind w:left="720"/>
        <w:jc w:val="both"/>
      </w:pPr>
      <w:r>
        <w:rPr>
          <w:rFonts w:ascii="Times New Roman" w:hAnsi="Times New Roman"/>
          <w:sz w:val="24"/>
        </w:rPr>
        <w:t>Menu navigasi utama yang menjadi pusat kendali sistem. Menu ini memberikan akses cepat ke semua modul fungsional: Beranda (ringkasan status keamanan), Deteksi Serangan (log dan detail serangan yang terdeteksi), Daftar IP Diblokir (pengelolaan IP yang diblokir), Laporan AI (laporan analisis keamanan), dan Pengaturan (konfigurasi parameter sistem).</w:t>
      </w:r>
    </w:p>
    <w:p>
      <w:pPr>
        <w:spacing w:line="360" w:lineRule="auto" w:before="120" w:after="60"/>
        <w:jc w:val="both"/>
      </w:pPr>
      <w:r>
        <w:rPr>
          <w:rFonts w:ascii="Times New Roman" w:hAnsi="Times New Roman"/>
          <w:b/>
          <w:sz w:val="24"/>
        </w:rPr>
        <w:t>Dashboard Admin (Beranda)</w:t>
      </w:r>
    </w:p>
    <w:p>
      <w:pPr>
        <w:spacing w:line="360" w:lineRule="auto" w:after="120"/>
        <w:ind w:left="720"/>
        <w:jc w:val="both"/>
      </w:pPr>
      <w:r>
        <w:rPr>
          <w:rFonts w:ascii="Times New Roman" w:hAnsi="Times New Roman"/>
          <w:sz w:val="24"/>
        </w:rPr>
        <w:t>Halaman Beranda menyajikan pandangan at-a-glance dari status keamanan sistem. Menampilkan metrik kunci: Total Attacks Detected, IPs Blocked, Active Threats, dan System Health. Tabel "Recent Attack Detections" menampilkan daftar serangan terbaru dengan jenis serangan, waktu, IP pelaku, dan payload yang digunakan.</w:t>
      </w:r>
    </w:p>
    <w:p>
      <w:pPr>
        <w:spacing w:line="360" w:lineRule="auto" w:before="120" w:after="60"/>
        <w:jc w:val="both"/>
      </w:pPr>
      <w:r>
        <w:rPr>
          <w:rFonts w:ascii="Times New Roman" w:hAnsi="Times New Roman"/>
          <w:b/>
          <w:sz w:val="24"/>
        </w:rPr>
        <w:t>Dashboard Admin — Deteksi Serangan</w:t>
      </w:r>
    </w:p>
    <w:p>
      <w:pPr>
        <w:spacing w:line="360" w:lineRule="auto" w:after="120"/>
        <w:ind w:left="720"/>
        <w:jc w:val="both"/>
      </w:pPr>
      <w:r>
        <w:rPr>
          <w:rFonts w:ascii="Times New Roman" w:hAnsi="Times New Roman"/>
          <w:sz w:val="24"/>
        </w:rPr>
        <w:t>Halaman Deteksi Serangan menyediakan analisis mendalam tentang semua ancaman yang terdeteksi. Administrator dapat melakukan pencarian dan filtering berdasarkan IP, payload, jenis serangan, confidence score, dan rentang waktu.</w:t>
      </w:r>
    </w:p>
    <w:p>
      <w:pPr>
        <w:spacing w:line="360" w:lineRule="auto" w:before="120" w:after="60"/>
        <w:jc w:val="both"/>
      </w:pPr>
      <w:r>
        <w:rPr>
          <w:rFonts w:ascii="Times New Roman" w:hAnsi="Times New Roman"/>
          <w:b/>
          <w:sz w:val="24"/>
        </w:rPr>
        <w:t>Dashboard Admin — Daftar IP Diblokir</w:t>
      </w:r>
    </w:p>
    <w:p>
      <w:pPr>
        <w:spacing w:line="360" w:lineRule="auto" w:after="120"/>
        <w:ind w:left="720"/>
        <w:jc w:val="both"/>
      </w:pPr>
      <w:r>
        <w:rPr>
          <w:rFonts w:ascii="Times New Roman" w:hAnsi="Times New Roman"/>
          <w:sz w:val="24"/>
        </w:rPr>
        <w:t>Halaman Blocked IPs merupakan inti dari fungsi pencegahan. Menampilkan semua IP yang telah diblokir dengan informasi alasan pemblokiran, jumlah strike, status (permanen atau temporer), dan waktu kedaluwarsa. Administrator dapat membuka blokir atau memblokir IP permanen dari halaman ini.</w:t>
      </w:r>
    </w:p>
    <w:p>
      <w:pPr>
        <w:spacing w:line="360" w:lineRule="auto" w:before="120" w:after="60"/>
        <w:jc w:val="both"/>
      </w:pPr>
      <w:r>
        <w:rPr>
          <w:rFonts w:ascii="Times New Roman" w:hAnsi="Times New Roman"/>
          <w:b/>
          <w:sz w:val="24"/>
        </w:rPr>
        <w:t>Dashboard Admin — Laporan AI</w:t>
      </w:r>
    </w:p>
    <w:p>
      <w:pPr>
        <w:spacing w:line="360" w:lineRule="auto" w:after="120"/>
        <w:ind w:left="720"/>
        <w:jc w:val="both"/>
      </w:pPr>
      <w:r>
        <w:rPr>
          <w:rFonts w:ascii="Times New Roman" w:hAnsi="Times New Roman"/>
          <w:sz w:val="24"/>
        </w:rPr>
        <w:t>Halaman AI Reports menampilkan laporan analisis keamanan yang dihasilkan oleh AI analytics. Administrator dapat men-trigger pembuatan laporan baru dan melihat laporan historis yang mencakup executive summary, pattern analysis, risk assessment, dan recommendations.</w:t>
      </w:r>
    </w:p>
    <w:p>
      <w:pPr>
        <w:spacing w:line="360" w:lineRule="auto" w:before="120" w:after="60"/>
        <w:jc w:val="both"/>
      </w:pPr>
      <w:r>
        <w:rPr>
          <w:rFonts w:ascii="Times New Roman" w:hAnsi="Times New Roman"/>
          <w:b/>
          <w:sz w:val="24"/>
        </w:rPr>
        <w:t>Dashboard Admin — Pengaturan</w:t>
      </w:r>
    </w:p>
    <w:p>
      <w:pPr>
        <w:spacing w:line="360" w:lineRule="auto" w:after="120"/>
        <w:ind w:left="720"/>
        <w:jc w:val="both"/>
      </w:pPr>
      <w:r>
        <w:rPr>
          <w:rFonts w:ascii="Times New Roman" w:hAnsi="Times New Roman"/>
          <w:sz w:val="24"/>
        </w:rPr>
        <w:t>Halaman Pengaturan memungkinkan administrator mengonfigurasi parameter sistem, meliputi: Confidence Threshold (batas skor deteksi), Maximum Strikes (jumlah strike sebelum auto-block), Block Duration (durasi pemblokiran otomatis), Protected Paths (jalur yang dilindungi), dan Whitelist IPs (IP yang dikecualikan dari deteksi).</w:t>
      </w:r>
    </w:p>
    <w:p>
      <w:r>
        <w:br w:type="page"/>
      </w:r>
    </w:p>
    <w:p>
      <w:pPr>
        <w:spacing w:before="360" w:after="240" w:line="360" w:lineRule="auto"/>
        <w:jc w:val="left"/>
      </w:pPr>
      <w:r>
        <w:rPr>
          <w:rFonts w:ascii="Times New Roman" w:hAnsi="Times New Roman"/>
          <w:b/>
          <w:sz w:val="26"/>
        </w:rPr>
        <w:t>Daftar Pustaka</w:t>
      </w:r>
    </w:p>
    <w:p>
      <w:pPr>
        <w:spacing w:line="360" w:lineRule="auto" w:after="80"/>
        <w:ind w:left="720" w:hanging="720"/>
        <w:jc w:val="both"/>
      </w:pPr>
      <w:r>
        <w:rPr>
          <w:rFonts w:ascii="Times New Roman" w:hAnsi="Times New Roman"/>
          <w:sz w:val="24"/>
        </w:rPr>
        <w:t>[1] Hoang Xuan Dau, N. T. T. T. N. T. H. (2022). A Survey of Tools and Techniques for Web Application Security.</w:t>
      </w:r>
    </w:p>
    <w:p>
      <w:pPr>
        <w:spacing w:line="360" w:lineRule="auto" w:after="80"/>
        <w:ind w:left="720" w:hanging="720"/>
        <w:jc w:val="both"/>
      </w:pPr>
      <w:r>
        <w:rPr>
          <w:rFonts w:ascii="Times New Roman" w:hAnsi="Times New Roman"/>
          <w:sz w:val="24"/>
        </w:rPr>
        <w:t>[2] Hussain, S., Nagar, S., &amp; Shrivastava, A. (2025). A Survey on Intrusion Detection System Based on Deep Learning. 13, 1.</w:t>
      </w:r>
    </w:p>
    <w:p>
      <w:pPr>
        <w:spacing w:line="360" w:lineRule="auto" w:after="80"/>
        <w:ind w:left="720" w:hanging="720"/>
        <w:jc w:val="both"/>
      </w:pPr>
      <w:r>
        <w:rPr>
          <w:rFonts w:ascii="Times New Roman" w:hAnsi="Times New Roman"/>
          <w:sz w:val="24"/>
        </w:rPr>
        <w:t>[3] Kannan, M., &amp; Pajasri, P. (2025). AUTOMATIC IP BLOCKING CYBERSECURITY SYSTEM. International Research Journal of Modernization in Engineering, 291. www.irjmets.com</w:t>
      </w:r>
    </w:p>
    <w:p>
      <w:pPr>
        <w:spacing w:line="360" w:lineRule="auto" w:after="80"/>
        <w:ind w:left="720" w:hanging="720"/>
        <w:jc w:val="both"/>
      </w:pPr>
      <w:r>
        <w:rPr>
          <w:rFonts w:ascii="Times New Roman" w:hAnsi="Times New Roman"/>
          <w:sz w:val="24"/>
        </w:rPr>
        <w:t>[4] Kimanzi, R., Kimanga, P., Cherori, D., &amp; Gikunda, P. K. (2024). Deep Learning Algorithms Used in Intrusion Detection Systems -- A Review. http://arxiv.org/abs/2402.17020</w:t>
      </w:r>
    </w:p>
    <w:p>
      <w:pPr>
        <w:spacing w:line="360" w:lineRule="auto" w:after="80"/>
        <w:ind w:left="720" w:hanging="720"/>
        <w:jc w:val="both"/>
      </w:pPr>
      <w:r>
        <w:rPr>
          <w:rFonts w:ascii="Times New Roman" w:hAnsi="Times New Roman"/>
          <w:sz w:val="24"/>
        </w:rPr>
        <w:t>[5] Mohale, V. Z., &amp; Obagbuwa, I. C. (2025). A systematic review on the integration of explainable artificial intelligence in intrusion detection systems. Frontiers in Artificial Intelligence (Vol. 8). https://doi.org/10.3389/frai.2025.1526221</w:t>
      </w:r>
    </w:p>
    <w:p>
      <w:pPr>
        <w:spacing w:line="360" w:lineRule="auto" w:after="80"/>
        <w:ind w:left="720" w:hanging="720"/>
        <w:jc w:val="both"/>
      </w:pPr>
      <w:r>
        <w:rPr>
          <w:rFonts w:ascii="Times New Roman" w:hAnsi="Times New Roman"/>
          <w:sz w:val="24"/>
        </w:rPr>
        <w:t>[6] Wessels, M., Koch, S., Pellegrino, G., &amp; Johns, M. (2024). SSRF vs. Developers: A Study of SSRF-Defenses in PHP Applications. 33rd USENIX Security Symposium. https://www.usenix.org/conference/usenixsecurity24/presentation/wessels</w:t>
      </w:r>
    </w:p>
    <w:p>
      <w:pPr>
        <w:spacing w:line="360" w:lineRule="auto" w:after="80"/>
        <w:ind w:left="720" w:hanging="720"/>
        <w:jc w:val="both"/>
      </w:pPr>
      <w:r>
        <w:rPr>
          <w:rFonts w:ascii="Times New Roman" w:hAnsi="Times New Roman"/>
          <w:sz w:val="24"/>
        </w:rPr>
        <w:t>[7] Aho, A. V., &amp; Corasick, M. J. (1975). Efficient String Matching: An Aid to Bibliographic Search. Communications of the ACM, 18(6), 333–340.</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