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CC" w:rsidRPr="00CB52CC" w:rsidRDefault="00EB711C" w:rsidP="00993CE3">
      <w:pPr>
        <w:widowControl/>
        <w:shd w:val="clear" w:color="auto" w:fill="FFFFFF"/>
        <w:wordWrap/>
        <w:autoSpaceDE/>
        <w:autoSpaceDN/>
        <w:spacing w:before="90" w:after="90" w:line="540" w:lineRule="atLeast"/>
        <w:jc w:val="center"/>
        <w:outlineLvl w:val="1"/>
        <w:rPr>
          <w:rFonts w:ascii="Times New Roman" w:eastAsia="굴림" w:hAnsi="Times New Roman" w:cs="Times New Roman"/>
          <w:b/>
          <w:bCs/>
          <w:color w:val="131313"/>
          <w:kern w:val="0"/>
          <w:sz w:val="52"/>
          <w:szCs w:val="54"/>
        </w:rPr>
      </w:pPr>
      <w:r>
        <w:rPr>
          <w:rFonts w:ascii="Times New Roman" w:eastAsia="굴림" w:hAnsi="Times New Roman" w:cs="Times New Roman" w:hint="eastAsia"/>
          <w:b/>
          <w:bCs/>
          <w:color w:val="131313"/>
          <w:kern w:val="0"/>
          <w:sz w:val="52"/>
          <w:szCs w:val="54"/>
        </w:rPr>
        <w:t xml:space="preserve">NLP </w:t>
      </w:r>
      <w:r w:rsidR="0080642F" w:rsidRPr="001B676E">
        <w:rPr>
          <w:rFonts w:ascii="Times New Roman" w:eastAsia="굴림" w:hAnsi="Times New Roman" w:cs="Times New Roman"/>
          <w:b/>
          <w:bCs/>
          <w:color w:val="131313"/>
          <w:kern w:val="0"/>
          <w:sz w:val="52"/>
          <w:szCs w:val="54"/>
        </w:rPr>
        <w:t>Write-up</w:t>
      </w:r>
    </w:p>
    <w:p w:rsidR="003C0E22" w:rsidRDefault="003C0E22"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p>
    <w:p w:rsidR="00F0340A" w:rsidRPr="00CB52CC" w:rsidRDefault="00F0340A" w:rsidP="00F0340A">
      <w:pPr>
        <w:widowControl/>
        <w:shd w:val="clear" w:color="auto" w:fill="FFFFFF"/>
        <w:wordWrap/>
        <w:autoSpaceDE/>
        <w:autoSpaceDN/>
        <w:spacing w:before="90" w:after="90" w:line="480" w:lineRule="atLeast"/>
        <w:jc w:val="right"/>
        <w:outlineLvl w:val="2"/>
        <w:rPr>
          <w:rFonts w:ascii="Times New Roman" w:eastAsia="굴림" w:hAnsi="Times New Roman" w:cs="Times New Roman"/>
          <w:b/>
          <w:bCs/>
          <w:color w:val="131313"/>
          <w:kern w:val="0"/>
          <w:sz w:val="36"/>
          <w:szCs w:val="36"/>
        </w:rPr>
      </w:pPr>
      <w:r>
        <w:rPr>
          <w:rFonts w:ascii="Times New Roman" w:eastAsia="굴림" w:hAnsi="Times New Roman" w:cs="Times New Roman" w:hint="eastAsia"/>
          <w:b/>
          <w:bCs/>
          <w:color w:val="131313"/>
          <w:kern w:val="0"/>
          <w:sz w:val="36"/>
          <w:szCs w:val="36"/>
        </w:rPr>
        <w:t>Ed</w:t>
      </w:r>
      <w:r>
        <w:rPr>
          <w:rFonts w:ascii="Times New Roman" w:eastAsia="굴림" w:hAnsi="Times New Roman" w:cs="Times New Roman"/>
          <w:b/>
          <w:bCs/>
          <w:color w:val="131313"/>
          <w:kern w:val="0"/>
          <w:sz w:val="36"/>
          <w:szCs w:val="36"/>
        </w:rPr>
        <w:t xml:space="preserve"> </w:t>
      </w:r>
      <w:r>
        <w:rPr>
          <w:rFonts w:ascii="Times New Roman" w:eastAsia="굴림" w:hAnsi="Times New Roman" w:cs="Times New Roman" w:hint="eastAsia"/>
          <w:b/>
          <w:bCs/>
          <w:color w:val="131313"/>
          <w:kern w:val="0"/>
          <w:sz w:val="36"/>
          <w:szCs w:val="36"/>
        </w:rPr>
        <w:t>Lee</w:t>
      </w:r>
    </w:p>
    <w:p w:rsidR="00BB43CE" w:rsidRPr="0047487C" w:rsidRDefault="00BB43CE" w:rsidP="0080642F">
      <w:pPr>
        <w:widowControl/>
        <w:shd w:val="clear" w:color="auto" w:fill="FFFFFF"/>
        <w:wordWrap/>
        <w:autoSpaceDE/>
        <w:autoSpaceDN/>
        <w:spacing w:before="180" w:after="180" w:line="360" w:lineRule="atLeast"/>
        <w:jc w:val="right"/>
        <w:rPr>
          <w:rFonts w:ascii="Times New Roman" w:eastAsia="굴림" w:hAnsi="Times New Roman" w:cs="Times New Roman"/>
          <w:color w:val="2D3B45"/>
          <w:kern w:val="0"/>
          <w:sz w:val="36"/>
          <w:szCs w:val="24"/>
        </w:rPr>
      </w:pPr>
      <w:r>
        <w:rPr>
          <w:rFonts w:ascii="Times New Roman" w:eastAsia="굴림" w:hAnsi="Times New Roman" w:cs="Times New Roman"/>
          <w:color w:val="2D3B45"/>
          <w:kern w:val="0"/>
          <w:sz w:val="36"/>
          <w:szCs w:val="24"/>
        </w:rPr>
        <w:tab/>
      </w:r>
      <w:r>
        <w:rPr>
          <w:rFonts w:ascii="Times New Roman" w:eastAsia="굴림" w:hAnsi="Times New Roman" w:cs="Times New Roman" w:hint="eastAsia"/>
          <w:color w:val="2D3B45"/>
          <w:kern w:val="0"/>
          <w:sz w:val="36"/>
          <w:szCs w:val="24"/>
        </w:rPr>
        <w:t>DSML</w:t>
      </w:r>
      <w:r w:rsidR="00F0340A">
        <w:rPr>
          <w:rFonts w:ascii="Times New Roman" w:eastAsia="굴림" w:hAnsi="Times New Roman" w:cs="Times New Roman" w:hint="eastAsia"/>
          <w:color w:val="2D3B45"/>
          <w:kern w:val="0"/>
          <w:sz w:val="36"/>
          <w:szCs w:val="24"/>
        </w:rPr>
        <w:t>,</w:t>
      </w:r>
      <w:r w:rsidR="00EB711C">
        <w:rPr>
          <w:rFonts w:ascii="Times New Roman" w:eastAsia="굴림" w:hAnsi="Times New Roman" w:cs="Times New Roman"/>
          <w:color w:val="2D3B45"/>
          <w:kern w:val="0"/>
          <w:sz w:val="36"/>
          <w:szCs w:val="24"/>
        </w:rPr>
        <w:t xml:space="preserve"> Aug</w:t>
      </w:r>
      <w:r w:rsidR="00F0340A">
        <w:rPr>
          <w:rFonts w:ascii="Times New Roman" w:eastAsia="굴림" w:hAnsi="Times New Roman" w:cs="Times New Roman"/>
          <w:color w:val="2D3B45"/>
          <w:kern w:val="0"/>
          <w:sz w:val="36"/>
          <w:szCs w:val="24"/>
        </w:rPr>
        <w:t xml:space="preserve"> </w:t>
      </w:r>
      <w:r w:rsidR="00F0340A">
        <w:rPr>
          <w:rFonts w:ascii="Times New Roman" w:eastAsia="굴림" w:hAnsi="Times New Roman" w:cs="Times New Roman" w:hint="eastAsia"/>
          <w:color w:val="2D3B45"/>
          <w:kern w:val="0"/>
          <w:sz w:val="36"/>
          <w:szCs w:val="24"/>
        </w:rPr>
        <w:t>2022</w:t>
      </w:r>
    </w:p>
    <w:p w:rsidR="0080642F" w:rsidRDefault="0080642F" w:rsidP="0080642F">
      <w:pPr>
        <w:widowControl/>
        <w:shd w:val="clear" w:color="auto" w:fill="FFFFFF"/>
        <w:wordWrap/>
        <w:autoSpaceDE/>
        <w:autoSpaceDN/>
        <w:spacing w:before="180" w:after="180" w:line="360" w:lineRule="atLeast"/>
        <w:jc w:val="right"/>
        <w:rPr>
          <w:rFonts w:ascii="Times New Roman" w:eastAsia="굴림" w:hAnsi="Times New Roman" w:cs="Times New Roman"/>
          <w:color w:val="2D3B45"/>
          <w:kern w:val="0"/>
          <w:sz w:val="24"/>
          <w:szCs w:val="24"/>
        </w:rPr>
      </w:pPr>
    </w:p>
    <w:p w:rsidR="003C0E22" w:rsidRPr="00CB52CC" w:rsidRDefault="003C0E22" w:rsidP="0080642F">
      <w:pPr>
        <w:widowControl/>
        <w:shd w:val="clear" w:color="auto" w:fill="FFFFFF"/>
        <w:wordWrap/>
        <w:autoSpaceDE/>
        <w:autoSpaceDN/>
        <w:spacing w:before="180" w:after="180" w:line="360" w:lineRule="atLeast"/>
        <w:jc w:val="right"/>
        <w:rPr>
          <w:rFonts w:ascii="Times New Roman" w:eastAsia="굴림" w:hAnsi="Times New Roman" w:cs="Times New Roman"/>
          <w:color w:val="2D3B45"/>
          <w:kern w:val="0"/>
          <w:sz w:val="24"/>
          <w:szCs w:val="24"/>
        </w:rPr>
      </w:pPr>
    </w:p>
    <w:p w:rsidR="00AA487F"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Abstract</w:t>
      </w:r>
    </w:p>
    <w:p w:rsidR="00EB711C" w:rsidRDefault="00EB711C" w:rsidP="00EB711C">
      <w:pPr>
        <w:widowControl/>
        <w:shd w:val="clear" w:color="auto" w:fill="FFFFFF"/>
        <w:wordWrap/>
        <w:autoSpaceDE/>
        <w:autoSpaceDN/>
        <w:spacing w:after="0" w:line="360" w:lineRule="atLeast"/>
        <w:ind w:firstLine="800"/>
        <w:jc w:val="left"/>
        <w:rPr>
          <w:rFonts w:ascii="Times New Roman" w:hAnsi="Times New Roman" w:cs="Times New Roman" w:hint="eastAsia"/>
          <w:color w:val="000000"/>
          <w:sz w:val="22"/>
        </w:rPr>
      </w:pPr>
      <w:r>
        <w:rPr>
          <w:rFonts w:ascii="Times New Roman" w:hAnsi="Times New Roman" w:cs="Times New Roman" w:hint="eastAsia"/>
          <w:color w:val="000000"/>
          <w:sz w:val="22"/>
        </w:rPr>
        <w:t>S</w:t>
      </w:r>
      <w:r>
        <w:rPr>
          <w:rFonts w:ascii="Times New Roman" w:hAnsi="Times New Roman" w:cs="Times New Roman"/>
          <w:color w:val="000000"/>
          <w:sz w:val="22"/>
        </w:rPr>
        <w:t>ometimes it becomes a chore to decide what to eat, be it cooking or eating out. In such situation, most people start off with some general, vague idea for a food. Sometimes the idea can be main ingredients (meat, veggie, etc), or a broad categories (baked, soup, fried, etc).</w:t>
      </w:r>
      <w:r>
        <w:rPr>
          <w:rFonts w:ascii="Times New Roman" w:hAnsi="Times New Roman" w:cs="Times New Roman" w:hint="eastAsia"/>
          <w:color w:val="000000"/>
          <w:sz w:val="22"/>
        </w:rPr>
        <w:t xml:space="preserve"> </w:t>
      </w:r>
      <w:r>
        <w:rPr>
          <w:rFonts w:ascii="Times New Roman" w:hAnsi="Times New Roman" w:cs="Times New Roman"/>
          <w:color w:val="000000"/>
          <w:sz w:val="22"/>
        </w:rPr>
        <w:t>My aim was to collect various recipes and build a solid set of topics that can characterize such idea. With the topics at hand, I can utilize it to create a recommendation system for suggesting possible foods that matches wha</w:t>
      </w:r>
      <w:r w:rsidR="00D52DA4">
        <w:rPr>
          <w:rFonts w:ascii="Times New Roman" w:hAnsi="Times New Roman" w:cs="Times New Roman"/>
          <w:color w:val="000000"/>
          <w:sz w:val="22"/>
        </w:rPr>
        <w:t>t one might be thinking to eat.</w:t>
      </w:r>
    </w:p>
    <w:p w:rsidR="00EB711C" w:rsidRDefault="00EB711C" w:rsidP="00F7103A">
      <w:pPr>
        <w:widowControl/>
        <w:shd w:val="clear" w:color="auto" w:fill="FFFFFF"/>
        <w:wordWrap/>
        <w:autoSpaceDE/>
        <w:autoSpaceDN/>
        <w:spacing w:after="0" w:line="360" w:lineRule="atLeast"/>
        <w:ind w:firstLine="800"/>
        <w:jc w:val="left"/>
        <w:rPr>
          <w:rFonts w:ascii="Times New Roman" w:hAnsi="Times New Roman" w:cs="Times New Roman"/>
          <w:color w:val="000000"/>
          <w:sz w:val="22"/>
        </w:rPr>
      </w:pPr>
      <w:r>
        <w:rPr>
          <w:rFonts w:ascii="Times New Roman" w:hAnsi="Times New Roman" w:cs="Times New Roman"/>
          <w:color w:val="000000"/>
          <w:sz w:val="22"/>
        </w:rPr>
        <w:t>Throughout the project I have secured a dataset of recipes for various types of foods, and then processed the dataset so it can be trained via unsupervised learning</w:t>
      </w:r>
      <w:r w:rsidR="00D52DA4">
        <w:rPr>
          <w:rFonts w:ascii="Times New Roman" w:hAnsi="Times New Roman" w:cs="Times New Roman"/>
          <w:color w:val="000000"/>
          <w:sz w:val="22"/>
        </w:rPr>
        <w:t xml:space="preserve"> method of choice</w:t>
      </w:r>
      <w:r>
        <w:rPr>
          <w:rFonts w:ascii="Times New Roman" w:hAnsi="Times New Roman" w:cs="Times New Roman"/>
          <w:color w:val="000000"/>
          <w:sz w:val="22"/>
        </w:rPr>
        <w:t xml:space="preserve">. </w:t>
      </w:r>
      <w:r w:rsidR="00D52DA4">
        <w:rPr>
          <w:rFonts w:ascii="Times New Roman" w:hAnsi="Times New Roman" w:cs="Times New Roman"/>
          <w:color w:val="000000"/>
          <w:sz w:val="22"/>
        </w:rPr>
        <w:t>As a result, t</w:t>
      </w:r>
      <w:r>
        <w:rPr>
          <w:rFonts w:ascii="Times New Roman" w:hAnsi="Times New Roman" w:cs="Times New Roman"/>
          <w:color w:val="000000"/>
          <w:sz w:val="22"/>
        </w:rPr>
        <w:t>he model yielded considerably well characterized topics for the recipes</w:t>
      </w:r>
      <w:r w:rsidR="00D52DA4">
        <w:rPr>
          <w:rFonts w:ascii="Times New Roman" w:hAnsi="Times New Roman" w:cs="Times New Roman"/>
          <w:color w:val="000000"/>
          <w:sz w:val="22"/>
        </w:rPr>
        <w:t>, with EDA and clustering analysis suggesting further tuning is desirable in order to gain even more distinctive topics. Although I didn’t manage to implement a recommendation model, the quality of topic models leave a good hope for one in a future works.</w:t>
      </w:r>
    </w:p>
    <w:p w:rsidR="00F7103A" w:rsidRPr="00D52DA4" w:rsidRDefault="00F7103A" w:rsidP="00F7103A">
      <w:pPr>
        <w:widowControl/>
        <w:shd w:val="clear" w:color="auto" w:fill="FFFFFF"/>
        <w:wordWrap/>
        <w:autoSpaceDE/>
        <w:autoSpaceDN/>
        <w:spacing w:after="0" w:line="360" w:lineRule="atLeast"/>
        <w:ind w:firstLine="800"/>
        <w:jc w:val="left"/>
        <w:rPr>
          <w:rFonts w:ascii="Times New Roman" w:hAnsi="Times New Roman" w:cs="Times New Roman"/>
          <w:color w:val="000000"/>
          <w:sz w:val="22"/>
        </w:rPr>
      </w:pPr>
    </w:p>
    <w:p w:rsidR="00EB711C" w:rsidRPr="00F7103A" w:rsidRDefault="00EB711C" w:rsidP="00F7103A">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p>
    <w:p w:rsidR="00CB52CC"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Design</w:t>
      </w:r>
    </w:p>
    <w:p w:rsidR="00BB1CC2" w:rsidRDefault="009E2395" w:rsidP="004161EA">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 xml:space="preserve">First, the </w:t>
      </w:r>
      <w:r>
        <w:rPr>
          <w:rFonts w:ascii="Times New Roman" w:eastAsia="굴림" w:hAnsi="Times New Roman" w:cs="Times New Roman"/>
          <w:color w:val="2D3B45"/>
          <w:kern w:val="0"/>
          <w:sz w:val="24"/>
          <w:szCs w:val="24"/>
        </w:rPr>
        <w:t>raw dataset, obtained from kaggle, was processed into a type of term-document matrix. The data, then, was fed into a couple different dimensionality reduction methods, NMF and LDA, in order to build topic models. The resulting topics for each method were compared in order to select a topic model that is more interpretable. Then the chosen topic model was analyzed in order to further evaluate it in more detail. Throughout the modeling process hyperparameters were mainly tuned manually via inspecting the resulting topic models for each combination of the parameters.</w:t>
      </w:r>
    </w:p>
    <w:p w:rsidR="009E2395" w:rsidRPr="005600EF" w:rsidRDefault="009E2395" w:rsidP="004161EA">
      <w:pPr>
        <w:widowControl/>
        <w:shd w:val="clear" w:color="auto" w:fill="FFFFFF"/>
        <w:wordWrap/>
        <w:autoSpaceDE/>
        <w:autoSpaceDN/>
        <w:spacing w:after="0" w:line="360" w:lineRule="atLeast"/>
        <w:ind w:firstLine="800"/>
        <w:jc w:val="left"/>
        <w:rPr>
          <w:rFonts w:ascii="Times New Roman" w:eastAsia="굴림" w:hAnsi="Times New Roman" w:cs="Times New Roman" w:hint="eastAsia"/>
          <w:color w:val="2D3B45"/>
          <w:kern w:val="0"/>
          <w:sz w:val="24"/>
          <w:szCs w:val="24"/>
        </w:rPr>
      </w:pPr>
    </w:p>
    <w:p w:rsidR="00CB52CC"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Data</w:t>
      </w:r>
    </w:p>
    <w:p w:rsidR="00C45F5B" w:rsidRPr="005E70E8" w:rsidRDefault="009E2395" w:rsidP="005E70E8">
      <w:pPr>
        <w:pStyle w:val="HTML"/>
        <w:shd w:val="clear" w:color="auto" w:fill="FFFFFF"/>
        <w:wordWrap w:val="0"/>
        <w:textAlignment w:val="baseline"/>
        <w:rPr>
          <w:rFonts w:ascii="Times New Roman" w:eastAsia="굴림" w:hAnsi="Times New Roman" w:cs="Times New Roman"/>
          <w:color w:val="2D3B45"/>
        </w:rPr>
      </w:pPr>
      <w:r>
        <w:rPr>
          <w:rFonts w:ascii="Times New Roman" w:eastAsia="굴림" w:hAnsi="Times New Roman" w:cs="Times New Roman"/>
          <w:color w:val="2D3B45"/>
        </w:rPr>
        <w:lastRenderedPageBreak/>
        <w:t xml:space="preserve">Dataset contains various information of recipes </w:t>
      </w:r>
      <w:r w:rsidR="005E70E8">
        <w:rPr>
          <w:rFonts w:ascii="Times New Roman" w:eastAsia="굴림" w:hAnsi="Times New Roman" w:cs="Times New Roman"/>
          <w:color w:val="2D3B45"/>
        </w:rPr>
        <w:t xml:space="preserve">scraped </w:t>
      </w:r>
      <w:r>
        <w:rPr>
          <w:rFonts w:ascii="Times New Roman" w:eastAsia="굴림" w:hAnsi="Times New Roman" w:cs="Times New Roman"/>
          <w:color w:val="2D3B45"/>
        </w:rPr>
        <w:t>from food.com</w:t>
      </w:r>
      <w:r w:rsidR="005E70E8">
        <w:rPr>
          <w:rFonts w:ascii="Times New Roman" w:eastAsia="굴림" w:hAnsi="Times New Roman" w:cs="Times New Roman"/>
          <w:color w:val="2D3B45"/>
        </w:rPr>
        <w:t>, and was obtained from kaggle</w:t>
      </w:r>
      <w:r>
        <w:rPr>
          <w:rFonts w:ascii="Times New Roman" w:eastAsia="굴림" w:hAnsi="Times New Roman" w:cs="Times New Roman"/>
          <w:color w:val="2D3B45"/>
        </w:rPr>
        <w:t xml:space="preserve"> (</w:t>
      </w:r>
      <w:hyperlink r:id="rId7" w:history="1">
        <w:r w:rsidR="005E70E8" w:rsidRPr="000C4E89">
          <w:rPr>
            <w:rStyle w:val="a4"/>
            <w:rFonts w:ascii="Times New Roman" w:eastAsia="굴림" w:hAnsi="Times New Roman" w:cs="Times New Roman"/>
          </w:rPr>
          <w:t>https://www.kaggle.com/datasets/irkaal/foodcom-recipes-and-reviews</w:t>
        </w:r>
      </w:hyperlink>
      <w:r>
        <w:rPr>
          <w:rFonts w:ascii="Times New Roman" w:eastAsia="굴림" w:hAnsi="Times New Roman" w:cs="Times New Roman"/>
          <w:color w:val="2D3B45"/>
        </w:rPr>
        <w:t>)</w:t>
      </w:r>
      <w:r w:rsidR="005E70E8">
        <w:rPr>
          <w:rFonts w:ascii="Times New Roman" w:eastAsia="굴림" w:hAnsi="Times New Roman" w:cs="Times New Roman"/>
          <w:color w:val="2D3B45"/>
        </w:rPr>
        <w:t xml:space="preserve">. </w:t>
      </w:r>
      <w:r w:rsidR="00F31CA1">
        <w:rPr>
          <w:rFonts w:ascii="Times New Roman" w:eastAsia="굴림" w:hAnsi="Times New Roman" w:cs="Times New Roman"/>
          <w:color w:val="2D3B45"/>
        </w:rPr>
        <w:t xml:space="preserve">Among the dataset only the names of food and their corresponding recipes were extracted and used. </w:t>
      </w:r>
      <w:r w:rsidR="005E70E8">
        <w:rPr>
          <w:rFonts w:ascii="Times New Roman" w:eastAsia="굴림" w:hAnsi="Times New Roman" w:cs="Times New Roman"/>
          <w:color w:val="2D3B45"/>
        </w:rPr>
        <w:t>It contains roughly 520,000 articles of different recipes. Counting total numbers of words of the recipes yielded about 53.5 million (non-unique) words.</w:t>
      </w:r>
      <w:r w:rsidR="005E70E8" w:rsidRPr="005E70E8">
        <w:rPr>
          <w:rFonts w:ascii="Times New Roman" w:eastAsia="굴림" w:hAnsi="Times New Roman" w:cs="Times New Roman"/>
          <w:color w:val="2D3B45"/>
        </w:rPr>
        <w:t xml:space="preserve"> </w:t>
      </w:r>
    </w:p>
    <w:p w:rsidR="005E70E8" w:rsidRPr="004A5D5C" w:rsidRDefault="005E70E8" w:rsidP="009E2395">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p>
    <w:p w:rsidR="00CB52CC" w:rsidRPr="00BB1CC2" w:rsidRDefault="00CB52CC" w:rsidP="00BB1CC2">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Algorithms</w:t>
      </w:r>
    </w:p>
    <w:p w:rsidR="00CC78A5" w:rsidRPr="00CC78A5" w:rsidRDefault="00CC78A5" w:rsidP="000B1872">
      <w:pPr>
        <w:widowControl/>
        <w:numPr>
          <w:ilvl w:val="0"/>
          <w:numId w:val="8"/>
        </w:numPr>
        <w:shd w:val="clear" w:color="auto" w:fill="FFFFFF"/>
        <w:wordWrap/>
        <w:autoSpaceDE/>
        <w:autoSpaceDN/>
        <w:spacing w:after="0" w:line="240" w:lineRule="auto"/>
        <w:jc w:val="left"/>
        <w:textAlignment w:val="baseline"/>
        <w:rPr>
          <w:rFonts w:ascii="Times New Roman" w:eastAsia="굴림" w:hAnsi="Times New Roman" w:cs="Times New Roman"/>
          <w:color w:val="2D3B45"/>
          <w:kern w:val="0"/>
          <w:sz w:val="24"/>
          <w:szCs w:val="24"/>
        </w:rPr>
      </w:pPr>
      <w:r w:rsidRPr="00CC78A5">
        <w:rPr>
          <w:rFonts w:ascii="Times New Roman" w:eastAsia="굴림" w:hAnsi="Times New Roman" w:cs="Times New Roman"/>
          <w:color w:val="2D3B45"/>
          <w:kern w:val="0"/>
          <w:sz w:val="24"/>
          <w:szCs w:val="24"/>
          <w:shd w:val="clear" w:color="auto" w:fill="FFFFFF"/>
        </w:rPr>
        <w:t>Initial dataset cleaning, feature selection, managing nulls, d</w:t>
      </w:r>
      <w:r w:rsidRPr="00CC78A5">
        <w:rPr>
          <w:rFonts w:ascii="Times New Roman" w:eastAsia="굴림" w:hAnsi="Times New Roman" w:cs="Times New Roman"/>
          <w:color w:val="2D3B45"/>
          <w:kern w:val="0"/>
          <w:sz w:val="24"/>
          <w:szCs w:val="24"/>
          <w:shd w:val="clear" w:color="auto" w:fill="FFFFFF"/>
        </w:rPr>
        <w:t>ata cleaning on texts in order to remove unnecessary words and punctuations</w:t>
      </w:r>
      <w:r w:rsidRPr="00CC78A5">
        <w:rPr>
          <w:rFonts w:ascii="Times New Roman" w:eastAsia="굴림" w:hAnsi="Times New Roman" w:cs="Times New Roman"/>
          <w:color w:val="2D3B45"/>
          <w:kern w:val="0"/>
          <w:sz w:val="24"/>
          <w:szCs w:val="24"/>
          <w:shd w:val="clear" w:color="auto" w:fill="FFFFFF"/>
        </w:rPr>
        <w:t xml:space="preserve"> </w:t>
      </w:r>
    </w:p>
    <w:p w:rsidR="00CC78A5" w:rsidRPr="00CC78A5" w:rsidRDefault="00D478C1" w:rsidP="00D478C1">
      <w:pPr>
        <w:widowControl/>
        <w:numPr>
          <w:ilvl w:val="0"/>
          <w:numId w:val="8"/>
        </w:numPr>
        <w:shd w:val="clear" w:color="auto" w:fill="FFFFFF"/>
        <w:wordWrap/>
        <w:autoSpaceDE/>
        <w:autoSpaceDN/>
        <w:spacing w:after="0" w:line="240" w:lineRule="auto"/>
        <w:ind w:left="800" w:hanging="440"/>
        <w:jc w:val="left"/>
        <w:textAlignment w:val="baseline"/>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shd w:val="clear" w:color="auto" w:fill="FFFFFF"/>
        </w:rPr>
        <w:t>Cleaned texts were t</w:t>
      </w:r>
      <w:r w:rsidR="00CC78A5" w:rsidRPr="00CC78A5">
        <w:rPr>
          <w:rFonts w:ascii="Times New Roman" w:eastAsia="굴림" w:hAnsi="Times New Roman" w:cs="Times New Roman"/>
          <w:color w:val="2D3B45"/>
          <w:kern w:val="0"/>
          <w:sz w:val="24"/>
          <w:szCs w:val="24"/>
          <w:shd w:val="clear" w:color="auto" w:fill="FFFFFF"/>
        </w:rPr>
        <w:t>okeniz</w:t>
      </w:r>
      <w:r>
        <w:rPr>
          <w:rFonts w:ascii="Times New Roman" w:eastAsia="굴림" w:hAnsi="Times New Roman" w:cs="Times New Roman"/>
          <w:color w:val="2D3B45"/>
          <w:kern w:val="0"/>
          <w:sz w:val="24"/>
          <w:szCs w:val="24"/>
          <w:shd w:val="clear" w:color="auto" w:fill="FFFFFF"/>
        </w:rPr>
        <w:t>ed, and then turned into a term-doc matrix via a select method</w:t>
      </w:r>
    </w:p>
    <w:p w:rsidR="00CC78A5" w:rsidRDefault="00D478C1" w:rsidP="00CC78A5">
      <w:pPr>
        <w:widowControl/>
        <w:numPr>
          <w:ilvl w:val="0"/>
          <w:numId w:val="8"/>
        </w:numPr>
        <w:shd w:val="clear" w:color="auto" w:fill="FFFFFF"/>
        <w:wordWrap/>
        <w:autoSpaceDE/>
        <w:autoSpaceDN/>
        <w:spacing w:after="0" w:line="240" w:lineRule="auto"/>
        <w:jc w:val="left"/>
        <w:textAlignment w:val="baseline"/>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 xml:space="preserve">The term-doc was then </w:t>
      </w:r>
      <w:r w:rsidR="004C308F">
        <w:rPr>
          <w:rFonts w:ascii="Times New Roman" w:eastAsia="굴림" w:hAnsi="Times New Roman" w:cs="Times New Roman"/>
          <w:color w:val="2D3B45"/>
          <w:kern w:val="0"/>
          <w:sz w:val="24"/>
          <w:szCs w:val="24"/>
        </w:rPr>
        <w:t>used to build a topic model. Hyperparameters were tuned manually</w:t>
      </w:r>
    </w:p>
    <w:p w:rsidR="004C308F" w:rsidRPr="00CC78A5" w:rsidRDefault="004C308F" w:rsidP="00CC78A5">
      <w:pPr>
        <w:widowControl/>
        <w:numPr>
          <w:ilvl w:val="0"/>
          <w:numId w:val="8"/>
        </w:numPr>
        <w:shd w:val="clear" w:color="auto" w:fill="FFFFFF"/>
        <w:wordWrap/>
        <w:autoSpaceDE/>
        <w:autoSpaceDN/>
        <w:spacing w:after="0" w:line="240" w:lineRule="auto"/>
        <w:jc w:val="left"/>
        <w:textAlignment w:val="baseline"/>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The resulting topic model was evaluated by looking at its distributions and clusters.</w:t>
      </w:r>
    </w:p>
    <w:p w:rsidR="00BB1CC2" w:rsidRPr="00CC78A5" w:rsidRDefault="00BB1CC2" w:rsidP="00BB1CC2">
      <w:pPr>
        <w:widowControl/>
        <w:shd w:val="clear" w:color="auto" w:fill="FFFFFF"/>
        <w:wordWrap/>
        <w:autoSpaceDE/>
        <w:autoSpaceDN/>
        <w:spacing w:after="0" w:line="360" w:lineRule="atLeast"/>
        <w:ind w:left="15"/>
        <w:jc w:val="left"/>
        <w:rPr>
          <w:rFonts w:ascii="Times New Roman" w:eastAsia="굴림" w:hAnsi="Times New Roman" w:cs="Times New Roman"/>
          <w:color w:val="2D3B45"/>
          <w:kern w:val="0"/>
          <w:sz w:val="24"/>
          <w:szCs w:val="24"/>
        </w:rPr>
      </w:pPr>
    </w:p>
    <w:p w:rsidR="00BB1CC2" w:rsidRPr="007239AD" w:rsidRDefault="00BB1CC2" w:rsidP="00BB1CC2">
      <w:pPr>
        <w:widowControl/>
        <w:shd w:val="clear" w:color="auto" w:fill="FFFFFF"/>
        <w:wordWrap/>
        <w:autoSpaceDE/>
        <w:autoSpaceDN/>
        <w:spacing w:after="0" w:line="360" w:lineRule="atLeast"/>
        <w:ind w:left="15"/>
        <w:jc w:val="left"/>
        <w:rPr>
          <w:rFonts w:ascii="Times New Roman" w:eastAsia="굴림" w:hAnsi="Times New Roman" w:cs="Times New Roman"/>
          <w:color w:val="2D3B45"/>
          <w:kern w:val="0"/>
          <w:sz w:val="24"/>
          <w:szCs w:val="24"/>
        </w:rPr>
      </w:pPr>
    </w:p>
    <w:p w:rsid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Tools</w:t>
      </w:r>
    </w:p>
    <w:p w:rsidR="00A55A63" w:rsidRDefault="006B0BB3" w:rsidP="006B0BB3">
      <w:pPr>
        <w:pStyle w:val="a9"/>
        <w:widowControl/>
        <w:numPr>
          <w:ilvl w:val="0"/>
          <w:numId w:val="5"/>
        </w:numPr>
        <w:shd w:val="clear" w:color="auto" w:fill="FFFFFF"/>
        <w:wordWrap/>
        <w:autoSpaceDE/>
        <w:autoSpaceDN/>
        <w:spacing w:before="90" w:after="90" w:line="480" w:lineRule="atLeast"/>
        <w:ind w:leftChars="0"/>
        <w:jc w:val="left"/>
        <w:outlineLvl w:val="2"/>
        <w:rPr>
          <w:rFonts w:ascii="Times New Roman" w:eastAsia="굴림" w:hAnsi="Times New Roman" w:cs="Times New Roman"/>
          <w:bCs/>
          <w:color w:val="2D3B45"/>
          <w:kern w:val="0"/>
          <w:sz w:val="24"/>
          <w:szCs w:val="24"/>
        </w:rPr>
      </w:pPr>
      <w:r w:rsidRPr="006B0BB3">
        <w:rPr>
          <w:rFonts w:ascii="Times New Roman" w:eastAsia="굴림" w:hAnsi="Times New Roman" w:cs="Times New Roman"/>
          <w:b/>
          <w:bCs/>
          <w:color w:val="2D3B45"/>
          <w:kern w:val="0"/>
          <w:sz w:val="24"/>
          <w:szCs w:val="24"/>
        </w:rPr>
        <w:t>Pandas</w:t>
      </w:r>
      <w:r w:rsidR="004C308F">
        <w:rPr>
          <w:rFonts w:ascii="Times New Roman" w:eastAsia="굴림" w:hAnsi="Times New Roman" w:cs="Times New Roman"/>
          <w:b/>
          <w:bCs/>
          <w:color w:val="2D3B45"/>
          <w:kern w:val="0"/>
          <w:sz w:val="24"/>
          <w:szCs w:val="24"/>
        </w:rPr>
        <w:t xml:space="preserve">, regex - </w:t>
      </w:r>
      <w:r w:rsidR="004C308F">
        <w:rPr>
          <w:rFonts w:ascii="Times New Roman" w:eastAsia="굴림" w:hAnsi="Times New Roman" w:cs="Times New Roman"/>
          <w:bCs/>
          <w:color w:val="2D3B45"/>
          <w:kern w:val="0"/>
          <w:sz w:val="24"/>
          <w:szCs w:val="24"/>
        </w:rPr>
        <w:t>D</w:t>
      </w:r>
      <w:r w:rsidRPr="006B0BB3">
        <w:rPr>
          <w:rFonts w:ascii="Times New Roman" w:eastAsia="굴림" w:hAnsi="Times New Roman" w:cs="Times New Roman"/>
          <w:bCs/>
          <w:color w:val="2D3B45"/>
          <w:kern w:val="0"/>
          <w:sz w:val="24"/>
          <w:szCs w:val="24"/>
        </w:rPr>
        <w:t>ata cleaning, data manipulation, feature engineering</w:t>
      </w:r>
    </w:p>
    <w:p w:rsidR="004C308F" w:rsidRPr="006B0BB3" w:rsidRDefault="004C308F" w:rsidP="006B0BB3">
      <w:pPr>
        <w:pStyle w:val="a9"/>
        <w:widowControl/>
        <w:numPr>
          <w:ilvl w:val="0"/>
          <w:numId w:val="5"/>
        </w:numPr>
        <w:shd w:val="clear" w:color="auto" w:fill="FFFFFF"/>
        <w:wordWrap/>
        <w:autoSpaceDE/>
        <w:autoSpaceDN/>
        <w:spacing w:before="90" w:after="90" w:line="480" w:lineRule="atLeast"/>
        <w:ind w:leftChars="0"/>
        <w:jc w:val="left"/>
        <w:outlineLvl w:val="2"/>
        <w:rPr>
          <w:rFonts w:ascii="Times New Roman" w:eastAsia="굴림" w:hAnsi="Times New Roman" w:cs="Times New Roman"/>
          <w:bCs/>
          <w:color w:val="2D3B45"/>
          <w:kern w:val="0"/>
          <w:sz w:val="24"/>
          <w:szCs w:val="24"/>
        </w:rPr>
      </w:pPr>
      <w:r w:rsidRPr="00CC78A5">
        <w:rPr>
          <w:rFonts w:ascii="Times New Roman" w:eastAsia="굴림" w:hAnsi="Times New Roman" w:cs="Times New Roman"/>
          <w:b/>
          <w:color w:val="2D3B45"/>
          <w:kern w:val="0"/>
          <w:sz w:val="24"/>
          <w:szCs w:val="24"/>
          <w:shd w:val="clear" w:color="auto" w:fill="FFFFFF"/>
        </w:rPr>
        <w:t>PorterStemmer</w:t>
      </w:r>
      <w:r>
        <w:rPr>
          <w:rFonts w:ascii="Times New Roman" w:eastAsia="굴림" w:hAnsi="Times New Roman" w:cs="Times New Roman"/>
          <w:b/>
          <w:color w:val="2D3B45"/>
          <w:kern w:val="0"/>
          <w:sz w:val="24"/>
          <w:szCs w:val="24"/>
          <w:shd w:val="clear" w:color="auto" w:fill="FFFFFF"/>
        </w:rPr>
        <w:t xml:space="preserve"> – </w:t>
      </w:r>
      <w:r>
        <w:rPr>
          <w:rFonts w:ascii="Times New Roman" w:eastAsia="굴림" w:hAnsi="Times New Roman" w:cs="Times New Roman"/>
          <w:color w:val="2D3B45"/>
          <w:kern w:val="0"/>
          <w:sz w:val="24"/>
          <w:szCs w:val="24"/>
          <w:shd w:val="clear" w:color="auto" w:fill="FFFFFF"/>
        </w:rPr>
        <w:t>Text preprocessing (only used at a trial run)</w:t>
      </w:r>
    </w:p>
    <w:p w:rsidR="007239AD" w:rsidRDefault="004C308F" w:rsidP="007239AD">
      <w:pPr>
        <w:widowControl/>
        <w:numPr>
          <w:ilvl w:val="0"/>
          <w:numId w:val="5"/>
        </w:numPr>
        <w:shd w:val="clear" w:color="auto" w:fill="FFFFFF"/>
        <w:wordWrap/>
        <w:autoSpaceDE/>
        <w:autoSpaceDN/>
        <w:spacing w:before="90" w:after="90" w:line="480" w:lineRule="atLeast"/>
        <w:jc w:val="left"/>
        <w:outlineLvl w:val="2"/>
        <w:rPr>
          <w:rFonts w:ascii="Times New Roman" w:eastAsia="굴림" w:hAnsi="Times New Roman" w:cs="Times New Roman"/>
          <w:bCs/>
          <w:color w:val="2D3B45"/>
          <w:kern w:val="0"/>
          <w:sz w:val="24"/>
          <w:szCs w:val="24"/>
        </w:rPr>
      </w:pPr>
      <w:r>
        <w:rPr>
          <w:rFonts w:ascii="Times New Roman" w:eastAsia="굴림" w:hAnsi="Times New Roman" w:cs="Times New Roman"/>
          <w:b/>
          <w:bCs/>
          <w:color w:val="2D3B45"/>
          <w:kern w:val="0"/>
          <w:sz w:val="24"/>
          <w:szCs w:val="24"/>
        </w:rPr>
        <w:t>Seaborn, pyplot</w:t>
      </w:r>
      <w:r w:rsidR="007C53B2">
        <w:rPr>
          <w:rFonts w:ascii="Times New Roman" w:eastAsia="굴림" w:hAnsi="Times New Roman" w:cs="Times New Roman"/>
          <w:b/>
          <w:bCs/>
          <w:color w:val="2D3B45"/>
          <w:kern w:val="0"/>
          <w:sz w:val="24"/>
          <w:szCs w:val="24"/>
        </w:rPr>
        <w:t>, pyLDAvis, wordcloud</w:t>
      </w:r>
      <w:r w:rsidR="006E4A82">
        <w:rPr>
          <w:rFonts w:ascii="Times New Roman" w:eastAsia="굴림" w:hAnsi="Times New Roman" w:cs="Times New Roman"/>
          <w:b/>
          <w:bCs/>
          <w:color w:val="2D3B45"/>
          <w:kern w:val="0"/>
          <w:sz w:val="24"/>
          <w:szCs w:val="24"/>
        </w:rPr>
        <w:t xml:space="preserve"> –</w:t>
      </w:r>
      <w:r w:rsidR="00BE0BE7" w:rsidRPr="00987653">
        <w:rPr>
          <w:rFonts w:ascii="Times New Roman" w:eastAsia="굴림" w:hAnsi="Times New Roman" w:cs="Times New Roman"/>
          <w:b/>
          <w:bCs/>
          <w:color w:val="2D3B45"/>
          <w:kern w:val="0"/>
          <w:sz w:val="24"/>
          <w:szCs w:val="24"/>
        </w:rPr>
        <w:t xml:space="preserve"> </w:t>
      </w:r>
      <w:r w:rsidR="00BE0BE7" w:rsidRPr="00987653">
        <w:rPr>
          <w:rFonts w:ascii="Times New Roman" w:eastAsia="굴림" w:hAnsi="Times New Roman" w:cs="Times New Roman"/>
          <w:bCs/>
          <w:color w:val="2D3B45"/>
          <w:kern w:val="0"/>
          <w:sz w:val="24"/>
          <w:szCs w:val="24"/>
        </w:rPr>
        <w:t>for</w:t>
      </w:r>
      <w:r w:rsidR="006E4A82">
        <w:rPr>
          <w:rFonts w:ascii="Times New Roman" w:eastAsia="굴림" w:hAnsi="Times New Roman" w:cs="Times New Roman"/>
          <w:bCs/>
          <w:color w:val="2D3B45"/>
          <w:kern w:val="0"/>
          <w:sz w:val="24"/>
          <w:szCs w:val="24"/>
        </w:rPr>
        <w:t xml:space="preserve"> </w:t>
      </w:r>
      <w:r w:rsidR="006E4A82">
        <w:rPr>
          <w:rFonts w:ascii="Times New Roman" w:eastAsia="굴림" w:hAnsi="Times New Roman" w:cs="Times New Roman" w:hint="eastAsia"/>
          <w:bCs/>
          <w:color w:val="2D3B45"/>
          <w:kern w:val="0"/>
          <w:sz w:val="24"/>
          <w:szCs w:val="24"/>
        </w:rPr>
        <w:t>visualization</w:t>
      </w:r>
    </w:p>
    <w:p w:rsidR="007239AD" w:rsidRDefault="004C308F" w:rsidP="007239AD">
      <w:pPr>
        <w:widowControl/>
        <w:numPr>
          <w:ilvl w:val="0"/>
          <w:numId w:val="5"/>
        </w:numPr>
        <w:shd w:val="clear" w:color="auto" w:fill="FFFFFF"/>
        <w:wordWrap/>
        <w:autoSpaceDE/>
        <w:autoSpaceDN/>
        <w:spacing w:before="90" w:after="90" w:line="480" w:lineRule="atLeast"/>
        <w:jc w:val="left"/>
        <w:outlineLvl w:val="2"/>
        <w:rPr>
          <w:rFonts w:ascii="Times New Roman" w:eastAsia="굴림" w:hAnsi="Times New Roman" w:cs="Times New Roman"/>
          <w:bCs/>
          <w:color w:val="2D3B45"/>
          <w:kern w:val="0"/>
          <w:sz w:val="24"/>
          <w:szCs w:val="24"/>
        </w:rPr>
      </w:pPr>
      <w:r>
        <w:rPr>
          <w:rFonts w:ascii="Times New Roman" w:eastAsia="굴림" w:hAnsi="Times New Roman" w:cs="Times New Roman"/>
          <w:b/>
          <w:bCs/>
          <w:color w:val="2D3B45"/>
          <w:kern w:val="0"/>
          <w:sz w:val="24"/>
          <w:szCs w:val="24"/>
        </w:rPr>
        <w:t>TF-IDF(sklearn)</w:t>
      </w:r>
      <w:r w:rsidR="007239AD" w:rsidRPr="007239AD">
        <w:rPr>
          <w:rFonts w:ascii="Times New Roman" w:eastAsia="굴림" w:hAnsi="Times New Roman" w:cs="Times New Roman"/>
          <w:bCs/>
          <w:color w:val="2D3B45"/>
          <w:kern w:val="0"/>
          <w:sz w:val="24"/>
          <w:szCs w:val="24"/>
        </w:rPr>
        <w:t xml:space="preserve"> </w:t>
      </w:r>
      <w:r>
        <w:rPr>
          <w:rFonts w:ascii="Times New Roman" w:eastAsia="굴림" w:hAnsi="Times New Roman" w:cs="Times New Roman"/>
          <w:bCs/>
          <w:color w:val="2D3B45"/>
          <w:kern w:val="0"/>
          <w:sz w:val="24"/>
          <w:szCs w:val="24"/>
        </w:rPr>
        <w:t>–</w:t>
      </w:r>
      <w:r w:rsidR="007239AD" w:rsidRPr="007239AD">
        <w:rPr>
          <w:rFonts w:ascii="Times New Roman" w:eastAsia="굴림" w:hAnsi="Times New Roman" w:cs="Times New Roman"/>
          <w:bCs/>
          <w:color w:val="2D3B45"/>
          <w:kern w:val="0"/>
          <w:sz w:val="24"/>
          <w:szCs w:val="24"/>
        </w:rPr>
        <w:t xml:space="preserve"> </w:t>
      </w:r>
      <w:r>
        <w:rPr>
          <w:rFonts w:ascii="Times New Roman" w:eastAsia="굴림" w:hAnsi="Times New Roman" w:cs="Times New Roman"/>
          <w:bCs/>
          <w:color w:val="2D3B45"/>
          <w:kern w:val="0"/>
          <w:sz w:val="24"/>
          <w:szCs w:val="24"/>
        </w:rPr>
        <w:t>Term-Doc generation</w:t>
      </w:r>
    </w:p>
    <w:p w:rsidR="007239AD" w:rsidRPr="007239AD" w:rsidRDefault="004C308F" w:rsidP="007239AD">
      <w:pPr>
        <w:widowControl/>
        <w:numPr>
          <w:ilvl w:val="0"/>
          <w:numId w:val="5"/>
        </w:numPr>
        <w:shd w:val="clear" w:color="auto" w:fill="FFFFFF"/>
        <w:wordWrap/>
        <w:autoSpaceDE/>
        <w:autoSpaceDN/>
        <w:spacing w:before="90" w:after="90" w:line="480" w:lineRule="atLeast"/>
        <w:jc w:val="left"/>
        <w:outlineLvl w:val="2"/>
        <w:rPr>
          <w:rFonts w:ascii="Times New Roman" w:eastAsia="굴림" w:hAnsi="Times New Roman" w:cs="Times New Roman"/>
          <w:bCs/>
          <w:color w:val="2D3B45"/>
          <w:kern w:val="0"/>
          <w:sz w:val="24"/>
          <w:szCs w:val="24"/>
        </w:rPr>
      </w:pPr>
      <w:r>
        <w:rPr>
          <w:rFonts w:ascii="Times New Roman" w:eastAsia="굴림" w:hAnsi="Times New Roman" w:cs="Times New Roman"/>
          <w:b/>
          <w:bCs/>
          <w:color w:val="2D3B45"/>
          <w:kern w:val="0"/>
          <w:sz w:val="24"/>
          <w:szCs w:val="24"/>
        </w:rPr>
        <w:t>NMF, LDA (sklearn)</w:t>
      </w:r>
      <w:r w:rsidR="007239AD" w:rsidRPr="007239AD">
        <w:rPr>
          <w:rFonts w:ascii="Times New Roman" w:eastAsia="굴림" w:hAnsi="Times New Roman" w:cs="Times New Roman"/>
          <w:bCs/>
          <w:color w:val="2D3B45"/>
          <w:kern w:val="0"/>
          <w:sz w:val="24"/>
          <w:szCs w:val="24"/>
        </w:rPr>
        <w:t xml:space="preserve"> </w:t>
      </w:r>
      <w:r w:rsidR="007239AD" w:rsidRPr="007239AD">
        <w:rPr>
          <w:rFonts w:ascii="Times New Roman" w:eastAsia="굴림" w:hAnsi="Times New Roman" w:cs="Times New Roman" w:hint="eastAsia"/>
          <w:bCs/>
          <w:color w:val="2D3B45"/>
          <w:kern w:val="0"/>
          <w:sz w:val="24"/>
          <w:szCs w:val="24"/>
        </w:rPr>
        <w:t>-</w:t>
      </w:r>
      <w:r w:rsidR="007239AD" w:rsidRPr="007239AD">
        <w:rPr>
          <w:rFonts w:ascii="Times New Roman" w:eastAsia="굴림" w:hAnsi="Times New Roman" w:cs="Times New Roman"/>
          <w:bCs/>
          <w:color w:val="2D3B45"/>
          <w:kern w:val="0"/>
          <w:sz w:val="24"/>
          <w:szCs w:val="24"/>
        </w:rPr>
        <w:t xml:space="preserve"> Building </w:t>
      </w:r>
      <w:r>
        <w:rPr>
          <w:rFonts w:ascii="Times New Roman" w:eastAsia="굴림" w:hAnsi="Times New Roman" w:cs="Times New Roman"/>
          <w:bCs/>
          <w:color w:val="2D3B45"/>
          <w:kern w:val="0"/>
          <w:sz w:val="24"/>
          <w:szCs w:val="24"/>
        </w:rPr>
        <w:t>topic models</w:t>
      </w:r>
    </w:p>
    <w:p w:rsidR="007239AD" w:rsidRDefault="004C308F" w:rsidP="007239AD">
      <w:pPr>
        <w:pStyle w:val="a9"/>
        <w:widowControl/>
        <w:numPr>
          <w:ilvl w:val="0"/>
          <w:numId w:val="5"/>
        </w:numPr>
        <w:shd w:val="clear" w:color="auto" w:fill="FFFFFF"/>
        <w:wordWrap/>
        <w:autoSpaceDE/>
        <w:autoSpaceDN/>
        <w:spacing w:before="90" w:after="90" w:line="480" w:lineRule="atLeast"/>
        <w:ind w:leftChars="0"/>
        <w:jc w:val="left"/>
        <w:outlineLvl w:val="2"/>
        <w:rPr>
          <w:rFonts w:ascii="Times New Roman" w:eastAsia="굴림" w:hAnsi="Times New Roman" w:cs="Times New Roman"/>
          <w:bCs/>
          <w:color w:val="2D3B45"/>
          <w:kern w:val="0"/>
          <w:sz w:val="24"/>
          <w:szCs w:val="24"/>
        </w:rPr>
      </w:pPr>
      <w:r>
        <w:rPr>
          <w:rFonts w:ascii="Times New Roman" w:eastAsia="굴림" w:hAnsi="Times New Roman" w:cs="Times New Roman"/>
          <w:b/>
          <w:bCs/>
          <w:color w:val="2D3B45"/>
          <w:kern w:val="0"/>
          <w:sz w:val="24"/>
          <w:szCs w:val="24"/>
        </w:rPr>
        <w:t>T-SNES</w:t>
      </w:r>
      <w:r w:rsidR="007239AD">
        <w:rPr>
          <w:rFonts w:ascii="Times New Roman" w:eastAsia="굴림" w:hAnsi="Times New Roman" w:cs="Times New Roman"/>
          <w:bCs/>
          <w:color w:val="2D3B45"/>
          <w:kern w:val="0"/>
          <w:sz w:val="24"/>
          <w:szCs w:val="24"/>
        </w:rPr>
        <w:t xml:space="preserve"> – </w:t>
      </w:r>
      <w:r>
        <w:rPr>
          <w:rFonts w:ascii="Times New Roman" w:eastAsia="굴림" w:hAnsi="Times New Roman" w:cs="Times New Roman"/>
          <w:bCs/>
          <w:color w:val="2D3B45"/>
          <w:kern w:val="0"/>
          <w:sz w:val="24"/>
          <w:szCs w:val="24"/>
        </w:rPr>
        <w:t>Clustering analysis</w:t>
      </w:r>
    </w:p>
    <w:p w:rsidR="006D2A10" w:rsidRPr="006D2A10" w:rsidRDefault="006D2A10" w:rsidP="007239AD">
      <w:pPr>
        <w:pStyle w:val="a9"/>
        <w:widowControl/>
        <w:numPr>
          <w:ilvl w:val="0"/>
          <w:numId w:val="5"/>
        </w:numPr>
        <w:shd w:val="clear" w:color="auto" w:fill="FFFFFF"/>
        <w:wordWrap/>
        <w:autoSpaceDE/>
        <w:autoSpaceDN/>
        <w:spacing w:before="90" w:after="90" w:line="480" w:lineRule="atLeast"/>
        <w:ind w:leftChars="0"/>
        <w:jc w:val="left"/>
        <w:outlineLvl w:val="2"/>
        <w:rPr>
          <w:rFonts w:ascii="Times New Roman" w:eastAsia="굴림" w:hAnsi="Times New Roman" w:cs="Times New Roman"/>
          <w:bCs/>
          <w:color w:val="2D3B45"/>
          <w:kern w:val="0"/>
          <w:sz w:val="24"/>
          <w:szCs w:val="24"/>
        </w:rPr>
      </w:pPr>
      <w:r w:rsidRPr="006D2A10">
        <w:rPr>
          <w:rFonts w:ascii="Times New Roman" w:eastAsia="굴림" w:hAnsi="Times New Roman" w:cs="Times New Roman"/>
          <w:bCs/>
          <w:color w:val="2D3B45"/>
          <w:kern w:val="0"/>
          <w:sz w:val="24"/>
          <w:szCs w:val="24"/>
        </w:rPr>
        <w:t xml:space="preserve">Other tools that were only used occasionally </w:t>
      </w:r>
      <w:r>
        <w:rPr>
          <w:rFonts w:ascii="Times New Roman" w:eastAsia="굴림" w:hAnsi="Times New Roman" w:cs="Times New Roman"/>
          <w:bCs/>
          <w:color w:val="2D3B45"/>
          <w:kern w:val="0"/>
          <w:sz w:val="24"/>
          <w:szCs w:val="24"/>
        </w:rPr>
        <w:t>a</w:t>
      </w:r>
      <w:r w:rsidRPr="006D2A10">
        <w:rPr>
          <w:rFonts w:ascii="Times New Roman" w:eastAsia="굴림" w:hAnsi="Times New Roman" w:cs="Times New Roman"/>
          <w:bCs/>
          <w:color w:val="2D3B45"/>
          <w:kern w:val="0"/>
          <w:sz w:val="24"/>
          <w:szCs w:val="24"/>
        </w:rPr>
        <w:t>re not listed.</w:t>
      </w:r>
    </w:p>
    <w:p w:rsidR="007239AD" w:rsidRPr="006D2A10" w:rsidRDefault="007239AD" w:rsidP="007239AD">
      <w:pPr>
        <w:pStyle w:val="a9"/>
        <w:widowControl/>
        <w:shd w:val="clear" w:color="auto" w:fill="FFFFFF"/>
        <w:wordWrap/>
        <w:autoSpaceDE/>
        <w:autoSpaceDN/>
        <w:spacing w:before="90" w:after="90" w:line="480" w:lineRule="atLeast"/>
        <w:ind w:leftChars="0" w:left="720"/>
        <w:jc w:val="left"/>
        <w:outlineLvl w:val="2"/>
        <w:rPr>
          <w:rFonts w:ascii="Times New Roman" w:eastAsia="굴림" w:hAnsi="Times New Roman" w:cs="Times New Roman"/>
          <w:bCs/>
          <w:color w:val="2D3B45"/>
          <w:kern w:val="0"/>
          <w:sz w:val="24"/>
          <w:szCs w:val="24"/>
        </w:rPr>
      </w:pPr>
      <w:bookmarkStart w:id="0" w:name="_GoBack"/>
      <w:bookmarkEnd w:id="0"/>
    </w:p>
    <w:p w:rsidR="00CB52CC"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Communication</w:t>
      </w:r>
    </w:p>
    <w:p w:rsidR="00CB52CC" w:rsidRPr="00CB52CC" w:rsidRDefault="00857AC1" w:rsidP="00CB52CC">
      <w:pPr>
        <w:widowControl/>
        <w:shd w:val="clear" w:color="auto" w:fill="FFFFFF"/>
        <w:wordWrap/>
        <w:autoSpaceDE/>
        <w:autoSpaceDN/>
        <w:spacing w:after="0" w:line="360" w:lineRule="atLeast"/>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result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was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summarized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via</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Power</w:t>
      </w:r>
      <w:r w:rsidR="00C63B89">
        <w:rPr>
          <w:rFonts w:ascii="Times New Roman" w:eastAsia="굴림" w:hAnsi="Times New Roman" w:cs="Times New Roman"/>
          <w:color w:val="2D3B45"/>
          <w:kern w:val="0"/>
          <w:sz w:val="24"/>
          <w:szCs w:val="24"/>
        </w:rPr>
        <w:t>P</w:t>
      </w:r>
      <w:r>
        <w:rPr>
          <w:rFonts w:ascii="Times New Roman" w:eastAsia="굴림" w:hAnsi="Times New Roman" w:cs="Times New Roman" w:hint="eastAsia"/>
          <w:color w:val="2D3B45"/>
          <w:kern w:val="0"/>
          <w:sz w:val="24"/>
          <w:szCs w:val="24"/>
        </w:rPr>
        <w:t>oint.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Rest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projects (codes)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will</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be</w:t>
      </w:r>
      <w:r>
        <w:rPr>
          <w:rFonts w:ascii="Times New Roman" w:eastAsia="굴림" w:hAnsi="Times New Roman" w:cs="Times New Roman"/>
          <w:color w:val="2D3B45"/>
          <w:kern w:val="0"/>
          <w:sz w:val="24"/>
          <w:szCs w:val="24"/>
        </w:rPr>
        <w:t xml:space="preserve"> </w:t>
      </w:r>
      <w:r w:rsidR="00C63B89">
        <w:rPr>
          <w:rFonts w:ascii="Times New Roman" w:eastAsia="굴림" w:hAnsi="Times New Roman" w:cs="Times New Roman"/>
          <w:color w:val="2D3B45"/>
          <w:kern w:val="0"/>
          <w:sz w:val="24"/>
          <w:szCs w:val="24"/>
        </w:rPr>
        <w:t xml:space="preserve">organized and then </w:t>
      </w:r>
      <w:r>
        <w:rPr>
          <w:rFonts w:ascii="Times New Roman" w:eastAsia="굴림" w:hAnsi="Times New Roman" w:cs="Times New Roman" w:hint="eastAsia"/>
          <w:color w:val="2D3B45"/>
          <w:kern w:val="0"/>
          <w:sz w:val="24"/>
          <w:szCs w:val="24"/>
        </w:rPr>
        <w:t>uploaded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to</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GitHub.</w:t>
      </w:r>
    </w:p>
    <w:p w:rsidR="00C60EC4" w:rsidRPr="001B676E" w:rsidRDefault="0098738E">
      <w:pPr>
        <w:rPr>
          <w:rFonts w:ascii="Times New Roman" w:hAnsi="Times New Roman" w:cs="Times New Roman"/>
        </w:rPr>
      </w:pPr>
    </w:p>
    <w:sectPr w:rsidR="00C60EC4" w:rsidRPr="001B676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38E" w:rsidRDefault="0098738E" w:rsidP="0047487C">
      <w:pPr>
        <w:spacing w:after="0" w:line="240" w:lineRule="auto"/>
      </w:pPr>
      <w:r>
        <w:separator/>
      </w:r>
    </w:p>
  </w:endnote>
  <w:endnote w:type="continuationSeparator" w:id="0">
    <w:p w:rsidR="0098738E" w:rsidRDefault="0098738E" w:rsidP="0047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38E" w:rsidRDefault="0098738E" w:rsidP="0047487C">
      <w:pPr>
        <w:spacing w:after="0" w:line="240" w:lineRule="auto"/>
      </w:pPr>
      <w:r>
        <w:separator/>
      </w:r>
    </w:p>
  </w:footnote>
  <w:footnote w:type="continuationSeparator" w:id="0">
    <w:p w:rsidR="0098738E" w:rsidRDefault="0098738E" w:rsidP="00474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41CA1"/>
    <w:multiLevelType w:val="multilevel"/>
    <w:tmpl w:val="2334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234A"/>
    <w:multiLevelType w:val="hybridMultilevel"/>
    <w:tmpl w:val="2C94B00E"/>
    <w:lvl w:ilvl="0" w:tplc="84681B28">
      <w:start w:val="1"/>
      <w:numFmt w:val="bullet"/>
      <w:lvlText w:val=""/>
      <w:lvlJc w:val="left"/>
      <w:pPr>
        <w:tabs>
          <w:tab w:val="num" w:pos="720"/>
        </w:tabs>
        <w:ind w:left="720" w:hanging="360"/>
      </w:pPr>
      <w:rPr>
        <w:rFonts w:ascii="Wingdings" w:hAnsi="Wingdings" w:hint="default"/>
      </w:rPr>
    </w:lvl>
    <w:lvl w:ilvl="1" w:tplc="32E6EA8C" w:tentative="1">
      <w:start w:val="1"/>
      <w:numFmt w:val="bullet"/>
      <w:lvlText w:val=""/>
      <w:lvlJc w:val="left"/>
      <w:pPr>
        <w:tabs>
          <w:tab w:val="num" w:pos="1440"/>
        </w:tabs>
        <w:ind w:left="1440" w:hanging="360"/>
      </w:pPr>
      <w:rPr>
        <w:rFonts w:ascii="Wingdings" w:hAnsi="Wingdings" w:hint="default"/>
      </w:rPr>
    </w:lvl>
    <w:lvl w:ilvl="2" w:tplc="82D6B096" w:tentative="1">
      <w:start w:val="1"/>
      <w:numFmt w:val="bullet"/>
      <w:lvlText w:val=""/>
      <w:lvlJc w:val="left"/>
      <w:pPr>
        <w:tabs>
          <w:tab w:val="num" w:pos="2160"/>
        </w:tabs>
        <w:ind w:left="2160" w:hanging="360"/>
      </w:pPr>
      <w:rPr>
        <w:rFonts w:ascii="Wingdings" w:hAnsi="Wingdings" w:hint="default"/>
      </w:rPr>
    </w:lvl>
    <w:lvl w:ilvl="3" w:tplc="E294F0D0" w:tentative="1">
      <w:start w:val="1"/>
      <w:numFmt w:val="bullet"/>
      <w:lvlText w:val=""/>
      <w:lvlJc w:val="left"/>
      <w:pPr>
        <w:tabs>
          <w:tab w:val="num" w:pos="2880"/>
        </w:tabs>
        <w:ind w:left="2880" w:hanging="360"/>
      </w:pPr>
      <w:rPr>
        <w:rFonts w:ascii="Wingdings" w:hAnsi="Wingdings" w:hint="default"/>
      </w:rPr>
    </w:lvl>
    <w:lvl w:ilvl="4" w:tplc="23166130" w:tentative="1">
      <w:start w:val="1"/>
      <w:numFmt w:val="bullet"/>
      <w:lvlText w:val=""/>
      <w:lvlJc w:val="left"/>
      <w:pPr>
        <w:tabs>
          <w:tab w:val="num" w:pos="3600"/>
        </w:tabs>
        <w:ind w:left="3600" w:hanging="360"/>
      </w:pPr>
      <w:rPr>
        <w:rFonts w:ascii="Wingdings" w:hAnsi="Wingdings" w:hint="default"/>
      </w:rPr>
    </w:lvl>
    <w:lvl w:ilvl="5" w:tplc="07128D98" w:tentative="1">
      <w:start w:val="1"/>
      <w:numFmt w:val="bullet"/>
      <w:lvlText w:val=""/>
      <w:lvlJc w:val="left"/>
      <w:pPr>
        <w:tabs>
          <w:tab w:val="num" w:pos="4320"/>
        </w:tabs>
        <w:ind w:left="4320" w:hanging="360"/>
      </w:pPr>
      <w:rPr>
        <w:rFonts w:ascii="Wingdings" w:hAnsi="Wingdings" w:hint="default"/>
      </w:rPr>
    </w:lvl>
    <w:lvl w:ilvl="6" w:tplc="8E9EE29A" w:tentative="1">
      <w:start w:val="1"/>
      <w:numFmt w:val="bullet"/>
      <w:lvlText w:val=""/>
      <w:lvlJc w:val="left"/>
      <w:pPr>
        <w:tabs>
          <w:tab w:val="num" w:pos="5040"/>
        </w:tabs>
        <w:ind w:left="5040" w:hanging="360"/>
      </w:pPr>
      <w:rPr>
        <w:rFonts w:ascii="Wingdings" w:hAnsi="Wingdings" w:hint="default"/>
      </w:rPr>
    </w:lvl>
    <w:lvl w:ilvl="7" w:tplc="BE24EF82" w:tentative="1">
      <w:start w:val="1"/>
      <w:numFmt w:val="bullet"/>
      <w:lvlText w:val=""/>
      <w:lvlJc w:val="left"/>
      <w:pPr>
        <w:tabs>
          <w:tab w:val="num" w:pos="5760"/>
        </w:tabs>
        <w:ind w:left="5760" w:hanging="360"/>
      </w:pPr>
      <w:rPr>
        <w:rFonts w:ascii="Wingdings" w:hAnsi="Wingdings" w:hint="default"/>
      </w:rPr>
    </w:lvl>
    <w:lvl w:ilvl="8" w:tplc="FB1020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4234D9"/>
    <w:multiLevelType w:val="multilevel"/>
    <w:tmpl w:val="3EDA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35FBD"/>
    <w:multiLevelType w:val="hybridMultilevel"/>
    <w:tmpl w:val="33885EAE"/>
    <w:lvl w:ilvl="0" w:tplc="3B0EF3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AA31414"/>
    <w:multiLevelType w:val="multilevel"/>
    <w:tmpl w:val="0D6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50C10"/>
    <w:multiLevelType w:val="hybridMultilevel"/>
    <w:tmpl w:val="D02013C8"/>
    <w:lvl w:ilvl="0" w:tplc="3CC6F824">
      <w:start w:val="1"/>
      <w:numFmt w:val="bullet"/>
      <w:lvlText w:val=""/>
      <w:lvlJc w:val="left"/>
      <w:pPr>
        <w:tabs>
          <w:tab w:val="num" w:pos="720"/>
        </w:tabs>
        <w:ind w:left="720" w:hanging="360"/>
      </w:pPr>
      <w:rPr>
        <w:rFonts w:ascii="Wingdings" w:hAnsi="Wingdings" w:hint="default"/>
      </w:rPr>
    </w:lvl>
    <w:lvl w:ilvl="1" w:tplc="18D60C14" w:tentative="1">
      <w:start w:val="1"/>
      <w:numFmt w:val="bullet"/>
      <w:lvlText w:val=""/>
      <w:lvlJc w:val="left"/>
      <w:pPr>
        <w:tabs>
          <w:tab w:val="num" w:pos="1440"/>
        </w:tabs>
        <w:ind w:left="1440" w:hanging="360"/>
      </w:pPr>
      <w:rPr>
        <w:rFonts w:ascii="Wingdings" w:hAnsi="Wingdings" w:hint="default"/>
      </w:rPr>
    </w:lvl>
    <w:lvl w:ilvl="2" w:tplc="B2E0CD8E" w:tentative="1">
      <w:start w:val="1"/>
      <w:numFmt w:val="bullet"/>
      <w:lvlText w:val=""/>
      <w:lvlJc w:val="left"/>
      <w:pPr>
        <w:tabs>
          <w:tab w:val="num" w:pos="2160"/>
        </w:tabs>
        <w:ind w:left="2160" w:hanging="360"/>
      </w:pPr>
      <w:rPr>
        <w:rFonts w:ascii="Wingdings" w:hAnsi="Wingdings" w:hint="default"/>
      </w:rPr>
    </w:lvl>
    <w:lvl w:ilvl="3" w:tplc="73285A26" w:tentative="1">
      <w:start w:val="1"/>
      <w:numFmt w:val="bullet"/>
      <w:lvlText w:val=""/>
      <w:lvlJc w:val="left"/>
      <w:pPr>
        <w:tabs>
          <w:tab w:val="num" w:pos="2880"/>
        </w:tabs>
        <w:ind w:left="2880" w:hanging="360"/>
      </w:pPr>
      <w:rPr>
        <w:rFonts w:ascii="Wingdings" w:hAnsi="Wingdings" w:hint="default"/>
      </w:rPr>
    </w:lvl>
    <w:lvl w:ilvl="4" w:tplc="C46CFE36" w:tentative="1">
      <w:start w:val="1"/>
      <w:numFmt w:val="bullet"/>
      <w:lvlText w:val=""/>
      <w:lvlJc w:val="left"/>
      <w:pPr>
        <w:tabs>
          <w:tab w:val="num" w:pos="3600"/>
        </w:tabs>
        <w:ind w:left="3600" w:hanging="360"/>
      </w:pPr>
      <w:rPr>
        <w:rFonts w:ascii="Wingdings" w:hAnsi="Wingdings" w:hint="default"/>
      </w:rPr>
    </w:lvl>
    <w:lvl w:ilvl="5" w:tplc="21CC0796" w:tentative="1">
      <w:start w:val="1"/>
      <w:numFmt w:val="bullet"/>
      <w:lvlText w:val=""/>
      <w:lvlJc w:val="left"/>
      <w:pPr>
        <w:tabs>
          <w:tab w:val="num" w:pos="4320"/>
        </w:tabs>
        <w:ind w:left="4320" w:hanging="360"/>
      </w:pPr>
      <w:rPr>
        <w:rFonts w:ascii="Wingdings" w:hAnsi="Wingdings" w:hint="default"/>
      </w:rPr>
    </w:lvl>
    <w:lvl w:ilvl="6" w:tplc="522E3540" w:tentative="1">
      <w:start w:val="1"/>
      <w:numFmt w:val="bullet"/>
      <w:lvlText w:val=""/>
      <w:lvlJc w:val="left"/>
      <w:pPr>
        <w:tabs>
          <w:tab w:val="num" w:pos="5040"/>
        </w:tabs>
        <w:ind w:left="5040" w:hanging="360"/>
      </w:pPr>
      <w:rPr>
        <w:rFonts w:ascii="Wingdings" w:hAnsi="Wingdings" w:hint="default"/>
      </w:rPr>
    </w:lvl>
    <w:lvl w:ilvl="7" w:tplc="3A88D17C" w:tentative="1">
      <w:start w:val="1"/>
      <w:numFmt w:val="bullet"/>
      <w:lvlText w:val=""/>
      <w:lvlJc w:val="left"/>
      <w:pPr>
        <w:tabs>
          <w:tab w:val="num" w:pos="5760"/>
        </w:tabs>
        <w:ind w:left="5760" w:hanging="360"/>
      </w:pPr>
      <w:rPr>
        <w:rFonts w:ascii="Wingdings" w:hAnsi="Wingdings" w:hint="default"/>
      </w:rPr>
    </w:lvl>
    <w:lvl w:ilvl="8" w:tplc="31BE9F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080B02"/>
    <w:multiLevelType w:val="multilevel"/>
    <w:tmpl w:val="078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E0D96"/>
    <w:multiLevelType w:val="multilevel"/>
    <w:tmpl w:val="1E749640"/>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4"/>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CC"/>
    <w:rsid w:val="00007AF7"/>
    <w:rsid w:val="00013E84"/>
    <w:rsid w:val="00053C2D"/>
    <w:rsid w:val="00064521"/>
    <w:rsid w:val="00065F97"/>
    <w:rsid w:val="000E4216"/>
    <w:rsid w:val="001237E8"/>
    <w:rsid w:val="00135C4F"/>
    <w:rsid w:val="00174020"/>
    <w:rsid w:val="001860AA"/>
    <w:rsid w:val="001B676E"/>
    <w:rsid w:val="0026180A"/>
    <w:rsid w:val="002820A6"/>
    <w:rsid w:val="002A190A"/>
    <w:rsid w:val="00303A97"/>
    <w:rsid w:val="00311D75"/>
    <w:rsid w:val="00315518"/>
    <w:rsid w:val="003A5764"/>
    <w:rsid w:val="003B4121"/>
    <w:rsid w:val="003C0E22"/>
    <w:rsid w:val="003C5BA0"/>
    <w:rsid w:val="003D6D75"/>
    <w:rsid w:val="003F0822"/>
    <w:rsid w:val="004161EA"/>
    <w:rsid w:val="00451897"/>
    <w:rsid w:val="0047487C"/>
    <w:rsid w:val="00497ABD"/>
    <w:rsid w:val="004A450F"/>
    <w:rsid w:val="004A5D5C"/>
    <w:rsid w:val="004B56DD"/>
    <w:rsid w:val="004C308F"/>
    <w:rsid w:val="004C37E0"/>
    <w:rsid w:val="004D1D81"/>
    <w:rsid w:val="004E22C9"/>
    <w:rsid w:val="00501AD6"/>
    <w:rsid w:val="005600EF"/>
    <w:rsid w:val="00585332"/>
    <w:rsid w:val="005966AD"/>
    <w:rsid w:val="005E1737"/>
    <w:rsid w:val="005E70E8"/>
    <w:rsid w:val="00601528"/>
    <w:rsid w:val="00627E3F"/>
    <w:rsid w:val="00646493"/>
    <w:rsid w:val="00665405"/>
    <w:rsid w:val="00670565"/>
    <w:rsid w:val="006A5838"/>
    <w:rsid w:val="006B0BB3"/>
    <w:rsid w:val="006D1585"/>
    <w:rsid w:val="006D2A10"/>
    <w:rsid w:val="006E4A82"/>
    <w:rsid w:val="007239AD"/>
    <w:rsid w:val="00751F7C"/>
    <w:rsid w:val="007A6B6A"/>
    <w:rsid w:val="007B2DEB"/>
    <w:rsid w:val="007C53B2"/>
    <w:rsid w:val="00805494"/>
    <w:rsid w:val="00806234"/>
    <w:rsid w:val="0080642F"/>
    <w:rsid w:val="00815103"/>
    <w:rsid w:val="008530FB"/>
    <w:rsid w:val="00857AC1"/>
    <w:rsid w:val="00862766"/>
    <w:rsid w:val="00923089"/>
    <w:rsid w:val="00934263"/>
    <w:rsid w:val="00956C92"/>
    <w:rsid w:val="00965400"/>
    <w:rsid w:val="00973FE8"/>
    <w:rsid w:val="00977F68"/>
    <w:rsid w:val="0098738E"/>
    <w:rsid w:val="00987653"/>
    <w:rsid w:val="00993CE3"/>
    <w:rsid w:val="009C468E"/>
    <w:rsid w:val="009E2395"/>
    <w:rsid w:val="00A11AB9"/>
    <w:rsid w:val="00A55A63"/>
    <w:rsid w:val="00AA1EC5"/>
    <w:rsid w:val="00AA487F"/>
    <w:rsid w:val="00B2532C"/>
    <w:rsid w:val="00B412EF"/>
    <w:rsid w:val="00B65C71"/>
    <w:rsid w:val="00BB1CC2"/>
    <w:rsid w:val="00BB43CE"/>
    <w:rsid w:val="00BD6DB2"/>
    <w:rsid w:val="00BD789D"/>
    <w:rsid w:val="00BE0957"/>
    <w:rsid w:val="00BE0BE7"/>
    <w:rsid w:val="00BE3A34"/>
    <w:rsid w:val="00C45F5B"/>
    <w:rsid w:val="00C471AF"/>
    <w:rsid w:val="00C53FF5"/>
    <w:rsid w:val="00C63B89"/>
    <w:rsid w:val="00C77223"/>
    <w:rsid w:val="00CA264E"/>
    <w:rsid w:val="00CB1A42"/>
    <w:rsid w:val="00CB52CC"/>
    <w:rsid w:val="00CC6284"/>
    <w:rsid w:val="00CC78A5"/>
    <w:rsid w:val="00CD0EB0"/>
    <w:rsid w:val="00CF02C5"/>
    <w:rsid w:val="00D122DD"/>
    <w:rsid w:val="00D140EA"/>
    <w:rsid w:val="00D354BF"/>
    <w:rsid w:val="00D478C1"/>
    <w:rsid w:val="00D52DA4"/>
    <w:rsid w:val="00D739CB"/>
    <w:rsid w:val="00DA4DF7"/>
    <w:rsid w:val="00DB72DC"/>
    <w:rsid w:val="00DC400B"/>
    <w:rsid w:val="00DF2F17"/>
    <w:rsid w:val="00E01C42"/>
    <w:rsid w:val="00E12D2E"/>
    <w:rsid w:val="00E5073B"/>
    <w:rsid w:val="00E62008"/>
    <w:rsid w:val="00E830ED"/>
    <w:rsid w:val="00EB711C"/>
    <w:rsid w:val="00EC4858"/>
    <w:rsid w:val="00F0340A"/>
    <w:rsid w:val="00F31CA1"/>
    <w:rsid w:val="00F547CA"/>
    <w:rsid w:val="00F7103A"/>
    <w:rsid w:val="00F76325"/>
    <w:rsid w:val="00FA2201"/>
    <w:rsid w:val="00FB0669"/>
    <w:rsid w:val="00FB28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E3BAD1-C100-48D8-88E5-1BFB5C6D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493"/>
    <w:pPr>
      <w:widowControl w:val="0"/>
      <w:wordWrap w:val="0"/>
      <w:autoSpaceDE w:val="0"/>
      <w:autoSpaceDN w:val="0"/>
    </w:pPr>
  </w:style>
  <w:style w:type="paragraph" w:styleId="2">
    <w:name w:val="heading 2"/>
    <w:basedOn w:val="a"/>
    <w:link w:val="2Char"/>
    <w:uiPriority w:val="9"/>
    <w:qFormat/>
    <w:rsid w:val="00CB52C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CB52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CB52CC"/>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B52CC"/>
    <w:rPr>
      <w:rFonts w:ascii="굴림" w:eastAsia="굴림" w:hAnsi="굴림" w:cs="굴림"/>
      <w:b/>
      <w:bCs/>
      <w:kern w:val="0"/>
      <w:sz w:val="36"/>
      <w:szCs w:val="36"/>
    </w:rPr>
  </w:style>
  <w:style w:type="character" w:customStyle="1" w:styleId="3Char">
    <w:name w:val="제목 3 Char"/>
    <w:basedOn w:val="a0"/>
    <w:link w:val="3"/>
    <w:uiPriority w:val="9"/>
    <w:rsid w:val="00CB52CC"/>
    <w:rPr>
      <w:rFonts w:ascii="굴림" w:eastAsia="굴림" w:hAnsi="굴림" w:cs="굴림"/>
      <w:b/>
      <w:bCs/>
      <w:kern w:val="0"/>
      <w:sz w:val="27"/>
      <w:szCs w:val="27"/>
    </w:rPr>
  </w:style>
  <w:style w:type="character" w:customStyle="1" w:styleId="4Char">
    <w:name w:val="제목 4 Char"/>
    <w:basedOn w:val="a0"/>
    <w:link w:val="4"/>
    <w:uiPriority w:val="9"/>
    <w:rsid w:val="00CB52CC"/>
    <w:rPr>
      <w:rFonts w:ascii="굴림" w:eastAsia="굴림" w:hAnsi="굴림" w:cs="굴림"/>
      <w:b/>
      <w:bCs/>
      <w:kern w:val="0"/>
      <w:sz w:val="24"/>
      <w:szCs w:val="24"/>
    </w:rPr>
  </w:style>
  <w:style w:type="paragraph" w:styleId="a3">
    <w:name w:val="Normal (Web)"/>
    <w:basedOn w:val="a"/>
    <w:uiPriority w:val="99"/>
    <w:semiHidden/>
    <w:unhideWhenUsed/>
    <w:rsid w:val="00CB52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CB52CC"/>
    <w:rPr>
      <w:color w:val="0000FF"/>
      <w:u w:val="single"/>
    </w:rPr>
  </w:style>
  <w:style w:type="character" w:customStyle="1" w:styleId="screenreader-only">
    <w:name w:val="screenreader-only"/>
    <w:basedOn w:val="a0"/>
    <w:rsid w:val="00CB52CC"/>
  </w:style>
  <w:style w:type="character" w:styleId="a5">
    <w:name w:val="Strong"/>
    <w:basedOn w:val="a0"/>
    <w:uiPriority w:val="22"/>
    <w:qFormat/>
    <w:rsid w:val="00CB52CC"/>
    <w:rPr>
      <w:b/>
      <w:bCs/>
    </w:rPr>
  </w:style>
  <w:style w:type="character" w:styleId="a6">
    <w:name w:val="Emphasis"/>
    <w:basedOn w:val="a0"/>
    <w:uiPriority w:val="20"/>
    <w:qFormat/>
    <w:rsid w:val="00CB52CC"/>
    <w:rPr>
      <w:i/>
      <w:iCs/>
    </w:rPr>
  </w:style>
  <w:style w:type="paragraph" w:styleId="a7">
    <w:name w:val="header"/>
    <w:basedOn w:val="a"/>
    <w:link w:val="Char"/>
    <w:uiPriority w:val="99"/>
    <w:unhideWhenUsed/>
    <w:rsid w:val="0047487C"/>
    <w:pPr>
      <w:tabs>
        <w:tab w:val="center" w:pos="4513"/>
        <w:tab w:val="right" w:pos="9026"/>
      </w:tabs>
      <w:snapToGrid w:val="0"/>
    </w:pPr>
  </w:style>
  <w:style w:type="character" w:customStyle="1" w:styleId="Char">
    <w:name w:val="머리글 Char"/>
    <w:basedOn w:val="a0"/>
    <w:link w:val="a7"/>
    <w:uiPriority w:val="99"/>
    <w:rsid w:val="0047487C"/>
  </w:style>
  <w:style w:type="paragraph" w:styleId="a8">
    <w:name w:val="footer"/>
    <w:basedOn w:val="a"/>
    <w:link w:val="Char0"/>
    <w:uiPriority w:val="99"/>
    <w:unhideWhenUsed/>
    <w:rsid w:val="0047487C"/>
    <w:pPr>
      <w:tabs>
        <w:tab w:val="center" w:pos="4513"/>
        <w:tab w:val="right" w:pos="9026"/>
      </w:tabs>
      <w:snapToGrid w:val="0"/>
    </w:pPr>
  </w:style>
  <w:style w:type="character" w:customStyle="1" w:styleId="Char0">
    <w:name w:val="바닥글 Char"/>
    <w:basedOn w:val="a0"/>
    <w:link w:val="a8"/>
    <w:uiPriority w:val="99"/>
    <w:rsid w:val="0047487C"/>
  </w:style>
  <w:style w:type="paragraph" w:styleId="a9">
    <w:name w:val="List Paragraph"/>
    <w:basedOn w:val="a"/>
    <w:uiPriority w:val="34"/>
    <w:qFormat/>
    <w:rsid w:val="00646493"/>
    <w:pPr>
      <w:ind w:leftChars="400" w:left="800"/>
    </w:pPr>
  </w:style>
  <w:style w:type="paragraph" w:styleId="HTML">
    <w:name w:val="HTML Preformatted"/>
    <w:basedOn w:val="a"/>
    <w:link w:val="HTMLChar"/>
    <w:uiPriority w:val="99"/>
    <w:unhideWhenUsed/>
    <w:rsid w:val="005E7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E70E8"/>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8982">
      <w:bodyDiv w:val="1"/>
      <w:marLeft w:val="0"/>
      <w:marRight w:val="0"/>
      <w:marTop w:val="0"/>
      <w:marBottom w:val="0"/>
      <w:divBdr>
        <w:top w:val="none" w:sz="0" w:space="0" w:color="auto"/>
        <w:left w:val="none" w:sz="0" w:space="0" w:color="auto"/>
        <w:bottom w:val="none" w:sz="0" w:space="0" w:color="auto"/>
        <w:right w:val="none" w:sz="0" w:space="0" w:color="auto"/>
      </w:divBdr>
      <w:divsChild>
        <w:div w:id="68581292">
          <w:marLeft w:val="1080"/>
          <w:marRight w:val="0"/>
          <w:marTop w:val="0"/>
          <w:marBottom w:val="0"/>
          <w:divBdr>
            <w:top w:val="none" w:sz="0" w:space="0" w:color="auto"/>
            <w:left w:val="none" w:sz="0" w:space="0" w:color="auto"/>
            <w:bottom w:val="none" w:sz="0" w:space="0" w:color="auto"/>
            <w:right w:val="none" w:sz="0" w:space="0" w:color="auto"/>
          </w:divBdr>
        </w:div>
        <w:div w:id="1134298523">
          <w:marLeft w:val="1080"/>
          <w:marRight w:val="0"/>
          <w:marTop w:val="0"/>
          <w:marBottom w:val="0"/>
          <w:divBdr>
            <w:top w:val="none" w:sz="0" w:space="0" w:color="auto"/>
            <w:left w:val="none" w:sz="0" w:space="0" w:color="auto"/>
            <w:bottom w:val="none" w:sz="0" w:space="0" w:color="auto"/>
            <w:right w:val="none" w:sz="0" w:space="0" w:color="auto"/>
          </w:divBdr>
        </w:div>
        <w:div w:id="1126971885">
          <w:marLeft w:val="1080"/>
          <w:marRight w:val="0"/>
          <w:marTop w:val="0"/>
          <w:marBottom w:val="0"/>
          <w:divBdr>
            <w:top w:val="none" w:sz="0" w:space="0" w:color="auto"/>
            <w:left w:val="none" w:sz="0" w:space="0" w:color="auto"/>
            <w:bottom w:val="none" w:sz="0" w:space="0" w:color="auto"/>
            <w:right w:val="none" w:sz="0" w:space="0" w:color="auto"/>
          </w:divBdr>
        </w:div>
        <w:div w:id="910581033">
          <w:marLeft w:val="1080"/>
          <w:marRight w:val="0"/>
          <w:marTop w:val="0"/>
          <w:marBottom w:val="0"/>
          <w:divBdr>
            <w:top w:val="none" w:sz="0" w:space="0" w:color="auto"/>
            <w:left w:val="none" w:sz="0" w:space="0" w:color="auto"/>
            <w:bottom w:val="none" w:sz="0" w:space="0" w:color="auto"/>
            <w:right w:val="none" w:sz="0" w:space="0" w:color="auto"/>
          </w:divBdr>
        </w:div>
      </w:divsChild>
    </w:div>
    <w:div w:id="58989385">
      <w:bodyDiv w:val="1"/>
      <w:marLeft w:val="0"/>
      <w:marRight w:val="0"/>
      <w:marTop w:val="0"/>
      <w:marBottom w:val="0"/>
      <w:divBdr>
        <w:top w:val="none" w:sz="0" w:space="0" w:color="auto"/>
        <w:left w:val="none" w:sz="0" w:space="0" w:color="auto"/>
        <w:bottom w:val="none" w:sz="0" w:space="0" w:color="auto"/>
        <w:right w:val="none" w:sz="0" w:space="0" w:color="auto"/>
      </w:divBdr>
    </w:div>
    <w:div w:id="522675054">
      <w:bodyDiv w:val="1"/>
      <w:marLeft w:val="0"/>
      <w:marRight w:val="0"/>
      <w:marTop w:val="0"/>
      <w:marBottom w:val="0"/>
      <w:divBdr>
        <w:top w:val="none" w:sz="0" w:space="0" w:color="auto"/>
        <w:left w:val="none" w:sz="0" w:space="0" w:color="auto"/>
        <w:bottom w:val="none" w:sz="0" w:space="0" w:color="auto"/>
        <w:right w:val="none" w:sz="0" w:space="0" w:color="auto"/>
      </w:divBdr>
    </w:div>
    <w:div w:id="561135584">
      <w:bodyDiv w:val="1"/>
      <w:marLeft w:val="0"/>
      <w:marRight w:val="0"/>
      <w:marTop w:val="0"/>
      <w:marBottom w:val="0"/>
      <w:divBdr>
        <w:top w:val="none" w:sz="0" w:space="0" w:color="auto"/>
        <w:left w:val="none" w:sz="0" w:space="0" w:color="auto"/>
        <w:bottom w:val="none" w:sz="0" w:space="0" w:color="auto"/>
        <w:right w:val="none" w:sz="0" w:space="0" w:color="auto"/>
      </w:divBdr>
    </w:div>
    <w:div w:id="914778037">
      <w:bodyDiv w:val="1"/>
      <w:marLeft w:val="0"/>
      <w:marRight w:val="0"/>
      <w:marTop w:val="0"/>
      <w:marBottom w:val="0"/>
      <w:divBdr>
        <w:top w:val="none" w:sz="0" w:space="0" w:color="auto"/>
        <w:left w:val="none" w:sz="0" w:space="0" w:color="auto"/>
        <w:bottom w:val="none" w:sz="0" w:space="0" w:color="auto"/>
        <w:right w:val="none" w:sz="0" w:space="0" w:color="auto"/>
      </w:divBdr>
    </w:div>
    <w:div w:id="1704941011">
      <w:bodyDiv w:val="1"/>
      <w:marLeft w:val="0"/>
      <w:marRight w:val="0"/>
      <w:marTop w:val="0"/>
      <w:marBottom w:val="0"/>
      <w:divBdr>
        <w:top w:val="none" w:sz="0" w:space="0" w:color="auto"/>
        <w:left w:val="none" w:sz="0" w:space="0" w:color="auto"/>
        <w:bottom w:val="none" w:sz="0" w:space="0" w:color="auto"/>
        <w:right w:val="none" w:sz="0" w:space="0" w:color="auto"/>
      </w:divBdr>
      <w:divsChild>
        <w:div w:id="509493344">
          <w:marLeft w:val="1080"/>
          <w:marRight w:val="0"/>
          <w:marTop w:val="0"/>
          <w:marBottom w:val="0"/>
          <w:divBdr>
            <w:top w:val="none" w:sz="0" w:space="0" w:color="auto"/>
            <w:left w:val="none" w:sz="0" w:space="0" w:color="auto"/>
            <w:bottom w:val="none" w:sz="0" w:space="0" w:color="auto"/>
            <w:right w:val="none" w:sz="0" w:space="0" w:color="auto"/>
          </w:divBdr>
        </w:div>
        <w:div w:id="1022896496">
          <w:marLeft w:val="1080"/>
          <w:marRight w:val="0"/>
          <w:marTop w:val="0"/>
          <w:marBottom w:val="0"/>
          <w:divBdr>
            <w:top w:val="none" w:sz="0" w:space="0" w:color="auto"/>
            <w:left w:val="none" w:sz="0" w:space="0" w:color="auto"/>
            <w:bottom w:val="none" w:sz="0" w:space="0" w:color="auto"/>
            <w:right w:val="none" w:sz="0" w:space="0" w:color="auto"/>
          </w:divBdr>
        </w:div>
        <w:div w:id="548229926">
          <w:marLeft w:val="1080"/>
          <w:marRight w:val="0"/>
          <w:marTop w:val="0"/>
          <w:marBottom w:val="0"/>
          <w:divBdr>
            <w:top w:val="none" w:sz="0" w:space="0" w:color="auto"/>
            <w:left w:val="none" w:sz="0" w:space="0" w:color="auto"/>
            <w:bottom w:val="none" w:sz="0" w:space="0" w:color="auto"/>
            <w:right w:val="none" w:sz="0" w:space="0" w:color="auto"/>
          </w:divBdr>
        </w:div>
        <w:div w:id="618800093">
          <w:marLeft w:val="1080"/>
          <w:marRight w:val="0"/>
          <w:marTop w:val="0"/>
          <w:marBottom w:val="0"/>
          <w:divBdr>
            <w:top w:val="none" w:sz="0" w:space="0" w:color="auto"/>
            <w:left w:val="none" w:sz="0" w:space="0" w:color="auto"/>
            <w:bottom w:val="none" w:sz="0" w:space="0" w:color="auto"/>
            <w:right w:val="none" w:sz="0" w:space="0" w:color="auto"/>
          </w:divBdr>
        </w:div>
      </w:divsChild>
    </w:div>
    <w:div w:id="1855875777">
      <w:bodyDiv w:val="1"/>
      <w:marLeft w:val="0"/>
      <w:marRight w:val="0"/>
      <w:marTop w:val="0"/>
      <w:marBottom w:val="0"/>
      <w:divBdr>
        <w:top w:val="none" w:sz="0" w:space="0" w:color="auto"/>
        <w:left w:val="none" w:sz="0" w:space="0" w:color="auto"/>
        <w:bottom w:val="none" w:sz="0" w:space="0" w:color="auto"/>
        <w:right w:val="none" w:sz="0" w:space="0" w:color="auto"/>
      </w:divBdr>
    </w:div>
    <w:div w:id="208680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irkaal/foodcom-recipes-and-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2</Pages>
  <Words>466</Words>
  <Characters>2657</Characters>
  <Application>Microsoft Office Word</Application>
  <DocSecurity>0</DocSecurity>
  <Lines>22</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cp:revision>
  <dcterms:created xsi:type="dcterms:W3CDTF">2022-02-22T02:51:00Z</dcterms:created>
  <dcterms:modified xsi:type="dcterms:W3CDTF">2022-08-09T23:38:00Z</dcterms:modified>
</cp:coreProperties>
</file>