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3BD12" w14:textId="77777777" w:rsidR="00D15CCB" w:rsidRPr="00D15CCB" w:rsidRDefault="00D15CCB" w:rsidP="00D15CCB">
      <w:pPr>
        <w:rPr>
          <w:b/>
          <w:bCs/>
        </w:rPr>
      </w:pPr>
      <w:r w:rsidRPr="00D15CCB">
        <w:rPr>
          <w:b/>
          <w:bCs/>
        </w:rPr>
        <w:t>Storyline 1: Aubrie Kelly Falling in Love with Jordan Fuller</w:t>
      </w:r>
    </w:p>
    <w:p w14:paraId="30E94CFB" w14:textId="77777777" w:rsidR="00D15CCB" w:rsidRPr="00D15CCB" w:rsidRDefault="00D15CCB" w:rsidP="00D15CCB">
      <w:r w:rsidRPr="00D15CCB">
        <w:t>This timeline tracks Aubrie’s immediate, instinctual connection to Jordan, shifting from crisis management to profound romantic affection.</w:t>
      </w:r>
    </w:p>
    <w:p w14:paraId="013B132D" w14:textId="77777777" w:rsidR="00D15CCB" w:rsidRPr="00D15CCB" w:rsidRDefault="00D15CCB" w:rsidP="00D15CCB">
      <w:pPr>
        <w:numPr>
          <w:ilvl w:val="0"/>
          <w:numId w:val="1"/>
        </w:numPr>
      </w:pPr>
      <w:r w:rsidRPr="00D15CCB">
        <w:rPr>
          <w:b/>
          <w:bCs/>
        </w:rPr>
        <w:t>Saturday, August 23rd, 2014 – 10:30 AM (The First Anchor):</w:t>
      </w:r>
      <w:r w:rsidRPr="00D15CCB">
        <w:t xml:space="preserve"> During Jordan's severe sensory and social meltdown on move-in day, Aubrie instantly recognizes his distress, steps in with a calm demeanor, and gives him his first-ever unconditional hug, acting as his physical and emotional anchor. </w:t>
      </w:r>
    </w:p>
    <w:p w14:paraId="525B5E98" w14:textId="77777777" w:rsidR="00D15CCB" w:rsidRPr="00D15CCB" w:rsidRDefault="00D15CCB" w:rsidP="00D15CCB">
      <w:pPr>
        <w:numPr>
          <w:ilvl w:val="0"/>
          <w:numId w:val="1"/>
        </w:numPr>
      </w:pPr>
      <w:r w:rsidRPr="00D15CCB">
        <w:rPr>
          <w:b/>
          <w:bCs/>
        </w:rPr>
        <w:t>Saturday, August 23rd, 2014 – 5:30 PM (The Bathroom Blush):</w:t>
      </w:r>
      <w:r w:rsidRPr="00D15CCB">
        <w:t xml:space="preserve"> After returning from the dining hall, Jordan nervously asks for help using the suite's shared toilet. Aubrie volunteers a fraction of a second too quickly, and her ensuing, vivid blush is the dead giveaway to the rest of the suite that she is falling in love with him, even if she isn't ready to admit it yet. </w:t>
      </w:r>
    </w:p>
    <w:p w14:paraId="1648BE5F" w14:textId="77777777" w:rsidR="00D15CCB" w:rsidRPr="00D15CCB" w:rsidRDefault="00D15CCB" w:rsidP="00D15CCB">
      <w:pPr>
        <w:numPr>
          <w:ilvl w:val="0"/>
          <w:numId w:val="1"/>
        </w:numPr>
      </w:pPr>
      <w:r w:rsidRPr="00D15CCB">
        <w:rPr>
          <w:b/>
          <w:bCs/>
        </w:rPr>
        <w:t>Sunday, August 24th, 2014 – 2:00 AM (The Safe Harbor):</w:t>
      </w:r>
      <w:r w:rsidRPr="00D15CCB">
        <w:t xml:space="preserve"> When Jordan suffers a terrifying nightmare, Aubrie climbs into his narrow Twin XL bed, spoons him, and holds him securely until he feels safe enough to fall back asleep. </w:t>
      </w:r>
    </w:p>
    <w:p w14:paraId="7FBBF695" w14:textId="77777777" w:rsidR="00D15CCB" w:rsidRPr="00D15CCB" w:rsidRDefault="00D15CCB" w:rsidP="00D15CCB">
      <w:pPr>
        <w:numPr>
          <w:ilvl w:val="0"/>
          <w:numId w:val="1"/>
        </w:numPr>
      </w:pPr>
      <w:r w:rsidRPr="00D15CCB">
        <w:rPr>
          <w:b/>
          <w:bCs/>
        </w:rPr>
        <w:t>Sunday, August 24th, 2014 – 10:00 AM (The Shared Mountain):</w:t>
      </w:r>
      <w:r w:rsidRPr="00D15CCB">
        <w:t xml:space="preserve"> Over breakfast in the cafeteria, Jordan flinches at the mention of his Astrophysics major, explaining it was chosen by his mother to ensure he fails. Aubrie (who shares the major) immediately promises she will sit with him, study with him, and never let him fail. </w:t>
      </w:r>
    </w:p>
    <w:p w14:paraId="68EFBB8C" w14:textId="77777777" w:rsidR="00D15CCB" w:rsidRPr="00D15CCB" w:rsidRDefault="00D15CCB" w:rsidP="00D15CCB">
      <w:pPr>
        <w:numPr>
          <w:ilvl w:val="0"/>
          <w:numId w:val="1"/>
        </w:numPr>
      </w:pPr>
      <w:r w:rsidRPr="00D15CCB">
        <w:rPr>
          <w:b/>
          <w:bCs/>
        </w:rPr>
        <w:t>Sunday, August 24th, 2014 – 1:00 PM (The Secret Confession):</w:t>
      </w:r>
      <w:r w:rsidRPr="00D15CCB">
        <w:t xml:space="preserve"> While in Room 216 with the other girls, Aubrie openly admits she is "completely gone" for Jordan. She establishes the foundation of their future pact by declaring she feels no jealousy, prioritizing his happiness and safety above all else. </w:t>
      </w:r>
    </w:p>
    <w:p w14:paraId="4FFAC8CB" w14:textId="77777777" w:rsidR="00D15CCB" w:rsidRPr="00D15CCB" w:rsidRDefault="00D15CCB" w:rsidP="00D15CCB">
      <w:pPr>
        <w:numPr>
          <w:ilvl w:val="0"/>
          <w:numId w:val="1"/>
        </w:numPr>
      </w:pPr>
      <w:r w:rsidRPr="00D15CCB">
        <w:rPr>
          <w:b/>
          <w:bCs/>
        </w:rPr>
        <w:t>Monday, August 25th, 2014 – 9:00 AM (Physical Touch as Reassurance):</w:t>
      </w:r>
      <w:r w:rsidRPr="00D15CCB">
        <w:t xml:space="preserve"> Aubrie begins initiating physical contact to keep Jordan grounded in stressful situations, discreetly lacing her fingers through his under the table during their first Astronomy 101 lecture. </w:t>
      </w:r>
    </w:p>
    <w:p w14:paraId="62F5F2E7" w14:textId="77777777" w:rsidR="00D15CCB" w:rsidRPr="00D15CCB" w:rsidRDefault="00D15CCB" w:rsidP="00D15CCB">
      <w:pPr>
        <w:numPr>
          <w:ilvl w:val="0"/>
          <w:numId w:val="1"/>
        </w:numPr>
      </w:pPr>
      <w:r w:rsidRPr="00D15CCB">
        <w:rPr>
          <w:b/>
          <w:bCs/>
        </w:rPr>
        <w:t>Monday, August 25th, 2014 – 12:00 PM (The Cafeteria Rescue):</w:t>
      </w:r>
      <w:r w:rsidRPr="00D15CCB">
        <w:t xml:space="preserve"> When Jordan becomes lost and panicked trying to navigate to the Newman Commons for lunch, Aubrie rushes to him the moment he emerges from the freight elevator. She pulls him into a fierce hug in the middle of the dining hall, grounding him, and then effortlessly buys him his first independent meal. </w:t>
      </w:r>
    </w:p>
    <w:p w14:paraId="10747BFC" w14:textId="77777777" w:rsidR="00D15CCB" w:rsidRPr="00D15CCB" w:rsidRDefault="00D15CCB" w:rsidP="00D15CCB">
      <w:pPr>
        <w:rPr>
          <w:b/>
          <w:bCs/>
        </w:rPr>
      </w:pPr>
      <w:r w:rsidRPr="00D15CCB">
        <w:rPr>
          <w:b/>
          <w:bCs/>
        </w:rPr>
        <w:t>Storyline 2: The Dorm's "Worst-Kept Secret"</w:t>
      </w:r>
    </w:p>
    <w:p w14:paraId="5FC533E2" w14:textId="77777777" w:rsidR="00D15CCB" w:rsidRPr="00D15CCB" w:rsidRDefault="00D15CCB" w:rsidP="00D15CCB">
      <w:r w:rsidRPr="00D15CCB">
        <w:lastRenderedPageBreak/>
        <w:t>This timeline tracks the external perception of Suite 214/216, showing exactly how the rumor of a male student in a female suite starts, spreads, and is ultimately accepted by the rest of Bennett Hall in a matter of hours.</w:t>
      </w:r>
    </w:p>
    <w:p w14:paraId="2B644DEE" w14:textId="77777777" w:rsidR="00D15CCB" w:rsidRPr="00D15CCB" w:rsidRDefault="00D15CCB" w:rsidP="00D15CCB">
      <w:pPr>
        <w:numPr>
          <w:ilvl w:val="0"/>
          <w:numId w:val="2"/>
        </w:numPr>
      </w:pPr>
      <w:r w:rsidRPr="00D15CCB">
        <w:rPr>
          <w:b/>
          <w:bCs/>
        </w:rPr>
        <w:t>Saturday, August 23rd, 2014 – 11:45 AM (The Initial Panic):</w:t>
      </w:r>
      <w:r w:rsidRPr="00D15CCB">
        <w:t xml:space="preserve"> The rumor mill is jump-started on move-in day when bystanders in the hallway witness Henry (the RA) making a frantic two-way radio call, followed by Kelsey (the Hall Director) pushing through the crowd to rush into Room 214. </w:t>
      </w:r>
    </w:p>
    <w:p w14:paraId="420E5B5C" w14:textId="77777777" w:rsidR="00D15CCB" w:rsidRPr="00D15CCB" w:rsidRDefault="00D15CCB" w:rsidP="00D15CCB">
      <w:pPr>
        <w:numPr>
          <w:ilvl w:val="0"/>
          <w:numId w:val="2"/>
        </w:numPr>
      </w:pPr>
      <w:r w:rsidRPr="00D15CCB">
        <w:rPr>
          <w:b/>
          <w:bCs/>
        </w:rPr>
        <w:t>Saturday, August 23rd, 2014 – 12:00 PM (The Name Card Change):</w:t>
      </w:r>
      <w:r w:rsidRPr="00D15CCB">
        <w:t xml:space="preserve"> The rumors escalate when Henry is seen officially swapping the door card for Room 214 from "Aubrey Jordan Fuller" to the distinctly male "Jordan Fuller". This is compounded by freshmen overhearing Madison loudly and cheerfully inviting Jordan inside to raid her snack stash. </w:t>
      </w:r>
    </w:p>
    <w:p w14:paraId="3BD39F3B" w14:textId="63B1C8B6" w:rsidR="00D15CCB" w:rsidRPr="00D15CCB" w:rsidRDefault="00D15CCB" w:rsidP="00D15CCB">
      <w:pPr>
        <w:numPr>
          <w:ilvl w:val="0"/>
          <w:numId w:val="2"/>
        </w:numPr>
      </w:pPr>
      <w:r w:rsidRPr="00D15CCB">
        <w:rPr>
          <w:b/>
          <w:bCs/>
        </w:rPr>
        <w:t>Saturday, August 23rd, 2014 – 3:30 PM (Connecting the Clues &amp; The Unified Front):</w:t>
      </w:r>
      <w:r w:rsidRPr="00D15CCB">
        <w:t xml:space="preserve"> As the suitemates exit the room together to head to the dining hall, curious onlookers notice the two distinct peepholes on the heavy wooden door—one at standard height and one lowered for wheelchair access. The dorm residents observe Aubrie confidently pushing Jordan's wheelchair, flanked by Madison and </w:t>
      </w:r>
      <w:r w:rsidR="00DF7903">
        <w:t>Zoë</w:t>
      </w:r>
      <w:r w:rsidRPr="00D15CCB">
        <w:t xml:space="preserve">. The girls appear completely unbothered and comfortable with the arrangement, causing the initial whispers to die down. </w:t>
      </w:r>
    </w:p>
    <w:p w14:paraId="409066DC" w14:textId="2F575FB7" w:rsidR="00D15CCB" w:rsidRPr="00D15CCB" w:rsidRDefault="00D15CCB" w:rsidP="00D15CCB">
      <w:pPr>
        <w:numPr>
          <w:ilvl w:val="0"/>
          <w:numId w:val="2"/>
        </w:numPr>
      </w:pPr>
      <w:r w:rsidRPr="00D15CCB">
        <w:rPr>
          <w:b/>
          <w:bCs/>
        </w:rPr>
        <w:t>Saturday, August 23rd, 2014 – 4:15 PM (Acceptance):</w:t>
      </w:r>
      <w:r w:rsidRPr="00D15CCB">
        <w:t xml:space="preserve"> Seeing the easy camaraderie of the "motley crew" sitting together at a large table in the bustling cafeteria, the scandal evaporates. To the rest of the dorm, the presence of a guy living with five girls (Jordan, Aubrie, and Madison in 214; Lauren, </w:t>
      </w:r>
      <w:r w:rsidR="00DF7903">
        <w:t>Zoë</w:t>
      </w:r>
      <w:r w:rsidRPr="00D15CCB">
        <w:t>, and Hannah in 216) simply transitions into a quirky, accepted fact about life in "The Old Lady on the Hill".</w:t>
      </w:r>
    </w:p>
    <w:p w14:paraId="2DE246CF" w14:textId="77777777" w:rsidR="00177D29" w:rsidRPr="00177D29" w:rsidRDefault="00177D29" w:rsidP="00177D29">
      <w:r w:rsidRPr="00177D29">
        <w:rPr>
          <w:b/>
          <w:bCs/>
        </w:rPr>
        <w:t>Character Dossier Update: Aubrey "Jordan" Fuller</w:t>
      </w:r>
    </w:p>
    <w:p w14:paraId="5CC33C2E" w14:textId="77777777" w:rsidR="00177D29" w:rsidRPr="00177D29" w:rsidRDefault="00177D29" w:rsidP="00177D29">
      <w:r w:rsidRPr="00177D29">
        <w:t>The following severe medical and communicative neglect has been officially logged as a direct manifestation of Aubrie Sinclair's abuse. These elements will be woven into the upcoming narrative revisions to heighten the stakes of Jordan's arrival at college and amplify the profound impact of the suite's protective pact.</w:t>
      </w:r>
    </w:p>
    <w:p w14:paraId="48E88767" w14:textId="77777777" w:rsidR="00177D29" w:rsidRPr="00177D29" w:rsidRDefault="00177D29" w:rsidP="00177D29">
      <w:pPr>
        <w:rPr>
          <w:b/>
          <w:bCs/>
        </w:rPr>
      </w:pPr>
      <w:r w:rsidRPr="00177D29">
        <w:rPr>
          <w:b/>
          <w:bCs/>
        </w:rPr>
        <w:t>I. Communication Barriers</w:t>
      </w:r>
    </w:p>
    <w:p w14:paraId="1B9F5A54" w14:textId="77777777" w:rsidR="00177D29" w:rsidRPr="00177D29" w:rsidRDefault="00177D29" w:rsidP="00177D29">
      <w:pPr>
        <w:numPr>
          <w:ilvl w:val="0"/>
          <w:numId w:val="3"/>
        </w:numPr>
      </w:pPr>
      <w:r w:rsidRPr="00177D29">
        <w:rPr>
          <w:b/>
          <w:bCs/>
        </w:rPr>
        <w:t>Non-Verbal Status:</w:t>
      </w:r>
      <w:r w:rsidRPr="00177D29">
        <w:t xml:space="preserve"> Jordan is completely non-verbal. He does not have a dedicated Augmentative and Alternative Communication (AAC) device.</w:t>
      </w:r>
    </w:p>
    <w:p w14:paraId="4B590F2C" w14:textId="77777777" w:rsidR="00177D29" w:rsidRPr="00177D29" w:rsidRDefault="00177D29" w:rsidP="00177D29">
      <w:pPr>
        <w:numPr>
          <w:ilvl w:val="0"/>
          <w:numId w:val="3"/>
        </w:numPr>
      </w:pPr>
      <w:r w:rsidRPr="00177D29">
        <w:rPr>
          <w:b/>
          <w:bCs/>
        </w:rPr>
        <w:lastRenderedPageBreak/>
        <w:t>Improvised Communication:</w:t>
      </w:r>
      <w:r w:rsidRPr="00177D29">
        <w:t xml:space="preserve"> He relies on an outdated, vastly underpowered laptop running Quantum OS 7 Home Basic. To speak, he types into the operating system's rudimentary, built-in text-to-speech engine. This makes his communication slow, frustrating, and heavily dependent on battery life and proximity to outlets (making Isabel the RA's help with the power strip even more critical).</w:t>
      </w:r>
    </w:p>
    <w:p w14:paraId="32A7EFD7" w14:textId="77777777" w:rsidR="00177D29" w:rsidRPr="00177D29" w:rsidRDefault="00177D29" w:rsidP="00177D29">
      <w:pPr>
        <w:rPr>
          <w:b/>
          <w:bCs/>
        </w:rPr>
      </w:pPr>
      <w:r w:rsidRPr="00177D29">
        <w:rPr>
          <w:b/>
          <w:bCs/>
        </w:rPr>
        <w:t>II. Sensory Neglect</w:t>
      </w:r>
    </w:p>
    <w:p w14:paraId="6FA8D150" w14:textId="77777777" w:rsidR="00177D29" w:rsidRPr="00177D29" w:rsidRDefault="00177D29" w:rsidP="00177D29">
      <w:pPr>
        <w:numPr>
          <w:ilvl w:val="0"/>
          <w:numId w:val="4"/>
        </w:numPr>
      </w:pPr>
      <w:r w:rsidRPr="00177D29">
        <w:rPr>
          <w:b/>
          <w:bCs/>
        </w:rPr>
        <w:t>Vision Impairment:</w:t>
      </w:r>
      <w:r w:rsidRPr="00177D29">
        <w:t xml:space="preserve"> He is extremely nearsighted but has never been provided with corrective lenses. This forces him to lean uncomfortably close to screens and textbooks, resulting in chronic, severe headaches.</w:t>
      </w:r>
    </w:p>
    <w:p w14:paraId="3A72CB78" w14:textId="77777777" w:rsidR="00177D29" w:rsidRPr="00177D29" w:rsidRDefault="00177D29" w:rsidP="00177D29">
      <w:pPr>
        <w:numPr>
          <w:ilvl w:val="0"/>
          <w:numId w:val="4"/>
        </w:numPr>
      </w:pPr>
      <w:r w:rsidRPr="00177D29">
        <w:rPr>
          <w:b/>
          <w:bCs/>
        </w:rPr>
        <w:t>Hearing Impairment:</w:t>
      </w:r>
      <w:r w:rsidRPr="00177D29">
        <w:t xml:space="preserve"> He is partially hearing impaired and does not possess hearing aids. This compounds his sensory isolation and makes navigating chaotic environments (like move-in day or the cafeteria) exponentially more terrifying and disorienting.</w:t>
      </w:r>
    </w:p>
    <w:p w14:paraId="60F49987" w14:textId="77777777" w:rsidR="00177D29" w:rsidRPr="00177D29" w:rsidRDefault="00177D29" w:rsidP="00177D29">
      <w:pPr>
        <w:rPr>
          <w:b/>
          <w:bCs/>
        </w:rPr>
      </w:pPr>
      <w:r w:rsidRPr="00177D29">
        <w:rPr>
          <w:b/>
          <w:bCs/>
        </w:rPr>
        <w:t>III. Narrative Impact</w:t>
      </w:r>
    </w:p>
    <w:p w14:paraId="22B2AF34" w14:textId="77777777" w:rsidR="00177D29" w:rsidRPr="00177D29" w:rsidRDefault="00177D29" w:rsidP="00177D29">
      <w:r w:rsidRPr="00177D29">
        <w:t>This updated profile fundamentally shifts the dynamic of his first few days. The mother's abuse is no longer just emotional and logistical; it is a profound physical and communicative imprisonment. When the women of Room 214 and 216 begin to help him, they will not just be offering friendship—they will be actively dismantling years of medical and sensory neglect.</w:t>
      </w:r>
    </w:p>
    <w:p w14:paraId="2E8D9A9B" w14:textId="77777777" w:rsidR="00F05E40" w:rsidRDefault="00F05E40"/>
    <w:sectPr w:rsidR="00F05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E86"/>
    <w:multiLevelType w:val="multilevel"/>
    <w:tmpl w:val="614C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A3AB3"/>
    <w:multiLevelType w:val="multilevel"/>
    <w:tmpl w:val="6ECA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D6FDB"/>
    <w:multiLevelType w:val="multilevel"/>
    <w:tmpl w:val="F0AC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B1EAC"/>
    <w:multiLevelType w:val="multilevel"/>
    <w:tmpl w:val="E406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290653">
    <w:abstractNumId w:val="2"/>
  </w:num>
  <w:num w:numId="2" w16cid:durableId="515389642">
    <w:abstractNumId w:val="0"/>
  </w:num>
  <w:num w:numId="3" w16cid:durableId="1862158578">
    <w:abstractNumId w:val="1"/>
  </w:num>
  <w:num w:numId="4" w16cid:durableId="1049183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CCB"/>
    <w:rsid w:val="00177D29"/>
    <w:rsid w:val="00694B97"/>
    <w:rsid w:val="00A13374"/>
    <w:rsid w:val="00AA2217"/>
    <w:rsid w:val="00D15CCB"/>
    <w:rsid w:val="00DF7903"/>
    <w:rsid w:val="00E52208"/>
    <w:rsid w:val="00F05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6FEF3"/>
  <w15:chartTrackingRefBased/>
  <w15:docId w15:val="{F6A105AB-23E9-428C-9FE6-367BA31E1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C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C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C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C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C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C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C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C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CB"/>
    <w:rPr>
      <w:rFonts w:eastAsiaTheme="majorEastAsia" w:cstheme="majorBidi"/>
      <w:color w:val="272727" w:themeColor="text1" w:themeTint="D8"/>
    </w:rPr>
  </w:style>
  <w:style w:type="paragraph" w:styleId="Title">
    <w:name w:val="Title"/>
    <w:basedOn w:val="Normal"/>
    <w:next w:val="Normal"/>
    <w:link w:val="TitleChar"/>
    <w:uiPriority w:val="10"/>
    <w:qFormat/>
    <w:rsid w:val="00D15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CCB"/>
    <w:pPr>
      <w:spacing w:before="160"/>
      <w:jc w:val="center"/>
    </w:pPr>
    <w:rPr>
      <w:i/>
      <w:iCs/>
      <w:color w:val="404040" w:themeColor="text1" w:themeTint="BF"/>
    </w:rPr>
  </w:style>
  <w:style w:type="character" w:customStyle="1" w:styleId="QuoteChar">
    <w:name w:val="Quote Char"/>
    <w:basedOn w:val="DefaultParagraphFont"/>
    <w:link w:val="Quote"/>
    <w:uiPriority w:val="29"/>
    <w:rsid w:val="00D15CCB"/>
    <w:rPr>
      <w:i/>
      <w:iCs/>
      <w:color w:val="404040" w:themeColor="text1" w:themeTint="BF"/>
    </w:rPr>
  </w:style>
  <w:style w:type="paragraph" w:styleId="ListParagraph">
    <w:name w:val="List Paragraph"/>
    <w:basedOn w:val="Normal"/>
    <w:uiPriority w:val="34"/>
    <w:qFormat/>
    <w:rsid w:val="00D15CCB"/>
    <w:pPr>
      <w:ind w:left="720"/>
      <w:contextualSpacing/>
    </w:pPr>
  </w:style>
  <w:style w:type="character" w:styleId="IntenseEmphasis">
    <w:name w:val="Intense Emphasis"/>
    <w:basedOn w:val="DefaultParagraphFont"/>
    <w:uiPriority w:val="21"/>
    <w:qFormat/>
    <w:rsid w:val="00D15CCB"/>
    <w:rPr>
      <w:i/>
      <w:iCs/>
      <w:color w:val="0F4761" w:themeColor="accent1" w:themeShade="BF"/>
    </w:rPr>
  </w:style>
  <w:style w:type="paragraph" w:styleId="IntenseQuote">
    <w:name w:val="Intense Quote"/>
    <w:basedOn w:val="Normal"/>
    <w:next w:val="Normal"/>
    <w:link w:val="IntenseQuoteChar"/>
    <w:uiPriority w:val="30"/>
    <w:qFormat/>
    <w:rsid w:val="00D15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CCB"/>
    <w:rPr>
      <w:i/>
      <w:iCs/>
      <w:color w:val="0F4761" w:themeColor="accent1" w:themeShade="BF"/>
    </w:rPr>
  </w:style>
  <w:style w:type="character" w:styleId="IntenseReference">
    <w:name w:val="Intense Reference"/>
    <w:basedOn w:val="DefaultParagraphFont"/>
    <w:uiPriority w:val="32"/>
    <w:qFormat/>
    <w:rsid w:val="00D15C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887</Words>
  <Characters>5062</Characters>
  <Application>Microsoft Office Word</Application>
  <DocSecurity>0</DocSecurity>
  <Lines>42</Lines>
  <Paragraphs>11</Paragraphs>
  <ScaleCrop>false</ScaleCrop>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3</cp:revision>
  <dcterms:created xsi:type="dcterms:W3CDTF">2026-06-25T22:46:00Z</dcterms:created>
  <dcterms:modified xsi:type="dcterms:W3CDTF">2026-06-26T00:43:00Z</dcterms:modified>
</cp:coreProperties>
</file>