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6D77" w14:textId="77777777" w:rsidR="005F0D68" w:rsidRPr="005F0D68" w:rsidRDefault="005F0D68" w:rsidP="005F0D68">
      <w:pPr>
        <w:pStyle w:val="Author"/>
        <w:rPr>
          <w:rFonts w:cs="Arial"/>
          <w:b/>
          <w:bCs/>
          <w:kern w:val="28"/>
          <w:sz w:val="28"/>
          <w:szCs w:val="32"/>
        </w:rPr>
      </w:pPr>
      <w:r w:rsidRPr="005F0D68">
        <w:rPr>
          <w:rFonts w:cs="Arial"/>
          <w:b/>
          <w:bCs/>
          <w:kern w:val="28"/>
          <w:sz w:val="28"/>
          <w:szCs w:val="32"/>
        </w:rPr>
        <w:t>Arabic Pronunciation Assessment System Using Speech Signal Processing</w:t>
      </w:r>
    </w:p>
    <w:p w14:paraId="32A59696" w14:textId="384AED68" w:rsidR="00EE28EB" w:rsidRPr="0033735D" w:rsidRDefault="005F0D68">
      <w:pPr>
        <w:pStyle w:val="Author"/>
        <w:rPr>
          <w:vertAlign w:val="superscript"/>
        </w:rPr>
      </w:pPr>
      <w:r>
        <w:t>Raghad Jamhour</w:t>
      </w:r>
      <w:r w:rsidR="00995BF8" w:rsidRPr="00995BF8">
        <w:t xml:space="preserve">, </w:t>
      </w:r>
      <w:r>
        <w:t>Woroud Amjad</w:t>
      </w:r>
    </w:p>
    <w:p w14:paraId="4CCDD339" w14:textId="1287A9E1" w:rsidR="005F0D68" w:rsidRPr="005F0D68" w:rsidRDefault="005F0D68" w:rsidP="005F0D68">
      <w:pPr>
        <w:pStyle w:val="Affiliation"/>
      </w:pPr>
      <w:r w:rsidRPr="005F0D68">
        <w:t>Department of Electrical and Computer Engineering, Birzeit University, Palestine</w:t>
      </w:r>
    </w:p>
    <w:p w14:paraId="2261817A" w14:textId="0F2D22DA" w:rsidR="00EE28EB" w:rsidRPr="0033735D" w:rsidRDefault="00EE28EB" w:rsidP="005F0D68">
      <w:pPr>
        <w:pStyle w:val="Affiliation"/>
      </w:pPr>
    </w:p>
    <w:p w14:paraId="11B0E829" w14:textId="42A7D95C" w:rsidR="00EE28EB" w:rsidRPr="0033735D" w:rsidRDefault="005F0D68" w:rsidP="00EE28EB">
      <w:pPr>
        <w:pStyle w:val="email"/>
      </w:pPr>
      <w:hyperlink r:id="rId7" w:history="1">
        <w:r w:rsidRPr="00B8069E">
          <w:rPr>
            <w:rStyle w:val="Hyperlink"/>
            <w:rFonts w:ascii="Courier" w:hAnsi="Courier" w:cs="Times New Roman"/>
            <w:szCs w:val="20"/>
          </w:rPr>
          <w:t>1220212@student.birzit.edu</w:t>
        </w:r>
      </w:hyperlink>
      <w:r w:rsidR="00995BF8" w:rsidRPr="00995BF8">
        <w:t>,</w:t>
      </w:r>
      <w:r>
        <w:t xml:space="preserve"> 1220357</w:t>
      </w:r>
      <w:r w:rsidRPr="00995BF8">
        <w:t>@</w:t>
      </w:r>
      <w:r>
        <w:t>student.birzit</w:t>
      </w:r>
      <w:r w:rsidRPr="00995BF8">
        <w:t>.edu</w:t>
      </w:r>
    </w:p>
    <w:p w14:paraId="4AC72145" w14:textId="77777777" w:rsidR="00EE28EB" w:rsidRPr="0033735D" w:rsidRDefault="00EE28EB" w:rsidP="005E6B3E">
      <w:pPr>
        <w:pStyle w:val="BodyText"/>
      </w:pPr>
    </w:p>
    <w:p w14:paraId="54542CA1" w14:textId="77777777" w:rsidR="00EE28EB" w:rsidRPr="0033735D" w:rsidRDefault="00EE28EB" w:rsidP="00EE28EB">
      <w:pPr>
        <w:pStyle w:val="Affiliation"/>
        <w:sectPr w:rsidR="00EE28EB" w:rsidRPr="0033735D" w:rsidSect="001A7D8A">
          <w:footerReference w:type="even" r:id="rId8"/>
          <w:footnotePr>
            <w:numRestart w:val="eachPage"/>
          </w:footnotePr>
          <w:pgSz w:w="11907" w:h="16840" w:code="9"/>
          <w:pgMar w:top="1440" w:right="1134" w:bottom="1440" w:left="1134" w:header="0" w:footer="0" w:gutter="0"/>
          <w:cols w:space="544"/>
        </w:sectPr>
      </w:pPr>
    </w:p>
    <w:p w14:paraId="3C411127" w14:textId="77777777" w:rsidR="00EE28EB" w:rsidRPr="0033735D" w:rsidRDefault="00EE28EB" w:rsidP="00EE28EB">
      <w:pPr>
        <w:pStyle w:val="AbstractHeading"/>
      </w:pPr>
      <w:r w:rsidRPr="0033735D">
        <w:t>Abstract</w:t>
      </w:r>
    </w:p>
    <w:p w14:paraId="57D7D3D4" w14:textId="77777777" w:rsidR="00EE28EB" w:rsidRPr="0033735D" w:rsidRDefault="00EE28EB" w:rsidP="00EE28EB">
      <w:pPr>
        <w:pStyle w:val="Heading1"/>
        <w:ind w:left="29" w:hanging="29"/>
      </w:pPr>
      <w:r w:rsidRPr="0033735D">
        <w:t>Introduction</w:t>
      </w:r>
    </w:p>
    <w:p w14:paraId="386CD2B2" w14:textId="63760A0B" w:rsidR="00A52289" w:rsidRPr="00A52289" w:rsidRDefault="00A52289" w:rsidP="00A52289">
      <w:pPr>
        <w:pStyle w:val="BodyText"/>
      </w:pPr>
      <w:r w:rsidRPr="00A52289">
        <w:t>Arabic is one of the most widely spoken languages in the world, yet it presents significant challenges for non-native learners due to its unique phonetic inventory. Sounds such as emphatic consonants, pharyngeal fricatives, and uvular consonants have no equivalent in most other languages, making correct pronunciation particularly difficult to acquire. Traditional language learning methods rely heavily on human instructors to evaluate pronunciation quality, which is both time-consuming and subjective.</w:t>
      </w:r>
    </w:p>
    <w:p w14:paraId="41DBC557" w14:textId="77777777" w:rsidR="00A52289" w:rsidRPr="00A52289" w:rsidRDefault="00A52289" w:rsidP="00A52289">
      <w:pPr>
        <w:pStyle w:val="BodyText"/>
      </w:pPr>
      <w:r w:rsidRPr="00A52289">
        <w:t>Automatic pronunciation assessment systems offer a promising solution by providing learners with objective, consistent, and immediate feedback on their pronunciation. Such systems leverage speech signal processing techniques to analyze and compare spoken utterances against reference recordings, enabling scalable and accessible language learning tools.</w:t>
      </w:r>
    </w:p>
    <w:p w14:paraId="272E69CE" w14:textId="6DB89328" w:rsidR="00A52289" w:rsidRPr="00A52289" w:rsidRDefault="00A52289" w:rsidP="00A52289">
      <w:pPr>
        <w:pStyle w:val="BodyText"/>
      </w:pPr>
      <w:r w:rsidRPr="00A52289">
        <w:t>In this project, we design and implement an Arabic Pronunciation Assessment System</w:t>
      </w:r>
      <w:r>
        <w:t xml:space="preserve">. </w:t>
      </w:r>
      <w:r w:rsidRPr="00A52289">
        <w:t>The system takes a reference pronunciation and a student pronunciation as input, and produces an overall pronunciation score along with detailed feedback. The pipeline consists of several stages: speech recording and preprocessing, short-time signal analysis, feature extraction, pronunciation comparison, scoring, and feedback generation. The system focuses on a set of ten Arabic words carefully chosen to cover the most phonetically challenging sounds in the Arabic language.</w:t>
      </w:r>
    </w:p>
    <w:p w14:paraId="0DE66361" w14:textId="3A9DDD73" w:rsidR="00EE28EB" w:rsidRPr="0033735D" w:rsidRDefault="00EE28EB" w:rsidP="005E6B3E">
      <w:pPr>
        <w:pStyle w:val="BodyText"/>
      </w:pPr>
    </w:p>
    <w:p w14:paraId="5A7F4146" w14:textId="7FB5D0B3" w:rsidR="00EE28EB" w:rsidRDefault="003841FB" w:rsidP="003841FB">
      <w:pPr>
        <w:pStyle w:val="Heading1"/>
      </w:pPr>
      <w:r w:rsidRPr="003841FB">
        <w:t>Background</w:t>
      </w:r>
    </w:p>
    <w:p w14:paraId="61123B0D" w14:textId="272E4676" w:rsidR="00B8146A" w:rsidRPr="00B8146A" w:rsidRDefault="00B8146A" w:rsidP="00B8146A">
      <w:r w:rsidRPr="00B8146A">
        <w:t>Automatic pronunciation assessment has been an active area of research in spoken language processing. Early work by Eskenazi laid the groundwork for spoken language technology in educational contexts, establishing the importance of computer-assisted pronunciation teaching (CAPT) systems. Since then, numerous studies have explored different approaches to pronunciation evaluation across various languages.</w:t>
      </w:r>
    </w:p>
    <w:p w14:paraId="13705B7C" w14:textId="77777777" w:rsidR="00B8146A" w:rsidRPr="00B8146A" w:rsidRDefault="00B8146A" w:rsidP="00B8146A">
      <w:r w:rsidRPr="00B8146A">
        <w:t>For feature extraction, Mel-Frequency Cepstral Coefficients (MFCCs) have remained the dominant technique since their introduction by Davis and Mermelstein in 1980. MFCCs capture the spectral envelope of speech in a compact and perceptually meaningful representation, making them highly effective for characterizing phonetic content across speakers.</w:t>
      </w:r>
    </w:p>
    <w:p w14:paraId="58725DE4" w14:textId="77777777" w:rsidR="00B8146A" w:rsidRPr="00B8146A" w:rsidRDefault="00B8146A" w:rsidP="00B8146A">
      <w:r w:rsidRPr="00B8146A">
        <w:t xml:space="preserve">Arabic pronunciation assessment specifically presents unique challenges due to the language's rich phonetic inventory. A comprehensive review of existing Arabic CAPT systems highlights that most work focuses on three tasks: pronunciation rating, mispronunciation detection and diagnosis, and feedback generation. Research using Hidden Markov Model based speech recognizers has demonstrated the feasibility of automatic Arabic pronunciation scoring, though </w:t>
      </w:r>
      <w:r w:rsidRPr="00B8146A">
        <w:t>Arabic remains significantly under-resourced compared to languages like English and Mandarin. More recently, deep learning approaches have been applied to Arabic phoneme detection, with one study achieving a classification accuracy of 95.77% on Arabic short vowels using neural networks.</w:t>
      </w:r>
    </w:p>
    <w:p w14:paraId="3688D65C" w14:textId="77777777" w:rsidR="00B8146A" w:rsidRPr="00B8146A" w:rsidRDefault="00B8146A" w:rsidP="00B8146A">
      <w:r w:rsidRPr="00B8146A">
        <w:t>For pronunciation comparison, distance-based methods such as Euclidean distance and cosine similarity on MFCC feature vectors have been widely used as lightweight and interpretable baselines before applying more complex machine learning models. Formant analysis using tools such as Praat has also been established as a standard method for characterizing vowel quality and place of articulation in phonetic research.</w:t>
      </w:r>
    </w:p>
    <w:p w14:paraId="23A9C951" w14:textId="5D4E076A" w:rsidR="00B8146A" w:rsidRPr="00B8146A" w:rsidRDefault="00B8146A" w:rsidP="00B8146A">
      <w:r w:rsidRPr="00B8146A">
        <w:t>In this project, drawing on established methods including MFCCs, pitch extraction, formant analysis, and distance-based comparison to build a lightweight Arabic pronunciation assessment system without relying on large pre-trained models.</w:t>
      </w:r>
    </w:p>
    <w:p w14:paraId="524440DB" w14:textId="77777777" w:rsidR="00EE28EB" w:rsidRPr="0033735D" w:rsidRDefault="00EE28EB" w:rsidP="00EE28EB">
      <w:pPr>
        <w:pStyle w:val="Heading2"/>
      </w:pPr>
      <w:r w:rsidRPr="0033735D">
        <w:t>Equations</w:t>
      </w:r>
    </w:p>
    <w:p w14:paraId="1F78E6E7" w14:textId="77777777" w:rsidR="00EE28EB" w:rsidRPr="0033735D" w:rsidRDefault="00EE28EB" w:rsidP="005E6B3E">
      <w:pPr>
        <w:pStyle w:val="BodyText"/>
      </w:pPr>
      <w:r w:rsidRPr="0033735D">
        <w:t xml:space="preserve">Equations should be placed on separate lines and numbered. Examples of equations are given below. Particularly, </w:t>
      </w:r>
    </w:p>
    <w:p w14:paraId="7C3F017C" w14:textId="77777777" w:rsidR="00EE28EB" w:rsidRPr="0033735D" w:rsidRDefault="00EE28EB" w:rsidP="00EE28EB">
      <w:pPr>
        <w:pStyle w:val="Equation"/>
      </w:pPr>
      <w:r w:rsidRPr="0033735D">
        <w:tab/>
      </w:r>
      <w:r w:rsidRPr="0033735D">
        <w:rPr>
          <w:position w:val="-10"/>
        </w:rPr>
        <w:object w:dxaOrig="1160" w:dyaOrig="279" w14:anchorId="3CBDBD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2pt;height:13.8pt" o:ole="" fillcolor="window">
            <v:imagedata r:id="rId9" o:title=""/>
          </v:shape>
          <o:OLEObject Type="Embed" ProgID="Equation.3" ShapeID="_x0000_i1025" DrawAspect="Content" ObjectID="_1843655123" r:id="rId10"/>
        </w:object>
      </w:r>
      <w:r w:rsidRPr="0033735D">
        <w:tab/>
        <w:t>(1)</w:t>
      </w:r>
    </w:p>
    <w:p w14:paraId="1AD2ECB4" w14:textId="77777777" w:rsidR="00EE28EB" w:rsidRPr="0033735D" w:rsidRDefault="00EE28EB" w:rsidP="00EE28EB">
      <w:pPr>
        <w:pStyle w:val="Caption"/>
        <w:keepNext/>
        <w:rPr>
          <w:i/>
        </w:rPr>
      </w:pPr>
      <w:bookmarkStart w:id="0" w:name="_Ref154289059"/>
      <w:r w:rsidRPr="0033735D">
        <w:t xml:space="preserve">Table </w:t>
      </w:r>
      <w:r w:rsidR="001465F4">
        <w:fldChar w:fldCharType="begin"/>
      </w:r>
      <w:r w:rsidR="001465F4">
        <w:instrText xml:space="preserve"> SEQ Table \* ARABIC </w:instrText>
      </w:r>
      <w:r w:rsidR="001465F4">
        <w:fldChar w:fldCharType="separate"/>
      </w:r>
      <w:r w:rsidR="001465F4">
        <w:rPr>
          <w:noProof/>
        </w:rPr>
        <w:t>1</w:t>
      </w:r>
      <w:r w:rsidR="001465F4">
        <w:rPr>
          <w:noProof/>
        </w:rPr>
        <w:fldChar w:fldCharType="end"/>
      </w:r>
      <w:bookmarkEnd w:id="0"/>
      <w:r w:rsidRPr="0033735D">
        <w:t xml:space="preserve">. </w:t>
      </w:r>
      <w:r w:rsidRPr="0033735D">
        <w:rPr>
          <w:i/>
        </w:rPr>
        <w:t>This is an example of a table.</w:t>
      </w:r>
    </w:p>
    <w:tbl>
      <w:tblPr>
        <w:tblW w:w="0" w:type="auto"/>
        <w:jc w:val="center"/>
        <w:tblBorders>
          <w:top w:val="single" w:sz="6" w:space="0" w:color="000000"/>
          <w:left w:val="single" w:sz="12" w:space="0" w:color="000000"/>
          <w:bottom w:val="single" w:sz="6" w:space="0" w:color="000000"/>
          <w:right w:val="single" w:sz="12" w:space="0" w:color="000000"/>
          <w:insideH w:val="nil"/>
          <w:insideV w:val="single" w:sz="6" w:space="0" w:color="000000"/>
        </w:tblBorders>
        <w:tblLayout w:type="fixed"/>
        <w:tblLook w:val="00A0" w:firstRow="1" w:lastRow="0" w:firstColumn="1" w:lastColumn="0" w:noHBand="0" w:noVBand="0"/>
      </w:tblPr>
      <w:tblGrid>
        <w:gridCol w:w="1113"/>
        <w:gridCol w:w="1124"/>
      </w:tblGrid>
      <w:tr w:rsidR="00EE28EB" w:rsidRPr="0033735D" w14:paraId="377446C2" w14:textId="77777777">
        <w:trPr>
          <w:trHeight w:val="210"/>
          <w:jc w:val="center"/>
        </w:trPr>
        <w:tc>
          <w:tcPr>
            <w:tcW w:w="1113" w:type="dxa"/>
            <w:tcBorders>
              <w:bottom w:val="single" w:sz="6" w:space="0" w:color="000000"/>
            </w:tcBorders>
            <w:shd w:val="pct30" w:color="FFFF00" w:fill="FFFFFF"/>
          </w:tcPr>
          <w:p w14:paraId="28CF85F1" w14:textId="77777777" w:rsidR="00EE28EB" w:rsidRPr="0033735D" w:rsidRDefault="00EE28EB" w:rsidP="00EE28EB">
            <w:pPr>
              <w:ind w:right="45"/>
              <w:jc w:val="center"/>
            </w:pPr>
            <w:r w:rsidRPr="0033735D">
              <w:t>Ratio</w:t>
            </w:r>
          </w:p>
        </w:tc>
        <w:tc>
          <w:tcPr>
            <w:tcW w:w="1124" w:type="dxa"/>
            <w:tcBorders>
              <w:bottom w:val="single" w:sz="6" w:space="0" w:color="000000"/>
            </w:tcBorders>
            <w:shd w:val="pct30" w:color="FFFF00" w:fill="FFFFFF"/>
          </w:tcPr>
          <w:p w14:paraId="3C522C24" w14:textId="77777777" w:rsidR="00EE28EB" w:rsidRPr="0033735D" w:rsidRDefault="00EE28EB" w:rsidP="00EE28EB">
            <w:pPr>
              <w:ind w:right="45"/>
              <w:jc w:val="center"/>
            </w:pPr>
            <w:r w:rsidRPr="0033735D">
              <w:t>Decibels</w:t>
            </w:r>
          </w:p>
        </w:tc>
      </w:tr>
      <w:tr w:rsidR="00EE28EB" w:rsidRPr="0033735D" w14:paraId="56447A3A" w14:textId="77777777">
        <w:trPr>
          <w:trHeight w:val="210"/>
          <w:jc w:val="center"/>
        </w:trPr>
        <w:tc>
          <w:tcPr>
            <w:tcW w:w="1113" w:type="dxa"/>
            <w:tcBorders>
              <w:top w:val="nil"/>
            </w:tcBorders>
          </w:tcPr>
          <w:p w14:paraId="02CB469D" w14:textId="77777777" w:rsidR="00EE28EB" w:rsidRPr="0033735D" w:rsidRDefault="00EE28EB" w:rsidP="00EE28EB">
            <w:pPr>
              <w:ind w:right="45"/>
              <w:jc w:val="center"/>
            </w:pPr>
            <w:r w:rsidRPr="0033735D">
              <w:t>1/1</w:t>
            </w:r>
          </w:p>
        </w:tc>
        <w:tc>
          <w:tcPr>
            <w:tcW w:w="1124" w:type="dxa"/>
            <w:tcBorders>
              <w:top w:val="nil"/>
            </w:tcBorders>
          </w:tcPr>
          <w:p w14:paraId="4B60A91C" w14:textId="77777777" w:rsidR="00EE28EB" w:rsidRPr="0033735D" w:rsidRDefault="00EE28EB" w:rsidP="00EE28EB">
            <w:pPr>
              <w:ind w:right="45"/>
              <w:jc w:val="center"/>
            </w:pPr>
            <w:r w:rsidRPr="0033735D">
              <w:t>0</w:t>
            </w:r>
          </w:p>
        </w:tc>
      </w:tr>
      <w:tr w:rsidR="00EE28EB" w:rsidRPr="0033735D" w14:paraId="1B624E09" w14:textId="77777777">
        <w:trPr>
          <w:trHeight w:val="210"/>
          <w:jc w:val="center"/>
        </w:trPr>
        <w:tc>
          <w:tcPr>
            <w:tcW w:w="1113" w:type="dxa"/>
          </w:tcPr>
          <w:p w14:paraId="1C11F8DC" w14:textId="77777777" w:rsidR="00EE28EB" w:rsidRPr="0033735D" w:rsidRDefault="00EE28EB" w:rsidP="00EE28EB">
            <w:pPr>
              <w:ind w:right="45"/>
              <w:jc w:val="center"/>
            </w:pPr>
            <w:r w:rsidRPr="0033735D">
              <w:t>2/1</w:t>
            </w:r>
          </w:p>
        </w:tc>
        <w:tc>
          <w:tcPr>
            <w:tcW w:w="1124" w:type="dxa"/>
          </w:tcPr>
          <w:p w14:paraId="7884D813" w14:textId="77777777" w:rsidR="00EE28EB" w:rsidRPr="0033735D" w:rsidRDefault="00EE28EB" w:rsidP="00EE28EB">
            <w:pPr>
              <w:ind w:right="45"/>
              <w:jc w:val="center"/>
            </w:pPr>
            <w:r w:rsidRPr="0033735D">
              <w:sym w:font="Symbol" w:char="F0BB"/>
            </w:r>
            <w:r w:rsidRPr="0033735D">
              <w:t xml:space="preserve"> 6</w:t>
            </w:r>
          </w:p>
        </w:tc>
      </w:tr>
      <w:tr w:rsidR="00EE28EB" w:rsidRPr="0033735D" w14:paraId="210AE499" w14:textId="77777777">
        <w:trPr>
          <w:trHeight w:val="210"/>
          <w:jc w:val="center"/>
        </w:trPr>
        <w:tc>
          <w:tcPr>
            <w:tcW w:w="1113" w:type="dxa"/>
          </w:tcPr>
          <w:p w14:paraId="25586FEF" w14:textId="77777777" w:rsidR="00EE28EB" w:rsidRPr="0033735D" w:rsidRDefault="00EE28EB" w:rsidP="00EE28EB">
            <w:pPr>
              <w:ind w:right="45"/>
              <w:jc w:val="center"/>
            </w:pPr>
            <w:r w:rsidRPr="0033735D">
              <w:t>3.16</w:t>
            </w:r>
          </w:p>
        </w:tc>
        <w:tc>
          <w:tcPr>
            <w:tcW w:w="1124" w:type="dxa"/>
          </w:tcPr>
          <w:p w14:paraId="4CCAF44C" w14:textId="77777777" w:rsidR="00EE28EB" w:rsidRPr="0033735D" w:rsidRDefault="00EE28EB" w:rsidP="00EE28EB">
            <w:pPr>
              <w:ind w:right="45"/>
              <w:jc w:val="center"/>
            </w:pPr>
            <w:r w:rsidRPr="0033735D">
              <w:t>10</w:t>
            </w:r>
          </w:p>
        </w:tc>
      </w:tr>
      <w:tr w:rsidR="00EE28EB" w:rsidRPr="0033735D" w14:paraId="3BD3A35D" w14:textId="77777777">
        <w:trPr>
          <w:trHeight w:val="210"/>
          <w:jc w:val="center"/>
        </w:trPr>
        <w:tc>
          <w:tcPr>
            <w:tcW w:w="1113" w:type="dxa"/>
          </w:tcPr>
          <w:p w14:paraId="39F08505" w14:textId="77777777" w:rsidR="00EE28EB" w:rsidRPr="0033735D" w:rsidRDefault="00EE28EB" w:rsidP="00EE28EB">
            <w:pPr>
              <w:ind w:right="45"/>
              <w:jc w:val="center"/>
            </w:pPr>
            <w:r w:rsidRPr="0033735D">
              <w:t>1/10</w:t>
            </w:r>
          </w:p>
        </w:tc>
        <w:tc>
          <w:tcPr>
            <w:tcW w:w="1124" w:type="dxa"/>
          </w:tcPr>
          <w:p w14:paraId="5B2BD693" w14:textId="77777777" w:rsidR="00EE28EB" w:rsidRPr="0033735D" w:rsidRDefault="00EE28EB" w:rsidP="00EE28EB">
            <w:pPr>
              <w:ind w:right="45"/>
              <w:jc w:val="center"/>
            </w:pPr>
            <w:r w:rsidRPr="0033735D">
              <w:t>20</w:t>
            </w:r>
          </w:p>
        </w:tc>
      </w:tr>
      <w:tr w:rsidR="00EE28EB" w:rsidRPr="0033735D" w14:paraId="333702F7" w14:textId="77777777">
        <w:trPr>
          <w:trHeight w:val="210"/>
          <w:jc w:val="center"/>
        </w:trPr>
        <w:tc>
          <w:tcPr>
            <w:tcW w:w="1113" w:type="dxa"/>
          </w:tcPr>
          <w:p w14:paraId="412EF815" w14:textId="77777777" w:rsidR="00EE28EB" w:rsidRPr="0033735D" w:rsidRDefault="00EE28EB" w:rsidP="00EE28EB">
            <w:pPr>
              <w:ind w:right="45"/>
              <w:jc w:val="center"/>
            </w:pPr>
            <w:r w:rsidRPr="0033735D">
              <w:t>10/1</w:t>
            </w:r>
          </w:p>
        </w:tc>
        <w:tc>
          <w:tcPr>
            <w:tcW w:w="1124" w:type="dxa"/>
          </w:tcPr>
          <w:p w14:paraId="41F01A8A" w14:textId="77777777" w:rsidR="00EE28EB" w:rsidRPr="0033735D" w:rsidRDefault="00EE28EB" w:rsidP="00EE28EB">
            <w:pPr>
              <w:ind w:right="45"/>
              <w:jc w:val="center"/>
            </w:pPr>
            <w:r w:rsidRPr="0033735D">
              <w:t>-20</w:t>
            </w:r>
          </w:p>
        </w:tc>
      </w:tr>
      <w:tr w:rsidR="00EE28EB" w:rsidRPr="0033735D" w14:paraId="098B3DCD" w14:textId="77777777">
        <w:trPr>
          <w:trHeight w:val="210"/>
          <w:jc w:val="center"/>
        </w:trPr>
        <w:tc>
          <w:tcPr>
            <w:tcW w:w="1113" w:type="dxa"/>
          </w:tcPr>
          <w:p w14:paraId="6079879C" w14:textId="77777777" w:rsidR="00EE28EB" w:rsidRPr="0033735D" w:rsidRDefault="00EE28EB" w:rsidP="00EE28EB">
            <w:pPr>
              <w:ind w:right="45"/>
              <w:jc w:val="center"/>
            </w:pPr>
            <w:r w:rsidRPr="0033735D">
              <w:t>100/1</w:t>
            </w:r>
          </w:p>
        </w:tc>
        <w:tc>
          <w:tcPr>
            <w:tcW w:w="1124" w:type="dxa"/>
          </w:tcPr>
          <w:p w14:paraId="31544942" w14:textId="77777777" w:rsidR="00EE28EB" w:rsidRPr="0033735D" w:rsidRDefault="00EE28EB" w:rsidP="00EE28EB">
            <w:pPr>
              <w:ind w:right="45"/>
              <w:jc w:val="center"/>
            </w:pPr>
            <w:r w:rsidRPr="0033735D">
              <w:t>40</w:t>
            </w:r>
          </w:p>
        </w:tc>
      </w:tr>
      <w:tr w:rsidR="00EE28EB" w:rsidRPr="0033735D" w14:paraId="5362D419" w14:textId="77777777">
        <w:trPr>
          <w:trHeight w:val="210"/>
          <w:jc w:val="center"/>
        </w:trPr>
        <w:tc>
          <w:tcPr>
            <w:tcW w:w="1113" w:type="dxa"/>
          </w:tcPr>
          <w:p w14:paraId="3DCE8643" w14:textId="77777777" w:rsidR="00EE28EB" w:rsidRPr="0033735D" w:rsidRDefault="00EE28EB" w:rsidP="00EE28EB">
            <w:pPr>
              <w:ind w:right="45"/>
              <w:jc w:val="center"/>
            </w:pPr>
            <w:r w:rsidRPr="0033735D">
              <w:t>1000/1</w:t>
            </w:r>
          </w:p>
        </w:tc>
        <w:tc>
          <w:tcPr>
            <w:tcW w:w="1124" w:type="dxa"/>
          </w:tcPr>
          <w:p w14:paraId="3701994C" w14:textId="77777777" w:rsidR="00EE28EB" w:rsidRPr="0033735D" w:rsidRDefault="00EE28EB" w:rsidP="00EE28EB">
            <w:pPr>
              <w:ind w:right="45"/>
              <w:jc w:val="center"/>
            </w:pPr>
            <w:r w:rsidRPr="0033735D">
              <w:t>60</w:t>
            </w:r>
          </w:p>
        </w:tc>
      </w:tr>
    </w:tbl>
    <w:p w14:paraId="116F949B" w14:textId="77777777" w:rsidR="00EE28EB" w:rsidRPr="0033735D" w:rsidRDefault="00EE28EB" w:rsidP="00EE28EB"/>
    <w:p w14:paraId="00A4C9C4" w14:textId="77777777" w:rsidR="00EE28EB" w:rsidRPr="0033735D" w:rsidRDefault="00000000" w:rsidP="00EE28EB">
      <w:pPr>
        <w:keepNext/>
      </w:pPr>
      <w:r>
        <w:pict w14:anchorId="649EABBD">
          <v:group id="_x0000_s1633" editas="canvas" style="position:absolute;margin-left:0;margin-top:0;width:223.6pt;height:137.9pt;z-index:251657728;mso-position-horizontal-relative:char;mso-position-vertical-relative:line" coordsize="4472,2758">
            <o:lock v:ext="edit" aspectratio="t"/>
            <v:shape id="_x0000_s1632" type="#_x0000_t75" style="position:absolute;width:4472;height:2758" o:preferrelative="f">
              <v:fill o:detectmouseclick="t"/>
              <v:path o:extrusionok="t" o:connecttype="none"/>
              <o:lock v:ext="edit" text="t"/>
            </v:shape>
            <v:rect id="_x0000_s1634" style="position:absolute;width:4472;height:2758" filled="f" strokeweight="0"/>
            <v:rect id="_x0000_s1635" style="position:absolute;left:76;top:73;width:3859;height:2612" fillcolor="#e0e0e0" strokecolor="#e0e0e0" strokeweight="0"/>
            <v:shape id="_x0000_s1636" style="position:absolute;left:1489;top:701;width:2458;height:1019" coordsize="2458,1019" path="m2458,371r-9,-3l2432,363r-25,-9l2379,343r-31,-11l2320,318r-25,-11l2281,292r-20,-19l2239,245r-28,-37l2182,169r-30,-37l2123,98,2087,73,2048,56,2003,42,1955,31r-45,-9l1868,11,1814,3,1758,r-59,l1643,8r-50,14l1556,42r-34,31l1486,115r-34,42l1421,202r-28,43l1371,278r-31,31l1298,340r-54,34l1191,405r-56,31l1087,464r-37,23l1025,501r-36,5l946,509r-45,-3l857,498r-43,-6l775,484r-31,-9l725,470r-9,-3l716,537,8,534,,810r708,-3l708,923r2,-3l725,912r19,-12l772,889r34,-14l851,864r59,-9l980,844r76,-6l1129,838r121,3l1371,850r112,17l1564,881r85,19l1736,926r92,36l1885,988r47,19l1972,1016r33,3l2034,1013r30,-11l2081,990r17,-14l2109,965r12,-11l2135,945r17,l2171,951r31,11l2241,982r48,11l2334,1002r42,5l2413,1010r25,3l2446,1013r12,-642xe" strokecolor="white" strokeweight="0">
              <v:path arrowok="t"/>
            </v:shape>
            <v:shape id="_x0000_s1637" style="position:absolute;left:1489;top:701;width:2458;height:1019" coordsize="2458,1019" path="m2458,371r-9,-3l2432,363r-25,-9l2379,343r-31,-11l2320,318r-25,-11l2281,292r-20,-19l2239,245r-28,-37l2182,169r-30,-37l2123,98,2087,73,2048,56,2003,42,1955,31r-45,-9l1868,11,1814,3,1758,r-59,l1643,8r-50,14l1556,42r-34,31l1486,115r-34,42l1421,202r-28,43l1371,278r-31,31l1298,340r-54,34l1191,405r-56,31l1087,464r-37,23l1025,501r-36,5l946,509r-45,-3l857,498r-43,-6l775,484r-31,-9l725,470r-9,-3l716,537,8,534,,810r708,-3l708,923r2,-3l725,912r19,-12l772,889r34,-14l851,864r59,-9l980,844r76,-6l1129,838r121,3l1371,850r112,17l1564,881r85,19l1736,926r92,36l1885,988r47,19l1972,1016r33,3l2034,1013r30,-11l2081,990r17,-14l2109,965r12,-11l2135,945r17,l2171,951r31,11l2241,982r48,11l2334,1002r42,5l2413,1010r25,3l2446,1013e" filled="f" strokeweight=".55pt">
              <v:path arrowok="t"/>
            </v:shape>
            <v:shape id="_x0000_s1638" style="position:absolute;left:601;top:898;width:924;height:912" coordsize="924,912" path="m461,912r84,-6l624,883r70,-33l759,805r56,-54l863,686r33,-70l916,537r8,-81l916,374,896,295,863,225,815,163,759,107,694,62,624,28,545,5,461,,379,5,301,28,228,62r-65,45l110,163,62,225,28,295,9,374,,456r9,81l28,616r34,70l110,751r53,54l228,850r73,33l379,906r82,6xe" strokecolor="white" strokeweight="0">
              <v:path arrowok="t"/>
            </v:shape>
            <v:shape id="_x0000_s1639" style="position:absolute;left:601;top:898;width:924;height:912" coordsize="924,912" path="m461,912r84,-6l624,883r70,-33l759,805r56,-54l863,686r33,-70l916,537r8,-81l916,374,896,295,863,225,815,163,759,107,694,62,624,28,545,5,461,,379,5,301,28,228,62r-65,45l110,163,62,225,28,295,9,374,,456r9,81l28,616r34,70l110,751r53,54l228,850r73,33l379,906r82,6e" filled="f" strokeweight=".55pt">
              <v:path arrowok="t"/>
            </v:shape>
            <v:shape id="_x0000_s1640" style="position:absolute;left:1747;top:1947;width:90;height:88" coordsize="90,88" path="m45,88l56,85,68,82r8,-8l84,65r3,-8l90,43,87,31,84,23,76,12,68,6,56,,45,,34,,23,6r-9,6l9,23,3,31,,43,3,57r6,8l14,74r9,8l34,85r11,3e" filled="f" strokeweight=".55pt">
              <v:path arrowok="t"/>
            </v:shape>
            <v:shape id="_x0000_s1641" style="position:absolute;left:1750;top:1742;width:90;height:90" coordsize="90,90" path="m45,90l56,87,67,82r9,-6l84,68,87,56,90,45,87,34,84,23,76,14,67,8,56,3,45,,34,3,23,8r-9,6l8,23,3,34,,45,3,56,8,68r6,8l23,82r11,5l45,90e" filled="f" strokeweight=".55pt">
              <v:path arrowok="t"/>
            </v:shape>
            <v:shape id="_x0000_s1642" style="position:absolute;left:1747;top:1846;width:90;height:87" coordsize="90,87" path="m45,87l56,85,68,82r8,-9l84,65,87,54,90,42,87,31,84,20,76,11,68,6,56,,45,,34,,23,6r-9,5l9,20,3,31,,42,3,54,9,65r5,8l23,82r11,3l45,87e" filled="f" strokeweight=".55pt">
              <v:path arrowok="t"/>
            </v:shape>
            <v:shape id="_x0000_s1643" style="position:absolute;left:1750;top:2049;width:90;height:87" coordsize="90,87" path="m45,87r11,l67,81r9,-5l84,67,87,56,90,45,87,34,84,22,76,14,67,5,56,3,45,,34,3,23,5r-9,9l8,22,3,34,,45,3,56,8,67r6,9l23,81r11,6l45,87e" filled="f" strokeweight=".55pt">
              <v:path arrowok="t"/>
            </v:shape>
            <v:line id="_x0000_s1644" style="position:absolute;flip:x" from="1567,2246" to="2315,2247" strokeweight=".55pt"/>
            <v:line id="_x0000_s1645" style="position:absolute;flip:y" from="2185,2249" to="2312,2372" strokeweight=".55pt"/>
            <v:line id="_x0000_s1646" style="position:absolute;flip:y" from="2118,2246" to="2247,2372" strokeweight=".55pt"/>
            <v:line id="_x0000_s1647" style="position:absolute;flip:y" from="2053,2246" to="2183,2372" strokeweight=".55pt"/>
            <v:line id="_x0000_s1648" style="position:absolute;flip:y" from="1992,2246" to="2121,2372" strokeweight=".55pt"/>
            <v:line id="_x0000_s1649" style="position:absolute;flip:y" from="1933,2246" to="2062,2372" strokeweight=".55pt"/>
            <v:line id="_x0000_s1650" style="position:absolute;flip:y" from="1874,2246" to="2003,2372" strokeweight=".55pt"/>
            <v:line id="_x0000_s1651" style="position:absolute;flip:y" from="1812,2246" to="1941,2372" strokeweight=".55pt"/>
            <v:line id="_x0000_s1652" style="position:absolute;flip:y" from="1747,2246" to="1876,2372" strokeweight=".55pt"/>
            <v:line id="_x0000_s1653" style="position:absolute;flip:y" from="1677,2246" to="1806,2372" strokeweight=".55pt"/>
            <v:line id="_x0000_s1654" style="position:absolute;flip:y" from="1612,2246" to="1742,2372" strokeweight=".55pt"/>
            <v:line id="_x0000_s1655" style="position:absolute;flip:y" from="1551,2246" to="1677,2372" strokeweight=".55pt"/>
            <v:line id="_x0000_s1656" style="position:absolute;flip:y" from="1492,2246" to="1621,2370" strokeweight=".55pt"/>
            <v:line id="_x0000_s1657" style="position:absolute;flip:y" from="1438,2246" to="1565,2370" strokeweight=".55pt"/>
            <v:shape id="_x0000_s1658" style="position:absolute;left:1747;top:796;width:87;height:88" coordsize="87,88" path="m42,88l56,85r9,-3l76,74r6,-9l87,54r,-11l87,31,82,20,76,12,65,6,56,,42,,31,,20,6r-9,6l6,20,,31,,43,,54,6,65r5,9l20,82r11,3l42,88e" filled="f" strokeweight=".55pt">
              <v:path arrowok="t"/>
            </v:shape>
            <v:line id="_x0000_s1659" style="position:absolute" from="1497,504" to="2244,505" strokeweight=".55pt"/>
            <v:line id="_x0000_s1660" style="position:absolute;flip:x" from="1500,377" to="1626,504" strokeweight=".55pt"/>
            <v:line id="_x0000_s1661" style="position:absolute;flip:x" from="1565,377" to="1691,504" strokeweight=".55pt"/>
            <v:line id="_x0000_s1662" style="position:absolute;flip:x" from="1629,377" to="1758,504" strokeweight=".55pt"/>
            <v:line id="_x0000_s1663" style="position:absolute;flip:x" from="1691,377" to="1820,504" strokeweight=".55pt"/>
            <v:line id="_x0000_s1664" style="position:absolute;flip:x" from="1750,377" to="1879,504" strokeweight=".55pt"/>
            <v:line id="_x0000_s1665" style="position:absolute;flip:x" from="1809,377" to="1938,504" strokeweight=".55pt"/>
            <v:line id="_x0000_s1666" style="position:absolute;flip:x" from="1871,377" to="2000,504" strokeweight=".55pt"/>
            <v:line id="_x0000_s1667" style="position:absolute;flip:x" from="1935,377" to="2065,504" strokeweight=".55pt"/>
            <v:line id="_x0000_s1668" style="position:absolute;flip:x" from="2006,377" to="2132,504" strokeweight=".55pt"/>
            <v:line id="_x0000_s1669" style="position:absolute;flip:x" from="2070,377" to="2199,504" strokeweight=".55pt"/>
            <v:line id="_x0000_s1670" style="position:absolute;flip:x" from="2135,377" to="2261,504" strokeweight=".55pt"/>
            <v:line id="_x0000_s1671" style="position:absolute;flip:x" from="2191,377" to="2320,504" strokeweight=".55pt"/>
            <v:line id="_x0000_s1672" style="position:absolute;flip:x" from="2247,377" to="2374,504" strokeweight=".55pt"/>
            <v:shape id="_x0000_s1673" style="position:absolute;left:1747;top:591;width:90;height:87" coordsize="90,87" path="m45,87r11,l68,82r8,-6l84,68,87,56,90,45,87,34,84,23,76,14,68,6,56,3,45,,34,3,23,6r-9,8l9,23,3,34,,45,3,56,9,68r5,8l23,82r11,5l45,87e" filled="f" strokeweight=".55pt">
              <v:path arrowok="t"/>
            </v:shape>
            <v:shape id="_x0000_s1674" style="position:absolute;left:1747;top:692;width:87;height:90" coordsize="87,90" path="m42,90l56,88r9,-6l76,76r6,-8l87,57r,-12l87,34,82,23,76,14,65,9,56,3,42,,31,3,20,9r-9,5l6,23,,34,,45,,57,6,68r5,8l20,82r11,6l42,90e" filled="f" strokeweight=".55pt">
              <v:path arrowok="t"/>
            </v:shape>
            <v:shape id="_x0000_s1675" style="position:absolute;left:1747;top:898;width:90;height:87" coordsize="90,87" path="m45,87l56,84,68,81r8,-8l84,64r3,-8l90,42,87,31,84,22,76,11,68,5,56,,45,,34,,23,5r-9,6l9,22,3,31,,42,3,56r6,8l14,73r9,8l34,84r11,3e" filled="f" strokeweight=".55pt">
              <v:path arrowok="t"/>
            </v:shape>
            <v:rect id="_x0000_s1676" style="position:absolute;left:1806;top:521;width:174;height:582" fillcolor="#e0e0e0" strokecolor="#e0e0e0" strokeweight="0"/>
            <v:shape id="_x0000_s1677" style="position:absolute;left:1921;top:715;width:124;height:84" coordsize="124,84" path="m,84l,,124,r,84e" filled="f" strokeweight=".55pt">
              <v:path arrowok="t"/>
            </v:shape>
            <v:rect id="_x0000_s1678" style="position:absolute;left:1938;top:740;width:87;height:54" filled="f" strokeweight=".55pt"/>
            <v:line id="_x0000_s1679" style="position:absolute" from="1056,1897" to="1057,2077" strokeweight=".55pt"/>
            <v:shape id="_x0000_s1680" style="position:absolute;left:1022;top:1888;width:65;height:48" coordsize="65,48" path="m,48l34,,65,48e" filled="f" strokeweight=".55pt">
              <v:path arrowok="t"/>
            </v:shape>
            <v:line id="_x0000_s1681" style="position:absolute;flip:x y" from="1053,599" to="1056,777" strokeweight=".55pt"/>
            <v:shape id="_x0000_s1682" style="position:absolute;left:1022;top:737;width:65;height:51" coordsize="65,51" path="m65,l34,51,,e" filled="f" strokeweight=".55pt">
              <v:path arrowok="t"/>
            </v:shape>
            <v:line id="_x0000_s1683" style="position:absolute;flip:x y" from="421,850" to="551,977" strokeweight=".55pt"/>
            <v:shape id="_x0000_s1684" style="position:absolute;left:500;top:926;width:59;height:56" coordsize="59,56" path="m45,l59,56,,45e" filled="f" strokeweight=".55pt">
              <v:path arrowok="t"/>
            </v:shape>
            <v:line id="_x0000_s1685" style="position:absolute;flip:x" from="281,1365" to="472,1366" strokeweight=".55pt"/>
            <v:shape id="_x0000_s1686" style="position:absolute;left:421;top:1331;width:51;height:65" coordsize="51,65" path="m3,l51,34,,65e" filled="f" strokeweight=".55pt">
              <v:path arrowok="t"/>
            </v:shape>
            <v:line id="_x0000_s1687" style="position:absolute;flip:x" from="447,1776" to="604,1866" strokeweight=".55pt"/>
            <v:shape id="_x0000_s1688" style="position:absolute;left:553;top:1767;width:59;height:57" coordsize="59,57" path="m,l59,3,34,57e" filled="f" strokeweight=".55pt">
              <v:path arrowok="t"/>
            </v:shape>
            <v:shape id="_x0000_s1689" style="position:absolute;left:2657;top:1002;width:1250;height:456" coordsize="1250,456" path="m1073,456r68,-26l1231,450r19,-157l1248,287r-9,-11l1222,259r-22,-20l1172,225r-42,-14l1082,194r-51,-22l984,146,944,118,913,98,871,76,823,56,773,36,722,22,680,8,649,3,613,,568,,514,3,464,6r-45,8l385,22,326,48,267,79r-59,31l180,124r-34,17l113,163,79,183,48,203,23,219,6,231,,236,197,166r3,l214,166r20,-3l264,157r43,-8l360,138r48,-3l453,138r50,l537,143r45,9l632,169r51,17l728,208r42,20l798,245r17,14l837,279r31,22l902,326r34,26l969,377r34,25l1028,425r23,17l1068,453r5,3xe" fillcolor="#e0e0e0" strokecolor="#e0e0e0" strokeweight="0">
              <v:path arrowok="t"/>
            </v:shape>
            <v:shape id="_x0000_s1690" style="position:absolute;left:2657;top:1002;width:1250;height:456" coordsize="1250,456" path="m1073,456r68,-26l1231,450r19,-157l1248,287r-9,-11l1222,259r-22,-20l1172,225r-42,-14l1082,194r-51,-22l984,146,944,118,913,98,871,76,823,56,773,36,722,22,680,8,649,3,613,,568,,514,3,464,6r-45,8l385,22,326,48,267,79r-59,31l180,124r-34,17l113,163,79,183,48,203,23,219,6,231,,236,197,166r3,l214,166r20,-3l264,157r43,-8l360,138r48,-3l453,138r50,l537,143r45,9l632,169r51,17l728,208r42,20l798,245r17,14l837,279r31,22l902,326r34,26l969,377r34,25l1028,425r23,17l1068,453r5,3e" filled="f" strokeweight=".55pt">
              <v:path arrowok="t"/>
            </v:shape>
            <v:shape id="_x0000_s1691" style="position:absolute;left:2284;top:1852;width:275;height:126" coordsize="275,126" path="m,126r90,l90,118,92,98,95,76,98,59r6,-20l112,22,126,5,146,r3,l151,3r6,2l163,8r5,9l177,25r3,9l188,53r3,23l194,98r2,17l196,124r79,e" filled="f" strokeweight=".55pt">
              <v:path arrowok="t"/>
            </v:shape>
            <v:shape id="_x0000_s1692" style="position:absolute;left:4017;top:1739;width:388;height:245" coordsize="388,245" path="m,166r42,l81,166r6,l90,163r3,-5l95,152r,-8l95,135r3,-8l101,87r8,-42l109,34r3,-11l115,11,118,r3,51l124,102r2,42l129,175r6,31l140,245r3,-39l146,175r6,-34l157,102r,25l166,152r11,28l188,166r3,-17l197,130r,11l199,152r6,11l211,172r-3,-6l211,158r2,-6l216,147r3,-6l222,147r3,5l227,158r6,5l239,169r5,l250,163r6,-5l258,152r3,-8l261,138r,-3l275,71,284,6r5,51l292,107r3,48l298,192r5,25l306,245r3,-34l309,183r,-34l315,113r2,8l323,138r6,20l334,172r,8l343,175r2,-17l348,141r3,-17l354,138r,11l357,158r,8l359,161r,-3l365,155r3,-6l371,147r,-6l374,144r2,5l376,152r3,3l382,158r6,e" filled="f" strokeweight=".55pt">
              <v:path arrowok="t"/>
            </v:shape>
            <v:shape id="_x0000_s1693" style="position:absolute;left:3947;top:704;width:1;height:368" coordsize="0,368" path="m,368l,,,368xe" fillcolor="#e0e0e0" strokecolor="#e0e0e0" strokeweight="0">
              <v:path arrowok="t"/>
            </v:shape>
            <v:line id="_x0000_s1694" style="position:absolute;flip:y" from="3947,704" to="3948,1072" strokeweight=".55pt"/>
            <v:shape id="_x0000_s1695" style="position:absolute;left:3935;top:1714;width:1;height:388" coordsize="0,388" path="m,l,388,,xe" fillcolor="#e0e0e0" strokecolor="#e0e0e0" strokeweight="0">
              <v:path arrowok="t"/>
            </v:shape>
            <v:line id="_x0000_s1696" style="position:absolute" from="3935,1714" to="3936,2102" strokeweight=".55pt"/>
            <v:rect id="_x0000_s1697" style="position:absolute;left:1483;top:1244;width:48;height:259" strokecolor="white" strokeweight="0"/>
            <v:shape id="_x0000_s1698" style="position:absolute;left:933;top:1199;width:25;height:82" coordsize="25,82" path="m16,r,67l16,73r,3l19,76r,3l22,79r3,l25,82,,82,,79r2,l5,79r,-3l5,76,8,73r,-6l8,20r,-6l8,8,5,8,5,6r,l2,6r,l,6r,l14,r2,xe" fillcolor="black" strokeweight="0">
              <v:path arrowok="t"/>
            </v:shape>
            <v:shape id="_x0000_s1699" style="position:absolute;left:964;top:1227;width:56;height:54" coordsize="56,54" path="m47,r,31l47,39r,3l47,45r3,l50,48r,l53,48r,-3l56,48,39,54r,l39,42r-9,6l28,51r-6,3l19,54r-3,l11,51,8,48r,-3l5,39r,-5l5,8,5,6r,l5,3,2,3r,l,,,,16,r,34l16,39r3,6l22,45r3,l28,45r2,l33,42r6,-3l39,8,36,6r,-3l33,3,30,r,l47,xe" fillcolor="black" strokeweight="0">
              <v:path arrowok="t"/>
            </v:shape>
            <v:shape id="_x0000_s1700" style="position:absolute;left:1022;top:1227;width:57;height:54" coordsize="57,54" path="m17,11l23,3,29,r5,l40,r3,l45,3r3,5l48,11r,6l48,39r,6l48,48r3,l51,51r3,l57,51r,3l31,54r,-3l31,51r3,l37,51r,-3l37,45r3,l40,39r,-19l37,14r,-6l34,6r-3,l23,8r-6,6l17,39r,6l17,48r,l20,51r,l23,51r,3l,54,,51r,l3,51,6,48r,-3l6,39,6,20r,-6l6,8r,l6,6,3,6r,l,6r,l,6,15,r2,l17,11xe" fillcolor="black" strokeweight="0">
              <v:path arrowok="t"/>
            </v:shape>
            <v:shape id="_x0000_s1701" style="position:absolute;left:1081;top:1227;width:54;height:79" coordsize="54,79" path="m15,34l12,31,9,28,6,23r,-6l6,11,12,6,17,r9,l34,r6,3l51,3r3,l54,3r,l54,3r,l54,3r,3l54,6r,l54,6r,l51,6r-8,l45,11r3,6l45,25r-2,6l34,34r-8,3l23,34r-6,l15,37r,l12,39r,l12,42r3,l15,42r2,3l20,45r6,l34,45r9,l45,45r6,3l51,54r3,2l51,62r-3,8l40,73r-6,3l23,79,15,76,6,73,3,70,,68,,65r3,l3,62,6,59,9,56r3,-5l9,51,6,48r,l6,45r,-3l6,42,9,37r6,-3xm26,l20,3,17,6,15,8r,6l17,23r3,5l23,31r3,3l31,31r3,l37,25r,-5l37,11,34,6,29,3,26,xm15,54r-3,2l12,56,9,59r,3l9,65r3,3l20,70r9,l37,70r8,-2l48,62r,-3l48,56r-3,l43,54r-9,l23,54r-8,xe" fillcolor="black" strokeweight="0">
              <v:path arrowok="t"/>
              <o:lock v:ext="edit" verticies="t"/>
            </v:shape>
            <v:shape id="_x0000_s1702" style="position:absolute;left:1143;top:1227;width:37;height:54" coordsize="37,54" path="m31,r,17l31,17,28,11,26,6,20,3r-3,l12,3,9,6r,l6,8r3,3l9,14r3,3l14,20r9,3l31,28r3,3l37,37r-3,8l31,48r-8,6l17,54r-5,l6,51r,l3,51r,l,54r,l,37r,l3,42r6,3l12,48r5,3l23,48r3,l26,45r,-3l26,39r,-2l20,34,14,28,6,25,3,23,,17,,14,,8,3,3,9,r8,l20,r3,l26,r2,l28,r,l31,r,l31,xe" fillcolor="black" strokeweight="0">
              <v:path arrowok="t"/>
            </v:shape>
            <v:shape id="_x0000_s1703" style="position:absolute;left:1567;top:729;width:88;height:121" coordsize="88,121" path="m26,r,76l48,59r6,-6l57,51r,l57,48r,l54,45r,l51,45r,-3l82,42r,3l76,45r-5,3l68,51r-6,2l40,70,62,98r6,6l71,107r2,3l76,112r3,3l82,115r6,l88,121r-37,l51,118r3,l54,118r3,-3l57,115r-3,-3l51,107,26,76r,25l29,110r,2l29,115r2,3l34,118r3,l37,121,,121r,-3l6,118r3,-3l12,115r,-3l12,110r,-9l12,31r,-9l12,17r,-3l12,11r,l9,8,6,8r,l3,11,,8,23,r3,xe" fillcolor="black" strokeweight="0">
              <v:path arrowok="t"/>
            </v:shape>
            <v:shape id="_x0000_s1704" style="position:absolute;left:1579;top:1109;width:129;height:79" coordsize="129,79" path="m25,17r6,-3l33,8r3,l39,5,42,3r5,l53,r6,3l64,5r6,6l73,17,78,8,87,5,92,3,98,r6,3l109,3r6,5l118,14r,6l120,28r,34l120,67r,6l120,76r3,l126,79r3,l129,79r-34,l95,79r,l98,79r3,-3l104,73r,-3l104,67r,-5l104,31r,-9l104,17,98,14,92,11r-5,l84,14r-6,3l73,22r,l73,25r,37l73,70r,3l73,76r3,l78,79r6,l84,79r-37,l47,79r3,l53,76r3,-3l56,70r3,-3l59,62r,-31l56,22r,-5l50,14,45,11r-6,l36,14r-5,3l25,22r,40l25,70r,3l28,76r,l31,79r5,l36,79,,79r,l2,79,5,76r3,l8,73r3,-6l11,62r,-28l11,22r,-5l8,14r,-3l8,11r-3,l2,11,,11r,l22,r3,l25,17xe" fillcolor="black" strokeweight="0">
              <v:path arrowok="t"/>
            </v:shape>
            <v:shape id="_x0000_s1705" style="position:absolute;left:2090;top:729;width:79;height:121" coordsize="79,121" path="m25,56r9,-8l42,42r8,l56,42r9,3l70,51r6,8l79,67r,12l79,90r-6,11l65,110r-9,8l48,121r-9,l31,121r-6,-3l17,115r-6,-3l11,31r,-6l11,17r,-3l8,11r,l8,8,6,8,3,8,,11,,8,22,r3,l25,56xm25,62r,45l28,112r6,3l39,115r6,l50,115r9,-8l62,101r3,-8l65,84r,-8l62,67,59,62,50,56,42,53r-3,l34,56r-3,3l25,62xe" fillcolor="black" strokeweight="0">
              <v:path arrowok="t"/>
              <o:lock v:ext="edit" verticies="t"/>
            </v:shape>
            <v:shape id="_x0000_s1706" style="position:absolute;left:2275;top:1365;width:85;height:79" coordsize="85,79" path="m73,r,45l73,53r,6l73,62r3,3l76,67r,l79,67r3,l85,67r,3l62,79r-3,l59,62r-5,5l48,73r-6,3l40,76r-9,3l26,76,20,73,17,70,14,65,12,56r,-8l12,14r,-6l12,6,9,3r,l6,,,,,,26,r,51l28,59r3,6l34,67r6,l42,67r6,-2l54,62r5,-6l59,14r,-6l57,3r-3,l48,r,l73,xe" fillcolor="black" strokeweight="0">
              <v:path arrowok="t"/>
            </v:shape>
            <v:shape id="_x0000_s1707" style="position:absolute;left:2374;top:1418;width:59;height:88" coordsize="59,88" path="m16,40l11,37,8,31,5,26r,-3l8,14,11,6,19,3,28,r8,l42,6r14,l59,6r,l59,6r,l59,6r,l59,9r,l59,9r,l59,9r-3,l47,9r3,5l50,20r,9l45,34r-6,6l28,40r-3,l19,40r-3,3l14,45r,l14,48r,l14,48r2,3l19,51r3,l28,51r11,l45,51r5,3l56,57r3,3l59,65r-3,6l50,79r-5,6l36,88r-11,l14,88,5,82,2,79,,76,2,74r,l2,71,5,65r3,l11,60,8,57r-3,l5,54r,-3l5,51,8,48r3,-5l16,40xm28,3r-6,l19,6r-3,6l16,17r,12l19,34r6,3l28,37r5,l36,34r3,-3l42,23,39,14,36,9,33,3r-5,xm16,60r-2,2l11,65r,3l8,71r3,3l14,76r8,3l31,79r11,l47,76r6,-5l53,68r,-3l50,62r-5,l39,62,25,60r-9,xe" fillcolor="black" strokeweight="0">
              <v:path arrowok="t"/>
              <o:lock v:ext="edit" verticies="t"/>
            </v:shape>
            <v:shape id="_x0000_s1708" style="position:absolute;left:4149;top:1030;width:65;height:62" coordsize="65,62" path="m20,11l28,6,34,r8,l45,r6,3l53,6r3,2l56,14r,9l56,48r,6l59,56r,3l59,59r3,l65,59r,3l36,62r,-3l39,59r3,l42,59r3,-3l45,54r,l45,48r,-25l45,17,42,11,39,8r-3,l28,11r-8,6l20,48r,6l20,56r2,3l22,59r3,l28,59r,3l,62,,59r,l6,59r,-3l8,54r,-6l8,25r,-8l8,11,8,8,6,8,6,6r,l3,8,,8,,6,17,r3,l20,11xe" fillcolor="black" strokeweight="0">
              <v:path arrowok="t"/>
            </v:shape>
            <v:shape id="_x0000_s1709" style="position:absolute;left:4157;top:1553;width:104;height:62" coordsize="104,62" path="m23,15l26,9,28,6r,l31,3r6,l40,r3,l48,r6,3l57,9r2,6l65,6,71,3,76,r3,l85,r2,3l93,6r3,6l96,15r,8l96,48r,6l96,57r3,3l99,60r3,2l104,62r,l76,62r,l76,62r3,l82,60r3,l85,57r,-3l85,48r,-25l85,17,82,15,79,9r-6,l71,9r-3,3l62,15r-3,2l59,17r,3l59,48r,6l59,57r,3l62,60r3,2l68,62r,l40,62r,l43,62r2,-2l45,60r3,-3l48,54r,-6l48,23r,-6l45,15,43,9r-6,l34,9r-3,3l26,15r-3,2l23,48r,6l23,57r,3l26,60r,2l31,62r,l,62r,l6,62r,-2l9,60r,-3l9,54r,-6l9,26r,-9l9,12,9,9r,l6,9r,l3,9r,l,9,20,r3,l23,15xe" fillcolor="black" strokeweight="0">
              <v:path arrowok="t"/>
            </v:shape>
            <v:shape id="_x0000_s1710" style="position:absolute;left:4056;top:977;width:82;height:78" coordsize="82,78" path="m70,r,45l73,53r,6l73,61r,3l73,67r3,l76,67r3,l82,67r,3l62,78r-6,l56,61r-5,6l45,73r-3,3l37,76r-6,2l26,76,20,73,14,70,11,64r,-8l11,47r,-33l9,8,9,5,9,2,6,2,3,,,,,,26,r,50l26,59r2,5l34,67r3,l42,67r3,-3l51,61r5,-5l56,14r,-6l56,2r-5,l45,r,l70,xe" fillcolor="black" strokeweight="0">
              <v:path arrowok="t"/>
            </v:shape>
            <v:shape id="_x0000_s1711" style="position:absolute;left:4065;top:1492;width:84;height:78" coordsize="84,78" path="m73,r,45l73,53r,6l73,61r,3l76,67r,l78,67r3,l84,67r,l61,78r-2,l59,61r-6,6l47,73r-5,3l36,76r-5,2l25,76,19,73,17,70,14,64,11,56r,-9l11,14r,-6l11,5,8,2r,l5,,,,,,25,r,50l28,59r3,5l33,64r6,3l42,67r5,-3l53,61r6,-5l59,14r,-9l56,2,53,,47,r,l73,xe" fillcolor="black" strokeweight="0">
              <v:path arrowok="t"/>
            </v:shape>
            <v:shape id="_x0000_s1712" style="position:absolute;left:972;top:1393;width:84;height:115" coordsize="84,115" path="m6,9l28,r3,l31,17,36,9,42,3,48,r8,l62,r8,3l76,9r3,8l84,25r,12l84,51r-5,8l73,70r-8,6l59,79r-11,l42,79r-6,l34,76,31,73r,26l31,104r,6l31,110r3,3l36,113r3,2l39,115,,115r,l3,115r5,-2l11,113r3,-3l14,110r,-6l14,99r,-76l14,17r,-3l14,11r,l11,9,8,9r,l6,11,6,9xm31,23r,28l31,59r,3l34,68r2,2l42,73r6,3l56,73r6,-5l67,62r3,-8l70,45r,-11l67,25,62,17,56,14,48,11r-3,l39,14r-3,3l31,23xe" fillcolor="black" strokeweight="0">
              <v:path arrowok="t"/>
              <o:lock v:ext="edit" verticies="t"/>
            </v:shape>
            <v:shape id="_x0000_s1713" style="position:absolute;left:1067;top:1478;width:45;height:61" coordsize="45,61" path="m40,r,19l37,19,34,11,29,8,26,5,20,2r-3,l14,5r,3l14,8r,3l14,14r3,l20,16r9,6l37,28r6,5l43,36r2,6l45,47r-2,6l40,56r-6,5l29,61r-6,l17,61r-8,l9,61,6,59r,2l3,61,,61,,42r3,l6,50r6,3l17,59r6,l26,59r3,-3l31,56r,-3l31,50,29,47,26,45,20,39,12,33,6,30,,25,,16,,11,6,5,12,r8,l26,r5,2l31,2r3,l34,2r,l37,r,l40,xe" fillcolor="black" strokeweight="0">
              <v:path arrowok="t"/>
            </v:shape>
            <v:line id="_x0000_s1714" style="position:absolute;flip:y" from="1806,504" to="1807,591" strokeweight=".55pt"/>
            <v:line id="_x0000_s1715" style="position:absolute" from="1806,678" to="1807,695" strokeweight=".55pt"/>
            <v:line id="_x0000_s1716" style="position:absolute" from="1806,780" to="1807,799" strokeweight=".55pt"/>
            <v:line id="_x0000_s1717" style="position:absolute" from="1806,881" to="1807,901" strokeweight=".55pt"/>
            <v:line id="_x0000_s1718" style="position:absolute" from="1806,985" to="1807,1095" strokeweight=".55pt"/>
            <v:line id="_x0000_s1719" style="position:absolute" from="1980,509" to="1981,715" strokeweight=".55pt"/>
            <v:line id="_x0000_s1720" style="position:absolute" from="1980,794" to="1981,1095" strokeweight=".55pt"/>
            <v:shape id="_x0000_s1721" style="position:absolute;left:1806;top:1652;width:177;height:577" coordsize="177,577" path="m174,577l177,,,,,577r174,xe" fillcolor="#e0e0e0" strokecolor="#e0e0e0" strokeweight="0">
              <v:path arrowok="t"/>
            </v:shape>
            <v:rect id="_x0000_s1722" style="position:absolute;left:1941;top:1891;width:87;height:54" filled="f" strokeweight=".55pt"/>
            <v:shape id="_x0000_s1723" style="position:absolute;left:1919;top:1866;width:129;height:87" coordsize="129,87" path="m,87l,3,129,r,87e" filled="f" strokeweight=".55pt">
              <v:path arrowok="t"/>
            </v:shape>
            <v:line id="_x0000_s1724" style="position:absolute" from="1806,1655" to="1807,1745" strokeweight=".55pt"/>
            <v:line id="_x0000_s1725" style="position:absolute" from="1806,1829" to="1807,1849" strokeweight=".55pt"/>
            <v:line id="_x0000_s1726" style="position:absolute" from="1806,1928" to="1807,1947" strokeweight=".55pt"/>
            <v:line id="_x0000_s1727" style="position:absolute" from="1806,2035" to="1807,2052" strokeweight=".55pt"/>
            <v:line id="_x0000_s1728" style="position:absolute" from="1806,2136" to="1807,2240" strokeweight=".55pt"/>
            <v:line id="_x0000_s1729" style="position:absolute" from="1983,1655" to="1984,1869" strokeweight=".55pt"/>
            <v:line id="_x0000_s1730" style="position:absolute" from="1983,1945" to="1984,2240" strokeweight=".55pt"/>
            <v:shape id="_x0000_s1731" style="position:absolute;left:2483;top:1849;width:275;height:127" coordsize="275,127" path="m,127r90,l90,118,93,98,96,76,99,59r5,-17l115,23,127,8,149,r,3l152,3r6,3l163,11r9,6l177,25r6,9l188,53r3,26l197,101r,17l197,124r78,e" filled="f" strokeweight=".55pt">
              <v:path arrowok="t"/>
            </v:shape>
            <v:shape id="_x0000_s1732" style="position:absolute;left:2683;top:1849;width:275;height:124" coordsize="275,124" path="m,124r90,l90,115,92,98,95,76,98,56r6,-17l112,20,126,6,146,r3,l151,r6,3l163,8r5,6l177,23r5,11l188,53r3,23l193,98r3,17l196,121r79,e" filled="f" strokeweight=".55pt">
              <v:path arrowok="t"/>
            </v:shape>
            <v:shape id="_x0000_s1733" style="position:absolute;left:1778;top:1359;width:51;height:79" coordsize="51,79" path="m11,34l9,31,6,28,3,23r,-6l3,12,9,6,14,r9,l31,r6,3l48,3r3,l51,3r,l51,3r,l51,6r,l51,6r,l51,6r,l48,6r-6,l42,12r3,5l42,26r-3,5l31,34r-8,3l20,37,14,34r-3,3l11,40r,l9,43r2,l11,43r,2l14,45r3,l23,45r11,l39,45r3,3l48,51r3,3l51,57r-3,8l45,71r-8,2l31,76r-8,3l11,76,3,73,,71,,68,,65r,l,62,3,59,6,57,9,54,6,51,3,48r,l3,45r,l6,43,9,40r2,-6xm23,3r-3,l14,6r,3l11,17r3,6l17,28r3,6l25,34r3,l31,31r3,-5l34,20r,-8l31,6,28,3r-5,xm11,54l9,57r,2l6,59r,3l6,65r3,3l17,71r8,l37,71r5,-3l45,65r3,-6l45,57r,l39,54r-8,l20,54r-9,xe" fillcolor="black" strokeweight="0">
              <v:path arrowok="t"/>
              <o:lock v:ext="edit" verticies="t"/>
            </v:shape>
            <v:shape id="_x0000_s1734" style="position:absolute;left:1837;top:1331;width:23;height:82" coordsize="23,82" path="m17,r,68l17,73r,3l17,79r3,l20,79r3,l23,82,,82,,79r3,l3,79r3,l6,76r,-3l6,68,6,23r,-9l6,9r,l6,6,3,6r,l,6r,l,6,14,r3,xe" fillcolor="black" strokeweight="0">
              <v:path arrowok="t"/>
            </v:shape>
            <v:shape id="_x0000_s1735" style="position:absolute;left:1868;top:1359;width:51;height:54" coordsize="51,54" path="m25,r9,l39,3r6,6l48,17r3,9l51,34r-3,6l42,45r-5,6l31,54r-6,l17,54,11,51,6,45,,37,,28,,20,3,14,8,6,14,3,20,r5,xm22,3r-2,l17,6,14,9r-3,3l11,17,8,23r3,11l14,43r6,5l28,51r3,-3l37,45r2,-5l39,31r,-8l37,14,34,9,28,6,22,3xe" fillcolor="black" strokeweight="0">
              <v:path arrowok="t"/>
              <o:lock v:ext="edit" verticies="t"/>
            </v:shape>
            <v:shape id="_x0000_s1736" style="position:absolute;left:1924;top:1342;width:31;height:71" coordsize="31,71" path="m17,r,17l31,17r,3l17,20r,37l17,60r3,2l20,62r3,3l25,62r,l28,62r3,-2l31,60r-3,5l25,68r-2,3l17,71r-3,l14,71,11,68,9,65r,-3l9,57,9,20,,20r,l3,17,6,14,9,12,11,9,14,6,17,r,xe" fillcolor="black" strokeweight="0">
              <v:path arrowok="t"/>
            </v:shape>
            <v:shape id="_x0000_s1737" style="position:absolute;left:1955;top:1342;width:34;height:71" coordsize="34,71" path="m20,r,17l31,17r,3l20,20r,37l20,60r3,2l23,62r2,3l28,62r,l31,62r,-2l34,60r-3,5l28,68r-3,3l20,71r-3,l14,71,11,68r,-3l11,62,9,57,9,20,,20r,l6,17,9,14r2,-2l14,9,17,6,20,r,xe" fillcolor="black" strokeweight="0">
              <v:path arrowok="t"/>
            </v:shape>
            <v:shape id="_x0000_s1738" style="position:absolute;left:1994;top:1331;width:26;height:82" coordsize="26,82" path="m12,r2,l17,3r,l20,6,17,9r,2l14,11r-2,3l9,11r-3,l6,9,6,6,6,3r,l9,r3,xm17,28r,40l17,73r,3l20,79r,l23,79r3,l26,82,,82,,79r3,l6,79r,l6,76,9,73r,-5l9,51r,-9l6,37r,l6,34r,l3,34r,l,34r,l14,28r3,xe" fillcolor="black" strokeweight="0">
              <v:path arrowok="t"/>
              <o:lock v:ext="edit" verticies="t"/>
            </v:shape>
            <v:shape id="_x0000_s1739" style="position:absolute;left:2028;top:1359;width:37;height:54" coordsize="37,54" path="m34,r,17l31,17,28,12,25,6,23,3r-6,l14,3,11,6,9,9r,l9,12r,2l11,17r6,3l25,23r6,5l34,34r3,6l34,45r-3,6l25,54r-5,l14,54r-5,l6,51r-3,l3,54r,l,54,,37r3,l6,43r3,5l14,51r6,l23,51r2,-3l28,45r,-2l28,40,25,37,20,34,14,28,9,26,3,23,,20,,14,3,9,6,3,11,r6,l20,r5,l28,3r,l28,3,31,r,l31,r3,xe" fillcolor="black" strokeweight="0">
              <v:path arrowok="t"/>
            </v:shape>
            <v:shape id="_x0000_s1740" style="position:absolute;left:2826;top:1399;width:56;height:53" coordsize="56,53" path="m,l25,r,l22,r,3l20,3r,l20,5r,3l20,11,31,39,42,8,45,5r,-2l45,3r,l42,3r,l42,,39,r,l56,r,l53,3r-3,l48,5r,3l31,53r-6,l8,8,8,5,6,5,6,3,3,3r,l,,,xe" fillcolor="black" strokeweight="0">
              <v:path arrowok="t"/>
            </v:shape>
            <v:shape id="_x0000_s1741" style="position:absolute;left:2885;top:1399;width:50;height:53" coordsize="50,53" path="m25,r9,l39,3r6,5l50,17r,8l50,31r-2,8l45,45r-6,5l34,53r-9,l20,53,11,48,8,45,3,36,,25,3,19,6,11,8,5,14,3,20,r5,xm25,3r-3,l20,3,17,5r-3,6l11,17r,5l11,33r6,9l22,48r6,2l34,48r5,-3l42,39r,-8l42,19,39,14,36,8,31,3r-6,xe" fillcolor="black" strokeweight="0">
              <v:path arrowok="t"/>
              <o:lock v:ext="edit" verticies="t"/>
            </v:shape>
            <v:shape id="_x0000_s1742" style="position:absolute;left:2944;top:1399;width:45;height:53" coordsize="45,53" path="m45,31l42,42r-6,6l31,50r-9,3l14,50,8,45,5,39,3,33,,25,3,19,5,11,8,5,17,r8,l34,r5,3l42,5r,6l42,14r,l39,14r,3l36,14r-2,l34,11,31,8r,-3l31,3r-3,l25,3r-5,l17,5r-6,9l11,19r,9l17,36r5,6l28,45r6,-3l39,39r3,-3l45,31r,xe" fillcolor="black" strokeweight="0">
              <v:path arrowok="t"/>
            </v:shape>
            <v:shape id="_x0000_s1743" style="position:absolute;left:2997;top:1399;width:48;height:53" coordsize="48,53" path="m31,45r-5,3l23,50r-3,l17,53r-3,l9,53,6,50,3,45,,39,,36,3,33,6,31r5,-6l20,22,31,17r,l31,8,28,5,26,3r-6,l17,3,14,5r,l14,8r,3l14,14r-3,3l11,17r-2,l6,17r,l3,14r,-3l6,8,9,3,14,r9,l28,r6,l37,3r3,2l40,11r,6l40,33r,6l40,42r2,3l42,45r,l42,45r3,l45,45r,l48,42r,3l42,50r-5,3l34,53,31,50r,-2l31,45xm31,39r,-17l23,25r-3,l14,28r-3,3l11,33r,3l11,39r3,3l17,45r3,l26,45r5,-6xe" fillcolor="black" strokeweight="0">
              <v:path arrowok="t"/>
              <o:lock v:ext="edit" verticies="t"/>
            </v:shape>
            <v:shape id="_x0000_s1744" style="position:absolute;left:3053;top:1371;width:23;height:81" coordsize="23,81" path="m17,r,67l17,73r,3l17,76r3,2l20,78r3,l23,81,,81,,78r3,l3,78,6,76r,l6,73r,-6l6,19r,-5l6,8r,l6,5,3,5r,l,5r,l,5,14,r3,xe" fillcolor="black" strokeweight="0">
              <v:path arrowok="t"/>
            </v:shape>
            <v:shape id="_x0000_s1745" style="position:absolute;left:3110;top:1382;width:33;height:70" coordsize="33,70" path="m19,r,17l31,17r,3l19,20r,33l19,59r,3l22,62r3,l25,62r3,l31,62r,-3l33,59r-2,6l28,67r-6,3l19,70r-3,l14,67r-3,l11,65,8,62r,-6l8,20,,20r,l2,17,8,14r3,-3l14,8r,-3l16,r3,xe" fillcolor="black" strokeweight="0">
              <v:path arrowok="t"/>
            </v:shape>
            <v:shape id="_x0000_s1746" style="position:absolute;left:3143;top:1399;width:40;height:53" coordsize="40,53" path="m17,r,11l23,5,28,r3,l34,r3,l40,3r,2l40,8r-3,3l37,11r-3,l34,11,31,8r-3,l26,8r,l23,8r-3,3l17,17r,22l20,45r,3l20,48r3,2l26,50r2,l28,53,,53,,50r3,l6,50,9,48r,-3l9,45r,-6l9,19r,-5l9,8r,l6,5r,l6,5,3,5r,l,5,17,r,xe" fillcolor="black" strokeweight="0">
              <v:path arrowok="t"/>
            </v:shape>
            <v:shape id="_x0000_s1747" style="position:absolute;left:3185;top:1399;width:48;height:53" coordsize="48,53" path="m31,45r-5,3l23,50r-3,l17,53r-2,l9,53,3,50r,-5l,39,,36,3,33,6,31r6,-6l20,22,31,17r,l29,8r,-3l26,3r-6,l17,3,15,5r,l15,8r,3l12,14r,3l12,17r-3,l6,17r,l3,14r,-3l6,8,9,3,15,r8,l29,r5,l37,3r3,2l40,11r,6l40,33r,6l40,42r,3l43,45r,l43,45r,l45,45r,l48,42r,3l43,50r-6,3l34,53,31,50r,-2l31,45xm31,39r,-17l23,25r-3,l15,28r-3,3l12,33r,3l12,39r3,3l17,45r3,l23,45r8,-6xe" fillcolor="black" strokeweight="0">
              <v:path arrowok="t"/>
              <o:lock v:ext="edit" verticies="t"/>
            </v:shape>
            <v:shape id="_x0000_s1748" style="position:absolute;left:3239;top:1399;width:45;height:53" coordsize="45,53" path="m45,31l42,42r-6,6l28,50r-6,3l14,50,5,45,3,39,,33,,25,,19,3,11,8,5,14,,25,r6,l36,3r3,2l42,11r,3l39,14r,l36,17,34,14r,l31,11r,-3l31,5,28,3r-3,l22,3r-5,l14,5r-3,9l11,19r,9l14,36r5,6l28,45r3,-3l36,39r3,-3l42,31r3,xe" fillcolor="black" strokeweight="0">
              <v:path arrowok="t"/>
            </v:shape>
            <v:shape id="_x0000_s1749" style="position:absolute;left:3289;top:1382;width:31;height:70" coordsize="31,70" path="m17,r,17l28,17r,3l17,20r,33l17,59r3,3l20,62r3,l26,62r,l28,62r,-3l31,59r-3,6l26,67r-3,3l17,70r-3,l12,67r,l9,65r,-3l9,56,9,20,,20r,l3,17,6,14,9,11,12,8,14,5,17,r,xe" fillcolor="black" strokeweight="0">
              <v:path arrowok="t"/>
            </v:shape>
            <v:shape id="_x0000_s1750" style="position:absolute;left:3014;top:892;width:56;height:54" coordsize="56,54" path="m17,11l23,6,28,3,34,r5,l42,3r3,3l48,9r,5l48,20r,22l48,45r,6l51,51r,l53,54r3,l56,54r-25,l31,54r,l34,54r3,-3l37,51r,-3l39,45r,-3l39,20,37,14r,-3l34,9r-3,l23,9r-6,5l17,42r,6l17,48r,3l20,51r,3l23,54r,l,54r,l,54r3,l6,51r,-3l6,42,6,23r,-9l6,11,6,9r,l3,9,3,6,,9r,l,6,14,r3,l17,11xe" fillcolor="black" strokeweight="0">
              <v:path arrowok="t"/>
            </v:shape>
            <v:shape id="_x0000_s1751" style="position:absolute;left:3073;top:892;width:48;height:56" coordsize="48,56" path="m31,45r-6,6l23,54r-3,l17,54r-3,2l9,54,6,51,3,48,,42,3,40r,-3l6,31r5,-3l20,25,31,20r,-3l31,11,28,9,25,6,23,3,17,6r,l14,9r,2l14,14r,3l11,20r,l9,20r-3,l6,20,3,17r,-3l6,9,9,6,14,3,23,r5,l34,3r3,3l39,9r,2l39,17r,20l39,42r3,3l42,45r,3l42,48r,l45,48r,l45,45r3,l48,48r-6,6l37,56,34,54r,l31,51r,-6xm31,42r,-19l23,25r-3,3l17,31r-3,3l11,37r,3l11,42r3,3l17,48r3,l25,48r6,-6xe" fillcolor="black" strokeweight="0">
              <v:path arrowok="t"/>
              <o:lock v:ext="edit" verticies="t"/>
            </v:shape>
            <v:shape id="_x0000_s1752" style="position:absolute;left:3129;top:892;width:37;height:56" coordsize="37,56" path="m31,r,20l31,20,28,11,26,9,23,6,17,3,14,6r-2,l9,9r,2l9,14r,3l12,20r5,l26,25r5,3l34,34r3,6l34,45r-3,6l26,54r-9,2l14,54r-8,l6,54r-3,l3,54r,2l,56,,37r3,l3,42r6,6l14,51r3,l23,51r3,-3l26,48r2,-6l26,40r,-3l20,34,14,31,6,25,3,23,,20,,14,3,9,6,6,12,3,17,r3,l26,3r2,l28,3r,l31,3r,l31,r,xe" fillcolor="black" strokeweight="0">
              <v:path arrowok="t"/>
            </v:shape>
            <v:shape id="_x0000_s1753" style="position:absolute;left:3171;top:892;width:48;height:56" coordsize="48,56" path="m31,45r-5,6l23,54r-3,l17,54r-3,2l9,54,6,51,3,48,,42,3,40r,-3l6,31r6,-3l20,25,31,20r,-3l31,11,29,9,26,6,20,3,17,6r,l14,9r,2l14,14r,3l12,20r,l9,20r-3,l6,20,3,17r,-3l6,9,9,6,14,3,23,r6,l34,3r3,3l40,9r,2l40,17r,20l40,42r3,3l43,45r,3l43,48r,l45,48r,l45,45r3,l48,48r-5,6l37,56,34,54r,l31,51r,-6xm31,42r,-19l23,25r-3,3l17,31r-3,3l12,37r,3l12,42r2,3l17,48r3,l26,48r5,-6xe" fillcolor="black" strokeweight="0">
              <v:path arrowok="t"/>
              <o:lock v:ext="edit" verticies="t"/>
            </v:shape>
            <v:shape id="_x0000_s1754" style="position:absolute;left:3228;top:864;width:22;height:82" coordsize="22,82" path="m16,r,70l16,73r,3l16,79r3,l19,82r3,l22,82,,82r,l2,82r,-3l5,79r,-3l5,73r,-3l5,23r,-9l5,11,5,8r,l2,8r,l2,8,,8,,6,14,r2,xe" fillcolor="black" strokeweight="0">
              <v:path arrowok="t"/>
            </v:shape>
            <v:shape id="_x0000_s1755" style="position:absolute;left:3284;top:878;width:33;height:70" coordsize="33,70" path="m19,r,17l31,17r,3l19,20r,34l19,56r,3l22,62r3,l25,62r3,l31,59r,l33,59r-2,3l28,68r-6,l19,70,17,68r-3,l11,65r,l8,59r,-3l8,20,,20,,17r3,l8,14r3,-3l14,6r,-3l17,r2,xe" fillcolor="black" strokeweight="0">
              <v:path arrowok="t"/>
            </v:shape>
            <v:shape id="_x0000_s1756" style="position:absolute;left:3317;top:892;width:40;height:54" coordsize="40,54" path="m20,r,14l23,6,29,3,31,r3,l37,3r3,3l40,9r,2l40,11r-3,3l34,14r,l31,11,29,9r-3,l26,9r,2l23,14r-3,6l20,42r,3l20,48r,3l23,51r3,3l29,54r,l,54r,l6,54r,-3l9,51r,-3l9,45r,-3l9,23r,-9l9,11,9,9r,l6,9,6,6,3,9r,l,6,17,r3,xe" fillcolor="black" strokeweight="0">
              <v:path arrowok="t"/>
            </v:shape>
            <v:shape id="_x0000_s1757" style="position:absolute;left:3360;top:892;width:47;height:56" coordsize="47,56" path="m31,45r-6,6l22,54r-3,l16,54r-2,2l8,54,5,51,2,48,,42,,40,2,37,5,31r6,-3l19,25,31,20r,-3l31,11,28,9,25,6,19,3,16,6r-2,l14,9r,2l14,14r,3l11,20r,l8,20r-3,l5,20,2,17r,-3l5,9,8,6,14,3,22,r6,l33,3r3,3l39,9r,2l39,17r,20l39,42r,3l42,45r,3l42,48r,l45,48r,l45,45r2,l47,48r-5,6l36,56,33,54r-2,l31,51r,-6xm31,42r,-19l22,25r-3,3l14,31r,3l11,37r,3l11,42r3,3l16,48r3,l25,48r6,-6xe" fillcolor="black" strokeweight="0">
              <v:path arrowok="t"/>
              <o:lock v:ext="edit" verticies="t"/>
            </v:shape>
            <v:shape id="_x0000_s1758" style="position:absolute;left:3413;top:892;width:45;height:56" coordsize="45,56" path="m45,34r-3,8l37,51r-6,3l22,56,14,54,6,48,3,42,,37,,28,,20,3,14,8,9,17,3,25,r6,3l37,6r5,3l42,14r,l42,17r-3,l37,17r-3,l34,14r-3,l31,11r,-2l28,6r-3,l22,3,20,6,14,9r-3,5l11,23r,8l14,40r6,5l28,45r6,l37,42r2,-2l42,31r3,3xe" fillcolor="black" strokeweight="0">
              <v:path arrowok="t"/>
            </v:shape>
            <v:shape id="_x0000_s1759" style="position:absolute;left:3464;top:878;width:30;height:70" coordsize="30,70" path="m16,r,17l30,17r,3l16,20r,34l16,56r3,3l19,62r3,l25,62r3,l28,59r2,l30,59r,3l25,68r-3,l16,70,14,68r,l11,65r-3,l8,59r,-3l8,20,,20,,17r2,l5,14,8,11,11,6,14,3,16,r,xe" fillcolor="black" strokeweight="0">
              <v:path arrowok="t"/>
            </v:shape>
            <v:shape id="_x0000_s1760" style="position:absolute;left:1789;top:1441;width:208;height:214" coordsize="208,214" path="m,70l,214r208,l208,,,70xe" fillcolor="black" strokeweight="0">
              <v:path arrowok="t"/>
            </v:shape>
            <v:shape id="_x0000_s1761" style="position:absolute;left:1789;top:1092;width:208;height:214" coordsize="208,214" path="m205,214l208,,,,,138r205,76xe" fillcolor="black" strokeweight="0">
              <v:path arrowok="t"/>
            </v:shape>
            <v:shape id="_x0000_s1762" style="position:absolute;left:1789;top:1092;width:208;height:214" coordsize="208,214" path="m205,214l208,,,,,138r205,76e" filled="f" strokeweight=".55pt">
              <v:path arrowok="t"/>
            </v:shape>
          </v:group>
        </w:pict>
      </w:r>
      <w:r>
        <w:pict w14:anchorId="362F693F">
          <v:shape id="_x0000_i1026" type="#_x0000_t75" style="width:223.2pt;height:138pt">
            <v:imagedata croptop="-65520f" cropbottom="65520f"/>
          </v:shape>
        </w:pict>
      </w:r>
    </w:p>
    <w:p w14:paraId="4CDD144E" w14:textId="77777777" w:rsidR="00EE28EB" w:rsidRPr="0033735D" w:rsidRDefault="00EE28EB" w:rsidP="00EE28EB">
      <w:pPr>
        <w:pStyle w:val="StyleCaptionJustified"/>
      </w:pPr>
      <w:bookmarkStart w:id="1" w:name="_Ref154289107"/>
      <w:r w:rsidRPr="0033735D">
        <w:t xml:space="preserve">Figure </w:t>
      </w:r>
      <w:r w:rsidR="001465F4">
        <w:fldChar w:fldCharType="begin"/>
      </w:r>
      <w:r w:rsidR="001465F4">
        <w:instrText xml:space="preserve"> SEQ Figure \* ARABIC </w:instrText>
      </w:r>
      <w:r w:rsidR="001465F4">
        <w:fldChar w:fldCharType="separate"/>
      </w:r>
      <w:r w:rsidR="001465F4">
        <w:rPr>
          <w:noProof/>
        </w:rPr>
        <w:t>1</w:t>
      </w:r>
      <w:r w:rsidR="001465F4">
        <w:rPr>
          <w:noProof/>
        </w:rPr>
        <w:fldChar w:fldCharType="end"/>
      </w:r>
      <w:bookmarkEnd w:id="1"/>
      <w:r w:rsidRPr="0033735D">
        <w:t xml:space="preserve">: </w:t>
      </w:r>
      <w:r w:rsidRPr="0033735D">
        <w:rPr>
          <w:i/>
        </w:rPr>
        <w:t>Schematic diagram of speech production.</w:t>
      </w:r>
    </w:p>
    <w:p w14:paraId="723AD007" w14:textId="0C855278" w:rsidR="00EE28EB" w:rsidRPr="0033735D" w:rsidRDefault="003841FB" w:rsidP="003841FB">
      <w:pPr>
        <w:pStyle w:val="Heading1"/>
      </w:pPr>
      <w:r w:rsidRPr="003841FB">
        <w:lastRenderedPageBreak/>
        <w:t>Methodology</w:t>
      </w:r>
    </w:p>
    <w:p w14:paraId="239EFF73" w14:textId="1FAB3FF5" w:rsidR="00EE28EB" w:rsidRPr="0033735D" w:rsidRDefault="003841FB" w:rsidP="003841FB">
      <w:pPr>
        <w:pStyle w:val="Heading1"/>
        <w:rPr>
          <w:szCs w:val="18"/>
        </w:rPr>
      </w:pPr>
      <w:r w:rsidRPr="003841FB">
        <w:t>Experiments and Results</w:t>
      </w:r>
    </w:p>
    <w:p w14:paraId="06E79B79" w14:textId="4C5FAB2E" w:rsidR="00EE28EB" w:rsidRPr="0033735D" w:rsidRDefault="003841FB" w:rsidP="003841FB">
      <w:pPr>
        <w:pStyle w:val="Heading1"/>
      </w:pPr>
      <w:r w:rsidRPr="003841FB">
        <w:t>Team member contribution</w:t>
      </w:r>
    </w:p>
    <w:p w14:paraId="4C1C30E7" w14:textId="369A4AA2" w:rsidR="003841FB" w:rsidRPr="003841FB" w:rsidRDefault="003841FB" w:rsidP="003841FB">
      <w:pPr>
        <w:pStyle w:val="Heading1"/>
      </w:pPr>
      <w:r w:rsidRPr="003841FB">
        <w:t>Conclusion</w:t>
      </w:r>
    </w:p>
    <w:p w14:paraId="0EBACE69" w14:textId="2D4C6C02" w:rsidR="003841FB" w:rsidRPr="003841FB" w:rsidRDefault="003841FB" w:rsidP="003841FB">
      <w:pPr>
        <w:pStyle w:val="Heading1"/>
      </w:pPr>
      <w:r w:rsidRPr="0033735D">
        <w:t>References</w:t>
      </w:r>
      <w:r>
        <w:t xml:space="preserve"> </w:t>
      </w:r>
    </w:p>
    <w:p w14:paraId="2F8D3955" w14:textId="1375E7C7" w:rsidR="003841FB" w:rsidRPr="001C1A3E" w:rsidRDefault="00B8146A" w:rsidP="00B8146A">
      <w:pPr>
        <w:pStyle w:val="Reference"/>
        <w:rPr>
          <w:sz w:val="16"/>
          <w:szCs w:val="16"/>
        </w:rPr>
      </w:pPr>
      <w:r w:rsidRPr="00B8146A">
        <w:rPr>
          <w:sz w:val="16"/>
          <w:szCs w:val="16"/>
        </w:rPr>
        <w:t xml:space="preserve">S. B. Davis and P. Mermelstein, "Comparison of parametric representations for monosyllabic word recognition in continuously spoken sentences," </w:t>
      </w:r>
      <w:r w:rsidRPr="00B8146A">
        <w:rPr>
          <w:i/>
          <w:iCs/>
          <w:sz w:val="16"/>
          <w:szCs w:val="16"/>
        </w:rPr>
        <w:t>IEEE Transactions on Acoustics, Speech, and Signal Processing</w:t>
      </w:r>
      <w:r w:rsidRPr="00B8146A">
        <w:rPr>
          <w:sz w:val="16"/>
          <w:szCs w:val="16"/>
        </w:rPr>
        <w:t>, vol. 28, no. 4, pp. 357–366, 1980.</w:t>
      </w:r>
    </w:p>
    <w:p w14:paraId="57DD4BA4" w14:textId="45611AA4" w:rsidR="003841FB" w:rsidRDefault="00B8146A" w:rsidP="00B8146A">
      <w:pPr>
        <w:pStyle w:val="Reference"/>
        <w:rPr>
          <w:sz w:val="16"/>
          <w:szCs w:val="16"/>
        </w:rPr>
      </w:pPr>
      <w:r w:rsidRPr="00B8146A">
        <w:rPr>
          <w:sz w:val="16"/>
          <w:szCs w:val="16"/>
        </w:rPr>
        <w:t xml:space="preserve">M. Eskenazi, "An overview of spoken language technology for education," </w:t>
      </w:r>
      <w:r w:rsidRPr="00B8146A">
        <w:rPr>
          <w:i/>
          <w:iCs/>
          <w:sz w:val="16"/>
          <w:szCs w:val="16"/>
        </w:rPr>
        <w:t>Speech Communication</w:t>
      </w:r>
      <w:r w:rsidRPr="00B8146A">
        <w:rPr>
          <w:sz w:val="16"/>
          <w:szCs w:val="16"/>
        </w:rPr>
        <w:t>, vol. 51, no. 10, pp. 832–844, 2009.</w:t>
      </w:r>
    </w:p>
    <w:p w14:paraId="7EC2F539" w14:textId="00D599A7" w:rsidR="00B8146A" w:rsidRDefault="00B8146A" w:rsidP="00B8146A">
      <w:pPr>
        <w:pStyle w:val="Reference"/>
        <w:rPr>
          <w:sz w:val="16"/>
          <w:szCs w:val="16"/>
        </w:rPr>
      </w:pPr>
      <w:r w:rsidRPr="00B8146A">
        <w:rPr>
          <w:sz w:val="16"/>
          <w:szCs w:val="16"/>
        </w:rPr>
        <w:t xml:space="preserve">Automatic Pronunciation Assessment and Feedback for Arabic Learners: A Review, </w:t>
      </w:r>
      <w:r w:rsidRPr="00B8146A">
        <w:rPr>
          <w:i/>
          <w:iCs/>
          <w:sz w:val="16"/>
          <w:szCs w:val="16"/>
        </w:rPr>
        <w:t>International Journal of Asian Language Processing</w:t>
      </w:r>
      <w:r w:rsidRPr="00B8146A">
        <w:rPr>
          <w:sz w:val="16"/>
          <w:szCs w:val="16"/>
        </w:rPr>
        <w:t xml:space="preserve">, 2024. [Online]. Available: </w:t>
      </w:r>
      <w:hyperlink r:id="rId11" w:history="1">
        <w:r w:rsidRPr="00B8146A">
          <w:rPr>
            <w:rStyle w:val="Hyperlink"/>
            <w:rFonts w:ascii="Times New Roman" w:hAnsi="Times New Roman" w:cs="Times New Roman"/>
            <w:sz w:val="16"/>
            <w:szCs w:val="16"/>
          </w:rPr>
          <w:t>https://www.worldscientific.com/doi/10.1142/S2717554524300019</w:t>
        </w:r>
      </w:hyperlink>
    </w:p>
    <w:p w14:paraId="582D8B50" w14:textId="2CA75C81" w:rsidR="00B8146A" w:rsidRDefault="00B8146A" w:rsidP="00B8146A">
      <w:pPr>
        <w:pStyle w:val="Reference"/>
        <w:rPr>
          <w:sz w:val="16"/>
          <w:szCs w:val="16"/>
        </w:rPr>
      </w:pPr>
      <w:r w:rsidRPr="00B8146A">
        <w:rPr>
          <w:sz w:val="16"/>
          <w:szCs w:val="16"/>
        </w:rPr>
        <w:t xml:space="preserve">S. S. Çalık, A. Küçükmanisa, and Z. H. Kilimci, "A novel framework for mispronunciation detection of Arabic phonemes using audio-oriented transformer models," </w:t>
      </w:r>
      <w:r w:rsidRPr="00B8146A">
        <w:rPr>
          <w:i/>
          <w:iCs/>
          <w:sz w:val="16"/>
          <w:szCs w:val="16"/>
        </w:rPr>
        <w:t>Applied Acoustics</w:t>
      </w:r>
      <w:r w:rsidRPr="00B8146A">
        <w:rPr>
          <w:sz w:val="16"/>
          <w:szCs w:val="16"/>
        </w:rPr>
        <w:t>, vol. 215, p. 109711, 2024.</w:t>
      </w:r>
    </w:p>
    <w:p w14:paraId="2B098442" w14:textId="5F12B780" w:rsidR="00B8146A" w:rsidRPr="001C1A3E" w:rsidRDefault="00B8146A" w:rsidP="00B8146A">
      <w:pPr>
        <w:pStyle w:val="Reference"/>
        <w:rPr>
          <w:sz w:val="16"/>
          <w:szCs w:val="16"/>
        </w:rPr>
      </w:pPr>
      <w:r w:rsidRPr="00B8146A">
        <w:rPr>
          <w:sz w:val="16"/>
          <w:szCs w:val="16"/>
        </w:rPr>
        <w:t xml:space="preserve">Boersma, P. and Weenink, D., "Praat: doing phonetics by computer," [Computer program], Version 6.x, retrieved from </w:t>
      </w:r>
      <w:hyperlink r:id="rId12" w:history="1">
        <w:r w:rsidRPr="00B8146A">
          <w:rPr>
            <w:rStyle w:val="Hyperlink"/>
            <w:rFonts w:ascii="Times New Roman" w:hAnsi="Times New Roman" w:cs="Times New Roman"/>
            <w:sz w:val="16"/>
            <w:szCs w:val="16"/>
          </w:rPr>
          <w:t>http://www.praat.org/</w:t>
        </w:r>
      </w:hyperlink>
    </w:p>
    <w:p w14:paraId="62614C97" w14:textId="748599E5" w:rsidR="003841FB" w:rsidRPr="001C1A3E" w:rsidRDefault="003841FB" w:rsidP="003841FB">
      <w:pPr>
        <w:pStyle w:val="Reference"/>
        <w:numPr>
          <w:ilvl w:val="0"/>
          <w:numId w:val="0"/>
        </w:numPr>
        <w:jc w:val="left"/>
        <w:rPr>
          <w:sz w:val="16"/>
          <w:szCs w:val="16"/>
        </w:rPr>
      </w:pPr>
    </w:p>
    <w:sectPr w:rsidR="003841FB" w:rsidRPr="001C1A3E" w:rsidSect="00DF2054">
      <w:headerReference w:type="even" r:id="rId13"/>
      <w:footnotePr>
        <w:numRestart w:val="eachPage"/>
      </w:footnotePr>
      <w:type w:val="continuous"/>
      <w:pgSz w:w="11907" w:h="16840" w:code="9"/>
      <w:pgMar w:top="1440" w:right="1134" w:bottom="1440" w:left="1134" w:header="0" w:footer="0" w:gutter="0"/>
      <w:cols w:num="2" w:space="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0BE4" w14:textId="77777777" w:rsidR="001934F0" w:rsidRDefault="001934F0">
      <w:r>
        <w:separator/>
      </w:r>
    </w:p>
    <w:p w14:paraId="20D01D25" w14:textId="77777777" w:rsidR="001934F0" w:rsidRDefault="001934F0"/>
  </w:endnote>
  <w:endnote w:type="continuationSeparator" w:id="0">
    <w:p w14:paraId="34F92FD5" w14:textId="77777777" w:rsidR="001934F0" w:rsidRDefault="001934F0">
      <w:r>
        <w:continuationSeparator/>
      </w:r>
    </w:p>
    <w:p w14:paraId="56ACD4EC" w14:textId="77777777" w:rsidR="001934F0" w:rsidRDefault="001934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278E7" w14:textId="77777777" w:rsidR="00BB1F64" w:rsidRDefault="00BB1F64">
    <w:pPr>
      <w:pStyle w:val="Footer"/>
      <w:framePr w:wrap="around" w:vAnchor="text" w:hAnchor="margin" w:xAlign="center" w:y="1"/>
    </w:pPr>
    <w:r>
      <w:fldChar w:fldCharType="begin"/>
    </w:r>
    <w:r>
      <w:instrText xml:space="preserve">PAGE  </w:instrText>
    </w:r>
    <w:r>
      <w:fldChar w:fldCharType="separate"/>
    </w:r>
    <w:r>
      <w:rPr>
        <w:noProof/>
      </w:rPr>
      <w:t>1</w:t>
    </w:r>
    <w:r>
      <w:rPr>
        <w:noProof/>
      </w:rPr>
      <w:fldChar w:fldCharType="end"/>
    </w:r>
  </w:p>
  <w:p w14:paraId="64F50CD5" w14:textId="77777777" w:rsidR="00BB1F64" w:rsidRDefault="00BB1F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715EE" w14:textId="77777777" w:rsidR="001934F0" w:rsidRDefault="001934F0">
      <w:r>
        <w:separator/>
      </w:r>
    </w:p>
    <w:p w14:paraId="79E10A8C" w14:textId="77777777" w:rsidR="001934F0" w:rsidRDefault="001934F0"/>
  </w:footnote>
  <w:footnote w:type="continuationSeparator" w:id="0">
    <w:p w14:paraId="4D660470" w14:textId="77777777" w:rsidR="001934F0" w:rsidRDefault="001934F0">
      <w:r>
        <w:continuationSeparator/>
      </w:r>
    </w:p>
    <w:p w14:paraId="5DC52596" w14:textId="77777777" w:rsidR="001934F0" w:rsidRDefault="001934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0475" w14:textId="77777777" w:rsidR="00BB1F64" w:rsidRDefault="00BB1F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DB6417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59C4DA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E6AEFB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73E113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B86C7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52A5D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7B870F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8E662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C7C30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7F600E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886D2"/>
    <w:lvl w:ilvl="0">
      <w:start w:val="1"/>
      <w:numFmt w:val="decimal"/>
      <w:pStyle w:val="Heading1"/>
      <w:lvlText w:val="%1."/>
      <w:lvlJc w:val="left"/>
      <w:pPr>
        <w:tabs>
          <w:tab w:val="num" w:pos="360"/>
        </w:tabs>
        <w:ind w:left="28" w:hanging="28"/>
      </w:pPr>
    </w:lvl>
    <w:lvl w:ilvl="1">
      <w:start w:val="1"/>
      <w:numFmt w:val="decimal"/>
      <w:pStyle w:val="Heading2"/>
      <w:lvlText w:val="%1.%2."/>
      <w:lvlJc w:val="left"/>
      <w:pPr>
        <w:tabs>
          <w:tab w:val="num" w:pos="360"/>
        </w:tabs>
        <w:ind w:left="0" w:firstLine="0"/>
      </w:pPr>
    </w:lvl>
    <w:lvl w:ilvl="2">
      <w:start w:val="1"/>
      <w:numFmt w:val="decimal"/>
      <w:pStyle w:val="Heading3"/>
      <w:lvlText w:val="%1.%2.%3."/>
      <w:lvlJc w:val="left"/>
      <w:pPr>
        <w:tabs>
          <w:tab w:val="num" w:pos="72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1" w15:restartNumberingAfterBreak="0">
    <w:nsid w:val="00000003"/>
    <w:multiLevelType w:val="singleLevel"/>
    <w:tmpl w:val="1AACA0D0"/>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1887957"/>
    <w:multiLevelType w:val="hybridMultilevel"/>
    <w:tmpl w:val="DBD4DF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3AE60F7"/>
    <w:multiLevelType w:val="hybridMultilevel"/>
    <w:tmpl w:val="612C6A1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06C43D7A"/>
    <w:multiLevelType w:val="hybridMultilevel"/>
    <w:tmpl w:val="635C3EC0"/>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Arial"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Arial"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Arial"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5" w15:restartNumberingAfterBreak="0">
    <w:nsid w:val="21602581"/>
    <w:multiLevelType w:val="hybridMultilevel"/>
    <w:tmpl w:val="C73CDF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3307B1F"/>
    <w:multiLevelType w:val="singleLevel"/>
    <w:tmpl w:val="D85E42B4"/>
    <w:lvl w:ilvl="0">
      <w:start w:val="1"/>
      <w:numFmt w:val="decimal"/>
      <w:pStyle w:val="NumItem"/>
      <w:lvlText w:val="%1."/>
      <w:lvlJc w:val="left"/>
      <w:pPr>
        <w:tabs>
          <w:tab w:val="num" w:pos="360"/>
        </w:tabs>
        <w:ind w:left="360" w:hanging="360"/>
      </w:pPr>
    </w:lvl>
  </w:abstractNum>
  <w:abstractNum w:abstractNumId="17" w15:restartNumberingAfterBreak="0">
    <w:nsid w:val="41DB3092"/>
    <w:multiLevelType w:val="hybridMultilevel"/>
    <w:tmpl w:val="24C031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275C0D"/>
    <w:multiLevelType w:val="singleLevel"/>
    <w:tmpl w:val="D838826C"/>
    <w:lvl w:ilvl="0">
      <w:start w:val="1"/>
      <w:numFmt w:val="decimal"/>
      <w:pStyle w:val="Reference"/>
      <w:lvlText w:val="[%1]"/>
      <w:lvlJc w:val="left"/>
      <w:pPr>
        <w:tabs>
          <w:tab w:val="num" w:pos="360"/>
        </w:tabs>
        <w:ind w:left="360" w:hanging="360"/>
      </w:pPr>
    </w:lvl>
  </w:abstractNum>
  <w:abstractNum w:abstractNumId="19" w15:restartNumberingAfterBreak="0">
    <w:nsid w:val="72655AF6"/>
    <w:multiLevelType w:val="hybridMultilevel"/>
    <w:tmpl w:val="3DDA23F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33677371">
    <w:abstractNumId w:val="10"/>
  </w:num>
  <w:num w:numId="2" w16cid:durableId="893857509">
    <w:abstractNumId w:val="18"/>
  </w:num>
  <w:num w:numId="3" w16cid:durableId="1753310195">
    <w:abstractNumId w:val="16"/>
  </w:num>
  <w:num w:numId="4" w16cid:durableId="404032626">
    <w:abstractNumId w:val="11"/>
  </w:num>
  <w:num w:numId="5" w16cid:durableId="1767918115">
    <w:abstractNumId w:val="12"/>
  </w:num>
  <w:num w:numId="6" w16cid:durableId="593822549">
    <w:abstractNumId w:val="15"/>
  </w:num>
  <w:num w:numId="7" w16cid:durableId="373621112">
    <w:abstractNumId w:val="7"/>
  </w:num>
  <w:num w:numId="8" w16cid:durableId="1561554004">
    <w:abstractNumId w:val="9"/>
  </w:num>
  <w:num w:numId="9" w16cid:durableId="1550461200">
    <w:abstractNumId w:val="19"/>
  </w:num>
  <w:num w:numId="10" w16cid:durableId="92284279">
    <w:abstractNumId w:val="14"/>
  </w:num>
  <w:num w:numId="11" w16cid:durableId="251743146">
    <w:abstractNumId w:val="13"/>
  </w:num>
  <w:num w:numId="12" w16cid:durableId="1806696726">
    <w:abstractNumId w:val="17"/>
  </w:num>
  <w:num w:numId="13" w16cid:durableId="2029140391">
    <w:abstractNumId w:val="6"/>
  </w:num>
  <w:num w:numId="14" w16cid:durableId="1890535561">
    <w:abstractNumId w:val="5"/>
  </w:num>
  <w:num w:numId="15" w16cid:durableId="211355467">
    <w:abstractNumId w:val="4"/>
  </w:num>
  <w:num w:numId="16" w16cid:durableId="377239784">
    <w:abstractNumId w:val="1"/>
  </w:num>
  <w:num w:numId="17" w16cid:durableId="691880711">
    <w:abstractNumId w:val="0"/>
  </w:num>
  <w:num w:numId="18" w16cid:durableId="1562787273">
    <w:abstractNumId w:val="8"/>
  </w:num>
  <w:num w:numId="19" w16cid:durableId="2104716783">
    <w:abstractNumId w:val="3"/>
  </w:num>
  <w:num w:numId="20" w16cid:durableId="577977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 w:name="EN.Layout" w:val="&lt;ENLayout&gt;&lt;Style&gt;Numbered&lt;/Style&gt;&lt;LeftDelim&gt;{&lt;/LeftDelim&gt;&lt;RightDelim&gt;}&lt;/RightDelim&gt;&lt;FontName&gt;Times New Roman&lt;/FontName&gt;&lt;FontSize&gt;9&lt;/FontSize&gt;&lt;ReflistTitle&gt;&lt;/ReflistTitle&gt;&lt;StartingRefnum&gt;1&lt;/StartingRefnum&gt;&lt;FirstLineIndent&gt;0&lt;/FirstLineIndent&gt;&lt;HangingIndent&gt;360&lt;/HangingIndent&gt;&lt;LineSpacing&gt;0&lt;/LineSpacing&gt;&lt;SpaceAfter&gt;0&lt;/SpaceAfter&gt;&lt;/ENLayout&gt;"/>
    <w:docVar w:name="EN.Libraries" w:val="&lt;ENLibraries&gt;&lt;Libraries&gt;&lt;item&gt;SLU.enl&lt;/item&gt;&lt;/Libraries&gt;&lt;/ENLibraries&gt;"/>
  </w:docVars>
  <w:rsids>
    <w:rsidRoot w:val="001468BA"/>
    <w:rsid w:val="0004628A"/>
    <w:rsid w:val="00107F71"/>
    <w:rsid w:val="001465F4"/>
    <w:rsid w:val="001468BA"/>
    <w:rsid w:val="0017426D"/>
    <w:rsid w:val="001934F0"/>
    <w:rsid w:val="001A7D8A"/>
    <w:rsid w:val="001C1A3E"/>
    <w:rsid w:val="001F2108"/>
    <w:rsid w:val="00210860"/>
    <w:rsid w:val="00231591"/>
    <w:rsid w:val="0024262C"/>
    <w:rsid w:val="00290696"/>
    <w:rsid w:val="002B2CCA"/>
    <w:rsid w:val="002B46BC"/>
    <w:rsid w:val="002C46BB"/>
    <w:rsid w:val="002E01ED"/>
    <w:rsid w:val="003331B0"/>
    <w:rsid w:val="0034085C"/>
    <w:rsid w:val="00372416"/>
    <w:rsid w:val="00377012"/>
    <w:rsid w:val="003841FB"/>
    <w:rsid w:val="003F78B7"/>
    <w:rsid w:val="00435863"/>
    <w:rsid w:val="0051289E"/>
    <w:rsid w:val="005B04AD"/>
    <w:rsid w:val="005C6E74"/>
    <w:rsid w:val="005E6B3E"/>
    <w:rsid w:val="005F0D68"/>
    <w:rsid w:val="005F74C9"/>
    <w:rsid w:val="0060531A"/>
    <w:rsid w:val="00631189"/>
    <w:rsid w:val="00654D14"/>
    <w:rsid w:val="00723444"/>
    <w:rsid w:val="00740586"/>
    <w:rsid w:val="00740F5C"/>
    <w:rsid w:val="00757F43"/>
    <w:rsid w:val="007D19D8"/>
    <w:rsid w:val="007E732B"/>
    <w:rsid w:val="007F3F27"/>
    <w:rsid w:val="008B7144"/>
    <w:rsid w:val="008C6821"/>
    <w:rsid w:val="008E1D8F"/>
    <w:rsid w:val="009437EA"/>
    <w:rsid w:val="009879A5"/>
    <w:rsid w:val="00995BF8"/>
    <w:rsid w:val="009A71D3"/>
    <w:rsid w:val="009F75BD"/>
    <w:rsid w:val="00A52289"/>
    <w:rsid w:val="00AD4172"/>
    <w:rsid w:val="00B1582F"/>
    <w:rsid w:val="00B31EDF"/>
    <w:rsid w:val="00B575A0"/>
    <w:rsid w:val="00B8146A"/>
    <w:rsid w:val="00BA36A7"/>
    <w:rsid w:val="00BB1F64"/>
    <w:rsid w:val="00BE12DE"/>
    <w:rsid w:val="00BE542C"/>
    <w:rsid w:val="00CC6CF8"/>
    <w:rsid w:val="00CD11A4"/>
    <w:rsid w:val="00CE747E"/>
    <w:rsid w:val="00D02B23"/>
    <w:rsid w:val="00D1761F"/>
    <w:rsid w:val="00D3735D"/>
    <w:rsid w:val="00D941CA"/>
    <w:rsid w:val="00DD0B13"/>
    <w:rsid w:val="00DE239E"/>
    <w:rsid w:val="00DF2054"/>
    <w:rsid w:val="00E07261"/>
    <w:rsid w:val="00E07391"/>
    <w:rsid w:val="00E26E62"/>
    <w:rsid w:val="00E542FC"/>
    <w:rsid w:val="00EE28EB"/>
    <w:rsid w:val="00F204A4"/>
    <w:rsid w:val="00FC6B66"/>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63"/>
    <o:shapelayout v:ext="edit">
      <o:idmap v:ext="edit" data="1"/>
    </o:shapelayout>
  </w:shapeDefaults>
  <w:decimalSymbol w:val="."/>
  <w:listSeparator w:val=","/>
  <w14:docId w14:val="2C2FEC2B"/>
  <w15:docId w15:val="{562BFDEB-AA98-4EE2-AF13-1C50DB624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40C6"/>
    <w:pPr>
      <w:jc w:val="both"/>
    </w:pPr>
    <w:rPr>
      <w:sz w:val="18"/>
      <w:lang w:val="en-US" w:eastAsia="en-US"/>
    </w:rPr>
  </w:style>
  <w:style w:type="paragraph" w:styleId="Heading1">
    <w:name w:val="heading 1"/>
    <w:basedOn w:val="Normal"/>
    <w:next w:val="Normal"/>
    <w:link w:val="Heading1Char"/>
    <w:autoRedefine/>
    <w:qFormat/>
    <w:rsid w:val="001F1BE1"/>
    <w:pPr>
      <w:keepNext/>
      <w:numPr>
        <w:numId w:val="1"/>
      </w:numPr>
      <w:spacing w:before="180" w:after="120"/>
      <w:jc w:val="center"/>
      <w:outlineLvl w:val="0"/>
    </w:pPr>
    <w:rPr>
      <w:b/>
      <w:sz w:val="24"/>
      <w:szCs w:val="24"/>
    </w:rPr>
  </w:style>
  <w:style w:type="paragraph" w:styleId="Heading2">
    <w:name w:val="heading 2"/>
    <w:basedOn w:val="Normal"/>
    <w:next w:val="BodyText"/>
    <w:autoRedefine/>
    <w:qFormat/>
    <w:rsid w:val="001F1BE1"/>
    <w:pPr>
      <w:keepNext/>
      <w:numPr>
        <w:ilvl w:val="1"/>
        <w:numId w:val="1"/>
      </w:numPr>
      <w:spacing w:before="180" w:after="120"/>
      <w:outlineLvl w:val="1"/>
    </w:pPr>
    <w:rPr>
      <w:b/>
      <w:bCs/>
      <w:iCs/>
      <w:sz w:val="20"/>
    </w:rPr>
  </w:style>
  <w:style w:type="paragraph" w:styleId="Heading3">
    <w:name w:val="heading 3"/>
    <w:basedOn w:val="Normal"/>
    <w:next w:val="Normal"/>
    <w:autoRedefine/>
    <w:qFormat/>
    <w:rsid w:val="00A753D2"/>
    <w:pPr>
      <w:keepNext/>
      <w:numPr>
        <w:ilvl w:val="2"/>
        <w:numId w:val="1"/>
      </w:numPr>
      <w:tabs>
        <w:tab w:val="clear" w:pos="720"/>
        <w:tab w:val="left" w:pos="576"/>
      </w:tabs>
      <w:spacing w:before="180" w:after="120"/>
      <w:outlineLvl w:val="2"/>
    </w:pPr>
    <w:rPr>
      <w:i/>
      <w:sz w:val="20"/>
    </w:rPr>
  </w:style>
  <w:style w:type="paragraph" w:styleId="Heading4">
    <w:name w:val="heading 4"/>
    <w:basedOn w:val="Normal"/>
    <w:next w:val="Normal"/>
    <w:qFormat/>
    <w:rsid w:val="001468BA"/>
    <w:pPr>
      <w:keepNext/>
      <w:numPr>
        <w:ilvl w:val="3"/>
        <w:numId w:val="1"/>
      </w:numPr>
      <w:spacing w:before="240" w:after="60"/>
      <w:outlineLvl w:val="3"/>
    </w:pPr>
    <w:rPr>
      <w:b/>
      <w:i/>
    </w:rPr>
  </w:style>
  <w:style w:type="paragraph" w:styleId="Heading5">
    <w:name w:val="heading 5"/>
    <w:basedOn w:val="Normal"/>
    <w:next w:val="Normal"/>
    <w:qFormat/>
    <w:rsid w:val="001468BA"/>
    <w:pPr>
      <w:numPr>
        <w:ilvl w:val="4"/>
        <w:numId w:val="1"/>
      </w:numPr>
      <w:spacing w:before="240" w:after="60"/>
      <w:outlineLvl w:val="4"/>
    </w:pPr>
  </w:style>
  <w:style w:type="paragraph" w:styleId="Heading6">
    <w:name w:val="heading 6"/>
    <w:basedOn w:val="Normal"/>
    <w:next w:val="Normal"/>
    <w:qFormat/>
    <w:rsid w:val="001468BA"/>
    <w:pPr>
      <w:numPr>
        <w:ilvl w:val="5"/>
        <w:numId w:val="1"/>
      </w:numPr>
      <w:spacing w:before="240" w:after="60"/>
      <w:outlineLvl w:val="5"/>
    </w:pPr>
    <w:rPr>
      <w:rFonts w:ascii="Arial" w:hAnsi="Arial"/>
      <w:i/>
      <w:sz w:val="22"/>
    </w:rPr>
  </w:style>
  <w:style w:type="paragraph" w:styleId="Heading7">
    <w:name w:val="heading 7"/>
    <w:basedOn w:val="Normal"/>
    <w:next w:val="Normal"/>
    <w:qFormat/>
    <w:rsid w:val="001468BA"/>
    <w:pPr>
      <w:numPr>
        <w:ilvl w:val="6"/>
        <w:numId w:val="1"/>
      </w:numPr>
      <w:spacing w:before="240" w:after="60"/>
      <w:outlineLvl w:val="6"/>
    </w:pPr>
    <w:rPr>
      <w:rFonts w:ascii="Arial" w:hAnsi="Arial"/>
    </w:rPr>
  </w:style>
  <w:style w:type="paragraph" w:styleId="Heading8">
    <w:name w:val="heading 8"/>
    <w:basedOn w:val="Normal"/>
    <w:next w:val="Normal"/>
    <w:qFormat/>
    <w:rsid w:val="001468BA"/>
    <w:pPr>
      <w:numPr>
        <w:ilvl w:val="7"/>
        <w:numId w:val="1"/>
      </w:numPr>
      <w:spacing w:before="240" w:after="60"/>
      <w:outlineLvl w:val="7"/>
    </w:pPr>
    <w:rPr>
      <w:rFonts w:ascii="Arial" w:hAnsi="Arial"/>
      <w:i/>
    </w:rPr>
  </w:style>
  <w:style w:type="paragraph" w:styleId="Heading9">
    <w:name w:val="heading 9"/>
    <w:basedOn w:val="Normal"/>
    <w:next w:val="Normal"/>
    <w:qFormat/>
    <w:rsid w:val="001468BA"/>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rsid w:val="001468BA"/>
  </w:style>
  <w:style w:type="paragraph" w:customStyle="1" w:styleId="FootnoteBase">
    <w:name w:val="Footnote Base"/>
    <w:basedOn w:val="Normal"/>
    <w:rsid w:val="001468BA"/>
    <w:pPr>
      <w:tabs>
        <w:tab w:val="left" w:pos="187"/>
      </w:tabs>
      <w:spacing w:line="220" w:lineRule="exact"/>
      <w:ind w:left="187" w:hanging="187"/>
    </w:pPr>
  </w:style>
  <w:style w:type="paragraph" w:styleId="Caption">
    <w:name w:val="caption"/>
    <w:basedOn w:val="Normal"/>
    <w:next w:val="Normal"/>
    <w:link w:val="CaptionChar"/>
    <w:qFormat/>
    <w:rsid w:val="00CC266B"/>
    <w:pPr>
      <w:spacing w:before="120" w:after="240"/>
      <w:ind w:left="289" w:right="289"/>
      <w:jc w:val="center"/>
    </w:pPr>
    <w:rPr>
      <w:szCs w:val="18"/>
    </w:rPr>
  </w:style>
  <w:style w:type="character" w:customStyle="1" w:styleId="CaptionChar">
    <w:name w:val="Caption Char"/>
    <w:basedOn w:val="DefaultParagraphFont"/>
    <w:link w:val="Caption"/>
    <w:rsid w:val="00CC266B"/>
    <w:rPr>
      <w:sz w:val="18"/>
      <w:szCs w:val="18"/>
      <w:lang w:val="en-US" w:eastAsia="en-US" w:bidi="ar-SA"/>
    </w:rPr>
  </w:style>
  <w:style w:type="paragraph" w:customStyle="1" w:styleId="BodyTextNext">
    <w:name w:val="Body Text Next"/>
    <w:basedOn w:val="BodyText"/>
    <w:autoRedefine/>
    <w:rsid w:val="005E6B3E"/>
    <w:pPr>
      <w:ind w:firstLine="284"/>
    </w:pPr>
  </w:style>
  <w:style w:type="paragraph" w:styleId="BodyText">
    <w:name w:val="Body Text"/>
    <w:basedOn w:val="Normal"/>
    <w:next w:val="BodyTextNext"/>
    <w:link w:val="BodyTextChar"/>
    <w:autoRedefine/>
    <w:rsid w:val="005E6B3E"/>
  </w:style>
  <w:style w:type="paragraph" w:styleId="Title">
    <w:name w:val="Title"/>
    <w:basedOn w:val="Normal"/>
    <w:next w:val="Author"/>
    <w:qFormat/>
    <w:rsid w:val="00895724"/>
    <w:pPr>
      <w:spacing w:before="240" w:after="60"/>
      <w:jc w:val="center"/>
      <w:outlineLvl w:val="0"/>
    </w:pPr>
    <w:rPr>
      <w:rFonts w:cs="Arial"/>
      <w:b/>
      <w:bCs/>
      <w:kern w:val="28"/>
      <w:sz w:val="28"/>
      <w:szCs w:val="32"/>
    </w:rPr>
  </w:style>
  <w:style w:type="paragraph" w:customStyle="1" w:styleId="Author">
    <w:name w:val="Author"/>
    <w:basedOn w:val="Normal"/>
    <w:next w:val="Affiliation"/>
    <w:rsid w:val="001468BA"/>
    <w:pPr>
      <w:spacing w:before="220" w:after="220"/>
      <w:jc w:val="center"/>
    </w:pPr>
    <w:rPr>
      <w:i/>
      <w:sz w:val="24"/>
    </w:rPr>
  </w:style>
  <w:style w:type="paragraph" w:customStyle="1" w:styleId="Affiliation">
    <w:name w:val="Affiliation"/>
    <w:basedOn w:val="Normal"/>
    <w:rsid w:val="001468BA"/>
    <w:pPr>
      <w:jc w:val="center"/>
    </w:pPr>
    <w:rPr>
      <w:sz w:val="24"/>
    </w:rPr>
  </w:style>
  <w:style w:type="character" w:styleId="EndnoteReference">
    <w:name w:val="endnote reference"/>
    <w:basedOn w:val="DefaultParagraphFont"/>
    <w:semiHidden/>
    <w:rsid w:val="001468BA"/>
    <w:rPr>
      <w:vertAlign w:val="superscript"/>
    </w:rPr>
  </w:style>
  <w:style w:type="paragraph" w:styleId="Footer">
    <w:name w:val="footer"/>
    <w:basedOn w:val="Normal"/>
    <w:rsid w:val="001468BA"/>
    <w:pPr>
      <w:tabs>
        <w:tab w:val="center" w:pos="4320"/>
        <w:tab w:val="right" w:pos="8640"/>
      </w:tabs>
    </w:pPr>
  </w:style>
  <w:style w:type="paragraph" w:styleId="FootnoteText">
    <w:name w:val="footnote text"/>
    <w:basedOn w:val="Normal"/>
    <w:semiHidden/>
    <w:rsid w:val="001468BA"/>
  </w:style>
  <w:style w:type="character" w:styleId="FootnoteReference">
    <w:name w:val="footnote reference"/>
    <w:basedOn w:val="DefaultParagraphFont"/>
    <w:semiHidden/>
    <w:rsid w:val="001468BA"/>
    <w:rPr>
      <w:vertAlign w:val="superscript"/>
    </w:rPr>
  </w:style>
  <w:style w:type="paragraph" w:styleId="MacroText">
    <w:name w:val="macro"/>
    <w:basedOn w:val="Normal"/>
    <w:semiHidden/>
    <w:rsid w:val="001468BA"/>
    <w:pPr>
      <w:spacing w:after="120"/>
      <w:ind w:right="45"/>
    </w:pPr>
    <w:rPr>
      <w:rFonts w:ascii="Courier New" w:hAnsi="Courier New"/>
    </w:rPr>
  </w:style>
  <w:style w:type="character" w:styleId="CommentReference">
    <w:name w:val="annotation reference"/>
    <w:basedOn w:val="DefaultParagraphFont"/>
    <w:semiHidden/>
    <w:rsid w:val="001468BA"/>
    <w:rPr>
      <w:sz w:val="16"/>
    </w:rPr>
  </w:style>
  <w:style w:type="paragraph" w:customStyle="1" w:styleId="Reference">
    <w:name w:val="Reference"/>
    <w:basedOn w:val="Normal"/>
    <w:rsid w:val="001468BA"/>
    <w:pPr>
      <w:numPr>
        <w:numId w:val="2"/>
      </w:numPr>
    </w:pPr>
  </w:style>
  <w:style w:type="paragraph" w:customStyle="1" w:styleId="Equation">
    <w:name w:val="Equation"/>
    <w:basedOn w:val="Normal"/>
    <w:rsid w:val="005828B5"/>
    <w:pPr>
      <w:tabs>
        <w:tab w:val="left" w:pos="567"/>
        <w:tab w:val="right" w:pos="4536"/>
      </w:tabs>
      <w:spacing w:before="120" w:after="120"/>
      <w:jc w:val="left"/>
    </w:pPr>
  </w:style>
  <w:style w:type="paragraph" w:customStyle="1" w:styleId="NumItem">
    <w:name w:val="NumItem"/>
    <w:basedOn w:val="Normal"/>
    <w:rsid w:val="001468BA"/>
    <w:pPr>
      <w:numPr>
        <w:numId w:val="3"/>
      </w:numPr>
      <w:ind w:right="288"/>
    </w:pPr>
  </w:style>
  <w:style w:type="paragraph" w:customStyle="1" w:styleId="AbstractHeading">
    <w:name w:val="AbstractHeading"/>
    <w:basedOn w:val="Normal"/>
    <w:autoRedefine/>
    <w:rsid w:val="00CC266B"/>
    <w:pPr>
      <w:spacing w:before="80" w:after="120"/>
      <w:ind w:right="45"/>
      <w:jc w:val="center"/>
    </w:pPr>
    <w:rPr>
      <w:b/>
      <w:sz w:val="24"/>
    </w:rPr>
  </w:style>
  <w:style w:type="paragraph" w:styleId="Header">
    <w:name w:val="header"/>
    <w:basedOn w:val="Normal"/>
    <w:rsid w:val="001468BA"/>
    <w:pPr>
      <w:tabs>
        <w:tab w:val="center" w:pos="4153"/>
        <w:tab w:val="right" w:pos="8306"/>
      </w:tabs>
    </w:pPr>
  </w:style>
  <w:style w:type="paragraph" w:customStyle="1" w:styleId="Tablecaption">
    <w:name w:val="Table caption"/>
    <w:basedOn w:val="Caption"/>
    <w:link w:val="TablecaptionChar"/>
    <w:rsid w:val="00A83AC6"/>
    <w:pPr>
      <w:spacing w:after="120"/>
      <w:ind w:left="288" w:right="288"/>
    </w:pPr>
    <w:rPr>
      <w:sz w:val="16"/>
      <w:szCs w:val="16"/>
    </w:rPr>
  </w:style>
  <w:style w:type="character" w:customStyle="1" w:styleId="TablecaptionChar">
    <w:name w:val="Table caption Char"/>
    <w:basedOn w:val="CaptionChar"/>
    <w:link w:val="Tablecaption"/>
    <w:rsid w:val="00A83AC6"/>
    <w:rPr>
      <w:sz w:val="16"/>
      <w:szCs w:val="16"/>
      <w:lang w:val="en-US" w:eastAsia="en-US" w:bidi="ar-SA"/>
    </w:rPr>
  </w:style>
  <w:style w:type="paragraph" w:customStyle="1" w:styleId="Figurecaption">
    <w:name w:val="Figure caption"/>
    <w:basedOn w:val="Tablecaption"/>
    <w:link w:val="FigurecaptionChar"/>
    <w:autoRedefine/>
    <w:rsid w:val="00A83AC6"/>
    <w:pPr>
      <w:spacing w:before="0" w:after="60"/>
    </w:pPr>
  </w:style>
  <w:style w:type="character" w:customStyle="1" w:styleId="FigurecaptionChar">
    <w:name w:val="Figure caption Char"/>
    <w:basedOn w:val="TablecaptionChar"/>
    <w:link w:val="Figurecaption"/>
    <w:rsid w:val="00A83AC6"/>
    <w:rPr>
      <w:sz w:val="16"/>
      <w:szCs w:val="16"/>
      <w:lang w:val="en-US" w:eastAsia="en-US" w:bidi="ar-SA"/>
    </w:rPr>
  </w:style>
  <w:style w:type="paragraph" w:styleId="BalloonText">
    <w:name w:val="Balloon Text"/>
    <w:basedOn w:val="Normal"/>
    <w:semiHidden/>
    <w:rsid w:val="007457DA"/>
    <w:rPr>
      <w:rFonts w:ascii="Tahoma" w:hAnsi="Tahoma" w:cs="Tahoma"/>
      <w:sz w:val="16"/>
      <w:szCs w:val="16"/>
    </w:rPr>
  </w:style>
  <w:style w:type="paragraph" w:customStyle="1" w:styleId="MTDisplayEquation">
    <w:name w:val="MTDisplayEquation"/>
    <w:basedOn w:val="Normal"/>
    <w:next w:val="Normal"/>
    <w:autoRedefine/>
    <w:rsid w:val="00A11CCC"/>
    <w:pPr>
      <w:tabs>
        <w:tab w:val="left" w:pos="288"/>
        <w:tab w:val="right" w:pos="4464"/>
      </w:tabs>
      <w:jc w:val="left"/>
    </w:pPr>
    <w:rPr>
      <w:szCs w:val="24"/>
    </w:rPr>
  </w:style>
  <w:style w:type="character" w:customStyle="1" w:styleId="MTEquationSection">
    <w:name w:val="MTEquationSection"/>
    <w:basedOn w:val="DefaultParagraphFont"/>
    <w:rsid w:val="00A41B47"/>
    <w:rPr>
      <w:vanish w:val="0"/>
      <w:color w:val="FF0000"/>
    </w:rPr>
  </w:style>
  <w:style w:type="paragraph" w:customStyle="1" w:styleId="email">
    <w:name w:val="email"/>
    <w:basedOn w:val="Normal"/>
    <w:rsid w:val="000D4ED6"/>
    <w:pPr>
      <w:spacing w:before="60"/>
      <w:jc w:val="center"/>
    </w:pPr>
    <w:rPr>
      <w:rFonts w:ascii="Courier" w:hAnsi="Courier"/>
    </w:rPr>
  </w:style>
  <w:style w:type="paragraph" w:styleId="ListBullet">
    <w:name w:val="List Bullet"/>
    <w:basedOn w:val="Normal"/>
    <w:autoRedefine/>
    <w:rsid w:val="00F60F74"/>
    <w:pPr>
      <w:numPr>
        <w:numId w:val="8"/>
      </w:numPr>
      <w:tabs>
        <w:tab w:val="clear" w:pos="360"/>
      </w:tabs>
      <w:spacing w:before="60"/>
      <w:ind w:left="432" w:hanging="216"/>
    </w:pPr>
  </w:style>
  <w:style w:type="paragraph" w:styleId="CommentSubject">
    <w:name w:val="annotation subject"/>
    <w:basedOn w:val="CommentText"/>
    <w:next w:val="CommentText"/>
    <w:semiHidden/>
    <w:rsid w:val="00416A38"/>
    <w:rPr>
      <w:b/>
      <w:bCs/>
      <w:sz w:val="20"/>
    </w:rPr>
  </w:style>
  <w:style w:type="paragraph" w:customStyle="1" w:styleId="Index">
    <w:name w:val="Index"/>
    <w:basedOn w:val="BodyText"/>
    <w:next w:val="Heading1"/>
    <w:rsid w:val="00171C10"/>
    <w:rPr>
      <w:szCs w:val="18"/>
    </w:rPr>
  </w:style>
  <w:style w:type="paragraph" w:customStyle="1" w:styleId="StyleCaptionJustified">
    <w:name w:val="Style Caption + Justified"/>
    <w:basedOn w:val="Caption"/>
    <w:rsid w:val="00EE7D2E"/>
    <w:pPr>
      <w:jc w:val="both"/>
    </w:pPr>
  </w:style>
  <w:style w:type="character" w:styleId="Hyperlink">
    <w:name w:val="Hyperlink"/>
    <w:basedOn w:val="DefaultParagraphFont"/>
    <w:rsid w:val="00FF005B"/>
    <w:rPr>
      <w:rFonts w:ascii="Arial" w:hAnsi="Arial" w:cs="Arial" w:hint="default"/>
      <w:strike w:val="0"/>
      <w:dstrike w:val="0"/>
      <w:color w:val="333399"/>
      <w:sz w:val="18"/>
      <w:szCs w:val="18"/>
      <w:u w:val="none"/>
      <w:effect w:val="none"/>
    </w:rPr>
  </w:style>
  <w:style w:type="character" w:customStyle="1" w:styleId="BodyTextChar">
    <w:name w:val="Body Text Char"/>
    <w:basedOn w:val="DefaultParagraphFont"/>
    <w:link w:val="BodyText"/>
    <w:rsid w:val="005E6B3E"/>
    <w:rPr>
      <w:sz w:val="18"/>
      <w:lang w:val="en-US" w:eastAsia="en-US" w:bidi="ar-SA"/>
    </w:rPr>
  </w:style>
  <w:style w:type="character" w:customStyle="1" w:styleId="smallwhite">
    <w:name w:val="smallwhite"/>
    <w:basedOn w:val="DefaultParagraphFont"/>
    <w:rsid w:val="00995BF8"/>
  </w:style>
  <w:style w:type="paragraph" w:styleId="Bibliography">
    <w:name w:val="Bibliography"/>
    <w:basedOn w:val="Normal"/>
    <w:next w:val="Normal"/>
    <w:uiPriority w:val="37"/>
    <w:semiHidden/>
    <w:unhideWhenUsed/>
    <w:rsid w:val="002E01ED"/>
  </w:style>
  <w:style w:type="paragraph" w:styleId="Quote">
    <w:name w:val="Quote"/>
    <w:basedOn w:val="Normal"/>
    <w:next w:val="Normal"/>
    <w:link w:val="QuoteChar"/>
    <w:uiPriority w:val="29"/>
    <w:qFormat/>
    <w:rsid w:val="002E01ED"/>
    <w:rPr>
      <w:i/>
      <w:iCs/>
      <w:color w:val="000000" w:themeColor="text1"/>
    </w:rPr>
  </w:style>
  <w:style w:type="character" w:customStyle="1" w:styleId="QuoteChar">
    <w:name w:val="Quote Char"/>
    <w:basedOn w:val="DefaultParagraphFont"/>
    <w:link w:val="Quote"/>
    <w:uiPriority w:val="29"/>
    <w:rsid w:val="002E01ED"/>
    <w:rPr>
      <w:i/>
      <w:iCs/>
      <w:color w:val="000000" w:themeColor="text1"/>
      <w:sz w:val="18"/>
      <w:lang w:val="en-US" w:eastAsia="en-US"/>
    </w:rPr>
  </w:style>
  <w:style w:type="paragraph" w:styleId="IntenseQuote">
    <w:name w:val="Intense Quote"/>
    <w:basedOn w:val="Normal"/>
    <w:next w:val="Normal"/>
    <w:link w:val="IntenseQuoteChar"/>
    <w:uiPriority w:val="30"/>
    <w:qFormat/>
    <w:rsid w:val="002E01E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E01ED"/>
    <w:rPr>
      <w:b/>
      <w:bCs/>
      <w:i/>
      <w:iCs/>
      <w:color w:val="4F81BD" w:themeColor="accent1"/>
      <w:sz w:val="18"/>
      <w:lang w:val="en-US" w:eastAsia="en-US"/>
    </w:rPr>
  </w:style>
  <w:style w:type="paragraph" w:styleId="BodyText2">
    <w:name w:val="Body Text 2"/>
    <w:basedOn w:val="Normal"/>
    <w:link w:val="BodyText2Char"/>
    <w:rsid w:val="002E01ED"/>
    <w:pPr>
      <w:spacing w:after="120" w:line="480" w:lineRule="auto"/>
    </w:pPr>
  </w:style>
  <w:style w:type="character" w:customStyle="1" w:styleId="BodyText2Char">
    <w:name w:val="Body Text 2 Char"/>
    <w:basedOn w:val="DefaultParagraphFont"/>
    <w:link w:val="BodyText2"/>
    <w:rsid w:val="002E01ED"/>
    <w:rPr>
      <w:sz w:val="18"/>
      <w:lang w:val="en-US" w:eastAsia="en-US"/>
    </w:rPr>
  </w:style>
  <w:style w:type="paragraph" w:styleId="BodyText3">
    <w:name w:val="Body Text 3"/>
    <w:basedOn w:val="Normal"/>
    <w:link w:val="BodyText3Char"/>
    <w:rsid w:val="002E01ED"/>
    <w:pPr>
      <w:spacing w:after="120"/>
    </w:pPr>
    <w:rPr>
      <w:sz w:val="16"/>
      <w:szCs w:val="16"/>
    </w:rPr>
  </w:style>
  <w:style w:type="character" w:customStyle="1" w:styleId="BodyText3Char">
    <w:name w:val="Body Text 3 Char"/>
    <w:basedOn w:val="DefaultParagraphFont"/>
    <w:link w:val="BodyText3"/>
    <w:rsid w:val="002E01ED"/>
    <w:rPr>
      <w:sz w:val="16"/>
      <w:szCs w:val="16"/>
      <w:lang w:val="en-US" w:eastAsia="en-US"/>
    </w:rPr>
  </w:style>
  <w:style w:type="paragraph" w:styleId="Date">
    <w:name w:val="Date"/>
    <w:basedOn w:val="Normal"/>
    <w:next w:val="Normal"/>
    <w:link w:val="DateChar"/>
    <w:rsid w:val="002E01ED"/>
  </w:style>
  <w:style w:type="character" w:customStyle="1" w:styleId="DateChar">
    <w:name w:val="Date Char"/>
    <w:basedOn w:val="DefaultParagraphFont"/>
    <w:link w:val="Date"/>
    <w:rsid w:val="002E01ED"/>
    <w:rPr>
      <w:sz w:val="18"/>
      <w:lang w:val="en-US" w:eastAsia="en-US"/>
    </w:rPr>
  </w:style>
  <w:style w:type="paragraph" w:styleId="List">
    <w:name w:val="List"/>
    <w:basedOn w:val="Normal"/>
    <w:rsid w:val="002E01ED"/>
    <w:pPr>
      <w:ind w:left="283" w:hanging="283"/>
      <w:contextualSpacing/>
    </w:pPr>
  </w:style>
  <w:style w:type="paragraph" w:styleId="List2">
    <w:name w:val="List 2"/>
    <w:basedOn w:val="Normal"/>
    <w:rsid w:val="002E01ED"/>
    <w:pPr>
      <w:ind w:left="566" w:hanging="283"/>
      <w:contextualSpacing/>
    </w:pPr>
  </w:style>
  <w:style w:type="paragraph" w:styleId="List3">
    <w:name w:val="List 3"/>
    <w:basedOn w:val="Normal"/>
    <w:rsid w:val="002E01ED"/>
    <w:pPr>
      <w:ind w:left="849" w:hanging="283"/>
      <w:contextualSpacing/>
    </w:pPr>
  </w:style>
  <w:style w:type="paragraph" w:styleId="List4">
    <w:name w:val="List 4"/>
    <w:basedOn w:val="Normal"/>
    <w:rsid w:val="002E01ED"/>
    <w:pPr>
      <w:ind w:left="1132" w:hanging="283"/>
      <w:contextualSpacing/>
    </w:pPr>
  </w:style>
  <w:style w:type="paragraph" w:styleId="List5">
    <w:name w:val="List 5"/>
    <w:basedOn w:val="Normal"/>
    <w:rsid w:val="002E01ED"/>
    <w:pPr>
      <w:ind w:left="1415" w:hanging="283"/>
      <w:contextualSpacing/>
    </w:pPr>
  </w:style>
  <w:style w:type="paragraph" w:styleId="ListContinue">
    <w:name w:val="List Continue"/>
    <w:basedOn w:val="Normal"/>
    <w:rsid w:val="002E01ED"/>
    <w:pPr>
      <w:spacing w:after="120"/>
      <w:ind w:left="283"/>
      <w:contextualSpacing/>
    </w:pPr>
  </w:style>
  <w:style w:type="paragraph" w:styleId="ListContinue2">
    <w:name w:val="List Continue 2"/>
    <w:basedOn w:val="Normal"/>
    <w:rsid w:val="002E01ED"/>
    <w:pPr>
      <w:spacing w:after="120"/>
      <w:ind w:left="566"/>
      <w:contextualSpacing/>
    </w:pPr>
  </w:style>
  <w:style w:type="paragraph" w:styleId="ListContinue3">
    <w:name w:val="List Continue 3"/>
    <w:basedOn w:val="Normal"/>
    <w:rsid w:val="002E01ED"/>
    <w:pPr>
      <w:spacing w:after="120"/>
      <w:ind w:left="849"/>
      <w:contextualSpacing/>
    </w:pPr>
  </w:style>
  <w:style w:type="paragraph" w:styleId="ListContinue4">
    <w:name w:val="List Continue 4"/>
    <w:basedOn w:val="Normal"/>
    <w:rsid w:val="002E01ED"/>
    <w:pPr>
      <w:spacing w:after="120"/>
      <w:ind w:left="1132"/>
      <w:contextualSpacing/>
    </w:pPr>
  </w:style>
  <w:style w:type="paragraph" w:styleId="ListContinue5">
    <w:name w:val="List Continue 5"/>
    <w:basedOn w:val="Normal"/>
    <w:rsid w:val="002E01ED"/>
    <w:pPr>
      <w:spacing w:after="120"/>
      <w:ind w:left="1415"/>
      <w:contextualSpacing/>
    </w:pPr>
  </w:style>
  <w:style w:type="paragraph" w:styleId="Signature">
    <w:name w:val="Signature"/>
    <w:basedOn w:val="Normal"/>
    <w:link w:val="SignatureChar"/>
    <w:rsid w:val="002E01ED"/>
    <w:pPr>
      <w:ind w:left="4252"/>
    </w:pPr>
  </w:style>
  <w:style w:type="character" w:customStyle="1" w:styleId="SignatureChar">
    <w:name w:val="Signature Char"/>
    <w:basedOn w:val="DefaultParagraphFont"/>
    <w:link w:val="Signature"/>
    <w:rsid w:val="002E01ED"/>
    <w:rPr>
      <w:sz w:val="18"/>
      <w:lang w:val="en-US" w:eastAsia="en-US"/>
    </w:rPr>
  </w:style>
  <w:style w:type="paragraph" w:styleId="E-mailSignature">
    <w:name w:val="E-mail Signature"/>
    <w:basedOn w:val="Normal"/>
    <w:link w:val="E-mailSignatureChar"/>
    <w:rsid w:val="002E01ED"/>
  </w:style>
  <w:style w:type="character" w:customStyle="1" w:styleId="E-mailSignatureChar">
    <w:name w:val="E-mail Signature Char"/>
    <w:basedOn w:val="DefaultParagraphFont"/>
    <w:link w:val="E-mailSignature"/>
    <w:rsid w:val="002E01ED"/>
    <w:rPr>
      <w:sz w:val="18"/>
      <w:lang w:val="en-US" w:eastAsia="en-US"/>
    </w:rPr>
  </w:style>
  <w:style w:type="paragraph" w:styleId="Salutation">
    <w:name w:val="Salutation"/>
    <w:basedOn w:val="Normal"/>
    <w:next w:val="Normal"/>
    <w:link w:val="SalutationChar"/>
    <w:rsid w:val="002E01ED"/>
  </w:style>
  <w:style w:type="character" w:customStyle="1" w:styleId="SalutationChar">
    <w:name w:val="Salutation Char"/>
    <w:basedOn w:val="DefaultParagraphFont"/>
    <w:link w:val="Salutation"/>
    <w:rsid w:val="002E01ED"/>
    <w:rPr>
      <w:sz w:val="18"/>
      <w:lang w:val="en-US" w:eastAsia="en-US"/>
    </w:rPr>
  </w:style>
  <w:style w:type="paragraph" w:styleId="Closing">
    <w:name w:val="Closing"/>
    <w:basedOn w:val="Normal"/>
    <w:link w:val="ClosingChar"/>
    <w:rsid w:val="002E01ED"/>
    <w:pPr>
      <w:ind w:left="4252"/>
    </w:pPr>
  </w:style>
  <w:style w:type="character" w:customStyle="1" w:styleId="ClosingChar">
    <w:name w:val="Closing Char"/>
    <w:basedOn w:val="DefaultParagraphFont"/>
    <w:link w:val="Closing"/>
    <w:rsid w:val="002E01ED"/>
    <w:rPr>
      <w:sz w:val="18"/>
      <w:lang w:val="en-US" w:eastAsia="en-US"/>
    </w:rPr>
  </w:style>
  <w:style w:type="paragraph" w:styleId="Index1">
    <w:name w:val="index 1"/>
    <w:basedOn w:val="Normal"/>
    <w:next w:val="Normal"/>
    <w:autoRedefine/>
    <w:rsid w:val="002E01ED"/>
    <w:pPr>
      <w:ind w:left="180" w:hanging="180"/>
    </w:pPr>
  </w:style>
  <w:style w:type="paragraph" w:styleId="Index2">
    <w:name w:val="index 2"/>
    <w:basedOn w:val="Normal"/>
    <w:next w:val="Normal"/>
    <w:autoRedefine/>
    <w:rsid w:val="002E01ED"/>
    <w:pPr>
      <w:ind w:left="360" w:hanging="180"/>
    </w:pPr>
  </w:style>
  <w:style w:type="paragraph" w:styleId="Index3">
    <w:name w:val="index 3"/>
    <w:basedOn w:val="Normal"/>
    <w:next w:val="Normal"/>
    <w:autoRedefine/>
    <w:rsid w:val="002E01ED"/>
    <w:pPr>
      <w:ind w:left="540" w:hanging="180"/>
    </w:pPr>
  </w:style>
  <w:style w:type="paragraph" w:styleId="Index4">
    <w:name w:val="index 4"/>
    <w:basedOn w:val="Normal"/>
    <w:next w:val="Normal"/>
    <w:autoRedefine/>
    <w:rsid w:val="002E01ED"/>
    <w:pPr>
      <w:ind w:left="720" w:hanging="180"/>
    </w:pPr>
  </w:style>
  <w:style w:type="paragraph" w:styleId="Index5">
    <w:name w:val="index 5"/>
    <w:basedOn w:val="Normal"/>
    <w:next w:val="Normal"/>
    <w:autoRedefine/>
    <w:rsid w:val="002E01ED"/>
    <w:pPr>
      <w:ind w:left="900" w:hanging="180"/>
    </w:pPr>
  </w:style>
  <w:style w:type="paragraph" w:styleId="Index6">
    <w:name w:val="index 6"/>
    <w:basedOn w:val="Normal"/>
    <w:next w:val="Normal"/>
    <w:autoRedefine/>
    <w:rsid w:val="002E01ED"/>
    <w:pPr>
      <w:ind w:left="1080" w:hanging="180"/>
    </w:pPr>
  </w:style>
  <w:style w:type="paragraph" w:styleId="Index7">
    <w:name w:val="index 7"/>
    <w:basedOn w:val="Normal"/>
    <w:next w:val="Normal"/>
    <w:autoRedefine/>
    <w:rsid w:val="002E01ED"/>
    <w:pPr>
      <w:ind w:left="1260" w:hanging="180"/>
    </w:pPr>
  </w:style>
  <w:style w:type="paragraph" w:styleId="Index8">
    <w:name w:val="index 8"/>
    <w:basedOn w:val="Normal"/>
    <w:next w:val="Normal"/>
    <w:autoRedefine/>
    <w:rsid w:val="002E01ED"/>
    <w:pPr>
      <w:ind w:left="1440" w:hanging="180"/>
    </w:pPr>
  </w:style>
  <w:style w:type="paragraph" w:styleId="Index9">
    <w:name w:val="index 9"/>
    <w:basedOn w:val="Normal"/>
    <w:next w:val="Normal"/>
    <w:autoRedefine/>
    <w:rsid w:val="002E01ED"/>
    <w:pPr>
      <w:ind w:left="1620" w:hanging="180"/>
    </w:pPr>
  </w:style>
  <w:style w:type="paragraph" w:styleId="TableofFigures">
    <w:name w:val="table of figures"/>
    <w:basedOn w:val="Normal"/>
    <w:next w:val="Normal"/>
    <w:rsid w:val="002E01ED"/>
  </w:style>
  <w:style w:type="paragraph" w:styleId="TableofAuthorities">
    <w:name w:val="table of authorities"/>
    <w:basedOn w:val="Normal"/>
    <w:next w:val="Normal"/>
    <w:rsid w:val="002E01ED"/>
    <w:pPr>
      <w:ind w:left="180" w:hanging="180"/>
    </w:pPr>
  </w:style>
  <w:style w:type="paragraph" w:styleId="EnvelopeAddress">
    <w:name w:val="envelope address"/>
    <w:basedOn w:val="Normal"/>
    <w:rsid w:val="002E01ED"/>
    <w:pPr>
      <w:framePr w:w="7920" w:h="1980" w:hRule="exact" w:hSpace="141" w:wrap="auto" w:hAnchor="page" w:xAlign="center" w:yAlign="bottom"/>
      <w:ind w:left="2880"/>
    </w:pPr>
    <w:rPr>
      <w:rFonts w:asciiTheme="majorHAnsi" w:eastAsiaTheme="majorEastAsia" w:hAnsiTheme="majorHAnsi" w:cstheme="majorBidi"/>
      <w:sz w:val="24"/>
      <w:szCs w:val="24"/>
    </w:rPr>
  </w:style>
  <w:style w:type="paragraph" w:styleId="HTMLAddress">
    <w:name w:val="HTML Address"/>
    <w:basedOn w:val="Normal"/>
    <w:link w:val="HTMLAddressChar"/>
    <w:rsid w:val="002E01ED"/>
    <w:rPr>
      <w:i/>
      <w:iCs/>
    </w:rPr>
  </w:style>
  <w:style w:type="character" w:customStyle="1" w:styleId="HTMLAddressChar">
    <w:name w:val="HTML Address Char"/>
    <w:basedOn w:val="DefaultParagraphFont"/>
    <w:link w:val="HTMLAddress"/>
    <w:rsid w:val="002E01ED"/>
    <w:rPr>
      <w:i/>
      <w:iCs/>
      <w:sz w:val="18"/>
      <w:lang w:val="en-US" w:eastAsia="en-US"/>
    </w:rPr>
  </w:style>
  <w:style w:type="paragraph" w:styleId="EnvelopeReturn">
    <w:name w:val="envelope return"/>
    <w:basedOn w:val="Normal"/>
    <w:rsid w:val="002E01ED"/>
    <w:rPr>
      <w:rFonts w:asciiTheme="majorHAnsi" w:eastAsiaTheme="majorEastAsia" w:hAnsiTheme="majorHAnsi" w:cstheme="majorBidi"/>
      <w:sz w:val="20"/>
    </w:rPr>
  </w:style>
  <w:style w:type="paragraph" w:styleId="MessageHeader">
    <w:name w:val="Message Header"/>
    <w:basedOn w:val="Normal"/>
    <w:link w:val="MessageHeaderChar"/>
    <w:rsid w:val="002E01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2E01ED"/>
    <w:rPr>
      <w:rFonts w:asciiTheme="majorHAnsi" w:eastAsiaTheme="majorEastAsia" w:hAnsiTheme="majorHAnsi" w:cstheme="majorBidi"/>
      <w:sz w:val="24"/>
      <w:szCs w:val="24"/>
      <w:shd w:val="pct20" w:color="auto" w:fill="auto"/>
      <w:lang w:val="en-US" w:eastAsia="en-US"/>
    </w:rPr>
  </w:style>
  <w:style w:type="paragraph" w:styleId="NoteHeading">
    <w:name w:val="Note Heading"/>
    <w:basedOn w:val="Normal"/>
    <w:next w:val="Normal"/>
    <w:link w:val="NoteHeadingChar"/>
    <w:rsid w:val="002E01ED"/>
  </w:style>
  <w:style w:type="character" w:customStyle="1" w:styleId="NoteHeadingChar">
    <w:name w:val="Note Heading Char"/>
    <w:basedOn w:val="DefaultParagraphFont"/>
    <w:link w:val="NoteHeading"/>
    <w:rsid w:val="002E01ED"/>
    <w:rPr>
      <w:sz w:val="18"/>
      <w:lang w:val="en-US" w:eastAsia="en-US"/>
    </w:rPr>
  </w:style>
  <w:style w:type="paragraph" w:styleId="DocumentMap">
    <w:name w:val="Document Map"/>
    <w:basedOn w:val="Normal"/>
    <w:link w:val="DocumentMapChar"/>
    <w:rsid w:val="002E01ED"/>
    <w:rPr>
      <w:rFonts w:ascii="Tahoma" w:hAnsi="Tahoma" w:cs="Tahoma"/>
      <w:sz w:val="16"/>
      <w:szCs w:val="16"/>
    </w:rPr>
  </w:style>
  <w:style w:type="character" w:customStyle="1" w:styleId="DocumentMapChar">
    <w:name w:val="Document Map Char"/>
    <w:basedOn w:val="DefaultParagraphFont"/>
    <w:link w:val="DocumentMap"/>
    <w:rsid w:val="002E01ED"/>
    <w:rPr>
      <w:rFonts w:ascii="Tahoma" w:hAnsi="Tahoma" w:cs="Tahoma"/>
      <w:sz w:val="16"/>
      <w:szCs w:val="16"/>
      <w:lang w:val="en-US" w:eastAsia="en-US"/>
    </w:rPr>
  </w:style>
  <w:style w:type="paragraph" w:styleId="NoSpacing">
    <w:name w:val="No Spacing"/>
    <w:uiPriority w:val="1"/>
    <w:qFormat/>
    <w:rsid w:val="002E01ED"/>
    <w:pPr>
      <w:jc w:val="both"/>
    </w:pPr>
    <w:rPr>
      <w:sz w:val="18"/>
      <w:lang w:val="en-US" w:eastAsia="en-US"/>
    </w:rPr>
  </w:style>
  <w:style w:type="paragraph" w:styleId="NormalWeb">
    <w:name w:val="Normal (Web)"/>
    <w:basedOn w:val="Normal"/>
    <w:rsid w:val="002E01ED"/>
    <w:rPr>
      <w:sz w:val="24"/>
      <w:szCs w:val="24"/>
    </w:rPr>
  </w:style>
  <w:style w:type="paragraph" w:styleId="ListNumber">
    <w:name w:val="List Number"/>
    <w:basedOn w:val="Normal"/>
    <w:rsid w:val="002E01ED"/>
    <w:pPr>
      <w:numPr>
        <w:numId w:val="18"/>
      </w:numPr>
      <w:contextualSpacing/>
    </w:pPr>
  </w:style>
  <w:style w:type="paragraph" w:styleId="ListNumber2">
    <w:name w:val="List Number 2"/>
    <w:basedOn w:val="Normal"/>
    <w:rsid w:val="002E01ED"/>
    <w:pPr>
      <w:numPr>
        <w:numId w:val="19"/>
      </w:numPr>
      <w:contextualSpacing/>
    </w:pPr>
  </w:style>
  <w:style w:type="paragraph" w:styleId="ListNumber3">
    <w:name w:val="List Number 3"/>
    <w:basedOn w:val="Normal"/>
    <w:rsid w:val="002E01ED"/>
    <w:pPr>
      <w:numPr>
        <w:numId w:val="20"/>
      </w:numPr>
      <w:contextualSpacing/>
    </w:pPr>
  </w:style>
  <w:style w:type="paragraph" w:styleId="ListNumber4">
    <w:name w:val="List Number 4"/>
    <w:basedOn w:val="Normal"/>
    <w:rsid w:val="002E01ED"/>
    <w:pPr>
      <w:numPr>
        <w:numId w:val="16"/>
      </w:numPr>
      <w:contextualSpacing/>
    </w:pPr>
  </w:style>
  <w:style w:type="paragraph" w:styleId="ListNumber5">
    <w:name w:val="List Number 5"/>
    <w:basedOn w:val="Normal"/>
    <w:rsid w:val="002E01ED"/>
    <w:pPr>
      <w:numPr>
        <w:numId w:val="17"/>
      </w:numPr>
      <w:contextualSpacing/>
    </w:pPr>
  </w:style>
  <w:style w:type="paragraph" w:styleId="ListParagraph">
    <w:name w:val="List Paragraph"/>
    <w:basedOn w:val="Normal"/>
    <w:uiPriority w:val="34"/>
    <w:qFormat/>
    <w:rsid w:val="002E01ED"/>
    <w:pPr>
      <w:ind w:left="708"/>
    </w:pPr>
  </w:style>
  <w:style w:type="paragraph" w:styleId="HTMLPreformatted">
    <w:name w:val="HTML Preformatted"/>
    <w:basedOn w:val="Normal"/>
    <w:link w:val="HTMLPreformattedChar"/>
    <w:rsid w:val="002E01ED"/>
    <w:rPr>
      <w:rFonts w:ascii="Courier New" w:hAnsi="Courier New" w:cs="Courier New"/>
      <w:sz w:val="20"/>
    </w:rPr>
  </w:style>
  <w:style w:type="character" w:customStyle="1" w:styleId="HTMLPreformattedChar">
    <w:name w:val="HTML Preformatted Char"/>
    <w:basedOn w:val="DefaultParagraphFont"/>
    <w:link w:val="HTMLPreformatted"/>
    <w:rsid w:val="002E01ED"/>
    <w:rPr>
      <w:rFonts w:ascii="Courier New" w:hAnsi="Courier New" w:cs="Courier New"/>
      <w:lang w:val="en-US" w:eastAsia="en-US"/>
    </w:rPr>
  </w:style>
  <w:style w:type="paragraph" w:styleId="BodyTextFirstIndent">
    <w:name w:val="Body Text First Indent"/>
    <w:basedOn w:val="BodyText"/>
    <w:link w:val="BodyTextFirstIndentChar"/>
    <w:rsid w:val="002E01ED"/>
    <w:pPr>
      <w:spacing w:after="120"/>
      <w:ind w:firstLine="210"/>
    </w:pPr>
  </w:style>
  <w:style w:type="character" w:customStyle="1" w:styleId="BodyTextFirstIndentChar">
    <w:name w:val="Body Text First Indent Char"/>
    <w:basedOn w:val="BodyTextChar"/>
    <w:link w:val="BodyTextFirstIndent"/>
    <w:rsid w:val="002E01ED"/>
    <w:rPr>
      <w:sz w:val="18"/>
      <w:lang w:val="en-US" w:eastAsia="en-US" w:bidi="ar-SA"/>
    </w:rPr>
  </w:style>
  <w:style w:type="paragraph" w:styleId="BodyTextIndent">
    <w:name w:val="Body Text Indent"/>
    <w:basedOn w:val="Normal"/>
    <w:link w:val="BodyTextIndentChar"/>
    <w:rsid w:val="002E01ED"/>
    <w:pPr>
      <w:spacing w:after="120"/>
      <w:ind w:left="283"/>
    </w:pPr>
  </w:style>
  <w:style w:type="character" w:customStyle="1" w:styleId="BodyTextIndentChar">
    <w:name w:val="Body Text Indent Char"/>
    <w:basedOn w:val="DefaultParagraphFont"/>
    <w:link w:val="BodyTextIndent"/>
    <w:rsid w:val="002E01ED"/>
    <w:rPr>
      <w:sz w:val="18"/>
      <w:lang w:val="en-US" w:eastAsia="en-US"/>
    </w:rPr>
  </w:style>
  <w:style w:type="paragraph" w:styleId="BodyTextFirstIndent2">
    <w:name w:val="Body Text First Indent 2"/>
    <w:basedOn w:val="BodyTextIndent"/>
    <w:link w:val="BodyTextFirstIndent2Char"/>
    <w:rsid w:val="002E01ED"/>
    <w:pPr>
      <w:ind w:firstLine="210"/>
    </w:pPr>
  </w:style>
  <w:style w:type="character" w:customStyle="1" w:styleId="BodyTextFirstIndent2Char">
    <w:name w:val="Body Text First Indent 2 Char"/>
    <w:basedOn w:val="BodyTextIndentChar"/>
    <w:link w:val="BodyTextFirstIndent2"/>
    <w:rsid w:val="002E01ED"/>
    <w:rPr>
      <w:sz w:val="18"/>
      <w:lang w:val="en-US" w:eastAsia="en-US"/>
    </w:rPr>
  </w:style>
  <w:style w:type="paragraph" w:styleId="ListBullet2">
    <w:name w:val="List Bullet 2"/>
    <w:basedOn w:val="Normal"/>
    <w:rsid w:val="002E01ED"/>
    <w:pPr>
      <w:numPr>
        <w:numId w:val="7"/>
      </w:numPr>
      <w:contextualSpacing/>
    </w:pPr>
  </w:style>
  <w:style w:type="paragraph" w:styleId="ListBullet3">
    <w:name w:val="List Bullet 3"/>
    <w:basedOn w:val="Normal"/>
    <w:rsid w:val="002E01ED"/>
    <w:pPr>
      <w:numPr>
        <w:numId w:val="13"/>
      </w:numPr>
      <w:contextualSpacing/>
    </w:pPr>
  </w:style>
  <w:style w:type="paragraph" w:styleId="ListBullet4">
    <w:name w:val="List Bullet 4"/>
    <w:basedOn w:val="Normal"/>
    <w:rsid w:val="002E01ED"/>
    <w:pPr>
      <w:numPr>
        <w:numId w:val="14"/>
      </w:numPr>
      <w:contextualSpacing/>
    </w:pPr>
  </w:style>
  <w:style w:type="paragraph" w:styleId="ListBullet5">
    <w:name w:val="List Bullet 5"/>
    <w:basedOn w:val="Normal"/>
    <w:rsid w:val="002E01ED"/>
    <w:pPr>
      <w:numPr>
        <w:numId w:val="15"/>
      </w:numPr>
      <w:contextualSpacing/>
    </w:pPr>
  </w:style>
  <w:style w:type="paragraph" w:styleId="BodyTextIndent2">
    <w:name w:val="Body Text Indent 2"/>
    <w:basedOn w:val="Normal"/>
    <w:link w:val="BodyTextIndent2Char"/>
    <w:rsid w:val="002E01ED"/>
    <w:pPr>
      <w:spacing w:after="120" w:line="480" w:lineRule="auto"/>
      <w:ind w:left="283"/>
    </w:pPr>
  </w:style>
  <w:style w:type="character" w:customStyle="1" w:styleId="BodyTextIndent2Char">
    <w:name w:val="Body Text Indent 2 Char"/>
    <w:basedOn w:val="DefaultParagraphFont"/>
    <w:link w:val="BodyTextIndent2"/>
    <w:rsid w:val="002E01ED"/>
    <w:rPr>
      <w:sz w:val="18"/>
      <w:lang w:val="en-US" w:eastAsia="en-US"/>
    </w:rPr>
  </w:style>
  <w:style w:type="paragraph" w:styleId="BodyTextIndent3">
    <w:name w:val="Body Text Indent 3"/>
    <w:basedOn w:val="Normal"/>
    <w:link w:val="BodyTextIndent3Char"/>
    <w:rsid w:val="002E01ED"/>
    <w:pPr>
      <w:spacing w:after="120"/>
      <w:ind w:left="283"/>
    </w:pPr>
    <w:rPr>
      <w:sz w:val="16"/>
      <w:szCs w:val="16"/>
    </w:rPr>
  </w:style>
  <w:style w:type="character" w:customStyle="1" w:styleId="BodyTextIndent3Char">
    <w:name w:val="Body Text Indent 3 Char"/>
    <w:basedOn w:val="DefaultParagraphFont"/>
    <w:link w:val="BodyTextIndent3"/>
    <w:rsid w:val="002E01ED"/>
    <w:rPr>
      <w:sz w:val="16"/>
      <w:szCs w:val="16"/>
      <w:lang w:val="en-US" w:eastAsia="en-US"/>
    </w:rPr>
  </w:style>
  <w:style w:type="paragraph" w:styleId="NormalIndent">
    <w:name w:val="Normal Indent"/>
    <w:basedOn w:val="Normal"/>
    <w:rsid w:val="002E01ED"/>
    <w:pPr>
      <w:ind w:left="708"/>
    </w:pPr>
  </w:style>
  <w:style w:type="paragraph" w:styleId="TOC1">
    <w:name w:val="toc 1"/>
    <w:basedOn w:val="Normal"/>
    <w:next w:val="Normal"/>
    <w:autoRedefine/>
    <w:rsid w:val="002E01ED"/>
  </w:style>
  <w:style w:type="paragraph" w:styleId="TOC2">
    <w:name w:val="toc 2"/>
    <w:basedOn w:val="Normal"/>
    <w:next w:val="Normal"/>
    <w:autoRedefine/>
    <w:rsid w:val="002E01ED"/>
    <w:pPr>
      <w:ind w:left="180"/>
    </w:pPr>
  </w:style>
  <w:style w:type="paragraph" w:styleId="TOC3">
    <w:name w:val="toc 3"/>
    <w:basedOn w:val="Normal"/>
    <w:next w:val="Normal"/>
    <w:autoRedefine/>
    <w:rsid w:val="002E01ED"/>
    <w:pPr>
      <w:ind w:left="360"/>
    </w:pPr>
  </w:style>
  <w:style w:type="paragraph" w:styleId="TOC4">
    <w:name w:val="toc 4"/>
    <w:basedOn w:val="Normal"/>
    <w:next w:val="Normal"/>
    <w:autoRedefine/>
    <w:rsid w:val="002E01ED"/>
    <w:pPr>
      <w:ind w:left="540"/>
    </w:pPr>
  </w:style>
  <w:style w:type="paragraph" w:styleId="TOC5">
    <w:name w:val="toc 5"/>
    <w:basedOn w:val="Normal"/>
    <w:next w:val="Normal"/>
    <w:autoRedefine/>
    <w:rsid w:val="002E01ED"/>
    <w:pPr>
      <w:ind w:left="720"/>
    </w:pPr>
  </w:style>
  <w:style w:type="paragraph" w:styleId="TOC6">
    <w:name w:val="toc 6"/>
    <w:basedOn w:val="Normal"/>
    <w:next w:val="Normal"/>
    <w:autoRedefine/>
    <w:rsid w:val="002E01ED"/>
    <w:pPr>
      <w:ind w:left="900"/>
    </w:pPr>
  </w:style>
  <w:style w:type="paragraph" w:styleId="TOC7">
    <w:name w:val="toc 7"/>
    <w:basedOn w:val="Normal"/>
    <w:next w:val="Normal"/>
    <w:autoRedefine/>
    <w:rsid w:val="002E01ED"/>
    <w:pPr>
      <w:ind w:left="1080"/>
    </w:pPr>
  </w:style>
  <w:style w:type="paragraph" w:styleId="TOC8">
    <w:name w:val="toc 8"/>
    <w:basedOn w:val="Normal"/>
    <w:next w:val="Normal"/>
    <w:autoRedefine/>
    <w:rsid w:val="002E01ED"/>
    <w:pPr>
      <w:ind w:left="1260"/>
    </w:pPr>
  </w:style>
  <w:style w:type="paragraph" w:styleId="TOC9">
    <w:name w:val="toc 9"/>
    <w:basedOn w:val="Normal"/>
    <w:next w:val="Normal"/>
    <w:autoRedefine/>
    <w:rsid w:val="002E01ED"/>
    <w:pPr>
      <w:ind w:left="1440"/>
    </w:pPr>
  </w:style>
  <w:style w:type="paragraph" w:styleId="Subtitle">
    <w:name w:val="Subtitle"/>
    <w:basedOn w:val="Normal"/>
    <w:next w:val="Normal"/>
    <w:link w:val="SubtitleChar"/>
    <w:qFormat/>
    <w:rsid w:val="002E01ED"/>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rsid w:val="002E01ED"/>
    <w:rPr>
      <w:rFonts w:asciiTheme="majorHAnsi" w:eastAsiaTheme="majorEastAsia" w:hAnsiTheme="majorHAnsi" w:cstheme="majorBidi"/>
      <w:sz w:val="24"/>
      <w:szCs w:val="24"/>
      <w:lang w:val="en-US" w:eastAsia="en-US"/>
    </w:rPr>
  </w:style>
  <w:style w:type="paragraph" w:styleId="BlockText">
    <w:name w:val="Block Text"/>
    <w:basedOn w:val="Normal"/>
    <w:rsid w:val="002E01ED"/>
    <w:pPr>
      <w:spacing w:after="120"/>
      <w:ind w:left="1440" w:right="1440"/>
    </w:pPr>
  </w:style>
  <w:style w:type="paragraph" w:styleId="PlainText">
    <w:name w:val="Plain Text"/>
    <w:basedOn w:val="Normal"/>
    <w:link w:val="PlainTextChar"/>
    <w:rsid w:val="002E01ED"/>
    <w:rPr>
      <w:rFonts w:ascii="Courier New" w:hAnsi="Courier New" w:cs="Courier New"/>
      <w:sz w:val="20"/>
    </w:rPr>
  </w:style>
  <w:style w:type="character" w:customStyle="1" w:styleId="PlainTextChar">
    <w:name w:val="Plain Text Char"/>
    <w:basedOn w:val="DefaultParagraphFont"/>
    <w:link w:val="PlainText"/>
    <w:rsid w:val="002E01ED"/>
    <w:rPr>
      <w:rFonts w:ascii="Courier New" w:hAnsi="Courier New" w:cs="Courier New"/>
      <w:lang w:val="en-US" w:eastAsia="en-US"/>
    </w:rPr>
  </w:style>
  <w:style w:type="paragraph" w:styleId="EndnoteText">
    <w:name w:val="endnote text"/>
    <w:basedOn w:val="Normal"/>
    <w:link w:val="EndnoteTextChar"/>
    <w:rsid w:val="002E01ED"/>
    <w:rPr>
      <w:sz w:val="20"/>
    </w:rPr>
  </w:style>
  <w:style w:type="character" w:customStyle="1" w:styleId="EndnoteTextChar">
    <w:name w:val="Endnote Text Char"/>
    <w:basedOn w:val="DefaultParagraphFont"/>
    <w:link w:val="EndnoteText"/>
    <w:rsid w:val="002E01ED"/>
    <w:rPr>
      <w:lang w:val="en-US" w:eastAsia="en-US"/>
    </w:rPr>
  </w:style>
  <w:style w:type="paragraph" w:styleId="IndexHeading">
    <w:name w:val="index heading"/>
    <w:basedOn w:val="Normal"/>
    <w:next w:val="Index1"/>
    <w:rsid w:val="002E01ED"/>
    <w:rPr>
      <w:rFonts w:asciiTheme="majorHAnsi" w:eastAsiaTheme="majorEastAsia" w:hAnsiTheme="majorHAnsi" w:cstheme="majorBidi"/>
      <w:b/>
      <w:bCs/>
    </w:rPr>
  </w:style>
  <w:style w:type="paragraph" w:styleId="TOAHeading">
    <w:name w:val="toa heading"/>
    <w:basedOn w:val="Normal"/>
    <w:next w:val="Normal"/>
    <w:rsid w:val="002E01ED"/>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2E01ED"/>
    <w:pPr>
      <w:numPr>
        <w:numId w:val="0"/>
      </w:numPr>
      <w:spacing w:before="240" w:after="60"/>
      <w:jc w:val="both"/>
      <w:outlineLvl w:val="9"/>
    </w:pPr>
    <w:rPr>
      <w:rFonts w:asciiTheme="majorHAnsi" w:eastAsiaTheme="majorEastAsia" w:hAnsiTheme="majorHAnsi" w:cstheme="majorBidi"/>
      <w:bCs/>
      <w:kern w:val="32"/>
      <w:sz w:val="32"/>
      <w:szCs w:val="32"/>
    </w:rPr>
  </w:style>
  <w:style w:type="character" w:styleId="UnresolvedMention">
    <w:name w:val="Unresolved Mention"/>
    <w:basedOn w:val="DefaultParagraphFont"/>
    <w:uiPriority w:val="99"/>
    <w:semiHidden/>
    <w:unhideWhenUsed/>
    <w:rsid w:val="005F0D68"/>
    <w:rPr>
      <w:color w:val="605E5C"/>
      <w:shd w:val="clear" w:color="auto" w:fill="E1DFDD"/>
    </w:rPr>
  </w:style>
  <w:style w:type="character" w:customStyle="1" w:styleId="Heading1Char">
    <w:name w:val="Heading 1 Char"/>
    <w:basedOn w:val="DefaultParagraphFont"/>
    <w:link w:val="Heading1"/>
    <w:rsid w:val="003841FB"/>
    <w:rPr>
      <w:b/>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1220212@student.birzit.edu" TargetMode="External"/><Relationship Id="rId12" Type="http://schemas.openxmlformats.org/officeDocument/2006/relationships/hyperlink" Target="http://www.praa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orldscientific.com/doi/10.1142/S2717554524300019"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INTERSPEECH-2011\IS2011-Web\IS2011-SVN\IS2011\docs\IS2011_paperkit\IS11full_paper.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IS11full_paper.dot</Template>
  <TotalTime>271</TotalTime>
  <Pages>2</Pages>
  <Words>806</Words>
  <Characters>4599</Characters>
  <Application>Microsoft Office Word</Application>
  <DocSecurity>0</DocSecurity>
  <Lines>38</Lines>
  <Paragraphs>10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Title</vt:lpstr>
      <vt:lpstr>Title</vt:lpstr>
    </vt:vector>
  </TitlesOfParts>
  <Company>Gateway 2000</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Piero Cosi</dc:creator>
  <cp:lastModifiedBy>raghd jamhour</cp:lastModifiedBy>
  <cp:revision>8</cp:revision>
  <cp:lastPrinted>2011-03-16T08:23:00Z</cp:lastPrinted>
  <dcterms:created xsi:type="dcterms:W3CDTF">2010-09-09T10:07:00Z</dcterms:created>
  <dcterms:modified xsi:type="dcterms:W3CDTF">2026-06-22T14:39:00Z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