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90C6" w14:textId="77777777" w:rsidR="00665C90" w:rsidRDefault="00000000">
      <w:r>
        <w:t>Add-ons : Unavailable</w:t>
      </w:r>
    </w:p>
    <w:p w14:paraId="7FD1C6C8" w14:textId="77777777" w:rsidR="00665C90" w:rsidRDefault="00000000">
      <w:r>
        <w:t>---</w:t>
      </w:r>
    </w:p>
    <w:p w14:paraId="2DC3D21B" w14:textId="77777777" w:rsidR="00665C90" w:rsidRDefault="00000000">
      <w:r>
        <w:t>Description:</w:t>
      </w:r>
    </w:p>
    <w:p w14:paraId="4C601B6B" w14:textId="77777777" w:rsidR="00665C90" w:rsidRDefault="00000000">
      <w:r>
        <w:t>​​​​​​​​Contact Center as a Service is the best way to focus on your business without the hassle managing and operating the service. Whether you want to establish a new Contact center for your business or even upgrading the existing contact center capability in line to today multichannel solution it is the time to enjoy the cloud luxury service of operating your contact center with zero IT team involvement and without the financial cost of buying hardware Software license and upgrading etc.</w:t>
      </w:r>
    </w:p>
    <w:p w14:paraId="1E08A7E6" w14:textId="77777777" w:rsidR="00665C90" w:rsidRDefault="00000000">
      <w:r>
        <w:t>Rapid technology innovation is a double edge sword it can put you in the first line of the competition among your compactor but at the same time it will increase dramatically your IT coast in term of Resources and Facilities which will cause a high operation coast so enjoy the journey in your seat and let our CCaaS drive your business to the maximum performance.</w:t>
      </w:r>
    </w:p>
    <w:p w14:paraId="4D1DD5BB" w14:textId="77777777" w:rsidR="00665C90" w:rsidRDefault="00665C90"/>
    <w:p w14:paraId="0C9D4319" w14:textId="77777777" w:rsidR="00665C90" w:rsidRDefault="00000000">
      <w:r>
        <w:t>Why?</w:t>
      </w:r>
    </w:p>
    <w:p w14:paraId="0823D999" w14:textId="77777777" w:rsidR="00665C90" w:rsidRDefault="00000000">
      <w:r>
        <w:t>8 out of ten organization using cloud collaboration in a way or another, so it is not about cloud or not but it is about which cloud</w:t>
      </w:r>
    </w:p>
    <w:p w14:paraId="625F68F2" w14:textId="77777777" w:rsidR="00665C90" w:rsidRDefault="00000000">
      <w:r>
        <w:t>Moving to Norrvik Contact Center as a Service (CCaaS) will help you to focus on your business without worrying about managing and operating the service.</w:t>
      </w:r>
    </w:p>
    <w:p w14:paraId="0149E5C2" w14:textId="77777777" w:rsidR="00665C90" w:rsidRDefault="00000000">
      <w:r>
        <w:t>Values of moving to Norrvik CCaaS:​</w:t>
      </w:r>
    </w:p>
    <w:p w14:paraId="0AFFEECA" w14:textId="77777777" w:rsidR="00665C90" w:rsidRDefault="00000000">
      <w:r>
        <w:t>Pricing &amp; ROI.</w:t>
      </w:r>
    </w:p>
    <w:p w14:paraId="17786E6A" w14:textId="77777777" w:rsidR="00665C90" w:rsidRDefault="00000000">
      <w:r>
        <w:t>Enhance Productivity.</w:t>
      </w:r>
    </w:p>
    <w:p w14:paraId="02308BE0" w14:textId="77777777" w:rsidR="00665C90" w:rsidRDefault="00000000">
      <w:r>
        <w:t>Simplify Management.</w:t>
      </w:r>
    </w:p>
    <w:p w14:paraId="1B72C46A" w14:textId="77777777" w:rsidR="00665C90" w:rsidRDefault="00000000">
      <w:r>
        <w:t>Move from CapEx to OpEx.</w:t>
      </w:r>
    </w:p>
    <w:p w14:paraId="1CE5E2E7" w14:textId="77777777" w:rsidR="00665C90" w:rsidRDefault="00000000">
      <w:r>
        <w:t>Fixable Payment Options.​</w:t>
      </w:r>
    </w:p>
    <w:p w14:paraId="3A3E7639" w14:textId="77777777" w:rsidR="00665C90" w:rsidRDefault="00665C90"/>
    <w:p w14:paraId="094A30AE" w14:textId="77777777" w:rsidR="00665C90" w:rsidRDefault="00000000">
      <w:r>
        <w:t>الوصف:</w:t>
      </w:r>
    </w:p>
    <w:p w14:paraId="7E3A3569" w14:textId="77777777" w:rsidR="00665C90" w:rsidRDefault="00000000">
      <w:r>
        <w:t>​مركز الاتصال كخدمة هو أفضل طريقة للتركيز على عملك دون عناء إدارة وتشغيل الخدمة. سواء كنت ترغب في إنشاء مركز اتصال جديد لعملك أو حتى ترقية قدرة مركز الاتصال الحالية بما يتماشى مع الحل متعدد القنوات اليوم، فقد حان الوقت للاستمتاع بالخدمة السحابية الفاخرة لتشغيل مركز الاتصال الخاص بك دون مشاركة فريق تكنولوجيا المعلومات وبدون الحاجة إلى التمويل. تكلفة شراء ترخيص برامج الأجهزة وترقيتها وما إلى ذلك.</w:t>
      </w:r>
    </w:p>
    <w:p w14:paraId="1A1FF1CF" w14:textId="77777777" w:rsidR="00665C90" w:rsidRDefault="00000000">
      <w:r>
        <w:lastRenderedPageBreak/>
        <w:t>الابتكار التكنولوجي السريع هو سيف ذو حدين يمكن أن يضعك في السطر الأول من المنافسة بين الضاغطة الخاصة بك، ولكنه في نفس الوقت سيزيد بشكل كبير من ساحل تكنولوجيا المعلومات الخاص بك من حيث الموارد والمرافق مما سيؤدي إلى ارتفاع ساحل التشغيل، لذا استمتع رحلة في مقعدك ودع CCaaS لدينا يقود عملك إلى أقصى أداء.</w:t>
      </w:r>
    </w:p>
    <w:p w14:paraId="568C64FE" w14:textId="77777777" w:rsidR="00665C90" w:rsidRDefault="00665C90"/>
    <w:p w14:paraId="630B5976" w14:textId="77777777" w:rsidR="00665C90" w:rsidRDefault="00000000">
      <w:r>
        <w:t>لماذا؟</w:t>
      </w:r>
    </w:p>
    <w:p w14:paraId="4573E101" w14:textId="77777777" w:rsidR="00665C90" w:rsidRDefault="00000000">
      <w:r>
        <w:t>ثمانية من أ​صل عشرة مؤسسات تستخدم التعاون السحابي بطريقة أو بأخرى، لذلك لا يتعلق الأمر بالسحابة أو لا بل يتعلق بالسحابة</w:t>
      </w:r>
    </w:p>
    <w:p w14:paraId="098BB4BD" w14:textId="77777777" w:rsidR="00665C90" w:rsidRDefault="00000000">
      <w:r>
        <w:t>سيساعدك الانتقال إلى مركز اتصالاتNorrvik كخدمة (CCaaS) على التركيز على عملك دون القلق بشأن إدارة الخدمة وتشغيلها.</w:t>
      </w:r>
    </w:p>
    <w:p w14:paraId="4FA1742D" w14:textId="77777777" w:rsidR="00665C90" w:rsidRDefault="00000000">
      <w:r>
        <w:t>قيم الانتقال إلى Norrvik CCaaS:</w:t>
      </w:r>
    </w:p>
    <w:p w14:paraId="7FF2C10E" w14:textId="77777777" w:rsidR="00665C90" w:rsidRDefault="00000000">
      <w:r>
        <w:t>التسعير والعائد على الاستثمار.</w:t>
      </w:r>
    </w:p>
    <w:p w14:paraId="1EE526B5" w14:textId="77777777" w:rsidR="00665C90" w:rsidRDefault="00000000">
      <w:r>
        <w:t>تعزيز الإنتاجية.</w:t>
      </w:r>
    </w:p>
    <w:p w14:paraId="580AA187" w14:textId="77777777" w:rsidR="00665C90" w:rsidRDefault="00000000">
      <w:r>
        <w:t>تبسيط الإدارة.</w:t>
      </w:r>
    </w:p>
    <w:p w14:paraId="2AE3A597" w14:textId="77777777" w:rsidR="00665C90" w:rsidRDefault="00000000">
      <w:r>
        <w:t>الانتقال من CapEx إلى OpEx.</w:t>
      </w:r>
    </w:p>
    <w:p w14:paraId="7A545AC2" w14:textId="77777777" w:rsidR="00665C90" w:rsidRDefault="00000000">
      <w:r>
        <w:t>خيارات الدفع الثابتة.</w:t>
      </w:r>
    </w:p>
    <w:p w14:paraId="112ABA91" w14:textId="77777777" w:rsidR="00665C90" w:rsidRDefault="00000000">
      <w:r>
        <w:t>.</w:t>
      </w:r>
    </w:p>
    <w:p w14:paraId="2F440A58" w14:textId="77777777" w:rsidR="00665C90" w:rsidRDefault="00665C90"/>
    <w:p w14:paraId="604D9840" w14:textId="77777777" w:rsidR="00665C90" w:rsidRDefault="00000000">
      <w:r>
        <w:t>---</w:t>
      </w:r>
    </w:p>
    <w:p w14:paraId="58BA89B8" w14:textId="77777777" w:rsidR="00665C90" w:rsidRDefault="00000000">
      <w:r>
        <w:t>Features and benefit:</w:t>
      </w:r>
    </w:p>
    <w:p w14:paraId="07424864" w14:textId="77777777" w:rsidR="00665C90" w:rsidRDefault="00000000">
      <w:r>
        <w:t>No lengthy deployment &amp; project management.</w:t>
      </w:r>
    </w:p>
    <w:p w14:paraId="14DFD110" w14:textId="77777777" w:rsidR="00665C90" w:rsidRDefault="00000000">
      <w:r>
        <w:t>No hardware no equipment to maintain.</w:t>
      </w:r>
    </w:p>
    <w:p w14:paraId="69641725" w14:textId="77777777" w:rsidR="00665C90" w:rsidRDefault="00000000">
      <w:r>
        <w:t>No unpredictable cost: Pay only for what you use when you use it.</w:t>
      </w:r>
    </w:p>
    <w:p w14:paraId="3FD8D975" w14:textId="77777777" w:rsidR="00665C90" w:rsidRDefault="00000000">
      <w:r>
        <w:t>Scalable Solution.</w:t>
      </w:r>
    </w:p>
    <w:p w14:paraId="7D1B305F" w14:textId="77777777" w:rsidR="00665C90" w:rsidRDefault="00000000">
      <w:r>
        <w:t>Integration Capability.</w:t>
      </w:r>
    </w:p>
    <w:p w14:paraId="171BA8AC" w14:textId="77777777" w:rsidR="00665C90" w:rsidRDefault="00000000">
      <w:r>
        <w:t>Secure Solution.</w:t>
      </w:r>
    </w:p>
    <w:p w14:paraId="1B228137" w14:textId="77777777" w:rsidR="00665C90" w:rsidRDefault="00000000">
      <w:r>
        <w:t>Availability.</w:t>
      </w:r>
    </w:p>
    <w:p w14:paraId="15C3CD56" w14:textId="77777777" w:rsidR="00665C90" w:rsidRDefault="00000000">
      <w:r>
        <w:t>Mobility.</w:t>
      </w:r>
    </w:p>
    <w:p w14:paraId="13A9121E" w14:textId="77777777" w:rsidR="00665C90" w:rsidRDefault="00000000">
      <w:r>
        <w:t>Customizable.</w:t>
      </w:r>
    </w:p>
    <w:p w14:paraId="5828D360" w14:textId="77777777" w:rsidR="00665C90" w:rsidRDefault="00000000">
      <w:r>
        <w:lastRenderedPageBreak/>
        <w:t>24/7 Support.</w:t>
      </w:r>
    </w:p>
    <w:p w14:paraId="3141F8D8" w14:textId="77777777" w:rsidR="00665C90" w:rsidRDefault="00665C90"/>
    <w:p w14:paraId="4AF450AF" w14:textId="77777777" w:rsidR="00665C90" w:rsidRDefault="00000000">
      <w:r>
        <w:t>الخصائص والمزايا:</w:t>
      </w:r>
    </w:p>
    <w:p w14:paraId="19C817BA" w14:textId="77777777" w:rsidR="00665C90" w:rsidRDefault="00000000">
      <w:r>
        <w:t>لا يوجد نشر مطول وإدارة المشروع.</w:t>
      </w:r>
    </w:p>
    <w:p w14:paraId="2C42FF5B" w14:textId="77777777" w:rsidR="00665C90" w:rsidRDefault="00000000">
      <w:r>
        <w:t>لا توجد معدات لا تحتاج صيانتها.</w:t>
      </w:r>
    </w:p>
    <w:p w14:paraId="214B1629" w14:textId="77777777" w:rsidR="00665C90" w:rsidRDefault="00000000">
      <w:r>
        <w:t>عدم وجود تكلفة غير متوقعة: ادفع فقط مقابل ما تستخدمه عند استخدامه.</w:t>
      </w:r>
    </w:p>
    <w:p w14:paraId="589DDD0A" w14:textId="77777777" w:rsidR="00665C90" w:rsidRDefault="00000000">
      <w:r>
        <w:t>حل قابل للتطوير.</w:t>
      </w:r>
    </w:p>
    <w:p w14:paraId="3B35A0AD" w14:textId="77777777" w:rsidR="00665C90" w:rsidRDefault="00000000">
      <w:r>
        <w:t>القدرة على التكامل.</w:t>
      </w:r>
    </w:p>
    <w:p w14:paraId="1361D0BC" w14:textId="77777777" w:rsidR="00665C90" w:rsidRDefault="00000000">
      <w:r>
        <w:t>حل آمن.</w:t>
      </w:r>
    </w:p>
    <w:p w14:paraId="2A918581" w14:textId="77777777" w:rsidR="00665C90" w:rsidRDefault="00000000">
      <w:r>
        <w:t>التوافر.</w:t>
      </w:r>
    </w:p>
    <w:p w14:paraId="2BBB6B19" w14:textId="77777777" w:rsidR="00665C90" w:rsidRDefault="00000000">
      <w:r>
        <w:t>إمكانية التنقل.</w:t>
      </w:r>
    </w:p>
    <w:p w14:paraId="500871A0" w14:textId="77777777" w:rsidR="00665C90" w:rsidRDefault="00000000">
      <w:r>
        <w:t>قابل للتخصيص.</w:t>
      </w:r>
    </w:p>
    <w:p w14:paraId="6EFBF544" w14:textId="77777777" w:rsidR="00665C90" w:rsidRDefault="00000000">
      <w:r>
        <w:t>دعم 24/7.</w:t>
      </w:r>
    </w:p>
    <w:p w14:paraId="52FD325B" w14:textId="77777777" w:rsidR="00665C90" w:rsidRDefault="00665C90"/>
    <w:p w14:paraId="5681A240" w14:textId="77777777" w:rsidR="00665C90" w:rsidRDefault="00000000">
      <w:r>
        <w:t>​</w:t>
      </w:r>
    </w:p>
    <w:p w14:paraId="463A5F3F" w14:textId="77777777" w:rsidR="00665C90" w:rsidRDefault="00665C90"/>
    <w:p w14:paraId="4864C03D" w14:textId="77777777" w:rsidR="00665C90" w:rsidRDefault="00000000">
      <w:r>
        <w:t>---</w:t>
      </w:r>
    </w:p>
    <w:p w14:paraId="5C2FC185" w14:textId="77777777" w:rsidR="00665C90" w:rsidRDefault="00000000">
      <w:r>
        <w:t>Launch date:</w:t>
      </w:r>
    </w:p>
    <w:p w14:paraId="2F1FF198" w14:textId="77777777" w:rsidR="00665C90" w:rsidRDefault="00000000">
      <w:r>
        <w:t>2020</w:t>
      </w:r>
    </w:p>
    <w:p w14:paraId="77842BBB" w14:textId="77777777" w:rsidR="00665C90" w:rsidRDefault="00000000">
      <w:r>
        <w:t>تاريخ اطلاق الخدمة:</w:t>
      </w:r>
    </w:p>
    <w:p w14:paraId="248EAB22" w14:textId="77777777" w:rsidR="00665C90" w:rsidRDefault="00000000">
      <w:r>
        <w:t>2020</w:t>
      </w:r>
    </w:p>
    <w:p w14:paraId="1047F71E" w14:textId="77777777" w:rsidR="00665C90" w:rsidRDefault="00000000">
      <w:r>
        <w:t>---</w:t>
      </w:r>
    </w:p>
    <w:p w14:paraId="33E0037B" w14:textId="77777777" w:rsidR="00665C90" w:rsidRDefault="00000000">
      <w:r>
        <w:t>Pre-Requisites : Unavailable</w:t>
      </w:r>
    </w:p>
    <w:p w14:paraId="33F24766" w14:textId="77777777" w:rsidR="00665C90" w:rsidRDefault="00000000">
      <w:r>
        <w:t>---</w:t>
      </w:r>
    </w:p>
    <w:p w14:paraId="70A9D2FE" w14:textId="77777777" w:rsidR="00665C90" w:rsidRDefault="00000000">
      <w:r>
        <w:t>Product Manger:</w:t>
      </w:r>
    </w:p>
    <w:p w14:paraId="3E104A4B" w14:textId="77777777" w:rsidR="00665C90" w:rsidRDefault="00000000">
      <w:r>
        <w:t>Fatimah M. Altherwi</w:t>
      </w:r>
    </w:p>
    <w:p w14:paraId="11FEE801" w14:textId="77777777" w:rsidR="00665C90" w:rsidRDefault="00000000">
      <w:r>
        <w:lastRenderedPageBreak/>
        <w:t>faltherwi@stcs.com.sa</w:t>
      </w:r>
    </w:p>
    <w:p w14:paraId="7B173026" w14:textId="77777777" w:rsidR="00665C90" w:rsidRDefault="00000000">
      <w:r>
        <w:t>0543703559</w:t>
      </w:r>
    </w:p>
    <w:p w14:paraId="439F0E14" w14:textId="77777777" w:rsidR="00665C90" w:rsidRDefault="00665C90"/>
    <w:p w14:paraId="47EBDAE0" w14:textId="77777777" w:rsidR="00665C90" w:rsidRDefault="00665C90"/>
    <w:p w14:paraId="3E389366" w14:textId="77777777" w:rsidR="00665C90" w:rsidRDefault="00665C90"/>
    <w:p w14:paraId="1B7B8999" w14:textId="77777777" w:rsidR="00665C90" w:rsidRDefault="00000000">
      <w:r>
        <w:t>---</w:t>
      </w:r>
    </w:p>
    <w:p w14:paraId="6D5A6861" w14:textId="77777777" w:rsidR="00665C90" w:rsidRDefault="00000000">
      <w:r>
        <w:t>Target Segment:</w:t>
      </w:r>
    </w:p>
    <w:p w14:paraId="40633B1D" w14:textId="77777777" w:rsidR="00665C90" w:rsidRDefault="00000000">
      <w:r>
        <w:t>All segmentation​</w:t>
      </w:r>
    </w:p>
    <w:p w14:paraId="39DF9456" w14:textId="77777777" w:rsidR="00665C90" w:rsidRDefault="00665C90"/>
    <w:p w14:paraId="514A880C" w14:textId="77777777" w:rsidR="00665C90" w:rsidRDefault="00000000">
      <w:r>
        <w:t>الشريحة المستهدفة:</w:t>
      </w:r>
    </w:p>
    <w:p w14:paraId="33522846" w14:textId="77777777" w:rsidR="00665C90" w:rsidRDefault="00000000">
      <w:r>
        <w:t>جميع القطاعات​</w:t>
      </w:r>
    </w:p>
    <w:p w14:paraId="71DFDF31" w14:textId="77777777" w:rsidR="00665C90" w:rsidRDefault="00665C90"/>
    <w:p w14:paraId="34824BDE" w14:textId="77777777" w:rsidR="00665C90" w:rsidRDefault="00000000">
      <w:r>
        <w:t>---</w:t>
      </w:r>
    </w:p>
    <w:p w14:paraId="05A5613D" w14:textId="77777777" w:rsidR="00665C90" w:rsidRDefault="00000000">
      <w:r>
        <w:t>Terms &amp; Conditions:</w:t>
      </w:r>
    </w:p>
    <w:p w14:paraId="34900F9E" w14:textId="77777777" w:rsidR="00665C90" w:rsidRDefault="00000000">
      <w:r>
        <w:t>The price offer is valid for 30 days from the date of submission.</w:t>
      </w:r>
    </w:p>
    <w:p w14:paraId="15B3EB8E" w14:textId="77777777" w:rsidR="00665C90" w:rsidRDefault="00000000">
      <w:r>
        <w:t>The charges stated above have been applied for one-year contract.</w:t>
      </w:r>
    </w:p>
    <w:p w14:paraId="3260612E" w14:textId="77777777" w:rsidR="00665C90" w:rsidRDefault="00000000">
      <w:r>
        <w:t>The minimum contract term is one year.</w:t>
      </w:r>
    </w:p>
    <w:p w14:paraId="367CFD33" w14:textId="77777777" w:rsidR="00665C90" w:rsidRDefault="00000000">
      <w:r>
        <w:t>In case of service cancellation before contract expiry, remaining yearly charges will be billed.</w:t>
      </w:r>
    </w:p>
    <w:p w14:paraId="740A5F0C" w14:textId="77777777" w:rsidR="00665C90" w:rsidRDefault="00000000">
      <w:r>
        <w:t>Downgrade is not applicable, whereas upgrade request will be jointly discussed.</w:t>
      </w:r>
    </w:p>
    <w:p w14:paraId="4CED412D" w14:textId="77777777" w:rsidR="00665C90" w:rsidRDefault="00000000">
      <w:r>
        <w:t>STC will carry out a feasibility study and confirm site availability and readiness after receipt of an official request.</w:t>
      </w:r>
    </w:p>
    <w:p w14:paraId="44EA31E4" w14:textId="77777777" w:rsidR="00665C90" w:rsidRDefault="00000000">
      <w:r>
        <w:t>For all STC standard services, STC standard terms &amp; conditions apply.</w:t>
      </w:r>
    </w:p>
    <w:p w14:paraId="6788C9CC" w14:textId="77777777" w:rsidR="00665C90" w:rsidRDefault="00665C90"/>
    <w:p w14:paraId="05B28C60" w14:textId="77777777" w:rsidR="00665C90" w:rsidRDefault="00000000">
      <w:r>
        <w:t>الشروط و الأحكام:</w:t>
      </w:r>
    </w:p>
    <w:p w14:paraId="2DBFFC9E" w14:textId="77777777" w:rsidR="00665C90" w:rsidRDefault="00000000">
      <w:r>
        <w:t>عرض السعر صالح لمدة 30 يومًا من تاريخ التقديم.</w:t>
      </w:r>
    </w:p>
    <w:p w14:paraId="394B06A6" w14:textId="77777777" w:rsidR="00665C90" w:rsidRDefault="00000000">
      <w:r>
        <w:t>تم تطبيق الرسوم المذكورة أعلاه لعقد مدته سنة واحدة.</w:t>
      </w:r>
    </w:p>
    <w:p w14:paraId="0E4AF290" w14:textId="77777777" w:rsidR="00665C90" w:rsidRDefault="00000000">
      <w:r>
        <w:lastRenderedPageBreak/>
        <w:t>الحد الأدنى لمدة العقد سنة واحدة.</w:t>
      </w:r>
    </w:p>
    <w:p w14:paraId="6C483322" w14:textId="77777777" w:rsidR="00665C90" w:rsidRDefault="00000000">
      <w:r>
        <w:t>في حالة إلغاء الخدمة قبل انتهاء مدة العقد، سيتم احتساب الرسوم السنوية المتبقية.</w:t>
      </w:r>
    </w:p>
    <w:p w14:paraId="28DEA1BB" w14:textId="77777777" w:rsidR="00665C90" w:rsidRDefault="00000000">
      <w:r>
        <w:t>الرجوع إلى إصدار أقدم غير قابل للتطبيق، بينما ستتم مناقشة طلب الترقية بشكل مشترك.</w:t>
      </w:r>
    </w:p>
    <w:p w14:paraId="7FEF3881" w14:textId="77777777" w:rsidR="00665C90" w:rsidRDefault="00000000">
      <w:r>
        <w:t>ستقوم شركة الاتصالات السعودية بإجراء دراسة جدوى وتأكيد توافر الموقع وجاهزيته بعد استلام طلب رسمي.</w:t>
      </w:r>
    </w:p>
    <w:p w14:paraId="1757A833" w14:textId="77777777" w:rsidR="00665C90" w:rsidRDefault="00000000">
      <w:r>
        <w:t>تطبق الشروط والأحكام القياسية لشركة الاتصالات السعودية على جميع خدمات شركة الاتصالات السعودية القياسية.</w:t>
      </w:r>
    </w:p>
    <w:p w14:paraId="18DC5F42" w14:textId="77777777" w:rsidR="00665C90" w:rsidRDefault="00665C90"/>
    <w:p w14:paraId="593F1954" w14:textId="77777777" w:rsidR="00665C90" w:rsidRDefault="00000000">
      <w:r>
        <w:t>---</w:t>
      </w:r>
    </w:p>
    <w:p w14:paraId="6D36ACD2" w14:textId="77777777" w:rsidR="00665C90" w:rsidRDefault="00000000">
      <w:r>
        <w:t>Q &amp; A:</w:t>
      </w:r>
    </w:p>
    <w:p w14:paraId="6590F4DD" w14:textId="77777777" w:rsidR="00665C90" w:rsidRDefault="00000000">
      <w:r>
        <w:t>What is Norrvik?</w:t>
      </w:r>
    </w:p>
    <w:p w14:paraId="050EB6CD" w14:textId="77777777" w:rsidR="00665C90" w:rsidRDefault="00000000">
      <w:r>
        <w:t>Norrvik is a Cloud based service provider for CCaaS (Contact Center as a Service) Contact Center as a Service is the best way to focus on your business without the hassle managing and operating the service.</w:t>
      </w:r>
    </w:p>
    <w:p w14:paraId="20879B42" w14:textId="77777777" w:rsidR="00665C90" w:rsidRDefault="00665C90"/>
    <w:p w14:paraId="0D5C0314" w14:textId="77777777" w:rsidR="00665C90" w:rsidRDefault="00000000">
      <w:r>
        <w:t>How to communicate with the other regions?</w:t>
      </w:r>
      <w:r>
        <w:br/>
        <w:t>Multi regions and different location will work as they are in one place, and we only need to place our voice gateway in each location to be connected together through the cloud.</w:t>
      </w:r>
    </w:p>
    <w:p w14:paraId="1DEED06A" w14:textId="77777777" w:rsidR="00665C90" w:rsidRDefault="00665C90"/>
    <w:p w14:paraId="6DBE242F" w14:textId="77777777" w:rsidR="00665C90" w:rsidRDefault="00000000">
      <w:r>
        <w:t>What is the Main System Components?</w:t>
      </w:r>
    </w:p>
    <w:p w14:paraId="327F0953" w14:textId="77777777" w:rsidR="00665C90" w:rsidRDefault="00000000">
      <w:r>
        <w:t>Smart Agent:</w:t>
      </w:r>
    </w:p>
    <w:p w14:paraId="4E957E5B" w14:textId="77777777" w:rsidR="00665C90" w:rsidRDefault="00000000">
      <w:r>
        <w:t>Is the next-generation agent and supervisor desktop provides a collaborative experience for the communities that interact with your customer service organization.</w:t>
      </w:r>
    </w:p>
    <w:p w14:paraId="581D54A8" w14:textId="77777777" w:rsidR="00665C90" w:rsidRDefault="00000000">
      <w:r>
        <w:t>It also enhances satisfaction for your customer-care representatives.</w:t>
      </w:r>
    </w:p>
    <w:p w14:paraId="78458493" w14:textId="77777777" w:rsidR="00665C90" w:rsidRDefault="00000000">
      <w:r>
        <w:t>A Web Based Application with no need to install any application on the PC or laptop.</w:t>
      </w:r>
    </w:p>
    <w:p w14:paraId="1DFBE98D" w14:textId="77777777" w:rsidR="00665C90" w:rsidRDefault="00000000">
      <w:r>
        <w:t>Smart Reporting:</w:t>
      </w:r>
    </w:p>
    <w:p w14:paraId="643B7A25" w14:textId="77777777" w:rsidR="00665C90" w:rsidRDefault="00000000">
      <w:r>
        <w:t>tool for all your contact center reporting Real time and historical with much more advance features</w:t>
      </w:r>
    </w:p>
    <w:p w14:paraId="58C9D8EC" w14:textId="77777777" w:rsidR="00665C90" w:rsidRDefault="00000000">
      <w:r>
        <w:t>Boost your business with business statistics and powerful reporting to stay on top of the competition</w:t>
      </w:r>
    </w:p>
    <w:p w14:paraId="5293BCC3" w14:textId="77777777" w:rsidR="00665C90" w:rsidRDefault="00000000">
      <w:r>
        <w:t>Smart Wallboard:</w:t>
      </w:r>
    </w:p>
    <w:p w14:paraId="08BD5551" w14:textId="77777777" w:rsidR="00665C90" w:rsidRDefault="00000000">
      <w:r>
        <w:lastRenderedPageBreak/>
        <w:t>will give you insights about your contact center in real time</w:t>
      </w:r>
    </w:p>
    <w:p w14:paraId="627EBB0C" w14:textId="77777777" w:rsidR="00665C90" w:rsidRDefault="00000000">
      <w:r>
        <w:t>Super visor and contact center manager can take a decision of reskilling or guiding agents based on the statistics in the screen​</w:t>
      </w:r>
    </w:p>
    <w:p w14:paraId="32DAA529" w14:textId="77777777" w:rsidR="00665C90" w:rsidRDefault="00000000">
      <w:r>
        <w:t>الأسئلة الشائعة:</w:t>
      </w:r>
    </w:p>
    <w:p w14:paraId="08FEDBA8" w14:textId="77777777" w:rsidR="00665C90" w:rsidRDefault="00000000">
      <w:r>
        <w:t>ما هو Norrvik؟</w:t>
      </w:r>
    </w:p>
    <w:p w14:paraId="343D73A1" w14:textId="77777777" w:rsidR="00665C90" w:rsidRDefault="00000000">
      <w:r>
        <w:t>Norrvik هو مزود خدمة قائم على السحابة لـ CCaaS (مركز الاتصال كخدمة) مركز الاتصال كخدمة هو أفضل طريقة للتركيز على عملك دون عناء إدارة الخدمة وتشغيلها.</w:t>
      </w:r>
    </w:p>
    <w:p w14:paraId="3489B8C9" w14:textId="77777777" w:rsidR="00665C90" w:rsidRDefault="00665C90"/>
    <w:p w14:paraId="2282D3EF" w14:textId="77777777" w:rsidR="00665C90" w:rsidRDefault="00000000">
      <w:r>
        <w:t>كيف تتواصل مع المناطق الأخرى؟</w:t>
      </w:r>
    </w:p>
    <w:p w14:paraId="1009344B" w14:textId="77777777" w:rsidR="00665C90" w:rsidRDefault="00000000">
      <w:r>
        <w:t>ستعمل مناطق متعددة وموقع مختلف كما هي في مكان واحد، ونحتاج فقط إلى وضع بوابتنا الصوتية في كل موقع لنتواصل معًا عبر السحابة.</w:t>
      </w:r>
    </w:p>
    <w:p w14:paraId="4C27EB20" w14:textId="77777777" w:rsidR="00665C90" w:rsidRDefault="00665C90"/>
    <w:p w14:paraId="32740836" w14:textId="77777777" w:rsidR="00665C90" w:rsidRDefault="00000000">
      <w:r>
        <w:t>ما هي مكونات النظام الرئيسية؟</w:t>
      </w:r>
    </w:p>
    <w:p w14:paraId="286BD470" w14:textId="77777777" w:rsidR="00665C90" w:rsidRDefault="00000000">
      <w:r>
        <w:t>الوكيل الذكي:</w:t>
      </w:r>
    </w:p>
    <w:p w14:paraId="4BC197D7" w14:textId="77777777" w:rsidR="00665C90" w:rsidRDefault="00000000">
      <w:r>
        <w:t>هو وكيل الجيل التالي والمشرف المكتبي الذي يوفر تجربة تعاونية للمجتمعات التي تتفاعل مع مؤسسة خدمة العملاء الخاصة بك.</w:t>
      </w:r>
    </w:p>
    <w:p w14:paraId="5CEAF410" w14:textId="77777777" w:rsidR="00665C90" w:rsidRDefault="00000000">
      <w:r>
        <w:t>كما أنه يعزز رضا ممثلي خدمة العملاء لديك.</w:t>
      </w:r>
    </w:p>
    <w:p w14:paraId="3CA1E54D" w14:textId="77777777" w:rsidR="00665C90" w:rsidRDefault="00000000">
      <w:r>
        <w:t>تطبيق قائم على الويب دون الحاجة إلى تثبيت أي تطبيق على جهاز الكمبيوتر أو الكمبيوتر المحمول.</w:t>
      </w:r>
    </w:p>
    <w:p w14:paraId="29E68C7F" w14:textId="77777777" w:rsidR="00665C90" w:rsidRDefault="00000000">
      <w:r>
        <w:t>التقارير الذكية:</w:t>
      </w:r>
    </w:p>
    <w:p w14:paraId="0CA8AF98" w14:textId="77777777" w:rsidR="00665C90" w:rsidRDefault="00000000">
      <w:r>
        <w:t>أداة لجميع تقارير مركز الاتصال الخاصة بك في الوقت الحقيقي والتاريخ مع ميزات أكثر تقدمًا</w:t>
      </w:r>
    </w:p>
    <w:p w14:paraId="3E650A53" w14:textId="77777777" w:rsidR="00665C90" w:rsidRDefault="00000000">
      <w:r>
        <w:t>عزز عملك مع إحصاءات الأعمال والتقارير القوية للبقاء في صدارة المنافسة</w:t>
      </w:r>
    </w:p>
    <w:p w14:paraId="4549DD28" w14:textId="77777777" w:rsidR="00665C90" w:rsidRDefault="00000000">
      <w:r>
        <w:t>لوحة الحائط الذكية:</w:t>
      </w:r>
    </w:p>
    <w:p w14:paraId="3DB61A8D" w14:textId="77777777" w:rsidR="00665C90" w:rsidRDefault="00000000">
      <w:r>
        <w:t>سيعطيك رؤى حول مركز الاتصال الخاص بك في الوقت الحقيقي</w:t>
      </w:r>
    </w:p>
    <w:p w14:paraId="0E2576F5" w14:textId="77777777" w:rsidR="00665C90" w:rsidRDefault="00000000">
      <w:r>
        <w:t>يمكن لمدير مركز الاتصال ومدير مركز الاتصال اتخاذ قرار إعادة تشكيل المهارات أو توجيه الوكلاء بناءً على الإحصائيات الموجودة على الشاشة</w:t>
      </w:r>
    </w:p>
    <w:p w14:paraId="4E513F6A" w14:textId="77777777" w:rsidR="00665C90" w:rsidRDefault="00665C90"/>
    <w:p w14:paraId="1DFA9802" w14:textId="77777777" w:rsidR="00665C90" w:rsidRDefault="00665C90"/>
    <w:p w14:paraId="31A637AE" w14:textId="77777777" w:rsidR="00665C90" w:rsidRDefault="00000000">
      <w:r>
        <w:t>---</w:t>
      </w:r>
    </w:p>
    <w:p w14:paraId="50B2D578" w14:textId="77777777" w:rsidR="00665C90" w:rsidRDefault="00000000">
      <w:r>
        <w:t>Prices:</w:t>
      </w:r>
    </w:p>
    <w:p w14:paraId="77B42C77" w14:textId="77777777" w:rsidR="00665C90" w:rsidRDefault="00665C90"/>
    <w:p w14:paraId="561AC332" w14:textId="77777777" w:rsidR="00665C90" w:rsidRDefault="00665C90"/>
    <w:p w14:paraId="5BBF39A4" w14:textId="77777777" w:rsidR="00665C90" w:rsidRDefault="00665C90"/>
    <w:p w14:paraId="521338AC" w14:textId="77777777" w:rsidR="00665C90" w:rsidRDefault="00665C90"/>
    <w:tbl>
      <w:tblPr>
        <w:tblStyle w:val="TableGrid"/>
        <w:tblW w:w="0" w:type="auto"/>
        <w:tblLook w:val="04A0" w:firstRow="1" w:lastRow="0" w:firstColumn="1" w:lastColumn="0" w:noHBand="0" w:noVBand="1"/>
      </w:tblPr>
      <w:tblGrid>
        <w:gridCol w:w="1900"/>
        <w:gridCol w:w="1622"/>
        <w:gridCol w:w="1547"/>
        <w:gridCol w:w="1233"/>
        <w:gridCol w:w="1261"/>
        <w:gridCol w:w="1293"/>
      </w:tblGrid>
      <w:tr w:rsidR="00665C90" w14:paraId="6AD0A358" w14:textId="77777777">
        <w:tc>
          <w:tcPr>
            <w:tcW w:w="1440" w:type="dxa"/>
          </w:tcPr>
          <w:p w14:paraId="4671EE22" w14:textId="77777777" w:rsidR="00665C90" w:rsidRDefault="00000000">
            <w:r>
              <w:t>Packages and add ons</w:t>
            </w:r>
          </w:p>
        </w:tc>
        <w:tc>
          <w:tcPr>
            <w:tcW w:w="1440" w:type="dxa"/>
          </w:tcPr>
          <w:p w14:paraId="1BC96B6A" w14:textId="77777777" w:rsidR="00665C90" w:rsidRDefault="00000000">
            <w:r>
              <w:t>features</w:t>
            </w:r>
          </w:p>
        </w:tc>
        <w:tc>
          <w:tcPr>
            <w:tcW w:w="1440" w:type="dxa"/>
          </w:tcPr>
          <w:p w14:paraId="192A8BEA" w14:textId="77777777" w:rsidR="00665C90" w:rsidRDefault="00665C90"/>
        </w:tc>
        <w:tc>
          <w:tcPr>
            <w:tcW w:w="1440" w:type="dxa"/>
          </w:tcPr>
          <w:p w14:paraId="104651A6" w14:textId="77777777" w:rsidR="00665C90" w:rsidRDefault="00000000">
            <w:r>
              <w:t>Annual Price (SAR)</w:t>
            </w:r>
          </w:p>
        </w:tc>
        <w:tc>
          <w:tcPr>
            <w:tcW w:w="1440" w:type="dxa"/>
          </w:tcPr>
          <w:p w14:paraId="74B70546" w14:textId="77777777" w:rsidR="00665C90" w:rsidRDefault="00000000">
            <w:r>
              <w:t>Biannual Price (SAR)</w:t>
            </w:r>
          </w:p>
        </w:tc>
        <w:tc>
          <w:tcPr>
            <w:tcW w:w="1440" w:type="dxa"/>
          </w:tcPr>
          <w:p w14:paraId="2C524292" w14:textId="77777777" w:rsidR="00665C90" w:rsidRDefault="00000000">
            <w:r>
              <w:t>Quarterly Price (SAR)</w:t>
            </w:r>
          </w:p>
        </w:tc>
      </w:tr>
      <w:tr w:rsidR="00665C90" w14:paraId="620C62DB" w14:textId="77777777">
        <w:tc>
          <w:tcPr>
            <w:tcW w:w="1440" w:type="dxa"/>
          </w:tcPr>
          <w:p w14:paraId="61174BAC" w14:textId="77777777" w:rsidR="00665C90" w:rsidRDefault="00000000">
            <w:r>
              <w:t>Standard Plan - Setup fees - Fixed</w:t>
            </w:r>
            <w:r>
              <w:br/>
              <w:t>(one time payment )</w:t>
            </w:r>
          </w:p>
        </w:tc>
        <w:tc>
          <w:tcPr>
            <w:tcW w:w="1440" w:type="dxa"/>
          </w:tcPr>
          <w:p w14:paraId="55BEE41E" w14:textId="77777777" w:rsidR="00665C90" w:rsidRDefault="00000000">
            <w:r>
              <w:br/>
              <w:t>*1 Contact center user (Agent / Supervisor)</w:t>
            </w:r>
            <w:r>
              <w:br/>
              <w:t>*IPT extension with ACD functionality</w:t>
            </w:r>
            <w:r>
              <w:br/>
              <w:t>*Contact Center Agent / Supervisor</w:t>
            </w:r>
            <w:r>
              <w:br/>
              <w:t>*Two IVR Ports</w:t>
            </w:r>
            <w:r>
              <w:br/>
              <w:t>*Call Recording (6 Months)</w:t>
            </w:r>
            <w:r>
              <w:br/>
              <w:t>*Contat Center Reporting (one user, 6 Months)</w:t>
            </w:r>
            <w:r>
              <w:br/>
              <w:t>*Silent Monitoring</w:t>
            </w:r>
            <w:r>
              <w:br/>
              <w:t>*Web Application Agent Interface</w:t>
            </w:r>
          </w:p>
        </w:tc>
        <w:tc>
          <w:tcPr>
            <w:tcW w:w="1440" w:type="dxa"/>
          </w:tcPr>
          <w:p w14:paraId="17423C8D" w14:textId="77777777" w:rsidR="00665C90" w:rsidRDefault="00000000">
            <w:r>
              <w:t>Plan setup fees</w:t>
            </w:r>
          </w:p>
        </w:tc>
        <w:tc>
          <w:tcPr>
            <w:tcW w:w="1440" w:type="dxa"/>
          </w:tcPr>
          <w:p w14:paraId="6319A50B" w14:textId="77777777" w:rsidR="00665C90" w:rsidRDefault="00000000">
            <w:r>
              <w:t>7,500</w:t>
            </w:r>
          </w:p>
        </w:tc>
        <w:tc>
          <w:tcPr>
            <w:tcW w:w="1440" w:type="dxa"/>
          </w:tcPr>
          <w:p w14:paraId="69DD7D32" w14:textId="77777777" w:rsidR="00665C90" w:rsidRDefault="00000000">
            <w:r>
              <w:t>7,500</w:t>
            </w:r>
          </w:p>
        </w:tc>
        <w:tc>
          <w:tcPr>
            <w:tcW w:w="1440" w:type="dxa"/>
          </w:tcPr>
          <w:p w14:paraId="7118DE13" w14:textId="77777777" w:rsidR="00665C90" w:rsidRDefault="00000000">
            <w:r>
              <w:t>7,500</w:t>
            </w:r>
          </w:p>
        </w:tc>
      </w:tr>
      <w:tr w:rsidR="00665C90" w14:paraId="550B441E" w14:textId="77777777">
        <w:tc>
          <w:tcPr>
            <w:tcW w:w="1440" w:type="dxa"/>
          </w:tcPr>
          <w:p w14:paraId="1039513D" w14:textId="77777777" w:rsidR="00665C90" w:rsidRDefault="00000000">
            <w:r>
              <w:t>Standard Plan - Agent/Supervisor - (Annual - Quartely - Biannual)</w:t>
            </w:r>
          </w:p>
        </w:tc>
        <w:tc>
          <w:tcPr>
            <w:tcW w:w="1440" w:type="dxa"/>
          </w:tcPr>
          <w:p w14:paraId="01EE574C" w14:textId="77777777" w:rsidR="00665C90" w:rsidRDefault="00000000">
            <w:r>
              <w:t>​</w:t>
            </w:r>
          </w:p>
        </w:tc>
        <w:tc>
          <w:tcPr>
            <w:tcW w:w="1440" w:type="dxa"/>
          </w:tcPr>
          <w:p w14:paraId="2F97B2B0" w14:textId="77777777" w:rsidR="00665C90" w:rsidRDefault="00000000">
            <w:r>
              <w:t>Per Agent / Supervisor</w:t>
            </w:r>
          </w:p>
        </w:tc>
        <w:tc>
          <w:tcPr>
            <w:tcW w:w="1440" w:type="dxa"/>
          </w:tcPr>
          <w:p w14:paraId="69AEC6A1" w14:textId="77777777" w:rsidR="00665C90" w:rsidRDefault="00000000">
            <w:r>
              <w:t>13,200</w:t>
            </w:r>
          </w:p>
        </w:tc>
        <w:tc>
          <w:tcPr>
            <w:tcW w:w="1440" w:type="dxa"/>
          </w:tcPr>
          <w:p w14:paraId="71070446" w14:textId="77777777" w:rsidR="00665C90" w:rsidRDefault="00000000">
            <w:r>
              <w:t>6,600</w:t>
            </w:r>
          </w:p>
        </w:tc>
        <w:tc>
          <w:tcPr>
            <w:tcW w:w="1440" w:type="dxa"/>
          </w:tcPr>
          <w:p w14:paraId="353BDFF3" w14:textId="77777777" w:rsidR="00665C90" w:rsidRDefault="00000000">
            <w:r>
              <w:t>3,300</w:t>
            </w:r>
          </w:p>
        </w:tc>
      </w:tr>
      <w:tr w:rsidR="00665C90" w14:paraId="715C3FF1" w14:textId="77777777">
        <w:tc>
          <w:tcPr>
            <w:tcW w:w="1440" w:type="dxa"/>
          </w:tcPr>
          <w:p w14:paraId="2C4120BF" w14:textId="77777777" w:rsidR="00665C90" w:rsidRDefault="00000000">
            <w:r>
              <w:t>Advanced Plan - Setup fees - Fixed</w:t>
            </w:r>
            <w:r>
              <w:br/>
              <w:t>(one time payment )</w:t>
            </w:r>
          </w:p>
        </w:tc>
        <w:tc>
          <w:tcPr>
            <w:tcW w:w="1440" w:type="dxa"/>
          </w:tcPr>
          <w:p w14:paraId="5991FDCD" w14:textId="77777777" w:rsidR="00665C90" w:rsidRDefault="00000000">
            <w:r>
              <w:t>*1 Contact center user (Agent / Supervisor)</w:t>
            </w:r>
            <w:r>
              <w:br/>
              <w:t>*IPT extension with ACD functionality</w:t>
            </w:r>
            <w:r>
              <w:br/>
              <w:t xml:space="preserve">*Contact </w:t>
            </w:r>
            <w:r>
              <w:lastRenderedPageBreak/>
              <w:t>Center Agent / Supervisor</w:t>
            </w:r>
            <w:r>
              <w:br/>
              <w:t>*Two IVR Ports</w:t>
            </w:r>
            <w:r>
              <w:br/>
              <w:t>*Call Recording (6 Months)</w:t>
            </w:r>
            <w:r>
              <w:br/>
              <w:t>*Contat Center Reporting (one user, 6 Months)</w:t>
            </w:r>
            <w:r>
              <w:br/>
              <w:t>*Wallboard (One session wihtout Screen)</w:t>
            </w:r>
            <w:r>
              <w:br/>
              <w:t>*Eligible for dynamic call tree</w:t>
            </w:r>
            <w:r>
              <w:br/>
              <w:t>*Integrations Capabilities</w:t>
            </w:r>
            <w:r>
              <w:br/>
              <w:t>*Silent Monitoring</w:t>
            </w:r>
            <w:r>
              <w:br/>
              <w:t>*Web Application Agent Interface</w:t>
            </w:r>
          </w:p>
        </w:tc>
        <w:tc>
          <w:tcPr>
            <w:tcW w:w="1440" w:type="dxa"/>
          </w:tcPr>
          <w:p w14:paraId="50C28713" w14:textId="77777777" w:rsidR="00665C90" w:rsidRDefault="00000000">
            <w:r>
              <w:lastRenderedPageBreak/>
              <w:t>Plan setup fees</w:t>
            </w:r>
          </w:p>
        </w:tc>
        <w:tc>
          <w:tcPr>
            <w:tcW w:w="1440" w:type="dxa"/>
          </w:tcPr>
          <w:p w14:paraId="51C4C96E" w14:textId="77777777" w:rsidR="00665C90" w:rsidRDefault="00000000">
            <w:r>
              <w:t>12,500</w:t>
            </w:r>
          </w:p>
        </w:tc>
        <w:tc>
          <w:tcPr>
            <w:tcW w:w="1440" w:type="dxa"/>
          </w:tcPr>
          <w:p w14:paraId="05705F86" w14:textId="77777777" w:rsidR="00665C90" w:rsidRDefault="00000000">
            <w:r>
              <w:t>12,500</w:t>
            </w:r>
          </w:p>
        </w:tc>
        <w:tc>
          <w:tcPr>
            <w:tcW w:w="1440" w:type="dxa"/>
          </w:tcPr>
          <w:p w14:paraId="430D53FF" w14:textId="77777777" w:rsidR="00665C90" w:rsidRDefault="00000000">
            <w:r>
              <w:t>12,500</w:t>
            </w:r>
          </w:p>
        </w:tc>
      </w:tr>
      <w:tr w:rsidR="00665C90" w14:paraId="5391CF00" w14:textId="77777777">
        <w:tc>
          <w:tcPr>
            <w:tcW w:w="1440" w:type="dxa"/>
          </w:tcPr>
          <w:p w14:paraId="7B0DE660" w14:textId="77777777" w:rsidR="00665C90" w:rsidRDefault="00000000">
            <w:r>
              <w:t>Advanced Plan - Agent/Supervisor - (Annual - Quartely - Biannual)</w:t>
            </w:r>
          </w:p>
        </w:tc>
        <w:tc>
          <w:tcPr>
            <w:tcW w:w="1440" w:type="dxa"/>
          </w:tcPr>
          <w:p w14:paraId="5F4BEB62" w14:textId="77777777" w:rsidR="00665C90" w:rsidRDefault="00000000">
            <w:r>
              <w:t>​</w:t>
            </w:r>
          </w:p>
        </w:tc>
        <w:tc>
          <w:tcPr>
            <w:tcW w:w="1440" w:type="dxa"/>
          </w:tcPr>
          <w:p w14:paraId="7E91E7D6" w14:textId="77777777" w:rsidR="00665C90" w:rsidRDefault="00000000">
            <w:r>
              <w:t>Per Agent / Supervisor</w:t>
            </w:r>
          </w:p>
        </w:tc>
        <w:tc>
          <w:tcPr>
            <w:tcW w:w="1440" w:type="dxa"/>
          </w:tcPr>
          <w:p w14:paraId="3E7809C2" w14:textId="77777777" w:rsidR="00665C90" w:rsidRDefault="00000000">
            <w:r>
              <w:t>15,600</w:t>
            </w:r>
          </w:p>
        </w:tc>
        <w:tc>
          <w:tcPr>
            <w:tcW w:w="1440" w:type="dxa"/>
          </w:tcPr>
          <w:p w14:paraId="1E1B2B79" w14:textId="77777777" w:rsidR="00665C90" w:rsidRDefault="00000000">
            <w:r>
              <w:t>7,800</w:t>
            </w:r>
          </w:p>
        </w:tc>
        <w:tc>
          <w:tcPr>
            <w:tcW w:w="1440" w:type="dxa"/>
          </w:tcPr>
          <w:p w14:paraId="135F8C30" w14:textId="77777777" w:rsidR="00665C90" w:rsidRDefault="00000000">
            <w:r>
              <w:t>3,900</w:t>
            </w:r>
          </w:p>
        </w:tc>
      </w:tr>
      <w:tr w:rsidR="00665C90" w14:paraId="3DF03438" w14:textId="77777777">
        <w:tc>
          <w:tcPr>
            <w:tcW w:w="1440" w:type="dxa"/>
          </w:tcPr>
          <w:p w14:paraId="1BBF0A5E" w14:textId="77777777" w:rsidR="00665C90" w:rsidRDefault="00000000">
            <w:r>
              <w:t>Enterprise Plan - Fixed</w:t>
            </w:r>
            <w:r>
              <w:br/>
              <w:t>(one time payment )</w:t>
            </w:r>
          </w:p>
        </w:tc>
        <w:tc>
          <w:tcPr>
            <w:tcW w:w="1440" w:type="dxa"/>
          </w:tcPr>
          <w:p w14:paraId="0AFD8A0C" w14:textId="77777777" w:rsidR="00665C90" w:rsidRDefault="00000000">
            <w:r>
              <w:t>*1 Contact center user (Agent / Supervisor)</w:t>
            </w:r>
            <w:r>
              <w:br/>
              <w:t>*IPT extension with ACD functionality</w:t>
            </w:r>
            <w:r>
              <w:br/>
              <w:t>*Contact Center Agent / Supervisor</w:t>
            </w:r>
            <w:r>
              <w:br/>
              <w:t>*Two IVR Ports</w:t>
            </w:r>
            <w:r>
              <w:br/>
              <w:t>*Call Recording (6 Months)</w:t>
            </w:r>
            <w:r>
              <w:br/>
              <w:t>*Contat Center *Reporting (one user, 6 Months)</w:t>
            </w:r>
            <w:r>
              <w:br/>
            </w:r>
            <w:r>
              <w:lastRenderedPageBreak/>
              <w:t>*Wallboard (One session wihtout Screen)</w:t>
            </w:r>
            <w:r>
              <w:br/>
              <w:t>*Eligible for dynamic call tree</w:t>
            </w:r>
            <w:r>
              <w:br/>
              <w:t>*Auto Dialer (Two Dialer Ports)</w:t>
            </w:r>
            <w:r>
              <w:br/>
              <w:t>*Integrations Capabilities</w:t>
            </w:r>
            <w:r>
              <w:br/>
              <w:t>*Ticketing System</w:t>
            </w:r>
            <w:r>
              <w:br/>
              <w:t>*Post Call Survey (Customer Feedback)</w:t>
            </w:r>
            <w:r>
              <w:br/>
              <w:t>*Web Application Agent Interface</w:t>
            </w:r>
          </w:p>
        </w:tc>
        <w:tc>
          <w:tcPr>
            <w:tcW w:w="1440" w:type="dxa"/>
          </w:tcPr>
          <w:p w14:paraId="3BA5B64B" w14:textId="77777777" w:rsidR="00665C90" w:rsidRDefault="00000000">
            <w:r>
              <w:lastRenderedPageBreak/>
              <w:t>Plan setup fees</w:t>
            </w:r>
          </w:p>
        </w:tc>
        <w:tc>
          <w:tcPr>
            <w:tcW w:w="1440" w:type="dxa"/>
          </w:tcPr>
          <w:p w14:paraId="5F4F1D1B" w14:textId="77777777" w:rsidR="00665C90" w:rsidRDefault="00000000">
            <w:r>
              <w:t>17,500</w:t>
            </w:r>
          </w:p>
        </w:tc>
        <w:tc>
          <w:tcPr>
            <w:tcW w:w="1440" w:type="dxa"/>
          </w:tcPr>
          <w:p w14:paraId="791C880C" w14:textId="77777777" w:rsidR="00665C90" w:rsidRDefault="00000000">
            <w:r>
              <w:t>17,500</w:t>
            </w:r>
          </w:p>
        </w:tc>
        <w:tc>
          <w:tcPr>
            <w:tcW w:w="1440" w:type="dxa"/>
          </w:tcPr>
          <w:p w14:paraId="569C1C22" w14:textId="77777777" w:rsidR="00665C90" w:rsidRDefault="00000000">
            <w:r>
              <w:t>17,500</w:t>
            </w:r>
          </w:p>
        </w:tc>
      </w:tr>
      <w:tr w:rsidR="00665C90" w14:paraId="2D745DD2" w14:textId="77777777">
        <w:tc>
          <w:tcPr>
            <w:tcW w:w="1440" w:type="dxa"/>
          </w:tcPr>
          <w:p w14:paraId="43102973" w14:textId="77777777" w:rsidR="00665C90" w:rsidRDefault="00000000">
            <w:r>
              <w:t>Enterprise Plan - Agent/Supervisor - (Annual - Quartely - Biannual)</w:t>
            </w:r>
          </w:p>
        </w:tc>
        <w:tc>
          <w:tcPr>
            <w:tcW w:w="1440" w:type="dxa"/>
          </w:tcPr>
          <w:p w14:paraId="5E130A33" w14:textId="77777777" w:rsidR="00665C90" w:rsidRDefault="00000000">
            <w:r>
              <w:t>​</w:t>
            </w:r>
          </w:p>
        </w:tc>
        <w:tc>
          <w:tcPr>
            <w:tcW w:w="1440" w:type="dxa"/>
          </w:tcPr>
          <w:p w14:paraId="1B7B362C" w14:textId="77777777" w:rsidR="00665C90" w:rsidRDefault="00000000">
            <w:r>
              <w:t>Per Agent / Supervisor</w:t>
            </w:r>
          </w:p>
        </w:tc>
        <w:tc>
          <w:tcPr>
            <w:tcW w:w="1440" w:type="dxa"/>
          </w:tcPr>
          <w:p w14:paraId="60DA022F" w14:textId="77777777" w:rsidR="00665C90" w:rsidRDefault="00000000">
            <w:r>
              <w:t>18,000</w:t>
            </w:r>
          </w:p>
        </w:tc>
        <w:tc>
          <w:tcPr>
            <w:tcW w:w="1440" w:type="dxa"/>
          </w:tcPr>
          <w:p w14:paraId="2692BADD" w14:textId="77777777" w:rsidR="00665C90" w:rsidRDefault="00000000">
            <w:r>
              <w:t>9,000</w:t>
            </w:r>
          </w:p>
        </w:tc>
        <w:tc>
          <w:tcPr>
            <w:tcW w:w="1440" w:type="dxa"/>
          </w:tcPr>
          <w:p w14:paraId="66177870" w14:textId="77777777" w:rsidR="00665C90" w:rsidRDefault="00000000">
            <w:r>
              <w:t>4,500</w:t>
            </w:r>
          </w:p>
        </w:tc>
      </w:tr>
      <w:tr w:rsidR="00665C90" w14:paraId="6EE2AA21" w14:textId="77777777">
        <w:tc>
          <w:tcPr>
            <w:tcW w:w="1440" w:type="dxa"/>
          </w:tcPr>
          <w:p w14:paraId="644001CD" w14:textId="77777777" w:rsidR="00665C90" w:rsidRDefault="00000000">
            <w:r>
              <w:t>Add-ons</w:t>
            </w:r>
          </w:p>
        </w:tc>
        <w:tc>
          <w:tcPr>
            <w:tcW w:w="1440" w:type="dxa"/>
          </w:tcPr>
          <w:p w14:paraId="0691FE60" w14:textId="77777777" w:rsidR="00665C90" w:rsidRDefault="00000000">
            <w:r>
              <w:t>features</w:t>
            </w:r>
          </w:p>
        </w:tc>
        <w:tc>
          <w:tcPr>
            <w:tcW w:w="1440" w:type="dxa"/>
          </w:tcPr>
          <w:p w14:paraId="29D867BE" w14:textId="77777777" w:rsidR="00665C90" w:rsidRDefault="00665C90"/>
        </w:tc>
        <w:tc>
          <w:tcPr>
            <w:tcW w:w="1440" w:type="dxa"/>
          </w:tcPr>
          <w:p w14:paraId="6E10A6B5" w14:textId="77777777" w:rsidR="00665C90" w:rsidRDefault="00000000">
            <w:r>
              <w:t>Annual Price (SAR)</w:t>
            </w:r>
          </w:p>
        </w:tc>
        <w:tc>
          <w:tcPr>
            <w:tcW w:w="1440" w:type="dxa"/>
          </w:tcPr>
          <w:p w14:paraId="0FD860EC" w14:textId="77777777" w:rsidR="00665C90" w:rsidRDefault="00000000">
            <w:r>
              <w:t>Biannual Price (SAR)</w:t>
            </w:r>
          </w:p>
        </w:tc>
        <w:tc>
          <w:tcPr>
            <w:tcW w:w="1440" w:type="dxa"/>
          </w:tcPr>
          <w:p w14:paraId="7B0AF840" w14:textId="77777777" w:rsidR="00665C90" w:rsidRDefault="00000000">
            <w:r>
              <w:t>Quarterly Price (SAR)</w:t>
            </w:r>
          </w:p>
        </w:tc>
      </w:tr>
      <w:tr w:rsidR="00665C90" w14:paraId="2BBAAB4A" w14:textId="77777777">
        <w:tc>
          <w:tcPr>
            <w:tcW w:w="1440" w:type="dxa"/>
          </w:tcPr>
          <w:p w14:paraId="08A5B000" w14:textId="77777777" w:rsidR="00665C90" w:rsidRDefault="00000000">
            <w:r>
              <w:t>Extra IVR Port - (Annual - Quartely - Biannual)</w:t>
            </w:r>
          </w:p>
        </w:tc>
        <w:tc>
          <w:tcPr>
            <w:tcW w:w="1440" w:type="dxa"/>
          </w:tcPr>
          <w:p w14:paraId="575D94CA" w14:textId="77777777" w:rsidR="00665C90" w:rsidRDefault="00000000">
            <w:r>
              <w:t>For more calls accessibility to have more calls in queue and more self services.</w:t>
            </w:r>
          </w:p>
        </w:tc>
        <w:tc>
          <w:tcPr>
            <w:tcW w:w="1440" w:type="dxa"/>
          </w:tcPr>
          <w:p w14:paraId="3C21EA57" w14:textId="77777777" w:rsidR="00665C90" w:rsidRDefault="00000000">
            <w:r>
              <w:t>per IVR port</w:t>
            </w:r>
          </w:p>
        </w:tc>
        <w:tc>
          <w:tcPr>
            <w:tcW w:w="1440" w:type="dxa"/>
          </w:tcPr>
          <w:p w14:paraId="7C27E717" w14:textId="77777777" w:rsidR="00665C90" w:rsidRDefault="00000000">
            <w:r>
              <w:t>5,400</w:t>
            </w:r>
          </w:p>
        </w:tc>
        <w:tc>
          <w:tcPr>
            <w:tcW w:w="1440" w:type="dxa"/>
          </w:tcPr>
          <w:p w14:paraId="21D9553E" w14:textId="77777777" w:rsidR="00665C90" w:rsidRDefault="00000000">
            <w:r>
              <w:t>2,700</w:t>
            </w:r>
          </w:p>
        </w:tc>
        <w:tc>
          <w:tcPr>
            <w:tcW w:w="1440" w:type="dxa"/>
          </w:tcPr>
          <w:p w14:paraId="29A7F6FA" w14:textId="77777777" w:rsidR="00665C90" w:rsidRDefault="00000000">
            <w:r>
              <w:t>1,350</w:t>
            </w:r>
          </w:p>
        </w:tc>
      </w:tr>
      <w:tr w:rsidR="00665C90" w14:paraId="3FE542BB" w14:textId="77777777">
        <w:tc>
          <w:tcPr>
            <w:tcW w:w="1440" w:type="dxa"/>
          </w:tcPr>
          <w:p w14:paraId="334A00E3" w14:textId="77777777" w:rsidR="00665C90" w:rsidRDefault="00000000">
            <w:r>
              <w:t>Wallboard Main Session - (Annual - Quartely - Biannual)</w:t>
            </w:r>
          </w:p>
        </w:tc>
        <w:tc>
          <w:tcPr>
            <w:tcW w:w="1440" w:type="dxa"/>
          </w:tcPr>
          <w:p w14:paraId="3910D77C" w14:textId="77777777" w:rsidR="00665C90" w:rsidRDefault="00000000">
            <w:r>
              <w:t>​</w:t>
            </w:r>
          </w:p>
        </w:tc>
        <w:tc>
          <w:tcPr>
            <w:tcW w:w="1440" w:type="dxa"/>
          </w:tcPr>
          <w:p w14:paraId="562793C7" w14:textId="77777777" w:rsidR="00665C90" w:rsidRDefault="00000000">
            <w:r>
              <w:t>per wallboard session</w:t>
            </w:r>
          </w:p>
        </w:tc>
        <w:tc>
          <w:tcPr>
            <w:tcW w:w="1440" w:type="dxa"/>
          </w:tcPr>
          <w:p w14:paraId="475D0A11" w14:textId="77777777" w:rsidR="00665C90" w:rsidRDefault="00000000">
            <w:r>
              <w:t>9,600</w:t>
            </w:r>
          </w:p>
        </w:tc>
        <w:tc>
          <w:tcPr>
            <w:tcW w:w="1440" w:type="dxa"/>
          </w:tcPr>
          <w:p w14:paraId="575800AC" w14:textId="77777777" w:rsidR="00665C90" w:rsidRDefault="00000000">
            <w:r>
              <w:t>4,800</w:t>
            </w:r>
          </w:p>
        </w:tc>
        <w:tc>
          <w:tcPr>
            <w:tcW w:w="1440" w:type="dxa"/>
          </w:tcPr>
          <w:p w14:paraId="661E9FCC" w14:textId="77777777" w:rsidR="00665C90" w:rsidRDefault="00000000">
            <w:r>
              <w:t>2,400</w:t>
            </w:r>
          </w:p>
        </w:tc>
      </w:tr>
      <w:tr w:rsidR="00665C90" w14:paraId="1DE4580B" w14:textId="77777777">
        <w:tc>
          <w:tcPr>
            <w:tcW w:w="1440" w:type="dxa"/>
          </w:tcPr>
          <w:p w14:paraId="593DCFCE" w14:textId="77777777" w:rsidR="00665C90" w:rsidRDefault="00000000">
            <w:r>
              <w:t>Site Voice Gateway Subscription -  (Annual - Quartely - Biannual)</w:t>
            </w:r>
          </w:p>
        </w:tc>
        <w:tc>
          <w:tcPr>
            <w:tcW w:w="1440" w:type="dxa"/>
          </w:tcPr>
          <w:p w14:paraId="335A03CE" w14:textId="77777777" w:rsidR="00665C90" w:rsidRDefault="00000000">
            <w:r>
              <w:t>Site Voice Gateway Subscription including the configuration</w:t>
            </w:r>
          </w:p>
        </w:tc>
        <w:tc>
          <w:tcPr>
            <w:tcW w:w="1440" w:type="dxa"/>
          </w:tcPr>
          <w:p w14:paraId="1F50B3E1" w14:textId="77777777" w:rsidR="00665C90" w:rsidRDefault="00000000">
            <w:r>
              <w:t>per voice gateway</w:t>
            </w:r>
          </w:p>
        </w:tc>
        <w:tc>
          <w:tcPr>
            <w:tcW w:w="1440" w:type="dxa"/>
          </w:tcPr>
          <w:p w14:paraId="7611817F" w14:textId="77777777" w:rsidR="00665C90" w:rsidRDefault="00000000">
            <w:r>
              <w:t>12,000</w:t>
            </w:r>
          </w:p>
        </w:tc>
        <w:tc>
          <w:tcPr>
            <w:tcW w:w="1440" w:type="dxa"/>
          </w:tcPr>
          <w:p w14:paraId="18A1DF46" w14:textId="77777777" w:rsidR="00665C90" w:rsidRDefault="00000000">
            <w:r>
              <w:t>6,000</w:t>
            </w:r>
          </w:p>
        </w:tc>
        <w:tc>
          <w:tcPr>
            <w:tcW w:w="1440" w:type="dxa"/>
          </w:tcPr>
          <w:p w14:paraId="14FF36C1" w14:textId="77777777" w:rsidR="00665C90" w:rsidRDefault="00000000">
            <w:r>
              <w:t>3,000</w:t>
            </w:r>
          </w:p>
        </w:tc>
      </w:tr>
      <w:tr w:rsidR="00665C90" w14:paraId="37C845A6" w14:textId="77777777">
        <w:tc>
          <w:tcPr>
            <w:tcW w:w="1440" w:type="dxa"/>
          </w:tcPr>
          <w:p w14:paraId="5C124DE0" w14:textId="77777777" w:rsidR="00665C90" w:rsidRDefault="00000000">
            <w:r>
              <w:t xml:space="preserve">Wallboard Extra Session -  (Annual - Quartely - </w:t>
            </w:r>
            <w:r>
              <w:lastRenderedPageBreak/>
              <w:t>Biannual)</w:t>
            </w:r>
          </w:p>
        </w:tc>
        <w:tc>
          <w:tcPr>
            <w:tcW w:w="1440" w:type="dxa"/>
          </w:tcPr>
          <w:p w14:paraId="454266D6" w14:textId="77777777" w:rsidR="00665C90" w:rsidRDefault="00000000">
            <w:r>
              <w:lastRenderedPageBreak/>
              <w:t>​</w:t>
            </w:r>
          </w:p>
        </w:tc>
        <w:tc>
          <w:tcPr>
            <w:tcW w:w="1440" w:type="dxa"/>
          </w:tcPr>
          <w:p w14:paraId="1F6FFF21" w14:textId="77777777" w:rsidR="00665C90" w:rsidRDefault="00000000">
            <w:r>
              <w:t>per wallboard session</w:t>
            </w:r>
          </w:p>
        </w:tc>
        <w:tc>
          <w:tcPr>
            <w:tcW w:w="1440" w:type="dxa"/>
          </w:tcPr>
          <w:p w14:paraId="269B513C" w14:textId="77777777" w:rsidR="00665C90" w:rsidRDefault="00000000">
            <w:r>
              <w:t>1,200</w:t>
            </w:r>
          </w:p>
        </w:tc>
        <w:tc>
          <w:tcPr>
            <w:tcW w:w="1440" w:type="dxa"/>
          </w:tcPr>
          <w:p w14:paraId="2F881FC6" w14:textId="77777777" w:rsidR="00665C90" w:rsidRDefault="00000000">
            <w:r>
              <w:t>600</w:t>
            </w:r>
          </w:p>
        </w:tc>
        <w:tc>
          <w:tcPr>
            <w:tcW w:w="1440" w:type="dxa"/>
          </w:tcPr>
          <w:p w14:paraId="1437B285" w14:textId="77777777" w:rsidR="00665C90" w:rsidRDefault="00000000">
            <w:r>
              <w:t>300</w:t>
            </w:r>
          </w:p>
        </w:tc>
      </w:tr>
      <w:tr w:rsidR="00665C90" w14:paraId="1A3CA671" w14:textId="77777777">
        <w:tc>
          <w:tcPr>
            <w:tcW w:w="1440" w:type="dxa"/>
          </w:tcPr>
          <w:p w14:paraId="1924C706" w14:textId="77777777" w:rsidR="00665C90" w:rsidRDefault="00000000">
            <w:r>
              <w:t>Extra Reporting User -  (Annual - Quartely - Biannual)</w:t>
            </w:r>
          </w:p>
        </w:tc>
        <w:tc>
          <w:tcPr>
            <w:tcW w:w="1440" w:type="dxa"/>
          </w:tcPr>
          <w:p w14:paraId="32F4033A" w14:textId="77777777" w:rsidR="00665C90" w:rsidRDefault="00000000">
            <w:r>
              <w:t>​</w:t>
            </w:r>
          </w:p>
        </w:tc>
        <w:tc>
          <w:tcPr>
            <w:tcW w:w="1440" w:type="dxa"/>
          </w:tcPr>
          <w:p w14:paraId="562C9DF0" w14:textId="77777777" w:rsidR="00665C90" w:rsidRDefault="00000000">
            <w:r>
              <w:t>per reporting user</w:t>
            </w:r>
          </w:p>
        </w:tc>
        <w:tc>
          <w:tcPr>
            <w:tcW w:w="1440" w:type="dxa"/>
          </w:tcPr>
          <w:p w14:paraId="08B3E02D" w14:textId="77777777" w:rsidR="00665C90" w:rsidRDefault="00000000">
            <w:r>
              <w:t>2,400</w:t>
            </w:r>
          </w:p>
        </w:tc>
        <w:tc>
          <w:tcPr>
            <w:tcW w:w="1440" w:type="dxa"/>
          </w:tcPr>
          <w:p w14:paraId="77ABC59B" w14:textId="77777777" w:rsidR="00665C90" w:rsidRDefault="00000000">
            <w:r>
              <w:t>1,200</w:t>
            </w:r>
          </w:p>
        </w:tc>
        <w:tc>
          <w:tcPr>
            <w:tcW w:w="1440" w:type="dxa"/>
          </w:tcPr>
          <w:p w14:paraId="13C8D268" w14:textId="77777777" w:rsidR="00665C90" w:rsidRDefault="00000000">
            <w:r>
              <w:t>600</w:t>
            </w:r>
          </w:p>
        </w:tc>
      </w:tr>
      <w:tr w:rsidR="00665C90" w14:paraId="634CF606" w14:textId="77777777">
        <w:tc>
          <w:tcPr>
            <w:tcW w:w="1440" w:type="dxa"/>
          </w:tcPr>
          <w:p w14:paraId="23C9FB8B" w14:textId="77777777" w:rsidR="00665C90" w:rsidRDefault="00000000">
            <w:r>
              <w:t>Extra Static Call Tree - Fixed</w:t>
            </w:r>
            <w:r>
              <w:br/>
              <w:t>(one time payment )</w:t>
            </w:r>
          </w:p>
        </w:tc>
        <w:tc>
          <w:tcPr>
            <w:tcW w:w="1440" w:type="dxa"/>
          </w:tcPr>
          <w:p w14:paraId="16C3C9B5" w14:textId="77777777" w:rsidR="00665C90" w:rsidRDefault="00000000">
            <w:r>
              <w:t>​</w:t>
            </w:r>
          </w:p>
        </w:tc>
        <w:tc>
          <w:tcPr>
            <w:tcW w:w="1440" w:type="dxa"/>
          </w:tcPr>
          <w:p w14:paraId="701DDFCB" w14:textId="77777777" w:rsidR="00665C90" w:rsidRDefault="00000000">
            <w:r>
              <w:t>per call tree</w:t>
            </w:r>
          </w:p>
        </w:tc>
        <w:tc>
          <w:tcPr>
            <w:tcW w:w="1440" w:type="dxa"/>
          </w:tcPr>
          <w:p w14:paraId="451F740B" w14:textId="77777777" w:rsidR="00665C90" w:rsidRDefault="00000000">
            <w:r>
              <w:t>5,000</w:t>
            </w:r>
          </w:p>
        </w:tc>
        <w:tc>
          <w:tcPr>
            <w:tcW w:w="1440" w:type="dxa"/>
          </w:tcPr>
          <w:p w14:paraId="62B3A93A" w14:textId="77777777" w:rsidR="00665C90" w:rsidRDefault="00000000">
            <w:r>
              <w:t>​</w:t>
            </w:r>
          </w:p>
        </w:tc>
        <w:tc>
          <w:tcPr>
            <w:tcW w:w="1440" w:type="dxa"/>
          </w:tcPr>
          <w:p w14:paraId="2170111B" w14:textId="77777777" w:rsidR="00665C90" w:rsidRDefault="00000000">
            <w:r>
              <w:t>​</w:t>
            </w:r>
          </w:p>
        </w:tc>
      </w:tr>
      <w:tr w:rsidR="00665C90" w14:paraId="2F9FE666" w14:textId="77777777">
        <w:tc>
          <w:tcPr>
            <w:tcW w:w="1440" w:type="dxa"/>
          </w:tcPr>
          <w:p w14:paraId="1A872D62" w14:textId="77777777" w:rsidR="00665C90" w:rsidRDefault="00000000">
            <w:r>
              <w:t>Call Tree Customization - Fixed</w:t>
            </w:r>
            <w:r>
              <w:br/>
              <w:t>(one time payment)</w:t>
            </w:r>
          </w:p>
        </w:tc>
        <w:tc>
          <w:tcPr>
            <w:tcW w:w="1440" w:type="dxa"/>
          </w:tcPr>
          <w:p w14:paraId="4EE4BCFA" w14:textId="77777777" w:rsidR="00665C90" w:rsidRDefault="00000000">
            <w:r>
              <w:t>Call Tree Customization for static call tree</w:t>
            </w:r>
          </w:p>
        </w:tc>
        <w:tc>
          <w:tcPr>
            <w:tcW w:w="1440" w:type="dxa"/>
          </w:tcPr>
          <w:p w14:paraId="38329B63" w14:textId="77777777" w:rsidR="00665C90" w:rsidRDefault="00000000">
            <w:r>
              <w:t>per call tree</w:t>
            </w:r>
          </w:p>
        </w:tc>
        <w:tc>
          <w:tcPr>
            <w:tcW w:w="1440" w:type="dxa"/>
          </w:tcPr>
          <w:p w14:paraId="087FF345" w14:textId="77777777" w:rsidR="00665C90" w:rsidRDefault="00000000">
            <w:r>
              <w:t>4,000</w:t>
            </w:r>
          </w:p>
        </w:tc>
        <w:tc>
          <w:tcPr>
            <w:tcW w:w="1440" w:type="dxa"/>
          </w:tcPr>
          <w:p w14:paraId="2FA44A6D" w14:textId="77777777" w:rsidR="00665C90" w:rsidRDefault="00000000">
            <w:r>
              <w:t>​</w:t>
            </w:r>
          </w:p>
        </w:tc>
        <w:tc>
          <w:tcPr>
            <w:tcW w:w="1440" w:type="dxa"/>
          </w:tcPr>
          <w:p w14:paraId="4CC7FF74" w14:textId="77777777" w:rsidR="00665C90" w:rsidRDefault="00000000">
            <w:r>
              <w:t>​</w:t>
            </w:r>
          </w:p>
        </w:tc>
      </w:tr>
      <w:tr w:rsidR="00665C90" w14:paraId="4F6CCC62" w14:textId="77777777">
        <w:tc>
          <w:tcPr>
            <w:tcW w:w="1440" w:type="dxa"/>
          </w:tcPr>
          <w:p w14:paraId="2456A80E" w14:textId="77777777" w:rsidR="00665C90" w:rsidRDefault="00000000">
            <w:r>
              <w:t>Wallboard Customization - Fixed</w:t>
            </w:r>
            <w:r>
              <w:br/>
              <w:t>(one time payment)</w:t>
            </w:r>
          </w:p>
        </w:tc>
        <w:tc>
          <w:tcPr>
            <w:tcW w:w="1440" w:type="dxa"/>
          </w:tcPr>
          <w:p w14:paraId="2B79E220" w14:textId="77777777" w:rsidR="00665C90" w:rsidRDefault="00000000">
            <w:r>
              <w:t>​</w:t>
            </w:r>
          </w:p>
        </w:tc>
        <w:tc>
          <w:tcPr>
            <w:tcW w:w="1440" w:type="dxa"/>
          </w:tcPr>
          <w:p w14:paraId="7DE4B293" w14:textId="77777777" w:rsidR="00665C90" w:rsidRDefault="00000000">
            <w:r>
              <w:t>per wallboard customization</w:t>
            </w:r>
          </w:p>
        </w:tc>
        <w:tc>
          <w:tcPr>
            <w:tcW w:w="1440" w:type="dxa"/>
          </w:tcPr>
          <w:p w14:paraId="49A3A025" w14:textId="77777777" w:rsidR="00665C90" w:rsidRDefault="00000000">
            <w:r>
              <w:t>3,000</w:t>
            </w:r>
          </w:p>
        </w:tc>
        <w:tc>
          <w:tcPr>
            <w:tcW w:w="1440" w:type="dxa"/>
          </w:tcPr>
          <w:p w14:paraId="2543971E" w14:textId="77777777" w:rsidR="00665C90" w:rsidRDefault="00000000">
            <w:r>
              <w:t>​</w:t>
            </w:r>
          </w:p>
        </w:tc>
        <w:tc>
          <w:tcPr>
            <w:tcW w:w="1440" w:type="dxa"/>
          </w:tcPr>
          <w:p w14:paraId="2D090E0D" w14:textId="77777777" w:rsidR="00665C90" w:rsidRDefault="00000000">
            <w:r>
              <w:t>​</w:t>
            </w:r>
          </w:p>
        </w:tc>
      </w:tr>
      <w:tr w:rsidR="00665C90" w14:paraId="05A941FC" w14:textId="77777777">
        <w:tc>
          <w:tcPr>
            <w:tcW w:w="1440" w:type="dxa"/>
          </w:tcPr>
          <w:p w14:paraId="1BE9A644" w14:textId="77777777" w:rsidR="00665C90" w:rsidRDefault="00000000">
            <w:r>
              <w:t>Reporting Customization - Fixed</w:t>
            </w:r>
            <w:r>
              <w:br/>
              <w:t>(one time payment)</w:t>
            </w:r>
          </w:p>
        </w:tc>
        <w:tc>
          <w:tcPr>
            <w:tcW w:w="1440" w:type="dxa"/>
          </w:tcPr>
          <w:p w14:paraId="6D9C504C" w14:textId="77777777" w:rsidR="00665C90" w:rsidRDefault="00000000">
            <w:r>
              <w:t>Reporting Customization up to 3 Reports</w:t>
            </w:r>
          </w:p>
        </w:tc>
        <w:tc>
          <w:tcPr>
            <w:tcW w:w="1440" w:type="dxa"/>
          </w:tcPr>
          <w:p w14:paraId="20C16C65" w14:textId="77777777" w:rsidR="00665C90" w:rsidRDefault="00000000">
            <w:r>
              <w:t>Per Customized Reports (up tp 3)</w:t>
            </w:r>
          </w:p>
        </w:tc>
        <w:tc>
          <w:tcPr>
            <w:tcW w:w="1440" w:type="dxa"/>
          </w:tcPr>
          <w:p w14:paraId="3768310A" w14:textId="77777777" w:rsidR="00665C90" w:rsidRDefault="00000000">
            <w:r>
              <w:t>4,000</w:t>
            </w:r>
          </w:p>
        </w:tc>
        <w:tc>
          <w:tcPr>
            <w:tcW w:w="1440" w:type="dxa"/>
          </w:tcPr>
          <w:p w14:paraId="332E1803" w14:textId="77777777" w:rsidR="00665C90" w:rsidRDefault="00000000">
            <w:r>
              <w:t>​</w:t>
            </w:r>
          </w:p>
        </w:tc>
        <w:tc>
          <w:tcPr>
            <w:tcW w:w="1440" w:type="dxa"/>
          </w:tcPr>
          <w:p w14:paraId="0A5BFA98" w14:textId="77777777" w:rsidR="00665C90" w:rsidRDefault="00000000">
            <w:r>
              <w:t>​</w:t>
            </w:r>
          </w:p>
        </w:tc>
      </w:tr>
      <w:tr w:rsidR="00665C90" w14:paraId="7CBCCE00" w14:textId="77777777">
        <w:tc>
          <w:tcPr>
            <w:tcW w:w="1440" w:type="dxa"/>
          </w:tcPr>
          <w:p w14:paraId="49550CD4" w14:textId="77777777" w:rsidR="00665C90" w:rsidRDefault="00000000">
            <w:r>
              <w:t>New Gadget Integration - Fixed</w:t>
            </w:r>
            <w:r>
              <w:br/>
              <w:t>(one time payment)</w:t>
            </w:r>
          </w:p>
        </w:tc>
        <w:tc>
          <w:tcPr>
            <w:tcW w:w="1440" w:type="dxa"/>
          </w:tcPr>
          <w:p w14:paraId="5EDA0844" w14:textId="77777777" w:rsidR="00665C90" w:rsidRDefault="00000000">
            <w:r>
              <w:t>Develop a new gadget</w:t>
            </w:r>
          </w:p>
        </w:tc>
        <w:tc>
          <w:tcPr>
            <w:tcW w:w="1440" w:type="dxa"/>
          </w:tcPr>
          <w:p w14:paraId="6D7BFE14" w14:textId="77777777" w:rsidR="00665C90" w:rsidRDefault="00000000">
            <w:r>
              <w:t>per gadget</w:t>
            </w:r>
          </w:p>
        </w:tc>
        <w:tc>
          <w:tcPr>
            <w:tcW w:w="1440" w:type="dxa"/>
          </w:tcPr>
          <w:p w14:paraId="48CF3C40" w14:textId="77777777" w:rsidR="00665C90" w:rsidRDefault="00000000">
            <w:r>
              <w:t>8,000</w:t>
            </w:r>
          </w:p>
        </w:tc>
        <w:tc>
          <w:tcPr>
            <w:tcW w:w="1440" w:type="dxa"/>
          </w:tcPr>
          <w:p w14:paraId="51474E2C" w14:textId="77777777" w:rsidR="00665C90" w:rsidRDefault="00000000">
            <w:r>
              <w:t>​</w:t>
            </w:r>
          </w:p>
        </w:tc>
        <w:tc>
          <w:tcPr>
            <w:tcW w:w="1440" w:type="dxa"/>
          </w:tcPr>
          <w:p w14:paraId="378ECF8B" w14:textId="77777777" w:rsidR="00665C90" w:rsidRDefault="00000000">
            <w:r>
              <w:t>​</w:t>
            </w:r>
          </w:p>
        </w:tc>
      </w:tr>
      <w:tr w:rsidR="00665C90" w14:paraId="30CCC4AC" w14:textId="77777777">
        <w:tc>
          <w:tcPr>
            <w:tcW w:w="1440" w:type="dxa"/>
          </w:tcPr>
          <w:p w14:paraId="7237D347" w14:textId="77777777" w:rsidR="00665C90" w:rsidRDefault="00000000">
            <w:r>
              <w:t>Post Call Survey (Customer Feedback) -  (Annual - Quartely - Biannual)</w:t>
            </w:r>
          </w:p>
        </w:tc>
        <w:tc>
          <w:tcPr>
            <w:tcW w:w="1440" w:type="dxa"/>
          </w:tcPr>
          <w:p w14:paraId="62B13F9B" w14:textId="77777777" w:rsidR="00665C90" w:rsidRDefault="00000000">
            <w:r>
              <w:t>​</w:t>
            </w:r>
          </w:p>
        </w:tc>
        <w:tc>
          <w:tcPr>
            <w:tcW w:w="1440" w:type="dxa"/>
          </w:tcPr>
          <w:p w14:paraId="44E1FE0B" w14:textId="77777777" w:rsidR="00665C90" w:rsidRDefault="00000000">
            <w:r>
              <w:t>Per Call Tree</w:t>
            </w:r>
          </w:p>
        </w:tc>
        <w:tc>
          <w:tcPr>
            <w:tcW w:w="1440" w:type="dxa"/>
          </w:tcPr>
          <w:p w14:paraId="2CDBB294" w14:textId="77777777" w:rsidR="00665C90" w:rsidRDefault="00000000">
            <w:r>
              <w:t>7,200</w:t>
            </w:r>
          </w:p>
        </w:tc>
        <w:tc>
          <w:tcPr>
            <w:tcW w:w="1440" w:type="dxa"/>
          </w:tcPr>
          <w:p w14:paraId="035EB5A8" w14:textId="77777777" w:rsidR="00665C90" w:rsidRDefault="00000000">
            <w:r>
              <w:t>3,600</w:t>
            </w:r>
          </w:p>
        </w:tc>
        <w:tc>
          <w:tcPr>
            <w:tcW w:w="1440" w:type="dxa"/>
          </w:tcPr>
          <w:p w14:paraId="636B91FF" w14:textId="77777777" w:rsidR="00665C90" w:rsidRDefault="00000000">
            <w:r>
              <w:t>1,800</w:t>
            </w:r>
          </w:p>
        </w:tc>
      </w:tr>
      <w:tr w:rsidR="00665C90" w14:paraId="76153707" w14:textId="77777777">
        <w:tc>
          <w:tcPr>
            <w:tcW w:w="1440" w:type="dxa"/>
          </w:tcPr>
          <w:p w14:paraId="3AA1B694" w14:textId="77777777" w:rsidR="00665C90" w:rsidRDefault="00000000">
            <w:r>
              <w:t>Gadget Customization - Fixed</w:t>
            </w:r>
            <w:r>
              <w:br/>
              <w:t>(one time payment)</w:t>
            </w:r>
          </w:p>
        </w:tc>
        <w:tc>
          <w:tcPr>
            <w:tcW w:w="1440" w:type="dxa"/>
          </w:tcPr>
          <w:p w14:paraId="68E6192A" w14:textId="77777777" w:rsidR="00665C90" w:rsidRDefault="00000000">
            <w:r>
              <w:t>​</w:t>
            </w:r>
          </w:p>
        </w:tc>
        <w:tc>
          <w:tcPr>
            <w:tcW w:w="1440" w:type="dxa"/>
          </w:tcPr>
          <w:p w14:paraId="5E605272" w14:textId="77777777" w:rsidR="00665C90" w:rsidRDefault="00000000">
            <w:r>
              <w:t>per gadget</w:t>
            </w:r>
          </w:p>
        </w:tc>
        <w:tc>
          <w:tcPr>
            <w:tcW w:w="1440" w:type="dxa"/>
          </w:tcPr>
          <w:p w14:paraId="3047D8B9" w14:textId="77777777" w:rsidR="00665C90" w:rsidRDefault="00000000">
            <w:r>
              <w:t>3,000</w:t>
            </w:r>
          </w:p>
        </w:tc>
        <w:tc>
          <w:tcPr>
            <w:tcW w:w="1440" w:type="dxa"/>
          </w:tcPr>
          <w:p w14:paraId="4F520DF8" w14:textId="77777777" w:rsidR="00665C90" w:rsidRDefault="00000000">
            <w:r>
              <w:t>​</w:t>
            </w:r>
          </w:p>
        </w:tc>
        <w:tc>
          <w:tcPr>
            <w:tcW w:w="1440" w:type="dxa"/>
          </w:tcPr>
          <w:p w14:paraId="19EEB7FD" w14:textId="77777777" w:rsidR="00665C90" w:rsidRDefault="00000000">
            <w:r>
              <w:t>​</w:t>
            </w:r>
          </w:p>
        </w:tc>
      </w:tr>
      <w:tr w:rsidR="00665C90" w14:paraId="4D2342FB" w14:textId="77777777">
        <w:tc>
          <w:tcPr>
            <w:tcW w:w="1440" w:type="dxa"/>
          </w:tcPr>
          <w:p w14:paraId="26ED0ABF" w14:textId="77777777" w:rsidR="00665C90" w:rsidRDefault="00000000">
            <w:r>
              <w:t>IVR Self Service - Fixed</w:t>
            </w:r>
            <w:r>
              <w:br/>
              <w:t>(one time payment)</w:t>
            </w:r>
          </w:p>
        </w:tc>
        <w:tc>
          <w:tcPr>
            <w:tcW w:w="1440" w:type="dxa"/>
          </w:tcPr>
          <w:p w14:paraId="6EC1F6F5" w14:textId="77777777" w:rsidR="00665C90" w:rsidRDefault="00000000">
            <w:r>
              <w:t>IVR Self Service (Not eligible for Standard Plan)</w:t>
            </w:r>
          </w:p>
        </w:tc>
        <w:tc>
          <w:tcPr>
            <w:tcW w:w="1440" w:type="dxa"/>
          </w:tcPr>
          <w:p w14:paraId="222C1057" w14:textId="77777777" w:rsidR="00665C90" w:rsidRDefault="00000000">
            <w:r>
              <w:t>per self service</w:t>
            </w:r>
          </w:p>
        </w:tc>
        <w:tc>
          <w:tcPr>
            <w:tcW w:w="1440" w:type="dxa"/>
          </w:tcPr>
          <w:p w14:paraId="0F7B8C56" w14:textId="77777777" w:rsidR="00665C90" w:rsidRDefault="00000000">
            <w:r>
              <w:t>8,000</w:t>
            </w:r>
          </w:p>
        </w:tc>
        <w:tc>
          <w:tcPr>
            <w:tcW w:w="1440" w:type="dxa"/>
          </w:tcPr>
          <w:p w14:paraId="11C37199" w14:textId="77777777" w:rsidR="00665C90" w:rsidRDefault="00000000">
            <w:r>
              <w:t>​</w:t>
            </w:r>
          </w:p>
        </w:tc>
        <w:tc>
          <w:tcPr>
            <w:tcW w:w="1440" w:type="dxa"/>
          </w:tcPr>
          <w:p w14:paraId="11E9B075" w14:textId="77777777" w:rsidR="00665C90" w:rsidRDefault="00000000">
            <w:r>
              <w:t>​</w:t>
            </w:r>
          </w:p>
        </w:tc>
      </w:tr>
      <w:tr w:rsidR="00665C90" w14:paraId="3CB19D64" w14:textId="77777777">
        <w:tc>
          <w:tcPr>
            <w:tcW w:w="1440" w:type="dxa"/>
          </w:tcPr>
          <w:p w14:paraId="5CCD8627" w14:textId="77777777" w:rsidR="00665C90" w:rsidRDefault="00000000">
            <w:r>
              <w:t>Standard Agent -  (Annual - Quartely - Biannual)</w:t>
            </w:r>
          </w:p>
        </w:tc>
        <w:tc>
          <w:tcPr>
            <w:tcW w:w="1440" w:type="dxa"/>
          </w:tcPr>
          <w:p w14:paraId="53A06061" w14:textId="77777777" w:rsidR="00665C90" w:rsidRDefault="00000000">
            <w:r>
              <w:t>Additional Standard Agent</w:t>
            </w:r>
          </w:p>
        </w:tc>
        <w:tc>
          <w:tcPr>
            <w:tcW w:w="1440" w:type="dxa"/>
          </w:tcPr>
          <w:p w14:paraId="4A9E5DC0" w14:textId="77777777" w:rsidR="00665C90" w:rsidRDefault="00000000">
            <w:r>
              <w:t>Per Agent / Supervisor</w:t>
            </w:r>
          </w:p>
        </w:tc>
        <w:tc>
          <w:tcPr>
            <w:tcW w:w="1440" w:type="dxa"/>
          </w:tcPr>
          <w:p w14:paraId="387F79E6" w14:textId="77777777" w:rsidR="00665C90" w:rsidRDefault="00000000">
            <w:r>
              <w:t>13,200</w:t>
            </w:r>
          </w:p>
        </w:tc>
        <w:tc>
          <w:tcPr>
            <w:tcW w:w="1440" w:type="dxa"/>
          </w:tcPr>
          <w:p w14:paraId="0D743CA8" w14:textId="77777777" w:rsidR="00665C90" w:rsidRDefault="00000000">
            <w:r>
              <w:t>6,600</w:t>
            </w:r>
          </w:p>
        </w:tc>
        <w:tc>
          <w:tcPr>
            <w:tcW w:w="1440" w:type="dxa"/>
          </w:tcPr>
          <w:p w14:paraId="3F47B32D" w14:textId="77777777" w:rsidR="00665C90" w:rsidRDefault="00000000">
            <w:r>
              <w:t>3,300</w:t>
            </w:r>
          </w:p>
        </w:tc>
      </w:tr>
      <w:tr w:rsidR="00665C90" w14:paraId="51705715" w14:textId="77777777">
        <w:tc>
          <w:tcPr>
            <w:tcW w:w="1440" w:type="dxa"/>
          </w:tcPr>
          <w:p w14:paraId="04EFC938" w14:textId="77777777" w:rsidR="00665C90" w:rsidRDefault="00000000">
            <w:r>
              <w:t>Advanced Agent -</w:t>
            </w:r>
            <w:r>
              <w:lastRenderedPageBreak/>
              <w:t>  (Annual - Quartely - Biannual)</w:t>
            </w:r>
          </w:p>
        </w:tc>
        <w:tc>
          <w:tcPr>
            <w:tcW w:w="1440" w:type="dxa"/>
          </w:tcPr>
          <w:p w14:paraId="7E070C2F" w14:textId="77777777" w:rsidR="00665C90" w:rsidRDefault="00000000">
            <w:r>
              <w:lastRenderedPageBreak/>
              <w:t xml:space="preserve">Extra </w:t>
            </w:r>
            <w:r>
              <w:lastRenderedPageBreak/>
              <w:t>Advanced Agent</w:t>
            </w:r>
          </w:p>
        </w:tc>
        <w:tc>
          <w:tcPr>
            <w:tcW w:w="1440" w:type="dxa"/>
          </w:tcPr>
          <w:p w14:paraId="6F6B52AB" w14:textId="77777777" w:rsidR="00665C90" w:rsidRDefault="00000000">
            <w:r>
              <w:lastRenderedPageBreak/>
              <w:t xml:space="preserve">Per Agent / </w:t>
            </w:r>
            <w:r>
              <w:lastRenderedPageBreak/>
              <w:t>Supervisor</w:t>
            </w:r>
          </w:p>
        </w:tc>
        <w:tc>
          <w:tcPr>
            <w:tcW w:w="1440" w:type="dxa"/>
          </w:tcPr>
          <w:p w14:paraId="034F6409" w14:textId="77777777" w:rsidR="00665C90" w:rsidRDefault="00000000">
            <w:r>
              <w:lastRenderedPageBreak/>
              <w:t>15,600</w:t>
            </w:r>
          </w:p>
        </w:tc>
        <w:tc>
          <w:tcPr>
            <w:tcW w:w="1440" w:type="dxa"/>
          </w:tcPr>
          <w:p w14:paraId="17BD4EC4" w14:textId="77777777" w:rsidR="00665C90" w:rsidRDefault="00000000">
            <w:r>
              <w:t>7,800</w:t>
            </w:r>
          </w:p>
        </w:tc>
        <w:tc>
          <w:tcPr>
            <w:tcW w:w="1440" w:type="dxa"/>
          </w:tcPr>
          <w:p w14:paraId="54837019" w14:textId="77777777" w:rsidR="00665C90" w:rsidRDefault="00000000">
            <w:r>
              <w:t>3,900</w:t>
            </w:r>
          </w:p>
        </w:tc>
      </w:tr>
      <w:tr w:rsidR="00665C90" w14:paraId="5B39A73B" w14:textId="77777777">
        <w:tc>
          <w:tcPr>
            <w:tcW w:w="1440" w:type="dxa"/>
          </w:tcPr>
          <w:p w14:paraId="5DC99EF6" w14:textId="77777777" w:rsidR="00665C90" w:rsidRDefault="00000000">
            <w:r>
              <w:t>Enterprise Agent -  (Annual - Quartely - Biannual)</w:t>
            </w:r>
          </w:p>
        </w:tc>
        <w:tc>
          <w:tcPr>
            <w:tcW w:w="1440" w:type="dxa"/>
          </w:tcPr>
          <w:p w14:paraId="1AE43782" w14:textId="77777777" w:rsidR="00665C90" w:rsidRDefault="00000000">
            <w:r>
              <w:t>Extra Enterprise Agent</w:t>
            </w:r>
          </w:p>
        </w:tc>
        <w:tc>
          <w:tcPr>
            <w:tcW w:w="1440" w:type="dxa"/>
          </w:tcPr>
          <w:p w14:paraId="40323E88" w14:textId="77777777" w:rsidR="00665C90" w:rsidRDefault="00000000">
            <w:r>
              <w:t>Per Agent / Supervisor</w:t>
            </w:r>
          </w:p>
        </w:tc>
        <w:tc>
          <w:tcPr>
            <w:tcW w:w="1440" w:type="dxa"/>
          </w:tcPr>
          <w:p w14:paraId="6295CC1C" w14:textId="77777777" w:rsidR="00665C90" w:rsidRDefault="00000000">
            <w:r>
              <w:t>18,000</w:t>
            </w:r>
          </w:p>
        </w:tc>
        <w:tc>
          <w:tcPr>
            <w:tcW w:w="1440" w:type="dxa"/>
          </w:tcPr>
          <w:p w14:paraId="27C42CCF" w14:textId="77777777" w:rsidR="00665C90" w:rsidRDefault="00000000">
            <w:r>
              <w:t>9,000</w:t>
            </w:r>
          </w:p>
        </w:tc>
        <w:tc>
          <w:tcPr>
            <w:tcW w:w="1440" w:type="dxa"/>
          </w:tcPr>
          <w:p w14:paraId="2BF7C47D" w14:textId="77777777" w:rsidR="00665C90" w:rsidRDefault="00000000">
            <w:r>
              <w:t>4,500</w:t>
            </w:r>
          </w:p>
        </w:tc>
      </w:tr>
      <w:tr w:rsidR="00665C90" w14:paraId="6CFBC491" w14:textId="77777777">
        <w:tc>
          <w:tcPr>
            <w:tcW w:w="1440" w:type="dxa"/>
          </w:tcPr>
          <w:p w14:paraId="4DD168A3" w14:textId="77777777" w:rsidR="00665C90" w:rsidRDefault="00000000">
            <w:r>
              <w:t>Standard Bundle 20 Agents -  (Annual - Quartely - Biannual)</w:t>
            </w:r>
          </w:p>
        </w:tc>
        <w:tc>
          <w:tcPr>
            <w:tcW w:w="1440" w:type="dxa"/>
          </w:tcPr>
          <w:p w14:paraId="75A805C3" w14:textId="77777777" w:rsidR="00665C90" w:rsidRDefault="00000000">
            <w:r>
              <w:t>​</w:t>
            </w:r>
          </w:p>
        </w:tc>
        <w:tc>
          <w:tcPr>
            <w:tcW w:w="1440" w:type="dxa"/>
          </w:tcPr>
          <w:p w14:paraId="49F1EDCB" w14:textId="77777777" w:rsidR="00665C90" w:rsidRDefault="00000000">
            <w:r>
              <w:t>Per Bundle</w:t>
            </w:r>
          </w:p>
        </w:tc>
        <w:tc>
          <w:tcPr>
            <w:tcW w:w="1440" w:type="dxa"/>
          </w:tcPr>
          <w:p w14:paraId="613C6A6C" w14:textId="77777777" w:rsidR="00665C90" w:rsidRDefault="00000000">
            <w:r>
              <w:t>216,000</w:t>
            </w:r>
          </w:p>
        </w:tc>
        <w:tc>
          <w:tcPr>
            <w:tcW w:w="1440" w:type="dxa"/>
          </w:tcPr>
          <w:p w14:paraId="65CB9DBB" w14:textId="77777777" w:rsidR="00665C90" w:rsidRDefault="00000000">
            <w:r>
              <w:t>108,000</w:t>
            </w:r>
          </w:p>
        </w:tc>
        <w:tc>
          <w:tcPr>
            <w:tcW w:w="1440" w:type="dxa"/>
          </w:tcPr>
          <w:p w14:paraId="4F6EE95F" w14:textId="77777777" w:rsidR="00665C90" w:rsidRDefault="00000000">
            <w:r>
              <w:t>54,000</w:t>
            </w:r>
          </w:p>
        </w:tc>
      </w:tr>
      <w:tr w:rsidR="00665C90" w14:paraId="6955AA3C" w14:textId="77777777">
        <w:tc>
          <w:tcPr>
            <w:tcW w:w="1440" w:type="dxa"/>
          </w:tcPr>
          <w:p w14:paraId="11B0CD77" w14:textId="77777777" w:rsidR="00665C90" w:rsidRDefault="00000000">
            <w:r>
              <w:t>Advanced Bundle 20 Agents -  (Annual - Quartely - Biannual)</w:t>
            </w:r>
          </w:p>
        </w:tc>
        <w:tc>
          <w:tcPr>
            <w:tcW w:w="1440" w:type="dxa"/>
          </w:tcPr>
          <w:p w14:paraId="46C6F92A" w14:textId="77777777" w:rsidR="00665C90" w:rsidRDefault="00000000">
            <w:r>
              <w:t>​</w:t>
            </w:r>
          </w:p>
        </w:tc>
        <w:tc>
          <w:tcPr>
            <w:tcW w:w="1440" w:type="dxa"/>
          </w:tcPr>
          <w:p w14:paraId="5A519D2B" w14:textId="77777777" w:rsidR="00665C90" w:rsidRDefault="00000000">
            <w:r>
              <w:t>Per Bundle</w:t>
            </w:r>
          </w:p>
        </w:tc>
        <w:tc>
          <w:tcPr>
            <w:tcW w:w="1440" w:type="dxa"/>
          </w:tcPr>
          <w:p w14:paraId="08075D75" w14:textId="77777777" w:rsidR="00665C90" w:rsidRDefault="00000000">
            <w:r>
              <w:t>264,000</w:t>
            </w:r>
          </w:p>
        </w:tc>
        <w:tc>
          <w:tcPr>
            <w:tcW w:w="1440" w:type="dxa"/>
          </w:tcPr>
          <w:p w14:paraId="1D98F506" w14:textId="77777777" w:rsidR="00665C90" w:rsidRDefault="00000000">
            <w:r>
              <w:t>132,000</w:t>
            </w:r>
          </w:p>
        </w:tc>
        <w:tc>
          <w:tcPr>
            <w:tcW w:w="1440" w:type="dxa"/>
          </w:tcPr>
          <w:p w14:paraId="0FFC9E68" w14:textId="77777777" w:rsidR="00665C90" w:rsidRDefault="00000000">
            <w:r>
              <w:t>66,000</w:t>
            </w:r>
          </w:p>
        </w:tc>
      </w:tr>
      <w:tr w:rsidR="00665C90" w14:paraId="003EFA2E" w14:textId="77777777">
        <w:tc>
          <w:tcPr>
            <w:tcW w:w="1440" w:type="dxa"/>
          </w:tcPr>
          <w:p w14:paraId="1670B151" w14:textId="77777777" w:rsidR="00665C90" w:rsidRDefault="00000000">
            <w:r>
              <w:t>Enterprise Bundle 20 Agents -  (Annual - Quartely - Biannual)</w:t>
            </w:r>
          </w:p>
        </w:tc>
        <w:tc>
          <w:tcPr>
            <w:tcW w:w="1440" w:type="dxa"/>
          </w:tcPr>
          <w:p w14:paraId="7C4F2B04" w14:textId="77777777" w:rsidR="00665C90" w:rsidRDefault="00000000">
            <w:r>
              <w:t>​</w:t>
            </w:r>
          </w:p>
        </w:tc>
        <w:tc>
          <w:tcPr>
            <w:tcW w:w="1440" w:type="dxa"/>
          </w:tcPr>
          <w:p w14:paraId="04323A4F" w14:textId="77777777" w:rsidR="00665C90" w:rsidRDefault="00000000">
            <w:r>
              <w:t>Per Bundle</w:t>
            </w:r>
          </w:p>
        </w:tc>
        <w:tc>
          <w:tcPr>
            <w:tcW w:w="1440" w:type="dxa"/>
          </w:tcPr>
          <w:p w14:paraId="15F393F0" w14:textId="77777777" w:rsidR="00665C90" w:rsidRDefault="00000000">
            <w:r>
              <w:t>312,000</w:t>
            </w:r>
          </w:p>
        </w:tc>
        <w:tc>
          <w:tcPr>
            <w:tcW w:w="1440" w:type="dxa"/>
          </w:tcPr>
          <w:p w14:paraId="3C7F0A3F" w14:textId="77777777" w:rsidR="00665C90" w:rsidRDefault="00000000">
            <w:r>
              <w:t>156,000</w:t>
            </w:r>
          </w:p>
        </w:tc>
        <w:tc>
          <w:tcPr>
            <w:tcW w:w="1440" w:type="dxa"/>
          </w:tcPr>
          <w:p w14:paraId="70B8E53B" w14:textId="77777777" w:rsidR="00665C90" w:rsidRDefault="00000000">
            <w:r>
              <w:t>78,000</w:t>
            </w:r>
          </w:p>
        </w:tc>
      </w:tr>
      <w:tr w:rsidR="00665C90" w14:paraId="47CEFC84" w14:textId="77777777">
        <w:tc>
          <w:tcPr>
            <w:tcW w:w="1440" w:type="dxa"/>
          </w:tcPr>
          <w:p w14:paraId="0B105FDA" w14:textId="77777777" w:rsidR="00665C90" w:rsidRDefault="00000000">
            <w:r>
              <w:t>Contact Center Standard Seat -  (Annual - Quartely - Biannual)</w:t>
            </w:r>
          </w:p>
        </w:tc>
        <w:tc>
          <w:tcPr>
            <w:tcW w:w="1440" w:type="dxa"/>
          </w:tcPr>
          <w:p w14:paraId="0E39D6F6" w14:textId="77777777" w:rsidR="00665C90" w:rsidRDefault="00000000">
            <w:r>
              <w:t>Contact Center Standard Seat (Maximum 3 agents per seat)</w:t>
            </w:r>
          </w:p>
        </w:tc>
        <w:tc>
          <w:tcPr>
            <w:tcW w:w="1440" w:type="dxa"/>
          </w:tcPr>
          <w:p w14:paraId="5BF85606" w14:textId="77777777" w:rsidR="00665C90" w:rsidRDefault="00000000">
            <w:r>
              <w:t>Per Seat</w:t>
            </w:r>
          </w:p>
        </w:tc>
        <w:tc>
          <w:tcPr>
            <w:tcW w:w="1440" w:type="dxa"/>
          </w:tcPr>
          <w:p w14:paraId="61091DC0" w14:textId="77777777" w:rsidR="00665C90" w:rsidRDefault="00000000">
            <w:r>
              <w:t>22,800</w:t>
            </w:r>
          </w:p>
        </w:tc>
        <w:tc>
          <w:tcPr>
            <w:tcW w:w="1440" w:type="dxa"/>
          </w:tcPr>
          <w:p w14:paraId="35C730C2" w14:textId="77777777" w:rsidR="00665C90" w:rsidRDefault="00000000">
            <w:r>
              <w:t>11,400</w:t>
            </w:r>
          </w:p>
        </w:tc>
        <w:tc>
          <w:tcPr>
            <w:tcW w:w="1440" w:type="dxa"/>
          </w:tcPr>
          <w:p w14:paraId="35A64C6F" w14:textId="77777777" w:rsidR="00665C90" w:rsidRDefault="00000000">
            <w:r>
              <w:t>5,700</w:t>
            </w:r>
          </w:p>
        </w:tc>
      </w:tr>
      <w:tr w:rsidR="00665C90" w14:paraId="023ADAAA" w14:textId="77777777">
        <w:tc>
          <w:tcPr>
            <w:tcW w:w="1440" w:type="dxa"/>
          </w:tcPr>
          <w:p w14:paraId="6ABA24A6" w14:textId="77777777" w:rsidR="00665C90" w:rsidRDefault="00000000">
            <w:r>
              <w:t>Contact Center Advanced Seat -  (Annual - Quartely - Biannual)</w:t>
            </w:r>
          </w:p>
        </w:tc>
        <w:tc>
          <w:tcPr>
            <w:tcW w:w="1440" w:type="dxa"/>
          </w:tcPr>
          <w:p w14:paraId="021CE633" w14:textId="77777777" w:rsidR="00665C90" w:rsidRDefault="00000000">
            <w:r>
              <w:t>Contact Center Advanced Seat (Maximum 3 agents per seat)</w:t>
            </w:r>
          </w:p>
        </w:tc>
        <w:tc>
          <w:tcPr>
            <w:tcW w:w="1440" w:type="dxa"/>
          </w:tcPr>
          <w:p w14:paraId="29B7E99A" w14:textId="77777777" w:rsidR="00665C90" w:rsidRDefault="00000000">
            <w:r>
              <w:t>Per Seat</w:t>
            </w:r>
          </w:p>
        </w:tc>
        <w:tc>
          <w:tcPr>
            <w:tcW w:w="1440" w:type="dxa"/>
          </w:tcPr>
          <w:p w14:paraId="0F897FD5" w14:textId="77777777" w:rsidR="00665C90" w:rsidRDefault="00000000">
            <w:r>
              <w:t>27,600</w:t>
            </w:r>
          </w:p>
        </w:tc>
        <w:tc>
          <w:tcPr>
            <w:tcW w:w="1440" w:type="dxa"/>
          </w:tcPr>
          <w:p w14:paraId="28F9D26A" w14:textId="77777777" w:rsidR="00665C90" w:rsidRDefault="00000000">
            <w:r>
              <w:t>13,800</w:t>
            </w:r>
          </w:p>
        </w:tc>
        <w:tc>
          <w:tcPr>
            <w:tcW w:w="1440" w:type="dxa"/>
          </w:tcPr>
          <w:p w14:paraId="130A03A7" w14:textId="77777777" w:rsidR="00665C90" w:rsidRDefault="00000000">
            <w:r>
              <w:t>6,900</w:t>
            </w:r>
          </w:p>
        </w:tc>
      </w:tr>
      <w:tr w:rsidR="00665C90" w14:paraId="5E76CFF5" w14:textId="77777777">
        <w:tc>
          <w:tcPr>
            <w:tcW w:w="1440" w:type="dxa"/>
          </w:tcPr>
          <w:p w14:paraId="26E359B1" w14:textId="77777777" w:rsidR="00665C90" w:rsidRDefault="00000000">
            <w:r>
              <w:t>Contact Center Enterprise Seat -  (Annual - Quartely - Biannual)</w:t>
            </w:r>
          </w:p>
        </w:tc>
        <w:tc>
          <w:tcPr>
            <w:tcW w:w="1440" w:type="dxa"/>
          </w:tcPr>
          <w:p w14:paraId="7AF49C0A" w14:textId="77777777" w:rsidR="00665C90" w:rsidRDefault="00000000">
            <w:r>
              <w:t>Contact Center Enterprise Seat (Maximum 3 agents per seat)</w:t>
            </w:r>
          </w:p>
        </w:tc>
        <w:tc>
          <w:tcPr>
            <w:tcW w:w="1440" w:type="dxa"/>
          </w:tcPr>
          <w:p w14:paraId="15131A14" w14:textId="77777777" w:rsidR="00665C90" w:rsidRDefault="00000000">
            <w:r>
              <w:t>Per Seat</w:t>
            </w:r>
          </w:p>
        </w:tc>
        <w:tc>
          <w:tcPr>
            <w:tcW w:w="1440" w:type="dxa"/>
          </w:tcPr>
          <w:p w14:paraId="18DC4111" w14:textId="77777777" w:rsidR="00665C90" w:rsidRDefault="00000000">
            <w:r>
              <w:t>32,400</w:t>
            </w:r>
          </w:p>
        </w:tc>
        <w:tc>
          <w:tcPr>
            <w:tcW w:w="1440" w:type="dxa"/>
          </w:tcPr>
          <w:p w14:paraId="54B8EDCF" w14:textId="77777777" w:rsidR="00665C90" w:rsidRDefault="00000000">
            <w:r>
              <w:t>16,200</w:t>
            </w:r>
          </w:p>
        </w:tc>
        <w:tc>
          <w:tcPr>
            <w:tcW w:w="1440" w:type="dxa"/>
          </w:tcPr>
          <w:p w14:paraId="558806B9" w14:textId="77777777" w:rsidR="00665C90" w:rsidRDefault="00000000">
            <w:r>
              <w:t>8,100</w:t>
            </w:r>
          </w:p>
        </w:tc>
      </w:tr>
      <w:tr w:rsidR="00665C90" w14:paraId="0A7302F6" w14:textId="77777777">
        <w:tc>
          <w:tcPr>
            <w:tcW w:w="1440" w:type="dxa"/>
          </w:tcPr>
          <w:p w14:paraId="0F14C14C" w14:textId="77777777" w:rsidR="00665C90" w:rsidRDefault="00000000">
            <w:r>
              <w:t>Automated Outbound -  (Annual - Quartely - Biannual)</w:t>
            </w:r>
          </w:p>
        </w:tc>
        <w:tc>
          <w:tcPr>
            <w:tcW w:w="1440" w:type="dxa"/>
          </w:tcPr>
          <w:p w14:paraId="2A484B8A" w14:textId="77777777" w:rsidR="00665C90" w:rsidRDefault="00000000">
            <w:r>
              <w:t>​</w:t>
            </w:r>
          </w:p>
        </w:tc>
        <w:tc>
          <w:tcPr>
            <w:tcW w:w="1440" w:type="dxa"/>
          </w:tcPr>
          <w:p w14:paraId="3286B930" w14:textId="77777777" w:rsidR="00665C90" w:rsidRDefault="00000000">
            <w:r>
              <w:t>Per Two Dialer Port</w:t>
            </w:r>
          </w:p>
        </w:tc>
        <w:tc>
          <w:tcPr>
            <w:tcW w:w="1440" w:type="dxa"/>
          </w:tcPr>
          <w:p w14:paraId="757B27EC" w14:textId="77777777" w:rsidR="00665C90" w:rsidRDefault="00000000">
            <w:r>
              <w:t>4,800</w:t>
            </w:r>
          </w:p>
        </w:tc>
        <w:tc>
          <w:tcPr>
            <w:tcW w:w="1440" w:type="dxa"/>
          </w:tcPr>
          <w:p w14:paraId="10B77F80" w14:textId="77777777" w:rsidR="00665C90" w:rsidRDefault="00000000">
            <w:r>
              <w:t>2,400</w:t>
            </w:r>
          </w:p>
        </w:tc>
        <w:tc>
          <w:tcPr>
            <w:tcW w:w="1440" w:type="dxa"/>
          </w:tcPr>
          <w:p w14:paraId="6AA3013A" w14:textId="77777777" w:rsidR="00665C90" w:rsidRDefault="00000000">
            <w:r>
              <w:t>1,200</w:t>
            </w:r>
          </w:p>
        </w:tc>
      </w:tr>
      <w:tr w:rsidR="00665C90" w14:paraId="4CD543F6" w14:textId="77777777">
        <w:tc>
          <w:tcPr>
            <w:tcW w:w="1440" w:type="dxa"/>
          </w:tcPr>
          <w:p w14:paraId="794558A0" w14:textId="77777777" w:rsidR="00665C90" w:rsidRDefault="00000000">
            <w:r>
              <w:t>MultiChannel -  (Annual - Quartely - Biannual)</w:t>
            </w:r>
          </w:p>
        </w:tc>
        <w:tc>
          <w:tcPr>
            <w:tcW w:w="1440" w:type="dxa"/>
          </w:tcPr>
          <w:p w14:paraId="7465FA57" w14:textId="77777777" w:rsidR="00665C90" w:rsidRDefault="00000000">
            <w:r>
              <w:t>Email Option</w:t>
            </w:r>
          </w:p>
        </w:tc>
        <w:tc>
          <w:tcPr>
            <w:tcW w:w="1440" w:type="dxa"/>
          </w:tcPr>
          <w:p w14:paraId="0741E45A" w14:textId="77777777" w:rsidR="00665C90" w:rsidRDefault="00000000">
            <w:r>
              <w:t>Plan price</w:t>
            </w:r>
          </w:p>
        </w:tc>
        <w:tc>
          <w:tcPr>
            <w:tcW w:w="1440" w:type="dxa"/>
          </w:tcPr>
          <w:p w14:paraId="05E21735" w14:textId="77777777" w:rsidR="00665C90" w:rsidRDefault="00000000">
            <w:r>
              <w:t>1,800</w:t>
            </w:r>
          </w:p>
        </w:tc>
        <w:tc>
          <w:tcPr>
            <w:tcW w:w="1440" w:type="dxa"/>
          </w:tcPr>
          <w:p w14:paraId="4DA0FCCF" w14:textId="77777777" w:rsidR="00665C90" w:rsidRDefault="00000000">
            <w:r>
              <w:t>900</w:t>
            </w:r>
          </w:p>
        </w:tc>
        <w:tc>
          <w:tcPr>
            <w:tcW w:w="1440" w:type="dxa"/>
          </w:tcPr>
          <w:p w14:paraId="340F5FA6" w14:textId="77777777" w:rsidR="00665C90" w:rsidRDefault="00000000">
            <w:r>
              <w:t>450</w:t>
            </w:r>
          </w:p>
        </w:tc>
      </w:tr>
      <w:tr w:rsidR="00665C90" w14:paraId="235F1472" w14:textId="77777777">
        <w:tc>
          <w:tcPr>
            <w:tcW w:w="1440" w:type="dxa"/>
          </w:tcPr>
          <w:p w14:paraId="2C9D1A59" w14:textId="77777777" w:rsidR="00665C90" w:rsidRDefault="00000000">
            <w:r>
              <w:t xml:space="preserve">Call Back Gadget -  (Annual - </w:t>
            </w:r>
            <w:r>
              <w:lastRenderedPageBreak/>
              <w:t>Quartely - Biannual)</w:t>
            </w:r>
          </w:p>
        </w:tc>
        <w:tc>
          <w:tcPr>
            <w:tcW w:w="1440" w:type="dxa"/>
          </w:tcPr>
          <w:p w14:paraId="220883FA" w14:textId="77777777" w:rsidR="00665C90" w:rsidRDefault="00000000">
            <w:r>
              <w:lastRenderedPageBreak/>
              <w:t>​</w:t>
            </w:r>
          </w:p>
        </w:tc>
        <w:tc>
          <w:tcPr>
            <w:tcW w:w="1440" w:type="dxa"/>
          </w:tcPr>
          <w:p w14:paraId="3BBBD7C6" w14:textId="77777777" w:rsidR="00665C90" w:rsidRDefault="00000000">
            <w:r>
              <w:t>Plan price</w:t>
            </w:r>
          </w:p>
        </w:tc>
        <w:tc>
          <w:tcPr>
            <w:tcW w:w="1440" w:type="dxa"/>
          </w:tcPr>
          <w:p w14:paraId="3051AB7C" w14:textId="77777777" w:rsidR="00665C90" w:rsidRDefault="00000000">
            <w:r>
              <w:t>6,000</w:t>
            </w:r>
          </w:p>
        </w:tc>
        <w:tc>
          <w:tcPr>
            <w:tcW w:w="1440" w:type="dxa"/>
          </w:tcPr>
          <w:p w14:paraId="482C84BF" w14:textId="77777777" w:rsidR="00665C90" w:rsidRDefault="00000000">
            <w:r>
              <w:t>3,000</w:t>
            </w:r>
          </w:p>
        </w:tc>
        <w:tc>
          <w:tcPr>
            <w:tcW w:w="1440" w:type="dxa"/>
          </w:tcPr>
          <w:p w14:paraId="6EED5EE9" w14:textId="77777777" w:rsidR="00665C90" w:rsidRDefault="00000000">
            <w:r>
              <w:t>1,500</w:t>
            </w:r>
          </w:p>
        </w:tc>
      </w:tr>
      <w:tr w:rsidR="00665C90" w14:paraId="5274B2AB" w14:textId="77777777">
        <w:tc>
          <w:tcPr>
            <w:tcW w:w="1440" w:type="dxa"/>
          </w:tcPr>
          <w:p w14:paraId="11A02060" w14:textId="77777777" w:rsidR="00665C90" w:rsidRDefault="00000000">
            <w:r>
              <w:t>Web Call Back - Fixed</w:t>
            </w:r>
            <w:r>
              <w:br/>
              <w:t>(one time payment)</w:t>
            </w:r>
          </w:p>
        </w:tc>
        <w:tc>
          <w:tcPr>
            <w:tcW w:w="1440" w:type="dxa"/>
          </w:tcPr>
          <w:p w14:paraId="4706B6E0" w14:textId="77777777" w:rsidR="00665C90" w:rsidRDefault="00000000">
            <w:r>
              <w:t>​</w:t>
            </w:r>
          </w:p>
        </w:tc>
        <w:tc>
          <w:tcPr>
            <w:tcW w:w="1440" w:type="dxa"/>
          </w:tcPr>
          <w:p w14:paraId="67A28B76" w14:textId="77777777" w:rsidR="00665C90" w:rsidRDefault="00000000">
            <w:r>
              <w:t>Per Web Call Back</w:t>
            </w:r>
          </w:p>
        </w:tc>
        <w:tc>
          <w:tcPr>
            <w:tcW w:w="1440" w:type="dxa"/>
          </w:tcPr>
          <w:p w14:paraId="61CD10C5" w14:textId="77777777" w:rsidR="00665C90" w:rsidRDefault="00000000">
            <w:r>
              <w:t>5,000</w:t>
            </w:r>
          </w:p>
        </w:tc>
        <w:tc>
          <w:tcPr>
            <w:tcW w:w="1440" w:type="dxa"/>
          </w:tcPr>
          <w:p w14:paraId="13094CC8" w14:textId="77777777" w:rsidR="00665C90" w:rsidRDefault="00000000">
            <w:r>
              <w:t>​</w:t>
            </w:r>
          </w:p>
        </w:tc>
        <w:tc>
          <w:tcPr>
            <w:tcW w:w="1440" w:type="dxa"/>
          </w:tcPr>
          <w:p w14:paraId="66D347C1" w14:textId="77777777" w:rsidR="00665C90" w:rsidRDefault="00000000">
            <w:r>
              <w:t>​</w:t>
            </w:r>
          </w:p>
        </w:tc>
      </w:tr>
      <w:tr w:rsidR="00665C90" w14:paraId="15C954D2" w14:textId="77777777">
        <w:tc>
          <w:tcPr>
            <w:tcW w:w="1440" w:type="dxa"/>
          </w:tcPr>
          <w:p w14:paraId="61F7381D" w14:textId="77777777" w:rsidR="00665C90" w:rsidRDefault="00000000">
            <w:r>
              <w:t>Quality Management (QM) -  (Annual - Quartely - Biannual)</w:t>
            </w:r>
          </w:p>
        </w:tc>
        <w:tc>
          <w:tcPr>
            <w:tcW w:w="1440" w:type="dxa"/>
          </w:tcPr>
          <w:p w14:paraId="6430A340" w14:textId="77777777" w:rsidR="00665C90" w:rsidRDefault="00000000">
            <w:r>
              <w:t>​</w:t>
            </w:r>
          </w:p>
        </w:tc>
        <w:tc>
          <w:tcPr>
            <w:tcW w:w="1440" w:type="dxa"/>
          </w:tcPr>
          <w:p w14:paraId="38F3AB9D" w14:textId="77777777" w:rsidR="00665C90" w:rsidRDefault="00000000">
            <w:r>
              <w:t>Per Agent / Supervisor</w:t>
            </w:r>
          </w:p>
        </w:tc>
        <w:tc>
          <w:tcPr>
            <w:tcW w:w="1440" w:type="dxa"/>
          </w:tcPr>
          <w:p w14:paraId="770B65F2" w14:textId="77777777" w:rsidR="00665C90" w:rsidRDefault="00000000">
            <w:r>
              <w:t>2,400</w:t>
            </w:r>
          </w:p>
        </w:tc>
        <w:tc>
          <w:tcPr>
            <w:tcW w:w="1440" w:type="dxa"/>
          </w:tcPr>
          <w:p w14:paraId="0B52F2CC" w14:textId="77777777" w:rsidR="00665C90" w:rsidRDefault="00000000">
            <w:r>
              <w:t>1,200</w:t>
            </w:r>
          </w:p>
        </w:tc>
        <w:tc>
          <w:tcPr>
            <w:tcW w:w="1440" w:type="dxa"/>
          </w:tcPr>
          <w:p w14:paraId="08393595" w14:textId="77777777" w:rsidR="00665C90" w:rsidRDefault="00000000">
            <w:r>
              <w:t>600</w:t>
            </w:r>
          </w:p>
        </w:tc>
      </w:tr>
      <w:tr w:rsidR="00665C90" w14:paraId="2FA261CA" w14:textId="77777777">
        <w:tc>
          <w:tcPr>
            <w:tcW w:w="1440" w:type="dxa"/>
          </w:tcPr>
          <w:p w14:paraId="67C7BEE6" w14:textId="77777777" w:rsidR="00665C90" w:rsidRDefault="00000000">
            <w:r>
              <w:t>Recording module on VG -  (Annual - Quartely - Biannual)</w:t>
            </w:r>
          </w:p>
        </w:tc>
        <w:tc>
          <w:tcPr>
            <w:tcW w:w="1440" w:type="dxa"/>
          </w:tcPr>
          <w:p w14:paraId="74F369C0" w14:textId="77777777" w:rsidR="00665C90" w:rsidRDefault="00000000">
            <w:r>
              <w:t>​</w:t>
            </w:r>
          </w:p>
        </w:tc>
        <w:tc>
          <w:tcPr>
            <w:tcW w:w="1440" w:type="dxa"/>
          </w:tcPr>
          <w:p w14:paraId="392CCFAE" w14:textId="77777777" w:rsidR="00665C90" w:rsidRDefault="00000000">
            <w:r>
              <w:t>Per Voice Gateway</w:t>
            </w:r>
          </w:p>
        </w:tc>
        <w:tc>
          <w:tcPr>
            <w:tcW w:w="1440" w:type="dxa"/>
          </w:tcPr>
          <w:p w14:paraId="07281377" w14:textId="77777777" w:rsidR="00665C90" w:rsidRDefault="00000000">
            <w:r>
              <w:t>3,600</w:t>
            </w:r>
          </w:p>
        </w:tc>
        <w:tc>
          <w:tcPr>
            <w:tcW w:w="1440" w:type="dxa"/>
          </w:tcPr>
          <w:p w14:paraId="277F7A20" w14:textId="77777777" w:rsidR="00665C90" w:rsidRDefault="00000000">
            <w:r>
              <w:t>1,800</w:t>
            </w:r>
          </w:p>
        </w:tc>
        <w:tc>
          <w:tcPr>
            <w:tcW w:w="1440" w:type="dxa"/>
          </w:tcPr>
          <w:p w14:paraId="607CD273" w14:textId="77777777" w:rsidR="00665C90" w:rsidRDefault="00000000">
            <w:r>
              <w:t>900</w:t>
            </w:r>
          </w:p>
        </w:tc>
      </w:tr>
      <w:tr w:rsidR="00665C90" w14:paraId="7B8A5E22" w14:textId="77777777">
        <w:tc>
          <w:tcPr>
            <w:tcW w:w="1440" w:type="dxa"/>
          </w:tcPr>
          <w:p w14:paraId="038E5E53" w14:textId="77777777" w:rsidR="00665C90" w:rsidRDefault="00000000">
            <w:r>
              <w:t>Screen Recording -  (Annual - Quartely - Biannual)</w:t>
            </w:r>
          </w:p>
        </w:tc>
        <w:tc>
          <w:tcPr>
            <w:tcW w:w="1440" w:type="dxa"/>
          </w:tcPr>
          <w:p w14:paraId="07C544C3" w14:textId="77777777" w:rsidR="00665C90" w:rsidRDefault="00000000">
            <w:r>
              <w:t>​</w:t>
            </w:r>
          </w:p>
        </w:tc>
        <w:tc>
          <w:tcPr>
            <w:tcW w:w="1440" w:type="dxa"/>
          </w:tcPr>
          <w:p w14:paraId="35EB9F91" w14:textId="77777777" w:rsidR="00665C90" w:rsidRDefault="00000000">
            <w:r>
              <w:t>Per Agent / Supervisor</w:t>
            </w:r>
          </w:p>
        </w:tc>
        <w:tc>
          <w:tcPr>
            <w:tcW w:w="1440" w:type="dxa"/>
          </w:tcPr>
          <w:p w14:paraId="2B555664" w14:textId="77777777" w:rsidR="00665C90" w:rsidRDefault="00000000">
            <w:r>
              <w:t>1,200</w:t>
            </w:r>
          </w:p>
        </w:tc>
        <w:tc>
          <w:tcPr>
            <w:tcW w:w="1440" w:type="dxa"/>
          </w:tcPr>
          <w:p w14:paraId="03E01692" w14:textId="77777777" w:rsidR="00665C90" w:rsidRDefault="00000000">
            <w:r>
              <w:t>600</w:t>
            </w:r>
          </w:p>
        </w:tc>
        <w:tc>
          <w:tcPr>
            <w:tcW w:w="1440" w:type="dxa"/>
          </w:tcPr>
          <w:p w14:paraId="46CE8328" w14:textId="77777777" w:rsidR="00665C90" w:rsidRDefault="00000000">
            <w:r>
              <w:t>300</w:t>
            </w:r>
          </w:p>
        </w:tc>
      </w:tr>
      <w:tr w:rsidR="00665C90" w14:paraId="2B1444E3" w14:textId="77777777">
        <w:tc>
          <w:tcPr>
            <w:tcW w:w="1440" w:type="dxa"/>
          </w:tcPr>
          <w:p w14:paraId="064A3EEF" w14:textId="77777777" w:rsidR="00665C90" w:rsidRDefault="00000000">
            <w:r>
              <w:t>Agent of The Month -  (Annual - Quartely - Biannual)</w:t>
            </w:r>
          </w:p>
        </w:tc>
        <w:tc>
          <w:tcPr>
            <w:tcW w:w="1440" w:type="dxa"/>
          </w:tcPr>
          <w:p w14:paraId="695CFE9C" w14:textId="77777777" w:rsidR="00665C90" w:rsidRDefault="00000000">
            <w:r>
              <w:t>​</w:t>
            </w:r>
          </w:p>
        </w:tc>
        <w:tc>
          <w:tcPr>
            <w:tcW w:w="1440" w:type="dxa"/>
          </w:tcPr>
          <w:p w14:paraId="2FA091D2" w14:textId="77777777" w:rsidR="00665C90" w:rsidRDefault="00000000">
            <w:r>
              <w:t>Plan price</w:t>
            </w:r>
          </w:p>
        </w:tc>
        <w:tc>
          <w:tcPr>
            <w:tcW w:w="1440" w:type="dxa"/>
          </w:tcPr>
          <w:p w14:paraId="3E06F563" w14:textId="77777777" w:rsidR="00665C90" w:rsidRDefault="00000000">
            <w:r>
              <w:t>4,800</w:t>
            </w:r>
          </w:p>
        </w:tc>
        <w:tc>
          <w:tcPr>
            <w:tcW w:w="1440" w:type="dxa"/>
          </w:tcPr>
          <w:p w14:paraId="2C00B779" w14:textId="77777777" w:rsidR="00665C90" w:rsidRDefault="00000000">
            <w:r>
              <w:t>2,400</w:t>
            </w:r>
          </w:p>
        </w:tc>
        <w:tc>
          <w:tcPr>
            <w:tcW w:w="1440" w:type="dxa"/>
          </w:tcPr>
          <w:p w14:paraId="328B7500" w14:textId="77777777" w:rsidR="00665C90" w:rsidRDefault="00000000">
            <w:r>
              <w:t>1,200</w:t>
            </w:r>
          </w:p>
        </w:tc>
      </w:tr>
      <w:tr w:rsidR="00665C90" w14:paraId="1F7F5FC7" w14:textId="77777777">
        <w:tc>
          <w:tcPr>
            <w:tcW w:w="1440" w:type="dxa"/>
          </w:tcPr>
          <w:p w14:paraId="43A381AB" w14:textId="77777777" w:rsidR="00665C90" w:rsidRDefault="00000000">
            <w:r>
              <w:t>Prompts Recording - Fixed</w:t>
            </w:r>
            <w:r>
              <w:br/>
              <w:t>(one time payment)</w:t>
            </w:r>
          </w:p>
        </w:tc>
        <w:tc>
          <w:tcPr>
            <w:tcW w:w="1440" w:type="dxa"/>
          </w:tcPr>
          <w:p w14:paraId="72B268B7" w14:textId="77777777" w:rsidR="00665C90" w:rsidRDefault="00000000">
            <w:r>
              <w:t>Prompts Recording up to 500 words</w:t>
            </w:r>
          </w:p>
        </w:tc>
        <w:tc>
          <w:tcPr>
            <w:tcW w:w="1440" w:type="dxa"/>
          </w:tcPr>
          <w:p w14:paraId="41682E64" w14:textId="77777777" w:rsidR="00665C90" w:rsidRDefault="00000000">
            <w:r>
              <w:t>Per Prompts Recording</w:t>
            </w:r>
          </w:p>
        </w:tc>
        <w:tc>
          <w:tcPr>
            <w:tcW w:w="1440" w:type="dxa"/>
          </w:tcPr>
          <w:p w14:paraId="54C87A2F" w14:textId="77777777" w:rsidR="00665C90" w:rsidRDefault="00000000">
            <w:r>
              <w:t>10,000</w:t>
            </w:r>
          </w:p>
        </w:tc>
        <w:tc>
          <w:tcPr>
            <w:tcW w:w="1440" w:type="dxa"/>
          </w:tcPr>
          <w:p w14:paraId="2A043E55" w14:textId="77777777" w:rsidR="00665C90" w:rsidRDefault="00000000">
            <w:r>
              <w:t>​</w:t>
            </w:r>
          </w:p>
        </w:tc>
        <w:tc>
          <w:tcPr>
            <w:tcW w:w="1440" w:type="dxa"/>
          </w:tcPr>
          <w:p w14:paraId="7FD813DF" w14:textId="77777777" w:rsidR="00665C90" w:rsidRDefault="00000000">
            <w:r>
              <w:t>​</w:t>
            </w:r>
          </w:p>
        </w:tc>
      </w:tr>
      <w:tr w:rsidR="00665C90" w14:paraId="39A27834" w14:textId="77777777">
        <w:tc>
          <w:tcPr>
            <w:tcW w:w="1440" w:type="dxa"/>
          </w:tcPr>
          <w:p w14:paraId="748A223E" w14:textId="77777777" w:rsidR="00665C90" w:rsidRDefault="00000000">
            <w:r>
              <w:t>Video Call Center Agent -  (Annual - Quartely - Biannual)</w:t>
            </w:r>
          </w:p>
        </w:tc>
        <w:tc>
          <w:tcPr>
            <w:tcW w:w="1440" w:type="dxa"/>
          </w:tcPr>
          <w:p w14:paraId="72509344" w14:textId="77777777" w:rsidR="00665C90" w:rsidRDefault="00000000">
            <w:r>
              <w:t>Upgrade subscribed agent to video call center Agent</w:t>
            </w:r>
          </w:p>
        </w:tc>
        <w:tc>
          <w:tcPr>
            <w:tcW w:w="1440" w:type="dxa"/>
          </w:tcPr>
          <w:p w14:paraId="182E8361" w14:textId="77777777" w:rsidR="00665C90" w:rsidRDefault="00000000">
            <w:r>
              <w:t>Per Agent / Supervisor</w:t>
            </w:r>
          </w:p>
        </w:tc>
        <w:tc>
          <w:tcPr>
            <w:tcW w:w="1440" w:type="dxa"/>
          </w:tcPr>
          <w:p w14:paraId="4B72D477" w14:textId="77777777" w:rsidR="00665C90" w:rsidRDefault="00000000">
            <w:r>
              <w:t>3,600</w:t>
            </w:r>
          </w:p>
        </w:tc>
        <w:tc>
          <w:tcPr>
            <w:tcW w:w="1440" w:type="dxa"/>
          </w:tcPr>
          <w:p w14:paraId="0F4DA3DD" w14:textId="77777777" w:rsidR="00665C90" w:rsidRDefault="00000000">
            <w:r>
              <w:t>1,800</w:t>
            </w:r>
          </w:p>
        </w:tc>
        <w:tc>
          <w:tcPr>
            <w:tcW w:w="1440" w:type="dxa"/>
          </w:tcPr>
          <w:p w14:paraId="30940577" w14:textId="77777777" w:rsidR="00665C90" w:rsidRDefault="00000000">
            <w:r>
              <w:t>900</w:t>
            </w:r>
          </w:p>
        </w:tc>
      </w:tr>
      <w:tr w:rsidR="00665C90" w14:paraId="5B5C4FF5" w14:textId="77777777">
        <w:tc>
          <w:tcPr>
            <w:tcW w:w="1440" w:type="dxa"/>
          </w:tcPr>
          <w:p w14:paraId="28EA31CB" w14:textId="77777777" w:rsidR="00665C90" w:rsidRDefault="00000000">
            <w:r>
              <w:t>Dialer Service For Mobile/Web App -  (Annual - Quartely - Biannual)</w:t>
            </w:r>
          </w:p>
        </w:tc>
        <w:tc>
          <w:tcPr>
            <w:tcW w:w="1440" w:type="dxa"/>
          </w:tcPr>
          <w:p w14:paraId="3B84F67D" w14:textId="77777777" w:rsidR="00665C90" w:rsidRDefault="00000000">
            <w:r>
              <w:t>​</w:t>
            </w:r>
          </w:p>
        </w:tc>
        <w:tc>
          <w:tcPr>
            <w:tcW w:w="1440" w:type="dxa"/>
          </w:tcPr>
          <w:p w14:paraId="76F0E6A8" w14:textId="77777777" w:rsidR="00665C90" w:rsidRDefault="00000000">
            <w:r>
              <w:t>Per Concurrent Session</w:t>
            </w:r>
          </w:p>
        </w:tc>
        <w:tc>
          <w:tcPr>
            <w:tcW w:w="1440" w:type="dxa"/>
          </w:tcPr>
          <w:p w14:paraId="12CDC5A7" w14:textId="77777777" w:rsidR="00665C90" w:rsidRDefault="00000000">
            <w:r>
              <w:t>3,600</w:t>
            </w:r>
          </w:p>
        </w:tc>
        <w:tc>
          <w:tcPr>
            <w:tcW w:w="1440" w:type="dxa"/>
          </w:tcPr>
          <w:p w14:paraId="7B244C7D" w14:textId="77777777" w:rsidR="00665C90" w:rsidRDefault="00000000">
            <w:r>
              <w:t>1,800</w:t>
            </w:r>
          </w:p>
        </w:tc>
        <w:tc>
          <w:tcPr>
            <w:tcW w:w="1440" w:type="dxa"/>
          </w:tcPr>
          <w:p w14:paraId="3A9759C9" w14:textId="77777777" w:rsidR="00665C90" w:rsidRDefault="00000000">
            <w:r>
              <w:t>900</w:t>
            </w:r>
          </w:p>
        </w:tc>
      </w:tr>
      <w:tr w:rsidR="00665C90" w14:paraId="3AE135AB" w14:textId="77777777">
        <w:tc>
          <w:tcPr>
            <w:tcW w:w="1440" w:type="dxa"/>
          </w:tcPr>
          <w:p w14:paraId="7F743EF8" w14:textId="77777777" w:rsidR="00665C90" w:rsidRDefault="00000000">
            <w:r>
              <w:t>Kiosk Device - Fixed</w:t>
            </w:r>
            <w:r>
              <w:br/>
              <w:t>(one time payment )</w:t>
            </w:r>
          </w:p>
        </w:tc>
        <w:tc>
          <w:tcPr>
            <w:tcW w:w="1440" w:type="dxa"/>
          </w:tcPr>
          <w:p w14:paraId="29A0AF8C" w14:textId="77777777" w:rsidR="00665C90" w:rsidRDefault="00000000">
            <w:r>
              <w:t>​</w:t>
            </w:r>
          </w:p>
        </w:tc>
        <w:tc>
          <w:tcPr>
            <w:tcW w:w="1440" w:type="dxa"/>
          </w:tcPr>
          <w:p w14:paraId="147B66A7" w14:textId="77777777" w:rsidR="00665C90" w:rsidRDefault="00000000">
            <w:r>
              <w:t>Per Kiosk</w:t>
            </w:r>
          </w:p>
        </w:tc>
        <w:tc>
          <w:tcPr>
            <w:tcW w:w="1440" w:type="dxa"/>
          </w:tcPr>
          <w:p w14:paraId="5D1DD182" w14:textId="77777777" w:rsidR="00665C90" w:rsidRDefault="00000000">
            <w:r>
              <w:t>32,000</w:t>
            </w:r>
          </w:p>
        </w:tc>
        <w:tc>
          <w:tcPr>
            <w:tcW w:w="1440" w:type="dxa"/>
          </w:tcPr>
          <w:p w14:paraId="5BFB54F2" w14:textId="77777777" w:rsidR="00665C90" w:rsidRDefault="00000000">
            <w:r>
              <w:t>​</w:t>
            </w:r>
          </w:p>
        </w:tc>
        <w:tc>
          <w:tcPr>
            <w:tcW w:w="1440" w:type="dxa"/>
          </w:tcPr>
          <w:p w14:paraId="53F6B742" w14:textId="77777777" w:rsidR="00665C90" w:rsidRDefault="00000000">
            <w:r>
              <w:t>​</w:t>
            </w:r>
          </w:p>
        </w:tc>
      </w:tr>
      <w:tr w:rsidR="00665C90" w14:paraId="4680CE27" w14:textId="77777777">
        <w:tc>
          <w:tcPr>
            <w:tcW w:w="1440" w:type="dxa"/>
          </w:tcPr>
          <w:p w14:paraId="6CD4C107" w14:textId="77777777" w:rsidR="00665C90" w:rsidRDefault="00000000">
            <w:r>
              <w:t>WSH/OM -  (Annual - Quartely - Biannual)</w:t>
            </w:r>
          </w:p>
        </w:tc>
        <w:tc>
          <w:tcPr>
            <w:tcW w:w="1440" w:type="dxa"/>
          </w:tcPr>
          <w:p w14:paraId="38FE1690" w14:textId="77777777" w:rsidR="00665C90" w:rsidRDefault="00000000">
            <w:r>
              <w:t>Change working hours and occasion announcement</w:t>
            </w:r>
          </w:p>
        </w:tc>
        <w:tc>
          <w:tcPr>
            <w:tcW w:w="1440" w:type="dxa"/>
          </w:tcPr>
          <w:p w14:paraId="06B4773F" w14:textId="77777777" w:rsidR="00665C90" w:rsidRDefault="00000000">
            <w:r>
              <w:t>Plan price</w:t>
            </w:r>
          </w:p>
        </w:tc>
        <w:tc>
          <w:tcPr>
            <w:tcW w:w="1440" w:type="dxa"/>
          </w:tcPr>
          <w:p w14:paraId="544F52B3" w14:textId="77777777" w:rsidR="00665C90" w:rsidRDefault="00000000">
            <w:r>
              <w:t>4,800</w:t>
            </w:r>
          </w:p>
        </w:tc>
        <w:tc>
          <w:tcPr>
            <w:tcW w:w="1440" w:type="dxa"/>
          </w:tcPr>
          <w:p w14:paraId="02247A51" w14:textId="77777777" w:rsidR="00665C90" w:rsidRDefault="00000000">
            <w:r>
              <w:t>2,400</w:t>
            </w:r>
          </w:p>
        </w:tc>
        <w:tc>
          <w:tcPr>
            <w:tcW w:w="1440" w:type="dxa"/>
          </w:tcPr>
          <w:p w14:paraId="4C752E5F" w14:textId="77777777" w:rsidR="00665C90" w:rsidRDefault="00000000">
            <w:r>
              <w:t>1,200</w:t>
            </w:r>
          </w:p>
        </w:tc>
      </w:tr>
      <w:tr w:rsidR="00665C90" w14:paraId="1BEB5C5D" w14:textId="77777777">
        <w:tc>
          <w:tcPr>
            <w:tcW w:w="1440" w:type="dxa"/>
          </w:tcPr>
          <w:p w14:paraId="56717E44" w14:textId="77777777" w:rsidR="00665C90" w:rsidRDefault="00000000">
            <w:r>
              <w:t xml:space="preserve">Custom Service -  (Annual - Quartely - </w:t>
            </w:r>
            <w:r>
              <w:lastRenderedPageBreak/>
              <w:t>Biannual)</w:t>
            </w:r>
          </w:p>
        </w:tc>
        <w:tc>
          <w:tcPr>
            <w:tcW w:w="1440" w:type="dxa"/>
          </w:tcPr>
          <w:p w14:paraId="5B05D736" w14:textId="77777777" w:rsidR="00665C90" w:rsidRDefault="00000000">
            <w:r>
              <w:lastRenderedPageBreak/>
              <w:t>​</w:t>
            </w:r>
          </w:p>
        </w:tc>
        <w:tc>
          <w:tcPr>
            <w:tcW w:w="1440" w:type="dxa"/>
          </w:tcPr>
          <w:p w14:paraId="0A1E0AA9" w14:textId="77777777" w:rsidR="00665C90" w:rsidRDefault="00000000">
            <w:r>
              <w:t>Per Custom Service</w:t>
            </w:r>
          </w:p>
        </w:tc>
        <w:tc>
          <w:tcPr>
            <w:tcW w:w="1440" w:type="dxa"/>
          </w:tcPr>
          <w:p w14:paraId="3D8BB948" w14:textId="77777777" w:rsidR="00665C90" w:rsidRDefault="00000000">
            <w:r>
              <w:t>1,200</w:t>
            </w:r>
          </w:p>
        </w:tc>
        <w:tc>
          <w:tcPr>
            <w:tcW w:w="1440" w:type="dxa"/>
          </w:tcPr>
          <w:p w14:paraId="344FC85D" w14:textId="77777777" w:rsidR="00665C90" w:rsidRDefault="00000000">
            <w:r>
              <w:t>600</w:t>
            </w:r>
          </w:p>
        </w:tc>
        <w:tc>
          <w:tcPr>
            <w:tcW w:w="1440" w:type="dxa"/>
          </w:tcPr>
          <w:p w14:paraId="73C65D04" w14:textId="77777777" w:rsidR="00665C90" w:rsidRDefault="00000000">
            <w:r>
              <w:t>300</w:t>
            </w:r>
          </w:p>
        </w:tc>
      </w:tr>
      <w:tr w:rsidR="00665C90" w14:paraId="5DA11FCD" w14:textId="77777777">
        <w:tc>
          <w:tcPr>
            <w:tcW w:w="1440" w:type="dxa"/>
          </w:tcPr>
          <w:p w14:paraId="2F4323A5" w14:textId="77777777" w:rsidR="00665C90" w:rsidRDefault="00000000">
            <w:r>
              <w:t>Extra Service - Fixed</w:t>
            </w:r>
            <w:r>
              <w:br/>
              <w:t>(one time payment )</w:t>
            </w:r>
          </w:p>
        </w:tc>
        <w:tc>
          <w:tcPr>
            <w:tcW w:w="1440" w:type="dxa"/>
          </w:tcPr>
          <w:p w14:paraId="3DBB2BD6" w14:textId="77777777" w:rsidR="00665C90" w:rsidRDefault="00000000">
            <w:r>
              <w:t>​</w:t>
            </w:r>
          </w:p>
        </w:tc>
        <w:tc>
          <w:tcPr>
            <w:tcW w:w="1440" w:type="dxa"/>
          </w:tcPr>
          <w:p w14:paraId="508D81BD" w14:textId="77777777" w:rsidR="00665C90" w:rsidRDefault="00000000">
            <w:r>
              <w:t>Per Extra Service</w:t>
            </w:r>
          </w:p>
        </w:tc>
        <w:tc>
          <w:tcPr>
            <w:tcW w:w="1440" w:type="dxa"/>
          </w:tcPr>
          <w:p w14:paraId="5FB7170F" w14:textId="77777777" w:rsidR="00665C90" w:rsidRDefault="00000000">
            <w:r>
              <w:t>5,000</w:t>
            </w:r>
          </w:p>
        </w:tc>
        <w:tc>
          <w:tcPr>
            <w:tcW w:w="1440" w:type="dxa"/>
          </w:tcPr>
          <w:p w14:paraId="0DFC8DC4" w14:textId="77777777" w:rsidR="00665C90" w:rsidRDefault="00000000">
            <w:r>
              <w:t>​</w:t>
            </w:r>
          </w:p>
        </w:tc>
        <w:tc>
          <w:tcPr>
            <w:tcW w:w="1440" w:type="dxa"/>
          </w:tcPr>
          <w:p w14:paraId="2CD76096" w14:textId="77777777" w:rsidR="00665C90" w:rsidRDefault="00000000">
            <w:r>
              <w:t>​</w:t>
            </w:r>
          </w:p>
        </w:tc>
      </w:tr>
      <w:tr w:rsidR="00665C90" w14:paraId="3808B574" w14:textId="77777777">
        <w:tc>
          <w:tcPr>
            <w:tcW w:w="1440" w:type="dxa"/>
          </w:tcPr>
          <w:p w14:paraId="094DD5FD" w14:textId="77777777" w:rsidR="00665C90" w:rsidRDefault="00000000">
            <w:r>
              <w:t>Ticketing System -  (Annual - Quartely - Biannual)</w:t>
            </w:r>
          </w:p>
        </w:tc>
        <w:tc>
          <w:tcPr>
            <w:tcW w:w="1440" w:type="dxa"/>
          </w:tcPr>
          <w:p w14:paraId="0A170E93" w14:textId="77777777" w:rsidR="00665C90" w:rsidRDefault="00000000">
            <w:r>
              <w:t>​</w:t>
            </w:r>
          </w:p>
        </w:tc>
        <w:tc>
          <w:tcPr>
            <w:tcW w:w="1440" w:type="dxa"/>
          </w:tcPr>
          <w:p w14:paraId="3196D1B4" w14:textId="77777777" w:rsidR="00665C90" w:rsidRDefault="00000000">
            <w:r>
              <w:t>Per Ticketing System User</w:t>
            </w:r>
          </w:p>
        </w:tc>
        <w:tc>
          <w:tcPr>
            <w:tcW w:w="1440" w:type="dxa"/>
          </w:tcPr>
          <w:p w14:paraId="01F7B7FE" w14:textId="77777777" w:rsidR="00665C90" w:rsidRDefault="00000000">
            <w:r>
              <w:t>3,600</w:t>
            </w:r>
          </w:p>
        </w:tc>
        <w:tc>
          <w:tcPr>
            <w:tcW w:w="1440" w:type="dxa"/>
          </w:tcPr>
          <w:p w14:paraId="175A3756" w14:textId="77777777" w:rsidR="00665C90" w:rsidRDefault="00000000">
            <w:r>
              <w:t>1,800</w:t>
            </w:r>
          </w:p>
        </w:tc>
        <w:tc>
          <w:tcPr>
            <w:tcW w:w="1440" w:type="dxa"/>
          </w:tcPr>
          <w:p w14:paraId="7B098A39" w14:textId="77777777" w:rsidR="00665C90" w:rsidRDefault="00000000">
            <w:r>
              <w:t>900</w:t>
            </w:r>
          </w:p>
        </w:tc>
      </w:tr>
      <w:tr w:rsidR="00665C90" w14:paraId="4D9204E8" w14:textId="77777777">
        <w:tc>
          <w:tcPr>
            <w:tcW w:w="1440" w:type="dxa"/>
          </w:tcPr>
          <w:p w14:paraId="4125E9A6" w14:textId="77777777" w:rsidR="00665C90" w:rsidRDefault="00000000">
            <w:r>
              <w:t>Precision Routing -  (Annual - Quartely - Biannual)</w:t>
            </w:r>
          </w:p>
        </w:tc>
        <w:tc>
          <w:tcPr>
            <w:tcW w:w="1440" w:type="dxa"/>
          </w:tcPr>
          <w:p w14:paraId="66815C38" w14:textId="77777777" w:rsidR="00665C90" w:rsidRDefault="00000000">
            <w:r>
              <w:t>​</w:t>
            </w:r>
          </w:p>
        </w:tc>
        <w:tc>
          <w:tcPr>
            <w:tcW w:w="1440" w:type="dxa"/>
          </w:tcPr>
          <w:p w14:paraId="0BBBC529" w14:textId="77777777" w:rsidR="00665C90" w:rsidRDefault="00000000">
            <w:r>
              <w:t>Per Agent / Supervisor</w:t>
            </w:r>
          </w:p>
        </w:tc>
        <w:tc>
          <w:tcPr>
            <w:tcW w:w="1440" w:type="dxa"/>
          </w:tcPr>
          <w:p w14:paraId="3D877030" w14:textId="77777777" w:rsidR="00665C90" w:rsidRDefault="00000000">
            <w:r>
              <w:t>1,200</w:t>
            </w:r>
          </w:p>
        </w:tc>
        <w:tc>
          <w:tcPr>
            <w:tcW w:w="1440" w:type="dxa"/>
          </w:tcPr>
          <w:p w14:paraId="0FE7C76B" w14:textId="77777777" w:rsidR="00665C90" w:rsidRDefault="00000000">
            <w:r>
              <w:t>600</w:t>
            </w:r>
          </w:p>
        </w:tc>
        <w:tc>
          <w:tcPr>
            <w:tcW w:w="1440" w:type="dxa"/>
          </w:tcPr>
          <w:p w14:paraId="49DA0F84" w14:textId="77777777" w:rsidR="00665C90" w:rsidRDefault="00000000">
            <w:r>
              <w:t>300</w:t>
            </w:r>
          </w:p>
        </w:tc>
      </w:tr>
      <w:tr w:rsidR="00665C90" w14:paraId="117C2ABC" w14:textId="77777777">
        <w:tc>
          <w:tcPr>
            <w:tcW w:w="1440" w:type="dxa"/>
          </w:tcPr>
          <w:p w14:paraId="75D31CD5" w14:textId="77777777" w:rsidR="00665C90" w:rsidRDefault="00000000">
            <w:r>
              <w:t>IPT Extension -  (Annual - Quartely - Biannual)</w:t>
            </w:r>
          </w:p>
        </w:tc>
        <w:tc>
          <w:tcPr>
            <w:tcW w:w="1440" w:type="dxa"/>
          </w:tcPr>
          <w:p w14:paraId="3F060E71" w14:textId="77777777" w:rsidR="00665C90" w:rsidRDefault="00000000">
            <w:r>
              <w:t>IPT Extension with IP Phone 7841</w:t>
            </w:r>
          </w:p>
        </w:tc>
        <w:tc>
          <w:tcPr>
            <w:tcW w:w="1440" w:type="dxa"/>
          </w:tcPr>
          <w:p w14:paraId="6664D0A7" w14:textId="77777777" w:rsidR="00665C90" w:rsidRDefault="00000000">
            <w:r>
              <w:t>Per IP Phone</w:t>
            </w:r>
          </w:p>
        </w:tc>
        <w:tc>
          <w:tcPr>
            <w:tcW w:w="1440" w:type="dxa"/>
          </w:tcPr>
          <w:p w14:paraId="44A57B12" w14:textId="77777777" w:rsidR="00665C90" w:rsidRDefault="00000000">
            <w:r>
              <w:t>2,100</w:t>
            </w:r>
          </w:p>
        </w:tc>
        <w:tc>
          <w:tcPr>
            <w:tcW w:w="1440" w:type="dxa"/>
          </w:tcPr>
          <w:p w14:paraId="1B6F4AAA" w14:textId="77777777" w:rsidR="00665C90" w:rsidRDefault="00000000">
            <w:r>
              <w:t>1,050</w:t>
            </w:r>
          </w:p>
        </w:tc>
        <w:tc>
          <w:tcPr>
            <w:tcW w:w="1440" w:type="dxa"/>
          </w:tcPr>
          <w:p w14:paraId="17902F88" w14:textId="77777777" w:rsidR="00665C90" w:rsidRDefault="00000000">
            <w:r>
              <w:t>525</w:t>
            </w:r>
          </w:p>
        </w:tc>
      </w:tr>
      <w:tr w:rsidR="00665C90" w14:paraId="60C1DC19" w14:textId="77777777">
        <w:tc>
          <w:tcPr>
            <w:tcW w:w="1440" w:type="dxa"/>
          </w:tcPr>
          <w:p w14:paraId="638015DB" w14:textId="77777777" w:rsidR="00665C90" w:rsidRDefault="00000000">
            <w:r>
              <w:t>Voice Mail -  (Annual - Quartely - Biannual)</w:t>
            </w:r>
          </w:p>
        </w:tc>
        <w:tc>
          <w:tcPr>
            <w:tcW w:w="1440" w:type="dxa"/>
          </w:tcPr>
          <w:p w14:paraId="43D36F2A" w14:textId="77777777" w:rsidR="00665C90" w:rsidRDefault="00000000">
            <w:r>
              <w:t>​</w:t>
            </w:r>
          </w:p>
        </w:tc>
        <w:tc>
          <w:tcPr>
            <w:tcW w:w="1440" w:type="dxa"/>
          </w:tcPr>
          <w:p w14:paraId="215C7AB9" w14:textId="77777777" w:rsidR="00665C90" w:rsidRDefault="00000000">
            <w:r>
              <w:t>Per Extension</w:t>
            </w:r>
          </w:p>
        </w:tc>
        <w:tc>
          <w:tcPr>
            <w:tcW w:w="1440" w:type="dxa"/>
          </w:tcPr>
          <w:p w14:paraId="73DCC43A" w14:textId="77777777" w:rsidR="00665C90" w:rsidRDefault="00000000">
            <w:r>
              <w:t>600</w:t>
            </w:r>
          </w:p>
        </w:tc>
        <w:tc>
          <w:tcPr>
            <w:tcW w:w="1440" w:type="dxa"/>
          </w:tcPr>
          <w:p w14:paraId="7760C7AC" w14:textId="77777777" w:rsidR="00665C90" w:rsidRDefault="00000000">
            <w:r>
              <w:t>300</w:t>
            </w:r>
          </w:p>
        </w:tc>
        <w:tc>
          <w:tcPr>
            <w:tcW w:w="1440" w:type="dxa"/>
          </w:tcPr>
          <w:p w14:paraId="56D9132F" w14:textId="77777777" w:rsidR="00665C90" w:rsidRDefault="00000000">
            <w:r>
              <w:t>150</w:t>
            </w:r>
          </w:p>
        </w:tc>
      </w:tr>
      <w:tr w:rsidR="00665C90" w14:paraId="4A436EE2" w14:textId="77777777">
        <w:tc>
          <w:tcPr>
            <w:tcW w:w="1440" w:type="dxa"/>
          </w:tcPr>
          <w:p w14:paraId="082585C0" w14:textId="77777777" w:rsidR="00665C90" w:rsidRDefault="00000000">
            <w:r>
              <w:t>IP Fax Channel -  (Annual - Quartely - Biannual)</w:t>
            </w:r>
          </w:p>
        </w:tc>
        <w:tc>
          <w:tcPr>
            <w:tcW w:w="1440" w:type="dxa"/>
          </w:tcPr>
          <w:p w14:paraId="2288C1FC" w14:textId="77777777" w:rsidR="00665C90" w:rsidRDefault="00000000">
            <w:r>
              <w:t>​</w:t>
            </w:r>
          </w:p>
        </w:tc>
        <w:tc>
          <w:tcPr>
            <w:tcW w:w="1440" w:type="dxa"/>
          </w:tcPr>
          <w:p w14:paraId="7386B2F7" w14:textId="77777777" w:rsidR="00665C90" w:rsidRDefault="00000000">
            <w:r>
              <w:t>Per Agent / Supervisor</w:t>
            </w:r>
          </w:p>
        </w:tc>
        <w:tc>
          <w:tcPr>
            <w:tcW w:w="1440" w:type="dxa"/>
          </w:tcPr>
          <w:p w14:paraId="118CA671" w14:textId="77777777" w:rsidR="00665C90" w:rsidRDefault="00000000">
            <w:r>
              <w:t>2,400</w:t>
            </w:r>
          </w:p>
        </w:tc>
        <w:tc>
          <w:tcPr>
            <w:tcW w:w="1440" w:type="dxa"/>
          </w:tcPr>
          <w:p w14:paraId="5BDA0881" w14:textId="77777777" w:rsidR="00665C90" w:rsidRDefault="00000000">
            <w:r>
              <w:t>1,200</w:t>
            </w:r>
          </w:p>
        </w:tc>
        <w:tc>
          <w:tcPr>
            <w:tcW w:w="1440" w:type="dxa"/>
          </w:tcPr>
          <w:p w14:paraId="56851354" w14:textId="77777777" w:rsidR="00665C90" w:rsidRDefault="00000000">
            <w:r>
              <w:t>600</w:t>
            </w:r>
          </w:p>
        </w:tc>
      </w:tr>
      <w:tr w:rsidR="00665C90" w14:paraId="0B2586BB" w14:textId="77777777">
        <w:tc>
          <w:tcPr>
            <w:tcW w:w="1440" w:type="dxa"/>
          </w:tcPr>
          <w:p w14:paraId="1801A720" w14:textId="77777777" w:rsidR="00665C90" w:rsidRDefault="00000000">
            <w:r>
              <w:t>FXO Module - Fixed</w:t>
            </w:r>
            <w:r>
              <w:br/>
              <w:t>(one time payment )</w:t>
            </w:r>
          </w:p>
        </w:tc>
        <w:tc>
          <w:tcPr>
            <w:tcW w:w="1440" w:type="dxa"/>
          </w:tcPr>
          <w:p w14:paraId="127533FF" w14:textId="77777777" w:rsidR="00665C90" w:rsidRDefault="00000000">
            <w:r>
              <w:t>FXO Module 4 ports including configuration</w:t>
            </w:r>
          </w:p>
        </w:tc>
        <w:tc>
          <w:tcPr>
            <w:tcW w:w="1440" w:type="dxa"/>
          </w:tcPr>
          <w:p w14:paraId="3558680C" w14:textId="77777777" w:rsidR="00665C90" w:rsidRDefault="00000000">
            <w:r>
              <w:t>Per FXO Module</w:t>
            </w:r>
          </w:p>
        </w:tc>
        <w:tc>
          <w:tcPr>
            <w:tcW w:w="1440" w:type="dxa"/>
          </w:tcPr>
          <w:p w14:paraId="1B9C66DC" w14:textId="77777777" w:rsidR="00665C90" w:rsidRDefault="00000000">
            <w:r>
              <w:t>4,000</w:t>
            </w:r>
          </w:p>
        </w:tc>
        <w:tc>
          <w:tcPr>
            <w:tcW w:w="1440" w:type="dxa"/>
          </w:tcPr>
          <w:p w14:paraId="5A22B8DF" w14:textId="77777777" w:rsidR="00665C90" w:rsidRDefault="00000000">
            <w:r>
              <w:t>​</w:t>
            </w:r>
          </w:p>
        </w:tc>
        <w:tc>
          <w:tcPr>
            <w:tcW w:w="1440" w:type="dxa"/>
          </w:tcPr>
          <w:p w14:paraId="011B30A3" w14:textId="77777777" w:rsidR="00665C90" w:rsidRDefault="00000000">
            <w:r>
              <w:t>​</w:t>
            </w:r>
          </w:p>
        </w:tc>
      </w:tr>
      <w:tr w:rsidR="00665C90" w14:paraId="7DF4AE2D" w14:textId="77777777">
        <w:tc>
          <w:tcPr>
            <w:tcW w:w="1440" w:type="dxa"/>
          </w:tcPr>
          <w:p w14:paraId="39AE592D" w14:textId="77777777" w:rsidR="00665C90" w:rsidRDefault="00000000">
            <w:r>
              <w:t>Headset - Fixed</w:t>
            </w:r>
            <w:r>
              <w:br/>
              <w:t>(one time payment )</w:t>
            </w:r>
          </w:p>
        </w:tc>
        <w:tc>
          <w:tcPr>
            <w:tcW w:w="1440" w:type="dxa"/>
          </w:tcPr>
          <w:p w14:paraId="709FDCE3" w14:textId="77777777" w:rsidR="00665C90" w:rsidRDefault="00000000">
            <w:r>
              <w:t>​</w:t>
            </w:r>
          </w:p>
        </w:tc>
        <w:tc>
          <w:tcPr>
            <w:tcW w:w="1440" w:type="dxa"/>
          </w:tcPr>
          <w:p w14:paraId="3FE9E847" w14:textId="77777777" w:rsidR="00665C90" w:rsidRDefault="00000000">
            <w:r>
              <w:t>Per Headset</w:t>
            </w:r>
          </w:p>
        </w:tc>
        <w:tc>
          <w:tcPr>
            <w:tcW w:w="1440" w:type="dxa"/>
          </w:tcPr>
          <w:p w14:paraId="0B80B05B" w14:textId="77777777" w:rsidR="00665C90" w:rsidRDefault="00000000">
            <w:r>
              <w:t>800</w:t>
            </w:r>
          </w:p>
        </w:tc>
        <w:tc>
          <w:tcPr>
            <w:tcW w:w="1440" w:type="dxa"/>
          </w:tcPr>
          <w:p w14:paraId="62FA4E40" w14:textId="77777777" w:rsidR="00665C90" w:rsidRDefault="00000000">
            <w:r>
              <w:t>​</w:t>
            </w:r>
          </w:p>
        </w:tc>
        <w:tc>
          <w:tcPr>
            <w:tcW w:w="1440" w:type="dxa"/>
          </w:tcPr>
          <w:p w14:paraId="3798DA1F" w14:textId="77777777" w:rsidR="00665C90" w:rsidRDefault="00000000">
            <w:r>
              <w:t>​</w:t>
            </w:r>
          </w:p>
        </w:tc>
      </w:tr>
      <w:tr w:rsidR="00665C90" w14:paraId="41ACA572" w14:textId="77777777">
        <w:tc>
          <w:tcPr>
            <w:tcW w:w="1440" w:type="dxa"/>
          </w:tcPr>
          <w:p w14:paraId="2ECAE92A" w14:textId="77777777" w:rsidR="00665C90" w:rsidRDefault="00000000">
            <w:r>
              <w:t>To/From PBX Trunk -  (Annual - Quartely - Biannual)</w:t>
            </w:r>
          </w:p>
        </w:tc>
        <w:tc>
          <w:tcPr>
            <w:tcW w:w="1440" w:type="dxa"/>
          </w:tcPr>
          <w:p w14:paraId="395FAAA1" w14:textId="77777777" w:rsidR="00665C90" w:rsidRDefault="00000000">
            <w:r>
              <w:t>​</w:t>
            </w:r>
          </w:p>
        </w:tc>
        <w:tc>
          <w:tcPr>
            <w:tcW w:w="1440" w:type="dxa"/>
          </w:tcPr>
          <w:p w14:paraId="2621A913" w14:textId="77777777" w:rsidR="00665C90" w:rsidRDefault="00000000">
            <w:r>
              <w:t>Plan price</w:t>
            </w:r>
          </w:p>
        </w:tc>
        <w:tc>
          <w:tcPr>
            <w:tcW w:w="1440" w:type="dxa"/>
          </w:tcPr>
          <w:p w14:paraId="745FF56C" w14:textId="77777777" w:rsidR="00665C90" w:rsidRDefault="00000000">
            <w:r>
              <w:t>1,800</w:t>
            </w:r>
          </w:p>
        </w:tc>
        <w:tc>
          <w:tcPr>
            <w:tcW w:w="1440" w:type="dxa"/>
          </w:tcPr>
          <w:p w14:paraId="205720EE" w14:textId="77777777" w:rsidR="00665C90" w:rsidRDefault="00000000">
            <w:r>
              <w:t>900</w:t>
            </w:r>
          </w:p>
        </w:tc>
        <w:tc>
          <w:tcPr>
            <w:tcW w:w="1440" w:type="dxa"/>
          </w:tcPr>
          <w:p w14:paraId="49970521" w14:textId="77777777" w:rsidR="00665C90" w:rsidRDefault="00000000">
            <w:r>
              <w:t>450</w:t>
            </w:r>
          </w:p>
        </w:tc>
      </w:tr>
      <w:tr w:rsidR="00665C90" w14:paraId="178924F5" w14:textId="77777777">
        <w:tc>
          <w:tcPr>
            <w:tcW w:w="1440" w:type="dxa"/>
          </w:tcPr>
          <w:p w14:paraId="1753D3D1" w14:textId="77777777" w:rsidR="00665C90" w:rsidRDefault="00000000">
            <w:r>
              <w:t>SMS Gateway Integration - Fixed</w:t>
            </w:r>
            <w:r>
              <w:br/>
              <w:t>(one time payment )</w:t>
            </w:r>
          </w:p>
        </w:tc>
        <w:tc>
          <w:tcPr>
            <w:tcW w:w="1440" w:type="dxa"/>
          </w:tcPr>
          <w:p w14:paraId="05F1C4C2" w14:textId="77777777" w:rsidR="00665C90" w:rsidRDefault="00000000">
            <w:r>
              <w:t>​</w:t>
            </w:r>
          </w:p>
        </w:tc>
        <w:tc>
          <w:tcPr>
            <w:tcW w:w="1440" w:type="dxa"/>
          </w:tcPr>
          <w:p w14:paraId="2715F310" w14:textId="77777777" w:rsidR="00665C90" w:rsidRDefault="00000000">
            <w:r>
              <w:t>Per SMS Gateway</w:t>
            </w:r>
          </w:p>
        </w:tc>
        <w:tc>
          <w:tcPr>
            <w:tcW w:w="1440" w:type="dxa"/>
          </w:tcPr>
          <w:p w14:paraId="101A6337" w14:textId="77777777" w:rsidR="00665C90" w:rsidRDefault="00000000">
            <w:r>
              <w:t>4,000</w:t>
            </w:r>
          </w:p>
        </w:tc>
        <w:tc>
          <w:tcPr>
            <w:tcW w:w="1440" w:type="dxa"/>
          </w:tcPr>
          <w:p w14:paraId="5F5CE382" w14:textId="77777777" w:rsidR="00665C90" w:rsidRDefault="00000000">
            <w:r>
              <w:t>​</w:t>
            </w:r>
          </w:p>
        </w:tc>
        <w:tc>
          <w:tcPr>
            <w:tcW w:w="1440" w:type="dxa"/>
          </w:tcPr>
          <w:p w14:paraId="0990EAB7" w14:textId="77777777" w:rsidR="00665C90" w:rsidRDefault="00000000">
            <w:r>
              <w:t>​</w:t>
            </w:r>
          </w:p>
        </w:tc>
      </w:tr>
      <w:tr w:rsidR="00665C90" w14:paraId="79E40051" w14:textId="77777777">
        <w:tc>
          <w:tcPr>
            <w:tcW w:w="1440" w:type="dxa"/>
          </w:tcPr>
          <w:p w14:paraId="035B8082" w14:textId="77777777" w:rsidR="00665C90" w:rsidRDefault="00000000">
            <w:r>
              <w:t>SMS Bundle 10,000 SMS - Fixed</w:t>
            </w:r>
            <w:r>
              <w:br/>
              <w:t>(one time payment )</w:t>
            </w:r>
          </w:p>
        </w:tc>
        <w:tc>
          <w:tcPr>
            <w:tcW w:w="1440" w:type="dxa"/>
          </w:tcPr>
          <w:p w14:paraId="685DA2DD" w14:textId="77777777" w:rsidR="00665C90" w:rsidRDefault="00000000">
            <w:r>
              <w:t>​</w:t>
            </w:r>
          </w:p>
        </w:tc>
        <w:tc>
          <w:tcPr>
            <w:tcW w:w="1440" w:type="dxa"/>
          </w:tcPr>
          <w:p w14:paraId="6B3DD57E" w14:textId="77777777" w:rsidR="00665C90" w:rsidRDefault="00000000">
            <w:r>
              <w:t>Per Bulk</w:t>
            </w:r>
          </w:p>
        </w:tc>
        <w:tc>
          <w:tcPr>
            <w:tcW w:w="1440" w:type="dxa"/>
          </w:tcPr>
          <w:p w14:paraId="3E34417A" w14:textId="77777777" w:rsidR="00665C90" w:rsidRDefault="00000000">
            <w:r>
              <w:t>1,250</w:t>
            </w:r>
          </w:p>
        </w:tc>
        <w:tc>
          <w:tcPr>
            <w:tcW w:w="1440" w:type="dxa"/>
          </w:tcPr>
          <w:p w14:paraId="75C0C527" w14:textId="77777777" w:rsidR="00665C90" w:rsidRDefault="00000000">
            <w:r>
              <w:t>​</w:t>
            </w:r>
          </w:p>
        </w:tc>
        <w:tc>
          <w:tcPr>
            <w:tcW w:w="1440" w:type="dxa"/>
          </w:tcPr>
          <w:p w14:paraId="7F584F37" w14:textId="77777777" w:rsidR="00665C90" w:rsidRDefault="00000000">
            <w:r>
              <w:t>​</w:t>
            </w:r>
          </w:p>
        </w:tc>
      </w:tr>
      <w:tr w:rsidR="00665C90" w14:paraId="4D69ECCA" w14:textId="77777777">
        <w:tc>
          <w:tcPr>
            <w:tcW w:w="1440" w:type="dxa"/>
          </w:tcPr>
          <w:p w14:paraId="3AED0FB3" w14:textId="77777777" w:rsidR="00665C90" w:rsidRDefault="00000000">
            <w:r>
              <w:t>SMS Bundle 100,000 SMS - Fixed</w:t>
            </w:r>
            <w:r>
              <w:br/>
            </w:r>
            <w:r>
              <w:lastRenderedPageBreak/>
              <w:t>(one time payment )</w:t>
            </w:r>
          </w:p>
        </w:tc>
        <w:tc>
          <w:tcPr>
            <w:tcW w:w="1440" w:type="dxa"/>
          </w:tcPr>
          <w:p w14:paraId="33800BA3" w14:textId="77777777" w:rsidR="00665C90" w:rsidRDefault="00000000">
            <w:r>
              <w:lastRenderedPageBreak/>
              <w:t>​</w:t>
            </w:r>
          </w:p>
        </w:tc>
        <w:tc>
          <w:tcPr>
            <w:tcW w:w="1440" w:type="dxa"/>
          </w:tcPr>
          <w:p w14:paraId="524B3C3D" w14:textId="77777777" w:rsidR="00665C90" w:rsidRDefault="00000000">
            <w:r>
              <w:t>Per Bulk</w:t>
            </w:r>
          </w:p>
        </w:tc>
        <w:tc>
          <w:tcPr>
            <w:tcW w:w="1440" w:type="dxa"/>
          </w:tcPr>
          <w:p w14:paraId="2B52C9B3" w14:textId="77777777" w:rsidR="00665C90" w:rsidRDefault="00000000">
            <w:r>
              <w:t>11,000</w:t>
            </w:r>
          </w:p>
        </w:tc>
        <w:tc>
          <w:tcPr>
            <w:tcW w:w="1440" w:type="dxa"/>
          </w:tcPr>
          <w:p w14:paraId="2210B431" w14:textId="77777777" w:rsidR="00665C90" w:rsidRDefault="00000000">
            <w:r>
              <w:t>​</w:t>
            </w:r>
          </w:p>
        </w:tc>
        <w:tc>
          <w:tcPr>
            <w:tcW w:w="1440" w:type="dxa"/>
          </w:tcPr>
          <w:p w14:paraId="75DD7F4F" w14:textId="77777777" w:rsidR="00665C90" w:rsidRDefault="00000000">
            <w:r>
              <w:t>​</w:t>
            </w:r>
          </w:p>
        </w:tc>
      </w:tr>
      <w:tr w:rsidR="00665C90" w14:paraId="0DD51105" w14:textId="77777777">
        <w:tc>
          <w:tcPr>
            <w:tcW w:w="1440" w:type="dxa"/>
          </w:tcPr>
          <w:p w14:paraId="73ADDB38" w14:textId="77777777" w:rsidR="00665C90" w:rsidRDefault="00000000">
            <w:r>
              <w:t>Outsource Local Agent -  (Annual - Quartely - Biannual)</w:t>
            </w:r>
          </w:p>
        </w:tc>
        <w:tc>
          <w:tcPr>
            <w:tcW w:w="1440" w:type="dxa"/>
          </w:tcPr>
          <w:p w14:paraId="6FBFEB60" w14:textId="77777777" w:rsidR="00665C90" w:rsidRDefault="00000000">
            <w:r>
              <w:t>​</w:t>
            </w:r>
          </w:p>
        </w:tc>
        <w:tc>
          <w:tcPr>
            <w:tcW w:w="1440" w:type="dxa"/>
          </w:tcPr>
          <w:p w14:paraId="30B5C1A1" w14:textId="77777777" w:rsidR="00665C90" w:rsidRDefault="00000000">
            <w:r>
              <w:t>Per Outsource Agent</w:t>
            </w:r>
          </w:p>
        </w:tc>
        <w:tc>
          <w:tcPr>
            <w:tcW w:w="1440" w:type="dxa"/>
          </w:tcPr>
          <w:p w14:paraId="47D20BCA" w14:textId="77777777" w:rsidR="00665C90" w:rsidRDefault="00000000">
            <w:r>
              <w:t>96,000</w:t>
            </w:r>
          </w:p>
        </w:tc>
        <w:tc>
          <w:tcPr>
            <w:tcW w:w="1440" w:type="dxa"/>
          </w:tcPr>
          <w:p w14:paraId="601B171A" w14:textId="77777777" w:rsidR="00665C90" w:rsidRDefault="00000000">
            <w:r>
              <w:t>48,000</w:t>
            </w:r>
          </w:p>
        </w:tc>
        <w:tc>
          <w:tcPr>
            <w:tcW w:w="1440" w:type="dxa"/>
          </w:tcPr>
          <w:p w14:paraId="0A522EAB" w14:textId="77777777" w:rsidR="00665C90" w:rsidRDefault="00000000">
            <w:r>
              <w:t>24,000</w:t>
            </w:r>
          </w:p>
        </w:tc>
      </w:tr>
      <w:tr w:rsidR="00665C90" w14:paraId="0EF00D59" w14:textId="77777777">
        <w:tc>
          <w:tcPr>
            <w:tcW w:w="1440" w:type="dxa"/>
          </w:tcPr>
          <w:p w14:paraId="41FA9773" w14:textId="77777777" w:rsidR="00665C90" w:rsidRDefault="00000000">
            <w:r>
              <w:t>Outsource Local Supervisor - (Annual - Quartely - Biannual)</w:t>
            </w:r>
          </w:p>
        </w:tc>
        <w:tc>
          <w:tcPr>
            <w:tcW w:w="1440" w:type="dxa"/>
          </w:tcPr>
          <w:p w14:paraId="4590FE2E" w14:textId="77777777" w:rsidR="00665C90" w:rsidRDefault="00000000">
            <w:r>
              <w:t>​</w:t>
            </w:r>
          </w:p>
        </w:tc>
        <w:tc>
          <w:tcPr>
            <w:tcW w:w="1440" w:type="dxa"/>
          </w:tcPr>
          <w:p w14:paraId="6673F7A9" w14:textId="77777777" w:rsidR="00665C90" w:rsidRDefault="00000000">
            <w:r>
              <w:t>Per Outsource Supervisor</w:t>
            </w:r>
          </w:p>
        </w:tc>
        <w:tc>
          <w:tcPr>
            <w:tcW w:w="1440" w:type="dxa"/>
          </w:tcPr>
          <w:p w14:paraId="09F0FD24" w14:textId="77777777" w:rsidR="00665C90" w:rsidRDefault="00000000">
            <w:r>
              <w:t>126,000</w:t>
            </w:r>
          </w:p>
        </w:tc>
        <w:tc>
          <w:tcPr>
            <w:tcW w:w="1440" w:type="dxa"/>
          </w:tcPr>
          <w:p w14:paraId="7D2C1362" w14:textId="77777777" w:rsidR="00665C90" w:rsidRDefault="00000000">
            <w:r>
              <w:t>63,000</w:t>
            </w:r>
          </w:p>
        </w:tc>
        <w:tc>
          <w:tcPr>
            <w:tcW w:w="1440" w:type="dxa"/>
          </w:tcPr>
          <w:p w14:paraId="1EF0977B" w14:textId="77777777" w:rsidR="00665C90" w:rsidRDefault="00000000">
            <w:r>
              <w:t>31,500</w:t>
            </w:r>
          </w:p>
        </w:tc>
      </w:tr>
      <w:tr w:rsidR="00665C90" w14:paraId="0BBFEA0E" w14:textId="77777777">
        <w:tc>
          <w:tcPr>
            <w:tcW w:w="1440" w:type="dxa"/>
          </w:tcPr>
          <w:p w14:paraId="2A3CC3A2" w14:textId="77777777" w:rsidR="00665C90" w:rsidRDefault="00000000">
            <w:r>
              <w:t>Outsource International Agent -  (Annual - Quartely - Biannual)</w:t>
            </w:r>
          </w:p>
        </w:tc>
        <w:tc>
          <w:tcPr>
            <w:tcW w:w="1440" w:type="dxa"/>
          </w:tcPr>
          <w:p w14:paraId="7829EF72" w14:textId="77777777" w:rsidR="00665C90" w:rsidRDefault="00000000">
            <w:r>
              <w:t>​</w:t>
            </w:r>
          </w:p>
        </w:tc>
        <w:tc>
          <w:tcPr>
            <w:tcW w:w="1440" w:type="dxa"/>
          </w:tcPr>
          <w:p w14:paraId="7BD3E132" w14:textId="77777777" w:rsidR="00665C90" w:rsidRDefault="00000000">
            <w:r>
              <w:t>Per Outsource Agent</w:t>
            </w:r>
          </w:p>
        </w:tc>
        <w:tc>
          <w:tcPr>
            <w:tcW w:w="1440" w:type="dxa"/>
          </w:tcPr>
          <w:p w14:paraId="0A7333E1" w14:textId="77777777" w:rsidR="00665C90" w:rsidRDefault="00000000">
            <w:r>
              <w:t>60,000</w:t>
            </w:r>
          </w:p>
        </w:tc>
        <w:tc>
          <w:tcPr>
            <w:tcW w:w="1440" w:type="dxa"/>
          </w:tcPr>
          <w:p w14:paraId="0099E3D5" w14:textId="77777777" w:rsidR="00665C90" w:rsidRDefault="00000000">
            <w:r>
              <w:t>60,000</w:t>
            </w:r>
          </w:p>
        </w:tc>
        <w:tc>
          <w:tcPr>
            <w:tcW w:w="1440" w:type="dxa"/>
          </w:tcPr>
          <w:p w14:paraId="2AC6127C" w14:textId="77777777" w:rsidR="00665C90" w:rsidRDefault="00000000">
            <w:r>
              <w:t>15,000</w:t>
            </w:r>
          </w:p>
        </w:tc>
      </w:tr>
      <w:tr w:rsidR="00665C90" w14:paraId="1D1F89A6" w14:textId="77777777">
        <w:tc>
          <w:tcPr>
            <w:tcW w:w="1440" w:type="dxa"/>
          </w:tcPr>
          <w:p w14:paraId="5C82D33E" w14:textId="77777777" w:rsidR="00665C90" w:rsidRDefault="00000000">
            <w:r>
              <w:t>Outsource International Supervisor -  (Annual - Quartely - Biannual)</w:t>
            </w:r>
          </w:p>
        </w:tc>
        <w:tc>
          <w:tcPr>
            <w:tcW w:w="1440" w:type="dxa"/>
          </w:tcPr>
          <w:p w14:paraId="21EEE3E7" w14:textId="77777777" w:rsidR="00665C90" w:rsidRDefault="00000000">
            <w:r>
              <w:t>​</w:t>
            </w:r>
          </w:p>
        </w:tc>
        <w:tc>
          <w:tcPr>
            <w:tcW w:w="1440" w:type="dxa"/>
          </w:tcPr>
          <w:p w14:paraId="64A9E623" w14:textId="77777777" w:rsidR="00665C90" w:rsidRDefault="00000000">
            <w:r>
              <w:t>Per Outsource Supervisor</w:t>
            </w:r>
          </w:p>
        </w:tc>
        <w:tc>
          <w:tcPr>
            <w:tcW w:w="1440" w:type="dxa"/>
          </w:tcPr>
          <w:p w14:paraId="64EEC905" w14:textId="77777777" w:rsidR="00665C90" w:rsidRDefault="00000000">
            <w:r>
              <w:t>84,000</w:t>
            </w:r>
          </w:p>
        </w:tc>
        <w:tc>
          <w:tcPr>
            <w:tcW w:w="1440" w:type="dxa"/>
          </w:tcPr>
          <w:p w14:paraId="37A2ABC5" w14:textId="77777777" w:rsidR="00665C90" w:rsidRDefault="00000000">
            <w:r>
              <w:t>42,00</w:t>
            </w:r>
          </w:p>
        </w:tc>
        <w:tc>
          <w:tcPr>
            <w:tcW w:w="1440" w:type="dxa"/>
          </w:tcPr>
          <w:p w14:paraId="76A46E11" w14:textId="77777777" w:rsidR="00665C90" w:rsidRDefault="00000000">
            <w:r>
              <w:t>21,000</w:t>
            </w:r>
          </w:p>
        </w:tc>
      </w:tr>
      <w:tr w:rsidR="00665C90" w14:paraId="247EA41C" w14:textId="77777777">
        <w:tc>
          <w:tcPr>
            <w:tcW w:w="1440" w:type="dxa"/>
          </w:tcPr>
          <w:p w14:paraId="5DF0685D" w14:textId="77777777" w:rsidR="00665C90" w:rsidRDefault="00000000">
            <w:r>
              <w:t>Work Force Management (WFM) -  (Annual - Quartely - Biannual)</w:t>
            </w:r>
          </w:p>
        </w:tc>
        <w:tc>
          <w:tcPr>
            <w:tcW w:w="1440" w:type="dxa"/>
          </w:tcPr>
          <w:p w14:paraId="6AE0A76D" w14:textId="77777777" w:rsidR="00665C90" w:rsidRDefault="00000000">
            <w:r>
              <w:t>​</w:t>
            </w:r>
          </w:p>
        </w:tc>
        <w:tc>
          <w:tcPr>
            <w:tcW w:w="1440" w:type="dxa"/>
          </w:tcPr>
          <w:p w14:paraId="4783F32A" w14:textId="77777777" w:rsidR="00665C90" w:rsidRDefault="00000000">
            <w:r>
              <w:t>Per Agent / Supervisor</w:t>
            </w:r>
          </w:p>
        </w:tc>
        <w:tc>
          <w:tcPr>
            <w:tcW w:w="1440" w:type="dxa"/>
          </w:tcPr>
          <w:p w14:paraId="2C1461C2" w14:textId="77777777" w:rsidR="00665C90" w:rsidRDefault="00000000">
            <w:r>
              <w:t>3,000</w:t>
            </w:r>
          </w:p>
        </w:tc>
        <w:tc>
          <w:tcPr>
            <w:tcW w:w="1440" w:type="dxa"/>
          </w:tcPr>
          <w:p w14:paraId="24F71E9A" w14:textId="77777777" w:rsidR="00665C90" w:rsidRDefault="00000000">
            <w:r>
              <w:t>1,500</w:t>
            </w:r>
          </w:p>
        </w:tc>
        <w:tc>
          <w:tcPr>
            <w:tcW w:w="1440" w:type="dxa"/>
          </w:tcPr>
          <w:p w14:paraId="375DCC98" w14:textId="77777777" w:rsidR="00665C90" w:rsidRDefault="00000000">
            <w:r>
              <w:t>750</w:t>
            </w:r>
          </w:p>
        </w:tc>
      </w:tr>
      <w:tr w:rsidR="00665C90" w14:paraId="4315B172" w14:textId="77777777">
        <w:tc>
          <w:tcPr>
            <w:tcW w:w="1440" w:type="dxa"/>
          </w:tcPr>
          <w:p w14:paraId="296A8530" w14:textId="77777777" w:rsidR="00665C90" w:rsidRDefault="00000000">
            <w:r>
              <w:t>Big Data Feed -  (Annual - Quartely - Biannual)</w:t>
            </w:r>
          </w:p>
        </w:tc>
        <w:tc>
          <w:tcPr>
            <w:tcW w:w="1440" w:type="dxa"/>
          </w:tcPr>
          <w:p w14:paraId="7684530F" w14:textId="77777777" w:rsidR="00665C90" w:rsidRDefault="00000000">
            <w:r>
              <w:t>​</w:t>
            </w:r>
          </w:p>
        </w:tc>
        <w:tc>
          <w:tcPr>
            <w:tcW w:w="1440" w:type="dxa"/>
          </w:tcPr>
          <w:p w14:paraId="4D73515F" w14:textId="77777777" w:rsidR="00665C90" w:rsidRDefault="00000000">
            <w:r>
              <w:t>Plan price</w:t>
            </w:r>
          </w:p>
        </w:tc>
        <w:tc>
          <w:tcPr>
            <w:tcW w:w="1440" w:type="dxa"/>
          </w:tcPr>
          <w:p w14:paraId="5C058B24" w14:textId="77777777" w:rsidR="00665C90" w:rsidRDefault="00000000">
            <w:r>
              <w:t>6,000</w:t>
            </w:r>
          </w:p>
        </w:tc>
        <w:tc>
          <w:tcPr>
            <w:tcW w:w="1440" w:type="dxa"/>
          </w:tcPr>
          <w:p w14:paraId="5BB7D7EA" w14:textId="77777777" w:rsidR="00665C90" w:rsidRDefault="00000000">
            <w:r>
              <w:t>3,000</w:t>
            </w:r>
          </w:p>
        </w:tc>
        <w:tc>
          <w:tcPr>
            <w:tcW w:w="1440" w:type="dxa"/>
          </w:tcPr>
          <w:p w14:paraId="36E3252B" w14:textId="77777777" w:rsidR="00665C90" w:rsidRDefault="00000000">
            <w:r>
              <w:t>1,500</w:t>
            </w:r>
          </w:p>
        </w:tc>
      </w:tr>
      <w:tr w:rsidR="00665C90" w14:paraId="16E0C164" w14:textId="77777777">
        <w:tc>
          <w:tcPr>
            <w:tcW w:w="1440" w:type="dxa"/>
          </w:tcPr>
          <w:p w14:paraId="32453F8D" w14:textId="77777777" w:rsidR="00665C90" w:rsidRDefault="00000000">
            <w:r>
              <w:t>Calls Archiving -  (Annual - Quartely - Biannual)</w:t>
            </w:r>
          </w:p>
        </w:tc>
        <w:tc>
          <w:tcPr>
            <w:tcW w:w="1440" w:type="dxa"/>
          </w:tcPr>
          <w:p w14:paraId="25A3D599" w14:textId="77777777" w:rsidR="00665C90" w:rsidRDefault="00000000">
            <w:r>
              <w:t>Calls Archiving. This is archiving services only and customer should provide the VM to archive the calls</w:t>
            </w:r>
          </w:p>
        </w:tc>
        <w:tc>
          <w:tcPr>
            <w:tcW w:w="1440" w:type="dxa"/>
          </w:tcPr>
          <w:p w14:paraId="19460C1A" w14:textId="77777777" w:rsidR="00665C90" w:rsidRDefault="00000000">
            <w:r>
              <w:t>Plan price</w:t>
            </w:r>
          </w:p>
        </w:tc>
        <w:tc>
          <w:tcPr>
            <w:tcW w:w="1440" w:type="dxa"/>
          </w:tcPr>
          <w:p w14:paraId="2F4AF9CB" w14:textId="77777777" w:rsidR="00665C90" w:rsidRDefault="00000000">
            <w:r>
              <w:t>1,800</w:t>
            </w:r>
          </w:p>
        </w:tc>
        <w:tc>
          <w:tcPr>
            <w:tcW w:w="1440" w:type="dxa"/>
          </w:tcPr>
          <w:p w14:paraId="6A5DAAFF" w14:textId="77777777" w:rsidR="00665C90" w:rsidRDefault="00000000">
            <w:r>
              <w:t>900</w:t>
            </w:r>
          </w:p>
        </w:tc>
        <w:tc>
          <w:tcPr>
            <w:tcW w:w="1440" w:type="dxa"/>
          </w:tcPr>
          <w:p w14:paraId="2675F911" w14:textId="77777777" w:rsidR="00665C90" w:rsidRDefault="00000000">
            <w:r>
              <w:t>450</w:t>
            </w:r>
          </w:p>
        </w:tc>
      </w:tr>
      <w:tr w:rsidR="00665C90" w14:paraId="7D075D07" w14:textId="77777777">
        <w:tc>
          <w:tcPr>
            <w:tcW w:w="1440" w:type="dxa"/>
          </w:tcPr>
          <w:p w14:paraId="4767E65B" w14:textId="77777777" w:rsidR="00665C90" w:rsidRDefault="00000000">
            <w:r>
              <w:t>Data Reports Backup -  (Annual - Quartely - Biannual)</w:t>
            </w:r>
          </w:p>
        </w:tc>
        <w:tc>
          <w:tcPr>
            <w:tcW w:w="1440" w:type="dxa"/>
          </w:tcPr>
          <w:p w14:paraId="77FD0068" w14:textId="77777777" w:rsidR="00665C90" w:rsidRDefault="00000000">
            <w:r>
              <w:t>Data Reports Backup per plan (max 50 agent)</w:t>
            </w:r>
          </w:p>
        </w:tc>
        <w:tc>
          <w:tcPr>
            <w:tcW w:w="1440" w:type="dxa"/>
          </w:tcPr>
          <w:p w14:paraId="40057D55" w14:textId="77777777" w:rsidR="00665C90" w:rsidRDefault="00000000">
            <w:r>
              <w:t>Plan price</w:t>
            </w:r>
          </w:p>
        </w:tc>
        <w:tc>
          <w:tcPr>
            <w:tcW w:w="1440" w:type="dxa"/>
          </w:tcPr>
          <w:p w14:paraId="2DA600C5" w14:textId="77777777" w:rsidR="00665C90" w:rsidRDefault="00000000">
            <w:r>
              <w:t>9,600</w:t>
            </w:r>
          </w:p>
        </w:tc>
        <w:tc>
          <w:tcPr>
            <w:tcW w:w="1440" w:type="dxa"/>
          </w:tcPr>
          <w:p w14:paraId="547845B4" w14:textId="77777777" w:rsidR="00665C90" w:rsidRDefault="00000000">
            <w:r>
              <w:t>4,800</w:t>
            </w:r>
          </w:p>
        </w:tc>
        <w:tc>
          <w:tcPr>
            <w:tcW w:w="1440" w:type="dxa"/>
          </w:tcPr>
          <w:p w14:paraId="2516F6D0" w14:textId="77777777" w:rsidR="00665C90" w:rsidRDefault="00000000">
            <w:r>
              <w:t>2,400</w:t>
            </w:r>
          </w:p>
        </w:tc>
      </w:tr>
      <w:tr w:rsidR="00665C90" w14:paraId="71E9F64C" w14:textId="77777777">
        <w:tc>
          <w:tcPr>
            <w:tcW w:w="1440" w:type="dxa"/>
          </w:tcPr>
          <w:p w14:paraId="1E88E316" w14:textId="77777777" w:rsidR="00665C90" w:rsidRDefault="00000000">
            <w:r>
              <w:t xml:space="preserve">Non Working Hours Calls Gadget -  (Annual - Quartely - </w:t>
            </w:r>
            <w:r>
              <w:lastRenderedPageBreak/>
              <w:t>Biannual)</w:t>
            </w:r>
          </w:p>
        </w:tc>
        <w:tc>
          <w:tcPr>
            <w:tcW w:w="1440" w:type="dxa"/>
          </w:tcPr>
          <w:p w14:paraId="047C7B1E" w14:textId="77777777" w:rsidR="00665C90" w:rsidRDefault="00000000">
            <w:r>
              <w:lastRenderedPageBreak/>
              <w:t>​</w:t>
            </w:r>
          </w:p>
        </w:tc>
        <w:tc>
          <w:tcPr>
            <w:tcW w:w="1440" w:type="dxa"/>
          </w:tcPr>
          <w:p w14:paraId="368BE340" w14:textId="77777777" w:rsidR="00665C90" w:rsidRDefault="00000000">
            <w:r>
              <w:t>Plan price</w:t>
            </w:r>
          </w:p>
        </w:tc>
        <w:tc>
          <w:tcPr>
            <w:tcW w:w="1440" w:type="dxa"/>
          </w:tcPr>
          <w:p w14:paraId="2F99CE51" w14:textId="77777777" w:rsidR="00665C90" w:rsidRDefault="00000000">
            <w:r>
              <w:t>12,000</w:t>
            </w:r>
          </w:p>
        </w:tc>
        <w:tc>
          <w:tcPr>
            <w:tcW w:w="1440" w:type="dxa"/>
          </w:tcPr>
          <w:p w14:paraId="3A8CB884" w14:textId="77777777" w:rsidR="00665C90" w:rsidRDefault="00000000">
            <w:r>
              <w:t>6,000</w:t>
            </w:r>
          </w:p>
        </w:tc>
        <w:tc>
          <w:tcPr>
            <w:tcW w:w="1440" w:type="dxa"/>
          </w:tcPr>
          <w:p w14:paraId="438F778B" w14:textId="77777777" w:rsidR="00665C90" w:rsidRDefault="00000000">
            <w:r>
              <w:t>3,000</w:t>
            </w:r>
          </w:p>
        </w:tc>
      </w:tr>
      <w:tr w:rsidR="00665C90" w14:paraId="541FFA23" w14:textId="77777777">
        <w:tc>
          <w:tcPr>
            <w:tcW w:w="1440" w:type="dxa"/>
          </w:tcPr>
          <w:p w14:paraId="379AA38B" w14:textId="77777777" w:rsidR="00665C90" w:rsidRDefault="00000000">
            <w:r>
              <w:t>Standard To Advanced Upgrade - Fixed</w:t>
            </w:r>
            <w:r>
              <w:br/>
              <w:t>(one time payment )</w:t>
            </w:r>
          </w:p>
        </w:tc>
        <w:tc>
          <w:tcPr>
            <w:tcW w:w="1440" w:type="dxa"/>
          </w:tcPr>
          <w:p w14:paraId="4280CE8F" w14:textId="77777777" w:rsidR="00665C90" w:rsidRDefault="00000000">
            <w:r>
              <w:t>Service Plan Upgrade</w:t>
            </w:r>
          </w:p>
        </w:tc>
        <w:tc>
          <w:tcPr>
            <w:tcW w:w="1440" w:type="dxa"/>
          </w:tcPr>
          <w:p w14:paraId="62810D3A" w14:textId="77777777" w:rsidR="00665C90" w:rsidRDefault="00000000">
            <w:r>
              <w:t>Plan setup fees</w:t>
            </w:r>
          </w:p>
        </w:tc>
        <w:tc>
          <w:tcPr>
            <w:tcW w:w="1440" w:type="dxa"/>
          </w:tcPr>
          <w:p w14:paraId="0BE55CA4" w14:textId="77777777" w:rsidR="00665C90" w:rsidRDefault="00000000">
            <w:r>
              <w:t>5,000</w:t>
            </w:r>
          </w:p>
        </w:tc>
        <w:tc>
          <w:tcPr>
            <w:tcW w:w="1440" w:type="dxa"/>
          </w:tcPr>
          <w:p w14:paraId="791FA8A3" w14:textId="77777777" w:rsidR="00665C90" w:rsidRDefault="00000000">
            <w:r>
              <w:t>​</w:t>
            </w:r>
          </w:p>
        </w:tc>
        <w:tc>
          <w:tcPr>
            <w:tcW w:w="1440" w:type="dxa"/>
          </w:tcPr>
          <w:p w14:paraId="4E9563BC" w14:textId="77777777" w:rsidR="00665C90" w:rsidRDefault="00000000">
            <w:r>
              <w:t>​</w:t>
            </w:r>
          </w:p>
        </w:tc>
      </w:tr>
      <w:tr w:rsidR="00665C90" w14:paraId="11BAB95B" w14:textId="77777777">
        <w:tc>
          <w:tcPr>
            <w:tcW w:w="1440" w:type="dxa"/>
          </w:tcPr>
          <w:p w14:paraId="69CBFE8F" w14:textId="77777777" w:rsidR="00665C90" w:rsidRDefault="00000000">
            <w:r>
              <w:t>Advanced To Enterprise Upgrade - Fixed</w:t>
            </w:r>
            <w:r>
              <w:br/>
              <w:t>(one time payment )</w:t>
            </w:r>
          </w:p>
        </w:tc>
        <w:tc>
          <w:tcPr>
            <w:tcW w:w="1440" w:type="dxa"/>
          </w:tcPr>
          <w:p w14:paraId="51F198BA" w14:textId="77777777" w:rsidR="00665C90" w:rsidRDefault="00000000">
            <w:r>
              <w:t>Service Plan Upgrade</w:t>
            </w:r>
          </w:p>
        </w:tc>
        <w:tc>
          <w:tcPr>
            <w:tcW w:w="1440" w:type="dxa"/>
          </w:tcPr>
          <w:p w14:paraId="3C7CFD2C" w14:textId="77777777" w:rsidR="00665C90" w:rsidRDefault="00000000">
            <w:r>
              <w:t>Plan setup fees</w:t>
            </w:r>
          </w:p>
        </w:tc>
        <w:tc>
          <w:tcPr>
            <w:tcW w:w="1440" w:type="dxa"/>
          </w:tcPr>
          <w:p w14:paraId="22096684" w14:textId="77777777" w:rsidR="00665C90" w:rsidRDefault="00000000">
            <w:r>
              <w:t>5,000</w:t>
            </w:r>
          </w:p>
        </w:tc>
        <w:tc>
          <w:tcPr>
            <w:tcW w:w="1440" w:type="dxa"/>
          </w:tcPr>
          <w:p w14:paraId="5DAE8E26" w14:textId="77777777" w:rsidR="00665C90" w:rsidRDefault="00000000">
            <w:r>
              <w:t>​</w:t>
            </w:r>
          </w:p>
        </w:tc>
        <w:tc>
          <w:tcPr>
            <w:tcW w:w="1440" w:type="dxa"/>
          </w:tcPr>
          <w:p w14:paraId="0C902A7D" w14:textId="77777777" w:rsidR="00665C90" w:rsidRDefault="00000000">
            <w:r>
              <w:t>​</w:t>
            </w:r>
          </w:p>
        </w:tc>
      </w:tr>
    </w:tbl>
    <w:p w14:paraId="43659786" w14:textId="77777777" w:rsidR="00665C90" w:rsidRDefault="00000000">
      <w:r>
        <w:t>---</w:t>
      </w:r>
    </w:p>
    <w:sectPr w:rsidR="00665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45570">
    <w:abstractNumId w:val="8"/>
  </w:num>
  <w:num w:numId="2" w16cid:durableId="554783435">
    <w:abstractNumId w:val="6"/>
  </w:num>
  <w:num w:numId="3" w16cid:durableId="1663120407">
    <w:abstractNumId w:val="5"/>
  </w:num>
  <w:num w:numId="4" w16cid:durableId="101996723">
    <w:abstractNumId w:val="4"/>
  </w:num>
  <w:num w:numId="5" w16cid:durableId="31806212">
    <w:abstractNumId w:val="7"/>
  </w:num>
  <w:num w:numId="6" w16cid:durableId="274099452">
    <w:abstractNumId w:val="3"/>
  </w:num>
  <w:num w:numId="7" w16cid:durableId="808742352">
    <w:abstractNumId w:val="2"/>
  </w:num>
  <w:num w:numId="8" w16cid:durableId="2052729755">
    <w:abstractNumId w:val="1"/>
  </w:num>
  <w:num w:numId="9" w16cid:durableId="137527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C90"/>
    <w:rsid w:val="00AA1D8D"/>
    <w:rsid w:val="00B47730"/>
    <w:rsid w:val="00CB0664"/>
    <w:rsid w:val="00EC7B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91DB7"/>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2024-08-05T12:21:00Z</dcterms:modified>
  <cp:category/>
</cp:coreProperties>
</file>