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53D4" w14:textId="77777777" w:rsidR="00134C1A" w:rsidRDefault="00000000">
      <w:r>
        <w:t>Add-ons : Unavailable</w:t>
      </w:r>
    </w:p>
    <w:p w14:paraId="20E7C568" w14:textId="77777777" w:rsidR="00134C1A" w:rsidRDefault="00000000">
      <w:r>
        <w:t>---</w:t>
      </w:r>
    </w:p>
    <w:p w14:paraId="768CF501" w14:textId="77777777" w:rsidR="00134C1A" w:rsidRDefault="00000000">
      <w:r>
        <w:t>Description:</w:t>
      </w:r>
    </w:p>
    <w:p w14:paraId="18A0197B" w14:textId="77777777" w:rsidR="00134C1A" w:rsidRDefault="00000000">
      <w:r>
        <w:t>​Prexle is a cloud-based Point of sale system, that Serves retail stores. It facilitates the capabilities of the iPad, Android Tablets, and Web to give business owners a one-stop-shop for all-of their store needs. Prexle makes use of the current hardware that are mostly available to any shop owner to get started.</w:t>
      </w:r>
    </w:p>
    <w:p w14:paraId="50FE4FBC" w14:textId="77777777" w:rsidR="00134C1A" w:rsidRDefault="00134C1A"/>
    <w:p w14:paraId="4745C726" w14:textId="77777777" w:rsidR="00134C1A" w:rsidRDefault="00000000">
      <w:r>
        <w:t>Why?</w:t>
      </w:r>
    </w:p>
    <w:p w14:paraId="5AF5CD34" w14:textId="77777777" w:rsidR="00134C1A" w:rsidRDefault="00000000">
      <w:r>
        <w:t>Store Transactions Management​.</w:t>
      </w:r>
    </w:p>
    <w:p w14:paraId="22CE19E9" w14:textId="77777777" w:rsidR="00134C1A" w:rsidRDefault="00134C1A"/>
    <w:p w14:paraId="57C4C733" w14:textId="77777777" w:rsidR="00134C1A" w:rsidRDefault="00000000">
      <w:r>
        <w:t>الوصف</w:t>
      </w:r>
    </w:p>
    <w:p w14:paraId="331ADB46" w14:textId="77777777" w:rsidR="00134C1A" w:rsidRDefault="00000000">
      <w:r>
        <w:t>يساعد بريكسل الملاك والعاملين في متاجر وقطاع التجزئة في عمليات البيع وإدارة المخزون والربط مع الأنظمة المحاسـبية، واستقبال التنبيهات والاشعارات، ويعد بريكسل من الأنظمة المؤهلة من قبل هيئة الزكاة والضريبة والجمارك فيما يخص أنظمة الفوترة الإلكترونية. يعمل بريكسل على جميع الأنظمة المتوفرة لأصحاب المتاجر، سوآءا كانت الأجهزة اللوحية التي تعمل بنظام iOS أو Android 196.</w:t>
      </w:r>
    </w:p>
    <w:p w14:paraId="285AEDEA" w14:textId="77777777" w:rsidR="00134C1A" w:rsidRDefault="00134C1A"/>
    <w:p w14:paraId="4365E98C" w14:textId="77777777" w:rsidR="00134C1A" w:rsidRDefault="00000000">
      <w:r>
        <w:t>لماذا؟</w:t>
      </w:r>
    </w:p>
    <w:p w14:paraId="37BD7AE6" w14:textId="77777777" w:rsidR="00134C1A" w:rsidRDefault="00000000">
      <w:r>
        <w:t>يساعد بريكسل الملاك والعاملين في متاجر وقطاع التجزئة في عمليات البيع وإدارة المخزون والربط مع الأنظمة المحاسـبية.</w:t>
      </w:r>
    </w:p>
    <w:p w14:paraId="7B2097A0" w14:textId="77777777" w:rsidR="00134C1A" w:rsidRDefault="00000000">
      <w:r>
        <w:t>​</w:t>
      </w:r>
    </w:p>
    <w:p w14:paraId="2C65DFAB" w14:textId="77777777" w:rsidR="00134C1A" w:rsidRDefault="00000000">
      <w:r>
        <w:t>---</w:t>
      </w:r>
    </w:p>
    <w:p w14:paraId="3C79AC1D" w14:textId="77777777" w:rsidR="00134C1A" w:rsidRDefault="00000000">
      <w:r>
        <w:t>Features &amp; Benefits:</w:t>
      </w:r>
    </w:p>
    <w:p w14:paraId="22CCAD67" w14:textId="77777777" w:rsidR="00134C1A" w:rsidRDefault="00000000">
      <w:r>
        <w:t>Features:</w:t>
      </w:r>
    </w:p>
    <w:p w14:paraId="21250C3B" w14:textId="77777777" w:rsidR="00134C1A" w:rsidRDefault="00000000">
      <w:r>
        <w:t>Store Transactions  Management</w:t>
      </w:r>
    </w:p>
    <w:p w14:paraId="2552F5AC" w14:textId="77777777" w:rsidR="00134C1A" w:rsidRDefault="00000000">
      <w:r>
        <w:t>Cashier Management</w:t>
      </w:r>
    </w:p>
    <w:p w14:paraId="7AA790D6" w14:textId="77777777" w:rsidR="00134C1A" w:rsidRDefault="00000000">
      <w:r>
        <w:t>Customer &amp; Suppliers  Management</w:t>
      </w:r>
    </w:p>
    <w:p w14:paraId="096C5B48" w14:textId="77777777" w:rsidR="00134C1A" w:rsidRDefault="00000000">
      <w:r>
        <w:t>Devices Management  (Printers, Barcode  Readers)</w:t>
      </w:r>
    </w:p>
    <w:p w14:paraId="1CF67E19" w14:textId="77777777" w:rsidR="00134C1A" w:rsidRDefault="00000000">
      <w:r>
        <w:t>Products, Brands,  Categories, Barcode &amp;  Measurements Units  Management</w:t>
      </w:r>
    </w:p>
    <w:p w14:paraId="37504D9D" w14:textId="77777777" w:rsidR="00134C1A" w:rsidRDefault="00134C1A"/>
    <w:p w14:paraId="1EBE5348" w14:textId="77777777" w:rsidR="00134C1A" w:rsidRDefault="00000000">
      <w:r>
        <w:lastRenderedPageBreak/>
        <w:t>Benefits:</w:t>
      </w:r>
    </w:p>
    <w:p w14:paraId="068DC36E" w14:textId="77777777" w:rsidR="00134C1A" w:rsidRDefault="00000000">
      <w:r>
        <w:t>Price Lists, Taxes &amp;  Discounts Management</w:t>
      </w:r>
    </w:p>
    <w:p w14:paraId="078F1760" w14:textId="77777777" w:rsidR="00134C1A" w:rsidRDefault="00000000">
      <w:r>
        <w:t>Product Quantities, Inventory Limits &amp; Expiration Management</w:t>
      </w:r>
    </w:p>
    <w:p w14:paraId="17806B22" w14:textId="77777777" w:rsidR="00134C1A" w:rsidRDefault="00000000">
      <w:r>
        <w:t>Roles &amp; User Management</w:t>
      </w:r>
    </w:p>
    <w:p w14:paraId="349AC61A" w14:textId="77777777" w:rsidR="00134C1A" w:rsidRDefault="00000000">
      <w:r>
        <w:t>Push Notification &amp;  Notification Settings</w:t>
      </w:r>
    </w:p>
    <w:p w14:paraId="30AEA99D" w14:textId="77777777" w:rsidR="00134C1A" w:rsidRDefault="00000000">
      <w:r>
        <w:t>&gt; 20 Reports on Sales  Products, &amp; Inventory​</w:t>
      </w:r>
    </w:p>
    <w:p w14:paraId="37ADC187" w14:textId="77777777" w:rsidR="00134C1A" w:rsidRDefault="00134C1A"/>
    <w:p w14:paraId="1FE63B8D" w14:textId="77777777" w:rsidR="00134C1A" w:rsidRDefault="00000000">
      <w:r>
        <w:t>الوصف:</w:t>
      </w:r>
    </w:p>
    <w:p w14:paraId="5E874C17" w14:textId="77777777" w:rsidR="00134C1A" w:rsidRDefault="00000000">
      <w:r>
        <w:t>الخصائص:</w:t>
      </w:r>
    </w:p>
    <w:p w14:paraId="077EED38" w14:textId="77777777" w:rsidR="00134C1A" w:rsidRDefault="00000000">
      <w:r>
        <w:t>إدارة معاملات المتجر</w:t>
      </w:r>
    </w:p>
    <w:p w14:paraId="2B5F2F2C" w14:textId="77777777" w:rsidR="00134C1A" w:rsidRDefault="00000000">
      <w:r>
        <w:t>إدارة أمين الصندوق</w:t>
      </w:r>
    </w:p>
    <w:p w14:paraId="7DA17CCD" w14:textId="77777777" w:rsidR="00134C1A" w:rsidRDefault="00000000">
      <w:r>
        <w:t>إدارة العملاء والموردين</w:t>
      </w:r>
    </w:p>
    <w:p w14:paraId="373DD22A" w14:textId="77777777" w:rsidR="00134C1A" w:rsidRDefault="00000000">
      <w:r>
        <w:t>إدارة الأجهزة (الطابعات، قارئات الباركود)</w:t>
      </w:r>
    </w:p>
    <w:p w14:paraId="59B45B51" w14:textId="77777777" w:rsidR="00134C1A" w:rsidRDefault="00000000">
      <w:r>
        <w:t>إدارة وحدات المنتجات والعلامات التجارية والفئات والباركود والقياسات</w:t>
      </w:r>
    </w:p>
    <w:p w14:paraId="772005E5" w14:textId="77777777" w:rsidR="00134C1A" w:rsidRDefault="00134C1A"/>
    <w:p w14:paraId="228F095F" w14:textId="77777777" w:rsidR="00134C1A" w:rsidRDefault="00000000">
      <w:r>
        <w:t>المميزات:</w:t>
      </w:r>
    </w:p>
    <w:p w14:paraId="646739A2" w14:textId="77777777" w:rsidR="00134C1A" w:rsidRDefault="00000000">
      <w:r>
        <w:t>دارة قوائم الأسعار والضرائب والخصومات</w:t>
      </w:r>
    </w:p>
    <w:p w14:paraId="671AD790" w14:textId="77777777" w:rsidR="00134C1A" w:rsidRDefault="00000000">
      <w:r>
        <w:t>كميات المنتج وحدود المخزون وإدارة انتهاء الصلاحية</w:t>
      </w:r>
    </w:p>
    <w:p w14:paraId="0BCC95BE" w14:textId="77777777" w:rsidR="00134C1A" w:rsidRDefault="00000000">
      <w:r>
        <w:t>الأدوار وإدارة المستخدم</w:t>
      </w:r>
    </w:p>
    <w:p w14:paraId="4299591D" w14:textId="77777777" w:rsidR="00134C1A" w:rsidRDefault="00000000">
      <w:r>
        <w:t>دفع الاخطارات وإعدادات الإخطار</w:t>
      </w:r>
    </w:p>
    <w:p w14:paraId="0FFC8521" w14:textId="77777777" w:rsidR="00134C1A" w:rsidRDefault="00000000">
      <w:r>
        <w:t>20 تقريرًا عن منتجات المبيعات والمخزون</w:t>
      </w:r>
    </w:p>
    <w:p w14:paraId="658C036D" w14:textId="77777777" w:rsidR="00134C1A" w:rsidRDefault="00134C1A"/>
    <w:p w14:paraId="476C4E87" w14:textId="77777777" w:rsidR="00134C1A" w:rsidRDefault="00000000">
      <w:r>
        <w:t>---</w:t>
      </w:r>
    </w:p>
    <w:p w14:paraId="210D7A65" w14:textId="77777777" w:rsidR="00134C1A" w:rsidRDefault="00000000">
      <w:r>
        <w:t>Launch Date:</w:t>
      </w:r>
    </w:p>
    <w:p w14:paraId="1D1D3701" w14:textId="77777777" w:rsidR="00134C1A" w:rsidRDefault="00000000">
      <w:r>
        <w:t>2021-08</w:t>
      </w:r>
    </w:p>
    <w:p w14:paraId="04D3F1B1" w14:textId="77777777" w:rsidR="00134C1A" w:rsidRDefault="00000000">
      <w:r>
        <w:t>---</w:t>
      </w:r>
    </w:p>
    <w:p w14:paraId="51EBBBFC" w14:textId="77777777" w:rsidR="00134C1A" w:rsidRDefault="00000000">
      <w:r>
        <w:lastRenderedPageBreak/>
        <w:t>Pre-Requisites : Unavailable</w:t>
      </w:r>
    </w:p>
    <w:p w14:paraId="5B97A496" w14:textId="77777777" w:rsidR="00134C1A" w:rsidRDefault="00000000">
      <w:r>
        <w:t>---</w:t>
      </w:r>
    </w:p>
    <w:p w14:paraId="6391F9DD" w14:textId="77777777" w:rsidR="00134C1A" w:rsidRDefault="00000000">
      <w:r>
        <w:t>Product Manager:</w:t>
      </w:r>
    </w:p>
    <w:p w14:paraId="722B7849" w14:textId="77777777" w:rsidR="00134C1A" w:rsidRDefault="00000000">
      <w:r>
        <w:t>Budur M. AlDawoud</w:t>
      </w:r>
    </w:p>
    <w:p w14:paraId="08B28308" w14:textId="77777777" w:rsidR="00134C1A" w:rsidRDefault="00000000">
      <w:r>
        <w:t>baldawoud@solutions.com.sa</w:t>
      </w:r>
    </w:p>
    <w:p w14:paraId="43597CC8" w14:textId="77777777" w:rsidR="00134C1A" w:rsidRDefault="00000000">
      <w:r>
        <w:t>0564565344</w:t>
      </w:r>
    </w:p>
    <w:p w14:paraId="5B14EB4F" w14:textId="77777777" w:rsidR="00134C1A" w:rsidRDefault="00134C1A"/>
    <w:p w14:paraId="4C9409B2" w14:textId="77777777" w:rsidR="00134C1A" w:rsidRDefault="00000000">
      <w:r>
        <w:t>---</w:t>
      </w:r>
    </w:p>
    <w:p w14:paraId="6644BCE4" w14:textId="77777777" w:rsidR="00134C1A" w:rsidRDefault="00000000">
      <w:r>
        <w:t>Target segments:</w:t>
      </w:r>
    </w:p>
    <w:p w14:paraId="760F5EC0" w14:textId="77777777" w:rsidR="00134C1A" w:rsidRDefault="00000000">
      <w:r>
        <w:t>Enterprise &amp; Retail</w:t>
      </w:r>
    </w:p>
    <w:p w14:paraId="46B2E97B" w14:textId="77777777" w:rsidR="00134C1A" w:rsidRDefault="00134C1A"/>
    <w:p w14:paraId="58B3E594" w14:textId="77777777" w:rsidR="00134C1A" w:rsidRDefault="00000000">
      <w:r>
        <w:t>الشريحة المستهدفة</w:t>
      </w:r>
    </w:p>
    <w:p w14:paraId="087B4D10" w14:textId="77777777" w:rsidR="00134C1A" w:rsidRDefault="00000000">
      <w:r>
        <w:t>الشركات</w:t>
      </w:r>
    </w:p>
    <w:p w14:paraId="7D4820AC" w14:textId="77777777" w:rsidR="00134C1A" w:rsidRDefault="00000000">
      <w:r>
        <w:t>---</w:t>
      </w:r>
    </w:p>
    <w:p w14:paraId="1B198DFB" w14:textId="77777777" w:rsidR="00134C1A" w:rsidRDefault="00000000">
      <w:r>
        <w:t>Terms &amp; Conditions : Unavailable</w:t>
      </w:r>
    </w:p>
    <w:p w14:paraId="3E6889F6" w14:textId="77777777" w:rsidR="00134C1A" w:rsidRDefault="00000000">
      <w:r>
        <w:t>---</w:t>
      </w:r>
    </w:p>
    <w:p w14:paraId="4B81698C" w14:textId="77777777" w:rsidR="00134C1A" w:rsidRDefault="00000000">
      <w:r>
        <w:t>Q&amp;A</w:t>
      </w:r>
    </w:p>
    <w:p w14:paraId="3EBB0F21" w14:textId="77777777" w:rsidR="00134C1A" w:rsidRDefault="00000000">
      <w:r>
        <w:t>الأسئلة الشائعة:</w:t>
      </w:r>
    </w:p>
    <w:p w14:paraId="294034B7" w14:textId="77777777" w:rsidR="00134C1A" w:rsidRDefault="00000000">
      <w:r>
        <w:t>هل النظام يحتاج الاتصال بالأنترنت؟</w:t>
      </w:r>
    </w:p>
    <w:p w14:paraId="1F330E26" w14:textId="77777777" w:rsidR="00134C1A" w:rsidRDefault="00000000">
      <w:r>
        <w:t>لا، النظام لا يحتاج أن يكون متصل بالأنترنت طوال اليوم، فقط في بداية ونهاية يوم العمل لرفع معلومات منشأتك سحابياً.</w:t>
      </w:r>
    </w:p>
    <w:p w14:paraId="04B28E17" w14:textId="77777777" w:rsidR="00134C1A" w:rsidRDefault="00134C1A"/>
    <w:p w14:paraId="5101CA5E" w14:textId="77777777" w:rsidR="00134C1A" w:rsidRDefault="00000000">
      <w:r>
        <w:t>هل يمكن تغيير وحدة قياس البيع؟</w:t>
      </w:r>
    </w:p>
    <w:p w14:paraId="4CBD52F6" w14:textId="77777777" w:rsidR="00134C1A" w:rsidRDefault="00000000">
      <w:r>
        <w:t>نعم، يمكنك تحديد وحدة تخزين ووحدات بديلة غير محدودة لكل منتج. مثال (12 حبة كل وحدة = حزمة واحدة).</w:t>
      </w:r>
    </w:p>
    <w:p w14:paraId="162486E7" w14:textId="77777777" w:rsidR="00134C1A" w:rsidRDefault="00134C1A"/>
    <w:p w14:paraId="1258161A" w14:textId="77777777" w:rsidR="00134C1A" w:rsidRDefault="00000000">
      <w:r>
        <w:t>ماهي أنواع المنتجات التي يدعمها النظام؟</w:t>
      </w:r>
    </w:p>
    <w:p w14:paraId="5854902D" w14:textId="77777777" w:rsidR="00134C1A" w:rsidRDefault="00000000">
      <w:r>
        <w:t>منتج قياسي، منتج مركب، منتج متنوع.</w:t>
      </w:r>
    </w:p>
    <w:p w14:paraId="3F2BF90C" w14:textId="77777777" w:rsidR="00134C1A" w:rsidRDefault="00134C1A"/>
    <w:p w14:paraId="14FE0E04" w14:textId="77777777" w:rsidR="00134C1A" w:rsidRDefault="00000000">
      <w:r>
        <w:t>كيف يتم حفظ البيانات وماذا يحدث لو حصل خلل؟</w:t>
      </w:r>
    </w:p>
    <w:p w14:paraId="716C5BF5" w14:textId="77777777" w:rsidR="00134C1A" w:rsidRDefault="00000000">
      <w:r>
        <w:t>الخيار 1: يحتفظ نظام بريكسل بنسخة من جميع بياناتك سحابياً في حالة حدوث أي اعطال فنية في لوحة التحكم او التطبيق، مما يجعل استعادتها سلسة وبدون انقطاع عملية البيع.</w:t>
      </w:r>
    </w:p>
    <w:p w14:paraId="6510C228" w14:textId="77777777" w:rsidR="00134C1A" w:rsidRDefault="00000000">
      <w:r>
        <w:t>الخيار 2: يتم نسخ بياناتك احتياطياً كل يوم وتخزينها في مواقع متعددة بكل أمان لتكرار إضافي.</w:t>
      </w:r>
    </w:p>
    <w:p w14:paraId="4EF577FC" w14:textId="77777777" w:rsidR="00134C1A" w:rsidRDefault="00134C1A"/>
    <w:p w14:paraId="3A08D743" w14:textId="77777777" w:rsidR="00134C1A" w:rsidRDefault="00000000">
      <w:r>
        <w:t>هل يدعم النظام الفوترة الالكترونية؟</w:t>
      </w:r>
    </w:p>
    <w:p w14:paraId="00370195" w14:textId="77777777" w:rsidR="00134C1A" w:rsidRDefault="00000000">
      <w:r>
        <w:t>نعم، نظام بريكسل يتوافق مع شروط الفوترة الالكترونية ومسجل في قائمة مزودي حلول الفوترة الالكترونية من قبل هيئة الزكاة والضريبة والجمارك.</w:t>
      </w:r>
    </w:p>
    <w:p w14:paraId="5944553E" w14:textId="77777777" w:rsidR="00134C1A" w:rsidRDefault="00134C1A"/>
    <w:p w14:paraId="2D871A7F" w14:textId="77777777" w:rsidR="00134C1A" w:rsidRDefault="00000000">
      <w:r>
        <w:t>ما هو برنامج محاسبة؟</w:t>
      </w:r>
    </w:p>
    <w:p w14:paraId="33103C60" w14:textId="77777777" w:rsidR="00134C1A" w:rsidRDefault="00000000">
      <w:r>
        <w:t>البرنامج هو نظام كاشير يدير العمليات الخاصة بالمبيعات وبيع المنتجات وإدارة المخزون ومعرفة كمياته ويدير العملاء والموردين.</w:t>
      </w:r>
    </w:p>
    <w:p w14:paraId="10E8F83C" w14:textId="77777777" w:rsidR="00134C1A" w:rsidRDefault="00134C1A"/>
    <w:p w14:paraId="5487C29A" w14:textId="77777777" w:rsidR="00134C1A" w:rsidRDefault="00000000">
      <w:r>
        <w:t>متى يتم تفعيل النظام بالكامل عند الاشتراك معكم؟</w:t>
      </w:r>
    </w:p>
    <w:p w14:paraId="77417F9C" w14:textId="77777777" w:rsidR="00134C1A" w:rsidRDefault="00000000">
      <w:r>
        <w:t>سيتم التواصل معك مباشرة ويتم تفعيل النظام بالكامل في مدة اقل من 48 ساعة.</w:t>
      </w:r>
    </w:p>
    <w:p w14:paraId="26C97291" w14:textId="77777777" w:rsidR="00134C1A" w:rsidRDefault="00134C1A"/>
    <w:p w14:paraId="193CF7EC" w14:textId="77777777" w:rsidR="00134C1A" w:rsidRDefault="00000000">
      <w:r>
        <w:t>هل البرنامج جهاز دفع مدى او تابع للبنوك؟</w:t>
      </w:r>
    </w:p>
    <w:p w14:paraId="52FFEB01" w14:textId="77777777" w:rsidR="00134C1A" w:rsidRDefault="00000000">
      <w:r>
        <w:t>لا، هو نطام كاشير يدعم أجهزة الايباد والاندرويد ويدعم الربط بأجهزة الدفع مثل مدى وجيديا. نظام بريكسل ليس تابع لأي بنك ولا يرتبط بالبنوك.</w:t>
      </w:r>
    </w:p>
    <w:p w14:paraId="3EE77023" w14:textId="77777777" w:rsidR="00134C1A" w:rsidRDefault="00134C1A"/>
    <w:p w14:paraId="4FC5C256" w14:textId="77777777" w:rsidR="00134C1A" w:rsidRDefault="00000000">
      <w:r>
        <w:t>ماهي أنواع الباركود في نظام بريكسل؟</w:t>
      </w:r>
    </w:p>
    <w:p w14:paraId="70BD2BFD" w14:textId="77777777" w:rsidR="00134C1A" w:rsidRDefault="00000000">
      <w:r>
        <w:t>باركود متداخل، باركود مركب، باركود المنتج المتنوع.</w:t>
      </w:r>
    </w:p>
    <w:p w14:paraId="244D8571" w14:textId="77777777" w:rsidR="00134C1A" w:rsidRDefault="00134C1A"/>
    <w:p w14:paraId="4D05158B" w14:textId="77777777" w:rsidR="00134C1A" w:rsidRDefault="00000000">
      <w:r>
        <w:t>هل يعتبر النظام سريع في عمليات البيع؟</w:t>
      </w:r>
    </w:p>
    <w:p w14:paraId="57185900" w14:textId="77777777" w:rsidR="00134C1A" w:rsidRDefault="00000000">
      <w:r>
        <w:t>متوسط عملية البيع باستخدام نظام بريكسل تأخذ 4 ثواني فقط.</w:t>
      </w:r>
    </w:p>
    <w:p w14:paraId="5C1B373B" w14:textId="77777777" w:rsidR="00134C1A" w:rsidRDefault="00134C1A"/>
    <w:p w14:paraId="1B22B14C" w14:textId="77777777" w:rsidR="00134C1A" w:rsidRDefault="00000000">
      <w:r>
        <w:t>هل يمكن الفواتير الكترونيا؟</w:t>
      </w:r>
    </w:p>
    <w:p w14:paraId="1CF86270" w14:textId="77777777" w:rsidR="00134C1A" w:rsidRDefault="00000000">
      <w:r>
        <w:lastRenderedPageBreak/>
        <w:t>يوفر نظام بريكسل الخيار للمتاجر بإرسال الإيصالات للعملاء إلكترونياً من خلال البريد الالكتروني او رسالة واتساب على الفور.</w:t>
      </w:r>
    </w:p>
    <w:p w14:paraId="7FE53481" w14:textId="77777777" w:rsidR="00134C1A" w:rsidRDefault="00134C1A"/>
    <w:p w14:paraId="171C468E" w14:textId="77777777" w:rsidR="00134C1A" w:rsidRDefault="00000000">
      <w:r>
        <w:t>هل يدعم النظام البيع بالآجل؟</w:t>
      </w:r>
    </w:p>
    <w:p w14:paraId="32CB7BA5" w14:textId="77777777" w:rsidR="00134C1A" w:rsidRDefault="00000000">
      <w:r>
        <w:t>نعم، يدعم نظام بريكسل عمليات البيع بالآجل.</w:t>
      </w:r>
    </w:p>
    <w:p w14:paraId="43533C69" w14:textId="77777777" w:rsidR="00134C1A" w:rsidRDefault="00134C1A"/>
    <w:p w14:paraId="6B416F52" w14:textId="77777777" w:rsidR="00134C1A" w:rsidRDefault="00000000">
      <w:r>
        <w:t>---</w:t>
      </w:r>
    </w:p>
    <w:p w14:paraId="48587B33" w14:textId="77777777" w:rsidR="00134C1A" w:rsidRDefault="00000000">
      <w:r>
        <w:t>Prices:</w:t>
      </w:r>
    </w:p>
    <w:p w14:paraId="057B2846" w14:textId="77777777" w:rsidR="00134C1A" w:rsidRDefault="00134C1A"/>
    <w:tbl>
      <w:tblPr>
        <w:tblStyle w:val="TableGrid"/>
        <w:tblW w:w="0" w:type="auto"/>
        <w:tblLook w:val="04A0" w:firstRow="1" w:lastRow="0" w:firstColumn="1" w:lastColumn="0" w:noHBand="0" w:noVBand="1"/>
      </w:tblPr>
      <w:tblGrid>
        <w:gridCol w:w="2160"/>
        <w:gridCol w:w="2160"/>
        <w:gridCol w:w="2160"/>
        <w:gridCol w:w="2160"/>
      </w:tblGrid>
      <w:tr w:rsidR="00134C1A" w14:paraId="5E703763" w14:textId="77777777">
        <w:tc>
          <w:tcPr>
            <w:tcW w:w="2160" w:type="dxa"/>
          </w:tcPr>
          <w:p w14:paraId="60C4C99D" w14:textId="77777777" w:rsidR="00134C1A" w:rsidRDefault="00000000">
            <w:r>
              <w:t>Prices</w:t>
            </w:r>
          </w:p>
        </w:tc>
        <w:tc>
          <w:tcPr>
            <w:tcW w:w="2160" w:type="dxa"/>
          </w:tcPr>
          <w:p w14:paraId="7877711C" w14:textId="77777777" w:rsidR="00134C1A" w:rsidRDefault="00000000">
            <w:r>
              <w:t>Prexle Basic  </w:t>
            </w:r>
            <w:r>
              <w:br/>
              <w:t>240 SAR /month </w:t>
            </w:r>
            <w:r>
              <w:br/>
              <w:t>2,400 SAR / Year</w:t>
            </w:r>
          </w:p>
        </w:tc>
        <w:tc>
          <w:tcPr>
            <w:tcW w:w="2160" w:type="dxa"/>
          </w:tcPr>
          <w:p w14:paraId="193B40A7" w14:textId="77777777" w:rsidR="00134C1A" w:rsidRDefault="00000000">
            <w:r>
              <w:t>Prexle Standard  </w:t>
            </w:r>
            <w:r>
              <w:br/>
              <w:t>299 SAR /month</w:t>
            </w:r>
            <w:r>
              <w:br/>
              <w:t>2,900 SAR / Year</w:t>
            </w:r>
          </w:p>
        </w:tc>
        <w:tc>
          <w:tcPr>
            <w:tcW w:w="2160" w:type="dxa"/>
          </w:tcPr>
          <w:p w14:paraId="112BF55A" w14:textId="77777777" w:rsidR="00134C1A" w:rsidRDefault="00000000">
            <w:r>
              <w:t>Prexle Advanced </w:t>
            </w:r>
            <w:r>
              <w:br/>
              <w:t>349 SAR /month </w:t>
            </w:r>
            <w:r>
              <w:br/>
              <w:t>3,499 SAR / Year</w:t>
            </w:r>
          </w:p>
        </w:tc>
      </w:tr>
    </w:tbl>
    <w:p w14:paraId="1209CBED" w14:textId="77777777" w:rsidR="00134C1A" w:rsidRDefault="00000000">
      <w:r>
        <w:t>---</w:t>
      </w:r>
    </w:p>
    <w:sectPr w:rsidR="00134C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671143">
    <w:abstractNumId w:val="8"/>
  </w:num>
  <w:num w:numId="2" w16cid:durableId="440540715">
    <w:abstractNumId w:val="6"/>
  </w:num>
  <w:num w:numId="3" w16cid:durableId="1715108573">
    <w:abstractNumId w:val="5"/>
  </w:num>
  <w:num w:numId="4" w16cid:durableId="762336520">
    <w:abstractNumId w:val="4"/>
  </w:num>
  <w:num w:numId="5" w16cid:durableId="431635689">
    <w:abstractNumId w:val="7"/>
  </w:num>
  <w:num w:numId="6" w16cid:durableId="1939559302">
    <w:abstractNumId w:val="3"/>
  </w:num>
  <w:num w:numId="7" w16cid:durableId="1234779974">
    <w:abstractNumId w:val="2"/>
  </w:num>
  <w:num w:numId="8" w16cid:durableId="1256935854">
    <w:abstractNumId w:val="1"/>
  </w:num>
  <w:num w:numId="9" w16cid:durableId="15815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C1A"/>
    <w:rsid w:val="0015074B"/>
    <w:rsid w:val="0029639D"/>
    <w:rsid w:val="00326F90"/>
    <w:rsid w:val="006F2CAC"/>
    <w:rsid w:val="00AA1D8D"/>
    <w:rsid w:val="00B47730"/>
    <w:rsid w:val="00CB0664"/>
    <w:rsid w:val="00CC1E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AFB3F"/>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3</cp:revision>
  <dcterms:created xsi:type="dcterms:W3CDTF">2013-12-23T23:15:00Z</dcterms:created>
  <dcterms:modified xsi:type="dcterms:W3CDTF">2024-08-05T12:22:00Z</dcterms:modified>
  <cp:category/>
</cp:coreProperties>
</file>