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F8DB" w14:textId="77777777" w:rsidR="00043109" w:rsidRDefault="00000000">
      <w:r>
        <w:t>Add-ons : Unavailable</w:t>
      </w:r>
    </w:p>
    <w:p w14:paraId="001AC02E" w14:textId="77777777" w:rsidR="00043109" w:rsidRDefault="00000000">
      <w:r>
        <w:t>---</w:t>
      </w:r>
    </w:p>
    <w:p w14:paraId="1D4B574A" w14:textId="77777777" w:rsidR="00043109" w:rsidRDefault="00000000">
      <w:r>
        <w:t>الوصف</w:t>
      </w:r>
    </w:p>
    <w:p w14:paraId="6E607CA9" w14:textId="77777777" w:rsidR="00043109" w:rsidRDefault="00000000">
      <w:r>
        <w:t>الأمن كخدمة هو خدمة أمنية شاملة مُدارة مصممة لحماية وتأمين الوصول إلى البنية التحتية المستضافة في السحابة</w:t>
      </w:r>
    </w:p>
    <w:p w14:paraId="069B5243" w14:textId="77777777" w:rsidR="00043109" w:rsidRDefault="00000000">
      <w:r>
        <w:t>يحمي حل "الأمن كخدمة" البنية التحتية الخاصة بك من الهجمات فلا داعي للقلق بشأن تأمين التخزين أو البيانات أو التطبيقات</w:t>
      </w:r>
    </w:p>
    <w:p w14:paraId="0FAF995A" w14:textId="77777777" w:rsidR="00043109" w:rsidRDefault="00043109"/>
    <w:p w14:paraId="5E9AD055" w14:textId="77777777" w:rsidR="00043109" w:rsidRDefault="00000000">
      <w:r>
        <w:t>لماذا ؟​​​​​​​​</w:t>
      </w:r>
    </w:p>
    <w:p w14:paraId="74374762" w14:textId="77777777" w:rsidR="00043109" w:rsidRDefault="00000000">
      <w:r>
        <w:t>مجموعة من خدمات الأمان المدارة</w:t>
      </w:r>
    </w:p>
    <w:p w14:paraId="07BA7A22" w14:textId="77777777" w:rsidR="00043109" w:rsidRDefault="00000000">
      <w:r>
        <w:t>مستوى أعلى من الحماية</w:t>
      </w:r>
    </w:p>
    <w:p w14:paraId="17EC23AD" w14:textId="77777777" w:rsidR="00043109" w:rsidRDefault="00000000">
      <w:r>
        <w:t>حماية خدمات الويب الخاصة بك من هجمات حجب الخدمة الموزعة</w:t>
      </w:r>
    </w:p>
    <w:p w14:paraId="59215599" w14:textId="77777777" w:rsidR="00043109" w:rsidRDefault="00043109"/>
    <w:p w14:paraId="6EDDBFCC" w14:textId="77777777" w:rsidR="00043109" w:rsidRDefault="00000000">
      <w:r>
        <w:t>---</w:t>
      </w:r>
    </w:p>
    <w:p w14:paraId="121BA4FA" w14:textId="77777777" w:rsidR="00043109" w:rsidRDefault="00000000">
      <w:r>
        <w:t xml:space="preserve">Feature and </w:t>
      </w:r>
      <w:proofErr w:type="gramStart"/>
      <w:r>
        <w:t>Benefits :</w:t>
      </w:r>
      <w:proofErr w:type="gramEnd"/>
      <w:r>
        <w:t xml:space="preserve"> Unavailable</w:t>
      </w:r>
    </w:p>
    <w:p w14:paraId="4994BDFF" w14:textId="77777777" w:rsidR="00043109" w:rsidRDefault="00000000">
      <w:r>
        <w:t>---</w:t>
      </w:r>
    </w:p>
    <w:p w14:paraId="6A49BBCC" w14:textId="77777777" w:rsidR="00043109" w:rsidRDefault="00000000">
      <w:r>
        <w:t>Launch Date : Unavailable</w:t>
      </w:r>
    </w:p>
    <w:p w14:paraId="29B66AFC" w14:textId="77777777" w:rsidR="00043109" w:rsidRDefault="00000000">
      <w:r>
        <w:t>---</w:t>
      </w:r>
    </w:p>
    <w:p w14:paraId="56331246" w14:textId="77777777" w:rsidR="00043109" w:rsidRDefault="00000000">
      <w:r>
        <w:t>Pre-Requisites : Unavailable</w:t>
      </w:r>
    </w:p>
    <w:p w14:paraId="0050E146" w14:textId="77777777" w:rsidR="00043109" w:rsidRDefault="00000000">
      <w:r>
        <w:t>---</w:t>
      </w:r>
    </w:p>
    <w:p w14:paraId="39DEE5BD" w14:textId="77777777" w:rsidR="00043109" w:rsidRDefault="00000000">
      <w:r>
        <w:t>Product Manager</w:t>
      </w:r>
    </w:p>
    <w:p w14:paraId="37205D0D" w14:textId="77777777" w:rsidR="00043109" w:rsidRDefault="00000000">
      <w:r>
        <w:t>Ibrahim khaled almass</w:t>
      </w:r>
    </w:p>
    <w:p w14:paraId="6F9E9855" w14:textId="77777777" w:rsidR="00043109" w:rsidRDefault="00000000">
      <w:r>
        <w:t>ialmass.c@stcs.com.sa</w:t>
      </w:r>
    </w:p>
    <w:p w14:paraId="3246E233" w14:textId="77777777" w:rsidR="00043109" w:rsidRDefault="00000000">
      <w:r>
        <w:t>0568551184</w:t>
      </w:r>
    </w:p>
    <w:p w14:paraId="646098F7" w14:textId="77777777" w:rsidR="00043109" w:rsidRDefault="00043109"/>
    <w:p w14:paraId="68D91EC9" w14:textId="77777777" w:rsidR="00043109" w:rsidRDefault="00043109"/>
    <w:p w14:paraId="6C7EE3CD" w14:textId="77777777" w:rsidR="00043109" w:rsidRDefault="00000000">
      <w:r>
        <w:t>مدير الخدمة</w:t>
      </w:r>
    </w:p>
    <w:p w14:paraId="5AF6270F" w14:textId="77777777" w:rsidR="00043109" w:rsidRDefault="00000000">
      <w:r>
        <w:t>ابراهيم الماس​</w:t>
      </w:r>
    </w:p>
    <w:p w14:paraId="30454065" w14:textId="77777777" w:rsidR="00043109" w:rsidRDefault="00000000">
      <w:r>
        <w:lastRenderedPageBreak/>
        <w:t>ialmass.c@stcs.com.sa</w:t>
      </w:r>
    </w:p>
    <w:p w14:paraId="6BC42347" w14:textId="77777777" w:rsidR="00043109" w:rsidRDefault="00000000">
      <w:r>
        <w:t>0568551184</w:t>
      </w:r>
    </w:p>
    <w:p w14:paraId="5E8A4AA9" w14:textId="77777777" w:rsidR="00043109" w:rsidRDefault="00043109"/>
    <w:p w14:paraId="7A5F1693" w14:textId="77777777" w:rsidR="00043109" w:rsidRDefault="00000000">
      <w:r>
        <w:t>---</w:t>
      </w:r>
    </w:p>
    <w:p w14:paraId="2CF1F5CC" w14:textId="77777777" w:rsidR="00043109" w:rsidRDefault="00000000">
      <w:r>
        <w:t>Target Segment : Unavailable</w:t>
      </w:r>
    </w:p>
    <w:p w14:paraId="596F5844" w14:textId="77777777" w:rsidR="00043109" w:rsidRDefault="00000000">
      <w:r>
        <w:t>---</w:t>
      </w:r>
    </w:p>
    <w:p w14:paraId="1F9A1BA5" w14:textId="77777777" w:rsidR="00043109" w:rsidRDefault="00000000">
      <w:r>
        <w:t>الشروط والاحكام:</w:t>
      </w:r>
    </w:p>
    <w:p w14:paraId="762354D7" w14:textId="77777777" w:rsidR="00043109" w:rsidRDefault="00000000">
      <w:r>
        <w:t>في السنة الأولى العميل ملزم بعقد لمدة سنة واحدة وذلك مقابل الأجهزة المقدمة في الباقة الأساسية. عند إلغاء الخدمة يجب على المشترك أن يدفع المتبقي لباقي السنة ولكن يتملك الأجهزة ولا يسترجعها.</w:t>
      </w:r>
    </w:p>
    <w:p w14:paraId="447ABC62" w14:textId="77777777" w:rsidR="00043109" w:rsidRDefault="00000000">
      <w:r>
        <w:t>في السنة الثانية وما بعدها بإمكان العميل إلغاء الخدمة عن طريق الموقع في أي وقت وتظل الأجهزة ملك للعميل ويمكنه استخدامه لأغراض أخرى.</w:t>
      </w:r>
    </w:p>
    <w:p w14:paraId="3399D43E" w14:textId="77777777" w:rsidR="00043109" w:rsidRDefault="00000000">
      <w:r>
        <w:t>إذا قام العميل فبالاشتراك على الخطة الشهرية ي البرنامج فقط بإمكانه إلغاء الخدمة في أي وقت</w:t>
      </w:r>
    </w:p>
    <w:p w14:paraId="2F7023CB" w14:textId="77777777" w:rsidR="00043109" w:rsidRDefault="00043109"/>
    <w:p w14:paraId="7C19F158" w14:textId="77777777" w:rsidR="00043109" w:rsidRDefault="00000000">
      <w:r>
        <w:t>---</w:t>
      </w:r>
    </w:p>
    <w:p w14:paraId="58EF5C1D" w14:textId="77777777" w:rsidR="00043109" w:rsidRDefault="00000000">
      <w:r>
        <w:t>Q&amp;A : Unavailable</w:t>
      </w:r>
    </w:p>
    <w:p w14:paraId="71ADADCF" w14:textId="77777777" w:rsidR="00043109" w:rsidRDefault="00000000">
      <w:r>
        <w:t>---</w:t>
      </w:r>
    </w:p>
    <w:p w14:paraId="2EF1BFE8" w14:textId="77777777" w:rsidR="00043109" w:rsidRDefault="00000000">
      <w:r>
        <w:t>Prices : Unavailable</w:t>
      </w:r>
    </w:p>
    <w:p w14:paraId="0B5BFBBB" w14:textId="77777777" w:rsidR="00043109" w:rsidRDefault="00000000">
      <w:r>
        <w:t>---</w:t>
      </w:r>
    </w:p>
    <w:sectPr w:rsidR="000431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365647">
    <w:abstractNumId w:val="8"/>
  </w:num>
  <w:num w:numId="2" w16cid:durableId="1459226896">
    <w:abstractNumId w:val="6"/>
  </w:num>
  <w:num w:numId="3" w16cid:durableId="84159067">
    <w:abstractNumId w:val="5"/>
  </w:num>
  <w:num w:numId="4" w16cid:durableId="1006860978">
    <w:abstractNumId w:val="4"/>
  </w:num>
  <w:num w:numId="5" w16cid:durableId="1502964589">
    <w:abstractNumId w:val="7"/>
  </w:num>
  <w:num w:numId="6" w16cid:durableId="1766418889">
    <w:abstractNumId w:val="3"/>
  </w:num>
  <w:num w:numId="7" w16cid:durableId="1216553097">
    <w:abstractNumId w:val="2"/>
  </w:num>
  <w:num w:numId="8" w16cid:durableId="1876310147">
    <w:abstractNumId w:val="1"/>
  </w:num>
  <w:num w:numId="9" w16cid:durableId="96384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109"/>
    <w:rsid w:val="0006063C"/>
    <w:rsid w:val="0015074B"/>
    <w:rsid w:val="0029639D"/>
    <w:rsid w:val="00326F90"/>
    <w:rsid w:val="00AA1D8D"/>
    <w:rsid w:val="00B47730"/>
    <w:rsid w:val="00CB0664"/>
    <w:rsid w:val="00CD2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FEA9B"/>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2024-08-05T12:27:00Z</dcterms:modified>
  <cp:category/>
</cp:coreProperties>
</file>