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BC03C4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26" style="position:absolute;left:0;text-align:left;margin-left:-67.5pt;margin-top:231.75pt;width:219.75pt;height:99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BC03C4" w:rsidRPr="00BC03C4" w:rsidRDefault="00BC03C4" w:rsidP="00BC03C4">
                  <w:pPr>
                    <w:rPr>
                      <w:sz w:val="24"/>
                      <w:szCs w:val="24"/>
                    </w:rPr>
                  </w:pPr>
                  <w:r w:rsidRPr="00BC03C4">
                    <w:rPr>
                      <w:sz w:val="24"/>
                      <w:szCs w:val="24"/>
                    </w:rPr>
                    <w:t xml:space="preserve">Predict </w:t>
                  </w:r>
                  <w:r>
                    <w:rPr>
                      <w:sz w:val="24"/>
                      <w:szCs w:val="24"/>
                    </w:rPr>
                    <w:t>Emotion From Data Set Details</w:t>
                  </w:r>
                  <w:proofErr w:type="gramStart"/>
                  <w:r>
                    <w:rPr>
                      <w:sz w:val="24"/>
                      <w:szCs w:val="24"/>
                    </w:rPr>
                    <w:t xml:space="preserve">,  </w:t>
                  </w:r>
                  <w:r w:rsidRPr="00BC03C4">
                    <w:rPr>
                      <w:sz w:val="24"/>
                      <w:szCs w:val="24"/>
                    </w:rPr>
                    <w:t>Find</w:t>
                  </w:r>
                  <w:proofErr w:type="gramEnd"/>
                  <w:r w:rsidRPr="00BC03C4">
                    <w:rPr>
                      <w:sz w:val="24"/>
                      <w:szCs w:val="24"/>
                    </w:rPr>
                    <w:t xml:space="preserve"> E</w:t>
                  </w:r>
                  <w:r>
                    <w:rPr>
                      <w:sz w:val="24"/>
                      <w:szCs w:val="24"/>
                    </w:rPr>
                    <w:t xml:space="preserve">motion Prediction Ratio on Data </w:t>
                  </w:r>
                  <w:r w:rsidRPr="00BC03C4">
                    <w:rPr>
                      <w:sz w:val="24"/>
                      <w:szCs w:val="24"/>
                    </w:rPr>
                    <w:t xml:space="preserve">Sets, </w:t>
                  </w:r>
                </w:p>
                <w:p w:rsidR="004C6A15" w:rsidRPr="00293933" w:rsidRDefault="00BC03C4" w:rsidP="00BC03C4">
                  <w:pPr>
                    <w:rPr>
                      <w:sz w:val="24"/>
                      <w:szCs w:val="24"/>
                    </w:rPr>
                  </w:pPr>
                  <w:r w:rsidRPr="00BC03C4">
                    <w:rPr>
                      <w:sz w:val="24"/>
                      <w:szCs w:val="24"/>
                    </w:rPr>
                    <w:t xml:space="preserve">Download Trained Data </w:t>
                  </w:r>
                  <w:proofErr w:type="spellStart"/>
                  <w:r w:rsidRPr="00BC03C4">
                    <w:rPr>
                      <w:sz w:val="24"/>
                      <w:szCs w:val="24"/>
                    </w:rPr>
                    <w:t>Sets</w:t>
                  </w:r>
                  <w:r w:rsidR="00293933">
                    <w:rPr>
                      <w:sz w:val="24"/>
                      <w:szCs w:val="24"/>
                    </w:rPr>
                    <w:t>Type</w:t>
                  </w:r>
                  <w:proofErr w:type="spellEnd"/>
                </w:p>
              </w:txbxContent>
            </v:textbox>
          </v:oval>
        </w:pict>
      </w:r>
      <w:r>
        <w:rPr>
          <w:sz w:val="32"/>
          <w:szCs w:val="32"/>
        </w:rPr>
        <w:pict>
          <v:oval id="_x0000_s1039" style="position:absolute;left:0;text-align:left;margin-left:348pt;margin-top:147.75pt;width:192pt;height:70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BC03C4" w:rsidRDefault="00BC03C4" w:rsidP="00BC03C4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POST TWEET DATA SETS, </w:t>
                  </w:r>
                  <w:r w:rsidRPr="00BC03C4">
                    <w:rPr>
                      <w:szCs w:val="18"/>
                    </w:rPr>
                    <w:t>SEARCH AND PREDICT EMOTION,</w:t>
                  </w:r>
                </w:p>
              </w:txbxContent>
            </v:textbox>
          </v:oval>
        </w:pict>
      </w:r>
      <w:r w:rsidR="009F5C0E">
        <w:rPr>
          <w:noProof/>
          <w:sz w:val="32"/>
          <w:szCs w:val="32"/>
        </w:rPr>
        <w:pict>
          <v:oval id="_x0000_s1067" style="position:absolute;left:0;text-align:left;margin-left:9.75pt;margin-top:354.35pt;width:250.5pt;height:74.65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405AA8" w:rsidRPr="00BC03C4" w:rsidRDefault="00BC03C4" w:rsidP="00BC03C4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Download Trained Data Sets</w:t>
                  </w:r>
                  <w:proofErr w:type="gramStart"/>
                  <w:r>
                    <w:rPr>
                      <w:szCs w:val="20"/>
                    </w:rPr>
                    <w:t xml:space="preserve">,  </w:t>
                  </w:r>
                  <w:r w:rsidRPr="00BC03C4">
                    <w:rPr>
                      <w:szCs w:val="20"/>
                    </w:rPr>
                    <w:t>View</w:t>
                  </w:r>
                  <w:proofErr w:type="gramEnd"/>
                  <w:r w:rsidRPr="00BC03C4">
                    <w:rPr>
                      <w:szCs w:val="20"/>
                    </w:rPr>
                    <w:t xml:space="preserve"> Emo</w:t>
                  </w:r>
                  <w:r>
                    <w:rPr>
                      <w:szCs w:val="20"/>
                    </w:rPr>
                    <w:t xml:space="preserve">tion Prediction Ratio Results,  </w:t>
                  </w:r>
                  <w:r w:rsidRPr="00BC03C4">
                    <w:rPr>
                      <w:szCs w:val="20"/>
                    </w:rPr>
                    <w:t>View All Remote Users.</w:t>
                  </w:r>
                </w:p>
              </w:txbxContent>
            </v:textbox>
          </v:oval>
        </w:pict>
      </w:r>
      <w:r w:rsidR="009F5C0E">
        <w:rPr>
          <w:noProof/>
          <w:sz w:val="32"/>
          <w:szCs w:val="32"/>
        </w:rPr>
        <w:pict>
          <v:oval id="_x0000_s1041" style="position:absolute;left:0;text-align:left;margin-left:238.5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 w:rsidR="009F5C0E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15.55pt;margin-top:238.45pt;width:178.4pt;height:67.5pt;rotation:90;z-index:251686912" o:connectortype="elbow" adj=",-81600,-38411" strokecolor="#4bacc6 [3208]" strokeweight="1pt">
            <v:stroke dashstyle="dash" startarrow="block" endarrow="block"/>
            <v:shadow color="#868686"/>
          </v:shape>
        </w:pict>
      </w:r>
      <w:r w:rsidR="009F5C0E">
        <w:rPr>
          <w:noProof/>
          <w:sz w:val="32"/>
          <w:szCs w:val="32"/>
        </w:rPr>
        <w:pict>
          <v:shape id="_x0000_s1053" type="#_x0000_t34" style="position:absolute;left:0;text-align:left;margin-left:152.25pt;margin-top:171pt;width:84pt;height:75pt;rotation:180;flip:y;z-index:251685888" o:connectortype="elbow" adj=",69984,-79264" strokecolor="#4bacc6 [3208]" strokeweight="1pt">
            <v:stroke dashstyle="dash" startarrow="block" endarrow="block"/>
            <v:shadow color="#868686"/>
          </v:shape>
        </w:pict>
      </w:r>
      <w:r w:rsidR="009F5C0E">
        <w:rPr>
          <w:noProof/>
          <w:sz w:val="32"/>
          <w:szCs w:val="32"/>
        </w:rPr>
        <w:pict>
          <v:oval id="_x0000_s1063" style="position:absolute;left:0;text-align:left;margin-left:152.25pt;margin-top:29.25pt;width:239.15pt;height:102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BC03C4" w:rsidRDefault="00BC03C4" w:rsidP="00BC03C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Train and Test Data Sets</w:t>
                  </w:r>
                  <w:proofErr w:type="gramStart"/>
                  <w:r>
                    <w:rPr>
                      <w:sz w:val="24"/>
                      <w:szCs w:val="24"/>
                    </w:rPr>
                    <w:t xml:space="preserve">,  </w:t>
                  </w:r>
                  <w:r w:rsidRPr="00BC03C4">
                    <w:rPr>
                      <w:sz w:val="24"/>
                      <w:szCs w:val="24"/>
                    </w:rPr>
                    <w:t>View</w:t>
                  </w:r>
                  <w:proofErr w:type="gramEnd"/>
                  <w:r w:rsidRPr="00BC03C4">
                    <w:rPr>
                      <w:sz w:val="24"/>
                      <w:szCs w:val="24"/>
                    </w:rPr>
                    <w:t xml:space="preserve"> Trained and</w:t>
                  </w:r>
                  <w:r>
                    <w:rPr>
                      <w:sz w:val="24"/>
                      <w:szCs w:val="24"/>
                    </w:rPr>
                    <w:t xml:space="preserve"> Tested Accuracy in Bar Chart,  </w:t>
                  </w:r>
                  <w:r w:rsidRPr="00BC03C4">
                    <w:rPr>
                      <w:sz w:val="24"/>
                      <w:szCs w:val="24"/>
                    </w:rPr>
                    <w:t>View Trained and Tested Accuracy Results,</w:t>
                  </w:r>
                </w:p>
              </w:txbxContent>
            </v:textbox>
          </v:oval>
        </w:pict>
      </w:r>
      <w:r w:rsidR="009F5C0E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 w:rsidR="009F5C0E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9F5C0E"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 xml:space="preserve">VIEW </w:t>
                  </w:r>
                  <w:proofErr w:type="gramStart"/>
                  <w:r w:rsidRPr="006A3EEA">
                    <w:rPr>
                      <w:szCs w:val="24"/>
                    </w:rPr>
                    <w:t>YOUR</w:t>
                  </w:r>
                  <w:proofErr w:type="gramEnd"/>
                  <w:r w:rsidRPr="006A3EEA">
                    <w:rPr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 w:rsidR="009F5C0E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 w:rsidR="009F5C0E"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 w:rsidR="009F5C0E"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 w:rsidR="009F5C0E"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</w:t>
                  </w:r>
                  <w:r w:rsidR="00BD63EF">
                    <w:t xml:space="preserve"> </w:t>
                  </w:r>
                  <w:r>
                    <w:t xml:space="preserve">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9F5C0E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 w:rsidR="009F5C0E"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 w:rsidR="009F5C0E">
        <w:rPr>
          <w:noProof/>
          <w:sz w:val="32"/>
          <w:szCs w:val="32"/>
        </w:rPr>
        <w:pict>
          <v:shape id="_x0000_s1052" type="#_x0000_t32" style="position:absolute;left:0;text-align:left;margin-left:-2.5pt;margin-top:176.2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9F5C0E"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 w:rsidR="009F5C0E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9F5C0E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9F5C0E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9F5C0E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9F5C0E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9F5C0E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9F5C0E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9F5C0E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3BD0"/>
    <w:rsid w:val="00017D78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B56BB"/>
    <w:rsid w:val="000E1295"/>
    <w:rsid w:val="00125287"/>
    <w:rsid w:val="00126E98"/>
    <w:rsid w:val="0015328A"/>
    <w:rsid w:val="001856B1"/>
    <w:rsid w:val="0018598B"/>
    <w:rsid w:val="00190BD0"/>
    <w:rsid w:val="001B0605"/>
    <w:rsid w:val="001D44EE"/>
    <w:rsid w:val="001D4E78"/>
    <w:rsid w:val="001E741D"/>
    <w:rsid w:val="001F575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5E36"/>
    <w:rsid w:val="00264D70"/>
    <w:rsid w:val="00267A04"/>
    <w:rsid w:val="002878BD"/>
    <w:rsid w:val="00293933"/>
    <w:rsid w:val="002A52CB"/>
    <w:rsid w:val="002A647C"/>
    <w:rsid w:val="002B375F"/>
    <w:rsid w:val="002C4586"/>
    <w:rsid w:val="002D334B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C1AC2"/>
    <w:rsid w:val="00405AA8"/>
    <w:rsid w:val="004229ED"/>
    <w:rsid w:val="004254D4"/>
    <w:rsid w:val="00436B63"/>
    <w:rsid w:val="004402C1"/>
    <w:rsid w:val="0044713D"/>
    <w:rsid w:val="004503FA"/>
    <w:rsid w:val="00493838"/>
    <w:rsid w:val="004A0385"/>
    <w:rsid w:val="004C21DC"/>
    <w:rsid w:val="004C6A15"/>
    <w:rsid w:val="004E4E34"/>
    <w:rsid w:val="00522F7A"/>
    <w:rsid w:val="00524B06"/>
    <w:rsid w:val="00536428"/>
    <w:rsid w:val="00545D75"/>
    <w:rsid w:val="00554CD0"/>
    <w:rsid w:val="00554F31"/>
    <w:rsid w:val="0055718A"/>
    <w:rsid w:val="00566FC7"/>
    <w:rsid w:val="00571708"/>
    <w:rsid w:val="00575CE5"/>
    <w:rsid w:val="00584AE9"/>
    <w:rsid w:val="00590187"/>
    <w:rsid w:val="005A2A0F"/>
    <w:rsid w:val="005B6ACE"/>
    <w:rsid w:val="005C0FEC"/>
    <w:rsid w:val="005C189D"/>
    <w:rsid w:val="005C39D2"/>
    <w:rsid w:val="005D3EA7"/>
    <w:rsid w:val="005D483B"/>
    <w:rsid w:val="005D5699"/>
    <w:rsid w:val="005D793F"/>
    <w:rsid w:val="00615C9F"/>
    <w:rsid w:val="006175E8"/>
    <w:rsid w:val="0064550F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F93"/>
    <w:rsid w:val="006B27AB"/>
    <w:rsid w:val="006B3088"/>
    <w:rsid w:val="006B4D99"/>
    <w:rsid w:val="006D15F2"/>
    <w:rsid w:val="006D5373"/>
    <w:rsid w:val="006E4E75"/>
    <w:rsid w:val="006E74FB"/>
    <w:rsid w:val="006F7ACD"/>
    <w:rsid w:val="00700607"/>
    <w:rsid w:val="00701040"/>
    <w:rsid w:val="007032AE"/>
    <w:rsid w:val="00703807"/>
    <w:rsid w:val="00714114"/>
    <w:rsid w:val="00741867"/>
    <w:rsid w:val="00747641"/>
    <w:rsid w:val="00765C34"/>
    <w:rsid w:val="00776858"/>
    <w:rsid w:val="007830ED"/>
    <w:rsid w:val="007848F7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3A6A"/>
    <w:rsid w:val="00861BB0"/>
    <w:rsid w:val="008724D9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97830"/>
    <w:rsid w:val="009A77F0"/>
    <w:rsid w:val="009D0B52"/>
    <w:rsid w:val="009F5C0E"/>
    <w:rsid w:val="00A02612"/>
    <w:rsid w:val="00A06436"/>
    <w:rsid w:val="00A108C6"/>
    <w:rsid w:val="00A150B7"/>
    <w:rsid w:val="00A217D2"/>
    <w:rsid w:val="00A72460"/>
    <w:rsid w:val="00A870C4"/>
    <w:rsid w:val="00A912EB"/>
    <w:rsid w:val="00AA767D"/>
    <w:rsid w:val="00AB02B1"/>
    <w:rsid w:val="00AE5C1F"/>
    <w:rsid w:val="00B02F42"/>
    <w:rsid w:val="00B031DE"/>
    <w:rsid w:val="00B24FE8"/>
    <w:rsid w:val="00B40563"/>
    <w:rsid w:val="00B438D1"/>
    <w:rsid w:val="00B448D6"/>
    <w:rsid w:val="00B50476"/>
    <w:rsid w:val="00B74E0B"/>
    <w:rsid w:val="00B80ADF"/>
    <w:rsid w:val="00B82B5C"/>
    <w:rsid w:val="00B938FB"/>
    <w:rsid w:val="00BB0C31"/>
    <w:rsid w:val="00BC03C4"/>
    <w:rsid w:val="00BD63EF"/>
    <w:rsid w:val="00BE38BC"/>
    <w:rsid w:val="00BE64EE"/>
    <w:rsid w:val="00C042A1"/>
    <w:rsid w:val="00C0790A"/>
    <w:rsid w:val="00C174F0"/>
    <w:rsid w:val="00C22C86"/>
    <w:rsid w:val="00C23527"/>
    <w:rsid w:val="00C31465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D00352"/>
    <w:rsid w:val="00D154B0"/>
    <w:rsid w:val="00D25F12"/>
    <w:rsid w:val="00D34BDE"/>
    <w:rsid w:val="00D51A5A"/>
    <w:rsid w:val="00DA1610"/>
    <w:rsid w:val="00DA3BAF"/>
    <w:rsid w:val="00DA4A25"/>
    <w:rsid w:val="00DA6F45"/>
    <w:rsid w:val="00DB2A65"/>
    <w:rsid w:val="00DC229D"/>
    <w:rsid w:val="00DC378B"/>
    <w:rsid w:val="00DC7725"/>
    <w:rsid w:val="00DD3F4E"/>
    <w:rsid w:val="00DF27A9"/>
    <w:rsid w:val="00E01FB8"/>
    <w:rsid w:val="00E151C5"/>
    <w:rsid w:val="00E37B03"/>
    <w:rsid w:val="00E41CB2"/>
    <w:rsid w:val="00E4613C"/>
    <w:rsid w:val="00E473E1"/>
    <w:rsid w:val="00E512AE"/>
    <w:rsid w:val="00E546B3"/>
    <w:rsid w:val="00E552C0"/>
    <w:rsid w:val="00E552C6"/>
    <w:rsid w:val="00E61782"/>
    <w:rsid w:val="00E6676F"/>
    <w:rsid w:val="00E6771D"/>
    <w:rsid w:val="00E86B13"/>
    <w:rsid w:val="00E908F1"/>
    <w:rsid w:val="00E97583"/>
    <w:rsid w:val="00EA47C1"/>
    <w:rsid w:val="00EA4EE8"/>
    <w:rsid w:val="00EA7F4B"/>
    <w:rsid w:val="00EB131F"/>
    <w:rsid w:val="00EE4005"/>
    <w:rsid w:val="00EE7530"/>
    <w:rsid w:val="00F0765A"/>
    <w:rsid w:val="00F10863"/>
    <w:rsid w:val="00F1179A"/>
    <w:rsid w:val="00F53C19"/>
    <w:rsid w:val="00F61DCB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  <o:rules v:ext="edit">
        <o:r id="V:Rule15" type="connector" idref="#_x0000_s1032"/>
        <o:r id="V:Rule16" type="connector" idref="#_x0000_s1054"/>
        <o:r id="V:Rule17" type="connector" idref="#_x0000_s1060"/>
        <o:r id="V:Rule18" type="connector" idref="#_x0000_s1042"/>
        <o:r id="V:Rule19" type="connector" idref="#_x0000_s1058"/>
        <o:r id="V:Rule20" type="connector" idref="#_x0000_s1044"/>
        <o:r id="V:Rule21" type="connector" idref="#_x0000_s1052"/>
        <o:r id="V:Rule22" type="connector" idref="#_x0000_s1030"/>
        <o:r id="V:Rule23" type="connector" idref="#_x0000_s1035"/>
        <o:r id="V:Rule24" type="connector" idref="#_x0000_s1053"/>
        <o:r id="V:Rule25" type="connector" idref="#_x0000_s1064"/>
        <o:r id="V:Rule26" type="connector" idref="#_x0000_s1027"/>
        <o:r id="V:Rule27" type="connector" idref="#_x0000_s1065"/>
        <o:r id="V:Rule28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270</cp:revision>
  <dcterms:created xsi:type="dcterms:W3CDTF">2015-08-04T06:57:00Z</dcterms:created>
  <dcterms:modified xsi:type="dcterms:W3CDTF">2022-01-14T06:56:00Z</dcterms:modified>
</cp:coreProperties>
</file>