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13" w:rsidRPr="0053349C" w:rsidRDefault="0053603B" w:rsidP="00967513">
      <w:pPr>
        <w:spacing w:after="0" w:line="240" w:lineRule="auto"/>
        <w:rPr>
          <w:rFonts w:ascii="Algerian" w:eastAsia="Times New Roman" w:hAnsi="Algerian" w:cs="Arial"/>
          <w:b/>
          <w:bCs/>
          <w:sz w:val="48"/>
          <w:szCs w:val="48"/>
          <w:u w:val="single"/>
          <w:shd w:val="clear" w:color="auto" w:fill="FFFFFF"/>
        </w:rPr>
      </w:pPr>
      <w:r w:rsidRPr="0053349C">
        <w:rPr>
          <w:rFonts w:ascii="Algerian" w:eastAsia="Times New Roman" w:hAnsi="Algerian" w:cs="Arial"/>
          <w:b/>
          <w:bCs/>
          <w:sz w:val="48"/>
          <w:szCs w:val="48"/>
          <w:shd w:val="clear" w:color="auto" w:fill="FFFFFF"/>
        </w:rPr>
        <w:t>JWT-</w:t>
      </w:r>
      <w:proofErr w:type="gramStart"/>
      <w:r w:rsidRPr="0053349C">
        <w:rPr>
          <w:rFonts w:ascii="Algerian" w:eastAsia="Times New Roman" w:hAnsi="Algerian" w:cs="Arial"/>
          <w:b/>
          <w:bCs/>
          <w:sz w:val="48"/>
          <w:szCs w:val="48"/>
          <w:shd w:val="clear" w:color="auto" w:fill="FFFFFF"/>
        </w:rPr>
        <w:t>HANDSON(</w:t>
      </w:r>
      <w:proofErr w:type="gramEnd"/>
      <w:r w:rsidRPr="0053349C">
        <w:rPr>
          <w:rFonts w:ascii="Algerian" w:eastAsia="Times New Roman" w:hAnsi="Algerian" w:cs="Arial"/>
          <w:b/>
          <w:bCs/>
          <w:sz w:val="48"/>
          <w:szCs w:val="48"/>
          <w:shd w:val="clear" w:color="auto" w:fill="FFFFFF"/>
        </w:rPr>
        <w:t>6)</w:t>
      </w:r>
      <w:bookmarkStart w:id="0" w:name="_GoBack"/>
      <w:bookmarkEnd w:id="0"/>
    </w:p>
    <w:p w:rsidR="0053603B" w:rsidRPr="0053603B" w:rsidRDefault="0053603B" w:rsidP="00967513">
      <w:pPr>
        <w:spacing w:after="0" w:line="240" w:lineRule="auto"/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967513" w:rsidRDefault="0053603B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603B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>6)</w:t>
      </w:r>
      <w:r w:rsidR="00967513" w:rsidRPr="0053603B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>Create</w:t>
      </w:r>
      <w:proofErr w:type="gramEnd"/>
      <w:r w:rsidR="00967513" w:rsidRPr="0053603B">
        <w:rPr>
          <w:rFonts w:ascii="Cascadia Code" w:eastAsia="Times New Roman" w:hAnsi="Cascadia Code" w:cs="Cascadia Code"/>
          <w:b/>
          <w:bCs/>
          <w:color w:val="333333"/>
          <w:sz w:val="40"/>
          <w:szCs w:val="40"/>
          <w:u w:val="thick"/>
          <w:shd w:val="clear" w:color="auto" w:fill="FFFFFF"/>
        </w:rPr>
        <w:t xml:space="preserve"> authentication service that returns JWT</w:t>
      </w:r>
      <w:r w:rsidR="009675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967513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67513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6751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="0096751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96751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="0096751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967513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967513" w:rsidRPr="0053603B">
        <w:rPr>
          <w:rFonts w:ascii="Arial" w:eastAsia="Times New Roman" w:hAnsi="Arial" w:cs="Arial"/>
          <w:b/>
          <w:bCs/>
          <w:color w:val="333333"/>
          <w:sz w:val="27"/>
          <w:szCs w:val="27"/>
          <w:u w:val="dash"/>
          <w:shd w:val="clear" w:color="auto" w:fill="FFFFFF"/>
        </w:rPr>
        <w:t>Request</w:t>
      </w:r>
    </w:p>
    <w:p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:rsidR="00967513" w:rsidRPr="0053603B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dash"/>
        </w:rPr>
      </w:pPr>
      <w:r w:rsidRPr="0053603B">
        <w:rPr>
          <w:rFonts w:ascii="Arial" w:eastAsia="Times New Roman" w:hAnsi="Arial" w:cs="Arial"/>
          <w:b/>
          <w:bCs/>
          <w:color w:val="333333"/>
          <w:sz w:val="27"/>
          <w:szCs w:val="27"/>
          <w:u w:val="dash"/>
          <w:shd w:val="clear" w:color="auto" w:fill="FFFFFF"/>
        </w:rPr>
        <w:t>Response</w:t>
      </w:r>
    </w:p>
    <w:p w:rsidR="00967513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:rsidR="00967513" w:rsidRDefault="00967513" w:rsidP="00967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:rsidR="00967513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:rsidR="00967513" w:rsidRDefault="00967513" w:rsidP="0096751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D5A0F" w:rsidRDefault="007D5A0F"/>
    <w:p w:rsidR="00967513" w:rsidRPr="0053603B" w:rsidRDefault="00967513">
      <w:pPr>
        <w:rPr>
          <w:rFonts w:ascii="Algerian" w:hAnsi="Algerian"/>
          <w:b/>
          <w:sz w:val="40"/>
          <w:szCs w:val="40"/>
          <w:u w:val="single"/>
        </w:rPr>
      </w:pPr>
      <w:r w:rsidRPr="0053603B">
        <w:rPr>
          <w:rFonts w:ascii="Algerian" w:hAnsi="Algerian"/>
          <w:b/>
          <w:sz w:val="40"/>
          <w:szCs w:val="40"/>
          <w:u w:val="single"/>
        </w:rPr>
        <w:t>Code:</w:t>
      </w:r>
    </w:p>
    <w:p w:rsidR="00967513" w:rsidRPr="0053603B" w:rsidRDefault="00967513">
      <w:pPr>
        <w:rPr>
          <w:rFonts w:ascii="Colonna MT" w:hAnsi="Colonna MT"/>
          <w:b/>
          <w:sz w:val="40"/>
          <w:szCs w:val="40"/>
          <w:u w:val="wave"/>
        </w:rPr>
      </w:pPr>
      <w:r w:rsidRPr="0053603B">
        <w:rPr>
          <w:rFonts w:ascii="Colonna MT" w:hAnsi="Colonna MT"/>
          <w:b/>
          <w:sz w:val="40"/>
          <w:szCs w:val="40"/>
          <w:u w:val="wave"/>
        </w:rPr>
        <w:t>AuthenticationController.java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SignatureAlgorithm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AunthenticationController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HashMap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put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"token"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map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getUser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substring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"Basic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length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byte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decodedBytes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Base64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getDecoder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decode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encoded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decodedBytes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decoded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split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":"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)[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];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generateJwt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setSubject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setIssuedAt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setExpiration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Date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currentTimeMillis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1200000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20 mins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signWith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SignatureAlgorithm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HS256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secretkey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compact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53603B" w:rsidRDefault="00967513">
      <w:pPr>
        <w:rPr>
          <w:rFonts w:ascii="Colonna MT" w:hAnsi="Colonna MT"/>
          <w:b/>
          <w:sz w:val="28"/>
        </w:rPr>
      </w:pPr>
    </w:p>
    <w:p w:rsidR="00967513" w:rsidRPr="0053603B" w:rsidRDefault="00967513">
      <w:pPr>
        <w:rPr>
          <w:rFonts w:ascii="Colonna MT" w:hAnsi="Colonna MT"/>
          <w:b/>
          <w:sz w:val="40"/>
          <w:szCs w:val="40"/>
          <w:u w:val="wave"/>
        </w:rPr>
      </w:pPr>
      <w:r w:rsidRPr="0053603B">
        <w:rPr>
          <w:rFonts w:ascii="Colonna MT" w:hAnsi="Colonna MT"/>
          <w:b/>
          <w:sz w:val="40"/>
          <w:szCs w:val="40"/>
          <w:u w:val="wave"/>
        </w:rPr>
        <w:t>JwtAuthorizationFilter.java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jsonwebtoken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jakarta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proofErr w:type="spellEnd"/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www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BasicAuthenticationFilter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BasicAuthenticationFilter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protected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doFilterInternal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HttpServletResponse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FilterChain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IOException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ServletException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header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||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header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startsWith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SecurityContextHolder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getContext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auth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chain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doFilter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response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request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getHeader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"Authorization"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token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try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Jwts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setSigningKey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secretkey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parseClaimsJws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token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replace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"Bearer 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getBody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getSubject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user </w:t>
      </w:r>
      <w:r w:rsidRPr="0096751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UsernamePasswordAuthenticationToken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&lt;&gt;());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catch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JwtException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53603B" w:rsidRDefault="00967513">
      <w:pPr>
        <w:rPr>
          <w:b/>
          <w:sz w:val="40"/>
          <w:szCs w:val="40"/>
          <w:u w:val="wave"/>
        </w:rPr>
      </w:pPr>
    </w:p>
    <w:p w:rsidR="00967513" w:rsidRPr="0053603B" w:rsidRDefault="00967513">
      <w:pPr>
        <w:rPr>
          <w:rFonts w:ascii="Colonna MT" w:hAnsi="Colonna MT"/>
          <w:b/>
          <w:sz w:val="40"/>
          <w:szCs w:val="40"/>
          <w:u w:val="wave"/>
        </w:rPr>
      </w:pPr>
      <w:r w:rsidRPr="0053603B">
        <w:rPr>
          <w:rFonts w:ascii="Colonna MT" w:hAnsi="Colonna MT"/>
          <w:b/>
          <w:sz w:val="40"/>
          <w:szCs w:val="40"/>
          <w:u w:val="wave"/>
        </w:rPr>
        <w:t>SecurityConfig.java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AuthenticationManagerBuilder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builders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BCryptPasswordEncoder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crypto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JwtAuthorizationFilter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EnableWebSecurity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SecurityConfig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AuthenticationConfiguration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authConfig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authConfig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getAuthenticationManager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SecurityFilterChain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filterChain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HttpSecurity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Exception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csrf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disable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httpBasic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authorizeHttpRequests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requestMatchers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"/authenticate"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hasAnyRole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anyRequest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and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addFilter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JwtAuthorizationFilter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authenticationManager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getSharedObject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AuthenticationConfiguration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))));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http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BCryptPasswordEncoder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UserDetailsService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users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username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pwd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equals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core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userdetails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User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withUsername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passwordEncoder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encode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pwd</w:t>
      </w:r>
      <w:proofErr w:type="spell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))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roles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"ADMIN"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"User not found"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Pr="0053603B" w:rsidRDefault="00967513">
      <w:pPr>
        <w:rPr>
          <w:rFonts w:ascii="Colonna MT" w:hAnsi="Colonna MT"/>
          <w:b/>
          <w:sz w:val="40"/>
          <w:szCs w:val="40"/>
          <w:u w:val="wave"/>
        </w:rPr>
      </w:pPr>
      <w:r w:rsidRPr="0053603B">
        <w:rPr>
          <w:rFonts w:ascii="Colonna MT" w:hAnsi="Colonna MT"/>
          <w:b/>
          <w:sz w:val="40"/>
          <w:szCs w:val="40"/>
          <w:u w:val="wave"/>
        </w:rPr>
        <w:t>SpringJwtDemoApplication.java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96751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6868F3"/>
          <w:sz w:val="21"/>
          <w:szCs w:val="21"/>
        </w:rPr>
        <w:t>SpringJwtDemoApplication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96751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SpringJwtDemoApplication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96751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Pr="0053603B" w:rsidRDefault="00967513">
      <w:pPr>
        <w:rPr>
          <w:rFonts w:ascii="Colonna MT" w:hAnsi="Colonna MT"/>
          <w:b/>
          <w:sz w:val="40"/>
          <w:szCs w:val="40"/>
          <w:u w:val="wave"/>
        </w:rPr>
      </w:pPr>
      <w:proofErr w:type="spellStart"/>
      <w:r w:rsidRPr="0053603B">
        <w:rPr>
          <w:rFonts w:ascii="Colonna MT" w:hAnsi="Colonna MT"/>
          <w:b/>
          <w:sz w:val="40"/>
          <w:szCs w:val="40"/>
          <w:u w:val="wave"/>
        </w:rPr>
        <w:t>Application.properties</w:t>
      </w:r>
      <w:proofErr w:type="spellEnd"/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967513">
        <w:rPr>
          <w:rFonts w:ascii="Consolas" w:eastAsia="Times New Roman" w:hAnsi="Consolas" w:cs="Times New Roman"/>
          <w:color w:val="AB6526"/>
          <w:sz w:val="21"/>
          <w:szCs w:val="21"/>
        </w:rPr>
        <w:t>server.port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8090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Pr="0053603B" w:rsidRDefault="00967513">
      <w:pPr>
        <w:rPr>
          <w:rFonts w:ascii="Colonna MT" w:hAnsi="Colonna MT"/>
          <w:b/>
          <w:sz w:val="40"/>
          <w:szCs w:val="40"/>
          <w:u w:val="wave"/>
        </w:rPr>
      </w:pPr>
      <w:r w:rsidRPr="0053603B">
        <w:rPr>
          <w:rFonts w:ascii="Colonna MT" w:hAnsi="Colonna MT"/>
          <w:b/>
          <w:sz w:val="40"/>
          <w:szCs w:val="40"/>
          <w:u w:val="wave"/>
        </w:rPr>
        <w:t>pom.xml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967513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967513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967513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jwt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0.0.1-SNAPSHOT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jwt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 Boot JWT Authentication Demo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description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17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3.2.4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javax.xml.bind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jaxb-api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org.glassfish.jaxb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jaxb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-runtime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2.3.1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br/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Web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Security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spring-boot-starter-security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JWT Token Library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io.jsonwebtoken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jjwt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0.9.0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Jakarta Servlet API (required for Spring Boot 3+ filters)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jakarta.servlet-api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6.0.0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Optional: Lombok (if you want cleaner model code)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org.projectlombok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lombok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1.18.30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           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Test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spring-boot-starter-test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test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com.fasterxml.jackson.core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jackson-databind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2.17.1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Latest as of mid-2025 --&gt;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24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</w:t>
      </w:r>
      <w:r w:rsidRPr="00967513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✅</w:t>
      </w:r>
      <w:r w:rsidRPr="0096751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${</w:t>
      </w:r>
      <w:proofErr w:type="spellStart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spring.boot.version</w:t>
      </w:r>
      <w:proofErr w:type="spellEnd"/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967513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967513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967513" w:rsidRPr="00967513" w:rsidRDefault="00967513" w:rsidP="0096751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Default="00967513">
      <w:pPr>
        <w:rPr>
          <w:b/>
          <w:sz w:val="28"/>
        </w:rPr>
      </w:pPr>
    </w:p>
    <w:p w:rsidR="00967513" w:rsidRPr="0053603B" w:rsidRDefault="00967513">
      <w:pPr>
        <w:rPr>
          <w:rFonts w:ascii="Algerian" w:hAnsi="Algerian"/>
          <w:b/>
          <w:sz w:val="40"/>
          <w:szCs w:val="40"/>
          <w:u w:val="single"/>
        </w:rPr>
      </w:pPr>
      <w:r w:rsidRPr="0053603B">
        <w:rPr>
          <w:rFonts w:ascii="Algerian" w:hAnsi="Algerian"/>
          <w:b/>
          <w:sz w:val="40"/>
          <w:szCs w:val="40"/>
          <w:u w:val="single"/>
        </w:rPr>
        <w:t>Output:</w:t>
      </w:r>
    </w:p>
    <w:p w:rsidR="00967513" w:rsidRPr="00967513" w:rsidRDefault="00967513">
      <w:pPr>
        <w:rPr>
          <w:b/>
          <w:sz w:val="28"/>
        </w:rPr>
      </w:pPr>
      <w:r>
        <w:rPr>
          <w:noProof/>
          <w:lang w:val="en-IN" w:eastAsia="en-IN" w:bidi="hi-IN"/>
        </w:rPr>
        <w:drawing>
          <wp:inline distT="0" distB="0" distL="0" distR="0" wp14:anchorId="0350B821" wp14:editId="5EB152D4">
            <wp:extent cx="6793816" cy="37532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351" cy="37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13" w:rsidRPr="0096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13"/>
    <w:rsid w:val="0053349C"/>
    <w:rsid w:val="0053603B"/>
    <w:rsid w:val="007D5A0F"/>
    <w:rsid w:val="0096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4</cp:revision>
  <dcterms:created xsi:type="dcterms:W3CDTF">2025-07-13T08:58:00Z</dcterms:created>
  <dcterms:modified xsi:type="dcterms:W3CDTF">2025-07-13T09:12:00Z</dcterms:modified>
</cp:coreProperties>
</file>