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0CF50" w14:textId="091C4697" w:rsidR="00BA2BDD" w:rsidRPr="003E5CC4" w:rsidRDefault="00B03C5E">
      <w:pPr>
        <w:rPr>
          <w:rFonts w:ascii="Garamond" w:hAnsi="Garamond"/>
          <w:color w:val="7F7F7F" w:themeColor="text1" w:themeTint="80"/>
          <w:sz w:val="56"/>
          <w:szCs w:val="56"/>
        </w:rPr>
      </w:pPr>
      <w:r>
        <w:rPr>
          <w:rFonts w:ascii="Garamond" w:hAnsi="Garamond"/>
          <w:color w:val="7F7F7F" w:themeColor="text1" w:themeTint="80"/>
          <w:sz w:val="56"/>
          <w:szCs w:val="56"/>
        </w:rPr>
        <w:t>ABHISHEK RAGHAV</w:t>
      </w:r>
    </w:p>
    <w:p w14:paraId="289E12BF" w14:textId="6B112B74" w:rsidR="002E1605" w:rsidRPr="003E5CC4" w:rsidRDefault="00B03C5E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t>Abhishekraghav10096@gmail.com</w:t>
      </w:r>
      <w:r w:rsidR="002E1605" w:rsidRPr="003E5CC4">
        <w:rPr>
          <w:rFonts w:ascii="Garamond" w:hAnsi="Garamond"/>
          <w:color w:val="7F7F7F" w:themeColor="text1" w:themeTint="80"/>
        </w:rPr>
        <w:t xml:space="preserve">    </w:t>
      </w:r>
      <w:r w:rsidR="00235D3A" w:rsidRPr="003E5CC4">
        <w:rPr>
          <w:rFonts w:ascii="Garamond" w:hAnsi="Garamond"/>
          <w:color w:val="7F7F7F" w:themeColor="text1" w:themeTint="80"/>
        </w:rPr>
        <w:t xml:space="preserve">  .</w:t>
      </w:r>
      <w:r w:rsidR="002E1605" w:rsidRPr="003E5CC4">
        <w:rPr>
          <w:rFonts w:ascii="Garamond" w:hAnsi="Garamond"/>
          <w:color w:val="7F7F7F" w:themeColor="text1" w:themeTint="80"/>
        </w:rPr>
        <w:t xml:space="preserve">       </w:t>
      </w:r>
      <w:r w:rsidR="001F38B2">
        <w:rPr>
          <w:rFonts w:ascii="Garamond" w:hAnsi="Garamond"/>
          <w:color w:val="7F7F7F" w:themeColor="text1" w:themeTint="80"/>
        </w:rPr>
        <w:t>+91-</w:t>
      </w:r>
      <w:r>
        <w:rPr>
          <w:rFonts w:ascii="Garamond" w:hAnsi="Garamond"/>
          <w:color w:val="7F7F7F" w:themeColor="text1" w:themeTint="80"/>
        </w:rPr>
        <w:t>8130621224</w:t>
      </w:r>
      <w:r w:rsidR="002E1605" w:rsidRPr="003E5CC4">
        <w:rPr>
          <w:rFonts w:ascii="Garamond" w:hAnsi="Garamond"/>
          <w:color w:val="7F7F7F" w:themeColor="text1" w:themeTint="80"/>
        </w:rPr>
        <w:t xml:space="preserve">     .      </w:t>
      </w:r>
      <w:hyperlink r:id="rId5" w:history="1">
        <w:r w:rsidR="007535EE">
          <w:rPr>
            <w:rStyle w:val="Hyperlink"/>
            <w:rFonts w:ascii="Garamond" w:hAnsi="Garamond"/>
            <w:color w:val="7F7F7F" w:themeColor="text1" w:themeTint="80"/>
          </w:rPr>
          <w:t>My P</w:t>
        </w:r>
        <w:r w:rsidR="00837C1C" w:rsidRPr="001F38B2">
          <w:rPr>
            <w:rStyle w:val="Hyperlink"/>
            <w:rFonts w:ascii="Garamond" w:hAnsi="Garamond"/>
            <w:color w:val="7F7F7F" w:themeColor="text1" w:themeTint="80"/>
          </w:rPr>
          <w:t>o</w:t>
        </w:r>
        <w:r w:rsidR="00837C1C" w:rsidRPr="001F38B2">
          <w:rPr>
            <w:rStyle w:val="Hyperlink"/>
            <w:rFonts w:ascii="Garamond" w:hAnsi="Garamond"/>
            <w:color w:val="7F7F7F" w:themeColor="text1" w:themeTint="80"/>
          </w:rPr>
          <w:t>r</w:t>
        </w:r>
        <w:r w:rsidR="00837C1C" w:rsidRPr="001F38B2">
          <w:rPr>
            <w:rStyle w:val="Hyperlink"/>
            <w:rFonts w:ascii="Garamond" w:hAnsi="Garamond"/>
            <w:color w:val="7F7F7F" w:themeColor="text1" w:themeTint="80"/>
          </w:rPr>
          <w:t>t</w:t>
        </w:r>
        <w:r w:rsidR="00837C1C" w:rsidRPr="001F38B2">
          <w:rPr>
            <w:rStyle w:val="Hyperlink"/>
            <w:rFonts w:ascii="Garamond" w:hAnsi="Garamond"/>
            <w:color w:val="7F7F7F" w:themeColor="text1" w:themeTint="80"/>
          </w:rPr>
          <w:t>f</w:t>
        </w:r>
        <w:r w:rsidR="00837C1C" w:rsidRPr="001F38B2">
          <w:rPr>
            <w:rStyle w:val="Hyperlink"/>
            <w:rFonts w:ascii="Garamond" w:hAnsi="Garamond"/>
            <w:color w:val="7F7F7F" w:themeColor="text1" w:themeTint="80"/>
          </w:rPr>
          <w:t>olio</w:t>
        </w:r>
      </w:hyperlink>
    </w:p>
    <w:p w14:paraId="2207AD58" w14:textId="753AFF4E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1B91DD0A" w14:textId="77777777" w:rsidR="002E1605" w:rsidRPr="003E5CC4" w:rsidRDefault="002E1605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>EDUCATION</w:t>
      </w:r>
    </w:p>
    <w:p w14:paraId="45D99AD4" w14:textId="77777777" w:rsidR="00B9493B" w:rsidRPr="003E5CC4" w:rsidRDefault="00467526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21CB29C5">
          <v:rect id="_x0000_i1025" style="width:0;height:1.5pt" o:hralign="center" o:hrstd="t" o:hr="t" fillcolor="#aaa" stroked="f"/>
        </w:pict>
      </w:r>
    </w:p>
    <w:p w14:paraId="31545FAD" w14:textId="46C43D7F" w:rsidR="009724D5" w:rsidRDefault="009724D5" w:rsidP="009724D5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 xml:space="preserve">CBSE(X)                      </w:t>
      </w:r>
      <w:r w:rsidR="00EF2E20">
        <w:rPr>
          <w:rFonts w:ascii="Garamond" w:hAnsi="Garamond"/>
          <w:color w:val="000000" w:themeColor="text1"/>
        </w:rPr>
        <w:t xml:space="preserve">                                       </w:t>
      </w:r>
      <w:r w:rsidR="00EF2E20" w:rsidRPr="00EF2E20">
        <w:rPr>
          <w:rFonts w:ascii="Garamond" w:hAnsi="Garamond"/>
          <w:i/>
          <w:color w:val="7F7F7F" w:themeColor="text1" w:themeTint="80"/>
        </w:rPr>
        <w:t>Modern School - Noida</w:t>
      </w:r>
      <w:r w:rsidR="00EF2E20">
        <w:rPr>
          <w:rFonts w:ascii="Garamond" w:hAnsi="Garamond"/>
          <w:i/>
          <w:color w:val="7F7F7F" w:themeColor="text1" w:themeTint="80"/>
        </w:rPr>
        <w:t>, 2014</w:t>
      </w:r>
      <w:r w:rsidR="00EF2E20" w:rsidRPr="00EF2E20">
        <w:rPr>
          <w:rFonts w:ascii="Garamond" w:hAnsi="Garamond"/>
          <w:i/>
          <w:color w:val="7F7F7F" w:themeColor="text1" w:themeTint="80"/>
        </w:rPr>
        <w:t xml:space="preserve">, CGPA: </w:t>
      </w:r>
      <w:r w:rsidR="00EF2E20">
        <w:rPr>
          <w:rFonts w:ascii="Garamond" w:hAnsi="Garamond"/>
          <w:i/>
          <w:color w:val="7F7F7F" w:themeColor="text1" w:themeTint="80"/>
        </w:rPr>
        <w:t>8.4</w:t>
      </w:r>
    </w:p>
    <w:p w14:paraId="01E7B697" w14:textId="4CB42F4C" w:rsidR="009724D5" w:rsidRPr="009724D5" w:rsidRDefault="009724D5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CBSE(X</w:t>
      </w:r>
      <w:r w:rsidR="00EF2E20">
        <w:rPr>
          <w:rFonts w:ascii="Garamond" w:hAnsi="Garamond"/>
          <w:color w:val="000000" w:themeColor="text1"/>
        </w:rPr>
        <w:t>II</w:t>
      </w:r>
      <w:r>
        <w:rPr>
          <w:rFonts w:ascii="Garamond" w:hAnsi="Garamond"/>
          <w:color w:val="000000" w:themeColor="text1"/>
        </w:rPr>
        <w:t xml:space="preserve">)                                                      </w:t>
      </w:r>
      <w:r w:rsidR="00EF2E20">
        <w:rPr>
          <w:rFonts w:ascii="Garamond" w:hAnsi="Garamond"/>
          <w:color w:val="000000" w:themeColor="text1"/>
        </w:rPr>
        <w:t xml:space="preserve">    </w:t>
      </w:r>
      <w:r w:rsidR="00EF2E20" w:rsidRPr="00EF2E20">
        <w:rPr>
          <w:rFonts w:ascii="Garamond" w:hAnsi="Garamond"/>
          <w:i/>
          <w:color w:val="7F7F7F" w:themeColor="text1" w:themeTint="80"/>
        </w:rPr>
        <w:t>Modern School - Noida</w:t>
      </w:r>
      <w:r w:rsidR="00EF2E20">
        <w:rPr>
          <w:rFonts w:ascii="Garamond" w:hAnsi="Garamond"/>
          <w:i/>
          <w:color w:val="7F7F7F" w:themeColor="text1" w:themeTint="80"/>
        </w:rPr>
        <w:t>, 2016</w:t>
      </w:r>
      <w:r w:rsidRPr="00EF2E20">
        <w:rPr>
          <w:rFonts w:ascii="Garamond" w:hAnsi="Garamond"/>
          <w:i/>
          <w:color w:val="7F7F7F" w:themeColor="text1" w:themeTint="80"/>
        </w:rPr>
        <w:t xml:space="preserve">, </w:t>
      </w:r>
      <w:r w:rsidR="00EF2E20">
        <w:rPr>
          <w:rFonts w:ascii="Garamond" w:hAnsi="Garamond"/>
          <w:i/>
          <w:color w:val="7F7F7F" w:themeColor="text1" w:themeTint="80"/>
        </w:rPr>
        <w:t>Percentage: 80.4</w:t>
      </w:r>
    </w:p>
    <w:p w14:paraId="6C100C98" w14:textId="70FCF763" w:rsidR="009724D5" w:rsidRDefault="009724D5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Bachelor of Science Electronics (Hons.)</w:t>
      </w:r>
      <w:r w:rsidR="00EF2E20">
        <w:rPr>
          <w:rFonts w:ascii="Garamond" w:hAnsi="Garamond"/>
          <w:color w:val="000000" w:themeColor="text1"/>
        </w:rPr>
        <w:t xml:space="preserve">             </w:t>
      </w:r>
      <w:r w:rsidR="00EF2E20" w:rsidRPr="00EF2E20">
        <w:rPr>
          <w:rFonts w:ascii="Garamond" w:hAnsi="Garamond"/>
          <w:i/>
          <w:color w:val="7F7F7F" w:themeColor="text1" w:themeTint="80"/>
        </w:rPr>
        <w:t>Maharaja Agrasen College, D</w:t>
      </w:r>
      <w:r w:rsidR="00EF2E20">
        <w:rPr>
          <w:rFonts w:ascii="Garamond" w:hAnsi="Garamond"/>
          <w:i/>
          <w:color w:val="7F7F7F" w:themeColor="text1" w:themeTint="80"/>
        </w:rPr>
        <w:t>elhi University, 20</w:t>
      </w:r>
      <w:r w:rsidRPr="00EF2E20">
        <w:rPr>
          <w:rFonts w:ascii="Garamond" w:hAnsi="Garamond"/>
          <w:i/>
          <w:color w:val="7F7F7F" w:themeColor="text1" w:themeTint="80"/>
        </w:rPr>
        <w:t>20, CGPA: 7.14</w:t>
      </w:r>
    </w:p>
    <w:p w14:paraId="7FAEFB47" w14:textId="31D1FD93" w:rsidR="00745091" w:rsidRPr="00EF2E20" w:rsidRDefault="009724D5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Master of Science Electronics (Hons.)</w:t>
      </w:r>
      <w:r w:rsidR="00EF2E20">
        <w:rPr>
          <w:rFonts w:ascii="Garamond" w:hAnsi="Garamond"/>
          <w:color w:val="000000" w:themeColor="text1"/>
        </w:rPr>
        <w:t xml:space="preserve">                </w:t>
      </w:r>
      <w:r w:rsidRPr="00EF2E20">
        <w:rPr>
          <w:rFonts w:ascii="Garamond" w:hAnsi="Garamond"/>
          <w:i/>
          <w:color w:val="7F7F7F" w:themeColor="text1" w:themeTint="80"/>
        </w:rPr>
        <w:t>Jamia Millia Islamia</w:t>
      </w:r>
      <w:r w:rsidR="00EF2E20" w:rsidRPr="00EF2E20">
        <w:rPr>
          <w:rFonts w:ascii="Garamond" w:hAnsi="Garamond"/>
          <w:i/>
          <w:color w:val="7F7F7F" w:themeColor="text1" w:themeTint="80"/>
        </w:rPr>
        <w:t>-Delhi</w:t>
      </w:r>
      <w:r w:rsidR="00EF2E20">
        <w:rPr>
          <w:rFonts w:ascii="Garamond" w:hAnsi="Garamond"/>
          <w:i/>
          <w:color w:val="7F7F7F" w:themeColor="text1" w:themeTint="80"/>
        </w:rPr>
        <w:t>, 202</w:t>
      </w:r>
      <w:r w:rsidRPr="00EF2E20">
        <w:rPr>
          <w:rFonts w:ascii="Garamond" w:hAnsi="Garamond"/>
          <w:i/>
          <w:color w:val="7F7F7F" w:themeColor="text1" w:themeTint="80"/>
        </w:rPr>
        <w:t>2, CGPA: 8.61</w:t>
      </w:r>
    </w:p>
    <w:p w14:paraId="76EAD2FE" w14:textId="77777777" w:rsidR="002E1605" w:rsidRPr="003E5CC4" w:rsidRDefault="002E1605">
      <w:pPr>
        <w:rPr>
          <w:rFonts w:ascii="Garamond" w:hAnsi="Garamond"/>
          <w:color w:val="7F7F7F" w:themeColor="text1" w:themeTint="80"/>
        </w:rPr>
      </w:pPr>
    </w:p>
    <w:p w14:paraId="29AD5263" w14:textId="314C2BE1" w:rsidR="00B9493B" w:rsidRPr="003E5CC4" w:rsidRDefault="000C1195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SKILL SETS</w:t>
      </w:r>
    </w:p>
    <w:p w14:paraId="793E5A08" w14:textId="77777777" w:rsidR="00B9493B" w:rsidRPr="003E5CC4" w:rsidRDefault="00467526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0A0E422A">
          <v:rect id="_x0000_i1026" style="width:0;height:1.5pt" o:hralign="center" o:hrstd="t" o:hr="t" fillcolor="#aaa" stroked="f"/>
        </w:pict>
      </w:r>
    </w:p>
    <w:p w14:paraId="69E1E41F" w14:textId="401A67FB" w:rsidR="00B9493B" w:rsidRDefault="00BA47FE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t xml:space="preserve">HTML, CSS, </w:t>
      </w:r>
      <w:r w:rsidR="00E354E8">
        <w:rPr>
          <w:rFonts w:ascii="Garamond" w:hAnsi="Garamond"/>
          <w:color w:val="7F7F7F" w:themeColor="text1" w:themeTint="80"/>
        </w:rPr>
        <w:t>Java</w:t>
      </w:r>
      <w:r>
        <w:rPr>
          <w:rFonts w:ascii="Garamond" w:hAnsi="Garamond"/>
          <w:color w:val="7F7F7F" w:themeColor="text1" w:themeTint="80"/>
        </w:rPr>
        <w:t>Script, Apex, Flows, LWC, SOQL, SOSL</w:t>
      </w:r>
    </w:p>
    <w:p w14:paraId="5013DEA6" w14:textId="255177AC" w:rsidR="00D434D1" w:rsidRDefault="00D434D1">
      <w:pPr>
        <w:rPr>
          <w:rFonts w:ascii="Garamond" w:hAnsi="Garamond"/>
          <w:color w:val="7F7F7F" w:themeColor="text1" w:themeTint="80"/>
        </w:rPr>
      </w:pPr>
    </w:p>
    <w:p w14:paraId="29FA63FE" w14:textId="3E536946" w:rsidR="00D434D1" w:rsidRPr="003E5CC4" w:rsidRDefault="00D434D1" w:rsidP="00D434D1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PROJECTS</w:t>
      </w:r>
    </w:p>
    <w:p w14:paraId="05DAD9EC" w14:textId="77777777" w:rsidR="00D434D1" w:rsidRPr="003E5CC4" w:rsidRDefault="00467526" w:rsidP="00D434D1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DAD3C97">
          <v:rect id="_x0000_i1027" style="width:0;height:1.5pt" o:hralign="center" o:hrstd="t" o:hr="t" fillcolor="#aaa" stroked="f"/>
        </w:pict>
      </w:r>
    </w:p>
    <w:p w14:paraId="523F9899" w14:textId="1DE4CEB1" w:rsidR="00D434D1" w:rsidRPr="003E5CC4" w:rsidRDefault="00EC2B2D" w:rsidP="00D434D1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Weather App</w:t>
      </w:r>
      <w:r w:rsidR="00D6460C">
        <w:rPr>
          <w:rFonts w:ascii="Garamond" w:hAnsi="Garamond"/>
          <w:color w:val="000000" w:themeColor="text1"/>
        </w:rPr>
        <w:t>lication</w:t>
      </w:r>
      <w:r>
        <w:rPr>
          <w:rFonts w:ascii="Garamond" w:hAnsi="Garamond"/>
          <w:color w:val="000000" w:themeColor="text1"/>
        </w:rPr>
        <w:t xml:space="preserve"> using </w:t>
      </w:r>
      <w:r w:rsidR="00D6460C" w:rsidRPr="00D6460C">
        <w:rPr>
          <w:rFonts w:ascii="Garamond" w:hAnsi="Garamond"/>
          <w:color w:val="000000" w:themeColor="text1"/>
        </w:rPr>
        <w:t>Lightning Web Components (LWC</w:t>
      </w:r>
      <w:r w:rsidR="00D6460C" w:rsidRPr="00D6460C">
        <w:rPr>
          <w:rFonts w:ascii="Garamond" w:hAnsi="Garamond"/>
          <w:color w:val="000000" w:themeColor="text1"/>
        </w:rPr>
        <w:t>)</w:t>
      </w:r>
      <w:r w:rsidR="00D434D1" w:rsidRPr="003E5CC4">
        <w:rPr>
          <w:rFonts w:ascii="Garamond" w:hAnsi="Garamond"/>
          <w:color w:val="000000" w:themeColor="text1"/>
        </w:rPr>
        <w:t xml:space="preserve"> </w:t>
      </w:r>
      <w:r w:rsidR="00D434D1" w:rsidRPr="00D6460C">
        <w:rPr>
          <w:rFonts w:ascii="Garamond" w:hAnsi="Garamond"/>
          <w:color w:val="000000" w:themeColor="text1"/>
        </w:rPr>
        <w:t xml:space="preserve">– </w:t>
      </w:r>
    </w:p>
    <w:p w14:paraId="6CCDF514" w14:textId="77777777" w:rsidR="00D434D1" w:rsidRPr="003E5CC4" w:rsidRDefault="00D434D1" w:rsidP="00D434D1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3F685F5E" w14:textId="4ECCE4C4" w:rsidR="00D6460C" w:rsidRPr="00D6460C" w:rsidRDefault="00EC5697" w:rsidP="00D6460C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D6460C">
        <w:rPr>
          <w:rFonts w:ascii="Garamond" w:hAnsi="Garamond"/>
          <w:bCs/>
          <w:color w:val="7F7F7F" w:themeColor="text1" w:themeTint="80"/>
        </w:rPr>
        <w:t>Developed a weather application</w:t>
      </w:r>
      <w:r w:rsidRPr="00D6460C">
        <w:rPr>
          <w:rFonts w:ascii="Garamond" w:hAnsi="Garamond"/>
          <w:color w:val="7F7F7F" w:themeColor="text1" w:themeTint="80"/>
        </w:rPr>
        <w:t xml:space="preserve"> using </w:t>
      </w:r>
      <w:r w:rsidR="00A41FCB">
        <w:rPr>
          <w:rFonts w:ascii="Garamond" w:hAnsi="Garamond"/>
          <w:color w:val="7F7F7F" w:themeColor="text1" w:themeTint="80"/>
        </w:rPr>
        <w:t>LWC</w:t>
      </w:r>
      <w:r w:rsidRPr="00D6460C">
        <w:rPr>
          <w:rFonts w:ascii="Garamond" w:hAnsi="Garamond"/>
          <w:color w:val="7F7F7F" w:themeColor="text1" w:themeTint="80"/>
        </w:rPr>
        <w:t>, integrating with the OpenWeatherMap API for real-time weather data.</w:t>
      </w:r>
      <w:r w:rsidR="00D6460C">
        <w:rPr>
          <w:rFonts w:ascii="Garamond" w:hAnsi="Garamond"/>
          <w:color w:val="7F7F7F" w:themeColor="text1" w:themeTint="80"/>
        </w:rPr>
        <w:t xml:space="preserve"> Also, </w:t>
      </w:r>
      <w:r w:rsidR="00D6460C" w:rsidRPr="00D6460C">
        <w:rPr>
          <w:rFonts w:ascii="Garamond" w:hAnsi="Garamond"/>
          <w:bCs/>
          <w:color w:val="7F7F7F" w:themeColor="text1" w:themeTint="80"/>
        </w:rPr>
        <w:t>implemented</w:t>
      </w:r>
      <w:r w:rsidR="00D6460C" w:rsidRPr="00D6460C">
        <w:rPr>
          <w:rFonts w:ascii="Garamond" w:hAnsi="Garamond"/>
          <w:color w:val="7F7F7F" w:themeColor="text1" w:themeTint="80"/>
        </w:rPr>
        <w:t xml:space="preserve"> a user-friendly interface that displ</w:t>
      </w:r>
      <w:r w:rsidR="00D6460C" w:rsidRPr="00D6460C">
        <w:rPr>
          <w:rFonts w:ascii="Garamond" w:hAnsi="Garamond"/>
          <w:color w:val="7F7F7F" w:themeColor="text1" w:themeTint="80"/>
        </w:rPr>
        <w:t>ays current weather conditions</w:t>
      </w:r>
      <w:r w:rsidR="00D6460C" w:rsidRPr="00D6460C">
        <w:rPr>
          <w:rFonts w:ascii="Garamond" w:hAnsi="Garamond"/>
          <w:color w:val="7F7F7F" w:themeColor="text1" w:themeTint="80"/>
        </w:rPr>
        <w:t xml:space="preserve"> and weather alerts based on user location.</w:t>
      </w:r>
      <w:r w:rsidR="00D6460C">
        <w:rPr>
          <w:rFonts w:ascii="Garamond" w:hAnsi="Garamond"/>
          <w:color w:val="7F7F7F" w:themeColor="text1" w:themeTint="80"/>
        </w:rPr>
        <w:t xml:space="preserve"> </w:t>
      </w:r>
      <w:r w:rsidR="00D6460C" w:rsidRPr="00D6460C">
        <w:rPr>
          <w:rFonts w:ascii="Garamond" w:hAnsi="Garamond"/>
          <w:bCs/>
          <w:color w:val="7F7F7F" w:themeColor="text1" w:themeTint="80"/>
        </w:rPr>
        <w:t>Utilized Salesforce LWC</w:t>
      </w:r>
      <w:r w:rsidR="00D6460C" w:rsidRPr="00D6460C">
        <w:rPr>
          <w:rFonts w:ascii="Garamond" w:hAnsi="Garamond"/>
          <w:color w:val="7F7F7F" w:themeColor="text1" w:themeTint="80"/>
        </w:rPr>
        <w:t xml:space="preserve"> to create dynamic and responsive components, ensuring seamless performance across devices.</w:t>
      </w:r>
    </w:p>
    <w:p w14:paraId="3167A5B9" w14:textId="2F136523" w:rsidR="00EC2B2D" w:rsidRDefault="00EC2B2D" w:rsidP="00EC2B2D">
      <w:pPr>
        <w:rPr>
          <w:rFonts w:ascii="Garamond" w:hAnsi="Garamond"/>
          <w:color w:val="7F7F7F" w:themeColor="text1" w:themeTint="80"/>
        </w:rPr>
      </w:pPr>
    </w:p>
    <w:p w14:paraId="096CAED7" w14:textId="650D1331" w:rsidR="00EC2B2D" w:rsidRPr="003E5CC4" w:rsidRDefault="00575F75" w:rsidP="00EC2B2D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Note Taking App</w:t>
      </w:r>
      <w:r w:rsidR="00EC2B2D">
        <w:rPr>
          <w:rFonts w:ascii="Garamond" w:hAnsi="Garamond"/>
          <w:color w:val="000000" w:themeColor="text1"/>
        </w:rPr>
        <w:t xml:space="preserve"> using LWC</w:t>
      </w:r>
      <w:r w:rsidR="00EC2B2D" w:rsidRPr="003E5CC4">
        <w:rPr>
          <w:rFonts w:ascii="Garamond" w:hAnsi="Garamond"/>
          <w:color w:val="000000" w:themeColor="text1"/>
        </w:rPr>
        <w:t xml:space="preserve"> </w:t>
      </w:r>
      <w:r w:rsidR="00EC2B2D">
        <w:rPr>
          <w:rFonts w:ascii="Garamond" w:hAnsi="Garamond"/>
          <w:color w:val="7F7F7F" w:themeColor="text1" w:themeTint="80"/>
        </w:rPr>
        <w:t xml:space="preserve">– </w:t>
      </w:r>
    </w:p>
    <w:p w14:paraId="297C10CD" w14:textId="77777777" w:rsidR="00EC2B2D" w:rsidRPr="003E5CC4" w:rsidRDefault="00EC2B2D" w:rsidP="00EC2B2D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179D3FC6" w14:textId="3E0214C3" w:rsidR="00EC2B2D" w:rsidRDefault="00D6460C" w:rsidP="00EC2B2D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D6460C">
        <w:rPr>
          <w:rFonts w:ascii="Garamond" w:hAnsi="Garamond"/>
          <w:color w:val="7F7F7F" w:themeColor="text1" w:themeTint="80"/>
        </w:rPr>
        <w:t>Developed a Note Taking application</w:t>
      </w:r>
      <w:r w:rsidRPr="00D6460C">
        <w:rPr>
          <w:rFonts w:ascii="Garamond" w:hAnsi="Garamond"/>
          <w:color w:val="7F7F7F" w:themeColor="text1" w:themeTint="80"/>
        </w:rPr>
        <w:t xml:space="preserve"> using </w:t>
      </w:r>
      <w:r w:rsidR="00A41FCB">
        <w:rPr>
          <w:rFonts w:ascii="Garamond" w:hAnsi="Garamond"/>
          <w:color w:val="7F7F7F" w:themeColor="text1" w:themeTint="80"/>
        </w:rPr>
        <w:t>LWC</w:t>
      </w:r>
      <w:r w:rsidRPr="00D6460C">
        <w:rPr>
          <w:rFonts w:ascii="Garamond" w:hAnsi="Garamond"/>
          <w:color w:val="7F7F7F" w:themeColor="text1" w:themeTint="80"/>
        </w:rPr>
        <w:t>, enabling users to create, read, update, and delete</w:t>
      </w:r>
      <w:r w:rsidR="00A41FCB">
        <w:rPr>
          <w:rFonts w:ascii="Garamond" w:hAnsi="Garamond"/>
          <w:color w:val="7F7F7F" w:themeColor="text1" w:themeTint="80"/>
        </w:rPr>
        <w:t xml:space="preserve"> (CRUD) notes within Salesforce and also </w:t>
      </w:r>
      <w:r w:rsidR="00A41FCB" w:rsidRPr="00A41FCB">
        <w:rPr>
          <w:rFonts w:ascii="Garamond" w:hAnsi="Garamond"/>
          <w:color w:val="7F7F7F" w:themeColor="text1" w:themeTint="80"/>
        </w:rPr>
        <w:t>securely store and manage notes, ensuring data integrity and accessibility.</w:t>
      </w:r>
    </w:p>
    <w:p w14:paraId="71DEBFB0" w14:textId="392E5A0D" w:rsidR="00EC2B2D" w:rsidRDefault="00EC2B2D" w:rsidP="00EC2B2D">
      <w:pPr>
        <w:rPr>
          <w:rFonts w:ascii="Garamond" w:hAnsi="Garamond"/>
          <w:color w:val="7F7F7F" w:themeColor="text1" w:themeTint="80"/>
        </w:rPr>
      </w:pPr>
    </w:p>
    <w:p w14:paraId="667BA227" w14:textId="4440742D" w:rsidR="00EC2B2D" w:rsidRPr="003E5CC4" w:rsidRDefault="00575F75" w:rsidP="00EC2B2D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Alarm Clock</w:t>
      </w:r>
      <w:r w:rsidR="00A41FCB">
        <w:rPr>
          <w:rFonts w:ascii="Garamond" w:hAnsi="Garamond"/>
          <w:color w:val="000000" w:themeColor="text1"/>
        </w:rPr>
        <w:t xml:space="preserve"> App</w:t>
      </w:r>
      <w:r w:rsidR="00EC2B2D">
        <w:rPr>
          <w:rFonts w:ascii="Garamond" w:hAnsi="Garamond"/>
          <w:color w:val="000000" w:themeColor="text1"/>
        </w:rPr>
        <w:t xml:space="preserve"> using LWC</w:t>
      </w:r>
      <w:r w:rsidR="00EC2B2D" w:rsidRPr="003E5CC4">
        <w:rPr>
          <w:rFonts w:ascii="Garamond" w:hAnsi="Garamond"/>
          <w:color w:val="000000" w:themeColor="text1"/>
        </w:rPr>
        <w:t xml:space="preserve"> </w:t>
      </w:r>
      <w:r w:rsidR="00EC2B2D">
        <w:rPr>
          <w:rFonts w:ascii="Garamond" w:hAnsi="Garamond"/>
          <w:color w:val="7F7F7F" w:themeColor="text1" w:themeTint="80"/>
        </w:rPr>
        <w:t xml:space="preserve">– </w:t>
      </w:r>
    </w:p>
    <w:p w14:paraId="3008ABA1" w14:textId="77777777" w:rsidR="00EC2B2D" w:rsidRPr="003E5CC4" w:rsidRDefault="00EC2B2D" w:rsidP="00EC2B2D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57AD03D2" w14:textId="3BDDCF44" w:rsidR="00EC2B2D" w:rsidRDefault="00A41FCB" w:rsidP="00EC2B2D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A41FCB">
        <w:rPr>
          <w:rFonts w:ascii="Garamond" w:hAnsi="Garamond"/>
          <w:bCs/>
          <w:color w:val="7F7F7F" w:themeColor="text1" w:themeTint="80"/>
        </w:rPr>
        <w:t>Developed an interactive Alarm Clock application</w:t>
      </w:r>
      <w:r w:rsidRPr="00A41FCB">
        <w:rPr>
          <w:rFonts w:ascii="Garamond" w:hAnsi="Garamond"/>
          <w:color w:val="7F7F7F" w:themeColor="text1" w:themeTint="80"/>
        </w:rPr>
        <w:t xml:space="preserve"> using </w:t>
      </w:r>
      <w:r>
        <w:rPr>
          <w:rFonts w:ascii="Garamond" w:hAnsi="Garamond"/>
          <w:color w:val="7F7F7F" w:themeColor="text1" w:themeTint="80"/>
        </w:rPr>
        <w:t>LWC</w:t>
      </w:r>
      <w:r w:rsidRPr="00A41FCB">
        <w:rPr>
          <w:rFonts w:ascii="Garamond" w:hAnsi="Garamond"/>
          <w:color w:val="7F7F7F" w:themeColor="text1" w:themeTint="80"/>
        </w:rPr>
        <w:t>, featuring real-time clock display and customizable alarm settings.</w:t>
      </w:r>
      <w:r>
        <w:rPr>
          <w:rFonts w:ascii="Garamond" w:hAnsi="Garamond"/>
          <w:color w:val="7F7F7F" w:themeColor="text1" w:themeTint="80"/>
        </w:rPr>
        <w:t xml:space="preserve"> </w:t>
      </w:r>
      <w:r w:rsidRPr="00A41FCB">
        <w:rPr>
          <w:rFonts w:ascii="Garamond" w:hAnsi="Garamond"/>
          <w:bCs/>
          <w:color w:val="7F7F7F" w:themeColor="text1" w:themeTint="80"/>
        </w:rPr>
        <w:t>Implemented alarm functionality</w:t>
      </w:r>
      <w:r w:rsidRPr="00A41FCB">
        <w:rPr>
          <w:rFonts w:ascii="Garamond" w:hAnsi="Garamond"/>
          <w:color w:val="7F7F7F" w:themeColor="text1" w:themeTint="80"/>
        </w:rPr>
        <w:t xml:space="preserve"> allowing users to set alarms for specific times, with visual (vibrating clock icon) and audio notifications upon activation.</w:t>
      </w:r>
    </w:p>
    <w:p w14:paraId="42418442" w14:textId="2378824E" w:rsidR="00EC2B2D" w:rsidRDefault="00EC2B2D" w:rsidP="00EC2B2D">
      <w:pPr>
        <w:rPr>
          <w:rFonts w:ascii="Garamond" w:hAnsi="Garamond"/>
          <w:color w:val="7F7F7F" w:themeColor="text1" w:themeTint="80"/>
        </w:rPr>
      </w:pPr>
    </w:p>
    <w:p w14:paraId="6606700B" w14:textId="382D49E8" w:rsidR="00EC2B2D" w:rsidRPr="003E5CC4" w:rsidRDefault="00575F75" w:rsidP="00EC2B2D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Currency Converter</w:t>
      </w:r>
      <w:r w:rsidR="00EC2B2D">
        <w:rPr>
          <w:rFonts w:ascii="Garamond" w:hAnsi="Garamond"/>
          <w:color w:val="000000" w:themeColor="text1"/>
        </w:rPr>
        <w:t xml:space="preserve"> using LWC</w:t>
      </w:r>
      <w:r w:rsidR="00EC2B2D" w:rsidRPr="003E5CC4">
        <w:rPr>
          <w:rFonts w:ascii="Garamond" w:hAnsi="Garamond"/>
          <w:color w:val="000000" w:themeColor="text1"/>
        </w:rPr>
        <w:t xml:space="preserve"> </w:t>
      </w:r>
      <w:r w:rsidR="00EC2B2D">
        <w:rPr>
          <w:rFonts w:ascii="Garamond" w:hAnsi="Garamond"/>
          <w:color w:val="7F7F7F" w:themeColor="text1" w:themeTint="80"/>
        </w:rPr>
        <w:t xml:space="preserve">– </w:t>
      </w:r>
    </w:p>
    <w:p w14:paraId="20055560" w14:textId="77777777" w:rsidR="00EC2B2D" w:rsidRPr="003E5CC4" w:rsidRDefault="00EC2B2D" w:rsidP="00EC2B2D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612BBD34" w14:textId="29787A67" w:rsidR="00EC2B2D" w:rsidRPr="00122287" w:rsidRDefault="00A41FCB" w:rsidP="00EC2B2D">
      <w:pPr>
        <w:pStyle w:val="ListParagraph"/>
        <w:numPr>
          <w:ilvl w:val="0"/>
          <w:numId w:val="1"/>
        </w:numPr>
        <w:rPr>
          <w:rFonts w:ascii="Garamond" w:hAnsi="Garamond"/>
          <w:bCs/>
          <w:color w:val="7F7F7F" w:themeColor="text1" w:themeTint="80"/>
        </w:rPr>
      </w:pPr>
      <w:r w:rsidRPr="00A41FCB">
        <w:rPr>
          <w:rFonts w:ascii="Garamond" w:hAnsi="Garamond"/>
          <w:bCs/>
          <w:color w:val="7F7F7F" w:themeColor="text1" w:themeTint="80"/>
        </w:rPr>
        <w:t>Developed a Currency Converter application</w:t>
      </w:r>
      <w:r w:rsidRPr="00A41FCB">
        <w:rPr>
          <w:rFonts w:ascii="Garamond" w:hAnsi="Garamond"/>
          <w:color w:val="7F7F7F" w:themeColor="text1" w:themeTint="80"/>
        </w:rPr>
        <w:t xml:space="preserve"> using </w:t>
      </w:r>
      <w:r>
        <w:rPr>
          <w:rFonts w:ascii="Garamond" w:hAnsi="Garamond"/>
          <w:color w:val="7F7F7F" w:themeColor="text1" w:themeTint="80"/>
        </w:rPr>
        <w:t>LWC</w:t>
      </w:r>
      <w:r w:rsidRPr="00A41FCB">
        <w:rPr>
          <w:rFonts w:ascii="Garamond" w:hAnsi="Garamond"/>
          <w:color w:val="7F7F7F" w:themeColor="text1" w:themeTint="80"/>
        </w:rPr>
        <w:t xml:space="preserve">, integrating with the </w:t>
      </w:r>
      <w:r>
        <w:rPr>
          <w:rFonts w:ascii="Garamond" w:hAnsi="Garamond"/>
          <w:color w:val="7F7F7F" w:themeColor="text1" w:themeTint="80"/>
        </w:rPr>
        <w:t>exchangerate.</w:t>
      </w:r>
      <w:r w:rsidRPr="00A41FCB">
        <w:rPr>
          <w:rFonts w:ascii="Garamond" w:hAnsi="Garamond"/>
          <w:color w:val="7F7F7F" w:themeColor="text1" w:themeTint="80"/>
        </w:rPr>
        <w:t>host</w:t>
      </w:r>
      <w:r w:rsidRPr="00A41FCB">
        <w:rPr>
          <w:rFonts w:ascii="Garamond" w:hAnsi="Garamond"/>
          <w:color w:val="7F7F7F" w:themeColor="text1" w:themeTint="80"/>
        </w:rPr>
        <w:t xml:space="preserve"> API for real-time currency conversion.</w:t>
      </w:r>
      <w:r w:rsidR="00122287">
        <w:rPr>
          <w:rFonts w:ascii="Garamond" w:hAnsi="Garamond"/>
          <w:color w:val="7F7F7F" w:themeColor="text1" w:themeTint="80"/>
        </w:rPr>
        <w:t xml:space="preserve"> </w:t>
      </w:r>
      <w:r w:rsidR="00122287" w:rsidRPr="00122287">
        <w:rPr>
          <w:rFonts w:ascii="Garamond" w:hAnsi="Garamond"/>
          <w:color w:val="7F7F7F" w:themeColor="text1" w:themeTint="80"/>
        </w:rPr>
        <w:t>Implemented API integration</w:t>
      </w:r>
      <w:r w:rsidR="00122287" w:rsidRPr="00122287">
        <w:rPr>
          <w:rFonts w:ascii="Garamond" w:hAnsi="Garamond"/>
          <w:bCs/>
          <w:color w:val="7F7F7F" w:themeColor="text1" w:themeTint="80"/>
        </w:rPr>
        <w:t xml:space="preserve"> to fetch and display up-to-date exchange rates, enabling accurate currency conversions for users.</w:t>
      </w:r>
      <w:r w:rsidR="00122287">
        <w:rPr>
          <w:rFonts w:ascii="Garamond" w:hAnsi="Garamond"/>
          <w:bCs/>
          <w:color w:val="7F7F7F" w:themeColor="text1" w:themeTint="80"/>
        </w:rPr>
        <w:t xml:space="preserve"> Also, </w:t>
      </w:r>
      <w:r w:rsidR="00122287" w:rsidRPr="00122287">
        <w:rPr>
          <w:rFonts w:ascii="Garamond" w:hAnsi="Garamond"/>
          <w:color w:val="7F7F7F" w:themeColor="text1" w:themeTint="80"/>
        </w:rPr>
        <w:t>designed a user-friendly interface</w:t>
      </w:r>
      <w:r w:rsidR="00122287" w:rsidRPr="00122287">
        <w:rPr>
          <w:rFonts w:ascii="Garamond" w:hAnsi="Garamond"/>
          <w:bCs/>
          <w:color w:val="7F7F7F" w:themeColor="text1" w:themeTint="80"/>
        </w:rPr>
        <w:t xml:space="preserve"> allowing users to easily input amounts and select currencies for conversion, with instantaneous results.</w:t>
      </w:r>
    </w:p>
    <w:p w14:paraId="19F97665" w14:textId="5D49E60D" w:rsidR="00B9493B" w:rsidRDefault="00B9493B">
      <w:pPr>
        <w:rPr>
          <w:rFonts w:ascii="Garamond" w:hAnsi="Garamond"/>
          <w:color w:val="7F7F7F" w:themeColor="text1" w:themeTint="80"/>
        </w:rPr>
      </w:pPr>
    </w:p>
    <w:p w14:paraId="770B65A6" w14:textId="77777777" w:rsidR="00122287" w:rsidRPr="003E5CC4" w:rsidRDefault="00122287">
      <w:pPr>
        <w:rPr>
          <w:rFonts w:ascii="Garamond" w:hAnsi="Garamond"/>
          <w:color w:val="7F7F7F" w:themeColor="text1" w:themeTint="80"/>
        </w:rPr>
      </w:pPr>
    </w:p>
    <w:p w14:paraId="123FC135" w14:textId="77777777" w:rsidR="00B9493B" w:rsidRPr="003E5CC4" w:rsidRDefault="00B9493B">
      <w:pPr>
        <w:rPr>
          <w:rFonts w:ascii="Garamond" w:hAnsi="Garamond"/>
          <w:color w:val="000000" w:themeColor="text1"/>
        </w:rPr>
      </w:pPr>
      <w:r w:rsidRPr="003E5CC4">
        <w:rPr>
          <w:rFonts w:ascii="Garamond" w:hAnsi="Garamond"/>
          <w:color w:val="000000" w:themeColor="text1"/>
        </w:rPr>
        <w:t xml:space="preserve">EXPEREINCE </w:t>
      </w:r>
    </w:p>
    <w:p w14:paraId="32E3D0CB" w14:textId="77777777" w:rsidR="00B9493B" w:rsidRPr="003E5CC4" w:rsidRDefault="00467526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7F7F7F" w:themeColor="text1" w:themeTint="80"/>
        </w:rPr>
        <w:pict w14:anchorId="600CF656">
          <v:rect id="_x0000_i1028" style="width:0;height:1.5pt" o:hralign="center" o:hrstd="t" o:hr="t" fillcolor="#aaa" stroked="f"/>
        </w:pict>
      </w:r>
    </w:p>
    <w:p w14:paraId="68CDBA9C" w14:textId="4E84A656" w:rsidR="00B9493B" w:rsidRPr="003E5CC4" w:rsidRDefault="00E354E8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color w:val="000000" w:themeColor="text1"/>
        </w:rPr>
        <w:t>Customer Executive</w:t>
      </w:r>
      <w:r w:rsidR="004D1C43">
        <w:rPr>
          <w:rFonts w:ascii="Garamond" w:hAnsi="Garamond"/>
          <w:color w:val="000000" w:themeColor="text1"/>
        </w:rPr>
        <w:t xml:space="preserve"> at Electronic Arts (EA)</w:t>
      </w:r>
      <w:r w:rsidR="00B9493B" w:rsidRPr="003E5CC4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7F7F7F" w:themeColor="text1" w:themeTint="80"/>
        </w:rPr>
        <w:t>– Ienergizer</w:t>
      </w:r>
      <w:r w:rsidR="00B50026">
        <w:rPr>
          <w:rFonts w:ascii="Garamond" w:hAnsi="Garamond"/>
          <w:color w:val="7F7F7F" w:themeColor="text1" w:themeTint="80"/>
        </w:rPr>
        <w:t>, Noida</w:t>
      </w:r>
      <w:r w:rsidR="00B9493B" w:rsidRPr="003E5CC4">
        <w:rPr>
          <w:rFonts w:ascii="Garamond" w:hAnsi="Garamond"/>
          <w:color w:val="7F7F7F" w:themeColor="text1" w:themeTint="80"/>
        </w:rPr>
        <w:t xml:space="preserve">   </w:t>
      </w:r>
      <w:r w:rsidR="004D1C43">
        <w:rPr>
          <w:rFonts w:ascii="Garamond" w:hAnsi="Garamond"/>
          <w:color w:val="7F7F7F" w:themeColor="text1" w:themeTint="80"/>
        </w:rPr>
        <w:t xml:space="preserve">                       </w:t>
      </w:r>
      <w:r w:rsidR="00B50026">
        <w:rPr>
          <w:rFonts w:ascii="Garamond" w:hAnsi="Garamond"/>
          <w:color w:val="7F7F7F" w:themeColor="text1" w:themeTint="80"/>
        </w:rPr>
        <w:t xml:space="preserve">   </w:t>
      </w:r>
      <w:r w:rsidR="00B9493B" w:rsidRPr="003E5CC4">
        <w:rPr>
          <w:rFonts w:ascii="Garamond" w:hAnsi="Garamond"/>
          <w:color w:val="7F7F7F" w:themeColor="text1" w:themeTint="80"/>
        </w:rPr>
        <w:t xml:space="preserve">   </w:t>
      </w:r>
      <w:r>
        <w:rPr>
          <w:rFonts w:ascii="Garamond" w:hAnsi="Garamond"/>
          <w:color w:val="7F7F7F" w:themeColor="text1" w:themeTint="80"/>
        </w:rPr>
        <w:t xml:space="preserve">            </w:t>
      </w:r>
      <w:r w:rsidR="004D1C43">
        <w:rPr>
          <w:rFonts w:ascii="Garamond" w:hAnsi="Garamond"/>
          <w:color w:val="7F7F7F" w:themeColor="text1" w:themeTint="80"/>
        </w:rPr>
        <w:t xml:space="preserve">   </w:t>
      </w:r>
      <w:r>
        <w:rPr>
          <w:rFonts w:ascii="Garamond" w:hAnsi="Garamond"/>
          <w:color w:val="7F7F7F" w:themeColor="text1" w:themeTint="80"/>
        </w:rPr>
        <w:t>Jan 2023 – Mar 2024</w:t>
      </w:r>
    </w:p>
    <w:p w14:paraId="377CDBB9" w14:textId="77777777" w:rsidR="00B9493B" w:rsidRPr="003E5CC4" w:rsidRDefault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365A4006" w14:textId="16B6043D" w:rsidR="00B9493B" w:rsidRDefault="00467526" w:rsidP="00B50026">
      <w:pPr>
        <w:pStyle w:val="ListParagraph"/>
        <w:numPr>
          <w:ilvl w:val="0"/>
          <w:numId w:val="1"/>
        </w:numPr>
        <w:rPr>
          <w:rFonts w:ascii="Garamond" w:hAnsi="Garamond"/>
          <w:color w:val="7F7F7F" w:themeColor="text1" w:themeTint="80"/>
        </w:rPr>
      </w:pPr>
      <w:r w:rsidRPr="00467526">
        <w:rPr>
          <w:rFonts w:ascii="Garamond" w:hAnsi="Garamond"/>
          <w:bCs/>
          <w:color w:val="7F7F7F" w:themeColor="text1" w:themeTint="80"/>
        </w:rPr>
        <w:t>Served as a Customer Executive</w:t>
      </w:r>
      <w:r w:rsidRPr="00467526">
        <w:rPr>
          <w:rFonts w:ascii="Garamond" w:hAnsi="Garamond"/>
          <w:color w:val="7F7F7F" w:themeColor="text1" w:themeTint="80"/>
        </w:rPr>
        <w:t xml:space="preserve"> in the Electronic Arts (EA) process at Ienergizer, utilizing Salesforce to manage and resolve customer queries efficiently.</w:t>
      </w:r>
    </w:p>
    <w:p w14:paraId="5899E13F" w14:textId="77777777" w:rsidR="00B50026" w:rsidRPr="00B50026" w:rsidRDefault="00B50026" w:rsidP="00B50026">
      <w:pPr>
        <w:pStyle w:val="ListParagraph"/>
        <w:rPr>
          <w:rFonts w:ascii="Garamond" w:hAnsi="Garamond"/>
          <w:color w:val="7F7F7F" w:themeColor="text1" w:themeTint="80"/>
        </w:rPr>
      </w:pPr>
    </w:p>
    <w:p w14:paraId="3F56F6F4" w14:textId="39E919AE" w:rsidR="00B9493B" w:rsidRPr="003E5CC4" w:rsidRDefault="00B50026" w:rsidP="00B9493B">
      <w:pPr>
        <w:rPr>
          <w:rFonts w:ascii="Garamond" w:hAnsi="Garamond"/>
          <w:color w:val="7F7F7F" w:themeColor="text1" w:themeTint="80"/>
        </w:rPr>
      </w:pPr>
      <w:r w:rsidRPr="00B50026">
        <w:rPr>
          <w:rFonts w:ascii="Garamond" w:hAnsi="Garamond"/>
          <w:color w:val="000000" w:themeColor="text1"/>
        </w:rPr>
        <w:t>Software Engineer Intern</w:t>
      </w:r>
      <w:r w:rsidRPr="003E5CC4">
        <w:rPr>
          <w:rFonts w:ascii="Garamond" w:hAnsi="Garamond"/>
          <w:color w:val="7F7F7F" w:themeColor="text1" w:themeTint="80"/>
        </w:rPr>
        <w:t xml:space="preserve"> </w:t>
      </w:r>
      <w:r w:rsidR="00B9493B" w:rsidRPr="003E5CC4">
        <w:rPr>
          <w:rFonts w:ascii="Garamond" w:hAnsi="Garamond"/>
          <w:color w:val="7F7F7F" w:themeColor="text1" w:themeTint="80"/>
        </w:rPr>
        <w:t xml:space="preserve">– </w:t>
      </w:r>
      <w:r w:rsidRPr="00B50026">
        <w:rPr>
          <w:rFonts w:ascii="Garamond" w:hAnsi="Garamond"/>
          <w:color w:val="7F7F7F" w:themeColor="text1" w:themeTint="80"/>
        </w:rPr>
        <w:t>TechCompiler Data Systems (A CMMi Level), Noida</w:t>
      </w:r>
      <w:r>
        <w:rPr>
          <w:rFonts w:ascii="Garamond" w:hAnsi="Garamond"/>
          <w:color w:val="7F7F7F" w:themeColor="text1" w:themeTint="80"/>
        </w:rPr>
        <w:t xml:space="preserve">                    Aug 2022 – Oct 2022</w:t>
      </w:r>
    </w:p>
    <w:p w14:paraId="064CC124" w14:textId="77777777" w:rsidR="00B9493B" w:rsidRPr="003E5CC4" w:rsidRDefault="00B9493B" w:rsidP="00B9493B">
      <w:pPr>
        <w:rPr>
          <w:rFonts w:ascii="Garamond" w:hAnsi="Garamond"/>
          <w:color w:val="7F7F7F" w:themeColor="text1" w:themeTint="80"/>
          <w:sz w:val="16"/>
          <w:szCs w:val="16"/>
        </w:rPr>
      </w:pPr>
    </w:p>
    <w:p w14:paraId="3EC817A4" w14:textId="1DAE428D" w:rsidR="00772827" w:rsidRPr="00467526" w:rsidRDefault="00B50026" w:rsidP="001B5654">
      <w:pPr>
        <w:pStyle w:val="ListParagraph"/>
        <w:numPr>
          <w:ilvl w:val="0"/>
          <w:numId w:val="4"/>
        </w:numPr>
        <w:rPr>
          <w:rFonts w:ascii="Garamond" w:hAnsi="Garamond"/>
          <w:color w:val="7F7F7F" w:themeColor="text1" w:themeTint="80"/>
        </w:rPr>
      </w:pPr>
      <w:r w:rsidRPr="00B50026">
        <w:rPr>
          <w:rFonts w:ascii="Garamond" w:hAnsi="Garamond"/>
          <w:color w:val="7F7F7F" w:themeColor="text1" w:themeTint="80"/>
        </w:rPr>
        <w:t>During the internship, I discussed issues with team members to provide resolution, apply best practices, and develop some CRUD operation specifications for the project plans using customer requirements on some projects.</w:t>
      </w:r>
      <w:bookmarkStart w:id="0" w:name="_GoBack"/>
      <w:bookmarkEnd w:id="0"/>
    </w:p>
    <w:sectPr w:rsidR="00772827" w:rsidRPr="00467526" w:rsidSect="00D056E6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5"/>
    <w:rsid w:val="000A4EB5"/>
    <w:rsid w:val="000C1195"/>
    <w:rsid w:val="00122287"/>
    <w:rsid w:val="00125FEB"/>
    <w:rsid w:val="001B5654"/>
    <w:rsid w:val="001F38B2"/>
    <w:rsid w:val="00235D3A"/>
    <w:rsid w:val="002E1605"/>
    <w:rsid w:val="00341B6C"/>
    <w:rsid w:val="003769CA"/>
    <w:rsid w:val="003E5CC4"/>
    <w:rsid w:val="003F2AB7"/>
    <w:rsid w:val="004342DA"/>
    <w:rsid w:val="00467526"/>
    <w:rsid w:val="004D1C43"/>
    <w:rsid w:val="00575F75"/>
    <w:rsid w:val="00673FF3"/>
    <w:rsid w:val="006B2CA9"/>
    <w:rsid w:val="00745091"/>
    <w:rsid w:val="007535EE"/>
    <w:rsid w:val="00772827"/>
    <w:rsid w:val="008354AF"/>
    <w:rsid w:val="00837C1C"/>
    <w:rsid w:val="008647B0"/>
    <w:rsid w:val="009724D5"/>
    <w:rsid w:val="00A41FCB"/>
    <w:rsid w:val="00B03C5E"/>
    <w:rsid w:val="00B50026"/>
    <w:rsid w:val="00B9493B"/>
    <w:rsid w:val="00BA2BDD"/>
    <w:rsid w:val="00BA47FE"/>
    <w:rsid w:val="00C04449"/>
    <w:rsid w:val="00CA715A"/>
    <w:rsid w:val="00D056E6"/>
    <w:rsid w:val="00D434D1"/>
    <w:rsid w:val="00D6460C"/>
    <w:rsid w:val="00DE6B7C"/>
    <w:rsid w:val="00E354E8"/>
    <w:rsid w:val="00EC2B2D"/>
    <w:rsid w:val="00EC5697"/>
    <w:rsid w:val="00EF2E20"/>
    <w:rsid w:val="00F27253"/>
    <w:rsid w:val="00F4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D65E99"/>
  <w14:defaultImageDpi w14:val="32767"/>
  <w15:docId w15:val="{2F7AE288-20DA-46D7-9447-47A53F93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A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B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7C1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C1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C56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hishekraghavportfolio-dev-ed.develop.my.s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Abhishek Raghav</cp:lastModifiedBy>
  <cp:revision>19</cp:revision>
  <dcterms:created xsi:type="dcterms:W3CDTF">2017-02-14T04:05:00Z</dcterms:created>
  <dcterms:modified xsi:type="dcterms:W3CDTF">2024-08-14T06:42:00Z</dcterms:modified>
</cp:coreProperties>
</file>