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24F7F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5653E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100 Days to Become a Technically Exceptional Head of AI</w:t>
      </w:r>
    </w:p>
    <w:p w14:paraId="3590A8D5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5653EB">
        <w:rPr>
          <w:rFonts w:asciiTheme="majorHAnsi" w:eastAsia="Times New Roman" w:hAnsiTheme="majorHAnsi" w:cstheme="majorHAnsi"/>
          <w:b/>
          <w:bCs/>
          <w:sz w:val="36"/>
          <w:szCs w:val="36"/>
        </w:rPr>
        <w:t>Vision</w:t>
      </w:r>
    </w:p>
    <w:p w14:paraId="09A9CA39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 xml:space="preserve">This is </w:t>
      </w:r>
      <w:r w:rsidRPr="005653EB">
        <w:rPr>
          <w:rFonts w:asciiTheme="majorHAnsi" w:eastAsia="Times New Roman" w:hAnsiTheme="majorHAnsi" w:cstheme="majorHAnsi"/>
          <w:b/>
          <w:bCs/>
          <w:sz w:val="24"/>
          <w:szCs w:val="24"/>
        </w:rPr>
        <w:t>not</w:t>
      </w:r>
      <w:r w:rsidRPr="005653EB">
        <w:rPr>
          <w:rFonts w:asciiTheme="majorHAnsi" w:eastAsia="Times New Roman" w:hAnsiTheme="majorHAnsi" w:cstheme="majorHAnsi"/>
          <w:sz w:val="24"/>
          <w:szCs w:val="24"/>
        </w:rPr>
        <w:t xml:space="preserve"> a Python course.</w:t>
      </w:r>
    </w:p>
    <w:p w14:paraId="51BFB430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This is a structured 100-day transformation from an experienced AI leader who primarily reviews and directs technical work into a leader who can confidently prototype, review, architect, debug, and deliver AI systems end to end.</w:t>
      </w:r>
    </w:p>
    <w:p w14:paraId="42707A37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 xml:space="preserve">The objective is </w:t>
      </w:r>
      <w:r w:rsidRPr="005653EB">
        <w:rPr>
          <w:rFonts w:asciiTheme="majorHAnsi" w:eastAsia="Times New Roman" w:hAnsiTheme="majorHAnsi" w:cstheme="majorHAnsi"/>
          <w:b/>
          <w:bCs/>
          <w:sz w:val="24"/>
          <w:szCs w:val="24"/>
        </w:rPr>
        <w:t>not</w:t>
      </w:r>
      <w:r w:rsidRPr="005653EB">
        <w:rPr>
          <w:rFonts w:asciiTheme="majorHAnsi" w:eastAsia="Times New Roman" w:hAnsiTheme="majorHAnsi" w:cstheme="majorHAnsi"/>
          <w:sz w:val="24"/>
          <w:szCs w:val="24"/>
        </w:rPr>
        <w:t xml:space="preserve"> to become a full-time software engineer.</w:t>
      </w:r>
    </w:p>
    <w:p w14:paraId="700D7595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The objective is to become the kind of Head of AI who earns technical credibility from engineering teams, gains confidence from CTOs, and can independently transform an idea into a working proof of concept.</w:t>
      </w:r>
    </w:p>
    <w:p w14:paraId="4F64BAA8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Python is the vehicle—not the destination.</w:t>
      </w:r>
    </w:p>
    <w:p w14:paraId="66599DAA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pict w14:anchorId="47A0617F">
          <v:rect id="_x0000_i1025" style="width:0;height:1.5pt" o:hralign="center" o:hrstd="t" o:hr="t" fillcolor="#a0a0a0" stroked="f"/>
        </w:pict>
      </w:r>
    </w:p>
    <w:p w14:paraId="17026C69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5653E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Why This Journey Exists</w:t>
      </w:r>
    </w:p>
    <w:p w14:paraId="5305AFF7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Over the past decade, analytics leadership gradually shifted:</w:t>
      </w:r>
    </w:p>
    <w:p w14:paraId="1C3C7CEF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SQL → SAS → Python → Machine Learning → LLMs → AI Agents.</w:t>
      </w:r>
    </w:p>
    <w:p w14:paraId="5791AD5F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While leading teams, I focused on architecture, delivery, stakeholder management, strategy, model governance, and AI initiatives. My teams increasingly adopted Python while my own day-to-day work became less hands-on.</w:t>
      </w:r>
    </w:p>
    <w:p w14:paraId="0AB4F978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When generative AI arrived, writing code became easier, but technical fluency became even more important.</w:t>
      </w:r>
    </w:p>
    <w:p w14:paraId="5BD32FE8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AI can generate code.</w:t>
      </w:r>
    </w:p>
    <w:p w14:paraId="4FE1C3C7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It cannot consistently judge:</w:t>
      </w:r>
    </w:p>
    <w:p w14:paraId="232083BC" w14:textId="77777777" w:rsidR="005653EB" w:rsidRPr="005653EB" w:rsidRDefault="005653EB" w:rsidP="005653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whether the architecture is correct,</w:t>
      </w:r>
    </w:p>
    <w:p w14:paraId="316A7FFD" w14:textId="77777777" w:rsidR="005653EB" w:rsidRPr="005653EB" w:rsidRDefault="005653EB" w:rsidP="005653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whether the business logic is complete,</w:t>
      </w:r>
    </w:p>
    <w:p w14:paraId="5DBCEBB1" w14:textId="77777777" w:rsidR="005653EB" w:rsidRPr="005653EB" w:rsidRDefault="005653EB" w:rsidP="005653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whether the implementation is maintainable,</w:t>
      </w:r>
    </w:p>
    <w:p w14:paraId="33AADCE3" w14:textId="77777777" w:rsidR="005653EB" w:rsidRPr="005653EB" w:rsidRDefault="005653EB" w:rsidP="005653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whether the design will scale,</w:t>
      </w:r>
    </w:p>
    <w:p w14:paraId="3CE8C668" w14:textId="77777777" w:rsidR="005653EB" w:rsidRPr="005653EB" w:rsidRDefault="005653EB" w:rsidP="005653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or whether the solution aligns with business objectives.</w:t>
      </w:r>
    </w:p>
    <w:p w14:paraId="49106ABC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The goal of these 100 days is therefore </w:t>
      </w:r>
      <w:r w:rsidRPr="005653EB">
        <w:rPr>
          <w:rFonts w:asciiTheme="majorHAnsi" w:eastAsia="Times New Roman" w:hAnsiTheme="majorHAnsi" w:cstheme="majorHAnsi"/>
          <w:b/>
          <w:bCs/>
          <w:sz w:val="24"/>
          <w:szCs w:val="24"/>
        </w:rPr>
        <w:t>technical fluency</w:t>
      </w:r>
      <w:r w:rsidRPr="005653EB">
        <w:rPr>
          <w:rFonts w:asciiTheme="majorHAnsi" w:eastAsia="Times New Roman" w:hAnsiTheme="majorHAnsi" w:cstheme="majorHAnsi"/>
          <w:sz w:val="24"/>
          <w:szCs w:val="24"/>
        </w:rPr>
        <w:t>, not memorizing syntax.</w:t>
      </w:r>
    </w:p>
    <w:p w14:paraId="15DB77CE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pict w14:anchorId="6EC918E7">
          <v:rect id="_x0000_i1026" style="width:0;height:1.5pt" o:hralign="center" o:hrstd="t" o:hr="t" fillcolor="#a0a0a0" stroked="f"/>
        </w:pict>
      </w:r>
    </w:p>
    <w:p w14:paraId="1F8FD495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5653E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Desired Outcome</w:t>
      </w:r>
    </w:p>
    <w:p w14:paraId="6BDB1B30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 xml:space="preserve">At the end of these 100 </w:t>
      </w:r>
      <w:proofErr w:type="gramStart"/>
      <w:r w:rsidRPr="005653EB">
        <w:rPr>
          <w:rFonts w:asciiTheme="majorHAnsi" w:eastAsia="Times New Roman" w:hAnsiTheme="majorHAnsi" w:cstheme="majorHAnsi"/>
          <w:sz w:val="24"/>
          <w:szCs w:val="24"/>
        </w:rPr>
        <w:t>days</w:t>
      </w:r>
      <w:proofErr w:type="gramEnd"/>
      <w:r w:rsidRPr="005653EB">
        <w:rPr>
          <w:rFonts w:asciiTheme="majorHAnsi" w:eastAsia="Times New Roman" w:hAnsiTheme="majorHAnsi" w:cstheme="majorHAnsi"/>
          <w:sz w:val="24"/>
          <w:szCs w:val="24"/>
        </w:rPr>
        <w:t xml:space="preserve"> I should be able to:</w:t>
      </w:r>
    </w:p>
    <w:p w14:paraId="4FAEF014" w14:textId="77777777" w:rsidR="005653EB" w:rsidRPr="005653EB" w:rsidRDefault="005653EB" w:rsidP="005653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Read production Python code comfortably.</w:t>
      </w:r>
    </w:p>
    <w:p w14:paraId="053D21FC" w14:textId="77777777" w:rsidR="005653EB" w:rsidRPr="005653EB" w:rsidRDefault="005653EB" w:rsidP="005653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Build AI proof-of-concepts independently.</w:t>
      </w:r>
    </w:p>
    <w:p w14:paraId="154D778C" w14:textId="77777777" w:rsidR="005653EB" w:rsidRPr="005653EB" w:rsidRDefault="005653EB" w:rsidP="005653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Review code written by engineers or AI assistants.</w:t>
      </w:r>
    </w:p>
    <w:p w14:paraId="57EFF5C6" w14:textId="77777777" w:rsidR="005653EB" w:rsidRPr="005653EB" w:rsidRDefault="005653EB" w:rsidP="005653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Design AI systems from ideation through deployment.</w:t>
      </w:r>
    </w:p>
    <w:p w14:paraId="2BB48473" w14:textId="77777777" w:rsidR="005653EB" w:rsidRPr="005653EB" w:rsidRDefault="005653EB" w:rsidP="005653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Build APIs, RAG systems, and AI agents.</w:t>
      </w:r>
    </w:p>
    <w:p w14:paraId="4749E93F" w14:textId="77777777" w:rsidR="005653EB" w:rsidRPr="005653EB" w:rsidRDefault="005653EB" w:rsidP="005653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Explain architectural decisions confidently.</w:t>
      </w:r>
    </w:p>
    <w:p w14:paraId="7985FBF0" w14:textId="77777777" w:rsidR="005653EB" w:rsidRPr="005653EB" w:rsidRDefault="005653EB" w:rsidP="005653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Lead AI engineering teams with hands-on credibility.</w:t>
      </w:r>
    </w:p>
    <w:p w14:paraId="241F0F2A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pict w14:anchorId="33CD58F8">
          <v:rect id="_x0000_i1027" style="width:0;height:1.5pt" o:hralign="center" o:hrstd="t" o:hr="t" fillcolor="#a0a0a0" stroked="f"/>
        </w:pict>
      </w:r>
    </w:p>
    <w:p w14:paraId="5695842A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5653E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Guiding Principles</w:t>
      </w:r>
    </w:p>
    <w:p w14:paraId="40FC2B28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5653EB">
        <w:rPr>
          <w:rFonts w:asciiTheme="majorHAnsi" w:eastAsia="Times New Roman" w:hAnsiTheme="majorHAnsi" w:cstheme="majorHAnsi"/>
          <w:b/>
          <w:bCs/>
          <w:sz w:val="36"/>
          <w:szCs w:val="36"/>
        </w:rPr>
        <w:t>1. Learn for Leadership</w:t>
      </w:r>
    </w:p>
    <w:p w14:paraId="25106697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Every topic should answer one question:</w:t>
      </w:r>
    </w:p>
    <w:p w14:paraId="013C6628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b/>
          <w:bCs/>
          <w:sz w:val="24"/>
          <w:szCs w:val="24"/>
        </w:rPr>
        <w:t>How does this make me a stronger AI leader?</w:t>
      </w:r>
    </w:p>
    <w:p w14:paraId="0527C1F6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If a topic has no practical leadership value, it is lower priority.</w:t>
      </w:r>
    </w:p>
    <w:p w14:paraId="61489B09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pict w14:anchorId="67DAF018">
          <v:rect id="_x0000_i1028" style="width:0;height:1.5pt" o:hralign="center" o:hrstd="t" o:hr="t" fillcolor="#a0a0a0" stroked="f"/>
        </w:pict>
      </w:r>
    </w:p>
    <w:p w14:paraId="39709519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5653EB">
        <w:rPr>
          <w:rFonts w:asciiTheme="majorHAnsi" w:eastAsia="Times New Roman" w:hAnsiTheme="majorHAnsi" w:cstheme="majorHAnsi"/>
          <w:b/>
          <w:bCs/>
          <w:sz w:val="36"/>
          <w:szCs w:val="36"/>
        </w:rPr>
        <w:t>2. Build, Don't Memorize</w:t>
      </w:r>
    </w:p>
    <w:p w14:paraId="2F14BF18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The objective is never to memorize syntax.</w:t>
      </w:r>
    </w:p>
    <w:p w14:paraId="49F3BB7C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The objective is to understand how software is designed.</w:t>
      </w:r>
    </w:p>
    <w:p w14:paraId="266C4DA1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pict w14:anchorId="5539A5EE">
          <v:rect id="_x0000_i1029" style="width:0;height:1.5pt" o:hralign="center" o:hrstd="t" o:hr="t" fillcolor="#a0a0a0" stroked="f"/>
        </w:pict>
      </w:r>
    </w:p>
    <w:p w14:paraId="23EADB34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5653EB">
        <w:rPr>
          <w:rFonts w:asciiTheme="majorHAnsi" w:eastAsia="Times New Roman" w:hAnsiTheme="majorHAnsi" w:cstheme="majorHAnsi"/>
          <w:b/>
          <w:bCs/>
          <w:sz w:val="36"/>
          <w:szCs w:val="36"/>
        </w:rPr>
        <w:t>3. Business First</w:t>
      </w:r>
    </w:p>
    <w:p w14:paraId="03E818D6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Every coding exercise should represent a business scenario.</w:t>
      </w:r>
    </w:p>
    <w:p w14:paraId="7A0D6D08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Examples:</w:t>
      </w:r>
    </w:p>
    <w:p w14:paraId="701CBAF3" w14:textId="77777777" w:rsidR="005653EB" w:rsidRPr="005653EB" w:rsidRDefault="005653EB" w:rsidP="005653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lastRenderedPageBreak/>
        <w:t>Banking</w:t>
      </w:r>
    </w:p>
    <w:p w14:paraId="193CDD9D" w14:textId="77777777" w:rsidR="005653EB" w:rsidRPr="005653EB" w:rsidRDefault="005653EB" w:rsidP="005653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Fraud Detection</w:t>
      </w:r>
    </w:p>
    <w:p w14:paraId="4F0E81B6" w14:textId="77777777" w:rsidR="005653EB" w:rsidRPr="005653EB" w:rsidRDefault="005653EB" w:rsidP="005653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AML</w:t>
      </w:r>
    </w:p>
    <w:p w14:paraId="7A930D5D" w14:textId="77777777" w:rsidR="005653EB" w:rsidRPr="005653EB" w:rsidRDefault="005653EB" w:rsidP="005653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Customer Analytics</w:t>
      </w:r>
    </w:p>
    <w:p w14:paraId="7674985A" w14:textId="77777777" w:rsidR="005653EB" w:rsidRPr="005653EB" w:rsidRDefault="005653EB" w:rsidP="005653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Risk Assessment</w:t>
      </w:r>
    </w:p>
    <w:p w14:paraId="7205A05D" w14:textId="77777777" w:rsidR="005653EB" w:rsidRPr="005653EB" w:rsidRDefault="005653EB" w:rsidP="005653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AI Applications</w:t>
      </w:r>
    </w:p>
    <w:p w14:paraId="5CE610BC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Toy problems exist only to teach concepts.</w:t>
      </w:r>
    </w:p>
    <w:p w14:paraId="011CED5E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Real business problems develop engineering judgment.</w:t>
      </w:r>
    </w:p>
    <w:p w14:paraId="4DCAE64C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pict w14:anchorId="1F9F73CE">
          <v:rect id="_x0000_i1030" style="width:0;height:1.5pt" o:hralign="center" o:hrstd="t" o:hr="t" fillcolor="#a0a0a0" stroked="f"/>
        </w:pict>
      </w:r>
    </w:p>
    <w:p w14:paraId="7BF1BF75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5653EB">
        <w:rPr>
          <w:rFonts w:asciiTheme="majorHAnsi" w:eastAsia="Times New Roman" w:hAnsiTheme="majorHAnsi" w:cstheme="majorHAnsi"/>
          <w:b/>
          <w:bCs/>
          <w:sz w:val="36"/>
          <w:szCs w:val="36"/>
        </w:rPr>
        <w:t>4. Code Every Day</w:t>
      </w:r>
    </w:p>
    <w:p w14:paraId="044AEC9C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Consistency beats intensity.</w:t>
      </w:r>
    </w:p>
    <w:p w14:paraId="4963CEF3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Even 90 focused minutes every day for 100 days will produce dramatically better results than occasional long study sessions.</w:t>
      </w:r>
    </w:p>
    <w:p w14:paraId="1507158C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pict w14:anchorId="432A5F3B">
          <v:rect id="_x0000_i1031" style="width:0;height:1.5pt" o:hralign="center" o:hrstd="t" o:hr="t" fillcolor="#a0a0a0" stroked="f"/>
        </w:pict>
      </w:r>
    </w:p>
    <w:p w14:paraId="4BD26A75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5653EB">
        <w:rPr>
          <w:rFonts w:asciiTheme="majorHAnsi" w:eastAsia="Times New Roman" w:hAnsiTheme="majorHAnsi" w:cstheme="majorHAnsi"/>
          <w:b/>
          <w:bCs/>
          <w:sz w:val="36"/>
          <w:szCs w:val="36"/>
        </w:rPr>
        <w:t>5. AI is a Coding Partner</w:t>
      </w:r>
    </w:p>
    <w:p w14:paraId="624AF919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AI is encouraged.</w:t>
      </w:r>
    </w:p>
    <w:p w14:paraId="714311D1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However:</w:t>
      </w:r>
    </w:p>
    <w:p w14:paraId="350F61AF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Never copy code without understanding it.</w:t>
      </w:r>
    </w:p>
    <w:p w14:paraId="2A2339A3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Every line committed should be explainable.</w:t>
      </w:r>
    </w:p>
    <w:p w14:paraId="2466EB7F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The objective is to become better at evaluating AI-generated code.</w:t>
      </w:r>
    </w:p>
    <w:p w14:paraId="1B653357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pict w14:anchorId="4B943984">
          <v:rect id="_x0000_i1032" style="width:0;height:1.5pt" o:hralign="center" o:hrstd="t" o:hr="t" fillcolor="#a0a0a0" stroked="f"/>
        </w:pict>
      </w:r>
    </w:p>
    <w:p w14:paraId="146F6008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5653E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Learning Philosophy</w:t>
      </w:r>
    </w:p>
    <w:p w14:paraId="0FC3DB11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Programming consists of four activities.</w:t>
      </w:r>
    </w:p>
    <w:p w14:paraId="67B7CB94" w14:textId="77777777" w:rsidR="005653EB" w:rsidRPr="005653EB" w:rsidRDefault="005653EB" w:rsidP="005653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Understanding the problem.</w:t>
      </w:r>
    </w:p>
    <w:p w14:paraId="1109D3A5" w14:textId="77777777" w:rsidR="005653EB" w:rsidRPr="005653EB" w:rsidRDefault="005653EB" w:rsidP="005653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Clarifying business assumptions.</w:t>
      </w:r>
    </w:p>
    <w:p w14:paraId="4109237A" w14:textId="77777777" w:rsidR="005653EB" w:rsidRPr="005653EB" w:rsidRDefault="005653EB" w:rsidP="005653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Designing the solution.</w:t>
      </w:r>
    </w:p>
    <w:p w14:paraId="16A2E48D" w14:textId="77777777" w:rsidR="005653EB" w:rsidRPr="005653EB" w:rsidRDefault="005653EB" w:rsidP="005653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Writing code.</w:t>
      </w:r>
    </w:p>
    <w:p w14:paraId="0226B7EA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Typing code is only one part of software engineering.</w:t>
      </w:r>
    </w:p>
    <w:p w14:paraId="226A3273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lastRenderedPageBreak/>
        <w:pict w14:anchorId="106F6A0D">
          <v:rect id="_x0000_i1033" style="width:0;height:1.5pt" o:hralign="center" o:hrstd="t" o:hr="t" fillcolor="#a0a0a0" stroked="f"/>
        </w:pict>
      </w:r>
    </w:p>
    <w:p w14:paraId="5F1E2039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5653E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Phase 1 – Python Fluency (Days 1–20)</w:t>
      </w:r>
    </w:p>
    <w:p w14:paraId="21C70F43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Objective</w:t>
      </w:r>
    </w:p>
    <w:p w14:paraId="6CA14E09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Develop Python fluency until writing Python feels as natural as writing SQL.</w:t>
      </w:r>
    </w:p>
    <w:p w14:paraId="033BA12A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Topics</w:t>
      </w:r>
    </w:p>
    <w:p w14:paraId="21A27F55" w14:textId="77777777" w:rsidR="005653EB" w:rsidRPr="005653EB" w:rsidRDefault="005653EB" w:rsidP="005653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Variables</w:t>
      </w:r>
    </w:p>
    <w:p w14:paraId="71FBA6C3" w14:textId="77777777" w:rsidR="005653EB" w:rsidRPr="005653EB" w:rsidRDefault="005653EB" w:rsidP="005653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Data Types</w:t>
      </w:r>
    </w:p>
    <w:p w14:paraId="5E39713D" w14:textId="77777777" w:rsidR="005653EB" w:rsidRPr="005653EB" w:rsidRDefault="005653EB" w:rsidP="005653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Strings</w:t>
      </w:r>
    </w:p>
    <w:p w14:paraId="5CBA084D" w14:textId="77777777" w:rsidR="005653EB" w:rsidRPr="005653EB" w:rsidRDefault="005653EB" w:rsidP="005653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Lists</w:t>
      </w:r>
    </w:p>
    <w:p w14:paraId="67DD5553" w14:textId="77777777" w:rsidR="005653EB" w:rsidRPr="005653EB" w:rsidRDefault="005653EB" w:rsidP="005653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Dictionaries</w:t>
      </w:r>
    </w:p>
    <w:p w14:paraId="311F4BD0" w14:textId="77777777" w:rsidR="005653EB" w:rsidRPr="005653EB" w:rsidRDefault="005653EB" w:rsidP="005653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Tuples</w:t>
      </w:r>
    </w:p>
    <w:p w14:paraId="18AC2B4E" w14:textId="77777777" w:rsidR="005653EB" w:rsidRPr="005653EB" w:rsidRDefault="005653EB" w:rsidP="005653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Sets</w:t>
      </w:r>
    </w:p>
    <w:p w14:paraId="2006006B" w14:textId="77777777" w:rsidR="005653EB" w:rsidRPr="005653EB" w:rsidRDefault="005653EB" w:rsidP="005653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Conditionals</w:t>
      </w:r>
    </w:p>
    <w:p w14:paraId="214ABB60" w14:textId="77777777" w:rsidR="005653EB" w:rsidRPr="005653EB" w:rsidRDefault="005653EB" w:rsidP="005653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Loops</w:t>
      </w:r>
    </w:p>
    <w:p w14:paraId="4B0315AF" w14:textId="77777777" w:rsidR="005653EB" w:rsidRPr="005653EB" w:rsidRDefault="005653EB" w:rsidP="005653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Functions</w:t>
      </w:r>
    </w:p>
    <w:p w14:paraId="5063C32C" w14:textId="77777777" w:rsidR="005653EB" w:rsidRPr="005653EB" w:rsidRDefault="005653EB" w:rsidP="005653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Modules</w:t>
      </w:r>
    </w:p>
    <w:p w14:paraId="1E435EB4" w14:textId="77777777" w:rsidR="005653EB" w:rsidRPr="005653EB" w:rsidRDefault="005653EB" w:rsidP="005653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Files</w:t>
      </w:r>
    </w:p>
    <w:p w14:paraId="1994F290" w14:textId="77777777" w:rsidR="005653EB" w:rsidRPr="005653EB" w:rsidRDefault="005653EB" w:rsidP="005653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Error Handling</w:t>
      </w:r>
    </w:p>
    <w:p w14:paraId="022A499F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Projects</w:t>
      </w:r>
    </w:p>
    <w:p w14:paraId="2B56FAEE" w14:textId="77777777" w:rsidR="005653EB" w:rsidRPr="005653EB" w:rsidRDefault="005653EB" w:rsidP="005653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Banking Console Applications</w:t>
      </w:r>
    </w:p>
    <w:p w14:paraId="42E54FB5" w14:textId="77777777" w:rsidR="005653EB" w:rsidRPr="005653EB" w:rsidRDefault="005653EB" w:rsidP="005653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Salary Analytics</w:t>
      </w:r>
    </w:p>
    <w:p w14:paraId="722FBC07" w14:textId="77777777" w:rsidR="005653EB" w:rsidRPr="005653EB" w:rsidRDefault="005653EB" w:rsidP="005653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Customer Risk Assessment</w:t>
      </w:r>
    </w:p>
    <w:p w14:paraId="2C4D3A40" w14:textId="77777777" w:rsidR="005653EB" w:rsidRPr="005653EB" w:rsidRDefault="005653EB" w:rsidP="005653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Fraud Detection Exercises</w:t>
      </w:r>
    </w:p>
    <w:p w14:paraId="29C07DB2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Outcome</w:t>
      </w:r>
    </w:p>
    <w:p w14:paraId="58A2E456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Python syntax becomes automatic.</w:t>
      </w:r>
    </w:p>
    <w:p w14:paraId="7C1EACCD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pict w14:anchorId="1D443A2F">
          <v:rect id="_x0000_i1034" style="width:0;height:1.5pt" o:hralign="center" o:hrstd="t" o:hr="t" fillcolor="#a0a0a0" stroked="f"/>
        </w:pict>
      </w:r>
    </w:p>
    <w:p w14:paraId="3FD83473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5653E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Phase 2 – Professional Python (Days 21–40)</w:t>
      </w:r>
    </w:p>
    <w:p w14:paraId="646102E8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Objective</w:t>
      </w:r>
    </w:p>
    <w:p w14:paraId="78B96408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Write production-quality Python.</w:t>
      </w:r>
    </w:p>
    <w:p w14:paraId="7B3F7A5E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Topics</w:t>
      </w:r>
    </w:p>
    <w:p w14:paraId="4D4664E7" w14:textId="77777777" w:rsidR="005653EB" w:rsidRPr="005653EB" w:rsidRDefault="005653EB" w:rsidP="005653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Object-Oriented Programming</w:t>
      </w:r>
    </w:p>
    <w:p w14:paraId="2099DC65" w14:textId="77777777" w:rsidR="005653EB" w:rsidRPr="005653EB" w:rsidRDefault="005653EB" w:rsidP="005653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5653EB">
        <w:rPr>
          <w:rFonts w:asciiTheme="majorHAnsi" w:eastAsia="Times New Roman" w:hAnsiTheme="majorHAnsi" w:cstheme="majorHAnsi"/>
          <w:sz w:val="24"/>
          <w:szCs w:val="24"/>
        </w:rPr>
        <w:lastRenderedPageBreak/>
        <w:t>Dataclasses</w:t>
      </w:r>
      <w:proofErr w:type="spellEnd"/>
    </w:p>
    <w:p w14:paraId="49A8C670" w14:textId="77777777" w:rsidR="005653EB" w:rsidRPr="005653EB" w:rsidRDefault="005653EB" w:rsidP="005653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Packages</w:t>
      </w:r>
    </w:p>
    <w:p w14:paraId="6AD195EB" w14:textId="77777777" w:rsidR="005653EB" w:rsidRPr="005653EB" w:rsidRDefault="005653EB" w:rsidP="005653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Logging</w:t>
      </w:r>
    </w:p>
    <w:p w14:paraId="05715368" w14:textId="77777777" w:rsidR="005653EB" w:rsidRPr="005653EB" w:rsidRDefault="005653EB" w:rsidP="005653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Testing</w:t>
      </w:r>
    </w:p>
    <w:p w14:paraId="67997A25" w14:textId="77777777" w:rsidR="005653EB" w:rsidRPr="005653EB" w:rsidRDefault="005653EB" w:rsidP="005653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Type Hints</w:t>
      </w:r>
    </w:p>
    <w:p w14:paraId="05EFD495" w14:textId="77777777" w:rsidR="005653EB" w:rsidRPr="005653EB" w:rsidRDefault="005653EB" w:rsidP="005653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Virtual Environments</w:t>
      </w:r>
    </w:p>
    <w:p w14:paraId="5CBB0443" w14:textId="77777777" w:rsidR="005653EB" w:rsidRPr="005653EB" w:rsidRDefault="005653EB" w:rsidP="005653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Code Formatting</w:t>
      </w:r>
    </w:p>
    <w:p w14:paraId="0D9F57A8" w14:textId="77777777" w:rsidR="005653EB" w:rsidRPr="005653EB" w:rsidRDefault="005653EB" w:rsidP="005653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Debugging</w:t>
      </w:r>
    </w:p>
    <w:p w14:paraId="34F28F4A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Projects</w:t>
      </w:r>
    </w:p>
    <w:p w14:paraId="586FD9C1" w14:textId="77777777" w:rsidR="005653EB" w:rsidRPr="005653EB" w:rsidRDefault="005653EB" w:rsidP="005653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Banking Domain Model</w:t>
      </w:r>
    </w:p>
    <w:p w14:paraId="5601B314" w14:textId="77777777" w:rsidR="005653EB" w:rsidRPr="005653EB" w:rsidRDefault="005653EB" w:rsidP="005653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Fraud Detection Engine</w:t>
      </w:r>
    </w:p>
    <w:p w14:paraId="1A3FEAAC" w14:textId="77777777" w:rsidR="005653EB" w:rsidRPr="005653EB" w:rsidRDefault="005653EB" w:rsidP="005653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Modular Python Applications</w:t>
      </w:r>
    </w:p>
    <w:p w14:paraId="211A8B3F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Outcome</w:t>
      </w:r>
    </w:p>
    <w:p w14:paraId="125CC3A9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Ability to review and write maintainable production code.</w:t>
      </w:r>
    </w:p>
    <w:p w14:paraId="0BCAE0B9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pict w14:anchorId="5D78DF29">
          <v:rect id="_x0000_i1035" style="width:0;height:1.5pt" o:hralign="center" o:hrstd="t" o:hr="t" fillcolor="#a0a0a0" stroked="f"/>
        </w:pict>
      </w:r>
    </w:p>
    <w:p w14:paraId="011BC0C6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5653E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Phase 3 – Data Engineering &amp; Analytics (Days 41–55)</w:t>
      </w:r>
    </w:p>
    <w:p w14:paraId="20BF1BD0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Objective</w:t>
      </w:r>
    </w:p>
    <w:p w14:paraId="5E9AB0A9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Bridge SQL expertise into Python.</w:t>
      </w:r>
    </w:p>
    <w:p w14:paraId="6F782E47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Topics</w:t>
      </w:r>
    </w:p>
    <w:p w14:paraId="70944B15" w14:textId="77777777" w:rsidR="005653EB" w:rsidRPr="005653EB" w:rsidRDefault="005653EB" w:rsidP="005653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NumPy</w:t>
      </w:r>
    </w:p>
    <w:p w14:paraId="0411570C" w14:textId="77777777" w:rsidR="005653EB" w:rsidRPr="005653EB" w:rsidRDefault="005653EB" w:rsidP="005653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Pandas</w:t>
      </w:r>
    </w:p>
    <w:p w14:paraId="284528EC" w14:textId="77777777" w:rsidR="005653EB" w:rsidRPr="005653EB" w:rsidRDefault="005653EB" w:rsidP="005653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Data Cleaning</w:t>
      </w:r>
    </w:p>
    <w:p w14:paraId="003FBD1B" w14:textId="77777777" w:rsidR="005653EB" w:rsidRPr="005653EB" w:rsidRDefault="005653EB" w:rsidP="005653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Feature Engineering</w:t>
      </w:r>
    </w:p>
    <w:p w14:paraId="28466058" w14:textId="77777777" w:rsidR="005653EB" w:rsidRPr="005653EB" w:rsidRDefault="005653EB" w:rsidP="005653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Exploratory Analysis</w:t>
      </w:r>
    </w:p>
    <w:p w14:paraId="2EEAD7E7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Projects</w:t>
      </w:r>
    </w:p>
    <w:p w14:paraId="0269892C" w14:textId="77777777" w:rsidR="005653EB" w:rsidRPr="005653EB" w:rsidRDefault="005653EB" w:rsidP="005653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AML Analytics</w:t>
      </w:r>
    </w:p>
    <w:p w14:paraId="25BFFEB4" w14:textId="77777777" w:rsidR="005653EB" w:rsidRPr="005653EB" w:rsidRDefault="005653EB" w:rsidP="005653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Customer Segmentation</w:t>
      </w:r>
    </w:p>
    <w:p w14:paraId="519B0F31" w14:textId="77777777" w:rsidR="005653EB" w:rsidRPr="005653EB" w:rsidRDefault="005653EB" w:rsidP="005653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Risk Dashboards</w:t>
      </w:r>
    </w:p>
    <w:p w14:paraId="44A2A670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Outcome</w:t>
      </w:r>
    </w:p>
    <w:p w14:paraId="2ED7F626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Perform analytics in Python as comfortably as SQL.</w:t>
      </w:r>
    </w:p>
    <w:p w14:paraId="2E0AD304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lastRenderedPageBreak/>
        <w:pict w14:anchorId="011609AE">
          <v:rect id="_x0000_i1036" style="width:0;height:1.5pt" o:hralign="center" o:hrstd="t" o:hr="t" fillcolor="#a0a0a0" stroked="f"/>
        </w:pict>
      </w:r>
    </w:p>
    <w:p w14:paraId="704E17AB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5653E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Phase 4 – Backend Engineering (Days 56–65)</w:t>
      </w:r>
    </w:p>
    <w:p w14:paraId="7EEEE571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Objective</w:t>
      </w:r>
    </w:p>
    <w:p w14:paraId="2DE516AA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Expose AI models through APIs.</w:t>
      </w:r>
    </w:p>
    <w:p w14:paraId="48A33FEA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Topics</w:t>
      </w:r>
    </w:p>
    <w:p w14:paraId="39D7CAC7" w14:textId="77777777" w:rsidR="005653EB" w:rsidRPr="005653EB" w:rsidRDefault="005653EB" w:rsidP="005653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5653EB">
        <w:rPr>
          <w:rFonts w:asciiTheme="majorHAnsi" w:eastAsia="Times New Roman" w:hAnsiTheme="majorHAnsi" w:cstheme="majorHAnsi"/>
          <w:sz w:val="24"/>
          <w:szCs w:val="24"/>
        </w:rPr>
        <w:t>FastAPI</w:t>
      </w:r>
      <w:proofErr w:type="spellEnd"/>
    </w:p>
    <w:p w14:paraId="268AF4CF" w14:textId="77777777" w:rsidR="005653EB" w:rsidRPr="005653EB" w:rsidRDefault="005653EB" w:rsidP="005653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REST APIs</w:t>
      </w:r>
    </w:p>
    <w:p w14:paraId="3BDE6BBC" w14:textId="77777777" w:rsidR="005653EB" w:rsidRPr="005653EB" w:rsidRDefault="005653EB" w:rsidP="005653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Validation</w:t>
      </w:r>
    </w:p>
    <w:p w14:paraId="5ED7F086" w14:textId="77777777" w:rsidR="005653EB" w:rsidRPr="005653EB" w:rsidRDefault="005653EB" w:rsidP="005653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Authentication</w:t>
      </w:r>
    </w:p>
    <w:p w14:paraId="1D332DBB" w14:textId="77777777" w:rsidR="005653EB" w:rsidRPr="005653EB" w:rsidRDefault="005653EB" w:rsidP="005653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Docker</w:t>
      </w:r>
    </w:p>
    <w:p w14:paraId="4F6E2BBC" w14:textId="77777777" w:rsidR="005653EB" w:rsidRPr="005653EB" w:rsidRDefault="005653EB" w:rsidP="005653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Environment Variables</w:t>
      </w:r>
    </w:p>
    <w:p w14:paraId="5090AC1B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Projects</w:t>
      </w:r>
    </w:p>
    <w:p w14:paraId="5927555C" w14:textId="77777777" w:rsidR="005653EB" w:rsidRPr="005653EB" w:rsidRDefault="005653EB" w:rsidP="005653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Customer Risk API</w:t>
      </w:r>
    </w:p>
    <w:p w14:paraId="5502842F" w14:textId="77777777" w:rsidR="005653EB" w:rsidRPr="005653EB" w:rsidRDefault="005653EB" w:rsidP="005653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Fraud Scoring API</w:t>
      </w:r>
    </w:p>
    <w:p w14:paraId="5C95F024" w14:textId="77777777" w:rsidR="005653EB" w:rsidRPr="005653EB" w:rsidRDefault="005653EB" w:rsidP="005653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Model Inference API</w:t>
      </w:r>
    </w:p>
    <w:p w14:paraId="7F2A7296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Outcome</w:t>
      </w:r>
    </w:p>
    <w:p w14:paraId="1A7AD8B5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Build deployable AI services.</w:t>
      </w:r>
    </w:p>
    <w:p w14:paraId="75D8671A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pict w14:anchorId="457E0D43">
          <v:rect id="_x0000_i1037" style="width:0;height:1.5pt" o:hralign="center" o:hrstd="t" o:hr="t" fillcolor="#a0a0a0" stroked="f"/>
        </w:pict>
      </w:r>
    </w:p>
    <w:p w14:paraId="09F83800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5653E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Phase 5 – LLM Engineering (Days 66–80)</w:t>
      </w:r>
    </w:p>
    <w:p w14:paraId="12890CAD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Objective</w:t>
      </w:r>
    </w:p>
    <w:p w14:paraId="2EB816ED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Understand modern AI implementation.</w:t>
      </w:r>
    </w:p>
    <w:p w14:paraId="67543FE9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Topics</w:t>
      </w:r>
    </w:p>
    <w:p w14:paraId="2624C83B" w14:textId="77777777" w:rsidR="005653EB" w:rsidRPr="005653EB" w:rsidRDefault="005653EB" w:rsidP="005653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Transformers</w:t>
      </w:r>
    </w:p>
    <w:p w14:paraId="6C223933" w14:textId="77777777" w:rsidR="005653EB" w:rsidRPr="005653EB" w:rsidRDefault="005653EB" w:rsidP="005653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Tokenization</w:t>
      </w:r>
    </w:p>
    <w:p w14:paraId="77F95B73" w14:textId="77777777" w:rsidR="005653EB" w:rsidRPr="005653EB" w:rsidRDefault="005653EB" w:rsidP="005653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Embeddings</w:t>
      </w:r>
    </w:p>
    <w:p w14:paraId="343649C8" w14:textId="77777777" w:rsidR="005653EB" w:rsidRPr="005653EB" w:rsidRDefault="005653EB" w:rsidP="005653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Prompt Engineering</w:t>
      </w:r>
    </w:p>
    <w:p w14:paraId="21B95300" w14:textId="77777777" w:rsidR="005653EB" w:rsidRPr="005653EB" w:rsidRDefault="005653EB" w:rsidP="005653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5653EB">
        <w:rPr>
          <w:rFonts w:asciiTheme="majorHAnsi" w:eastAsia="Times New Roman" w:hAnsiTheme="majorHAnsi" w:cstheme="majorHAnsi"/>
          <w:sz w:val="24"/>
          <w:szCs w:val="24"/>
        </w:rPr>
        <w:t>OpenAI</w:t>
      </w:r>
      <w:proofErr w:type="spellEnd"/>
      <w:r w:rsidRPr="005653EB">
        <w:rPr>
          <w:rFonts w:asciiTheme="majorHAnsi" w:eastAsia="Times New Roman" w:hAnsiTheme="majorHAnsi" w:cstheme="majorHAnsi"/>
          <w:sz w:val="24"/>
          <w:szCs w:val="24"/>
        </w:rPr>
        <w:t xml:space="preserve"> SDK</w:t>
      </w:r>
    </w:p>
    <w:p w14:paraId="5DB1FC91" w14:textId="77777777" w:rsidR="005653EB" w:rsidRPr="005653EB" w:rsidRDefault="005653EB" w:rsidP="005653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Structured Outputs</w:t>
      </w:r>
    </w:p>
    <w:p w14:paraId="10333127" w14:textId="77777777" w:rsidR="005653EB" w:rsidRPr="005653EB" w:rsidRDefault="005653EB" w:rsidP="005653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Function Calling</w:t>
      </w:r>
    </w:p>
    <w:p w14:paraId="16F15CEB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Projects</w:t>
      </w:r>
    </w:p>
    <w:p w14:paraId="44865C3E" w14:textId="77777777" w:rsidR="005653EB" w:rsidRPr="005653EB" w:rsidRDefault="005653EB" w:rsidP="005653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lastRenderedPageBreak/>
        <w:t>Compliance Assistant</w:t>
      </w:r>
    </w:p>
    <w:p w14:paraId="718D8B31" w14:textId="77777777" w:rsidR="005653EB" w:rsidRPr="005653EB" w:rsidRDefault="005653EB" w:rsidP="005653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Document Summarizer</w:t>
      </w:r>
    </w:p>
    <w:p w14:paraId="5E21BA61" w14:textId="77777777" w:rsidR="005653EB" w:rsidRPr="005653EB" w:rsidRDefault="005653EB" w:rsidP="005653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Policy Chatbot</w:t>
      </w:r>
    </w:p>
    <w:p w14:paraId="4EF80483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Outcome</w:t>
      </w:r>
    </w:p>
    <w:p w14:paraId="1BD1F74D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Build production-ready LLM applications.</w:t>
      </w:r>
    </w:p>
    <w:p w14:paraId="6108F30D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pict w14:anchorId="0FCF8DE6">
          <v:rect id="_x0000_i1038" style="width:0;height:1.5pt" o:hralign="center" o:hrstd="t" o:hr="t" fillcolor="#a0a0a0" stroked="f"/>
        </w:pict>
      </w:r>
    </w:p>
    <w:p w14:paraId="2F612EC3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5653E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Phase 6 – Retrieval Augmented Generation (Days 81–87)</w:t>
      </w:r>
    </w:p>
    <w:p w14:paraId="3E4BBE0A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Topics</w:t>
      </w:r>
    </w:p>
    <w:p w14:paraId="7AC65F3E" w14:textId="77777777" w:rsidR="005653EB" w:rsidRPr="005653EB" w:rsidRDefault="005653EB" w:rsidP="005653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Chunking</w:t>
      </w:r>
    </w:p>
    <w:p w14:paraId="2740D705" w14:textId="77777777" w:rsidR="005653EB" w:rsidRPr="005653EB" w:rsidRDefault="005653EB" w:rsidP="005653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Embeddings</w:t>
      </w:r>
    </w:p>
    <w:p w14:paraId="7D859A47" w14:textId="77777777" w:rsidR="005653EB" w:rsidRPr="005653EB" w:rsidRDefault="005653EB" w:rsidP="005653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Vector Databases</w:t>
      </w:r>
    </w:p>
    <w:p w14:paraId="097C903B" w14:textId="77777777" w:rsidR="005653EB" w:rsidRPr="005653EB" w:rsidRDefault="005653EB" w:rsidP="005653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FAISS</w:t>
      </w:r>
    </w:p>
    <w:p w14:paraId="0AB5D36C" w14:textId="77777777" w:rsidR="005653EB" w:rsidRPr="005653EB" w:rsidRDefault="005653EB" w:rsidP="005653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Hybrid Search</w:t>
      </w:r>
    </w:p>
    <w:p w14:paraId="7C7C7B3F" w14:textId="77777777" w:rsidR="005653EB" w:rsidRPr="005653EB" w:rsidRDefault="005653EB" w:rsidP="005653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Evaluation</w:t>
      </w:r>
    </w:p>
    <w:p w14:paraId="4E9115C0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Projects</w:t>
      </w:r>
    </w:p>
    <w:p w14:paraId="2EFC35F3" w14:textId="77777777" w:rsidR="005653EB" w:rsidRPr="005653EB" w:rsidRDefault="005653EB" w:rsidP="005653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Banking Knowledge Assistant</w:t>
      </w:r>
    </w:p>
    <w:p w14:paraId="1CAE84E5" w14:textId="77777777" w:rsidR="005653EB" w:rsidRPr="005653EB" w:rsidRDefault="005653EB" w:rsidP="005653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AML Policy Search</w:t>
      </w:r>
    </w:p>
    <w:p w14:paraId="6E2D01F5" w14:textId="77777777" w:rsidR="005653EB" w:rsidRPr="005653EB" w:rsidRDefault="005653EB" w:rsidP="005653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Internal Compliance Chatbot</w:t>
      </w:r>
    </w:p>
    <w:p w14:paraId="4FB0F9C2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Outcome</w:t>
      </w:r>
    </w:p>
    <w:p w14:paraId="536A54BA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Design and evaluate enterprise RAG systems.</w:t>
      </w:r>
    </w:p>
    <w:p w14:paraId="314147D3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pict w14:anchorId="2883653B">
          <v:rect id="_x0000_i1039" style="width:0;height:1.5pt" o:hralign="center" o:hrstd="t" o:hr="t" fillcolor="#a0a0a0" stroked="f"/>
        </w:pict>
      </w:r>
    </w:p>
    <w:p w14:paraId="306D44D7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5653E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Phase 7 – AI Agents (Days 88–94)</w:t>
      </w:r>
    </w:p>
    <w:p w14:paraId="6AF6C81D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Topics</w:t>
      </w:r>
    </w:p>
    <w:p w14:paraId="186802D7" w14:textId="77777777" w:rsidR="005653EB" w:rsidRPr="005653EB" w:rsidRDefault="005653EB" w:rsidP="005653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5653EB">
        <w:rPr>
          <w:rFonts w:asciiTheme="majorHAnsi" w:eastAsia="Times New Roman" w:hAnsiTheme="majorHAnsi" w:cstheme="majorHAnsi"/>
          <w:sz w:val="24"/>
          <w:szCs w:val="24"/>
        </w:rPr>
        <w:t>LangGraph</w:t>
      </w:r>
      <w:proofErr w:type="spellEnd"/>
    </w:p>
    <w:p w14:paraId="6941A0C9" w14:textId="77777777" w:rsidR="005653EB" w:rsidRPr="005653EB" w:rsidRDefault="005653EB" w:rsidP="005653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Multi-Agent Systems</w:t>
      </w:r>
    </w:p>
    <w:p w14:paraId="15C21F15" w14:textId="77777777" w:rsidR="005653EB" w:rsidRPr="005653EB" w:rsidRDefault="005653EB" w:rsidP="005653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Tool Calling</w:t>
      </w:r>
    </w:p>
    <w:p w14:paraId="532F16DC" w14:textId="77777777" w:rsidR="005653EB" w:rsidRPr="005653EB" w:rsidRDefault="005653EB" w:rsidP="005653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MCP</w:t>
      </w:r>
    </w:p>
    <w:p w14:paraId="508CD288" w14:textId="77777777" w:rsidR="005653EB" w:rsidRPr="005653EB" w:rsidRDefault="005653EB" w:rsidP="005653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Planning</w:t>
      </w:r>
    </w:p>
    <w:p w14:paraId="457598BA" w14:textId="77777777" w:rsidR="005653EB" w:rsidRPr="005653EB" w:rsidRDefault="005653EB" w:rsidP="005653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Agent Memory</w:t>
      </w:r>
    </w:p>
    <w:p w14:paraId="4B70F1EF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lastRenderedPageBreak/>
        <w:t>Projects</w:t>
      </w:r>
    </w:p>
    <w:p w14:paraId="46FE39E9" w14:textId="77777777" w:rsidR="005653EB" w:rsidRPr="005653EB" w:rsidRDefault="005653EB" w:rsidP="005653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Fraud Investigation Agent</w:t>
      </w:r>
    </w:p>
    <w:p w14:paraId="2200828D" w14:textId="77777777" w:rsidR="005653EB" w:rsidRPr="005653EB" w:rsidRDefault="005653EB" w:rsidP="005653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Risk Analyst Agent</w:t>
      </w:r>
    </w:p>
    <w:p w14:paraId="089D2C13" w14:textId="77777777" w:rsidR="005653EB" w:rsidRPr="005653EB" w:rsidRDefault="005653EB" w:rsidP="005653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AI Meeting Assistant</w:t>
      </w:r>
    </w:p>
    <w:p w14:paraId="10B08802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Outcome</w:t>
      </w:r>
    </w:p>
    <w:p w14:paraId="5F5E638E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Understand agentic AI beyond demonstrations.</w:t>
      </w:r>
    </w:p>
    <w:p w14:paraId="431E2C95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pict w14:anchorId="53CF5682">
          <v:rect id="_x0000_i1040" style="width:0;height:1.5pt" o:hralign="center" o:hrstd="t" o:hr="t" fillcolor="#a0a0a0" stroked="f"/>
        </w:pict>
      </w:r>
    </w:p>
    <w:p w14:paraId="77A11C7A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5653E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Phase 8 – Executive AI Portfolio (Days 95–100)</w:t>
      </w:r>
    </w:p>
    <w:p w14:paraId="7ACE780A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Objective</w:t>
      </w:r>
    </w:p>
    <w:p w14:paraId="5DE0246C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Replace coding exercises with complete AI products.</w:t>
      </w:r>
    </w:p>
    <w:p w14:paraId="7AE228C2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Projects</w:t>
      </w:r>
    </w:p>
    <w:p w14:paraId="51429F66" w14:textId="77777777" w:rsidR="005653EB" w:rsidRPr="005653EB" w:rsidRDefault="005653EB" w:rsidP="005653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AI Banking Copilot</w:t>
      </w:r>
    </w:p>
    <w:p w14:paraId="03E9EEE4" w14:textId="77777777" w:rsidR="005653EB" w:rsidRPr="005653EB" w:rsidRDefault="005653EB" w:rsidP="005653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Enterprise RAG Platform</w:t>
      </w:r>
    </w:p>
    <w:p w14:paraId="407E4458" w14:textId="77777777" w:rsidR="005653EB" w:rsidRPr="005653EB" w:rsidRDefault="005653EB" w:rsidP="005653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Multi-Agent Risk Assessment System</w:t>
      </w:r>
    </w:p>
    <w:p w14:paraId="4710C18E" w14:textId="77777777" w:rsidR="005653EB" w:rsidRPr="005653EB" w:rsidRDefault="005653EB" w:rsidP="005653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Executive AI Demonstration Platform</w:t>
      </w:r>
    </w:p>
    <w:p w14:paraId="68DE3967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Outcome</w:t>
      </w:r>
    </w:p>
    <w:p w14:paraId="304D15F0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A portfolio demonstrating technical leadership rather than programming exercises.</w:t>
      </w:r>
    </w:p>
    <w:p w14:paraId="184F52C9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pict w14:anchorId="54369D68">
          <v:rect id="_x0000_i1041" style="width:0;height:1.5pt" o:hralign="center" o:hrstd="t" o:hr="t" fillcolor="#a0a0a0" stroked="f"/>
        </w:pict>
      </w:r>
    </w:p>
    <w:p w14:paraId="36279E25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5653E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Weekly Structure</w:t>
      </w:r>
    </w:p>
    <w:p w14:paraId="28EAC2F7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Monday</w:t>
      </w:r>
    </w:p>
    <w:p w14:paraId="5146492F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New concepts</w:t>
      </w:r>
    </w:p>
    <w:p w14:paraId="1072668B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Tuesday</w:t>
      </w:r>
    </w:p>
    <w:p w14:paraId="0FD4AD81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Coding exercises</w:t>
      </w:r>
    </w:p>
    <w:p w14:paraId="6D10DA85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Wednesday</w:t>
      </w:r>
    </w:p>
    <w:p w14:paraId="3A9C040C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Refactoring and debugging</w:t>
      </w:r>
    </w:p>
    <w:p w14:paraId="0E541136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Thursday</w:t>
      </w:r>
    </w:p>
    <w:p w14:paraId="4A24F7B8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lastRenderedPageBreak/>
        <w:t>Reading production code</w:t>
      </w:r>
    </w:p>
    <w:p w14:paraId="0740230A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Friday</w:t>
      </w:r>
    </w:p>
    <w:p w14:paraId="428CFE44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Mini project</w:t>
      </w:r>
    </w:p>
    <w:p w14:paraId="3603430E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Saturday</w:t>
      </w:r>
    </w:p>
    <w:p w14:paraId="36304D73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Documentation and technical writing</w:t>
      </w:r>
    </w:p>
    <w:p w14:paraId="7617F4B0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Sunday</w:t>
      </w:r>
    </w:p>
    <w:p w14:paraId="101301D2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Reflection, GitHub updates, and review</w:t>
      </w:r>
    </w:p>
    <w:p w14:paraId="44398EC2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pict w14:anchorId="4E417300">
          <v:rect id="_x0000_i1042" style="width:0;height:1.5pt" o:hralign="center" o:hrstd="t" o:hr="t" fillcolor="#a0a0a0" stroked="f"/>
        </w:pict>
      </w:r>
    </w:p>
    <w:p w14:paraId="6F268E87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5653E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GitHub Strategy</w:t>
      </w:r>
    </w:p>
    <w:p w14:paraId="3536BA05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The repository is not intended to impress recruiters through beginner exercises.</w:t>
      </w:r>
    </w:p>
    <w:p w14:paraId="0F8B17BA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It should demonstrate continuous technical growth.</w:t>
      </w:r>
    </w:p>
    <w:p w14:paraId="661A001A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Repository Structure</w:t>
      </w:r>
    </w:p>
    <w:p w14:paraId="0E82D4DE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README.md</w:t>
      </w:r>
    </w:p>
    <w:p w14:paraId="4C2CFFF2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ROADMAP.md</w:t>
      </w:r>
    </w:p>
    <w:p w14:paraId="7563C2B3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Day01/</w:t>
      </w:r>
    </w:p>
    <w:p w14:paraId="0F313A6D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Day02/</w:t>
      </w:r>
    </w:p>
    <w:p w14:paraId="6E9B2290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...</w:t>
      </w:r>
    </w:p>
    <w:p w14:paraId="5089ECA4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Projects/</w:t>
      </w:r>
    </w:p>
    <w:p w14:paraId="56483302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Notes/</w:t>
      </w:r>
    </w:p>
    <w:p w14:paraId="2AD9AEFE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Reflections/</w:t>
      </w:r>
    </w:p>
    <w:p w14:paraId="7C1B02E3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Every commit should have a meaningful message.</w:t>
      </w:r>
    </w:p>
    <w:p w14:paraId="334ABCA5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 xml:space="preserve">Every week should include a </w:t>
      </w:r>
      <w:proofErr w:type="gramStart"/>
      <w:r w:rsidRPr="005653EB">
        <w:rPr>
          <w:rFonts w:asciiTheme="majorHAnsi" w:eastAsia="Times New Roman" w:hAnsiTheme="majorHAnsi" w:cstheme="majorHAnsi"/>
          <w:sz w:val="24"/>
          <w:szCs w:val="24"/>
        </w:rPr>
        <w:t>short written</w:t>
      </w:r>
      <w:proofErr w:type="gramEnd"/>
      <w:r w:rsidRPr="005653EB">
        <w:rPr>
          <w:rFonts w:asciiTheme="majorHAnsi" w:eastAsia="Times New Roman" w:hAnsiTheme="majorHAnsi" w:cstheme="majorHAnsi"/>
          <w:sz w:val="24"/>
          <w:szCs w:val="24"/>
        </w:rPr>
        <w:t xml:space="preserve"> reflection.</w:t>
      </w:r>
    </w:p>
    <w:p w14:paraId="5533DB49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By Day 100 the repository should tell the story of technical progression rather than simply contain code.</w:t>
      </w:r>
    </w:p>
    <w:p w14:paraId="41705516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lastRenderedPageBreak/>
        <w:pict w14:anchorId="3FE5A722">
          <v:rect id="_x0000_i1043" style="width:0;height:1.5pt" o:hralign="center" o:hrstd="t" o:hr="t" fillcolor="#a0a0a0" stroked="f"/>
        </w:pict>
      </w:r>
    </w:p>
    <w:p w14:paraId="0D7D1778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5653E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Success Criteria</w:t>
      </w:r>
    </w:p>
    <w:p w14:paraId="12FA0E58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 xml:space="preserve">Success is </w:t>
      </w:r>
      <w:r w:rsidRPr="005653EB">
        <w:rPr>
          <w:rFonts w:asciiTheme="majorHAnsi" w:eastAsia="Times New Roman" w:hAnsiTheme="majorHAnsi" w:cstheme="majorHAnsi"/>
          <w:b/>
          <w:bCs/>
          <w:sz w:val="24"/>
          <w:szCs w:val="24"/>
        </w:rPr>
        <w:t>not</w:t>
      </w:r>
      <w:r w:rsidRPr="005653EB">
        <w:rPr>
          <w:rFonts w:asciiTheme="majorHAnsi" w:eastAsia="Times New Roman" w:hAnsiTheme="majorHAnsi" w:cstheme="majorHAnsi"/>
          <w:sz w:val="24"/>
          <w:szCs w:val="24"/>
        </w:rPr>
        <w:t xml:space="preserve"> measured by solving 100 coding problems.</w:t>
      </w:r>
    </w:p>
    <w:p w14:paraId="1E04FED7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Success is measured by answering "yes" to these questions:</w:t>
      </w:r>
    </w:p>
    <w:p w14:paraId="40B152C6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Can I prototype an AI solution myself?</w:t>
      </w:r>
    </w:p>
    <w:p w14:paraId="6DC15982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Can I confidently review Python code?</w:t>
      </w:r>
    </w:p>
    <w:p w14:paraId="2D93B96D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Can I mentor Python engineers technically?</w:t>
      </w:r>
    </w:p>
    <w:p w14:paraId="173D6557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Can I challenge architectural decisions?</w:t>
      </w:r>
    </w:p>
    <w:p w14:paraId="29656CCF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Can I build APIs, RAG systems, and AI agents?</w:t>
      </w:r>
    </w:p>
    <w:p w14:paraId="330C0F80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Can I demonstrate technical credibility during executive interviews?</w:t>
      </w:r>
    </w:p>
    <w:p w14:paraId="70BB7438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If the answer to those questions is yes, the journey has succeeded.</w:t>
      </w:r>
    </w:p>
    <w:p w14:paraId="62667690" w14:textId="77777777" w:rsidR="005653EB" w:rsidRPr="005653EB" w:rsidRDefault="005653EB" w:rsidP="005653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pict w14:anchorId="68499EE9">
          <v:rect id="_x0000_i1044" style="width:0;height:1.5pt" o:hralign="center" o:hrstd="t" o:hr="t" fillcolor="#a0a0a0" stroked="f"/>
        </w:pict>
      </w:r>
    </w:p>
    <w:p w14:paraId="0FDF53A6" w14:textId="77777777" w:rsidR="005653EB" w:rsidRPr="005653EB" w:rsidRDefault="005653EB" w:rsidP="005653E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5653E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Final Goal</w:t>
      </w:r>
    </w:p>
    <w:p w14:paraId="0598B8E9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The goal is not to become the best Python programmer.</w:t>
      </w:r>
    </w:p>
    <w:p w14:paraId="4EFA7F90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The goal is to become one of the few AI leaders who combines:</w:t>
      </w:r>
    </w:p>
    <w:p w14:paraId="7AFC84A3" w14:textId="77777777" w:rsidR="005653EB" w:rsidRPr="005653EB" w:rsidRDefault="005653EB" w:rsidP="005653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Strategic thinking</w:t>
      </w:r>
    </w:p>
    <w:p w14:paraId="44794C70" w14:textId="77777777" w:rsidR="005653EB" w:rsidRPr="005653EB" w:rsidRDefault="005653EB" w:rsidP="005653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Business understanding</w:t>
      </w:r>
    </w:p>
    <w:p w14:paraId="7C763BD3" w14:textId="77777777" w:rsidR="005653EB" w:rsidRPr="005653EB" w:rsidRDefault="005653EB" w:rsidP="005653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AI expertise</w:t>
      </w:r>
    </w:p>
    <w:p w14:paraId="5EE2175E" w14:textId="77777777" w:rsidR="005653EB" w:rsidRPr="005653EB" w:rsidRDefault="005653EB" w:rsidP="005653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Software engineering discipline</w:t>
      </w:r>
    </w:p>
    <w:p w14:paraId="22A76BF5" w14:textId="77777777" w:rsidR="005653EB" w:rsidRPr="005653EB" w:rsidRDefault="005653EB" w:rsidP="005653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Hands-on implementation capability</w:t>
      </w:r>
    </w:p>
    <w:p w14:paraId="0BE564AF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That combination creates technical credibility.</w:t>
      </w:r>
    </w:p>
    <w:p w14:paraId="7A543668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Technical credibility builds trust.</w:t>
      </w:r>
    </w:p>
    <w:p w14:paraId="0BB833C3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Trust creates leadership opportunities.</w:t>
      </w:r>
    </w:p>
    <w:p w14:paraId="34A67C9C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Leadership opportunities create career growth.</w:t>
      </w:r>
    </w:p>
    <w:p w14:paraId="72072C0F" w14:textId="77777777" w:rsidR="005653EB" w:rsidRPr="005653EB" w:rsidRDefault="005653EB" w:rsidP="00565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653EB">
        <w:rPr>
          <w:rFonts w:asciiTheme="majorHAnsi" w:eastAsia="Times New Roman" w:hAnsiTheme="majorHAnsi" w:cstheme="majorHAnsi"/>
          <w:sz w:val="24"/>
          <w:szCs w:val="24"/>
        </w:rPr>
        <w:t>Python is simply the first step in that transformation.</w:t>
      </w:r>
    </w:p>
    <w:p w14:paraId="57587521" w14:textId="77777777" w:rsidR="001349C7" w:rsidRPr="005653EB" w:rsidRDefault="005653EB">
      <w:pPr>
        <w:rPr>
          <w:rFonts w:asciiTheme="majorHAnsi" w:hAnsiTheme="majorHAnsi" w:cstheme="majorHAnsi"/>
        </w:rPr>
      </w:pPr>
    </w:p>
    <w:sectPr w:rsidR="001349C7" w:rsidRPr="005653EB" w:rsidSect="00EF4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2004"/>
    <w:multiLevelType w:val="multilevel"/>
    <w:tmpl w:val="F304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48AB"/>
    <w:multiLevelType w:val="multilevel"/>
    <w:tmpl w:val="F32C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B3671"/>
    <w:multiLevelType w:val="multilevel"/>
    <w:tmpl w:val="85FE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76C10"/>
    <w:multiLevelType w:val="multilevel"/>
    <w:tmpl w:val="D718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B070D"/>
    <w:multiLevelType w:val="multilevel"/>
    <w:tmpl w:val="627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E7558"/>
    <w:multiLevelType w:val="multilevel"/>
    <w:tmpl w:val="1FBE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D0C5A"/>
    <w:multiLevelType w:val="multilevel"/>
    <w:tmpl w:val="2138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E31F9"/>
    <w:multiLevelType w:val="multilevel"/>
    <w:tmpl w:val="CFF4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C402D"/>
    <w:multiLevelType w:val="multilevel"/>
    <w:tmpl w:val="70CE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D1444"/>
    <w:multiLevelType w:val="multilevel"/>
    <w:tmpl w:val="4BAE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E0A2C"/>
    <w:multiLevelType w:val="multilevel"/>
    <w:tmpl w:val="B6C8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F4C0F"/>
    <w:multiLevelType w:val="multilevel"/>
    <w:tmpl w:val="4456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969C2"/>
    <w:multiLevelType w:val="multilevel"/>
    <w:tmpl w:val="2C3E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503FF"/>
    <w:multiLevelType w:val="multilevel"/>
    <w:tmpl w:val="DD5C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366EB9"/>
    <w:multiLevelType w:val="multilevel"/>
    <w:tmpl w:val="E8EA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8370E"/>
    <w:multiLevelType w:val="multilevel"/>
    <w:tmpl w:val="8DF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A2102"/>
    <w:multiLevelType w:val="multilevel"/>
    <w:tmpl w:val="E4286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0A4D02"/>
    <w:multiLevelType w:val="multilevel"/>
    <w:tmpl w:val="2554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06DE5"/>
    <w:multiLevelType w:val="multilevel"/>
    <w:tmpl w:val="7DE6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27D19"/>
    <w:multiLevelType w:val="multilevel"/>
    <w:tmpl w:val="D6D0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16"/>
  </w:num>
  <w:num w:numId="5">
    <w:abstractNumId w:val="17"/>
  </w:num>
  <w:num w:numId="6">
    <w:abstractNumId w:val="14"/>
  </w:num>
  <w:num w:numId="7">
    <w:abstractNumId w:val="7"/>
  </w:num>
  <w:num w:numId="8">
    <w:abstractNumId w:val="0"/>
  </w:num>
  <w:num w:numId="9">
    <w:abstractNumId w:val="12"/>
  </w:num>
  <w:num w:numId="10">
    <w:abstractNumId w:val="10"/>
  </w:num>
  <w:num w:numId="11">
    <w:abstractNumId w:val="9"/>
  </w:num>
  <w:num w:numId="12">
    <w:abstractNumId w:val="6"/>
  </w:num>
  <w:num w:numId="13">
    <w:abstractNumId w:val="4"/>
  </w:num>
  <w:num w:numId="14">
    <w:abstractNumId w:val="15"/>
  </w:num>
  <w:num w:numId="15">
    <w:abstractNumId w:val="18"/>
  </w:num>
  <w:num w:numId="16">
    <w:abstractNumId w:val="2"/>
  </w:num>
  <w:num w:numId="17">
    <w:abstractNumId w:val="19"/>
  </w:num>
  <w:num w:numId="18">
    <w:abstractNumId w:val="1"/>
  </w:num>
  <w:num w:numId="19">
    <w:abstractNumId w:val="13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1D0"/>
    <w:rsid w:val="002A547E"/>
    <w:rsid w:val="004323CE"/>
    <w:rsid w:val="004A73DB"/>
    <w:rsid w:val="005653EB"/>
    <w:rsid w:val="008645FF"/>
    <w:rsid w:val="009141D0"/>
    <w:rsid w:val="00924B78"/>
    <w:rsid w:val="00E061C8"/>
    <w:rsid w:val="00EF4657"/>
    <w:rsid w:val="00F17EEA"/>
    <w:rsid w:val="00FA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D6F50D-5DC1-45E7-8AB2-CD2366A5B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53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53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3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53E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65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53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0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1065</Words>
  <Characters>6073</Characters>
  <Application>Microsoft Office Word</Application>
  <DocSecurity>0</DocSecurity>
  <Lines>50</Lines>
  <Paragraphs>14</Paragraphs>
  <ScaleCrop>false</ScaleCrop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Raghav</dc:creator>
  <cp:keywords/>
  <dc:description/>
  <cp:lastModifiedBy>Vijay Raghav</cp:lastModifiedBy>
  <cp:revision>2</cp:revision>
  <dcterms:created xsi:type="dcterms:W3CDTF">2026-08-04T14:17:00Z</dcterms:created>
  <dcterms:modified xsi:type="dcterms:W3CDTF">2026-08-04T14:17:00Z</dcterms:modified>
</cp:coreProperties>
</file>