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3021" w14:textId="2A28CC87" w:rsidR="000A5053" w:rsidRDefault="000A5053">
      <w:r w:rsidRPr="00160512">
        <w:rPr>
          <w:sz w:val="44"/>
          <w:szCs w:val="44"/>
        </w:rPr>
        <w:t xml:space="preserve">Deliverable </w:t>
      </w:r>
      <w:r>
        <w:rPr>
          <w:sz w:val="44"/>
          <w:szCs w:val="44"/>
        </w:rPr>
        <w:t>1 ( FR + NFR)</w:t>
      </w:r>
      <w:r w:rsidRPr="00160512">
        <w:rPr>
          <w:sz w:val="44"/>
          <w:szCs w:val="4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702"/>
        <w:gridCol w:w="1366"/>
        <w:gridCol w:w="1749"/>
        <w:gridCol w:w="998"/>
        <w:gridCol w:w="1593"/>
        <w:gridCol w:w="1425"/>
      </w:tblGrid>
      <w:tr w:rsidR="00C30018" w14:paraId="099E3AD6" w14:textId="77777777" w:rsidTr="003F316B">
        <w:tc>
          <w:tcPr>
            <w:tcW w:w="1183" w:type="dxa"/>
          </w:tcPr>
          <w:p w14:paraId="71EDB6B8" w14:textId="41CC2EE3" w:rsidR="00C30018" w:rsidRDefault="007015DB">
            <w:r w:rsidRPr="007015DB">
              <w:rPr>
                <w:b/>
                <w:bCs/>
              </w:rPr>
              <w:t>Category</w:t>
            </w:r>
          </w:p>
        </w:tc>
        <w:tc>
          <w:tcPr>
            <w:tcW w:w="702" w:type="dxa"/>
          </w:tcPr>
          <w:p w14:paraId="4787A429" w14:textId="0121DB9D" w:rsidR="00C30018" w:rsidRDefault="007015DB">
            <w:r w:rsidRPr="007015DB">
              <w:rPr>
                <w:b/>
                <w:bCs/>
              </w:rPr>
              <w:t>ID</w:t>
            </w:r>
          </w:p>
        </w:tc>
        <w:tc>
          <w:tcPr>
            <w:tcW w:w="1366" w:type="dxa"/>
          </w:tcPr>
          <w:p w14:paraId="39B1815A" w14:textId="30F5F574" w:rsidR="00C30018" w:rsidRDefault="007015DB">
            <w:r w:rsidRPr="007015DB">
              <w:rPr>
                <w:b/>
                <w:bCs/>
              </w:rPr>
              <w:t>Type</w:t>
            </w:r>
          </w:p>
        </w:tc>
        <w:tc>
          <w:tcPr>
            <w:tcW w:w="1749" w:type="dxa"/>
          </w:tcPr>
          <w:p w14:paraId="69BC25F8" w14:textId="0BBEDF46" w:rsidR="00C30018" w:rsidRDefault="007015DB">
            <w:r w:rsidRPr="007015DB">
              <w:rPr>
                <w:b/>
                <w:bCs/>
              </w:rPr>
              <w:t>Description</w:t>
            </w:r>
          </w:p>
        </w:tc>
        <w:tc>
          <w:tcPr>
            <w:tcW w:w="998" w:type="dxa"/>
          </w:tcPr>
          <w:p w14:paraId="720997D9" w14:textId="6C887536" w:rsidR="00C30018" w:rsidRDefault="007015DB">
            <w:r w:rsidRPr="007015DB">
              <w:rPr>
                <w:b/>
                <w:bCs/>
              </w:rPr>
              <w:t>Priority</w:t>
            </w:r>
          </w:p>
        </w:tc>
        <w:tc>
          <w:tcPr>
            <w:tcW w:w="1593" w:type="dxa"/>
          </w:tcPr>
          <w:p w14:paraId="75134A3A" w14:textId="3729573A" w:rsidR="00C30018" w:rsidRDefault="007015DB">
            <w:r w:rsidRPr="007015DB">
              <w:rPr>
                <w:b/>
                <w:bCs/>
              </w:rPr>
              <w:t>Acceptance Criteria</w:t>
            </w:r>
          </w:p>
        </w:tc>
        <w:tc>
          <w:tcPr>
            <w:tcW w:w="1425" w:type="dxa"/>
          </w:tcPr>
          <w:p w14:paraId="00139094" w14:textId="226728C3" w:rsidR="00C30018" w:rsidRDefault="007015DB">
            <w:r w:rsidRPr="007015DB">
              <w:rPr>
                <w:b/>
                <w:bCs/>
              </w:rPr>
              <w:t>Rationale</w:t>
            </w:r>
          </w:p>
        </w:tc>
      </w:tr>
      <w:tr w:rsidR="00C30018" w14:paraId="20F288D9" w14:textId="77777777" w:rsidTr="003F316B">
        <w:tc>
          <w:tcPr>
            <w:tcW w:w="1183" w:type="dxa"/>
          </w:tcPr>
          <w:p w14:paraId="1643D8A5" w14:textId="181DEE27" w:rsidR="00C30018" w:rsidRDefault="007015DB">
            <w:r w:rsidRPr="007015DB">
              <w:rPr>
                <w:b/>
                <w:bCs/>
              </w:rPr>
              <w:t>Functional</w:t>
            </w:r>
          </w:p>
        </w:tc>
        <w:tc>
          <w:tcPr>
            <w:tcW w:w="702" w:type="dxa"/>
          </w:tcPr>
          <w:p w14:paraId="43DAFC37" w14:textId="6699837D" w:rsidR="00C30018" w:rsidRDefault="007015DB">
            <w:r w:rsidRPr="007015DB">
              <w:t>FR-001</w:t>
            </w:r>
          </w:p>
        </w:tc>
        <w:tc>
          <w:tcPr>
            <w:tcW w:w="1366" w:type="dxa"/>
          </w:tcPr>
          <w:p w14:paraId="430A9C32" w14:textId="57863C3E" w:rsidR="00C30018" w:rsidRDefault="007015DB">
            <w:r w:rsidRPr="007015DB">
              <w:t>Nearest-Rider Dispatch</w:t>
            </w:r>
          </w:p>
        </w:tc>
        <w:tc>
          <w:tcPr>
            <w:tcW w:w="1749" w:type="dxa"/>
          </w:tcPr>
          <w:p w14:paraId="0917061B" w14:textId="239D4924" w:rsidR="00C30018" w:rsidRDefault="007015DB">
            <w:r w:rsidRPr="007015DB">
              <w:t>The system shall match an outgoing courier request with the nearest active delivery rider within a 3 km radius using real-time GPS coordinates and rider availability status.</w:t>
            </w:r>
          </w:p>
        </w:tc>
        <w:tc>
          <w:tcPr>
            <w:tcW w:w="998" w:type="dxa"/>
          </w:tcPr>
          <w:p w14:paraId="5351E86A" w14:textId="15EA6955" w:rsidR="00C30018" w:rsidRDefault="003F316B">
            <w:r w:rsidRPr="003F316B">
              <w:t>High</w:t>
            </w:r>
          </w:p>
        </w:tc>
        <w:tc>
          <w:tcPr>
            <w:tcW w:w="1593" w:type="dxa"/>
          </w:tcPr>
          <w:p w14:paraId="084E039A" w14:textId="6911E2F3" w:rsidR="00C30018" w:rsidRDefault="003F316B">
            <w:r w:rsidRPr="003F316B">
              <w:rPr>
                <w:b/>
                <w:bCs/>
              </w:rPr>
              <w:t>Pass:</w:t>
            </w:r>
            <w:r w:rsidRPr="003F316B">
              <w:t xml:space="preserve"> Rider receives dispatch notification with accurate pickup location, route preview, and estimated arrival time within 30 seconds of request submission. </w:t>
            </w:r>
            <w:r w:rsidRPr="003F316B">
              <w:rPr>
                <w:b/>
                <w:bCs/>
              </w:rPr>
              <w:t>Fail:</w:t>
            </w:r>
            <w:r w:rsidRPr="003F316B">
              <w:t xml:space="preserve"> Order assigned to an offline rider, rider outside 3 km radius, or dispatch latency exceeds 60 seconds.</w:t>
            </w:r>
          </w:p>
        </w:tc>
        <w:tc>
          <w:tcPr>
            <w:tcW w:w="1425" w:type="dxa"/>
          </w:tcPr>
          <w:p w14:paraId="33ECDD4C" w14:textId="460B5261" w:rsidR="00C30018" w:rsidRDefault="003F316B">
            <w:r w:rsidRPr="003F316B">
              <w:t>Minimizes pickup time and fuel cost, which directly improves customer satisfaction and rider earnings per hour. A 3 km cap prevents unreasonably long pickup legs that erode platform efficiency.</w:t>
            </w:r>
          </w:p>
        </w:tc>
      </w:tr>
      <w:tr w:rsidR="00C30018" w14:paraId="7E9A1447" w14:textId="77777777" w:rsidTr="003F316B">
        <w:tc>
          <w:tcPr>
            <w:tcW w:w="1183" w:type="dxa"/>
          </w:tcPr>
          <w:p w14:paraId="1378B750" w14:textId="4A1C495F" w:rsidR="00C30018" w:rsidRDefault="007015DB">
            <w:r w:rsidRPr="007015DB">
              <w:rPr>
                <w:b/>
                <w:bCs/>
              </w:rPr>
              <w:t>Functional</w:t>
            </w:r>
          </w:p>
        </w:tc>
        <w:tc>
          <w:tcPr>
            <w:tcW w:w="702" w:type="dxa"/>
          </w:tcPr>
          <w:p w14:paraId="191D40AC" w14:textId="5BA2666E" w:rsidR="00C30018" w:rsidRDefault="007015DB">
            <w:r w:rsidRPr="007015DB">
              <w:t>FR-00</w:t>
            </w:r>
            <w:r>
              <w:t>2</w:t>
            </w:r>
          </w:p>
        </w:tc>
        <w:tc>
          <w:tcPr>
            <w:tcW w:w="1366" w:type="dxa"/>
          </w:tcPr>
          <w:p w14:paraId="1246BA56" w14:textId="678F3624" w:rsidR="00C30018" w:rsidRDefault="007015DB">
            <w:r w:rsidRPr="007015DB">
              <w:t>OTP Verification</w:t>
            </w:r>
          </w:p>
        </w:tc>
        <w:tc>
          <w:tcPr>
            <w:tcW w:w="1749" w:type="dxa"/>
          </w:tcPr>
          <w:p w14:paraId="3E674365" w14:textId="1325E394" w:rsidR="00C30018" w:rsidRDefault="007015DB">
            <w:r w:rsidRPr="007015DB">
              <w:t>The system shall generate a cryptographically unique 6-digit OTP for both package pickup and delivery handover, enforcing a 10-minute expiry window and a maximum of 3 validation attempts.</w:t>
            </w:r>
          </w:p>
        </w:tc>
        <w:tc>
          <w:tcPr>
            <w:tcW w:w="998" w:type="dxa"/>
          </w:tcPr>
          <w:p w14:paraId="1A913E7A" w14:textId="7CB2CF46" w:rsidR="00C30018" w:rsidRDefault="003F316B">
            <w:r w:rsidRPr="003F316B">
              <w:t>High</w:t>
            </w:r>
          </w:p>
        </w:tc>
        <w:tc>
          <w:tcPr>
            <w:tcW w:w="1593" w:type="dxa"/>
          </w:tcPr>
          <w:p w14:paraId="51169E6B" w14:textId="4A9BFC22" w:rsidR="00C30018" w:rsidRDefault="003F316B">
            <w:r w:rsidRPr="003F316B">
              <w:rPr>
                <w:b/>
                <w:bCs/>
              </w:rPr>
              <w:t>Pass:</w:t>
            </w:r>
            <w:r w:rsidRPr="003F316B">
              <w:t xml:space="preserve"> OTP verification succeeds with the correct code; fails and locks after 3 incorrect attempts; sender and rider both receive OTP via in-app notification and masked SMS. </w:t>
            </w:r>
            <w:r w:rsidRPr="003F316B">
              <w:rPr>
                <w:b/>
                <w:bCs/>
              </w:rPr>
              <w:t>Fail:</w:t>
            </w:r>
            <w:r w:rsidRPr="003F316B">
              <w:t xml:space="preserve"> Package handed over without OTP validation, OTP accepted after expiry, or brute-force attempts not rate-limited.</w:t>
            </w:r>
          </w:p>
        </w:tc>
        <w:tc>
          <w:tcPr>
            <w:tcW w:w="1425" w:type="dxa"/>
          </w:tcPr>
          <w:p w14:paraId="6BC84F60" w14:textId="6C3622BF" w:rsidR="00C30018" w:rsidRDefault="003F316B">
            <w:r w:rsidRPr="003F316B">
              <w:t>Minimizes pickup time and fuel cost, which directly improves customer satisfaction and rider earnings per hour. A 3 km cap prevents unreasonably long pickup legs that erode platform efficiency.</w:t>
            </w:r>
          </w:p>
        </w:tc>
      </w:tr>
      <w:tr w:rsidR="00C30018" w14:paraId="633E9614" w14:textId="77777777" w:rsidTr="003F316B">
        <w:tc>
          <w:tcPr>
            <w:tcW w:w="1183" w:type="dxa"/>
          </w:tcPr>
          <w:p w14:paraId="7808D21D" w14:textId="1A9E3FC5" w:rsidR="00C30018" w:rsidRDefault="007015DB">
            <w:r w:rsidRPr="007015DB">
              <w:rPr>
                <w:b/>
                <w:bCs/>
              </w:rPr>
              <w:lastRenderedPageBreak/>
              <w:t>Functional</w:t>
            </w:r>
          </w:p>
        </w:tc>
        <w:tc>
          <w:tcPr>
            <w:tcW w:w="702" w:type="dxa"/>
          </w:tcPr>
          <w:p w14:paraId="05719927" w14:textId="44AE39B3" w:rsidR="00C30018" w:rsidRDefault="007015DB">
            <w:r w:rsidRPr="007015DB">
              <w:t>FR-00</w:t>
            </w:r>
            <w:r>
              <w:t>3</w:t>
            </w:r>
          </w:p>
        </w:tc>
        <w:tc>
          <w:tcPr>
            <w:tcW w:w="1366" w:type="dxa"/>
          </w:tcPr>
          <w:p w14:paraId="720D0EF5" w14:textId="7981BA1E" w:rsidR="00C30018" w:rsidRDefault="007015DB">
            <w:r w:rsidRPr="007015DB">
              <w:t>Route Optimization</w:t>
            </w:r>
          </w:p>
        </w:tc>
        <w:tc>
          <w:tcPr>
            <w:tcW w:w="1749" w:type="dxa"/>
          </w:tcPr>
          <w:p w14:paraId="7A03CA22" w14:textId="171ED833" w:rsidR="00C30018" w:rsidRDefault="007015DB">
            <w:r w:rsidRPr="007015DB">
              <w:t>The system shall compute and push an optimized multi-stop delivery route to the assigned rider, factoring in real-time traffic, delivery time windows, package priority flags, and estimated stop durations.</w:t>
            </w:r>
          </w:p>
        </w:tc>
        <w:tc>
          <w:tcPr>
            <w:tcW w:w="998" w:type="dxa"/>
          </w:tcPr>
          <w:p w14:paraId="7E6E6160" w14:textId="31DD9749" w:rsidR="00C30018" w:rsidRDefault="003F316B">
            <w:r w:rsidRPr="003F316B">
              <w:t>High</w:t>
            </w:r>
          </w:p>
        </w:tc>
        <w:tc>
          <w:tcPr>
            <w:tcW w:w="1593" w:type="dxa"/>
          </w:tcPr>
          <w:p w14:paraId="6B9A96C9" w14:textId="4BC24A7A" w:rsidR="00C30018" w:rsidRDefault="003F316B">
            <w:r w:rsidRPr="003F316B">
              <w:rPr>
                <w:b/>
                <w:bCs/>
              </w:rPr>
              <w:t>Pass:</w:t>
            </w:r>
            <w:r w:rsidRPr="003F316B">
              <w:t xml:space="preserve"> Rider receives a route with total completion time, turn-by-turn navigation, and dynamic re-routing when traffic conditions change. </w:t>
            </w:r>
            <w:r w:rsidRPr="003F316B">
              <w:rPr>
                <w:b/>
                <w:bCs/>
              </w:rPr>
              <w:t>Fail:</w:t>
            </w:r>
            <w:r w:rsidRPr="003F316B">
              <w:t xml:space="preserve"> Route distance exceeds the mathematically optimal path by more than 15%, or high-priority deliveries are sequenced after standard ones.</w:t>
            </w:r>
          </w:p>
        </w:tc>
        <w:tc>
          <w:tcPr>
            <w:tcW w:w="1425" w:type="dxa"/>
          </w:tcPr>
          <w:p w14:paraId="2497810D" w14:textId="5788CAB8" w:rsidR="00C30018" w:rsidRDefault="003F316B">
            <w:r w:rsidRPr="003F316B">
              <w:t>Reduces per-delivery time and distance, allowing a single rider to complete more orders per shift while ensuring time-sensitive packages are not delayed.</w:t>
            </w:r>
          </w:p>
        </w:tc>
      </w:tr>
      <w:tr w:rsidR="00C30018" w14:paraId="24A78733" w14:textId="77777777" w:rsidTr="003F316B">
        <w:tc>
          <w:tcPr>
            <w:tcW w:w="1183" w:type="dxa"/>
          </w:tcPr>
          <w:p w14:paraId="73106C9B" w14:textId="7AC97A66" w:rsidR="00C30018" w:rsidRDefault="007015DB">
            <w:r w:rsidRPr="007015DB">
              <w:rPr>
                <w:b/>
                <w:bCs/>
              </w:rPr>
              <w:t>Functional</w:t>
            </w:r>
          </w:p>
        </w:tc>
        <w:tc>
          <w:tcPr>
            <w:tcW w:w="702" w:type="dxa"/>
          </w:tcPr>
          <w:p w14:paraId="5823735D" w14:textId="7149F2D5" w:rsidR="00C30018" w:rsidRDefault="007015DB">
            <w:r w:rsidRPr="007015DB">
              <w:t>FR-00</w:t>
            </w:r>
            <w:r>
              <w:t>4</w:t>
            </w:r>
          </w:p>
        </w:tc>
        <w:tc>
          <w:tcPr>
            <w:tcW w:w="1366" w:type="dxa"/>
          </w:tcPr>
          <w:p w14:paraId="630D96C4" w14:textId="0D63232A" w:rsidR="00C30018" w:rsidRDefault="007015DB">
            <w:r w:rsidRPr="007015DB">
              <w:t>Live Tracking</w:t>
            </w:r>
          </w:p>
        </w:tc>
        <w:tc>
          <w:tcPr>
            <w:tcW w:w="1749" w:type="dxa"/>
          </w:tcPr>
          <w:p w14:paraId="1B5DD132" w14:textId="223D456B" w:rsidR="00C30018" w:rsidRDefault="007015DB">
            <w:r w:rsidRPr="007015DB">
              <w:t>The system shall stream live GPS telemetry and delivery status updates to the sender client at intervals not exceeding 5 seconds, displaying rider location, current stop, and estimated delivery time.</w:t>
            </w:r>
          </w:p>
        </w:tc>
        <w:tc>
          <w:tcPr>
            <w:tcW w:w="998" w:type="dxa"/>
          </w:tcPr>
          <w:p w14:paraId="792F2588" w14:textId="2384C26A" w:rsidR="00C30018" w:rsidRDefault="003F316B">
            <w:r w:rsidRPr="003F316B">
              <w:t>Medium</w:t>
            </w:r>
          </w:p>
        </w:tc>
        <w:tc>
          <w:tcPr>
            <w:tcW w:w="1593" w:type="dxa"/>
          </w:tcPr>
          <w:p w14:paraId="20BFBF5B" w14:textId="04FAAEB1" w:rsidR="00C30018" w:rsidRDefault="003F316B">
            <w:r w:rsidRPr="003F316B">
              <w:rPr>
                <w:b/>
                <w:bCs/>
              </w:rPr>
              <w:t>Pass:</w:t>
            </w:r>
            <w:r w:rsidRPr="003F316B">
              <w:t xml:space="preserve"> Sender client displays rider location within 10-meter accuracy; status transitions (picked up, in transit, arriving, delivered) reflect actual rider actions within 10 seconds. </w:t>
            </w:r>
            <w:r w:rsidRPr="003F316B">
              <w:rPr>
                <w:b/>
                <w:bCs/>
              </w:rPr>
              <w:t>Fail:</w:t>
            </w:r>
            <w:r w:rsidRPr="003F316B">
              <w:t xml:space="preserve"> Location data is stale for more than 30 seconds, position drift exceeds 100 meters, or status updates are lost during network handoff.</w:t>
            </w:r>
          </w:p>
        </w:tc>
        <w:tc>
          <w:tcPr>
            <w:tcW w:w="1425" w:type="dxa"/>
          </w:tcPr>
          <w:p w14:paraId="771CBDBA" w14:textId="460451FD" w:rsidR="00C30018" w:rsidRDefault="003F316B">
            <w:r w:rsidRPr="003F316B">
              <w:t>Real-time visibility reduces customer anxiety and support ticket volume; it also builds trust in the platform, increasing repeat usage.</w:t>
            </w:r>
          </w:p>
        </w:tc>
      </w:tr>
      <w:tr w:rsidR="00C30018" w14:paraId="626BC2EE" w14:textId="77777777" w:rsidTr="003F316B">
        <w:trPr>
          <w:trHeight w:val="314"/>
        </w:trPr>
        <w:tc>
          <w:tcPr>
            <w:tcW w:w="1183" w:type="dxa"/>
          </w:tcPr>
          <w:p w14:paraId="49FA8878" w14:textId="1423A63B" w:rsidR="00C30018" w:rsidRDefault="007015DB">
            <w:r w:rsidRPr="007015DB">
              <w:rPr>
                <w:b/>
                <w:bCs/>
              </w:rPr>
              <w:t>Functional</w:t>
            </w:r>
          </w:p>
        </w:tc>
        <w:tc>
          <w:tcPr>
            <w:tcW w:w="702" w:type="dxa"/>
          </w:tcPr>
          <w:p w14:paraId="2B522E60" w14:textId="3B40E735" w:rsidR="00C30018" w:rsidRDefault="007015DB">
            <w:r w:rsidRPr="007015DB">
              <w:t>FR-00</w:t>
            </w:r>
            <w:r>
              <w:t>5</w:t>
            </w:r>
          </w:p>
        </w:tc>
        <w:tc>
          <w:tcPr>
            <w:tcW w:w="1366" w:type="dxa"/>
          </w:tcPr>
          <w:p w14:paraId="0AC9D6FE" w14:textId="2279BDDB" w:rsidR="00C30018" w:rsidRDefault="007015DB">
            <w:r w:rsidRPr="007015DB">
              <w:t>Order Cancellation</w:t>
            </w:r>
          </w:p>
        </w:tc>
        <w:tc>
          <w:tcPr>
            <w:tcW w:w="1749" w:type="dxa"/>
          </w:tcPr>
          <w:p w14:paraId="7C499800" w14:textId="2B8015B6" w:rsidR="00C30018" w:rsidRDefault="007015DB">
            <w:r w:rsidRPr="007015DB">
              <w:t>The system shall allow the sender client to cancel an active courier request any time before the pickup OTP is validated, automatically processing refunds per a time-based cancellation policy and notifying the rider in real time.</w:t>
            </w:r>
          </w:p>
        </w:tc>
        <w:tc>
          <w:tcPr>
            <w:tcW w:w="998" w:type="dxa"/>
          </w:tcPr>
          <w:p w14:paraId="2E592E03" w14:textId="4136445D" w:rsidR="00C30018" w:rsidRDefault="003F316B">
            <w:r w:rsidRPr="003F316B">
              <w:t>Medium</w:t>
            </w:r>
          </w:p>
        </w:tc>
        <w:tc>
          <w:tcPr>
            <w:tcW w:w="1593" w:type="dxa"/>
          </w:tcPr>
          <w:p w14:paraId="2E47063A" w14:textId="2601DDCD" w:rsidR="00C30018" w:rsidRDefault="003F316B">
            <w:r w:rsidRPr="003F316B">
              <w:rPr>
                <w:b/>
                <w:bCs/>
              </w:rPr>
              <w:t>Pass:</w:t>
            </w:r>
            <w:r w:rsidRPr="003F316B">
              <w:t xml:space="preserve"> Cancellation succeeds instantly before pickup OTP verification; refund is initiated within 5 minutes; rider receives push notification and the order is removed from their queue. </w:t>
            </w:r>
            <w:r w:rsidRPr="003F316B">
              <w:rPr>
                <w:b/>
                <w:bCs/>
              </w:rPr>
              <w:t>Fail:</w:t>
            </w:r>
            <w:r w:rsidRPr="003F316B">
              <w:t xml:space="preserve"> Cancellation is permitted after pickup OTP validation, refund is delayed beyond 24 hours, or rider is not notified of cancellation before reaching the pickup point.</w:t>
            </w:r>
          </w:p>
        </w:tc>
        <w:tc>
          <w:tcPr>
            <w:tcW w:w="1425" w:type="dxa"/>
          </w:tcPr>
          <w:p w14:paraId="75C6B071" w14:textId="6BAD42EA" w:rsidR="00C30018" w:rsidRDefault="003F316B">
            <w:r w:rsidRPr="003F316B">
              <w:t>Real-time visibility reduces customer anxiety and support ticket volume; it also builds trust in the platform, increasing repeat usage.</w:t>
            </w:r>
          </w:p>
        </w:tc>
      </w:tr>
      <w:tr w:rsidR="00C30018" w14:paraId="2C5B16D0" w14:textId="77777777" w:rsidTr="003F316B">
        <w:trPr>
          <w:trHeight w:val="314"/>
        </w:trPr>
        <w:tc>
          <w:tcPr>
            <w:tcW w:w="1183" w:type="dxa"/>
          </w:tcPr>
          <w:p w14:paraId="4AFE38F0" w14:textId="61C15E95" w:rsidR="00C30018" w:rsidRDefault="007015DB">
            <w:r w:rsidRPr="007015DB">
              <w:rPr>
                <w:b/>
                <w:bCs/>
              </w:rPr>
              <w:t>Non-Functional</w:t>
            </w:r>
          </w:p>
        </w:tc>
        <w:tc>
          <w:tcPr>
            <w:tcW w:w="702" w:type="dxa"/>
          </w:tcPr>
          <w:p w14:paraId="15DB370A" w14:textId="43F2B711" w:rsidR="00C30018" w:rsidRDefault="007015DB">
            <w:r>
              <w:t>N</w:t>
            </w:r>
            <w:r w:rsidRPr="007015DB">
              <w:t>FR-001</w:t>
            </w:r>
          </w:p>
        </w:tc>
        <w:tc>
          <w:tcPr>
            <w:tcW w:w="1366" w:type="dxa"/>
          </w:tcPr>
          <w:p w14:paraId="15DB4B09" w14:textId="5CEF9D71" w:rsidR="00C30018" w:rsidRDefault="007015DB">
            <w:r w:rsidRPr="007015DB">
              <w:t>Performance &amp; Security</w:t>
            </w:r>
          </w:p>
        </w:tc>
        <w:tc>
          <w:tcPr>
            <w:tcW w:w="1749" w:type="dxa"/>
          </w:tcPr>
          <w:p w14:paraId="18DA47ED" w14:textId="5E77F693" w:rsidR="00C30018" w:rsidRDefault="007015DB">
            <w:r w:rsidRPr="007015DB">
              <w:t>Delivery status and live GPS telemetry updates from riders shall transmit to the sender client with under 2-second end-to-end latency using TLS 1.3 encrypted WebSocket connections with AES-256-GCM payload encryption.</w:t>
            </w:r>
          </w:p>
        </w:tc>
        <w:tc>
          <w:tcPr>
            <w:tcW w:w="998" w:type="dxa"/>
          </w:tcPr>
          <w:p w14:paraId="090616A8" w14:textId="4372090D" w:rsidR="00C30018" w:rsidRDefault="003F316B">
            <w:r w:rsidRPr="003F316B">
              <w:t>High</w:t>
            </w:r>
          </w:p>
        </w:tc>
        <w:tc>
          <w:tcPr>
            <w:tcW w:w="1593" w:type="dxa"/>
          </w:tcPr>
          <w:p w14:paraId="499FF06A" w14:textId="5C054673" w:rsidR="00C30018" w:rsidRDefault="003F316B">
            <w:r w:rsidRPr="003F316B">
              <w:rPr>
                <w:b/>
                <w:bCs/>
              </w:rPr>
              <w:t>Pass:</w:t>
            </w:r>
            <w:r w:rsidRPr="003F316B">
              <w:t xml:space="preserve"> Benchmarking under simulated peak load (1,000 concurrent riders, 5,000 active tracking sessions) confirms p95 latency ≤ 2s, p99 latency ≤ 3s, zero unencrypted data frames, and successful penetration test against OWASP Top 10. </w:t>
            </w:r>
            <w:r w:rsidRPr="003F316B">
              <w:rPr>
                <w:b/>
                <w:bCs/>
              </w:rPr>
              <w:t>Fail:</w:t>
            </w:r>
            <w:r w:rsidRPr="003F316B">
              <w:t xml:space="preserve"> p95 latency exceeds 5 seconds, plaintext GPS coordinates detected in transit, or man-in-the-middle vulnerability confirmed.</w:t>
            </w:r>
          </w:p>
        </w:tc>
        <w:tc>
          <w:tcPr>
            <w:tcW w:w="1425" w:type="dxa"/>
          </w:tcPr>
          <w:p w14:paraId="17D6F3FE" w14:textId="151F7D24" w:rsidR="00C30018" w:rsidRDefault="003F316B">
            <w:r w:rsidRPr="003F316B">
              <w:t>Sub-2-second latency is the threshold where tracking feels "live" rather than delayed; strong encryption is mandatory because GPS traces are personally identifiable data subject to data-protection regulations.</w:t>
            </w:r>
          </w:p>
        </w:tc>
      </w:tr>
      <w:tr w:rsidR="00C30018" w14:paraId="7A2BE3FE" w14:textId="77777777" w:rsidTr="003F316B">
        <w:trPr>
          <w:trHeight w:val="314"/>
        </w:trPr>
        <w:tc>
          <w:tcPr>
            <w:tcW w:w="1183" w:type="dxa"/>
          </w:tcPr>
          <w:p w14:paraId="3D87049A" w14:textId="677D23E5" w:rsidR="00C30018" w:rsidRDefault="007015DB">
            <w:r w:rsidRPr="007015DB">
              <w:rPr>
                <w:b/>
                <w:bCs/>
              </w:rPr>
              <w:t>Non-Functional</w:t>
            </w:r>
          </w:p>
        </w:tc>
        <w:tc>
          <w:tcPr>
            <w:tcW w:w="702" w:type="dxa"/>
          </w:tcPr>
          <w:p w14:paraId="7FC85604" w14:textId="28D59CB5" w:rsidR="00C30018" w:rsidRDefault="007015DB">
            <w:r>
              <w:t>N</w:t>
            </w:r>
            <w:r w:rsidRPr="007015DB">
              <w:t>FR-00</w:t>
            </w:r>
            <w:r>
              <w:t>2</w:t>
            </w:r>
          </w:p>
        </w:tc>
        <w:tc>
          <w:tcPr>
            <w:tcW w:w="1366" w:type="dxa"/>
          </w:tcPr>
          <w:p w14:paraId="4398E1FF" w14:textId="751621F2" w:rsidR="00C30018" w:rsidRDefault="007015DB">
            <w:r w:rsidRPr="007015DB">
              <w:t>Availability &amp; Reliability</w:t>
            </w:r>
          </w:p>
        </w:tc>
        <w:tc>
          <w:tcPr>
            <w:tcW w:w="1749" w:type="dxa"/>
          </w:tcPr>
          <w:p w14:paraId="5B22C7EE" w14:textId="7DDD174C" w:rsidR="00C30018" w:rsidRDefault="007015DB">
            <w:r w:rsidRPr="007015DB">
              <w:t>The dispatch engine shall maintain 99.9% uptime during declared operational hours (06:00–23:59 local time) and execute automatic failover to a hot-standby secondary region within 30 seconds of primary node failure, with zero unacknowledged order state loss.</w:t>
            </w:r>
          </w:p>
        </w:tc>
        <w:tc>
          <w:tcPr>
            <w:tcW w:w="998" w:type="dxa"/>
          </w:tcPr>
          <w:p w14:paraId="605CDC90" w14:textId="26360554" w:rsidR="00C30018" w:rsidRDefault="003F316B">
            <w:r w:rsidRPr="003F316B">
              <w:t>High</w:t>
            </w:r>
          </w:p>
        </w:tc>
        <w:tc>
          <w:tcPr>
            <w:tcW w:w="1593" w:type="dxa"/>
          </w:tcPr>
          <w:p w14:paraId="658657C0" w14:textId="555F1ADE" w:rsidR="00C30018" w:rsidRDefault="003F316B">
            <w:r w:rsidRPr="003F316B">
              <w:rPr>
                <w:b/>
                <w:bCs/>
              </w:rPr>
              <w:t>Pass:</w:t>
            </w:r>
            <w:r w:rsidRPr="003F316B">
              <w:t xml:space="preserve"> 30-day availability measurement ≥ 99.9% (≤ 43 minutes cumulative downtime); failover completes within 30 seconds; all in-flight orders retain consistent state post-failover verified by chaos-engineering tests. </w:t>
            </w:r>
            <w:r w:rsidRPr="003F316B">
              <w:rPr>
                <w:b/>
                <w:bCs/>
              </w:rPr>
              <w:t>Fail:</w:t>
            </w:r>
            <w:r w:rsidRPr="003F316B">
              <w:t xml:space="preserve"> Monthly downtime exceeds 43 minutes; failover exceeds 60 seconds; or any active order shows inconsistent status after recovery.</w:t>
            </w:r>
          </w:p>
        </w:tc>
        <w:tc>
          <w:tcPr>
            <w:tcW w:w="1425" w:type="dxa"/>
          </w:tcPr>
          <w:p w14:paraId="6DE15FFA" w14:textId="3AE9AC03" w:rsidR="00C30018" w:rsidRDefault="003F316B">
            <w:r w:rsidRPr="003F316B">
              <w:t>Dispatch is the revenue-critical path; any outage means zero order fulfillment and immediate financial loss. 99.9% uptime aligns with industry SLAs for on-demand logistics platforms.</w:t>
            </w:r>
          </w:p>
        </w:tc>
      </w:tr>
    </w:tbl>
    <w:p w14:paraId="7763F6A6" w14:textId="6BD98557" w:rsidR="00CA4A63" w:rsidRDefault="003F316B">
      <w:pPr>
        <w:rPr>
          <w:sz w:val="44"/>
          <w:szCs w:val="44"/>
        </w:rPr>
      </w:pPr>
      <w:r>
        <w:br/>
      </w:r>
      <w:r>
        <w:br/>
      </w:r>
      <w:r>
        <w:br/>
      </w:r>
      <w:r>
        <w:br/>
      </w:r>
      <w:r w:rsidRPr="00160512">
        <w:rPr>
          <w:sz w:val="44"/>
          <w:szCs w:val="44"/>
        </w:rPr>
        <w:t>Deliverable 2:</w:t>
      </w:r>
      <w:r>
        <w:br/>
      </w:r>
      <w:r w:rsidRPr="003F316B">
        <w:rPr>
          <w:noProof/>
        </w:rPr>
        <w:drawing>
          <wp:inline distT="0" distB="0" distL="0" distR="0" wp14:anchorId="12DD562A" wp14:editId="2887ADD0">
            <wp:extent cx="5731510" cy="3756660"/>
            <wp:effectExtent l="0" t="0" r="2540" b="0"/>
            <wp:docPr id="105088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85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D444" w14:textId="77777777" w:rsidR="00474EF7" w:rsidRDefault="00474EF7">
      <w:pPr>
        <w:rPr>
          <w:sz w:val="44"/>
          <w:szCs w:val="44"/>
        </w:rPr>
      </w:pPr>
    </w:p>
    <w:p w14:paraId="3AAB6646" w14:textId="77777777" w:rsidR="000A5053" w:rsidRPr="000A5053" w:rsidRDefault="00474EF7" w:rsidP="000A5053">
      <w:pPr>
        <w:rPr>
          <w:b/>
          <w:bCs/>
        </w:rPr>
      </w:pPr>
      <w:r w:rsidRPr="00160512">
        <w:rPr>
          <w:sz w:val="44"/>
          <w:szCs w:val="44"/>
        </w:rPr>
        <w:t xml:space="preserve">Deliverable </w:t>
      </w:r>
      <w:r>
        <w:rPr>
          <w:sz w:val="44"/>
          <w:szCs w:val="44"/>
        </w:rPr>
        <w:t>3</w:t>
      </w:r>
      <w:r w:rsidRPr="00160512">
        <w:rPr>
          <w:sz w:val="44"/>
          <w:szCs w:val="44"/>
        </w:rPr>
        <w:t>: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 w:rsidR="000A5053" w:rsidRPr="000A5053">
        <w:rPr>
          <w:b/>
          <w:bCs/>
        </w:rPr>
        <w:t>Preconditions</w:t>
      </w:r>
    </w:p>
    <w:p w14:paraId="5C7F711B" w14:textId="77777777" w:rsidR="000A5053" w:rsidRPr="000A5053" w:rsidRDefault="000A5053" w:rsidP="000A5053">
      <w:pPr>
        <w:numPr>
          <w:ilvl w:val="0"/>
          <w:numId w:val="1"/>
        </w:numPr>
      </w:pPr>
      <w:r w:rsidRPr="000A5053">
        <w:t xml:space="preserve">The Sender Client has successfully created an outgoing courier request, and the system has matched and assigned it to the nearest active Delivery Rider. </w:t>
      </w:r>
    </w:p>
    <w:p w14:paraId="2023054F" w14:textId="77777777" w:rsidR="000A5053" w:rsidRPr="000A5053" w:rsidRDefault="000A5053" w:rsidP="000A5053">
      <w:pPr>
        <w:numPr>
          <w:ilvl w:val="0"/>
          <w:numId w:val="1"/>
        </w:numPr>
      </w:pPr>
      <w:r w:rsidRPr="000A5053">
        <w:t>The Delivery Rider is logged into the mobile application and currently set to an active status.</w:t>
      </w:r>
    </w:p>
    <w:p w14:paraId="7A8F5BC5" w14:textId="7A79D323" w:rsidR="000A5053" w:rsidRPr="000A5053" w:rsidRDefault="000A5053" w:rsidP="000A5053">
      <w:pPr>
        <w:rPr>
          <w:b/>
          <w:bCs/>
        </w:rPr>
      </w:pPr>
      <w:r w:rsidRPr="000A5053">
        <w:rPr>
          <w:b/>
          <w:bCs/>
        </w:rPr>
        <w:t>Postconditions</w:t>
      </w:r>
    </w:p>
    <w:p w14:paraId="68C09DFC" w14:textId="77777777" w:rsidR="000A5053" w:rsidRPr="000A5053" w:rsidRDefault="000A5053" w:rsidP="000A5053">
      <w:pPr>
        <w:numPr>
          <w:ilvl w:val="0"/>
          <w:numId w:val="2"/>
        </w:numPr>
      </w:pPr>
      <w:r w:rsidRPr="000A5053">
        <w:t>The package status is updated to "Delivered" in the system database.</w:t>
      </w:r>
    </w:p>
    <w:p w14:paraId="4079AB7B" w14:textId="77777777" w:rsidR="000A5053" w:rsidRPr="000A5053" w:rsidRDefault="000A5053" w:rsidP="000A5053">
      <w:pPr>
        <w:numPr>
          <w:ilvl w:val="0"/>
          <w:numId w:val="2"/>
        </w:numPr>
      </w:pPr>
      <w:r w:rsidRPr="000A5053">
        <w:t>The payment transaction is finalized, and the delivery metrics/logs are archived.</w:t>
      </w:r>
    </w:p>
    <w:p w14:paraId="16B46CD8" w14:textId="6B6783A1" w:rsidR="000A5053" w:rsidRPr="000A5053" w:rsidRDefault="000A5053" w:rsidP="000A5053">
      <w:pPr>
        <w:rPr>
          <w:b/>
          <w:bCs/>
        </w:rPr>
      </w:pPr>
      <w:r w:rsidRPr="000A5053">
        <w:rPr>
          <w:b/>
          <w:bCs/>
        </w:rPr>
        <w:t>Main Success Scenario (MSS)</w:t>
      </w:r>
    </w:p>
    <w:p w14:paraId="22C0682C" w14:textId="77777777" w:rsidR="000A5053" w:rsidRPr="000A5053" w:rsidRDefault="000A5053" w:rsidP="000A5053">
      <w:pPr>
        <w:numPr>
          <w:ilvl w:val="0"/>
          <w:numId w:val="3"/>
        </w:numPr>
      </w:pPr>
      <w:r w:rsidRPr="000A5053">
        <w:t xml:space="preserve">The system sends a dispatch notification containing the pickup location to the assigned Delivery Rider's device. </w:t>
      </w:r>
    </w:p>
    <w:p w14:paraId="4A692152" w14:textId="77777777" w:rsidR="000A5053" w:rsidRPr="000A5053" w:rsidRDefault="000A5053" w:rsidP="000A5053">
      <w:pPr>
        <w:numPr>
          <w:ilvl w:val="0"/>
          <w:numId w:val="3"/>
        </w:numPr>
      </w:pPr>
      <w:r w:rsidRPr="000A5053">
        <w:t xml:space="preserve">The Delivery Rider opens the app and taps </w:t>
      </w:r>
      <w:r w:rsidRPr="000A5053">
        <w:rPr>
          <w:b/>
          <w:bCs/>
        </w:rPr>
        <w:t>Accept Order</w:t>
      </w:r>
      <w:r w:rsidRPr="000A5053">
        <w:t>.</w:t>
      </w:r>
    </w:p>
    <w:p w14:paraId="3E302F9D" w14:textId="77777777" w:rsidR="000A5053" w:rsidRPr="000A5053" w:rsidRDefault="000A5053" w:rsidP="000A5053">
      <w:pPr>
        <w:numPr>
          <w:ilvl w:val="0"/>
          <w:numId w:val="3"/>
        </w:numPr>
      </w:pPr>
      <w:r w:rsidRPr="000A5053">
        <w:t>The system updates the order status to "Accepted" and provides turn-by-turn navigation to the pickup location.</w:t>
      </w:r>
    </w:p>
    <w:p w14:paraId="599F784B" w14:textId="77777777" w:rsidR="000A5053" w:rsidRPr="000A5053" w:rsidRDefault="000A5053" w:rsidP="000A5053">
      <w:pPr>
        <w:numPr>
          <w:ilvl w:val="0"/>
          <w:numId w:val="3"/>
        </w:numPr>
      </w:pPr>
      <w:r w:rsidRPr="000A5053">
        <w:t>The Delivery Rider arrives at the pickup location, collects the package from the Sender Client, and updates the status to "Picked Up" in the app.</w:t>
      </w:r>
    </w:p>
    <w:p w14:paraId="55D6C26A" w14:textId="77777777" w:rsidR="000A5053" w:rsidRPr="000A5053" w:rsidRDefault="000A5053" w:rsidP="000A5053">
      <w:pPr>
        <w:numPr>
          <w:ilvl w:val="0"/>
          <w:numId w:val="3"/>
        </w:numPr>
      </w:pPr>
      <w:r w:rsidRPr="000A5053">
        <w:t xml:space="preserve">The system initiates live GPS telemetry streaming to transmit location updates to the Sender Client. </w:t>
      </w:r>
    </w:p>
    <w:p w14:paraId="2AED4F4D" w14:textId="77777777" w:rsidR="000A5053" w:rsidRPr="000A5053" w:rsidRDefault="000A5053" w:rsidP="000A5053">
      <w:pPr>
        <w:numPr>
          <w:ilvl w:val="0"/>
          <w:numId w:val="3"/>
        </w:numPr>
      </w:pPr>
      <w:r w:rsidRPr="000A5053">
        <w:t>The Delivery Rider navigates to the destination and arrives at the drop-off location.</w:t>
      </w:r>
    </w:p>
    <w:p w14:paraId="6D07FAF0" w14:textId="77777777" w:rsidR="000A5053" w:rsidRPr="000A5053" w:rsidRDefault="000A5053" w:rsidP="000A5053">
      <w:pPr>
        <w:numPr>
          <w:ilvl w:val="0"/>
          <w:numId w:val="3"/>
        </w:numPr>
      </w:pPr>
      <w:r w:rsidRPr="000A5053">
        <w:t>The system automatically triggers and sends a secure One-Time Password (OTP) to the recipient/Sender Client.</w:t>
      </w:r>
    </w:p>
    <w:p w14:paraId="6632AB57" w14:textId="77777777" w:rsidR="000A5053" w:rsidRPr="000A5053" w:rsidRDefault="000A5053" w:rsidP="000A5053">
      <w:pPr>
        <w:numPr>
          <w:ilvl w:val="0"/>
          <w:numId w:val="3"/>
        </w:numPr>
      </w:pPr>
      <w:r w:rsidRPr="000A5053">
        <w:t>The Delivery Rider requests the OTP from the recipient and enters it into the mobile application.</w:t>
      </w:r>
    </w:p>
    <w:p w14:paraId="40E42702" w14:textId="77777777" w:rsidR="000A5053" w:rsidRPr="000A5053" w:rsidRDefault="000A5053" w:rsidP="000A5053">
      <w:pPr>
        <w:numPr>
          <w:ilvl w:val="0"/>
          <w:numId w:val="3"/>
        </w:numPr>
      </w:pPr>
      <w:r w:rsidRPr="000A5053">
        <w:t>The system validates the entered OTP against the generated code.</w:t>
      </w:r>
    </w:p>
    <w:p w14:paraId="0BB961FA" w14:textId="77777777" w:rsidR="000A5053" w:rsidRPr="000A5053" w:rsidRDefault="000A5053" w:rsidP="000A5053">
      <w:pPr>
        <w:numPr>
          <w:ilvl w:val="0"/>
          <w:numId w:val="3"/>
        </w:numPr>
      </w:pPr>
      <w:r w:rsidRPr="000A5053">
        <w:t>The system marks the delivery as successfully completed, terminates live telemetry tracking, and logs the timestamp.</w:t>
      </w:r>
    </w:p>
    <w:p w14:paraId="61F07D06" w14:textId="25FE069C" w:rsidR="000A5053" w:rsidRPr="000A5053" w:rsidRDefault="000A5053" w:rsidP="000A5053">
      <w:pPr>
        <w:rPr>
          <w:b/>
          <w:bCs/>
        </w:rPr>
      </w:pPr>
      <w:r w:rsidRPr="000A5053">
        <w:rPr>
          <w:b/>
          <w:bCs/>
        </w:rPr>
        <w:t>Alternate Flows</w:t>
      </w:r>
    </w:p>
    <w:p w14:paraId="61F93AC6" w14:textId="77777777" w:rsidR="000A5053" w:rsidRPr="000A5053" w:rsidRDefault="000A5053" w:rsidP="000A5053">
      <w:pPr>
        <w:numPr>
          <w:ilvl w:val="0"/>
          <w:numId w:val="4"/>
        </w:numPr>
      </w:pPr>
      <w:r w:rsidRPr="000A5053">
        <w:rPr>
          <w:b/>
          <w:bCs/>
        </w:rPr>
        <w:t>A1. Rider Rejects or Misses Dispatch Notification:</w:t>
      </w:r>
    </w:p>
    <w:p w14:paraId="3150B7D7" w14:textId="77777777" w:rsidR="000A5053" w:rsidRPr="000A5053" w:rsidRDefault="000A5053" w:rsidP="000A5053">
      <w:pPr>
        <w:numPr>
          <w:ilvl w:val="1"/>
          <w:numId w:val="4"/>
        </w:numPr>
      </w:pPr>
      <w:r w:rsidRPr="000A5053">
        <w:rPr>
          <w:i/>
          <w:iCs/>
        </w:rPr>
        <w:t>1a.</w:t>
      </w:r>
      <w:r w:rsidRPr="000A5053">
        <w:t xml:space="preserve"> At any point before acceptance, if the Delivery Rider rejects the notification or the 60-second acceptance timer expires:</w:t>
      </w:r>
    </w:p>
    <w:p w14:paraId="00A97AE4" w14:textId="77777777" w:rsidR="000A5053" w:rsidRPr="000A5053" w:rsidRDefault="000A5053" w:rsidP="000A5053">
      <w:pPr>
        <w:numPr>
          <w:ilvl w:val="1"/>
          <w:numId w:val="4"/>
        </w:numPr>
      </w:pPr>
      <w:r w:rsidRPr="000A5053">
        <w:rPr>
          <w:i/>
          <w:iCs/>
        </w:rPr>
        <w:t>1b.</w:t>
      </w:r>
      <w:r w:rsidRPr="000A5053">
        <w:t xml:space="preserve"> The system revokes the dispatch assignment from the current rider.</w:t>
      </w:r>
    </w:p>
    <w:p w14:paraId="00DC30C2" w14:textId="77777777" w:rsidR="000A5053" w:rsidRPr="000A5053" w:rsidRDefault="000A5053" w:rsidP="000A5053">
      <w:pPr>
        <w:numPr>
          <w:ilvl w:val="1"/>
          <w:numId w:val="4"/>
        </w:numPr>
      </w:pPr>
      <w:r w:rsidRPr="000A5053">
        <w:rPr>
          <w:i/>
          <w:iCs/>
        </w:rPr>
        <w:t>1c.</w:t>
      </w:r>
      <w:r w:rsidRPr="000A5053">
        <w:t xml:space="preserve"> The system triggers a re-matching algorithm to find the next nearest active delivery rider within the radius and loops back to step 1 of the Main Success Scenario.</w:t>
      </w:r>
    </w:p>
    <w:p w14:paraId="1A47313C" w14:textId="77777777" w:rsidR="000A5053" w:rsidRPr="000A5053" w:rsidRDefault="000A5053" w:rsidP="000A5053">
      <w:pPr>
        <w:numPr>
          <w:ilvl w:val="0"/>
          <w:numId w:val="4"/>
        </w:numPr>
      </w:pPr>
      <w:r w:rsidRPr="000A5053">
        <w:rPr>
          <w:b/>
          <w:bCs/>
        </w:rPr>
        <w:t>A2. Invalid OTP Entered:</w:t>
      </w:r>
    </w:p>
    <w:p w14:paraId="383896F6" w14:textId="77777777" w:rsidR="000A5053" w:rsidRPr="000A5053" w:rsidRDefault="000A5053" w:rsidP="000A5053">
      <w:pPr>
        <w:numPr>
          <w:ilvl w:val="1"/>
          <w:numId w:val="4"/>
        </w:numPr>
      </w:pPr>
      <w:r w:rsidRPr="000A5053">
        <w:rPr>
          <w:i/>
          <w:iCs/>
        </w:rPr>
        <w:t>9a.</w:t>
      </w:r>
      <w:r w:rsidRPr="000A5053">
        <w:t xml:space="preserve"> If the OTP entered by the Delivery Rider does not match the system record:</w:t>
      </w:r>
    </w:p>
    <w:p w14:paraId="6E04237C" w14:textId="77777777" w:rsidR="000A5053" w:rsidRPr="000A5053" w:rsidRDefault="000A5053" w:rsidP="000A5053">
      <w:pPr>
        <w:numPr>
          <w:ilvl w:val="1"/>
          <w:numId w:val="4"/>
        </w:numPr>
      </w:pPr>
      <w:r w:rsidRPr="000A5053">
        <w:rPr>
          <w:i/>
          <w:iCs/>
        </w:rPr>
        <w:t>9b.</w:t>
      </w:r>
      <w:r w:rsidRPr="000A5053">
        <w:t xml:space="preserve"> The system displays an "Invalid OTP, please try again" error message on the rider's screen.</w:t>
      </w:r>
    </w:p>
    <w:p w14:paraId="2FD2328D" w14:textId="77777777" w:rsidR="000A5053" w:rsidRPr="000A5053" w:rsidRDefault="000A5053" w:rsidP="000A5053">
      <w:pPr>
        <w:numPr>
          <w:ilvl w:val="1"/>
          <w:numId w:val="4"/>
        </w:numPr>
      </w:pPr>
      <w:r w:rsidRPr="000A5053">
        <w:rPr>
          <w:i/>
          <w:iCs/>
        </w:rPr>
        <w:t>9c.</w:t>
      </w:r>
      <w:r w:rsidRPr="000A5053">
        <w:t xml:space="preserve"> The Delivery Rider requests the correct OTP from the recipient and re-enters it (allows up to 3 attempts).</w:t>
      </w:r>
    </w:p>
    <w:p w14:paraId="2DEA1148" w14:textId="77777777" w:rsidR="000A5053" w:rsidRPr="000A5053" w:rsidRDefault="000A5053" w:rsidP="000A5053">
      <w:pPr>
        <w:numPr>
          <w:ilvl w:val="1"/>
          <w:numId w:val="4"/>
        </w:numPr>
      </w:pPr>
      <w:r w:rsidRPr="000A5053">
        <w:rPr>
          <w:i/>
          <w:iCs/>
        </w:rPr>
        <w:t>9d.</w:t>
      </w:r>
      <w:r w:rsidRPr="000A5053">
        <w:t xml:space="preserve"> </w:t>
      </w:r>
      <w:r w:rsidRPr="000A5053">
        <w:rPr>
          <w:i/>
          <w:iCs/>
        </w:rPr>
        <w:t>[Exceeding max attempts]</w:t>
      </w:r>
      <w:r w:rsidRPr="000A5053">
        <w:t xml:space="preserve"> If 3 consecutive invalid attempts occur, the system flags the order for manual customer support intervention and temporarily locks the delivery verification screen.</w:t>
      </w:r>
    </w:p>
    <w:p w14:paraId="105693B5" w14:textId="07A5CAA1" w:rsidR="00474EF7" w:rsidRDefault="00474EF7"/>
    <w:sectPr w:rsidR="00474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A049B" w14:textId="77777777" w:rsidR="006609FF" w:rsidRDefault="006609FF" w:rsidP="000A5053">
      <w:pPr>
        <w:spacing w:after="0" w:line="240" w:lineRule="auto"/>
      </w:pPr>
      <w:r>
        <w:separator/>
      </w:r>
    </w:p>
  </w:endnote>
  <w:endnote w:type="continuationSeparator" w:id="0">
    <w:p w14:paraId="3E26EB7A" w14:textId="77777777" w:rsidR="006609FF" w:rsidRDefault="006609FF" w:rsidP="000A5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F28D1" w14:textId="77777777" w:rsidR="006609FF" w:rsidRDefault="006609FF" w:rsidP="000A5053">
      <w:pPr>
        <w:spacing w:after="0" w:line="240" w:lineRule="auto"/>
      </w:pPr>
      <w:r>
        <w:separator/>
      </w:r>
    </w:p>
  </w:footnote>
  <w:footnote w:type="continuationSeparator" w:id="0">
    <w:p w14:paraId="756332A4" w14:textId="77777777" w:rsidR="006609FF" w:rsidRDefault="006609FF" w:rsidP="000A5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55E3A"/>
    <w:multiLevelType w:val="multilevel"/>
    <w:tmpl w:val="3102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6297C"/>
    <w:multiLevelType w:val="multilevel"/>
    <w:tmpl w:val="8C4E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83095"/>
    <w:multiLevelType w:val="multilevel"/>
    <w:tmpl w:val="1416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8265C"/>
    <w:multiLevelType w:val="multilevel"/>
    <w:tmpl w:val="A53E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85193">
    <w:abstractNumId w:val="1"/>
  </w:num>
  <w:num w:numId="2" w16cid:durableId="195654625">
    <w:abstractNumId w:val="0"/>
  </w:num>
  <w:num w:numId="3" w16cid:durableId="319579077">
    <w:abstractNumId w:val="2"/>
  </w:num>
  <w:num w:numId="4" w16cid:durableId="739253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18"/>
    <w:rsid w:val="0006714E"/>
    <w:rsid w:val="000A5053"/>
    <w:rsid w:val="00160512"/>
    <w:rsid w:val="00375CE2"/>
    <w:rsid w:val="003F316B"/>
    <w:rsid w:val="00473275"/>
    <w:rsid w:val="00474EF7"/>
    <w:rsid w:val="00601C9C"/>
    <w:rsid w:val="006609FF"/>
    <w:rsid w:val="007015DB"/>
    <w:rsid w:val="00A50976"/>
    <w:rsid w:val="00B85EBE"/>
    <w:rsid w:val="00C30018"/>
    <w:rsid w:val="00CA4A63"/>
    <w:rsid w:val="00E0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680D"/>
  <w15:chartTrackingRefBased/>
  <w15:docId w15:val="{CFA4C7A4-5103-47AC-8455-F57ED105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0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5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053"/>
  </w:style>
  <w:style w:type="paragraph" w:styleId="Footer">
    <w:name w:val="footer"/>
    <w:basedOn w:val="Normal"/>
    <w:link w:val="FooterChar"/>
    <w:uiPriority w:val="99"/>
    <w:unhideWhenUsed/>
    <w:rsid w:val="000A5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Rufus Thomas</dc:creator>
  <cp:keywords/>
  <dc:description/>
  <cp:lastModifiedBy>Raghav .</cp:lastModifiedBy>
  <cp:revision>6</cp:revision>
  <dcterms:created xsi:type="dcterms:W3CDTF">2026-08-20T11:51:00Z</dcterms:created>
  <dcterms:modified xsi:type="dcterms:W3CDTF">2026-08-20T11:57:00Z</dcterms:modified>
</cp:coreProperties>
</file>