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D0" w:rsidRDefault="00432939">
      <w:r>
        <w:t>Test Automation Provides Support to multiple teams through:</w:t>
      </w:r>
    </w:p>
    <w:p w:rsidR="005B70EE" w:rsidRDefault="005B70EE">
      <w:r>
        <w:t>Reduction in the need for manual execution</w:t>
      </w:r>
    </w:p>
    <w:p w:rsidR="00F96B46" w:rsidRDefault="00F96B46">
      <w:r>
        <w:t xml:space="preserve">Concept of value is not totally obvious  </w:t>
      </w:r>
    </w:p>
    <w:p w:rsidR="005B70EE" w:rsidRDefault="005B70EE"/>
    <w:p w:rsidR="00432939" w:rsidRDefault="00432939" w:rsidP="00432939">
      <w:pPr>
        <w:pStyle w:val="ListParagraph"/>
        <w:numPr>
          <w:ilvl w:val="0"/>
          <w:numId w:val="1"/>
        </w:numPr>
      </w:pPr>
      <w:r>
        <w:t xml:space="preserve">The ability to do a large number of tests quickly </w:t>
      </w:r>
    </w:p>
    <w:p w:rsidR="00F96B46" w:rsidRDefault="00F96B46" w:rsidP="00432939">
      <w:pPr>
        <w:pStyle w:val="ListParagraph"/>
        <w:numPr>
          <w:ilvl w:val="0"/>
          <w:numId w:val="1"/>
        </w:numPr>
      </w:pPr>
      <w:r>
        <w:t>The ability to repeat that same large number of tests quickly</w:t>
      </w:r>
    </w:p>
    <w:p w:rsidR="008123C4" w:rsidRDefault="008123C4" w:rsidP="008123C4">
      <w:pPr>
        <w:pStyle w:val="ListParagraph"/>
        <w:numPr>
          <w:ilvl w:val="0"/>
          <w:numId w:val="1"/>
        </w:numPr>
      </w:pPr>
      <w:r>
        <w:t>The ability to test at different levels of intensity and scrutiny</w:t>
      </w:r>
    </w:p>
    <w:p w:rsidR="00432939" w:rsidRDefault="00432939" w:rsidP="00432939">
      <w:pPr>
        <w:pStyle w:val="ListParagraph"/>
        <w:numPr>
          <w:ilvl w:val="0"/>
          <w:numId w:val="1"/>
        </w:numPr>
      </w:pPr>
      <w:r>
        <w:t>A guarantee that tests will be run exactly the same way removing</w:t>
      </w:r>
      <w:r w:rsidR="00F96B46">
        <w:t xml:space="preserve"> human</w:t>
      </w:r>
      <w:r>
        <w:t xml:space="preserve"> process errors</w:t>
      </w:r>
    </w:p>
    <w:p w:rsidR="00432939" w:rsidRDefault="00432939" w:rsidP="00432939">
      <w:pPr>
        <w:pStyle w:val="ListParagraph"/>
        <w:numPr>
          <w:ilvl w:val="0"/>
          <w:numId w:val="1"/>
        </w:numPr>
      </w:pPr>
      <w:r>
        <w:t>The ability to run the same test code across different manufacturer’s browsers</w:t>
      </w:r>
    </w:p>
    <w:p w:rsidR="008123C4" w:rsidRPr="00F96B46" w:rsidRDefault="008123C4" w:rsidP="008123C4">
      <w:pPr>
        <w:pStyle w:val="ListParagraph"/>
        <w:numPr>
          <w:ilvl w:val="0"/>
          <w:numId w:val="1"/>
        </w:numPr>
        <w:rPr>
          <w:color w:val="FF0000"/>
        </w:rPr>
      </w:pPr>
      <w:r w:rsidRPr="00F96B46">
        <w:rPr>
          <w:color w:val="FF0000"/>
        </w:rPr>
        <w:t>The ability to run the same test code at different web application servers</w:t>
      </w:r>
    </w:p>
    <w:p w:rsidR="00A662F4" w:rsidRDefault="00F96B46" w:rsidP="00A662F4">
      <w:pPr>
        <w:ind w:left="360"/>
      </w:pPr>
      <w:proofErr w:type="spellStart"/>
      <w:proofErr w:type="gramStart"/>
      <w:r>
        <w:t>asf</w:t>
      </w:r>
      <w:proofErr w:type="spellEnd"/>
      <w:proofErr w:type="gramEnd"/>
    </w:p>
    <w:p w:rsidR="00A662F4" w:rsidRDefault="00A662F4" w:rsidP="00A662F4">
      <w:pPr>
        <w:ind w:left="360"/>
      </w:pPr>
      <w:r>
        <w:t>Increased test coverage with parameterized input</w:t>
      </w:r>
    </w:p>
    <w:p w:rsidR="008123C4" w:rsidRDefault="008123C4" w:rsidP="008123C4"/>
    <w:p w:rsidR="00B26441" w:rsidRDefault="00B26441" w:rsidP="00B26441">
      <w:pPr>
        <w:ind w:left="360"/>
      </w:pPr>
      <w:r>
        <w:t>Produce a test report on each execution pass</w:t>
      </w:r>
    </w:p>
    <w:p w:rsidR="00B26441" w:rsidRDefault="00B26441" w:rsidP="00B26441">
      <w:pPr>
        <w:ind w:left="360"/>
      </w:pPr>
      <w:bookmarkStart w:id="0" w:name="_GoBack"/>
      <w:r>
        <w:t>Generate testing metrics for post run analysis</w:t>
      </w:r>
    </w:p>
    <w:bookmarkEnd w:id="0"/>
    <w:p w:rsidR="00B26441" w:rsidRDefault="00B26441" w:rsidP="00B26441">
      <w:pPr>
        <w:ind w:left="360"/>
      </w:pPr>
      <w:r>
        <w:t xml:space="preserve">Running the test effort in conjunction with a Continuous Integration facility </w:t>
      </w:r>
    </w:p>
    <w:p w:rsidR="008123C4" w:rsidRDefault="008123C4" w:rsidP="008123C4"/>
    <w:p w:rsidR="00BF2D97" w:rsidRDefault="00BF2D97" w:rsidP="008123C4"/>
    <w:p w:rsidR="00BF2D97" w:rsidRDefault="00891178" w:rsidP="008123C4">
      <w:r>
        <w:t>Faster: After the initial expenditure of effort to write, execution is extremely fast</w:t>
      </w:r>
    </w:p>
    <w:p w:rsidR="00A662F4" w:rsidRDefault="00BF2D97" w:rsidP="008123C4">
      <w:r>
        <w:t>Less Expensive</w:t>
      </w:r>
      <w:r w:rsidR="00A662F4">
        <w:t xml:space="preserve">: </w:t>
      </w:r>
    </w:p>
    <w:p w:rsidR="00A662F4" w:rsidRDefault="00A662F4" w:rsidP="00A662F4">
      <w:pPr>
        <w:pStyle w:val="ListParagraph"/>
        <w:numPr>
          <w:ilvl w:val="0"/>
          <w:numId w:val="3"/>
        </w:numPr>
      </w:pPr>
      <w:r>
        <w:t>Once you write the test, multiple testers are not necessary for parallel or serial execution.</w:t>
      </w:r>
    </w:p>
    <w:p w:rsidR="00A662F4" w:rsidRDefault="00BF2D97" w:rsidP="008123C4">
      <w:r>
        <w:t>More reliable</w:t>
      </w:r>
      <w:r w:rsidR="00A662F4">
        <w:t xml:space="preserve">: </w:t>
      </w:r>
    </w:p>
    <w:p w:rsidR="00BF2D97" w:rsidRDefault="00A662F4" w:rsidP="00A662F4">
      <w:pPr>
        <w:pStyle w:val="ListParagraph"/>
        <w:numPr>
          <w:ilvl w:val="0"/>
          <w:numId w:val="2"/>
        </w:numPr>
      </w:pPr>
      <w:r>
        <w:t>It is not human, it will not forget to execute that special path that had problems three weeks ago.</w:t>
      </w:r>
    </w:p>
    <w:p w:rsidR="00BF2D97" w:rsidRDefault="00BF2D97" w:rsidP="008123C4">
      <w:r>
        <w:t xml:space="preserve">By </w:t>
      </w:r>
      <w:r w:rsidR="00F463ED">
        <w:t>its</w:t>
      </w:r>
      <w:r>
        <w:t xml:space="preserve"> existence, reduction in Technical Risk</w:t>
      </w:r>
      <w:r w:rsidR="00A662F4">
        <w:t>. Failure can happen quicker.  Success happens quicker</w:t>
      </w:r>
    </w:p>
    <w:p w:rsidR="00BF2D97" w:rsidRDefault="00BF2D97" w:rsidP="00A662F4">
      <w:pPr>
        <w:pStyle w:val="ListParagraph"/>
        <w:numPr>
          <w:ilvl w:val="0"/>
          <w:numId w:val="2"/>
        </w:numPr>
      </w:pPr>
      <w:r>
        <w:t>When there is a refactoring of any component</w:t>
      </w:r>
      <w:r w:rsidR="00F463ED">
        <w:t xml:space="preserve"> and yet there is no expected change to the User Interface.  Automated testing can prove or find failure </w:t>
      </w:r>
      <w:r w:rsidR="00A662F4">
        <w:t>quicker:</w:t>
      </w:r>
      <w:r w:rsidR="00F463ED">
        <w:t xml:space="preserve"> </w:t>
      </w:r>
      <w:r w:rsidR="00A662F4">
        <w:t xml:space="preserve"> A</w:t>
      </w:r>
      <w:r w:rsidR="00F463ED">
        <w:t>t commit &amp; build time.</w:t>
      </w:r>
    </w:p>
    <w:p w:rsidR="00D82CB3" w:rsidRDefault="00D82CB3" w:rsidP="00D82CB3"/>
    <w:p w:rsidR="00D82CB3" w:rsidRDefault="00D82CB3" w:rsidP="00D82CB3">
      <w:r>
        <w:t>All of the work we do in Software development is done with tools.</w:t>
      </w:r>
    </w:p>
    <w:p w:rsidR="00D82CB3" w:rsidRDefault="00D82CB3" w:rsidP="00D82CB3">
      <w:r>
        <w:t>The firs development tools were Human hands moving switches and plugging wires.  That work has improved over time from a production over time perspective.  Software testing has been done with Humans as the main tool since the beginning and it continues.  But there has been an additional tool added to our available set, “Software Test Automation”</w:t>
      </w:r>
    </w:p>
    <w:sectPr w:rsidR="00D82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444A"/>
    <w:multiLevelType w:val="hybridMultilevel"/>
    <w:tmpl w:val="7C9AA44A"/>
    <w:lvl w:ilvl="0" w:tplc="896673C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767B6B"/>
    <w:multiLevelType w:val="hybridMultilevel"/>
    <w:tmpl w:val="30545ACA"/>
    <w:lvl w:ilvl="0" w:tplc="896673C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9616F6"/>
    <w:multiLevelType w:val="hybridMultilevel"/>
    <w:tmpl w:val="463CEF60"/>
    <w:lvl w:ilvl="0" w:tplc="896673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95"/>
    <w:rsid w:val="003B37D0"/>
    <w:rsid w:val="00432939"/>
    <w:rsid w:val="005B70EE"/>
    <w:rsid w:val="006824DF"/>
    <w:rsid w:val="008123C4"/>
    <w:rsid w:val="00891178"/>
    <w:rsid w:val="00A662F4"/>
    <w:rsid w:val="00B26441"/>
    <w:rsid w:val="00BF2D97"/>
    <w:rsid w:val="00D12595"/>
    <w:rsid w:val="00D82CB3"/>
    <w:rsid w:val="00F463ED"/>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73857-27A0-4E6A-9627-DB1E3E4D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Delta Dental</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Atkinson</dc:creator>
  <cp:keywords/>
  <dc:description/>
  <cp:lastModifiedBy>Mark Atkinson</cp:lastModifiedBy>
  <cp:revision>8</cp:revision>
  <dcterms:created xsi:type="dcterms:W3CDTF">2017-04-20T23:31:00Z</dcterms:created>
  <dcterms:modified xsi:type="dcterms:W3CDTF">2017-04-21T18:29:00Z</dcterms:modified>
</cp:coreProperties>
</file>