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9C1" w:rsidRPr="008E3784" w:rsidRDefault="003F2BE9">
      <w:pPr>
        <w:rPr>
          <w:b/>
          <w:sz w:val="32"/>
          <w:szCs w:val="32"/>
        </w:rPr>
      </w:pPr>
      <w:r w:rsidRPr="008E3784">
        <w:rPr>
          <w:b/>
          <w:sz w:val="32"/>
          <w:szCs w:val="32"/>
        </w:rPr>
        <w:t>Coding Guide Lines</w:t>
      </w:r>
    </w:p>
    <w:p w:rsidR="00DB55D0" w:rsidRPr="008E3784" w:rsidRDefault="006F2C36" w:rsidP="008E3784">
      <w:pPr>
        <w:ind w:left="720"/>
        <w:rPr>
          <w:b/>
          <w:sz w:val="28"/>
          <w:szCs w:val="28"/>
        </w:rPr>
      </w:pPr>
      <w:r w:rsidRPr="008E3784">
        <w:rPr>
          <w:b/>
          <w:sz w:val="28"/>
          <w:szCs w:val="28"/>
        </w:rPr>
        <w:t>Java Source Files</w:t>
      </w:r>
    </w:p>
    <w:p w:rsidR="00DB55D0" w:rsidRPr="003F2BE9" w:rsidRDefault="006F2C36" w:rsidP="003F2BE9">
      <w:pPr>
        <w:ind w:left="720"/>
      </w:pPr>
      <w:r w:rsidRPr="003F2BE9">
        <w:rPr>
          <w:lang w:val="en-US"/>
        </w:rPr>
        <w:t>Files longer than 2000 lines are cumbersome and should be avoided</w:t>
      </w:r>
    </w:p>
    <w:p w:rsidR="00DB55D0" w:rsidRPr="003F2BE9" w:rsidRDefault="006F2C36" w:rsidP="003F2BE9">
      <w:pPr>
        <w:ind w:left="720"/>
      </w:pPr>
      <w:r w:rsidRPr="003F2BE9">
        <w:rPr>
          <w:lang w:val="en-US"/>
        </w:rPr>
        <w:t>Java source files should have the following ordering:</w:t>
      </w:r>
    </w:p>
    <w:p w:rsidR="00DB55D0" w:rsidRPr="003F2BE9" w:rsidRDefault="006F2C36" w:rsidP="000035C4">
      <w:pPr>
        <w:pStyle w:val="ListParagraph"/>
        <w:numPr>
          <w:ilvl w:val="0"/>
          <w:numId w:val="11"/>
        </w:numPr>
      </w:pPr>
      <w:r w:rsidRPr="000035C4">
        <w:rPr>
          <w:lang w:val="en-US"/>
        </w:rPr>
        <w:t>Beginning comments</w:t>
      </w:r>
    </w:p>
    <w:p w:rsidR="00DB55D0" w:rsidRPr="003F2BE9" w:rsidRDefault="006F2C36" w:rsidP="000035C4">
      <w:pPr>
        <w:pStyle w:val="ListParagraph"/>
        <w:numPr>
          <w:ilvl w:val="0"/>
          <w:numId w:val="11"/>
        </w:numPr>
      </w:pPr>
      <w:r w:rsidRPr="000035C4">
        <w:rPr>
          <w:lang w:val="en-US"/>
        </w:rPr>
        <w:t>Package and Import statements</w:t>
      </w:r>
    </w:p>
    <w:p w:rsidR="00DB55D0" w:rsidRPr="003F2BE9" w:rsidRDefault="006F2C36" w:rsidP="000035C4">
      <w:pPr>
        <w:pStyle w:val="ListParagraph"/>
        <w:numPr>
          <w:ilvl w:val="0"/>
          <w:numId w:val="11"/>
        </w:numPr>
      </w:pPr>
      <w:r w:rsidRPr="000035C4">
        <w:rPr>
          <w:lang w:val="en-US"/>
        </w:rPr>
        <w:t>Class and interface declarations</w:t>
      </w:r>
    </w:p>
    <w:p w:rsidR="00DB55D0" w:rsidRPr="003F2BE9" w:rsidRDefault="006F2C36" w:rsidP="003F2BE9">
      <w:pPr>
        <w:ind w:left="720"/>
      </w:pPr>
      <w:r w:rsidRPr="003F2BE9">
        <w:rPr>
          <w:lang w:val="en-US"/>
        </w:rPr>
        <w:t>Beginning Comments – All source files should begin with a comment that lists the copyright notice, as shown below.</w:t>
      </w:r>
    </w:p>
    <w:p w:rsidR="003F2BE9" w:rsidRPr="003F2BE9" w:rsidRDefault="00041F6B" w:rsidP="003F2BE9">
      <w:pPr>
        <w:ind w:left="720"/>
      </w:pPr>
      <w:r>
        <w:rPr>
          <w:lang w:val="en-US"/>
        </w:rPr>
        <w:t>/*</w:t>
      </w:r>
      <w:r>
        <w:rPr>
          <w:lang w:val="en-US"/>
        </w:rPr>
        <w:br/>
        <w:t xml:space="preserve"> * Copyright 2020 ONPASSIVE</w:t>
      </w:r>
      <w:r w:rsidR="003F2BE9" w:rsidRPr="003F2BE9">
        <w:rPr>
          <w:lang w:val="en-US"/>
        </w:rPr>
        <w:t xml:space="preserve"> AI Company</w:t>
      </w:r>
      <w:r w:rsidR="003F2BE9" w:rsidRPr="003F2BE9">
        <w:rPr>
          <w:lang w:val="en-US"/>
        </w:rPr>
        <w:br/>
        <w:t xml:space="preserve"> *</w:t>
      </w:r>
      <w:r w:rsidR="003F2BE9" w:rsidRPr="003F2BE9">
        <w:rPr>
          <w:lang w:val="en-US"/>
        </w:rPr>
        <w:br/>
        <w:t xml:space="preserve"> * All Rights Reserved.</w:t>
      </w:r>
      <w:r w:rsidR="003F2BE9" w:rsidRPr="003F2BE9">
        <w:rPr>
          <w:lang w:val="en-US"/>
        </w:rPr>
        <w:br/>
        <w:t xml:space="preserve"> * No portions of this source code or the resulting compiled program may be</w:t>
      </w:r>
    </w:p>
    <w:p w:rsidR="003F2BE9" w:rsidRDefault="003F2BE9" w:rsidP="003F2BE9">
      <w:pPr>
        <w:ind w:left="720"/>
        <w:rPr>
          <w:lang w:val="en-US"/>
        </w:rPr>
      </w:pPr>
      <w:r w:rsidRPr="003F2BE9">
        <w:rPr>
          <w:lang w:val="en-US"/>
        </w:rPr>
        <w:t xml:space="preserve"> * used without express written consent and licensing by </w:t>
      </w:r>
      <w:r w:rsidR="00742B43">
        <w:rPr>
          <w:lang w:val="en-US"/>
        </w:rPr>
        <w:t>ONPASSIVE</w:t>
      </w:r>
      <w:r w:rsidRPr="003F2BE9">
        <w:rPr>
          <w:lang w:val="en-US"/>
        </w:rPr>
        <w:br/>
        <w:t xml:space="preserve"> */</w:t>
      </w:r>
    </w:p>
    <w:p w:rsidR="00573593" w:rsidRDefault="00573593" w:rsidP="003F2BE9">
      <w:pPr>
        <w:ind w:left="720"/>
        <w:rPr>
          <w:lang w:val="en-US"/>
        </w:rPr>
      </w:pPr>
    </w:p>
    <w:p w:rsidR="00573593" w:rsidRDefault="00573593" w:rsidP="003F2BE9">
      <w:pPr>
        <w:ind w:left="720"/>
        <w:rPr>
          <w:lang w:val="en-US"/>
        </w:rPr>
      </w:pPr>
    </w:p>
    <w:p w:rsidR="00573593" w:rsidRDefault="00573593" w:rsidP="003F2BE9">
      <w:pPr>
        <w:ind w:left="720"/>
        <w:rPr>
          <w:lang w:val="en-US"/>
        </w:rPr>
      </w:pPr>
    </w:p>
    <w:p w:rsidR="00573593" w:rsidRDefault="00573593" w:rsidP="003F2BE9">
      <w:pPr>
        <w:ind w:left="720"/>
        <w:rPr>
          <w:lang w:val="en-US"/>
        </w:rPr>
      </w:pPr>
    </w:p>
    <w:p w:rsidR="00573593" w:rsidRDefault="00573593" w:rsidP="003F2BE9">
      <w:pPr>
        <w:ind w:left="720"/>
        <w:rPr>
          <w:lang w:val="en-US"/>
        </w:rPr>
      </w:pPr>
    </w:p>
    <w:p w:rsidR="00573593" w:rsidRDefault="00573593" w:rsidP="003F2BE9">
      <w:pPr>
        <w:ind w:left="720"/>
        <w:rPr>
          <w:lang w:val="en-US"/>
        </w:rPr>
      </w:pPr>
    </w:p>
    <w:p w:rsidR="00573593" w:rsidRDefault="00573593" w:rsidP="003F2BE9">
      <w:pPr>
        <w:ind w:left="720"/>
        <w:rPr>
          <w:lang w:val="en-US"/>
        </w:rPr>
      </w:pPr>
    </w:p>
    <w:p w:rsidR="00573593" w:rsidRDefault="00573593" w:rsidP="003F2BE9">
      <w:pPr>
        <w:ind w:left="720"/>
        <w:rPr>
          <w:lang w:val="en-US"/>
        </w:rPr>
      </w:pPr>
    </w:p>
    <w:p w:rsidR="00573593" w:rsidRDefault="00573593" w:rsidP="003F2BE9">
      <w:pPr>
        <w:ind w:left="720"/>
        <w:rPr>
          <w:lang w:val="en-US"/>
        </w:rPr>
      </w:pPr>
    </w:p>
    <w:p w:rsidR="00573593" w:rsidRDefault="00573593" w:rsidP="003F2BE9">
      <w:pPr>
        <w:ind w:left="720"/>
        <w:rPr>
          <w:lang w:val="en-US"/>
        </w:rPr>
      </w:pPr>
    </w:p>
    <w:p w:rsidR="00573593" w:rsidRDefault="00573593" w:rsidP="003F2BE9">
      <w:pPr>
        <w:ind w:left="720"/>
        <w:rPr>
          <w:lang w:val="en-US"/>
        </w:rPr>
      </w:pPr>
    </w:p>
    <w:p w:rsidR="00573593" w:rsidRDefault="00573593" w:rsidP="003F2BE9">
      <w:pPr>
        <w:ind w:left="720"/>
        <w:rPr>
          <w:lang w:val="en-US"/>
        </w:rPr>
      </w:pPr>
    </w:p>
    <w:p w:rsidR="00573593" w:rsidRDefault="00573593" w:rsidP="003F2BE9">
      <w:pPr>
        <w:ind w:left="720"/>
        <w:rPr>
          <w:lang w:val="en-US"/>
        </w:rPr>
      </w:pPr>
    </w:p>
    <w:p w:rsidR="00573593" w:rsidRPr="003F2BE9" w:rsidRDefault="00573593" w:rsidP="003F2BE9">
      <w:pPr>
        <w:ind w:left="720"/>
      </w:pPr>
    </w:p>
    <w:p w:rsidR="00DB55D0" w:rsidRPr="008E3784" w:rsidRDefault="006F2C36" w:rsidP="008E3784">
      <w:pPr>
        <w:ind w:left="720"/>
        <w:rPr>
          <w:b/>
          <w:sz w:val="28"/>
          <w:szCs w:val="28"/>
        </w:rPr>
      </w:pPr>
      <w:r w:rsidRPr="008E3784">
        <w:rPr>
          <w:b/>
          <w:sz w:val="28"/>
          <w:szCs w:val="28"/>
        </w:rPr>
        <w:lastRenderedPageBreak/>
        <w:t>Indentation</w:t>
      </w:r>
    </w:p>
    <w:p w:rsidR="00DB55D0" w:rsidRPr="003F2BE9" w:rsidRDefault="006F2C36" w:rsidP="008E3784">
      <w:pPr>
        <w:ind w:left="360"/>
      </w:pPr>
      <w:r w:rsidRPr="003F2BE9">
        <w:rPr>
          <w:lang w:val="en-US"/>
        </w:rPr>
        <w:t>Avoid lines longer than 120 Characters.</w:t>
      </w:r>
    </w:p>
    <w:p w:rsidR="00DB55D0" w:rsidRPr="003F2BE9" w:rsidRDefault="006F2C36" w:rsidP="008E3784">
      <w:pPr>
        <w:ind w:left="360"/>
      </w:pPr>
      <w:r w:rsidRPr="003F2BE9">
        <w:rPr>
          <w:lang w:val="en-US"/>
        </w:rPr>
        <w:t>When an expression will not fit on a single line, break it according to these general principles:</w:t>
      </w:r>
    </w:p>
    <w:p w:rsidR="00DB55D0" w:rsidRPr="003F2BE9" w:rsidRDefault="006F2C36" w:rsidP="008E3784">
      <w:pPr>
        <w:ind w:left="1080"/>
      </w:pPr>
      <w:r w:rsidRPr="003F2BE9">
        <w:rPr>
          <w:lang w:val="en-US"/>
        </w:rPr>
        <w:t>Break after a comma.</w:t>
      </w:r>
    </w:p>
    <w:p w:rsidR="00DB55D0" w:rsidRPr="003F2BE9" w:rsidRDefault="006F2C36" w:rsidP="008E3784">
      <w:pPr>
        <w:ind w:left="1080"/>
      </w:pPr>
      <w:r w:rsidRPr="003F2BE9">
        <w:rPr>
          <w:lang w:val="en-US"/>
        </w:rPr>
        <w:t>Break before an operator.</w:t>
      </w:r>
    </w:p>
    <w:p w:rsidR="00DB55D0" w:rsidRPr="003F2BE9" w:rsidRDefault="006F2C36" w:rsidP="008E3784">
      <w:pPr>
        <w:ind w:left="1080"/>
      </w:pPr>
      <w:r w:rsidRPr="003F2BE9">
        <w:rPr>
          <w:lang w:val="en-US"/>
        </w:rPr>
        <w:t>Align the new line with the beginning of the expression at the same level on the previous line.</w:t>
      </w:r>
    </w:p>
    <w:p w:rsidR="00DB55D0" w:rsidRPr="003F2BE9" w:rsidRDefault="006F2C36" w:rsidP="008E3784">
      <w:pPr>
        <w:ind w:left="1080"/>
      </w:pPr>
      <w:r w:rsidRPr="003F2BE9">
        <w:rPr>
          <w:lang w:val="en-US"/>
        </w:rPr>
        <w:t xml:space="preserve">Following are </w:t>
      </w:r>
      <w:proofErr w:type="gramStart"/>
      <w:r w:rsidRPr="003F2BE9">
        <w:rPr>
          <w:lang w:val="en-US"/>
        </w:rPr>
        <w:t>examples :</w:t>
      </w:r>
      <w:proofErr w:type="gramEnd"/>
    </w:p>
    <w:p w:rsidR="003F2BE9" w:rsidRPr="003F2BE9" w:rsidRDefault="003F2BE9" w:rsidP="003F2BE9">
      <w:pPr>
        <w:ind w:left="720"/>
      </w:pPr>
      <w:proofErr w:type="spellStart"/>
      <w:proofErr w:type="gramStart"/>
      <w:r w:rsidRPr="003F2BE9">
        <w:rPr>
          <w:lang w:val="en-US"/>
        </w:rPr>
        <w:t>someMethod</w:t>
      </w:r>
      <w:proofErr w:type="spellEnd"/>
      <w:r w:rsidRPr="003F2BE9">
        <w:rPr>
          <w:lang w:val="en-US"/>
        </w:rPr>
        <w:t>(</w:t>
      </w:r>
      <w:proofErr w:type="gramEnd"/>
      <w:r w:rsidRPr="003F2BE9">
        <w:rPr>
          <w:lang w:val="en-US"/>
        </w:rPr>
        <w:t>longExpression1, longExpression2, longExpression3,</w:t>
      </w:r>
    </w:p>
    <w:p w:rsidR="003F2BE9" w:rsidRPr="003F2BE9" w:rsidRDefault="003F2BE9" w:rsidP="003F2BE9">
      <w:pPr>
        <w:ind w:left="720"/>
      </w:pPr>
      <w:r w:rsidRPr="003F2BE9">
        <w:rPr>
          <w:lang w:val="en-US"/>
        </w:rPr>
        <w:t xml:space="preserve">        longExpression4, longExpression5);</w:t>
      </w:r>
    </w:p>
    <w:p w:rsidR="003F2BE9" w:rsidRPr="003F2BE9" w:rsidRDefault="003F2BE9" w:rsidP="003F2BE9">
      <w:pPr>
        <w:ind w:left="720"/>
      </w:pPr>
      <w:r w:rsidRPr="003F2BE9">
        <w:rPr>
          <w:lang w:val="en-US"/>
        </w:rPr>
        <w:t> </w:t>
      </w:r>
      <w:proofErr w:type="spellStart"/>
      <w:proofErr w:type="gramStart"/>
      <w:r w:rsidRPr="003F2BE9">
        <w:rPr>
          <w:lang w:val="en-US"/>
        </w:rPr>
        <w:t>var</w:t>
      </w:r>
      <w:proofErr w:type="spellEnd"/>
      <w:proofErr w:type="gramEnd"/>
      <w:r w:rsidRPr="003F2BE9">
        <w:rPr>
          <w:lang w:val="en-US"/>
        </w:rPr>
        <w:t xml:space="preserve"> = someMethod1(longExpression1, </w:t>
      </w:r>
    </w:p>
    <w:p w:rsidR="003F2BE9" w:rsidRPr="003F2BE9" w:rsidRDefault="003F2BE9" w:rsidP="003F2BE9">
      <w:pPr>
        <w:ind w:left="720"/>
      </w:pPr>
      <w:r w:rsidRPr="003F2BE9">
        <w:rPr>
          <w:lang w:val="en-US"/>
        </w:rPr>
        <w:t xml:space="preserve">              </w:t>
      </w:r>
      <w:proofErr w:type="gramStart"/>
      <w:r w:rsidRPr="003F2BE9">
        <w:rPr>
          <w:lang w:val="en-US"/>
        </w:rPr>
        <w:t>someMethod2(</w:t>
      </w:r>
      <w:proofErr w:type="gramEnd"/>
      <w:r w:rsidRPr="003F2BE9">
        <w:rPr>
          <w:lang w:val="en-US"/>
        </w:rPr>
        <w:t>longExpression2, longExpression3));</w:t>
      </w:r>
    </w:p>
    <w:p w:rsidR="003F2BE9" w:rsidRPr="003F2BE9" w:rsidRDefault="003F2BE9" w:rsidP="003F2BE9">
      <w:pPr>
        <w:ind w:left="720"/>
      </w:pPr>
    </w:p>
    <w:p w:rsidR="00DB55D0" w:rsidRPr="008E3784" w:rsidRDefault="006F2C36" w:rsidP="00CA6323">
      <w:pPr>
        <w:ind w:left="720"/>
        <w:rPr>
          <w:b/>
          <w:sz w:val="28"/>
          <w:szCs w:val="28"/>
        </w:rPr>
      </w:pPr>
      <w:r w:rsidRPr="008E3784">
        <w:rPr>
          <w:b/>
          <w:sz w:val="28"/>
          <w:szCs w:val="28"/>
        </w:rPr>
        <w:t>Comments</w:t>
      </w:r>
    </w:p>
    <w:p w:rsidR="00DB55D0" w:rsidRPr="00F97FEE" w:rsidRDefault="006F2C36" w:rsidP="00F97FEE">
      <w:pPr>
        <w:ind w:left="360"/>
      </w:pPr>
      <w:r w:rsidRPr="00F97FEE">
        <w:rPr>
          <w:i/>
          <w:iCs/>
          <w:lang w:val="en-US"/>
        </w:rPr>
        <w:t xml:space="preserve">Every published class and interface should have a </w:t>
      </w:r>
      <w:proofErr w:type="spellStart"/>
      <w:r w:rsidRPr="00F97FEE">
        <w:rPr>
          <w:i/>
          <w:iCs/>
          <w:lang w:val="en-US"/>
        </w:rPr>
        <w:t>Javadoc</w:t>
      </w:r>
      <w:proofErr w:type="spellEnd"/>
      <w:r w:rsidRPr="00F97FEE">
        <w:rPr>
          <w:i/>
          <w:iCs/>
          <w:lang w:val="en-US"/>
        </w:rPr>
        <w:t xml:space="preserve"> comment.</w:t>
      </w:r>
    </w:p>
    <w:p w:rsidR="00DB55D0" w:rsidRPr="00F97FEE" w:rsidRDefault="006F2C36" w:rsidP="00F97FEE">
      <w:pPr>
        <w:ind w:left="360"/>
      </w:pPr>
      <w:r w:rsidRPr="00F97FEE">
        <w:rPr>
          <w:lang w:val="en-US"/>
        </w:rPr>
        <w:t xml:space="preserve">Every published static member variable should have a </w:t>
      </w:r>
      <w:proofErr w:type="spellStart"/>
      <w:r w:rsidRPr="00F97FEE">
        <w:rPr>
          <w:lang w:val="en-US"/>
        </w:rPr>
        <w:t>Javadoc</w:t>
      </w:r>
      <w:proofErr w:type="spellEnd"/>
      <w:r w:rsidRPr="00F97FEE">
        <w:rPr>
          <w:lang w:val="en-US"/>
        </w:rPr>
        <w:t xml:space="preserve"> comment.</w:t>
      </w:r>
    </w:p>
    <w:p w:rsidR="00DB55D0" w:rsidRPr="00F97FEE" w:rsidRDefault="006F2C36" w:rsidP="00F97FEE">
      <w:pPr>
        <w:ind w:left="360"/>
      </w:pPr>
      <w:r w:rsidRPr="00F97FEE">
        <w:rPr>
          <w:lang w:val="en-US"/>
        </w:rPr>
        <w:t xml:space="preserve">Every published method should have a </w:t>
      </w:r>
      <w:proofErr w:type="spellStart"/>
      <w:r w:rsidRPr="00F97FEE">
        <w:rPr>
          <w:lang w:val="en-US"/>
        </w:rPr>
        <w:t>Javadoc</w:t>
      </w:r>
      <w:proofErr w:type="spellEnd"/>
      <w:r w:rsidRPr="00F97FEE">
        <w:rPr>
          <w:lang w:val="en-US"/>
        </w:rPr>
        <w:t xml:space="preserve"> comment, including @</w:t>
      </w:r>
      <w:proofErr w:type="spellStart"/>
      <w:r w:rsidRPr="00F97FEE">
        <w:rPr>
          <w:lang w:val="en-US"/>
        </w:rPr>
        <w:t>param</w:t>
      </w:r>
      <w:proofErr w:type="spellEnd"/>
      <w:r w:rsidRPr="00F97FEE">
        <w:rPr>
          <w:lang w:val="en-US"/>
        </w:rPr>
        <w:t>, @return and @throws tags for all its parameters, its return value and its thrown exceptions, when applicable.</w:t>
      </w:r>
    </w:p>
    <w:p w:rsidR="00DB55D0" w:rsidRPr="00234E72" w:rsidRDefault="006F2C36" w:rsidP="00F97FEE">
      <w:pPr>
        <w:ind w:left="360"/>
      </w:pPr>
      <w:r w:rsidRPr="00234E72">
        <w:rPr>
          <w:bCs/>
          <w:i/>
          <w:iCs/>
          <w:lang w:val="en-US"/>
        </w:rPr>
        <w:t xml:space="preserve">For more information on writing </w:t>
      </w:r>
      <w:proofErr w:type="spellStart"/>
      <w:r w:rsidRPr="00234E72">
        <w:rPr>
          <w:bCs/>
          <w:i/>
          <w:iCs/>
          <w:lang w:val="en-US"/>
        </w:rPr>
        <w:t>JavaDoc</w:t>
      </w:r>
      <w:proofErr w:type="spellEnd"/>
      <w:r w:rsidRPr="00234E72">
        <w:rPr>
          <w:bCs/>
          <w:i/>
          <w:iCs/>
          <w:lang w:val="en-US"/>
        </w:rPr>
        <w:t xml:space="preserve"> comments can be found at below URL:</w:t>
      </w:r>
    </w:p>
    <w:p w:rsidR="00DB55D0" w:rsidRPr="00F97FEE" w:rsidRDefault="0050184B" w:rsidP="00F97FEE">
      <w:pPr>
        <w:ind w:left="360"/>
      </w:pPr>
      <w:hyperlink r:id="rId6" w:history="1">
        <w:r w:rsidR="006F2C36" w:rsidRPr="00F97FEE">
          <w:rPr>
            <w:rStyle w:val="Hyperlink"/>
            <w:lang w:val="en-US"/>
          </w:rPr>
          <w:t>https://www.oracle.com/technical-resources/articles/java/javadoc-tool.html#format</w:t>
        </w:r>
      </w:hyperlink>
    </w:p>
    <w:p w:rsidR="00DB55D0" w:rsidRPr="00CA6323" w:rsidRDefault="006F2C36" w:rsidP="00CA6323">
      <w:pPr>
        <w:ind w:left="720"/>
        <w:rPr>
          <w:b/>
          <w:sz w:val="28"/>
          <w:szCs w:val="28"/>
        </w:rPr>
      </w:pPr>
      <w:r w:rsidRPr="00CA6323">
        <w:rPr>
          <w:b/>
          <w:sz w:val="28"/>
          <w:szCs w:val="28"/>
        </w:rPr>
        <w:t>Statements</w:t>
      </w:r>
    </w:p>
    <w:p w:rsidR="00234E72" w:rsidRPr="00234E72" w:rsidRDefault="00234E72" w:rsidP="00234E72">
      <w:pPr>
        <w:ind w:left="360"/>
      </w:pPr>
      <w:r w:rsidRPr="00234E72">
        <w:rPr>
          <w:lang w:val="en-US"/>
        </w:rPr>
        <w:t>Each line should contain at most one statement.</w:t>
      </w:r>
    </w:p>
    <w:p w:rsidR="00234E72" w:rsidRPr="00234E72" w:rsidRDefault="00234E72" w:rsidP="00234E72">
      <w:pPr>
        <w:ind w:left="360"/>
      </w:pPr>
      <w:proofErr w:type="spellStart"/>
      <w:proofErr w:type="gramStart"/>
      <w:r w:rsidRPr="00234E72">
        <w:rPr>
          <w:lang w:val="en-US"/>
        </w:rPr>
        <w:t>argv</w:t>
      </w:r>
      <w:proofErr w:type="spellEnd"/>
      <w:proofErr w:type="gramEnd"/>
      <w:r w:rsidRPr="00234E72">
        <w:rPr>
          <w:lang w:val="en-US"/>
        </w:rPr>
        <w:t>++; // Correct</w:t>
      </w:r>
    </w:p>
    <w:p w:rsidR="00234E72" w:rsidRPr="00234E72" w:rsidRDefault="00234E72" w:rsidP="00234E72">
      <w:pPr>
        <w:ind w:left="360"/>
      </w:pPr>
      <w:proofErr w:type="spellStart"/>
      <w:proofErr w:type="gramStart"/>
      <w:r w:rsidRPr="00234E72">
        <w:rPr>
          <w:lang w:val="en-US"/>
        </w:rPr>
        <w:t>argc</w:t>
      </w:r>
      <w:proofErr w:type="spellEnd"/>
      <w:proofErr w:type="gramEnd"/>
      <w:r w:rsidRPr="00234E72">
        <w:rPr>
          <w:lang w:val="en-US"/>
        </w:rPr>
        <w:t>++; // Correct</w:t>
      </w:r>
    </w:p>
    <w:p w:rsidR="00234E72" w:rsidRPr="00234E72" w:rsidRDefault="00234E72" w:rsidP="00234E72">
      <w:pPr>
        <w:ind w:left="360"/>
      </w:pPr>
      <w:proofErr w:type="spellStart"/>
      <w:proofErr w:type="gramStart"/>
      <w:r w:rsidRPr="00234E72">
        <w:rPr>
          <w:lang w:val="en-US"/>
        </w:rPr>
        <w:t>argv</w:t>
      </w:r>
      <w:proofErr w:type="spellEnd"/>
      <w:proofErr w:type="gramEnd"/>
      <w:r w:rsidRPr="00234E72">
        <w:rPr>
          <w:lang w:val="en-US"/>
        </w:rPr>
        <w:t xml:space="preserve">++; </w:t>
      </w:r>
      <w:proofErr w:type="spellStart"/>
      <w:r w:rsidRPr="00234E72">
        <w:rPr>
          <w:lang w:val="en-US"/>
        </w:rPr>
        <w:t>argc</w:t>
      </w:r>
      <w:proofErr w:type="spellEnd"/>
      <w:r w:rsidRPr="00234E72">
        <w:rPr>
          <w:lang w:val="en-US"/>
        </w:rPr>
        <w:t xml:space="preserve">--; </w:t>
      </w:r>
      <w:r w:rsidRPr="00834D08">
        <w:rPr>
          <w:bCs/>
          <w:lang w:val="en-US"/>
        </w:rPr>
        <w:t>// AVOID!</w:t>
      </w:r>
    </w:p>
    <w:p w:rsidR="00234E72" w:rsidRPr="00234E72" w:rsidRDefault="00234E72" w:rsidP="00234E72">
      <w:pPr>
        <w:ind w:left="360"/>
      </w:pPr>
      <w:r w:rsidRPr="00234E72">
        <w:rPr>
          <w:lang w:val="en-US"/>
        </w:rPr>
        <w:t>Braces are used around all compound statements – even single statements or empty blocks – when they are part of a control structure, such as an if-else or for statement.</w:t>
      </w:r>
    </w:p>
    <w:p w:rsidR="00234E72" w:rsidRPr="00F131A3" w:rsidRDefault="00234E72" w:rsidP="00234E72">
      <w:pPr>
        <w:ind w:left="360"/>
        <w:rPr>
          <w:sz w:val="16"/>
        </w:rPr>
      </w:pPr>
      <w:r w:rsidRPr="00F131A3">
        <w:rPr>
          <w:bCs/>
          <w:sz w:val="16"/>
          <w:lang w:val="en-US"/>
        </w:rPr>
        <w:t>// AVOID: THIS OMITS THE BRACES {}</w:t>
      </w:r>
    </w:p>
    <w:p w:rsidR="00234E72" w:rsidRPr="00F131A3" w:rsidRDefault="00234E72" w:rsidP="00234E72">
      <w:pPr>
        <w:ind w:left="360"/>
        <w:rPr>
          <w:sz w:val="16"/>
        </w:rPr>
      </w:pPr>
      <w:proofErr w:type="gramStart"/>
      <w:r w:rsidRPr="00F131A3">
        <w:rPr>
          <w:sz w:val="16"/>
          <w:lang w:val="en-US"/>
        </w:rPr>
        <w:lastRenderedPageBreak/>
        <w:t>if</w:t>
      </w:r>
      <w:proofErr w:type="gramEnd"/>
      <w:r w:rsidRPr="00F131A3">
        <w:rPr>
          <w:sz w:val="16"/>
          <w:lang w:val="en-US"/>
        </w:rPr>
        <w:t xml:space="preserve"> (condition)</w:t>
      </w:r>
    </w:p>
    <w:p w:rsidR="00234E72" w:rsidRPr="00F131A3" w:rsidRDefault="00234E72" w:rsidP="00234E72">
      <w:pPr>
        <w:ind w:left="360"/>
        <w:rPr>
          <w:sz w:val="16"/>
        </w:rPr>
      </w:pPr>
      <w:r w:rsidRPr="00F131A3">
        <w:rPr>
          <w:sz w:val="16"/>
          <w:lang w:val="en-US"/>
        </w:rPr>
        <w:t xml:space="preserve">    </w:t>
      </w:r>
      <w:proofErr w:type="gramStart"/>
      <w:r w:rsidRPr="00F131A3">
        <w:rPr>
          <w:sz w:val="16"/>
          <w:lang w:val="en-US"/>
        </w:rPr>
        <w:t>statement</w:t>
      </w:r>
      <w:proofErr w:type="gramEnd"/>
      <w:r w:rsidRPr="00F131A3">
        <w:rPr>
          <w:sz w:val="16"/>
          <w:lang w:val="en-US"/>
        </w:rPr>
        <w:t>;</w:t>
      </w:r>
    </w:p>
    <w:p w:rsidR="00234E72" w:rsidRPr="00F131A3" w:rsidRDefault="00234E72" w:rsidP="00234E72">
      <w:pPr>
        <w:ind w:left="360"/>
        <w:rPr>
          <w:sz w:val="16"/>
        </w:rPr>
      </w:pPr>
      <w:r w:rsidRPr="00F131A3">
        <w:rPr>
          <w:bCs/>
          <w:sz w:val="16"/>
          <w:lang w:val="en-US"/>
        </w:rPr>
        <w:t>// AVOID: THIS OMITS AN EMPTY BLOCK</w:t>
      </w:r>
    </w:p>
    <w:p w:rsidR="00234E72" w:rsidRPr="00F131A3" w:rsidRDefault="00234E72" w:rsidP="00234E72">
      <w:pPr>
        <w:ind w:left="360"/>
        <w:rPr>
          <w:sz w:val="16"/>
        </w:rPr>
      </w:pPr>
      <w:proofErr w:type="gramStart"/>
      <w:r w:rsidRPr="00F131A3">
        <w:rPr>
          <w:sz w:val="16"/>
          <w:lang w:val="en-US"/>
        </w:rPr>
        <w:t>for</w:t>
      </w:r>
      <w:proofErr w:type="gramEnd"/>
      <w:r w:rsidRPr="00F131A3">
        <w:rPr>
          <w:sz w:val="16"/>
          <w:lang w:val="en-US"/>
        </w:rPr>
        <w:t xml:space="preserve"> (</w:t>
      </w:r>
      <w:proofErr w:type="spellStart"/>
      <w:r w:rsidRPr="00F131A3">
        <w:rPr>
          <w:sz w:val="16"/>
          <w:lang w:val="en-US"/>
        </w:rPr>
        <w:t>init</w:t>
      </w:r>
      <w:proofErr w:type="spellEnd"/>
      <w:r w:rsidRPr="00F131A3">
        <w:rPr>
          <w:sz w:val="16"/>
          <w:lang w:val="en-US"/>
        </w:rPr>
        <w:t>; condition; update);</w:t>
      </w:r>
    </w:p>
    <w:p w:rsidR="00234E72" w:rsidRPr="00F131A3" w:rsidRDefault="00234E72" w:rsidP="00234E72">
      <w:pPr>
        <w:ind w:left="360"/>
        <w:rPr>
          <w:sz w:val="16"/>
        </w:rPr>
      </w:pPr>
      <w:r w:rsidRPr="00F131A3">
        <w:rPr>
          <w:bCs/>
          <w:sz w:val="16"/>
          <w:lang w:val="en-US"/>
        </w:rPr>
        <w:t xml:space="preserve">// Instead use the </w:t>
      </w:r>
      <w:proofErr w:type="gramStart"/>
      <w:r w:rsidRPr="00F131A3">
        <w:rPr>
          <w:bCs/>
          <w:sz w:val="16"/>
          <w:lang w:val="en-US"/>
        </w:rPr>
        <w:t>following :</w:t>
      </w:r>
      <w:proofErr w:type="gramEnd"/>
    </w:p>
    <w:p w:rsidR="00234E72" w:rsidRPr="00F131A3" w:rsidRDefault="00234E72" w:rsidP="00234E72">
      <w:pPr>
        <w:ind w:left="360"/>
        <w:rPr>
          <w:sz w:val="16"/>
        </w:rPr>
      </w:pPr>
      <w:proofErr w:type="gramStart"/>
      <w:r w:rsidRPr="00F131A3">
        <w:rPr>
          <w:sz w:val="16"/>
          <w:lang w:val="en-US"/>
        </w:rPr>
        <w:t>if</w:t>
      </w:r>
      <w:proofErr w:type="gramEnd"/>
      <w:r w:rsidRPr="00F131A3">
        <w:rPr>
          <w:sz w:val="16"/>
          <w:lang w:val="en-US"/>
        </w:rPr>
        <w:t xml:space="preserve"> (condition) {</w:t>
      </w:r>
    </w:p>
    <w:p w:rsidR="00234E72" w:rsidRPr="00F131A3" w:rsidRDefault="00234E72" w:rsidP="00234E72">
      <w:pPr>
        <w:ind w:left="360"/>
        <w:rPr>
          <w:sz w:val="16"/>
        </w:rPr>
      </w:pPr>
      <w:r w:rsidRPr="00F131A3">
        <w:rPr>
          <w:sz w:val="16"/>
          <w:lang w:val="en-US"/>
        </w:rPr>
        <w:t xml:space="preserve">    </w:t>
      </w:r>
      <w:proofErr w:type="gramStart"/>
      <w:r w:rsidRPr="00F131A3">
        <w:rPr>
          <w:sz w:val="16"/>
          <w:lang w:val="en-US"/>
        </w:rPr>
        <w:t>statement</w:t>
      </w:r>
      <w:proofErr w:type="gramEnd"/>
      <w:r w:rsidRPr="00F131A3">
        <w:rPr>
          <w:sz w:val="16"/>
          <w:lang w:val="en-US"/>
        </w:rPr>
        <w:t>;</w:t>
      </w:r>
    </w:p>
    <w:p w:rsidR="00234E72" w:rsidRPr="00F131A3" w:rsidRDefault="00234E72" w:rsidP="00234E72">
      <w:pPr>
        <w:ind w:left="360"/>
        <w:rPr>
          <w:sz w:val="16"/>
        </w:rPr>
      </w:pPr>
      <w:r w:rsidRPr="00F131A3">
        <w:rPr>
          <w:sz w:val="16"/>
          <w:lang w:val="en-US"/>
        </w:rPr>
        <w:t>}</w:t>
      </w:r>
    </w:p>
    <w:p w:rsidR="00234E72" w:rsidRPr="00F131A3" w:rsidRDefault="00234E72" w:rsidP="00234E72">
      <w:pPr>
        <w:ind w:left="360"/>
        <w:rPr>
          <w:sz w:val="16"/>
        </w:rPr>
      </w:pPr>
      <w:proofErr w:type="gramStart"/>
      <w:r w:rsidRPr="00F131A3">
        <w:rPr>
          <w:sz w:val="16"/>
          <w:lang w:val="en-US"/>
        </w:rPr>
        <w:t>for</w:t>
      </w:r>
      <w:proofErr w:type="gramEnd"/>
      <w:r w:rsidRPr="00F131A3">
        <w:rPr>
          <w:sz w:val="16"/>
          <w:lang w:val="en-US"/>
        </w:rPr>
        <w:t xml:space="preserve"> (</w:t>
      </w:r>
      <w:proofErr w:type="spellStart"/>
      <w:r w:rsidRPr="00F131A3">
        <w:rPr>
          <w:sz w:val="16"/>
          <w:lang w:val="en-US"/>
        </w:rPr>
        <w:t>init</w:t>
      </w:r>
      <w:proofErr w:type="spellEnd"/>
      <w:r w:rsidRPr="00F131A3">
        <w:rPr>
          <w:sz w:val="16"/>
          <w:lang w:val="en-US"/>
        </w:rPr>
        <w:t>; condition; update) {</w:t>
      </w:r>
    </w:p>
    <w:p w:rsidR="00234E72" w:rsidRPr="00F131A3" w:rsidRDefault="00234E72" w:rsidP="00234E72">
      <w:pPr>
        <w:ind w:left="360"/>
        <w:rPr>
          <w:sz w:val="16"/>
        </w:rPr>
      </w:pPr>
      <w:r w:rsidRPr="00F131A3">
        <w:rPr>
          <w:sz w:val="16"/>
          <w:lang w:val="en-US"/>
        </w:rPr>
        <w:t>}</w:t>
      </w:r>
    </w:p>
    <w:p w:rsidR="00234E72" w:rsidRPr="00F131A3" w:rsidRDefault="00234E72" w:rsidP="00234E72">
      <w:pPr>
        <w:rPr>
          <w:sz w:val="16"/>
        </w:rPr>
      </w:pPr>
      <w:proofErr w:type="gramStart"/>
      <w:r w:rsidRPr="00F131A3">
        <w:rPr>
          <w:sz w:val="16"/>
          <w:lang w:val="en-US"/>
        </w:rPr>
        <w:t>if</w:t>
      </w:r>
      <w:proofErr w:type="gramEnd"/>
      <w:r w:rsidRPr="00F131A3">
        <w:rPr>
          <w:sz w:val="16"/>
          <w:lang w:val="en-US"/>
        </w:rPr>
        <w:t xml:space="preserve"> (condition) {</w:t>
      </w:r>
    </w:p>
    <w:p w:rsidR="00234E72" w:rsidRPr="00F131A3" w:rsidRDefault="00234E72" w:rsidP="00234E72">
      <w:pPr>
        <w:rPr>
          <w:sz w:val="16"/>
        </w:rPr>
      </w:pPr>
      <w:r w:rsidRPr="00F131A3">
        <w:rPr>
          <w:sz w:val="16"/>
          <w:lang w:val="en-US"/>
        </w:rPr>
        <w:t xml:space="preserve">    </w:t>
      </w:r>
      <w:proofErr w:type="gramStart"/>
      <w:r w:rsidRPr="00F131A3">
        <w:rPr>
          <w:sz w:val="16"/>
          <w:lang w:val="en-US"/>
        </w:rPr>
        <w:t>statements</w:t>
      </w:r>
      <w:proofErr w:type="gramEnd"/>
      <w:r w:rsidRPr="00F131A3">
        <w:rPr>
          <w:sz w:val="16"/>
          <w:lang w:val="en-US"/>
        </w:rPr>
        <w:t>;</w:t>
      </w:r>
    </w:p>
    <w:p w:rsidR="00234E72" w:rsidRPr="00F131A3" w:rsidRDefault="00234E72" w:rsidP="00234E72">
      <w:pPr>
        <w:rPr>
          <w:sz w:val="16"/>
        </w:rPr>
      </w:pPr>
      <w:r w:rsidRPr="00F131A3">
        <w:rPr>
          <w:sz w:val="16"/>
          <w:lang w:val="en-US"/>
        </w:rPr>
        <w:t>}</w:t>
      </w:r>
    </w:p>
    <w:p w:rsidR="00234E72" w:rsidRPr="00F131A3" w:rsidRDefault="00234E72" w:rsidP="00234E72">
      <w:pPr>
        <w:rPr>
          <w:sz w:val="16"/>
        </w:rPr>
      </w:pPr>
      <w:r w:rsidRPr="00F131A3">
        <w:rPr>
          <w:sz w:val="16"/>
          <w:lang w:val="en-US"/>
        </w:rPr>
        <w:t> </w:t>
      </w:r>
      <w:proofErr w:type="gramStart"/>
      <w:r w:rsidR="00F131A3">
        <w:rPr>
          <w:sz w:val="16"/>
          <w:lang w:val="en-US"/>
        </w:rPr>
        <w:t>i</w:t>
      </w:r>
      <w:r w:rsidRPr="00F131A3">
        <w:rPr>
          <w:sz w:val="16"/>
          <w:lang w:val="en-US"/>
        </w:rPr>
        <w:t>f</w:t>
      </w:r>
      <w:proofErr w:type="gramEnd"/>
      <w:r w:rsidRPr="00F131A3">
        <w:rPr>
          <w:sz w:val="16"/>
          <w:lang w:val="en-US"/>
        </w:rPr>
        <w:t xml:space="preserve"> (condition) {</w:t>
      </w:r>
    </w:p>
    <w:p w:rsidR="00234E72" w:rsidRPr="00F131A3" w:rsidRDefault="00234E72" w:rsidP="00234E72">
      <w:pPr>
        <w:rPr>
          <w:sz w:val="16"/>
        </w:rPr>
      </w:pPr>
      <w:r w:rsidRPr="00F131A3">
        <w:rPr>
          <w:sz w:val="16"/>
          <w:lang w:val="en-US"/>
        </w:rPr>
        <w:t xml:space="preserve">    </w:t>
      </w:r>
      <w:proofErr w:type="gramStart"/>
      <w:r w:rsidRPr="00F131A3">
        <w:rPr>
          <w:sz w:val="16"/>
          <w:lang w:val="en-US"/>
        </w:rPr>
        <w:t>statements</w:t>
      </w:r>
      <w:proofErr w:type="gramEnd"/>
      <w:r w:rsidRPr="00F131A3">
        <w:rPr>
          <w:sz w:val="16"/>
          <w:lang w:val="en-US"/>
        </w:rPr>
        <w:t>;</w:t>
      </w:r>
    </w:p>
    <w:p w:rsidR="00234E72" w:rsidRPr="00F131A3" w:rsidRDefault="00234E72" w:rsidP="00234E72">
      <w:pPr>
        <w:rPr>
          <w:sz w:val="16"/>
        </w:rPr>
      </w:pPr>
      <w:r w:rsidRPr="00F131A3">
        <w:rPr>
          <w:sz w:val="16"/>
          <w:lang w:val="en-US"/>
        </w:rPr>
        <w:t>} else {</w:t>
      </w:r>
    </w:p>
    <w:p w:rsidR="00234E72" w:rsidRPr="00F131A3" w:rsidRDefault="00234E72" w:rsidP="00234E72">
      <w:pPr>
        <w:rPr>
          <w:sz w:val="16"/>
        </w:rPr>
      </w:pPr>
      <w:r w:rsidRPr="00F131A3">
        <w:rPr>
          <w:sz w:val="16"/>
          <w:lang w:val="en-US"/>
        </w:rPr>
        <w:t xml:space="preserve">    </w:t>
      </w:r>
      <w:proofErr w:type="gramStart"/>
      <w:r w:rsidRPr="00F131A3">
        <w:rPr>
          <w:sz w:val="16"/>
          <w:lang w:val="en-US"/>
        </w:rPr>
        <w:t>statements</w:t>
      </w:r>
      <w:proofErr w:type="gramEnd"/>
      <w:r w:rsidRPr="00F131A3">
        <w:rPr>
          <w:sz w:val="16"/>
          <w:lang w:val="en-US"/>
        </w:rPr>
        <w:t>;</w:t>
      </w:r>
    </w:p>
    <w:p w:rsidR="00234E72" w:rsidRPr="00F131A3" w:rsidRDefault="00234E72" w:rsidP="00234E72">
      <w:pPr>
        <w:rPr>
          <w:sz w:val="16"/>
        </w:rPr>
      </w:pPr>
      <w:r w:rsidRPr="00F131A3">
        <w:rPr>
          <w:sz w:val="16"/>
          <w:lang w:val="en-US"/>
        </w:rPr>
        <w:t>}</w:t>
      </w:r>
    </w:p>
    <w:p w:rsidR="00234E72" w:rsidRPr="00F131A3" w:rsidRDefault="00234E72" w:rsidP="00234E72">
      <w:pPr>
        <w:rPr>
          <w:sz w:val="16"/>
        </w:rPr>
      </w:pPr>
      <w:r w:rsidRPr="00F131A3">
        <w:rPr>
          <w:sz w:val="16"/>
          <w:lang w:val="en-US"/>
        </w:rPr>
        <w:t> </w:t>
      </w:r>
    </w:p>
    <w:p w:rsidR="00234E72" w:rsidRPr="00F131A3" w:rsidRDefault="00234E72" w:rsidP="00234E72">
      <w:pPr>
        <w:rPr>
          <w:sz w:val="16"/>
        </w:rPr>
      </w:pPr>
      <w:proofErr w:type="gramStart"/>
      <w:r w:rsidRPr="00F131A3">
        <w:rPr>
          <w:sz w:val="16"/>
          <w:lang w:val="en-US"/>
        </w:rPr>
        <w:t>if</w:t>
      </w:r>
      <w:proofErr w:type="gramEnd"/>
      <w:r w:rsidRPr="00F131A3">
        <w:rPr>
          <w:sz w:val="16"/>
          <w:lang w:val="en-US"/>
        </w:rPr>
        <w:t xml:space="preserve"> (condition) {</w:t>
      </w:r>
    </w:p>
    <w:p w:rsidR="00234E72" w:rsidRPr="00F131A3" w:rsidRDefault="00234E72" w:rsidP="00234E72">
      <w:pPr>
        <w:rPr>
          <w:sz w:val="16"/>
        </w:rPr>
      </w:pPr>
      <w:r w:rsidRPr="00F131A3">
        <w:rPr>
          <w:sz w:val="16"/>
          <w:lang w:val="en-US"/>
        </w:rPr>
        <w:t xml:space="preserve">    </w:t>
      </w:r>
      <w:proofErr w:type="gramStart"/>
      <w:r w:rsidRPr="00F131A3">
        <w:rPr>
          <w:sz w:val="16"/>
          <w:lang w:val="en-US"/>
        </w:rPr>
        <w:t>statements</w:t>
      </w:r>
      <w:proofErr w:type="gramEnd"/>
      <w:r w:rsidRPr="00F131A3">
        <w:rPr>
          <w:sz w:val="16"/>
          <w:lang w:val="en-US"/>
        </w:rPr>
        <w:t>;</w:t>
      </w:r>
    </w:p>
    <w:p w:rsidR="00234E72" w:rsidRPr="00F131A3" w:rsidRDefault="00234E72" w:rsidP="00234E72">
      <w:pPr>
        <w:rPr>
          <w:sz w:val="16"/>
        </w:rPr>
      </w:pPr>
      <w:r w:rsidRPr="00F131A3">
        <w:rPr>
          <w:sz w:val="16"/>
          <w:lang w:val="en-US"/>
        </w:rPr>
        <w:t>} else if (condition) {</w:t>
      </w:r>
    </w:p>
    <w:p w:rsidR="00234E72" w:rsidRPr="00F131A3" w:rsidRDefault="00234E72" w:rsidP="00234E72">
      <w:pPr>
        <w:rPr>
          <w:sz w:val="16"/>
        </w:rPr>
      </w:pPr>
      <w:r w:rsidRPr="00F131A3">
        <w:rPr>
          <w:sz w:val="16"/>
          <w:lang w:val="en-US"/>
        </w:rPr>
        <w:t xml:space="preserve">    </w:t>
      </w:r>
      <w:proofErr w:type="gramStart"/>
      <w:r w:rsidRPr="00F131A3">
        <w:rPr>
          <w:sz w:val="16"/>
          <w:lang w:val="en-US"/>
        </w:rPr>
        <w:t>statements</w:t>
      </w:r>
      <w:proofErr w:type="gramEnd"/>
      <w:r w:rsidRPr="00F131A3">
        <w:rPr>
          <w:sz w:val="16"/>
          <w:lang w:val="en-US"/>
        </w:rPr>
        <w:t>;</w:t>
      </w:r>
    </w:p>
    <w:p w:rsidR="00234E72" w:rsidRPr="00F131A3" w:rsidRDefault="00234E72" w:rsidP="00234E72">
      <w:pPr>
        <w:rPr>
          <w:sz w:val="16"/>
        </w:rPr>
      </w:pPr>
      <w:r w:rsidRPr="00F131A3">
        <w:rPr>
          <w:sz w:val="16"/>
          <w:lang w:val="en-US"/>
        </w:rPr>
        <w:t>} else if (condition) {</w:t>
      </w:r>
    </w:p>
    <w:p w:rsidR="00234E72" w:rsidRPr="00F131A3" w:rsidRDefault="00234E72" w:rsidP="00234E72">
      <w:pPr>
        <w:rPr>
          <w:sz w:val="16"/>
        </w:rPr>
      </w:pPr>
      <w:r w:rsidRPr="00F131A3">
        <w:rPr>
          <w:sz w:val="16"/>
          <w:lang w:val="en-US"/>
        </w:rPr>
        <w:t xml:space="preserve">    </w:t>
      </w:r>
      <w:proofErr w:type="gramStart"/>
      <w:r w:rsidRPr="00F131A3">
        <w:rPr>
          <w:sz w:val="16"/>
          <w:lang w:val="en-US"/>
        </w:rPr>
        <w:t>statements</w:t>
      </w:r>
      <w:proofErr w:type="gramEnd"/>
      <w:r w:rsidRPr="00F131A3">
        <w:rPr>
          <w:sz w:val="16"/>
          <w:lang w:val="en-US"/>
        </w:rPr>
        <w:t>;</w:t>
      </w:r>
    </w:p>
    <w:p w:rsidR="00234E72" w:rsidRPr="00F131A3" w:rsidRDefault="00234E72" w:rsidP="00234E72">
      <w:pPr>
        <w:rPr>
          <w:sz w:val="16"/>
        </w:rPr>
      </w:pPr>
      <w:r w:rsidRPr="00F131A3">
        <w:rPr>
          <w:sz w:val="16"/>
          <w:lang w:val="en-US"/>
        </w:rPr>
        <w:t>} else {</w:t>
      </w:r>
    </w:p>
    <w:p w:rsidR="00234E72" w:rsidRPr="00F131A3" w:rsidRDefault="00234E72" w:rsidP="00234E72">
      <w:pPr>
        <w:rPr>
          <w:sz w:val="16"/>
        </w:rPr>
      </w:pPr>
      <w:r w:rsidRPr="00F131A3">
        <w:rPr>
          <w:sz w:val="16"/>
          <w:lang w:val="en-US"/>
        </w:rPr>
        <w:t xml:space="preserve">    </w:t>
      </w:r>
      <w:proofErr w:type="gramStart"/>
      <w:r w:rsidRPr="00F131A3">
        <w:rPr>
          <w:sz w:val="16"/>
          <w:lang w:val="en-US"/>
        </w:rPr>
        <w:t>statements</w:t>
      </w:r>
      <w:proofErr w:type="gramEnd"/>
      <w:r w:rsidRPr="00F131A3">
        <w:rPr>
          <w:sz w:val="16"/>
          <w:lang w:val="en-US"/>
        </w:rPr>
        <w:t>;</w:t>
      </w:r>
    </w:p>
    <w:p w:rsidR="00234E72" w:rsidRPr="00F131A3" w:rsidRDefault="00234E72" w:rsidP="00234E72">
      <w:pPr>
        <w:rPr>
          <w:sz w:val="16"/>
        </w:rPr>
      </w:pPr>
      <w:r w:rsidRPr="00F131A3">
        <w:rPr>
          <w:sz w:val="16"/>
          <w:lang w:val="en-US"/>
        </w:rPr>
        <w:t>}</w:t>
      </w:r>
    </w:p>
    <w:p w:rsidR="00234E72" w:rsidRPr="00F131A3" w:rsidRDefault="00234E72" w:rsidP="00234E72">
      <w:pPr>
        <w:rPr>
          <w:sz w:val="16"/>
        </w:rPr>
      </w:pPr>
      <w:proofErr w:type="gramStart"/>
      <w:r w:rsidRPr="00F131A3">
        <w:rPr>
          <w:sz w:val="16"/>
          <w:lang w:val="en-US"/>
        </w:rPr>
        <w:t>for</w:t>
      </w:r>
      <w:proofErr w:type="gramEnd"/>
      <w:r w:rsidRPr="00F131A3">
        <w:rPr>
          <w:sz w:val="16"/>
          <w:lang w:val="en-US"/>
        </w:rPr>
        <w:t xml:space="preserve"> (initialization; condition; update) {</w:t>
      </w:r>
    </w:p>
    <w:p w:rsidR="00234E72" w:rsidRPr="00F131A3" w:rsidRDefault="00234E72" w:rsidP="00234E72">
      <w:pPr>
        <w:rPr>
          <w:sz w:val="16"/>
        </w:rPr>
      </w:pPr>
      <w:r w:rsidRPr="00F131A3">
        <w:rPr>
          <w:sz w:val="16"/>
          <w:lang w:val="en-US"/>
        </w:rPr>
        <w:t xml:space="preserve">    </w:t>
      </w:r>
      <w:proofErr w:type="gramStart"/>
      <w:r w:rsidRPr="00F131A3">
        <w:rPr>
          <w:sz w:val="16"/>
          <w:lang w:val="en-US"/>
        </w:rPr>
        <w:t>statements</w:t>
      </w:r>
      <w:proofErr w:type="gramEnd"/>
      <w:r w:rsidRPr="00F131A3">
        <w:rPr>
          <w:sz w:val="16"/>
          <w:lang w:val="en-US"/>
        </w:rPr>
        <w:t>;</w:t>
      </w:r>
    </w:p>
    <w:p w:rsidR="00234E72" w:rsidRPr="00F131A3" w:rsidRDefault="00234E72" w:rsidP="00234E72">
      <w:pPr>
        <w:rPr>
          <w:sz w:val="16"/>
        </w:rPr>
      </w:pPr>
      <w:r w:rsidRPr="00F131A3">
        <w:rPr>
          <w:sz w:val="16"/>
          <w:lang w:val="en-US"/>
        </w:rPr>
        <w:t>}</w:t>
      </w:r>
    </w:p>
    <w:p w:rsidR="00573593" w:rsidRDefault="00573593" w:rsidP="00CA6323">
      <w:pPr>
        <w:ind w:left="720"/>
        <w:rPr>
          <w:b/>
          <w:sz w:val="28"/>
          <w:szCs w:val="28"/>
        </w:rPr>
      </w:pPr>
    </w:p>
    <w:p w:rsidR="00DB55D0" w:rsidRPr="00CA6323" w:rsidRDefault="006F2C36" w:rsidP="00CA6323">
      <w:pPr>
        <w:ind w:left="720"/>
        <w:rPr>
          <w:b/>
          <w:sz w:val="28"/>
          <w:szCs w:val="28"/>
        </w:rPr>
      </w:pPr>
      <w:r w:rsidRPr="00CA6323">
        <w:rPr>
          <w:b/>
          <w:sz w:val="28"/>
          <w:szCs w:val="28"/>
        </w:rPr>
        <w:lastRenderedPageBreak/>
        <w:t>White Spaces</w:t>
      </w:r>
    </w:p>
    <w:p w:rsidR="00DB55D0" w:rsidRPr="00834D08" w:rsidRDefault="006F2C36" w:rsidP="00834D08">
      <w:pPr>
        <w:ind w:left="360"/>
      </w:pPr>
      <w:r w:rsidRPr="00834D08">
        <w:rPr>
          <w:lang w:val="en-US"/>
        </w:rPr>
        <w:t>Blank lines improve readability by setting off sections of code that are logically related.</w:t>
      </w:r>
    </w:p>
    <w:p w:rsidR="00DB55D0" w:rsidRPr="00834D08" w:rsidRDefault="006F2C36" w:rsidP="00834D08">
      <w:pPr>
        <w:ind w:left="360"/>
      </w:pPr>
      <w:r w:rsidRPr="00834D08">
        <w:rPr>
          <w:i/>
          <w:iCs/>
          <w:lang w:val="en-US"/>
        </w:rPr>
        <w:t>One blank line should always be used between methods</w:t>
      </w:r>
    </w:p>
    <w:p w:rsidR="00DB55D0" w:rsidRPr="00834D08" w:rsidRDefault="006F2C36" w:rsidP="00834D08">
      <w:pPr>
        <w:ind w:left="360"/>
      </w:pPr>
      <w:r w:rsidRPr="00834D08">
        <w:rPr>
          <w:i/>
          <w:iCs/>
          <w:lang w:val="en-US"/>
        </w:rPr>
        <w:t>One blank line should always be used between logical sections inside a method to improve readability</w:t>
      </w:r>
    </w:p>
    <w:p w:rsidR="00DB55D0" w:rsidRPr="00834D08" w:rsidRDefault="006F2C36" w:rsidP="00834D08">
      <w:pPr>
        <w:ind w:left="360"/>
      </w:pPr>
      <w:r w:rsidRPr="00834D08">
        <w:rPr>
          <w:i/>
          <w:iCs/>
          <w:lang w:val="en-US"/>
        </w:rPr>
        <w:t>One blank line should always be used before a block or single-line comment.</w:t>
      </w:r>
    </w:p>
    <w:p w:rsidR="00DB55D0" w:rsidRPr="00834D08" w:rsidRDefault="006F2C36" w:rsidP="00834D08">
      <w:pPr>
        <w:ind w:left="360"/>
      </w:pPr>
      <w:r w:rsidRPr="00834D08">
        <w:rPr>
          <w:bCs/>
          <w:lang w:val="en-US"/>
        </w:rPr>
        <w:t xml:space="preserve">Blank Spaces </w:t>
      </w:r>
      <w:proofErr w:type="gramStart"/>
      <w:r w:rsidRPr="00834D08">
        <w:rPr>
          <w:bCs/>
          <w:lang w:val="en-US"/>
        </w:rPr>
        <w:t>example :</w:t>
      </w:r>
      <w:proofErr w:type="gramEnd"/>
    </w:p>
    <w:p w:rsidR="00834D08" w:rsidRPr="00834D08" w:rsidRDefault="00834D08" w:rsidP="00834D08">
      <w:pPr>
        <w:ind w:left="1080"/>
      </w:pPr>
      <w:proofErr w:type="gramStart"/>
      <w:r w:rsidRPr="00834D08">
        <w:rPr>
          <w:lang w:val="en-US"/>
        </w:rPr>
        <w:t>while</w:t>
      </w:r>
      <w:proofErr w:type="gramEnd"/>
      <w:r w:rsidRPr="00834D08">
        <w:rPr>
          <w:lang w:val="en-US"/>
        </w:rPr>
        <w:t xml:space="preserve"> (true) {</w:t>
      </w:r>
      <w:r w:rsidRPr="00834D08">
        <w:rPr>
          <w:lang w:val="en-US"/>
        </w:rPr>
        <w:br/>
        <w:t xml:space="preserve">    ...</w:t>
      </w:r>
      <w:r w:rsidRPr="00834D08">
        <w:rPr>
          <w:lang w:val="en-US"/>
        </w:rPr>
        <w:br/>
        <w:t>}</w:t>
      </w:r>
    </w:p>
    <w:p w:rsidR="00834D08" w:rsidRPr="00834D08" w:rsidRDefault="00834D08" w:rsidP="00834D08">
      <w:pPr>
        <w:ind w:left="1080"/>
      </w:pPr>
      <w:proofErr w:type="gramStart"/>
      <w:r w:rsidRPr="00834D08">
        <w:rPr>
          <w:lang w:val="en-US"/>
        </w:rPr>
        <w:t>for</w:t>
      </w:r>
      <w:proofErr w:type="gramEnd"/>
      <w:r w:rsidRPr="00834D08">
        <w:rPr>
          <w:lang w:val="en-US"/>
        </w:rPr>
        <w:t xml:space="preserve"> (</w:t>
      </w:r>
      <w:proofErr w:type="spellStart"/>
      <w:r w:rsidRPr="00834D08">
        <w:rPr>
          <w:lang w:val="en-US"/>
        </w:rPr>
        <w:t>init</w:t>
      </w:r>
      <w:proofErr w:type="spellEnd"/>
      <w:r w:rsidRPr="00834D08">
        <w:rPr>
          <w:lang w:val="en-US"/>
        </w:rPr>
        <w:t>; condition; update)</w:t>
      </w:r>
    </w:p>
    <w:p w:rsidR="00834D08" w:rsidRPr="00834D08" w:rsidRDefault="00834D08" w:rsidP="00834D08">
      <w:pPr>
        <w:ind w:left="1080"/>
      </w:pPr>
      <w:r w:rsidRPr="00834D08">
        <w:rPr>
          <w:lang w:val="en-US"/>
        </w:rPr>
        <w:t>a += c + d</w:t>
      </w:r>
      <w:proofErr w:type="gramStart"/>
      <w:r w:rsidRPr="00834D08">
        <w:rPr>
          <w:lang w:val="en-US"/>
        </w:rPr>
        <w:t>;</w:t>
      </w:r>
      <w:proofErr w:type="gramEnd"/>
      <w:r w:rsidRPr="00834D08">
        <w:rPr>
          <w:lang w:val="en-US"/>
        </w:rPr>
        <w:br/>
        <w:t>a = (a + b) / (c * d);</w:t>
      </w:r>
    </w:p>
    <w:p w:rsidR="00DB55D0" w:rsidRPr="00CA6323" w:rsidRDefault="00573593" w:rsidP="00CA632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6F2C36" w:rsidRPr="00CA6323">
        <w:rPr>
          <w:b/>
          <w:sz w:val="28"/>
          <w:szCs w:val="28"/>
        </w:rPr>
        <w:t>aming Conventions</w:t>
      </w:r>
    </w:p>
    <w:p w:rsidR="00DB55D0" w:rsidRPr="00834D08" w:rsidRDefault="006F2C36" w:rsidP="00834D08">
      <w:pPr>
        <w:ind w:left="360"/>
      </w:pPr>
      <w:r w:rsidRPr="00834D08">
        <w:rPr>
          <w:lang w:val="en-US"/>
        </w:rPr>
        <w:t xml:space="preserve">Naming conventions make programs more understandable by making them easier to read. </w:t>
      </w:r>
    </w:p>
    <w:p w:rsidR="00DB55D0" w:rsidRPr="00834D08" w:rsidRDefault="006F2C36" w:rsidP="00834D08">
      <w:pPr>
        <w:ind w:left="360"/>
      </w:pPr>
      <w:r w:rsidRPr="00834D08">
        <w:rPr>
          <w:lang w:val="en-US"/>
        </w:rPr>
        <w:t>They can also give information about the function of the identifier—for example, whether it’s a constant, package, or class—which can be helpful in understanding the code.</w:t>
      </w:r>
    </w:p>
    <w:p w:rsidR="00DB55D0" w:rsidRPr="00834D08" w:rsidRDefault="006F2C36" w:rsidP="00834D08">
      <w:pPr>
        <w:ind w:left="360"/>
      </w:pPr>
      <w:r w:rsidRPr="00834D08">
        <w:rPr>
          <w:lang w:val="en-US"/>
        </w:rPr>
        <w:t>Files and folder names should be in smaller case,</w:t>
      </w:r>
    </w:p>
    <w:p w:rsidR="00DB55D0" w:rsidRPr="00834D08" w:rsidRDefault="006F2C36" w:rsidP="00834D08">
      <w:pPr>
        <w:ind w:left="360"/>
      </w:pPr>
      <w:r w:rsidRPr="00834D08">
        <w:rPr>
          <w:lang w:val="en-US"/>
        </w:rPr>
        <w:t>E.g.</w:t>
      </w:r>
      <w:proofErr w:type="gramStart"/>
      <w:r w:rsidRPr="00834D08">
        <w:rPr>
          <w:lang w:val="en-US"/>
        </w:rPr>
        <w:t>, :</w:t>
      </w:r>
      <w:proofErr w:type="gramEnd"/>
      <w:r w:rsidRPr="00834D08">
        <w:rPr>
          <w:lang w:val="en-US"/>
        </w:rPr>
        <w:t xml:space="preserve"> image.gif,  </w:t>
      </w:r>
      <w:proofErr w:type="spellStart"/>
      <w:r w:rsidRPr="00834D08">
        <w:rPr>
          <w:lang w:val="en-US"/>
        </w:rPr>
        <w:t>connect.jsp</w:t>
      </w:r>
      <w:proofErr w:type="spellEnd"/>
    </w:p>
    <w:p w:rsidR="00DB55D0" w:rsidRPr="00834D08" w:rsidRDefault="006F2C36" w:rsidP="00834D08">
      <w:pPr>
        <w:ind w:left="360"/>
      </w:pPr>
      <w:r w:rsidRPr="00834D08">
        <w:rPr>
          <w:i/>
          <w:iCs/>
          <w:lang w:val="en-US"/>
        </w:rPr>
        <w:t>Java source files should follow the class name’s casing.</w:t>
      </w:r>
    </w:p>
    <w:p w:rsidR="00DB55D0" w:rsidRPr="00834D08" w:rsidRDefault="006F2C36" w:rsidP="00834D08">
      <w:pPr>
        <w:ind w:left="1080"/>
      </w:pPr>
      <w:r w:rsidRPr="00834D08">
        <w:rPr>
          <w:lang w:val="en-US"/>
        </w:rPr>
        <w:t>E.g.</w:t>
      </w:r>
      <w:proofErr w:type="gramStart"/>
      <w:r w:rsidRPr="00834D08">
        <w:rPr>
          <w:lang w:val="en-US"/>
        </w:rPr>
        <w:t>, :</w:t>
      </w:r>
      <w:proofErr w:type="gramEnd"/>
      <w:r w:rsidRPr="00834D08">
        <w:rPr>
          <w:lang w:val="en-US"/>
        </w:rPr>
        <w:t xml:space="preserve"> SomeInterface.java, SomeClass.java</w:t>
      </w:r>
    </w:p>
    <w:p w:rsidR="00DB55D0" w:rsidRPr="00834D08" w:rsidRDefault="006F2C36" w:rsidP="00834D08">
      <w:pPr>
        <w:ind w:left="360"/>
      </w:pPr>
      <w:r w:rsidRPr="00834D08">
        <w:rPr>
          <w:lang w:val="en-US"/>
        </w:rPr>
        <w:t>Package Names should always be written in all lowercase.</w:t>
      </w:r>
    </w:p>
    <w:p w:rsidR="00DB55D0" w:rsidRPr="00834D08" w:rsidRDefault="006F2C36" w:rsidP="00834D08">
      <w:pPr>
        <w:ind w:left="360"/>
      </w:pPr>
      <w:r w:rsidRPr="00834D08">
        <w:rPr>
          <w:lang w:val="en-US"/>
        </w:rPr>
        <w:t xml:space="preserve">Package prefix for all components should be </w:t>
      </w:r>
      <w:proofErr w:type="spellStart"/>
      <w:r w:rsidRPr="00834D08">
        <w:rPr>
          <w:lang w:val="en-US"/>
        </w:rPr>
        <w:t>com.onpassive.cp</w:t>
      </w:r>
      <w:proofErr w:type="spellEnd"/>
    </w:p>
    <w:p w:rsidR="00DB55D0" w:rsidRPr="00834D08" w:rsidRDefault="006F2C36" w:rsidP="00834D08">
      <w:pPr>
        <w:ind w:left="360"/>
      </w:pPr>
      <w:r w:rsidRPr="00834D08">
        <w:rPr>
          <w:lang w:val="en-US"/>
        </w:rPr>
        <w:t xml:space="preserve">Interface and class names should be </w:t>
      </w:r>
      <w:proofErr w:type="spellStart"/>
      <w:r w:rsidRPr="00834D08">
        <w:rPr>
          <w:lang w:val="en-US"/>
        </w:rPr>
        <w:t>self descriptive</w:t>
      </w:r>
      <w:proofErr w:type="spellEnd"/>
      <w:r w:rsidRPr="00834D08">
        <w:rPr>
          <w:lang w:val="en-US"/>
        </w:rPr>
        <w:t>.</w:t>
      </w:r>
    </w:p>
    <w:p w:rsidR="00DB55D0" w:rsidRPr="00834D08" w:rsidRDefault="006F2C36" w:rsidP="00834D08">
      <w:pPr>
        <w:ind w:left="360"/>
      </w:pPr>
      <w:r w:rsidRPr="00834D08">
        <w:rPr>
          <w:lang w:val="en-US"/>
        </w:rPr>
        <w:t>Constants should be all CAPS.</w:t>
      </w:r>
    </w:p>
    <w:p w:rsidR="00DB55D0" w:rsidRPr="00834D08" w:rsidRDefault="006F2C36" w:rsidP="00834D08">
      <w:pPr>
        <w:ind w:left="360"/>
      </w:pPr>
      <w:r w:rsidRPr="00834D08">
        <w:rPr>
          <w:i/>
          <w:iCs/>
          <w:lang w:val="en-US"/>
        </w:rPr>
        <w:t>Methods should be verbs, in camel-casing.</w:t>
      </w:r>
    </w:p>
    <w:p w:rsidR="00DB55D0" w:rsidRPr="00834D08" w:rsidRDefault="006F2C36" w:rsidP="00834D08">
      <w:pPr>
        <w:ind w:left="1080"/>
      </w:pPr>
      <w:r w:rsidRPr="00834D08">
        <w:rPr>
          <w:i/>
          <w:iCs/>
          <w:lang w:val="en-US"/>
        </w:rPr>
        <w:t>E.g.</w:t>
      </w:r>
      <w:proofErr w:type="gramStart"/>
      <w:r w:rsidRPr="00834D08">
        <w:rPr>
          <w:i/>
          <w:iCs/>
          <w:lang w:val="en-US"/>
        </w:rPr>
        <w:t>,</w:t>
      </w:r>
      <w:r w:rsidRPr="00834D08">
        <w:rPr>
          <w:b/>
          <w:bCs/>
          <w:i/>
          <w:iCs/>
          <w:lang w:val="en-US"/>
        </w:rPr>
        <w:t xml:space="preserve"> :</w:t>
      </w:r>
      <w:proofErr w:type="gramEnd"/>
      <w:r w:rsidRPr="00834D08">
        <w:rPr>
          <w:b/>
          <w:bCs/>
          <w:i/>
          <w:iCs/>
          <w:lang w:val="en-US"/>
        </w:rPr>
        <w:t xml:space="preserve"> </w:t>
      </w:r>
      <w:r w:rsidRPr="00834D08">
        <w:rPr>
          <w:lang w:val="en-US"/>
        </w:rPr>
        <w:t xml:space="preserve">run(); </w:t>
      </w:r>
      <w:proofErr w:type="spellStart"/>
      <w:r w:rsidRPr="00834D08">
        <w:rPr>
          <w:lang w:val="en-US"/>
        </w:rPr>
        <w:t>runFast</w:t>
      </w:r>
      <w:proofErr w:type="spellEnd"/>
      <w:r w:rsidRPr="00834D08">
        <w:rPr>
          <w:lang w:val="en-US"/>
        </w:rPr>
        <w:t xml:space="preserve">(); </w:t>
      </w:r>
      <w:proofErr w:type="spellStart"/>
      <w:r w:rsidRPr="00834D08">
        <w:rPr>
          <w:lang w:val="en-US"/>
        </w:rPr>
        <w:t>getBackgroundColor</w:t>
      </w:r>
      <w:proofErr w:type="spellEnd"/>
      <w:r w:rsidRPr="00834D08">
        <w:rPr>
          <w:lang w:val="en-US"/>
        </w:rPr>
        <w:t>();</w:t>
      </w:r>
    </w:p>
    <w:p w:rsidR="00AC53BC" w:rsidRDefault="00AC53BC" w:rsidP="0022438A">
      <w:pPr>
        <w:ind w:left="720"/>
        <w:rPr>
          <w:b/>
          <w:sz w:val="28"/>
          <w:szCs w:val="28"/>
        </w:rPr>
      </w:pPr>
    </w:p>
    <w:p w:rsidR="00AC53BC" w:rsidRDefault="00AC53BC" w:rsidP="0022438A">
      <w:pPr>
        <w:ind w:left="720"/>
        <w:rPr>
          <w:b/>
          <w:sz w:val="28"/>
          <w:szCs w:val="28"/>
        </w:rPr>
      </w:pPr>
    </w:p>
    <w:p w:rsidR="00DB55D0" w:rsidRPr="0022438A" w:rsidRDefault="006F2C36" w:rsidP="0022438A">
      <w:pPr>
        <w:ind w:left="720"/>
        <w:rPr>
          <w:b/>
          <w:sz w:val="28"/>
          <w:szCs w:val="28"/>
        </w:rPr>
      </w:pPr>
      <w:r w:rsidRPr="0022438A">
        <w:rPr>
          <w:b/>
          <w:sz w:val="28"/>
          <w:szCs w:val="28"/>
        </w:rPr>
        <w:lastRenderedPageBreak/>
        <w:t>Programming Practices</w:t>
      </w:r>
    </w:p>
    <w:p w:rsidR="00DB55D0" w:rsidRPr="00834D08" w:rsidRDefault="006F2C36" w:rsidP="0022438A">
      <w:pPr>
        <w:pStyle w:val="ListParagraph"/>
        <w:numPr>
          <w:ilvl w:val="0"/>
          <w:numId w:val="10"/>
        </w:numPr>
      </w:pPr>
      <w:r w:rsidRPr="0022438A">
        <w:rPr>
          <w:lang w:val="en-US"/>
        </w:rPr>
        <w:t>Providing access to instance and class variables.</w:t>
      </w:r>
    </w:p>
    <w:p w:rsidR="00DB55D0" w:rsidRPr="00834D08" w:rsidRDefault="006F2C36" w:rsidP="0022438A">
      <w:pPr>
        <w:pStyle w:val="ListParagraph"/>
        <w:numPr>
          <w:ilvl w:val="0"/>
          <w:numId w:val="10"/>
        </w:numPr>
      </w:pPr>
      <w:r w:rsidRPr="0022438A">
        <w:rPr>
          <w:lang w:val="en-US"/>
        </w:rPr>
        <w:t>Do not make any instance variable public.</w:t>
      </w:r>
    </w:p>
    <w:p w:rsidR="00DB55D0" w:rsidRPr="00834D08" w:rsidRDefault="006F2C36" w:rsidP="0022438A">
      <w:pPr>
        <w:pStyle w:val="ListParagraph"/>
        <w:numPr>
          <w:ilvl w:val="0"/>
          <w:numId w:val="10"/>
        </w:numPr>
      </w:pPr>
      <w:r w:rsidRPr="0022438A">
        <w:rPr>
          <w:lang w:val="en-US"/>
        </w:rPr>
        <w:t>Do not define same constant in multiple classes.</w:t>
      </w:r>
    </w:p>
    <w:p w:rsidR="00DB55D0" w:rsidRPr="00834D08" w:rsidRDefault="006F2C36" w:rsidP="0022438A">
      <w:pPr>
        <w:pStyle w:val="ListParagraph"/>
        <w:numPr>
          <w:ilvl w:val="0"/>
          <w:numId w:val="10"/>
        </w:numPr>
      </w:pPr>
      <w:r w:rsidRPr="0022438A">
        <w:rPr>
          <w:lang w:val="en-US"/>
        </w:rPr>
        <w:t xml:space="preserve">Use </w:t>
      </w:r>
      <w:proofErr w:type="spellStart"/>
      <w:r w:rsidRPr="0022438A">
        <w:rPr>
          <w:lang w:val="en-US"/>
        </w:rPr>
        <w:t>Enum</w:t>
      </w:r>
      <w:proofErr w:type="spellEnd"/>
      <w:r w:rsidRPr="0022438A">
        <w:rPr>
          <w:lang w:val="en-US"/>
        </w:rPr>
        <w:t xml:space="preserve"> types for sake of readability.</w:t>
      </w:r>
    </w:p>
    <w:p w:rsidR="00DB55D0" w:rsidRPr="00834D08" w:rsidRDefault="006F2C36" w:rsidP="0022438A">
      <w:pPr>
        <w:pStyle w:val="ListParagraph"/>
        <w:numPr>
          <w:ilvl w:val="0"/>
          <w:numId w:val="10"/>
        </w:numPr>
      </w:pPr>
      <w:r w:rsidRPr="0022438A">
        <w:rPr>
          <w:lang w:val="en-US"/>
        </w:rPr>
        <w:t xml:space="preserve">Do not implement </w:t>
      </w:r>
      <w:proofErr w:type="spellStart"/>
      <w:r w:rsidRPr="0022438A">
        <w:rPr>
          <w:lang w:val="en-US"/>
        </w:rPr>
        <w:t>Serializable</w:t>
      </w:r>
      <w:proofErr w:type="spellEnd"/>
      <w:r w:rsidRPr="0022438A">
        <w:rPr>
          <w:lang w:val="en-US"/>
        </w:rPr>
        <w:t xml:space="preserve"> unless necessary.</w:t>
      </w:r>
    </w:p>
    <w:p w:rsidR="00DB55D0" w:rsidRPr="00834D08" w:rsidRDefault="006F2C36" w:rsidP="0022438A">
      <w:pPr>
        <w:pStyle w:val="ListParagraph"/>
        <w:numPr>
          <w:ilvl w:val="0"/>
          <w:numId w:val="10"/>
        </w:numPr>
      </w:pPr>
      <w:r w:rsidRPr="0022438A">
        <w:rPr>
          <w:lang w:val="en-US"/>
        </w:rPr>
        <w:t xml:space="preserve">Do not throw </w:t>
      </w:r>
      <w:proofErr w:type="spellStart"/>
      <w:r w:rsidRPr="0022438A">
        <w:rPr>
          <w:lang w:val="en-US"/>
        </w:rPr>
        <w:t>Throwable</w:t>
      </w:r>
      <w:proofErr w:type="spellEnd"/>
      <w:r w:rsidRPr="0022438A">
        <w:rPr>
          <w:lang w:val="en-US"/>
        </w:rPr>
        <w:t xml:space="preserve">, as the </w:t>
      </w:r>
      <w:proofErr w:type="spellStart"/>
      <w:r w:rsidRPr="0022438A">
        <w:rPr>
          <w:lang w:val="en-US"/>
        </w:rPr>
        <w:t>Throwable</w:t>
      </w:r>
      <w:proofErr w:type="spellEnd"/>
      <w:r w:rsidRPr="0022438A">
        <w:rPr>
          <w:lang w:val="en-US"/>
        </w:rPr>
        <w:t xml:space="preserve"> indicates a generically unrecoverable run-time error.</w:t>
      </w:r>
    </w:p>
    <w:p w:rsidR="00DB55D0" w:rsidRPr="00834D08" w:rsidRDefault="006F2C36" w:rsidP="0022438A">
      <w:pPr>
        <w:pStyle w:val="ListParagraph"/>
        <w:numPr>
          <w:ilvl w:val="0"/>
          <w:numId w:val="10"/>
        </w:numPr>
      </w:pPr>
      <w:r w:rsidRPr="0022438A">
        <w:rPr>
          <w:lang w:val="en-US"/>
        </w:rPr>
        <w:t>Do not throw Exception, use specific subclass instead.</w:t>
      </w:r>
    </w:p>
    <w:p w:rsidR="00DB55D0" w:rsidRPr="00834D08" w:rsidRDefault="006F2C36" w:rsidP="0022438A">
      <w:pPr>
        <w:pStyle w:val="ListParagraph"/>
        <w:numPr>
          <w:ilvl w:val="0"/>
          <w:numId w:val="10"/>
        </w:numPr>
      </w:pPr>
      <w:r w:rsidRPr="0022438A">
        <w:rPr>
          <w:lang w:val="en-US"/>
        </w:rPr>
        <w:t xml:space="preserve">Do not catch Exception generically, unless at the very highest level of the application, except in </w:t>
      </w:r>
      <w:proofErr w:type="spellStart"/>
      <w:r w:rsidRPr="0022438A">
        <w:rPr>
          <w:lang w:val="en-US"/>
        </w:rPr>
        <w:t>Junit</w:t>
      </w:r>
      <w:proofErr w:type="spellEnd"/>
      <w:r w:rsidRPr="0022438A">
        <w:rPr>
          <w:lang w:val="en-US"/>
        </w:rPr>
        <w:t xml:space="preserve">. </w:t>
      </w:r>
    </w:p>
    <w:p w:rsidR="00DB55D0" w:rsidRPr="00834D08" w:rsidRDefault="006F2C36" w:rsidP="0022438A">
      <w:pPr>
        <w:pStyle w:val="ListParagraph"/>
        <w:numPr>
          <w:ilvl w:val="0"/>
          <w:numId w:val="10"/>
        </w:numPr>
      </w:pPr>
      <w:r w:rsidRPr="0022438A">
        <w:rPr>
          <w:lang w:val="en-US"/>
        </w:rPr>
        <w:t xml:space="preserve">Do not throw exceptions from inside </w:t>
      </w:r>
      <w:proofErr w:type="gramStart"/>
      <w:r w:rsidRPr="0022438A">
        <w:rPr>
          <w:lang w:val="en-US"/>
        </w:rPr>
        <w:t>finalize(</w:t>
      </w:r>
      <w:proofErr w:type="gramEnd"/>
      <w:r w:rsidRPr="0022438A">
        <w:rPr>
          <w:lang w:val="en-US"/>
        </w:rPr>
        <w:t xml:space="preserve">) method. </w:t>
      </w:r>
    </w:p>
    <w:p w:rsidR="00DB55D0" w:rsidRPr="00834D08" w:rsidRDefault="006F2C36" w:rsidP="0022438A">
      <w:pPr>
        <w:pStyle w:val="ListParagraph"/>
        <w:numPr>
          <w:ilvl w:val="0"/>
          <w:numId w:val="10"/>
        </w:numPr>
      </w:pPr>
      <w:r w:rsidRPr="0022438A">
        <w:rPr>
          <w:lang w:val="en-US"/>
        </w:rPr>
        <w:t xml:space="preserve">Only catch and re-throw exceptions when you want to </w:t>
      </w:r>
      <w:proofErr w:type="gramStart"/>
      <w:r w:rsidRPr="0022438A">
        <w:rPr>
          <w:lang w:val="en-US"/>
        </w:rPr>
        <w:t>specialize</w:t>
      </w:r>
      <w:proofErr w:type="gramEnd"/>
      <w:r w:rsidRPr="0022438A">
        <w:rPr>
          <w:lang w:val="en-US"/>
        </w:rPr>
        <w:t xml:space="preserve"> the exception.</w:t>
      </w:r>
    </w:p>
    <w:p w:rsidR="00DB55D0" w:rsidRPr="00834D08" w:rsidRDefault="006F2C36" w:rsidP="0022438A">
      <w:pPr>
        <w:pStyle w:val="ListParagraph"/>
        <w:numPr>
          <w:ilvl w:val="0"/>
          <w:numId w:val="10"/>
        </w:numPr>
      </w:pPr>
      <w:r w:rsidRPr="0022438A">
        <w:rPr>
          <w:i/>
          <w:iCs/>
          <w:lang w:val="en-US"/>
        </w:rPr>
        <w:t xml:space="preserve">Use </w:t>
      </w:r>
      <w:proofErr w:type="spellStart"/>
      <w:r w:rsidRPr="0022438A">
        <w:rPr>
          <w:i/>
          <w:iCs/>
          <w:lang w:val="en-US"/>
        </w:rPr>
        <w:t>StringBuilder</w:t>
      </w:r>
      <w:proofErr w:type="spellEnd"/>
      <w:r w:rsidRPr="0022438A">
        <w:rPr>
          <w:i/>
          <w:iCs/>
          <w:lang w:val="en-US"/>
        </w:rPr>
        <w:t xml:space="preserve"> or </w:t>
      </w:r>
      <w:proofErr w:type="spellStart"/>
      <w:r w:rsidRPr="0022438A">
        <w:rPr>
          <w:i/>
          <w:iCs/>
          <w:lang w:val="en-US"/>
        </w:rPr>
        <w:t>String.Format</w:t>
      </w:r>
      <w:proofErr w:type="spellEnd"/>
      <w:r w:rsidRPr="0022438A">
        <w:rPr>
          <w:i/>
          <w:iCs/>
          <w:lang w:val="en-US"/>
        </w:rPr>
        <w:t xml:space="preserve"> for construction of strings </w:t>
      </w:r>
    </w:p>
    <w:p w:rsidR="00DB55D0" w:rsidRPr="000F6233" w:rsidRDefault="006F2C36" w:rsidP="0022438A">
      <w:pPr>
        <w:pStyle w:val="ListParagraph"/>
        <w:numPr>
          <w:ilvl w:val="0"/>
          <w:numId w:val="10"/>
        </w:numPr>
      </w:pPr>
      <w:r w:rsidRPr="0022438A">
        <w:rPr>
          <w:i/>
          <w:iCs/>
          <w:lang w:val="en-US"/>
        </w:rPr>
        <w:t xml:space="preserve">Do not cast types where a loss of precision is possible. </w:t>
      </w:r>
    </w:p>
    <w:p w:rsidR="000F6233" w:rsidRPr="000F6233" w:rsidRDefault="000F6233" w:rsidP="0022438A">
      <w:pPr>
        <w:pStyle w:val="ListParagraph"/>
        <w:numPr>
          <w:ilvl w:val="0"/>
          <w:numId w:val="10"/>
        </w:numPr>
      </w:pPr>
      <w:r>
        <w:rPr>
          <w:iCs/>
          <w:lang w:val="en-US"/>
        </w:rPr>
        <w:t>Use</w:t>
      </w:r>
      <w:r w:rsidRPr="006F2C36">
        <w:rPr>
          <w:b/>
          <w:iCs/>
          <w:lang w:val="en-US"/>
        </w:rPr>
        <w:t xml:space="preserve"> Log4j</w:t>
      </w:r>
      <w:r>
        <w:rPr>
          <w:iCs/>
          <w:lang w:val="en-US"/>
        </w:rPr>
        <w:t xml:space="preserve"> for logging in the system.</w:t>
      </w:r>
    </w:p>
    <w:p w:rsidR="000F6233" w:rsidRPr="00834D08" w:rsidRDefault="000F6233" w:rsidP="000035C4">
      <w:pPr>
        <w:pStyle w:val="ListParagraph"/>
        <w:ind w:left="1080"/>
      </w:pPr>
    </w:p>
    <w:p w:rsidR="003F2BE9" w:rsidRDefault="008719C1">
      <w:pPr>
        <w:rPr>
          <w:b/>
          <w:sz w:val="28"/>
          <w:szCs w:val="28"/>
        </w:rPr>
      </w:pPr>
      <w:r w:rsidRPr="008719C1">
        <w:rPr>
          <w:b/>
          <w:sz w:val="28"/>
          <w:szCs w:val="28"/>
        </w:rPr>
        <w:t xml:space="preserve">Software and Versions </w:t>
      </w:r>
    </w:p>
    <w:p w:rsidR="008719C1" w:rsidRPr="008719C1" w:rsidRDefault="008719C1" w:rsidP="00380F29">
      <w:pPr>
        <w:pStyle w:val="ListParagraph"/>
        <w:numPr>
          <w:ilvl w:val="0"/>
          <w:numId w:val="12"/>
        </w:numPr>
      </w:pPr>
      <w:r w:rsidRPr="008719C1">
        <w:t>Spring Boot – 2.3.3</w:t>
      </w:r>
    </w:p>
    <w:p w:rsidR="008719C1" w:rsidRPr="008719C1" w:rsidRDefault="0050184B" w:rsidP="00380F29">
      <w:pPr>
        <w:pStyle w:val="ListParagraph"/>
        <w:numPr>
          <w:ilvl w:val="0"/>
          <w:numId w:val="12"/>
        </w:numPr>
      </w:pPr>
      <w:r>
        <w:t>Java – 11</w:t>
      </w:r>
      <w:bookmarkStart w:id="0" w:name="_GoBack"/>
      <w:bookmarkEnd w:id="0"/>
    </w:p>
    <w:p w:rsidR="008719C1" w:rsidRDefault="008719C1" w:rsidP="00380F29">
      <w:pPr>
        <w:pStyle w:val="ListParagraph"/>
        <w:numPr>
          <w:ilvl w:val="0"/>
          <w:numId w:val="12"/>
        </w:numPr>
      </w:pPr>
      <w:r w:rsidRPr="008719C1">
        <w:t xml:space="preserve">MySQL </w:t>
      </w:r>
      <w:r w:rsidR="00B16F1E">
        <w:t>–</w:t>
      </w:r>
      <w:r w:rsidRPr="008719C1">
        <w:t xml:space="preserve"> 8</w:t>
      </w:r>
    </w:p>
    <w:p w:rsidR="00B16F1E" w:rsidRDefault="00B16F1E" w:rsidP="00B16F1E">
      <w:pPr>
        <w:rPr>
          <w:b/>
          <w:sz w:val="28"/>
          <w:szCs w:val="28"/>
        </w:rPr>
      </w:pPr>
      <w:r w:rsidRPr="00B16F1E">
        <w:rPr>
          <w:b/>
          <w:sz w:val="28"/>
          <w:szCs w:val="28"/>
        </w:rPr>
        <w:t>Definition of Done</w:t>
      </w:r>
    </w:p>
    <w:p w:rsidR="00B16F1E" w:rsidRPr="00B16F1E" w:rsidRDefault="00B16F1E" w:rsidP="00B16F1E">
      <w:pPr>
        <w:rPr>
          <w:sz w:val="28"/>
          <w:szCs w:val="28"/>
        </w:rPr>
      </w:pPr>
      <w:proofErr w:type="spellStart"/>
      <w:r w:rsidRPr="00B16F1E">
        <w:rPr>
          <w:sz w:val="28"/>
          <w:szCs w:val="28"/>
        </w:rPr>
        <w:t>JUnit</w:t>
      </w:r>
      <w:proofErr w:type="spellEnd"/>
      <w:r w:rsidRPr="00B16F1E">
        <w:rPr>
          <w:sz w:val="28"/>
          <w:szCs w:val="28"/>
        </w:rPr>
        <w:t xml:space="preserve"> Code Coverage needs to be more than 80%</w:t>
      </w:r>
    </w:p>
    <w:sectPr w:rsidR="00B16F1E" w:rsidRPr="00B16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2281E"/>
    <w:multiLevelType w:val="hybridMultilevel"/>
    <w:tmpl w:val="A81CC18E"/>
    <w:lvl w:ilvl="0" w:tplc="1C868EB4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FFAC33C0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AC7A715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D97286DC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31C84A0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93021A26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A04AC32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D96A578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3A38FB5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">
    <w:nsid w:val="281D15D0"/>
    <w:multiLevelType w:val="hybridMultilevel"/>
    <w:tmpl w:val="FB80F61E"/>
    <w:lvl w:ilvl="0" w:tplc="9D8EF5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20BA6">
      <w:start w:val="19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F4D8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CAFE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8075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6A17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1410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EF0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66C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86700A"/>
    <w:multiLevelType w:val="hybridMultilevel"/>
    <w:tmpl w:val="15965A0C"/>
    <w:lvl w:ilvl="0" w:tplc="022E15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9C51C2">
      <w:start w:val="337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DE7E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9009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DA04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F498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0E3D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4CDB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E79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D30619"/>
    <w:multiLevelType w:val="hybridMultilevel"/>
    <w:tmpl w:val="54222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114364"/>
    <w:multiLevelType w:val="hybridMultilevel"/>
    <w:tmpl w:val="1272E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32764"/>
    <w:multiLevelType w:val="hybridMultilevel"/>
    <w:tmpl w:val="B256089A"/>
    <w:lvl w:ilvl="0" w:tplc="5FEEC4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4275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E678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C4E0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5846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DAF1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0203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5AE2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1A3F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4C842AF"/>
    <w:multiLevelType w:val="hybridMultilevel"/>
    <w:tmpl w:val="09485150"/>
    <w:lvl w:ilvl="0" w:tplc="DBE0B1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96DA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6AE5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0240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BEC9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6081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36AD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56DA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F0D1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206F2B"/>
    <w:multiLevelType w:val="hybridMultilevel"/>
    <w:tmpl w:val="12464B1C"/>
    <w:lvl w:ilvl="0" w:tplc="F36C02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44B038">
      <w:start w:val="21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4F1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C2A0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B0F8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6694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AC8E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8062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CAA8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B01718C"/>
    <w:multiLevelType w:val="hybridMultilevel"/>
    <w:tmpl w:val="8F70437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2424A68"/>
    <w:multiLevelType w:val="hybridMultilevel"/>
    <w:tmpl w:val="9B1A9D80"/>
    <w:lvl w:ilvl="0" w:tplc="B4F21C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FAE1D4">
      <w:start w:val="200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F433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4AD9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AF4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B280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04A3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C42B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A93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B397F06"/>
    <w:multiLevelType w:val="hybridMultilevel"/>
    <w:tmpl w:val="C8342CF4"/>
    <w:lvl w:ilvl="0" w:tplc="F43C21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B4E3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7601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674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AC05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FCB52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28B8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BAEB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42C1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E2C2C5C"/>
    <w:multiLevelType w:val="hybridMultilevel"/>
    <w:tmpl w:val="F89E8BF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9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524"/>
    <w:rsid w:val="000035C4"/>
    <w:rsid w:val="00041F6B"/>
    <w:rsid w:val="000F6233"/>
    <w:rsid w:val="0022438A"/>
    <w:rsid w:val="00234E72"/>
    <w:rsid w:val="0034222A"/>
    <w:rsid w:val="00380F29"/>
    <w:rsid w:val="003F2BE9"/>
    <w:rsid w:val="004E4B25"/>
    <w:rsid w:val="0050184B"/>
    <w:rsid w:val="00573593"/>
    <w:rsid w:val="006D3524"/>
    <w:rsid w:val="006F2C36"/>
    <w:rsid w:val="00742B43"/>
    <w:rsid w:val="00834D08"/>
    <w:rsid w:val="008719C1"/>
    <w:rsid w:val="008E3784"/>
    <w:rsid w:val="00AC53BC"/>
    <w:rsid w:val="00B16F1E"/>
    <w:rsid w:val="00CA6323"/>
    <w:rsid w:val="00DB55D0"/>
    <w:rsid w:val="00F131A3"/>
    <w:rsid w:val="00F40C6B"/>
    <w:rsid w:val="00F70B78"/>
    <w:rsid w:val="00F9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F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4E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F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4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1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9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9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1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7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7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9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4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0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5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77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59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40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81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8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0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5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2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0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1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511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9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9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6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5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8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76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40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1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8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19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9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5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5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0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5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87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0903">
          <w:marLeft w:val="619"/>
          <w:marRight w:val="0"/>
          <w:marTop w:val="3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1708">
          <w:marLeft w:val="619"/>
          <w:marRight w:val="0"/>
          <w:marTop w:val="3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7945">
          <w:marLeft w:val="61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97225">
          <w:marLeft w:val="61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79455">
          <w:marLeft w:val="61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455">
          <w:marLeft w:val="61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7770">
          <w:marLeft w:val="61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4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1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0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8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4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9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4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9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2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6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8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7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99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ical-resources/articles/java/javadoc-too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2020-09-10T05:05:00Z</dcterms:created>
  <dcterms:modified xsi:type="dcterms:W3CDTF">2020-09-10T06:01:00Z</dcterms:modified>
</cp:coreProperties>
</file>