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B06" w:rsidRDefault="001A62B3">
      <w:pPr>
        <w:pStyle w:val="Heading2"/>
        <w:spacing w:line="360" w:lineRule="auto"/>
      </w:pPr>
      <w:r>
        <w:t>Image</w:t>
      </w:r>
      <w:r>
        <w:rPr>
          <w:spacing w:val="-7"/>
        </w:rPr>
        <w:t xml:space="preserve"> </w:t>
      </w:r>
      <w:r>
        <w:t>Classification</w:t>
      </w:r>
      <w:r>
        <w:rPr>
          <w:spacing w:val="-7"/>
        </w:rPr>
        <w:t xml:space="preserve"> </w:t>
      </w:r>
      <w:r>
        <w:t>of</w:t>
      </w:r>
      <w:r>
        <w:rPr>
          <w:spacing w:val="-7"/>
        </w:rPr>
        <w:t xml:space="preserve"> </w:t>
      </w:r>
      <w:r>
        <w:t>Ischemic</w:t>
      </w:r>
      <w:r>
        <w:rPr>
          <w:spacing w:val="-7"/>
        </w:rPr>
        <w:t xml:space="preserve"> </w:t>
      </w:r>
      <w:r>
        <w:t>Stroke</w:t>
      </w:r>
      <w:r>
        <w:rPr>
          <w:spacing w:val="-7"/>
        </w:rPr>
        <w:t xml:space="preserve"> </w:t>
      </w:r>
      <w:r>
        <w:t>Blood</w:t>
      </w:r>
      <w:r>
        <w:rPr>
          <w:spacing w:val="-7"/>
        </w:rPr>
        <w:t xml:space="preserve"> </w:t>
      </w:r>
      <w:r>
        <w:t>Clot</w:t>
      </w:r>
      <w:r>
        <w:rPr>
          <w:spacing w:val="-7"/>
        </w:rPr>
        <w:t xml:space="preserve"> </w:t>
      </w:r>
      <w:r>
        <w:t>Origin</w:t>
      </w:r>
      <w:r>
        <w:rPr>
          <w:spacing w:val="-7"/>
        </w:rPr>
        <w:t xml:space="preserve"> </w:t>
      </w:r>
      <w:r>
        <w:t>using</w:t>
      </w:r>
      <w:r>
        <w:rPr>
          <w:spacing w:val="-77"/>
        </w:rPr>
        <w:t xml:space="preserve"> </w:t>
      </w:r>
      <w:r>
        <w:t>Stacked</w:t>
      </w:r>
      <w:r>
        <w:rPr>
          <w:spacing w:val="-3"/>
        </w:rPr>
        <w:t xml:space="preserve"> </w:t>
      </w:r>
      <w:r>
        <w:t>EfficientNet-B0,</w:t>
      </w:r>
      <w:r>
        <w:rPr>
          <w:spacing w:val="-2"/>
        </w:rPr>
        <w:t xml:space="preserve"> </w:t>
      </w:r>
      <w:r>
        <w:t>VGG19</w:t>
      </w:r>
      <w:r>
        <w:rPr>
          <w:spacing w:val="-2"/>
        </w:rPr>
        <w:t xml:space="preserve"> </w:t>
      </w:r>
      <w:r>
        <w:t>and</w:t>
      </w:r>
      <w:r>
        <w:rPr>
          <w:spacing w:val="-2"/>
        </w:rPr>
        <w:t xml:space="preserve"> </w:t>
      </w:r>
      <w:r>
        <w:t>ResNet-152</w:t>
      </w:r>
    </w:p>
    <w:p w:rsidR="00322B06" w:rsidRDefault="00322B06">
      <w:pPr>
        <w:pStyle w:val="BodyText"/>
        <w:rPr>
          <w:b/>
          <w:sz w:val="34"/>
        </w:rPr>
      </w:pPr>
    </w:p>
    <w:p w:rsidR="00322B06" w:rsidRDefault="00322B06">
      <w:pPr>
        <w:pStyle w:val="BodyText"/>
        <w:rPr>
          <w:b/>
          <w:sz w:val="34"/>
        </w:rPr>
      </w:pPr>
    </w:p>
    <w:p w:rsidR="00322B06" w:rsidRDefault="00322B06">
      <w:pPr>
        <w:pStyle w:val="BodyText"/>
        <w:spacing w:before="3"/>
        <w:rPr>
          <w:b/>
          <w:sz w:val="32"/>
        </w:rPr>
      </w:pPr>
    </w:p>
    <w:p w:rsidR="00322B06" w:rsidRDefault="001A62B3">
      <w:pPr>
        <w:pStyle w:val="Heading5"/>
        <w:ind w:left="207"/>
        <w:jc w:val="center"/>
      </w:pPr>
      <w:r>
        <w:t>by</w:t>
      </w:r>
    </w:p>
    <w:p w:rsidR="00322B06" w:rsidRDefault="003349E6" w:rsidP="003349E6">
      <w:pPr>
        <w:tabs>
          <w:tab w:val="right" w:pos="4513"/>
        </w:tabs>
        <w:spacing w:before="378"/>
        <w:ind w:left="207"/>
        <w:rPr>
          <w:b/>
          <w:i/>
          <w:sz w:val="24"/>
        </w:rPr>
      </w:pPr>
      <w:r>
        <w:rPr>
          <w:b/>
          <w:i/>
          <w:sz w:val="24"/>
        </w:rPr>
        <w:t xml:space="preserve">                        </w:t>
      </w:r>
      <w:r w:rsidR="001A62B3">
        <w:rPr>
          <w:b/>
          <w:i/>
          <w:sz w:val="24"/>
        </w:rPr>
        <w:t>SURYA</w:t>
      </w:r>
      <w:r w:rsidR="001A62B3">
        <w:rPr>
          <w:b/>
          <w:i/>
          <w:spacing w:val="-2"/>
          <w:sz w:val="24"/>
        </w:rPr>
        <w:t xml:space="preserve"> </w:t>
      </w:r>
      <w:r w:rsidR="001A62B3">
        <w:rPr>
          <w:b/>
          <w:i/>
          <w:sz w:val="24"/>
        </w:rPr>
        <w:t>PULIGUNDLA</w:t>
      </w:r>
      <w:r w:rsidR="001A62B3">
        <w:rPr>
          <w:b/>
          <w:i/>
          <w:sz w:val="24"/>
        </w:rPr>
        <w:tab/>
      </w:r>
      <w:r>
        <w:rPr>
          <w:b/>
          <w:i/>
          <w:sz w:val="24"/>
        </w:rPr>
        <w:tab/>
      </w:r>
      <w:r>
        <w:rPr>
          <w:b/>
          <w:i/>
          <w:sz w:val="24"/>
        </w:rPr>
        <w:tab/>
        <w:t xml:space="preserve">   </w:t>
      </w:r>
      <w:r>
        <w:rPr>
          <w:b/>
          <w:i/>
          <w:sz w:val="24"/>
        </w:rPr>
        <w:tab/>
        <w:t xml:space="preserve">         </w:t>
      </w:r>
      <w:r w:rsidR="001A62B3">
        <w:rPr>
          <w:b/>
          <w:i/>
          <w:sz w:val="24"/>
        </w:rPr>
        <w:t>411958</w:t>
      </w:r>
    </w:p>
    <w:p w:rsidR="00322B06" w:rsidRDefault="003349E6" w:rsidP="003349E6">
      <w:pPr>
        <w:tabs>
          <w:tab w:val="right" w:pos="6673"/>
        </w:tabs>
        <w:spacing w:before="240"/>
        <w:ind w:left="207"/>
        <w:rPr>
          <w:b/>
          <w:i/>
          <w:sz w:val="24"/>
        </w:rPr>
      </w:pPr>
      <w:r>
        <w:rPr>
          <w:b/>
          <w:i/>
          <w:sz w:val="24"/>
        </w:rPr>
        <w:t xml:space="preserve">                        </w:t>
      </w:r>
      <w:r w:rsidR="001A62B3">
        <w:rPr>
          <w:b/>
          <w:i/>
          <w:sz w:val="24"/>
        </w:rPr>
        <w:t>MASABATHULA</w:t>
      </w:r>
      <w:r w:rsidR="001A62B3">
        <w:rPr>
          <w:b/>
          <w:i/>
          <w:spacing w:val="-2"/>
          <w:sz w:val="24"/>
        </w:rPr>
        <w:t xml:space="preserve"> </w:t>
      </w:r>
      <w:r w:rsidR="001A62B3">
        <w:rPr>
          <w:b/>
          <w:i/>
          <w:sz w:val="24"/>
        </w:rPr>
        <w:t>V</w:t>
      </w:r>
      <w:r w:rsidR="001A62B3">
        <w:rPr>
          <w:b/>
          <w:i/>
          <w:spacing w:val="-2"/>
          <w:sz w:val="24"/>
        </w:rPr>
        <w:t xml:space="preserve"> </w:t>
      </w:r>
      <w:r w:rsidR="001A62B3">
        <w:rPr>
          <w:b/>
          <w:i/>
          <w:sz w:val="24"/>
        </w:rPr>
        <w:t>S</w:t>
      </w:r>
      <w:r w:rsidR="001A62B3">
        <w:rPr>
          <w:b/>
          <w:i/>
          <w:spacing w:val="-3"/>
          <w:sz w:val="24"/>
        </w:rPr>
        <w:t xml:space="preserve"> </w:t>
      </w:r>
      <w:r w:rsidR="001A62B3">
        <w:rPr>
          <w:b/>
          <w:i/>
          <w:sz w:val="24"/>
        </w:rPr>
        <w:t>RAGHAVENDRA</w:t>
      </w:r>
      <w:r w:rsidR="001A62B3">
        <w:rPr>
          <w:b/>
          <w:i/>
          <w:spacing w:val="-2"/>
          <w:sz w:val="24"/>
        </w:rPr>
        <w:t xml:space="preserve"> </w:t>
      </w:r>
      <w:r w:rsidR="001A62B3">
        <w:rPr>
          <w:b/>
          <w:i/>
          <w:sz w:val="24"/>
        </w:rPr>
        <w:t>RAO</w:t>
      </w:r>
      <w:r w:rsidR="001A62B3">
        <w:rPr>
          <w:b/>
          <w:i/>
          <w:sz w:val="24"/>
        </w:rPr>
        <w:tab/>
      </w:r>
      <w:r>
        <w:rPr>
          <w:b/>
          <w:i/>
          <w:sz w:val="24"/>
        </w:rPr>
        <w:t xml:space="preserve">           </w:t>
      </w:r>
      <w:r w:rsidR="001A62B3">
        <w:rPr>
          <w:b/>
          <w:i/>
          <w:sz w:val="24"/>
        </w:rPr>
        <w:t>411950</w:t>
      </w:r>
    </w:p>
    <w:p w:rsidR="00322B06" w:rsidRDefault="003349E6" w:rsidP="003349E6">
      <w:pPr>
        <w:tabs>
          <w:tab w:val="right" w:pos="5233"/>
        </w:tabs>
        <w:spacing w:before="240"/>
        <w:ind w:left="207"/>
        <w:rPr>
          <w:b/>
          <w:i/>
          <w:sz w:val="24"/>
        </w:rPr>
      </w:pPr>
      <w:r>
        <w:rPr>
          <w:b/>
          <w:i/>
          <w:sz w:val="24"/>
        </w:rPr>
        <w:t xml:space="preserve">                       </w:t>
      </w:r>
      <w:r w:rsidR="001A62B3">
        <w:rPr>
          <w:b/>
          <w:i/>
          <w:sz w:val="24"/>
        </w:rPr>
        <w:t>NIKHIL</w:t>
      </w:r>
      <w:r w:rsidR="001A62B3">
        <w:rPr>
          <w:b/>
          <w:i/>
          <w:spacing w:val="-1"/>
          <w:sz w:val="24"/>
        </w:rPr>
        <w:t xml:space="preserve"> </w:t>
      </w:r>
      <w:r w:rsidR="001A62B3">
        <w:rPr>
          <w:b/>
          <w:i/>
          <w:sz w:val="24"/>
        </w:rPr>
        <w:t>SAI EKKALA</w:t>
      </w:r>
      <w:r w:rsidR="001A62B3">
        <w:rPr>
          <w:b/>
          <w:i/>
          <w:sz w:val="24"/>
        </w:rPr>
        <w:tab/>
      </w:r>
      <w:r>
        <w:rPr>
          <w:b/>
          <w:i/>
          <w:sz w:val="24"/>
        </w:rPr>
        <w:tab/>
        <w:t xml:space="preserve">                    </w:t>
      </w:r>
      <w:r w:rsidR="001A62B3">
        <w:rPr>
          <w:b/>
          <w:i/>
          <w:sz w:val="24"/>
        </w:rPr>
        <w:t>411918</w:t>
      </w:r>
    </w:p>
    <w:p w:rsidR="00322B06" w:rsidRDefault="00322B06">
      <w:pPr>
        <w:pStyle w:val="BodyText"/>
        <w:rPr>
          <w:b/>
          <w:i/>
          <w:sz w:val="26"/>
        </w:rPr>
      </w:pPr>
    </w:p>
    <w:p w:rsidR="00322B06" w:rsidRDefault="00322B06">
      <w:pPr>
        <w:pStyle w:val="BodyText"/>
        <w:spacing w:before="10"/>
        <w:rPr>
          <w:b/>
          <w:i/>
          <w:sz w:val="25"/>
        </w:rPr>
      </w:pPr>
    </w:p>
    <w:p w:rsidR="00322B06" w:rsidRDefault="001A62B3">
      <w:pPr>
        <w:spacing w:before="1"/>
        <w:ind w:left="207"/>
        <w:jc w:val="center"/>
        <w:rPr>
          <w:b/>
          <w:i/>
          <w:sz w:val="24"/>
        </w:rPr>
      </w:pPr>
      <w:r>
        <w:rPr>
          <w:b/>
          <w:i/>
          <w:sz w:val="24"/>
        </w:rPr>
        <w:t>Under the guidance of</w:t>
      </w:r>
    </w:p>
    <w:p w:rsidR="00322B06" w:rsidRDefault="00322B06">
      <w:pPr>
        <w:pStyle w:val="BodyText"/>
        <w:rPr>
          <w:b/>
          <w:i/>
          <w:sz w:val="26"/>
        </w:rPr>
      </w:pPr>
    </w:p>
    <w:p w:rsidR="00322B06" w:rsidRDefault="00322B06">
      <w:pPr>
        <w:pStyle w:val="BodyText"/>
        <w:spacing w:before="7"/>
        <w:rPr>
          <w:b/>
          <w:i/>
          <w:sz w:val="35"/>
        </w:rPr>
      </w:pPr>
    </w:p>
    <w:p w:rsidR="00322B06" w:rsidRDefault="001A62B3">
      <w:pPr>
        <w:ind w:left="207"/>
        <w:jc w:val="center"/>
        <w:rPr>
          <w:b/>
          <w:sz w:val="24"/>
        </w:rPr>
      </w:pPr>
      <w:r>
        <w:rPr>
          <w:b/>
          <w:sz w:val="24"/>
        </w:rPr>
        <w:t>Dr.</w:t>
      </w:r>
      <w:r>
        <w:rPr>
          <w:b/>
          <w:spacing w:val="-13"/>
          <w:sz w:val="24"/>
        </w:rPr>
        <w:t xml:space="preserve"> </w:t>
      </w:r>
      <w:r>
        <w:rPr>
          <w:b/>
          <w:sz w:val="24"/>
        </w:rPr>
        <w:t>SRILATHA</w:t>
      </w:r>
      <w:r>
        <w:rPr>
          <w:b/>
          <w:spacing w:val="-12"/>
          <w:sz w:val="24"/>
        </w:rPr>
        <w:t xml:space="preserve"> </w:t>
      </w:r>
      <w:r>
        <w:rPr>
          <w:b/>
          <w:sz w:val="24"/>
        </w:rPr>
        <w:t>CHEBROLU</w:t>
      </w:r>
    </w:p>
    <w:p w:rsidR="00322B06" w:rsidRDefault="00322B06">
      <w:pPr>
        <w:pStyle w:val="BodyText"/>
        <w:rPr>
          <w:b/>
          <w:sz w:val="20"/>
        </w:rPr>
      </w:pPr>
    </w:p>
    <w:p w:rsidR="00322B06" w:rsidRDefault="001A62B3">
      <w:pPr>
        <w:pStyle w:val="BodyText"/>
        <w:spacing w:before="7"/>
        <w:rPr>
          <w:b/>
          <w:sz w:val="28"/>
        </w:rPr>
      </w:pPr>
      <w:r>
        <w:rPr>
          <w:noProof/>
        </w:rPr>
        <w:drawing>
          <wp:anchor distT="0" distB="0" distL="0" distR="0" simplePos="0" relativeHeight="251648512" behindDoc="0" locked="0" layoutInCell="1" allowOverlap="1">
            <wp:simplePos x="0" y="0"/>
            <wp:positionH relativeFrom="page">
              <wp:posOffset>3309747</wp:posOffset>
            </wp:positionH>
            <wp:positionV relativeFrom="paragraph">
              <wp:posOffset>233975</wp:posOffset>
            </wp:positionV>
            <wp:extent cx="1780222" cy="178022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80222" cy="1780222"/>
                    </a:xfrm>
                    <a:prstGeom prst="rect">
                      <a:avLst/>
                    </a:prstGeom>
                  </pic:spPr>
                </pic:pic>
              </a:graphicData>
            </a:graphic>
          </wp:anchor>
        </w:drawing>
      </w:r>
    </w:p>
    <w:p w:rsidR="00322B06" w:rsidRDefault="00322B06">
      <w:pPr>
        <w:pStyle w:val="BodyText"/>
        <w:rPr>
          <w:b/>
          <w:sz w:val="26"/>
        </w:rPr>
      </w:pPr>
    </w:p>
    <w:p w:rsidR="00322B06" w:rsidRDefault="00322B06">
      <w:pPr>
        <w:pStyle w:val="BodyText"/>
        <w:rPr>
          <w:b/>
          <w:sz w:val="26"/>
        </w:rPr>
      </w:pPr>
    </w:p>
    <w:p w:rsidR="00322B06" w:rsidRDefault="00322B06">
      <w:pPr>
        <w:pStyle w:val="BodyText"/>
        <w:rPr>
          <w:b/>
          <w:sz w:val="26"/>
        </w:rPr>
      </w:pPr>
    </w:p>
    <w:p w:rsidR="00322B06" w:rsidRDefault="00322B06">
      <w:pPr>
        <w:pStyle w:val="BodyText"/>
        <w:spacing w:before="8"/>
        <w:rPr>
          <w:b/>
          <w:sz w:val="21"/>
        </w:rPr>
      </w:pPr>
    </w:p>
    <w:p w:rsidR="00322B06" w:rsidRDefault="001A62B3">
      <w:pPr>
        <w:spacing w:line="523" w:lineRule="auto"/>
        <w:ind w:left="2091" w:right="1812" w:firstLine="1613"/>
        <w:rPr>
          <w:b/>
          <w:sz w:val="28"/>
        </w:rPr>
      </w:pPr>
      <w:r>
        <w:rPr>
          <w:b/>
          <w:sz w:val="28"/>
        </w:rPr>
        <w:t>DEPARTMENT</w:t>
      </w:r>
      <w:r>
        <w:rPr>
          <w:b/>
          <w:spacing w:val="20"/>
          <w:sz w:val="28"/>
        </w:rPr>
        <w:t xml:space="preserve"> </w:t>
      </w:r>
      <w:r>
        <w:rPr>
          <w:b/>
          <w:sz w:val="28"/>
        </w:rPr>
        <w:t>OF</w:t>
      </w:r>
      <w:r>
        <w:rPr>
          <w:b/>
          <w:spacing w:val="1"/>
          <w:sz w:val="28"/>
        </w:rPr>
        <w:t xml:space="preserve"> </w:t>
      </w:r>
      <w:r>
        <w:rPr>
          <w:b/>
          <w:sz w:val="28"/>
        </w:rPr>
        <w:t>COMPUTER</w:t>
      </w:r>
      <w:r>
        <w:rPr>
          <w:b/>
          <w:spacing w:val="-9"/>
          <w:sz w:val="28"/>
        </w:rPr>
        <w:t xml:space="preserve"> </w:t>
      </w:r>
      <w:r>
        <w:rPr>
          <w:b/>
          <w:sz w:val="28"/>
        </w:rPr>
        <w:t>SCIENCE</w:t>
      </w:r>
      <w:r>
        <w:rPr>
          <w:b/>
          <w:spacing w:val="-8"/>
          <w:sz w:val="28"/>
        </w:rPr>
        <w:t xml:space="preserve"> </w:t>
      </w:r>
      <w:r>
        <w:rPr>
          <w:b/>
          <w:sz w:val="28"/>
        </w:rPr>
        <w:t>AND</w:t>
      </w:r>
      <w:r>
        <w:rPr>
          <w:b/>
          <w:spacing w:val="-9"/>
          <w:sz w:val="28"/>
        </w:rPr>
        <w:t xml:space="preserve"> </w:t>
      </w:r>
      <w:r>
        <w:rPr>
          <w:b/>
          <w:sz w:val="28"/>
        </w:rPr>
        <w:t>ENGINEERING</w:t>
      </w:r>
    </w:p>
    <w:p w:rsidR="00322B06" w:rsidRDefault="001A62B3">
      <w:pPr>
        <w:spacing w:before="2" w:line="523" w:lineRule="auto"/>
        <w:ind w:left="2633" w:right="528" w:hanging="1896"/>
        <w:rPr>
          <w:b/>
          <w:sz w:val="28"/>
        </w:rPr>
      </w:pPr>
      <w:r>
        <w:rPr>
          <w:b/>
          <w:sz w:val="28"/>
        </w:rPr>
        <w:t>NATIONAL</w:t>
      </w:r>
      <w:r>
        <w:rPr>
          <w:b/>
          <w:spacing w:val="-12"/>
          <w:sz w:val="28"/>
        </w:rPr>
        <w:t xml:space="preserve"> </w:t>
      </w:r>
      <w:r>
        <w:rPr>
          <w:b/>
          <w:sz w:val="28"/>
        </w:rPr>
        <w:t>INSTITUTE</w:t>
      </w:r>
      <w:r>
        <w:rPr>
          <w:b/>
          <w:spacing w:val="-11"/>
          <w:sz w:val="28"/>
        </w:rPr>
        <w:t xml:space="preserve"> </w:t>
      </w:r>
      <w:r>
        <w:rPr>
          <w:b/>
          <w:sz w:val="28"/>
        </w:rPr>
        <w:t>OF</w:t>
      </w:r>
      <w:r>
        <w:rPr>
          <w:b/>
          <w:spacing w:val="-11"/>
          <w:sz w:val="28"/>
        </w:rPr>
        <w:t xml:space="preserve"> </w:t>
      </w:r>
      <w:r>
        <w:rPr>
          <w:b/>
          <w:sz w:val="28"/>
        </w:rPr>
        <w:t>TECHNOLOGY</w:t>
      </w:r>
      <w:r>
        <w:rPr>
          <w:b/>
          <w:spacing w:val="-11"/>
          <w:sz w:val="28"/>
        </w:rPr>
        <w:t xml:space="preserve"> </w:t>
      </w:r>
      <w:r>
        <w:rPr>
          <w:b/>
          <w:sz w:val="28"/>
        </w:rPr>
        <w:t>ANDHRA</w:t>
      </w:r>
      <w:r>
        <w:rPr>
          <w:b/>
          <w:spacing w:val="-11"/>
          <w:sz w:val="28"/>
        </w:rPr>
        <w:t xml:space="preserve"> </w:t>
      </w:r>
      <w:r>
        <w:rPr>
          <w:b/>
          <w:sz w:val="28"/>
        </w:rPr>
        <w:t>PRADESH</w:t>
      </w:r>
      <w:r>
        <w:rPr>
          <w:b/>
          <w:spacing w:val="-67"/>
          <w:sz w:val="28"/>
        </w:rPr>
        <w:t xml:space="preserve"> </w:t>
      </w:r>
      <w:r>
        <w:rPr>
          <w:b/>
          <w:sz w:val="28"/>
        </w:rPr>
        <w:t>TADEPALLIGUDEM-534102,</w:t>
      </w:r>
      <w:r>
        <w:rPr>
          <w:b/>
          <w:spacing w:val="-4"/>
          <w:sz w:val="28"/>
        </w:rPr>
        <w:t xml:space="preserve"> </w:t>
      </w:r>
      <w:r>
        <w:rPr>
          <w:b/>
          <w:sz w:val="28"/>
        </w:rPr>
        <w:t>INDIA</w:t>
      </w:r>
    </w:p>
    <w:p w:rsidR="00322B06" w:rsidRDefault="001A62B3">
      <w:pPr>
        <w:spacing w:before="2"/>
        <w:ind w:left="207"/>
        <w:jc w:val="center"/>
        <w:rPr>
          <w:b/>
          <w:sz w:val="28"/>
        </w:rPr>
      </w:pPr>
      <w:r>
        <w:rPr>
          <w:b/>
          <w:sz w:val="28"/>
        </w:rPr>
        <w:t>APRIL-2023</w:t>
      </w:r>
    </w:p>
    <w:p w:rsidR="00322B06" w:rsidRDefault="00322B06">
      <w:pPr>
        <w:jc w:val="center"/>
        <w:rPr>
          <w:sz w:val="28"/>
        </w:rPr>
        <w:sectPr w:rsidR="00322B06">
          <w:footerReference w:type="even" r:id="rId8"/>
          <w:type w:val="continuous"/>
          <w:pgSz w:w="11920" w:h="16840"/>
          <w:pgMar w:top="1580" w:right="620" w:bottom="280" w:left="1680" w:header="720" w:footer="0" w:gutter="0"/>
          <w:pgNumType w:start="2"/>
          <w:cols w:space="720"/>
        </w:sectPr>
      </w:pPr>
    </w:p>
    <w:p w:rsidR="00322B06" w:rsidRDefault="00322B06">
      <w:pPr>
        <w:pStyle w:val="BodyText"/>
        <w:spacing w:before="4"/>
        <w:rPr>
          <w:b/>
          <w:sz w:val="17"/>
        </w:rPr>
      </w:pPr>
    </w:p>
    <w:p w:rsidR="00322B06" w:rsidRDefault="00322B06">
      <w:pPr>
        <w:rPr>
          <w:sz w:val="17"/>
        </w:rPr>
        <w:sectPr w:rsidR="00322B06">
          <w:pgSz w:w="11920" w:h="16840"/>
          <w:pgMar w:top="1600" w:right="620" w:bottom="280" w:left="1680" w:header="0" w:footer="0" w:gutter="0"/>
          <w:cols w:space="720"/>
        </w:sectPr>
      </w:pPr>
    </w:p>
    <w:p w:rsidR="00322B06" w:rsidRDefault="001A62B3">
      <w:pPr>
        <w:pStyle w:val="Heading2"/>
        <w:spacing w:line="360" w:lineRule="auto"/>
      </w:pPr>
      <w:r>
        <w:lastRenderedPageBreak/>
        <w:t>Image</w:t>
      </w:r>
      <w:r>
        <w:rPr>
          <w:spacing w:val="-7"/>
        </w:rPr>
        <w:t xml:space="preserve"> </w:t>
      </w:r>
      <w:r>
        <w:t>Classification</w:t>
      </w:r>
      <w:r>
        <w:rPr>
          <w:spacing w:val="-7"/>
        </w:rPr>
        <w:t xml:space="preserve"> </w:t>
      </w:r>
      <w:r>
        <w:t>of</w:t>
      </w:r>
      <w:r>
        <w:rPr>
          <w:spacing w:val="-7"/>
        </w:rPr>
        <w:t xml:space="preserve"> </w:t>
      </w:r>
      <w:r>
        <w:t>Ischemic</w:t>
      </w:r>
      <w:r>
        <w:rPr>
          <w:spacing w:val="-7"/>
        </w:rPr>
        <w:t xml:space="preserve"> </w:t>
      </w:r>
      <w:r>
        <w:t>Stroke</w:t>
      </w:r>
      <w:r>
        <w:rPr>
          <w:spacing w:val="-7"/>
        </w:rPr>
        <w:t xml:space="preserve"> </w:t>
      </w:r>
      <w:r>
        <w:t>Blood</w:t>
      </w:r>
      <w:r>
        <w:rPr>
          <w:spacing w:val="-7"/>
        </w:rPr>
        <w:t xml:space="preserve"> </w:t>
      </w:r>
      <w:r>
        <w:t>Clot</w:t>
      </w:r>
      <w:r>
        <w:rPr>
          <w:spacing w:val="-7"/>
        </w:rPr>
        <w:t xml:space="preserve"> </w:t>
      </w:r>
      <w:r>
        <w:t>Origin</w:t>
      </w:r>
      <w:r>
        <w:rPr>
          <w:spacing w:val="-7"/>
        </w:rPr>
        <w:t xml:space="preserve"> </w:t>
      </w:r>
      <w:r>
        <w:t>using</w:t>
      </w:r>
      <w:r>
        <w:rPr>
          <w:spacing w:val="-77"/>
        </w:rPr>
        <w:t xml:space="preserve"> </w:t>
      </w:r>
      <w:r>
        <w:t>Stacked</w:t>
      </w:r>
      <w:r>
        <w:rPr>
          <w:spacing w:val="-3"/>
        </w:rPr>
        <w:t xml:space="preserve"> </w:t>
      </w:r>
      <w:r>
        <w:t>EfficientNet-B0,</w:t>
      </w:r>
      <w:r>
        <w:rPr>
          <w:spacing w:val="-2"/>
        </w:rPr>
        <w:t xml:space="preserve"> </w:t>
      </w:r>
      <w:r>
        <w:t>VGG19</w:t>
      </w:r>
      <w:r>
        <w:rPr>
          <w:spacing w:val="-2"/>
        </w:rPr>
        <w:t xml:space="preserve"> </w:t>
      </w:r>
      <w:r>
        <w:t>and</w:t>
      </w:r>
      <w:r>
        <w:rPr>
          <w:spacing w:val="-2"/>
        </w:rPr>
        <w:t xml:space="preserve"> </w:t>
      </w:r>
      <w:r>
        <w:t>ResNet-152</w:t>
      </w:r>
    </w:p>
    <w:p w:rsidR="00322B06" w:rsidRDefault="00322B06">
      <w:pPr>
        <w:pStyle w:val="BodyText"/>
        <w:rPr>
          <w:b/>
          <w:sz w:val="34"/>
        </w:rPr>
      </w:pPr>
    </w:p>
    <w:p w:rsidR="00322B06" w:rsidRDefault="001A62B3">
      <w:pPr>
        <w:spacing w:before="228" w:line="448" w:lineRule="auto"/>
        <w:ind w:left="2373" w:right="2164"/>
        <w:jc w:val="center"/>
        <w:rPr>
          <w:b/>
          <w:i/>
          <w:sz w:val="24"/>
        </w:rPr>
      </w:pPr>
      <w:r>
        <w:rPr>
          <w:b/>
          <w:i/>
          <w:sz w:val="24"/>
        </w:rPr>
        <w:t>Submitted in partial fulfillment of the requirements</w:t>
      </w:r>
      <w:r>
        <w:rPr>
          <w:b/>
          <w:i/>
          <w:spacing w:val="-58"/>
          <w:sz w:val="24"/>
        </w:rPr>
        <w:t xml:space="preserve"> </w:t>
      </w:r>
      <w:r>
        <w:rPr>
          <w:b/>
          <w:i/>
          <w:sz w:val="24"/>
        </w:rPr>
        <w:t>of the degree</w:t>
      </w:r>
    </w:p>
    <w:p w:rsidR="00322B06" w:rsidRDefault="00322B06">
      <w:pPr>
        <w:pStyle w:val="BodyText"/>
        <w:spacing w:before="7"/>
        <w:rPr>
          <w:b/>
          <w:i/>
          <w:sz w:val="27"/>
        </w:rPr>
      </w:pPr>
    </w:p>
    <w:p w:rsidR="00322B06" w:rsidRDefault="001A62B3">
      <w:pPr>
        <w:ind w:left="267"/>
        <w:jc w:val="center"/>
        <w:rPr>
          <w:b/>
          <w:i/>
          <w:sz w:val="24"/>
        </w:rPr>
      </w:pPr>
      <w:r>
        <w:rPr>
          <w:b/>
          <w:i/>
          <w:sz w:val="24"/>
        </w:rPr>
        <w:t>of</w:t>
      </w:r>
    </w:p>
    <w:p w:rsidR="00322B06" w:rsidRDefault="00322B06">
      <w:pPr>
        <w:pStyle w:val="BodyText"/>
        <w:spacing w:before="2"/>
        <w:rPr>
          <w:b/>
          <w:i/>
          <w:sz w:val="31"/>
        </w:rPr>
      </w:pPr>
    </w:p>
    <w:p w:rsidR="003349E6" w:rsidRDefault="001A62B3" w:rsidP="003349E6">
      <w:pPr>
        <w:spacing w:after="11" w:line="552" w:lineRule="auto"/>
        <w:ind w:left="3761" w:right="3492"/>
        <w:jc w:val="center"/>
        <w:rPr>
          <w:b/>
          <w:i/>
          <w:sz w:val="24"/>
        </w:rPr>
      </w:pPr>
      <w:r>
        <w:rPr>
          <w:b/>
          <w:i/>
          <w:spacing w:val="-1"/>
          <w:sz w:val="24"/>
        </w:rPr>
        <w:t>Bachelor</w:t>
      </w:r>
      <w:r>
        <w:rPr>
          <w:b/>
          <w:i/>
          <w:spacing w:val="-14"/>
          <w:sz w:val="24"/>
        </w:rPr>
        <w:t xml:space="preserve"> </w:t>
      </w:r>
      <w:r>
        <w:rPr>
          <w:b/>
          <w:i/>
          <w:sz w:val="24"/>
        </w:rPr>
        <w:t>of</w:t>
      </w:r>
      <w:r>
        <w:rPr>
          <w:b/>
          <w:i/>
          <w:spacing w:val="-13"/>
          <w:sz w:val="24"/>
        </w:rPr>
        <w:t xml:space="preserve"> </w:t>
      </w:r>
      <w:r>
        <w:rPr>
          <w:b/>
          <w:i/>
          <w:sz w:val="24"/>
        </w:rPr>
        <w:t>Technology</w:t>
      </w:r>
      <w:r>
        <w:rPr>
          <w:b/>
          <w:i/>
          <w:spacing w:val="-57"/>
          <w:sz w:val="24"/>
        </w:rPr>
        <w:t xml:space="preserve"> </w:t>
      </w:r>
      <w:r>
        <w:rPr>
          <w:b/>
          <w:i/>
          <w:sz w:val="24"/>
        </w:rPr>
        <w:t>by</w:t>
      </w:r>
    </w:p>
    <w:p w:rsidR="003349E6" w:rsidRDefault="003349E6" w:rsidP="00AB6C9E">
      <w:pPr>
        <w:tabs>
          <w:tab w:val="right" w:pos="4513"/>
        </w:tabs>
        <w:spacing w:before="378"/>
        <w:ind w:left="207"/>
        <w:rPr>
          <w:b/>
          <w:i/>
          <w:sz w:val="24"/>
        </w:rPr>
      </w:pPr>
      <w:r>
        <w:rPr>
          <w:b/>
          <w:i/>
          <w:sz w:val="24"/>
        </w:rPr>
        <w:t xml:space="preserve">                         SURYA</w:t>
      </w:r>
      <w:r>
        <w:rPr>
          <w:b/>
          <w:i/>
          <w:spacing w:val="-2"/>
          <w:sz w:val="24"/>
        </w:rPr>
        <w:t xml:space="preserve"> </w:t>
      </w:r>
      <w:r>
        <w:rPr>
          <w:b/>
          <w:i/>
          <w:sz w:val="24"/>
        </w:rPr>
        <w:t>PULIGUNDLA</w:t>
      </w:r>
      <w:r>
        <w:rPr>
          <w:b/>
          <w:i/>
          <w:sz w:val="24"/>
        </w:rPr>
        <w:tab/>
      </w:r>
      <w:r>
        <w:rPr>
          <w:b/>
          <w:i/>
          <w:sz w:val="24"/>
        </w:rPr>
        <w:tab/>
      </w:r>
      <w:r>
        <w:rPr>
          <w:b/>
          <w:i/>
          <w:sz w:val="24"/>
        </w:rPr>
        <w:tab/>
        <w:t xml:space="preserve">   </w:t>
      </w:r>
      <w:r>
        <w:rPr>
          <w:b/>
          <w:i/>
          <w:sz w:val="24"/>
        </w:rPr>
        <w:tab/>
        <w:t xml:space="preserve">         411958</w:t>
      </w:r>
    </w:p>
    <w:p w:rsidR="003349E6" w:rsidRDefault="003349E6" w:rsidP="00AB6C9E">
      <w:pPr>
        <w:tabs>
          <w:tab w:val="right" w:pos="6673"/>
        </w:tabs>
        <w:spacing w:before="240"/>
        <w:ind w:left="207"/>
        <w:rPr>
          <w:b/>
          <w:i/>
          <w:sz w:val="24"/>
        </w:rPr>
      </w:pPr>
      <w:r>
        <w:rPr>
          <w:b/>
          <w:i/>
          <w:sz w:val="24"/>
        </w:rPr>
        <w:t xml:space="preserve">                        MASABATHULA</w:t>
      </w:r>
      <w:r>
        <w:rPr>
          <w:b/>
          <w:i/>
          <w:spacing w:val="-2"/>
          <w:sz w:val="24"/>
        </w:rPr>
        <w:t xml:space="preserve"> </w:t>
      </w:r>
      <w:r>
        <w:rPr>
          <w:b/>
          <w:i/>
          <w:sz w:val="24"/>
        </w:rPr>
        <w:t>V</w:t>
      </w:r>
      <w:r>
        <w:rPr>
          <w:b/>
          <w:i/>
          <w:spacing w:val="-2"/>
          <w:sz w:val="24"/>
        </w:rPr>
        <w:t xml:space="preserve"> </w:t>
      </w:r>
      <w:r>
        <w:rPr>
          <w:b/>
          <w:i/>
          <w:sz w:val="24"/>
        </w:rPr>
        <w:t>S</w:t>
      </w:r>
      <w:r>
        <w:rPr>
          <w:b/>
          <w:i/>
          <w:spacing w:val="-3"/>
          <w:sz w:val="24"/>
        </w:rPr>
        <w:t xml:space="preserve"> </w:t>
      </w:r>
      <w:r>
        <w:rPr>
          <w:b/>
          <w:i/>
          <w:sz w:val="24"/>
        </w:rPr>
        <w:t>RAGHAVENDRA</w:t>
      </w:r>
      <w:r>
        <w:rPr>
          <w:b/>
          <w:i/>
          <w:spacing w:val="-2"/>
          <w:sz w:val="24"/>
        </w:rPr>
        <w:t xml:space="preserve"> </w:t>
      </w:r>
      <w:r>
        <w:rPr>
          <w:b/>
          <w:i/>
          <w:sz w:val="24"/>
        </w:rPr>
        <w:t>RAO</w:t>
      </w:r>
      <w:r>
        <w:rPr>
          <w:b/>
          <w:i/>
          <w:sz w:val="24"/>
        </w:rPr>
        <w:tab/>
        <w:t xml:space="preserve">           411950</w:t>
      </w:r>
    </w:p>
    <w:p w:rsidR="003349E6" w:rsidRDefault="003349E6" w:rsidP="00AB6C9E">
      <w:pPr>
        <w:tabs>
          <w:tab w:val="right" w:pos="5233"/>
        </w:tabs>
        <w:spacing w:before="240"/>
        <w:ind w:left="207"/>
        <w:rPr>
          <w:b/>
          <w:i/>
          <w:sz w:val="24"/>
        </w:rPr>
      </w:pPr>
      <w:r>
        <w:rPr>
          <w:b/>
          <w:i/>
          <w:sz w:val="24"/>
        </w:rPr>
        <w:t xml:space="preserve">                       NIKHIL</w:t>
      </w:r>
      <w:r>
        <w:rPr>
          <w:b/>
          <w:i/>
          <w:spacing w:val="-1"/>
          <w:sz w:val="24"/>
        </w:rPr>
        <w:t xml:space="preserve"> </w:t>
      </w:r>
      <w:r>
        <w:rPr>
          <w:b/>
          <w:i/>
          <w:sz w:val="24"/>
        </w:rPr>
        <w:t>SAI EKKALA</w:t>
      </w:r>
      <w:r>
        <w:rPr>
          <w:b/>
          <w:i/>
          <w:sz w:val="24"/>
        </w:rPr>
        <w:tab/>
      </w:r>
      <w:r>
        <w:rPr>
          <w:b/>
          <w:i/>
          <w:sz w:val="24"/>
        </w:rPr>
        <w:tab/>
        <w:t xml:space="preserve">                    411918</w:t>
      </w:r>
    </w:p>
    <w:p w:rsidR="00322B06" w:rsidRDefault="00322B06">
      <w:pPr>
        <w:pStyle w:val="BodyText"/>
        <w:spacing w:before="2"/>
        <w:rPr>
          <w:b/>
          <w:i/>
          <w:sz w:val="26"/>
        </w:rPr>
      </w:pPr>
    </w:p>
    <w:p w:rsidR="003349E6" w:rsidRDefault="003349E6">
      <w:pPr>
        <w:pStyle w:val="BodyText"/>
        <w:spacing w:before="2"/>
        <w:rPr>
          <w:b/>
          <w:i/>
          <w:sz w:val="31"/>
        </w:rPr>
      </w:pPr>
    </w:p>
    <w:p w:rsidR="00322B06" w:rsidRDefault="001A62B3">
      <w:pPr>
        <w:pStyle w:val="Heading5"/>
        <w:ind w:left="267"/>
        <w:jc w:val="center"/>
      </w:pPr>
      <w:r>
        <w:t>Supervisor:</w:t>
      </w:r>
    </w:p>
    <w:p w:rsidR="00322B06" w:rsidRDefault="00322B06">
      <w:pPr>
        <w:pStyle w:val="BodyText"/>
        <w:spacing w:before="2"/>
        <w:rPr>
          <w:b/>
          <w:sz w:val="31"/>
        </w:rPr>
      </w:pPr>
    </w:p>
    <w:p w:rsidR="00322B06" w:rsidRDefault="001A62B3">
      <w:pPr>
        <w:ind w:left="267"/>
        <w:jc w:val="center"/>
        <w:rPr>
          <w:b/>
          <w:sz w:val="24"/>
        </w:rPr>
      </w:pPr>
      <w:r>
        <w:rPr>
          <w:b/>
          <w:sz w:val="24"/>
        </w:rPr>
        <w:t>Dr.</w:t>
      </w:r>
      <w:r>
        <w:rPr>
          <w:b/>
          <w:spacing w:val="-13"/>
          <w:sz w:val="24"/>
        </w:rPr>
        <w:t xml:space="preserve"> </w:t>
      </w:r>
      <w:r>
        <w:rPr>
          <w:b/>
          <w:sz w:val="24"/>
        </w:rPr>
        <w:t>SRILATHA</w:t>
      </w:r>
      <w:r>
        <w:rPr>
          <w:b/>
          <w:spacing w:val="-12"/>
          <w:sz w:val="24"/>
        </w:rPr>
        <w:t xml:space="preserve"> </w:t>
      </w:r>
      <w:r>
        <w:rPr>
          <w:b/>
          <w:sz w:val="24"/>
        </w:rPr>
        <w:t>CHEBROLU</w:t>
      </w:r>
    </w:p>
    <w:p w:rsidR="00322B06" w:rsidRDefault="00322B06">
      <w:pPr>
        <w:pStyle w:val="BodyText"/>
        <w:rPr>
          <w:b/>
          <w:sz w:val="20"/>
        </w:rPr>
      </w:pPr>
    </w:p>
    <w:p w:rsidR="00322B06" w:rsidRDefault="00322B06">
      <w:pPr>
        <w:pStyle w:val="BodyText"/>
        <w:rPr>
          <w:b/>
          <w:sz w:val="20"/>
        </w:rPr>
      </w:pPr>
    </w:p>
    <w:p w:rsidR="00322B06" w:rsidRDefault="001A62B3">
      <w:pPr>
        <w:pStyle w:val="BodyText"/>
        <w:spacing w:before="1"/>
        <w:rPr>
          <w:b/>
          <w:sz w:val="11"/>
        </w:rPr>
      </w:pPr>
      <w:r>
        <w:rPr>
          <w:noProof/>
        </w:rPr>
        <w:drawing>
          <wp:anchor distT="0" distB="0" distL="0" distR="0" simplePos="0" relativeHeight="251649536" behindDoc="0" locked="0" layoutInCell="1" allowOverlap="1">
            <wp:simplePos x="0" y="0"/>
            <wp:positionH relativeFrom="page">
              <wp:posOffset>3585972</wp:posOffset>
            </wp:positionH>
            <wp:positionV relativeFrom="paragraph">
              <wp:posOffset>106067</wp:posOffset>
            </wp:positionV>
            <wp:extent cx="1340167" cy="1340167"/>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40167" cy="1340167"/>
                    </a:xfrm>
                    <a:prstGeom prst="rect">
                      <a:avLst/>
                    </a:prstGeom>
                  </pic:spPr>
                </pic:pic>
              </a:graphicData>
            </a:graphic>
          </wp:anchor>
        </w:drawing>
      </w:r>
    </w:p>
    <w:p w:rsidR="00322B06" w:rsidRDefault="00322B06">
      <w:pPr>
        <w:pStyle w:val="BodyText"/>
        <w:rPr>
          <w:b/>
          <w:sz w:val="26"/>
        </w:rPr>
      </w:pPr>
    </w:p>
    <w:p w:rsidR="00322B06" w:rsidRDefault="00322B06">
      <w:pPr>
        <w:pStyle w:val="BodyText"/>
        <w:spacing w:before="11"/>
        <w:rPr>
          <w:b/>
          <w:sz w:val="29"/>
        </w:rPr>
      </w:pPr>
    </w:p>
    <w:p w:rsidR="00322B06" w:rsidRDefault="001A62B3">
      <w:pPr>
        <w:spacing w:line="360" w:lineRule="auto"/>
        <w:ind w:left="2091" w:right="1812" w:firstLine="1648"/>
        <w:rPr>
          <w:b/>
          <w:sz w:val="28"/>
        </w:rPr>
      </w:pPr>
      <w:r>
        <w:rPr>
          <w:b/>
          <w:sz w:val="28"/>
        </w:rPr>
        <w:t>DEPARTMENT OF</w:t>
      </w:r>
      <w:r>
        <w:rPr>
          <w:b/>
          <w:spacing w:val="1"/>
          <w:sz w:val="28"/>
        </w:rPr>
        <w:t xml:space="preserve"> </w:t>
      </w:r>
      <w:r>
        <w:rPr>
          <w:b/>
          <w:sz w:val="28"/>
        </w:rPr>
        <w:t>COMPUTER</w:t>
      </w:r>
      <w:r>
        <w:rPr>
          <w:b/>
          <w:spacing w:val="-9"/>
          <w:sz w:val="28"/>
        </w:rPr>
        <w:t xml:space="preserve"> </w:t>
      </w:r>
      <w:r>
        <w:rPr>
          <w:b/>
          <w:sz w:val="28"/>
        </w:rPr>
        <w:t>SCIENCE</w:t>
      </w:r>
      <w:r>
        <w:rPr>
          <w:b/>
          <w:spacing w:val="-8"/>
          <w:sz w:val="28"/>
        </w:rPr>
        <w:t xml:space="preserve"> </w:t>
      </w:r>
      <w:r>
        <w:rPr>
          <w:b/>
          <w:sz w:val="28"/>
        </w:rPr>
        <w:t>AND</w:t>
      </w:r>
      <w:r>
        <w:rPr>
          <w:b/>
          <w:spacing w:val="-9"/>
          <w:sz w:val="28"/>
        </w:rPr>
        <w:t xml:space="preserve"> </w:t>
      </w:r>
      <w:r>
        <w:rPr>
          <w:b/>
          <w:sz w:val="28"/>
        </w:rPr>
        <w:t>ENGINEERING</w:t>
      </w:r>
    </w:p>
    <w:p w:rsidR="00322B06" w:rsidRDefault="001A62B3">
      <w:pPr>
        <w:spacing w:line="360" w:lineRule="auto"/>
        <w:ind w:left="772" w:right="493"/>
        <w:jc w:val="center"/>
        <w:rPr>
          <w:b/>
          <w:sz w:val="28"/>
        </w:rPr>
      </w:pPr>
      <w:r>
        <w:rPr>
          <w:b/>
          <w:sz w:val="28"/>
        </w:rPr>
        <w:t>NATIONAL</w:t>
      </w:r>
      <w:r>
        <w:rPr>
          <w:b/>
          <w:spacing w:val="-12"/>
          <w:sz w:val="28"/>
        </w:rPr>
        <w:t xml:space="preserve"> </w:t>
      </w:r>
      <w:r>
        <w:rPr>
          <w:b/>
          <w:sz w:val="28"/>
        </w:rPr>
        <w:t>INSTITUTE</w:t>
      </w:r>
      <w:r>
        <w:rPr>
          <w:b/>
          <w:spacing w:val="-11"/>
          <w:sz w:val="28"/>
        </w:rPr>
        <w:t xml:space="preserve"> </w:t>
      </w:r>
      <w:r>
        <w:rPr>
          <w:b/>
          <w:sz w:val="28"/>
        </w:rPr>
        <w:t>OF</w:t>
      </w:r>
      <w:r>
        <w:rPr>
          <w:b/>
          <w:spacing w:val="-11"/>
          <w:sz w:val="28"/>
        </w:rPr>
        <w:t xml:space="preserve"> </w:t>
      </w:r>
      <w:r>
        <w:rPr>
          <w:b/>
          <w:sz w:val="28"/>
        </w:rPr>
        <w:t>TECHNOLOGY</w:t>
      </w:r>
      <w:r>
        <w:rPr>
          <w:b/>
          <w:spacing w:val="-11"/>
          <w:sz w:val="28"/>
        </w:rPr>
        <w:t xml:space="preserve"> </w:t>
      </w:r>
      <w:r>
        <w:rPr>
          <w:b/>
          <w:sz w:val="28"/>
        </w:rPr>
        <w:t>ANDHRA</w:t>
      </w:r>
      <w:r>
        <w:rPr>
          <w:b/>
          <w:spacing w:val="-11"/>
          <w:sz w:val="28"/>
        </w:rPr>
        <w:t xml:space="preserve"> </w:t>
      </w:r>
      <w:r>
        <w:rPr>
          <w:b/>
          <w:sz w:val="28"/>
        </w:rPr>
        <w:t>PRADESH</w:t>
      </w:r>
      <w:r>
        <w:rPr>
          <w:b/>
          <w:spacing w:val="-67"/>
          <w:sz w:val="28"/>
        </w:rPr>
        <w:t xml:space="preserve"> </w:t>
      </w:r>
      <w:r>
        <w:rPr>
          <w:b/>
          <w:sz w:val="28"/>
        </w:rPr>
        <w:t>TADEPALLIGUDEM-534102,</w:t>
      </w:r>
      <w:r>
        <w:rPr>
          <w:b/>
          <w:spacing w:val="-3"/>
          <w:sz w:val="28"/>
        </w:rPr>
        <w:t xml:space="preserve"> </w:t>
      </w:r>
      <w:r>
        <w:rPr>
          <w:b/>
          <w:sz w:val="28"/>
        </w:rPr>
        <w:t>INDIA</w:t>
      </w:r>
    </w:p>
    <w:p w:rsidR="00322B06" w:rsidRDefault="001A62B3">
      <w:pPr>
        <w:pStyle w:val="Heading3"/>
        <w:spacing w:before="0"/>
        <w:ind w:left="277"/>
      </w:pPr>
      <w:r>
        <w:t>APRIL-2023</w:t>
      </w:r>
    </w:p>
    <w:p w:rsidR="00322B06" w:rsidRDefault="00322B06">
      <w:pPr>
        <w:pStyle w:val="BodyText"/>
        <w:spacing w:before="1"/>
        <w:rPr>
          <w:b/>
          <w:sz w:val="33"/>
        </w:rPr>
      </w:pPr>
    </w:p>
    <w:p w:rsidR="00322B06" w:rsidRDefault="001A62B3">
      <w:pPr>
        <w:pStyle w:val="BodyText"/>
        <w:ind w:left="249"/>
        <w:jc w:val="center"/>
      </w:pPr>
      <w:r>
        <w:t>© 2023. All rights reserved to NIT Andhra Pradesh</w:t>
      </w:r>
    </w:p>
    <w:p w:rsidR="00322B06" w:rsidRDefault="00322B06">
      <w:pPr>
        <w:jc w:val="center"/>
        <w:sectPr w:rsidR="00322B06">
          <w:pgSz w:w="11920" w:h="16840"/>
          <w:pgMar w:top="1340" w:right="620" w:bottom="280" w:left="1680" w:header="0" w:footer="0" w:gutter="0"/>
          <w:cols w:space="720"/>
        </w:sectPr>
      </w:pPr>
    </w:p>
    <w:p w:rsidR="00322B06" w:rsidRDefault="001A62B3">
      <w:pPr>
        <w:pStyle w:val="Heading3"/>
        <w:spacing w:before="71"/>
      </w:pPr>
      <w:r>
        <w:rPr>
          <w:spacing w:val="-1"/>
        </w:rPr>
        <w:lastRenderedPageBreak/>
        <w:t>APPROVAL</w:t>
      </w:r>
      <w:r>
        <w:rPr>
          <w:spacing w:val="-16"/>
        </w:rPr>
        <w:t xml:space="preserve"> </w:t>
      </w:r>
      <w:r>
        <w:rPr>
          <w:spacing w:val="-1"/>
        </w:rPr>
        <w:t>SHEET</w:t>
      </w:r>
    </w:p>
    <w:p w:rsidR="00322B06" w:rsidRDefault="00322B06">
      <w:pPr>
        <w:pStyle w:val="BodyText"/>
        <w:rPr>
          <w:b/>
          <w:sz w:val="30"/>
        </w:rPr>
      </w:pPr>
    </w:p>
    <w:p w:rsidR="00322B06" w:rsidRDefault="00322B06">
      <w:pPr>
        <w:pStyle w:val="BodyText"/>
        <w:rPr>
          <w:b/>
          <w:sz w:val="30"/>
        </w:rPr>
      </w:pPr>
    </w:p>
    <w:p w:rsidR="00322B06" w:rsidRDefault="00322B06">
      <w:pPr>
        <w:pStyle w:val="BodyText"/>
        <w:spacing w:before="3"/>
        <w:rPr>
          <w:b/>
          <w:sz w:val="34"/>
        </w:rPr>
      </w:pPr>
    </w:p>
    <w:p w:rsidR="00322B06" w:rsidRDefault="001A62B3" w:rsidP="00D61D7D">
      <w:pPr>
        <w:spacing w:line="360" w:lineRule="auto"/>
        <w:ind w:left="307" w:right="695"/>
        <w:jc w:val="both"/>
        <w:rPr>
          <w:sz w:val="24"/>
        </w:rPr>
      </w:pPr>
      <w:r>
        <w:rPr>
          <w:sz w:val="24"/>
        </w:rPr>
        <w:t>This</w:t>
      </w:r>
      <w:r>
        <w:rPr>
          <w:spacing w:val="-2"/>
          <w:sz w:val="24"/>
        </w:rPr>
        <w:t xml:space="preserve"> </w:t>
      </w:r>
      <w:r>
        <w:rPr>
          <w:sz w:val="24"/>
        </w:rPr>
        <w:t>project</w:t>
      </w:r>
      <w:r>
        <w:rPr>
          <w:spacing w:val="-2"/>
          <w:sz w:val="24"/>
        </w:rPr>
        <w:t xml:space="preserve"> </w:t>
      </w:r>
      <w:r>
        <w:rPr>
          <w:sz w:val="24"/>
        </w:rPr>
        <w:t>work</w:t>
      </w:r>
      <w:r>
        <w:rPr>
          <w:spacing w:val="-2"/>
          <w:sz w:val="24"/>
        </w:rPr>
        <w:t xml:space="preserve"> </w:t>
      </w:r>
      <w:r>
        <w:rPr>
          <w:sz w:val="24"/>
        </w:rPr>
        <w:t>entitled</w:t>
      </w:r>
      <w:r>
        <w:rPr>
          <w:spacing w:val="-2"/>
          <w:sz w:val="24"/>
        </w:rPr>
        <w:t xml:space="preserve"> </w:t>
      </w:r>
      <w:r>
        <w:rPr>
          <w:b/>
          <w:sz w:val="24"/>
        </w:rPr>
        <w:t>“Image</w:t>
      </w:r>
      <w:r>
        <w:rPr>
          <w:b/>
          <w:spacing w:val="-2"/>
          <w:sz w:val="24"/>
        </w:rPr>
        <w:t xml:space="preserve"> </w:t>
      </w:r>
      <w:r>
        <w:rPr>
          <w:b/>
          <w:sz w:val="24"/>
        </w:rPr>
        <w:t>Classification</w:t>
      </w:r>
      <w:r>
        <w:rPr>
          <w:b/>
          <w:spacing w:val="-2"/>
          <w:sz w:val="24"/>
        </w:rPr>
        <w:t xml:space="preserve"> </w:t>
      </w:r>
      <w:r>
        <w:rPr>
          <w:b/>
          <w:sz w:val="24"/>
        </w:rPr>
        <w:t>of</w:t>
      </w:r>
      <w:r>
        <w:rPr>
          <w:b/>
          <w:spacing w:val="-2"/>
          <w:sz w:val="24"/>
        </w:rPr>
        <w:t xml:space="preserve"> </w:t>
      </w:r>
      <w:r>
        <w:rPr>
          <w:b/>
          <w:sz w:val="24"/>
        </w:rPr>
        <w:t>Ischemic</w:t>
      </w:r>
      <w:r>
        <w:rPr>
          <w:b/>
          <w:spacing w:val="-2"/>
          <w:sz w:val="24"/>
        </w:rPr>
        <w:t xml:space="preserve"> </w:t>
      </w:r>
      <w:r>
        <w:rPr>
          <w:b/>
          <w:sz w:val="24"/>
        </w:rPr>
        <w:t>Stroke</w:t>
      </w:r>
      <w:r>
        <w:rPr>
          <w:b/>
          <w:spacing w:val="-2"/>
          <w:sz w:val="24"/>
        </w:rPr>
        <w:t xml:space="preserve"> </w:t>
      </w:r>
      <w:r>
        <w:rPr>
          <w:b/>
          <w:sz w:val="24"/>
        </w:rPr>
        <w:t>Blood</w:t>
      </w:r>
      <w:r>
        <w:rPr>
          <w:b/>
          <w:spacing w:val="-2"/>
          <w:sz w:val="24"/>
        </w:rPr>
        <w:t xml:space="preserve"> </w:t>
      </w:r>
      <w:r>
        <w:rPr>
          <w:b/>
          <w:sz w:val="24"/>
        </w:rPr>
        <w:t>Clot</w:t>
      </w:r>
      <w:r>
        <w:rPr>
          <w:b/>
          <w:spacing w:val="-2"/>
          <w:sz w:val="24"/>
        </w:rPr>
        <w:t xml:space="preserve"> </w:t>
      </w:r>
      <w:r>
        <w:rPr>
          <w:b/>
          <w:sz w:val="24"/>
        </w:rPr>
        <w:t>Origin</w:t>
      </w:r>
      <w:r>
        <w:rPr>
          <w:b/>
          <w:spacing w:val="-57"/>
          <w:sz w:val="24"/>
        </w:rPr>
        <w:t xml:space="preserve"> </w:t>
      </w:r>
      <w:r>
        <w:rPr>
          <w:b/>
          <w:sz w:val="24"/>
        </w:rPr>
        <w:t xml:space="preserve">using Stacked EfficientNet-B0, VGG19 and ResNet-152” </w:t>
      </w:r>
      <w:r>
        <w:rPr>
          <w:sz w:val="24"/>
        </w:rPr>
        <w:t xml:space="preserve">by </w:t>
      </w:r>
      <w:r>
        <w:rPr>
          <w:color w:val="202529"/>
          <w:sz w:val="24"/>
        </w:rPr>
        <w:t>“P. Surya, bearing Roll</w:t>
      </w:r>
      <w:r>
        <w:rPr>
          <w:color w:val="202529"/>
          <w:spacing w:val="1"/>
          <w:sz w:val="24"/>
        </w:rPr>
        <w:t xml:space="preserve"> </w:t>
      </w:r>
      <w:r>
        <w:rPr>
          <w:color w:val="202529"/>
          <w:sz w:val="24"/>
        </w:rPr>
        <w:t>No:411958, M. Raghavendra Rao, bearing Roll No:411950, E. Nikhil Sai, bearing Roll</w:t>
      </w:r>
      <w:r>
        <w:rPr>
          <w:color w:val="202529"/>
          <w:spacing w:val="1"/>
          <w:sz w:val="24"/>
        </w:rPr>
        <w:t xml:space="preserve"> </w:t>
      </w:r>
      <w:r>
        <w:rPr>
          <w:color w:val="202529"/>
          <w:sz w:val="24"/>
        </w:rPr>
        <w:t>No:411918”</w:t>
      </w:r>
      <w:r>
        <w:rPr>
          <w:color w:val="202529"/>
          <w:spacing w:val="1"/>
          <w:sz w:val="24"/>
        </w:rPr>
        <w:t xml:space="preserve"> </w:t>
      </w:r>
      <w:r>
        <w:rPr>
          <w:sz w:val="24"/>
        </w:rPr>
        <w:t>is approved for the degree of Bachelor of Technology in the department of</w:t>
      </w:r>
      <w:r>
        <w:rPr>
          <w:spacing w:val="1"/>
          <w:sz w:val="24"/>
        </w:rPr>
        <w:t xml:space="preserve"> </w:t>
      </w:r>
      <w:r>
        <w:rPr>
          <w:sz w:val="24"/>
        </w:rPr>
        <w:t>Computer Science and Engineering.</w:t>
      </w:r>
    </w:p>
    <w:p w:rsidR="00322B06" w:rsidRDefault="001A62B3">
      <w:pPr>
        <w:pStyle w:val="Heading5"/>
        <w:spacing w:before="220"/>
        <w:ind w:left="207"/>
        <w:jc w:val="center"/>
      </w:pPr>
      <w:r>
        <w:t>Examiners</w:t>
      </w:r>
    </w:p>
    <w:p w:rsidR="00322B06" w:rsidRDefault="00322B06">
      <w:pPr>
        <w:pStyle w:val="BodyText"/>
        <w:rPr>
          <w:b/>
          <w:sz w:val="20"/>
        </w:rPr>
      </w:pPr>
    </w:p>
    <w:p w:rsidR="00322B06" w:rsidRDefault="003C7D0E">
      <w:pPr>
        <w:pStyle w:val="BodyText"/>
        <w:spacing w:before="6"/>
        <w:rPr>
          <w:b/>
          <w:sz w:val="28"/>
        </w:rPr>
      </w:pPr>
      <w:r>
        <w:rPr>
          <w:noProof/>
        </w:rPr>
      </w:r>
      <w:r w:rsidR="003C7D0E">
        <w:rPr>
          <w:noProof/>
        </w:rPr>
        <w:pict>
          <v:shape id="_x0000_s1048" style="position:absolute;margin-left:258pt;margin-top:18.85pt;width:2in;height:.1pt;z-index:-251649024;mso-wrap-distance-left:0;mso-wrap-distance-right:0;mso-position-horizontal-relative:page" coordorigin="5160,377" coordsize="2880,0" path="m5160,377r2880,e" filled="f" strokeweight="1pt">
            <v:path arrowok="t"/>
            <w10:wrap type="topAndBottom" anchorx="page"/>
          </v:shape>
        </w:pict>
      </w:r>
    </w:p>
    <w:p w:rsidR="00322B06" w:rsidRDefault="00322B06">
      <w:pPr>
        <w:pStyle w:val="BodyText"/>
        <w:rPr>
          <w:b/>
          <w:sz w:val="20"/>
        </w:rPr>
      </w:pPr>
    </w:p>
    <w:p w:rsidR="00322B06" w:rsidRDefault="003C7D0E">
      <w:pPr>
        <w:pStyle w:val="BodyText"/>
        <w:rPr>
          <w:b/>
          <w:sz w:val="28"/>
        </w:rPr>
      </w:pPr>
      <w:r>
        <w:rPr>
          <w:noProof/>
        </w:rPr>
      </w:r>
      <w:r w:rsidR="003C7D0E">
        <w:rPr>
          <w:noProof/>
        </w:rPr>
        <w:pict>
          <v:shape id="_x0000_s1047" style="position:absolute;margin-left:258pt;margin-top:18.55pt;width:2in;height:.1pt;z-index:-251648000;mso-wrap-distance-left:0;mso-wrap-distance-right:0;mso-position-horizontal-relative:page" coordorigin="5160,371" coordsize="2880,0" path="m5160,371r2880,e" filled="f" strokeweight="1pt">
            <v:path arrowok="t"/>
            <w10:wrap type="topAndBottom" anchorx="page"/>
          </v:shape>
        </w:pict>
      </w:r>
    </w:p>
    <w:p w:rsidR="00322B06" w:rsidRDefault="00322B06">
      <w:pPr>
        <w:pStyle w:val="BodyText"/>
        <w:rPr>
          <w:b/>
          <w:sz w:val="20"/>
        </w:rPr>
      </w:pPr>
    </w:p>
    <w:p w:rsidR="00322B06" w:rsidRDefault="003C7D0E">
      <w:pPr>
        <w:pStyle w:val="BodyText"/>
        <w:spacing w:before="3"/>
        <w:rPr>
          <w:b/>
          <w:sz w:val="26"/>
        </w:rPr>
      </w:pPr>
      <w:r>
        <w:rPr>
          <w:noProof/>
        </w:rPr>
      </w:r>
      <w:r w:rsidR="003C7D0E">
        <w:rPr>
          <w:noProof/>
        </w:rPr>
        <w:pict>
          <v:shape id="_x0000_s1046" style="position:absolute;margin-left:258pt;margin-top:17.55pt;width:2in;height:.1pt;z-index:-251646976;mso-wrap-distance-left:0;mso-wrap-distance-right:0;mso-position-horizontal-relative:page" coordorigin="5160,351" coordsize="2880,0" path="m5160,351r2880,e" filled="f" strokeweight="1pt">
            <v:path arrowok="t"/>
            <w10:wrap type="topAndBottom" anchorx="page"/>
          </v:shape>
        </w:pict>
      </w:r>
    </w:p>
    <w:p w:rsidR="00322B06" w:rsidRDefault="00322B06">
      <w:pPr>
        <w:pStyle w:val="BodyText"/>
        <w:rPr>
          <w:b/>
          <w:sz w:val="26"/>
        </w:rPr>
      </w:pPr>
    </w:p>
    <w:p w:rsidR="00322B06" w:rsidRDefault="00322B06">
      <w:pPr>
        <w:pStyle w:val="BodyText"/>
        <w:rPr>
          <w:b/>
          <w:sz w:val="26"/>
        </w:rPr>
      </w:pPr>
    </w:p>
    <w:p w:rsidR="00322B06" w:rsidRDefault="00322B06">
      <w:pPr>
        <w:pStyle w:val="BodyText"/>
        <w:spacing w:before="10"/>
        <w:rPr>
          <w:b/>
          <w:sz w:val="33"/>
        </w:rPr>
      </w:pPr>
    </w:p>
    <w:p w:rsidR="00322B06" w:rsidRDefault="001A62B3">
      <w:pPr>
        <w:ind w:left="207"/>
        <w:jc w:val="center"/>
        <w:rPr>
          <w:b/>
          <w:sz w:val="24"/>
        </w:rPr>
      </w:pPr>
      <w:r>
        <w:rPr>
          <w:b/>
          <w:sz w:val="24"/>
        </w:rPr>
        <w:t>Supervisor(s)</w:t>
      </w:r>
    </w:p>
    <w:p w:rsidR="00322B06" w:rsidRDefault="00322B06">
      <w:pPr>
        <w:pStyle w:val="BodyText"/>
        <w:rPr>
          <w:b/>
          <w:sz w:val="16"/>
        </w:rPr>
      </w:pPr>
    </w:p>
    <w:p w:rsidR="00322B06" w:rsidRDefault="003C7D0E">
      <w:pPr>
        <w:pStyle w:val="BodyText"/>
        <w:spacing w:before="90"/>
        <w:ind w:left="281"/>
        <w:jc w:val="center"/>
      </w:pPr>
      <w:r>
        <w:rPr>
          <w:noProof/>
        </w:rPr>
      </w:r>
      <w:r w:rsidR="003C7D0E">
        <w:rPr>
          <w:noProof/>
        </w:rPr>
        <w:pict>
          <v:shape id="_x0000_s1045" style="position:absolute;left:0;text-align:left;margin-left:258pt;margin-top:21.7pt;width:2in;height:.1pt;z-index:-251645952;mso-wrap-distance-left:0;mso-wrap-distance-right:0;mso-position-horizontal-relative:page" coordorigin="5160,434" coordsize="2880,0" path="m5160,434r2880,e" filled="f" strokeweight="1pt">
            <v:path arrowok="t"/>
            <w10:wrap type="topAndBottom" anchorx="page"/>
          </v:shape>
        </w:pict>
      </w:r>
      <w:r w:rsidR="001A62B3">
        <w:t>Dr.</w:t>
      </w:r>
      <w:r w:rsidR="001A62B3">
        <w:rPr>
          <w:spacing w:val="-4"/>
        </w:rPr>
        <w:t xml:space="preserve"> </w:t>
      </w:r>
      <w:r w:rsidR="001A62B3">
        <w:t>Srilatha</w:t>
      </w:r>
      <w:r w:rsidR="001A62B3">
        <w:rPr>
          <w:spacing w:val="-4"/>
        </w:rPr>
        <w:t xml:space="preserve"> </w:t>
      </w:r>
      <w:proofErr w:type="spellStart"/>
      <w:r w:rsidR="001A62B3">
        <w:t>Chebrolu</w:t>
      </w:r>
      <w:proofErr w:type="spellEnd"/>
    </w:p>
    <w:p w:rsidR="00322B06" w:rsidRDefault="00322B06">
      <w:pPr>
        <w:pStyle w:val="BodyText"/>
        <w:rPr>
          <w:sz w:val="20"/>
        </w:rPr>
      </w:pPr>
    </w:p>
    <w:p w:rsidR="00322B06" w:rsidRDefault="00322B06">
      <w:pPr>
        <w:pStyle w:val="BodyText"/>
        <w:rPr>
          <w:sz w:val="20"/>
        </w:rPr>
      </w:pPr>
    </w:p>
    <w:p w:rsidR="00322B06" w:rsidRDefault="00322B06">
      <w:pPr>
        <w:pStyle w:val="BodyText"/>
        <w:rPr>
          <w:sz w:val="20"/>
        </w:rPr>
      </w:pPr>
    </w:p>
    <w:p w:rsidR="00322B06" w:rsidRDefault="00322B06">
      <w:pPr>
        <w:pStyle w:val="BodyText"/>
        <w:spacing w:before="8"/>
        <w:rPr>
          <w:sz w:val="20"/>
        </w:rPr>
      </w:pPr>
    </w:p>
    <w:p w:rsidR="00F74ED8" w:rsidRDefault="00F74ED8">
      <w:pPr>
        <w:pStyle w:val="BodyText"/>
        <w:spacing w:before="8"/>
        <w:rPr>
          <w:sz w:val="26"/>
        </w:rPr>
      </w:pPr>
    </w:p>
    <w:p w:rsidR="00322B06" w:rsidRDefault="001A62B3">
      <w:pPr>
        <w:pStyle w:val="Heading5"/>
        <w:spacing w:before="90"/>
        <w:ind w:left="207"/>
        <w:jc w:val="center"/>
      </w:pPr>
      <w:r>
        <w:t>Chairman</w:t>
      </w:r>
    </w:p>
    <w:p w:rsidR="00322B06" w:rsidRDefault="00322B06">
      <w:pPr>
        <w:pStyle w:val="BodyText"/>
        <w:rPr>
          <w:b/>
          <w:sz w:val="20"/>
        </w:rPr>
      </w:pPr>
    </w:p>
    <w:p w:rsidR="00322B06" w:rsidRDefault="003C7D0E">
      <w:pPr>
        <w:pStyle w:val="BodyText"/>
        <w:spacing w:before="7"/>
        <w:rPr>
          <w:b/>
          <w:sz w:val="28"/>
        </w:rPr>
      </w:pPr>
      <w:r>
        <w:rPr>
          <w:noProof/>
        </w:rPr>
      </w:r>
      <w:r w:rsidR="003C7D0E">
        <w:rPr>
          <w:noProof/>
        </w:rPr>
        <w:pict>
          <v:shape id="_x0000_s1044" style="position:absolute;margin-left:258pt;margin-top:18.9pt;width:2in;height:.1pt;z-index:-251644928;mso-wrap-distance-left:0;mso-wrap-distance-right:0;mso-position-horizontal-relative:page" coordorigin="5160,378" coordsize="2880,0" path="m5160,378r2880,e" filled="f" strokeweight="1pt">
            <v:path arrowok="t"/>
            <w10:wrap type="topAndBottom" anchorx="page"/>
          </v:shape>
        </w:pict>
      </w:r>
    </w:p>
    <w:p w:rsidR="00322B06" w:rsidRDefault="00322B06">
      <w:pPr>
        <w:pStyle w:val="BodyText"/>
        <w:rPr>
          <w:b/>
          <w:sz w:val="26"/>
        </w:rPr>
      </w:pPr>
    </w:p>
    <w:p w:rsidR="00322B06" w:rsidRDefault="00322B06">
      <w:pPr>
        <w:pStyle w:val="BodyText"/>
        <w:rPr>
          <w:b/>
          <w:sz w:val="26"/>
        </w:rPr>
      </w:pPr>
    </w:p>
    <w:p w:rsidR="00322B06" w:rsidRDefault="00322B06">
      <w:pPr>
        <w:pStyle w:val="BodyText"/>
        <w:rPr>
          <w:b/>
          <w:sz w:val="26"/>
        </w:rPr>
      </w:pPr>
    </w:p>
    <w:p w:rsidR="00322B06" w:rsidRDefault="00322B06">
      <w:pPr>
        <w:pStyle w:val="BodyText"/>
        <w:spacing w:before="3"/>
        <w:rPr>
          <w:b/>
          <w:sz w:val="36"/>
        </w:rPr>
      </w:pPr>
    </w:p>
    <w:p w:rsidR="00D00142" w:rsidRDefault="00D00142">
      <w:pPr>
        <w:pStyle w:val="BodyText"/>
        <w:spacing w:before="3"/>
        <w:rPr>
          <w:b/>
          <w:sz w:val="36"/>
        </w:rPr>
      </w:pPr>
    </w:p>
    <w:p w:rsidR="00322B06" w:rsidRDefault="001A62B3" w:rsidP="00F74ED8">
      <w:pPr>
        <w:pStyle w:val="BodyText"/>
        <w:ind w:left="3907"/>
      </w:pPr>
      <w:r>
        <w:t>Date:</w:t>
      </w:r>
    </w:p>
    <w:p w:rsidR="00322B06" w:rsidRDefault="00322B06" w:rsidP="00F74ED8">
      <w:pPr>
        <w:pStyle w:val="BodyText"/>
        <w:spacing w:before="2"/>
        <w:rPr>
          <w:sz w:val="31"/>
        </w:rPr>
      </w:pPr>
    </w:p>
    <w:p w:rsidR="00322B06" w:rsidRDefault="00F74ED8" w:rsidP="00F74ED8">
      <w:pPr>
        <w:pStyle w:val="BodyText"/>
        <w:ind w:left="3819"/>
      </w:pPr>
      <w:r>
        <w:t xml:space="preserve"> </w:t>
      </w:r>
      <w:r w:rsidR="001A62B3">
        <w:t>Place:</w:t>
      </w:r>
      <w:r w:rsidR="001A62B3">
        <w:rPr>
          <w:spacing w:val="-8"/>
        </w:rPr>
        <w:t xml:space="preserve"> </w:t>
      </w:r>
      <w:proofErr w:type="spellStart"/>
      <w:r w:rsidR="001A62B3">
        <w:t>Tadepalligudem</w:t>
      </w:r>
      <w:proofErr w:type="spellEnd"/>
    </w:p>
    <w:p w:rsidR="00322B06" w:rsidRDefault="00322B06">
      <w:pPr>
        <w:sectPr w:rsidR="00322B06">
          <w:footerReference w:type="even" r:id="rId9"/>
          <w:footerReference w:type="default" r:id="rId10"/>
          <w:pgSz w:w="11920" w:h="16840"/>
          <w:pgMar w:top="1340" w:right="620" w:bottom="660" w:left="1680" w:header="0" w:footer="571" w:gutter="0"/>
          <w:pgNumType w:start="1"/>
          <w:cols w:space="720"/>
        </w:sectPr>
      </w:pPr>
    </w:p>
    <w:p w:rsidR="00322B06" w:rsidRDefault="001A62B3">
      <w:pPr>
        <w:pStyle w:val="Heading3"/>
        <w:spacing w:before="71"/>
      </w:pPr>
      <w:r>
        <w:lastRenderedPageBreak/>
        <w:t>DECLARATION</w:t>
      </w: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1A62B3" w:rsidP="00150257">
      <w:pPr>
        <w:pStyle w:val="BodyText"/>
        <w:spacing w:before="200" w:line="360" w:lineRule="auto"/>
        <w:ind w:left="335" w:right="126"/>
        <w:jc w:val="both"/>
      </w:pPr>
      <w:r>
        <w:t>I declare that this written submission represents my ideas in my own words and where others'</w:t>
      </w:r>
      <w:r>
        <w:rPr>
          <w:spacing w:val="1"/>
        </w:rPr>
        <w:t xml:space="preserve"> </w:t>
      </w:r>
      <w:r>
        <w:t>ideas or words have been included, I have adequately cited and referenced the original sources.</w:t>
      </w:r>
      <w:r>
        <w:rPr>
          <w:spacing w:val="-57"/>
        </w:rPr>
        <w:t xml:space="preserve"> </w:t>
      </w:r>
      <w:r>
        <w:t>I also declare that we have adhered to all principles of academic honesty and integrity and have</w:t>
      </w:r>
      <w:r>
        <w:rPr>
          <w:spacing w:val="-58"/>
        </w:rPr>
        <w:t xml:space="preserve"> </w:t>
      </w:r>
      <w:r>
        <w:t>not misrepresented or fabricated or falsified any idea/data/fact/source in my submission. I</w:t>
      </w:r>
      <w:r>
        <w:rPr>
          <w:spacing w:val="1"/>
        </w:rPr>
        <w:t xml:space="preserve"> </w:t>
      </w:r>
      <w:r>
        <w:t>understand that any violation of the above will be cause for disciplinary action by the Institute</w:t>
      </w:r>
      <w:r>
        <w:rPr>
          <w:spacing w:val="1"/>
        </w:rPr>
        <w:t xml:space="preserve"> </w:t>
      </w:r>
      <w:r>
        <w:t>and can also evoke penal action from the sources which have thus not been properly cited or</w:t>
      </w:r>
      <w:r>
        <w:rPr>
          <w:spacing w:val="1"/>
        </w:rPr>
        <w:t xml:space="preserve"> </w:t>
      </w:r>
      <w:r>
        <w:t>from whom proper permission has not been taken when needed.</w:t>
      </w: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spacing w:before="7"/>
        <w:rPr>
          <w:sz w:val="23"/>
        </w:rPr>
      </w:pPr>
    </w:p>
    <w:p w:rsidR="00322B06" w:rsidRDefault="001A62B3">
      <w:pPr>
        <w:pStyle w:val="BodyText"/>
        <w:tabs>
          <w:tab w:val="left" w:pos="3397"/>
          <w:tab w:val="left" w:pos="6487"/>
        </w:tabs>
        <w:spacing w:before="1"/>
        <w:ind w:left="307"/>
      </w:pPr>
      <w:proofErr w:type="spellStart"/>
      <w:r>
        <w:t>P.Surya</w:t>
      </w:r>
      <w:proofErr w:type="spellEnd"/>
      <w:r>
        <w:tab/>
      </w:r>
      <w:proofErr w:type="spellStart"/>
      <w:r>
        <w:t>M.Raghavendra</w:t>
      </w:r>
      <w:proofErr w:type="spellEnd"/>
      <w:r>
        <w:t xml:space="preserve"> Rao</w:t>
      </w:r>
      <w:r>
        <w:tab/>
      </w:r>
      <w:proofErr w:type="spellStart"/>
      <w:r>
        <w:t>E.Nikhil</w:t>
      </w:r>
      <w:proofErr w:type="spellEnd"/>
      <w:r>
        <w:t xml:space="preserve"> Sai</w:t>
      </w:r>
    </w:p>
    <w:p w:rsidR="00322B06" w:rsidRDefault="00322B06">
      <w:pPr>
        <w:pStyle w:val="BodyText"/>
        <w:rPr>
          <w:sz w:val="26"/>
        </w:rPr>
      </w:pPr>
    </w:p>
    <w:p w:rsidR="00322B06" w:rsidRDefault="00322B06">
      <w:pPr>
        <w:pStyle w:val="BodyText"/>
        <w:rPr>
          <w:sz w:val="26"/>
        </w:rPr>
      </w:pPr>
    </w:p>
    <w:p w:rsidR="00322B06" w:rsidRDefault="001A62B3">
      <w:pPr>
        <w:pStyle w:val="BodyText"/>
        <w:tabs>
          <w:tab w:val="left" w:pos="3397"/>
          <w:tab w:val="left" w:pos="6487"/>
        </w:tabs>
        <w:spacing w:before="190"/>
        <w:ind w:left="307"/>
      </w:pPr>
      <w:r>
        <w:t>411958</w:t>
      </w:r>
      <w:r>
        <w:tab/>
        <w:t>411950</w:t>
      </w:r>
      <w:r>
        <w:tab/>
        <w:t>411918</w:t>
      </w:r>
    </w:p>
    <w:p w:rsidR="00322B06" w:rsidRDefault="00322B06">
      <w:pPr>
        <w:pStyle w:val="BodyText"/>
        <w:rPr>
          <w:sz w:val="26"/>
        </w:rPr>
      </w:pPr>
    </w:p>
    <w:p w:rsidR="00322B06" w:rsidRDefault="00322B06">
      <w:pPr>
        <w:pStyle w:val="BodyText"/>
        <w:rPr>
          <w:sz w:val="26"/>
        </w:rPr>
      </w:pPr>
    </w:p>
    <w:p w:rsidR="00322B06" w:rsidRDefault="001A62B3">
      <w:pPr>
        <w:pStyle w:val="BodyText"/>
        <w:tabs>
          <w:tab w:val="left" w:pos="3397"/>
          <w:tab w:val="left" w:pos="6487"/>
        </w:tabs>
        <w:spacing w:before="190"/>
        <w:ind w:left="307"/>
      </w:pPr>
      <w:r>
        <w:t>Date:</w:t>
      </w:r>
      <w:r>
        <w:tab/>
        <w:t>Date:</w:t>
      </w:r>
      <w:r>
        <w:tab/>
        <w:t>Date:</w:t>
      </w:r>
    </w:p>
    <w:p w:rsidR="00322B06" w:rsidRDefault="00322B06">
      <w:pPr>
        <w:sectPr w:rsidR="00322B06">
          <w:pgSz w:w="11920" w:h="16840"/>
          <w:pgMar w:top="1340" w:right="620" w:bottom="760" w:left="1680" w:header="0" w:footer="462" w:gutter="0"/>
          <w:cols w:space="720"/>
        </w:sectPr>
      </w:pPr>
    </w:p>
    <w:p w:rsidR="00322B06" w:rsidRDefault="001A62B3">
      <w:pPr>
        <w:pStyle w:val="Heading3"/>
        <w:spacing w:before="71"/>
      </w:pPr>
      <w:r>
        <w:lastRenderedPageBreak/>
        <w:t>CERTIFICATE</w:t>
      </w: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1A62B3" w:rsidP="00C452D0">
      <w:pPr>
        <w:spacing w:before="174" w:line="360" w:lineRule="auto"/>
        <w:ind w:left="307" w:right="160"/>
        <w:jc w:val="both"/>
        <w:rPr>
          <w:sz w:val="24"/>
        </w:rPr>
      </w:pPr>
      <w:r>
        <w:rPr>
          <w:sz w:val="24"/>
        </w:rPr>
        <w:t xml:space="preserve">It is certified that the work contained in the thesis titled </w:t>
      </w:r>
      <w:r>
        <w:rPr>
          <w:b/>
          <w:sz w:val="24"/>
        </w:rPr>
        <w:t>“Image Classification of Ischemic</w:t>
      </w:r>
      <w:r>
        <w:rPr>
          <w:b/>
          <w:spacing w:val="1"/>
          <w:sz w:val="24"/>
        </w:rPr>
        <w:t xml:space="preserve"> </w:t>
      </w:r>
      <w:r>
        <w:rPr>
          <w:b/>
          <w:sz w:val="24"/>
        </w:rPr>
        <w:t xml:space="preserve">Stroke Blood Clot Origin using Stacked EfficientNet-B0, VGG19 and ResNet-152” </w:t>
      </w:r>
      <w:r>
        <w:rPr>
          <w:sz w:val="24"/>
        </w:rPr>
        <w:t xml:space="preserve">by </w:t>
      </w:r>
      <w:r>
        <w:rPr>
          <w:color w:val="202529"/>
          <w:sz w:val="24"/>
        </w:rPr>
        <w:t>“P.</w:t>
      </w:r>
      <w:r>
        <w:rPr>
          <w:color w:val="202529"/>
          <w:spacing w:val="1"/>
          <w:sz w:val="24"/>
        </w:rPr>
        <w:t xml:space="preserve"> </w:t>
      </w:r>
      <w:r>
        <w:rPr>
          <w:color w:val="202529"/>
          <w:sz w:val="24"/>
        </w:rPr>
        <w:t>Surya, bearing Roll No:411958, M. Raghavendra Rao, bearing Roll No:411950, E. Nikhil Sai,</w:t>
      </w:r>
      <w:r>
        <w:rPr>
          <w:color w:val="202529"/>
          <w:spacing w:val="1"/>
          <w:sz w:val="24"/>
        </w:rPr>
        <w:t xml:space="preserve"> </w:t>
      </w:r>
      <w:r>
        <w:rPr>
          <w:color w:val="202529"/>
          <w:sz w:val="24"/>
        </w:rPr>
        <w:t>bearing</w:t>
      </w:r>
      <w:r>
        <w:rPr>
          <w:color w:val="202529"/>
          <w:spacing w:val="-2"/>
          <w:sz w:val="24"/>
        </w:rPr>
        <w:t xml:space="preserve"> </w:t>
      </w:r>
      <w:r>
        <w:rPr>
          <w:color w:val="202529"/>
          <w:sz w:val="24"/>
        </w:rPr>
        <w:t>Roll</w:t>
      </w:r>
      <w:r>
        <w:rPr>
          <w:color w:val="202529"/>
          <w:spacing w:val="-2"/>
          <w:sz w:val="24"/>
        </w:rPr>
        <w:t xml:space="preserve"> </w:t>
      </w:r>
      <w:r>
        <w:rPr>
          <w:color w:val="202529"/>
          <w:sz w:val="24"/>
        </w:rPr>
        <w:t>No:411918”</w:t>
      </w:r>
      <w:r>
        <w:rPr>
          <w:color w:val="202529"/>
          <w:spacing w:val="57"/>
          <w:sz w:val="24"/>
        </w:rPr>
        <w:t xml:space="preserve"> </w:t>
      </w:r>
      <w:r>
        <w:rPr>
          <w:sz w:val="24"/>
        </w:rPr>
        <w:t>has</w:t>
      </w:r>
      <w:r>
        <w:rPr>
          <w:spacing w:val="-1"/>
          <w:sz w:val="24"/>
        </w:rPr>
        <w:t xml:space="preserve"> </w:t>
      </w:r>
      <w:r>
        <w:rPr>
          <w:sz w:val="24"/>
        </w:rPr>
        <w:t>been</w:t>
      </w:r>
      <w:r>
        <w:rPr>
          <w:spacing w:val="-2"/>
          <w:sz w:val="24"/>
        </w:rPr>
        <w:t xml:space="preserve"> </w:t>
      </w:r>
      <w:r>
        <w:rPr>
          <w:sz w:val="24"/>
        </w:rPr>
        <w:t>carried</w:t>
      </w:r>
      <w:r>
        <w:rPr>
          <w:spacing w:val="-2"/>
          <w:sz w:val="24"/>
        </w:rPr>
        <w:t xml:space="preserve"> </w:t>
      </w:r>
      <w:r>
        <w:rPr>
          <w:sz w:val="24"/>
        </w:rPr>
        <w:t>out</w:t>
      </w:r>
      <w:r>
        <w:rPr>
          <w:spacing w:val="-1"/>
          <w:sz w:val="24"/>
        </w:rPr>
        <w:t xml:space="preserve"> </w:t>
      </w:r>
      <w:r>
        <w:rPr>
          <w:sz w:val="24"/>
        </w:rPr>
        <w:t>under</w:t>
      </w:r>
      <w:r>
        <w:rPr>
          <w:spacing w:val="-2"/>
          <w:sz w:val="24"/>
        </w:rPr>
        <w:t xml:space="preserve"> </w:t>
      </w:r>
      <w:r>
        <w:rPr>
          <w:sz w:val="24"/>
        </w:rPr>
        <w:t>my</w:t>
      </w:r>
      <w:r>
        <w:rPr>
          <w:spacing w:val="-1"/>
          <w:sz w:val="24"/>
        </w:rPr>
        <w:t xml:space="preserve"> </w:t>
      </w:r>
      <w:r>
        <w:rPr>
          <w:sz w:val="24"/>
        </w:rPr>
        <w:t>supervision</w:t>
      </w:r>
      <w:r>
        <w:rPr>
          <w:spacing w:val="-2"/>
          <w:sz w:val="24"/>
        </w:rPr>
        <w:t xml:space="preserve"> </w:t>
      </w:r>
      <w:r>
        <w:rPr>
          <w:sz w:val="24"/>
        </w:rPr>
        <w:t>and</w:t>
      </w:r>
      <w:r>
        <w:rPr>
          <w:spacing w:val="-2"/>
          <w:sz w:val="24"/>
        </w:rPr>
        <w:t xml:space="preserve"> </w:t>
      </w:r>
      <w:r>
        <w:rPr>
          <w:sz w:val="24"/>
        </w:rPr>
        <w:t>that</w:t>
      </w:r>
      <w:r>
        <w:rPr>
          <w:spacing w:val="-1"/>
          <w:sz w:val="24"/>
        </w:rPr>
        <w:t xml:space="preserve"> </w:t>
      </w:r>
      <w:r>
        <w:rPr>
          <w:sz w:val="24"/>
        </w:rPr>
        <w:t>this</w:t>
      </w:r>
      <w:r>
        <w:rPr>
          <w:spacing w:val="-2"/>
          <w:sz w:val="24"/>
        </w:rPr>
        <w:t xml:space="preserve"> </w:t>
      </w:r>
      <w:r>
        <w:rPr>
          <w:sz w:val="24"/>
        </w:rPr>
        <w:t>work</w:t>
      </w:r>
      <w:r>
        <w:rPr>
          <w:spacing w:val="-1"/>
          <w:sz w:val="24"/>
        </w:rPr>
        <w:t xml:space="preserve"> </w:t>
      </w:r>
      <w:r>
        <w:rPr>
          <w:sz w:val="24"/>
        </w:rPr>
        <w:t>has</w:t>
      </w:r>
      <w:r>
        <w:rPr>
          <w:spacing w:val="-2"/>
          <w:sz w:val="24"/>
        </w:rPr>
        <w:t xml:space="preserve"> </w:t>
      </w:r>
      <w:r>
        <w:rPr>
          <w:sz w:val="24"/>
        </w:rPr>
        <w:t>not</w:t>
      </w:r>
      <w:r>
        <w:rPr>
          <w:spacing w:val="-57"/>
          <w:sz w:val="24"/>
        </w:rPr>
        <w:t xml:space="preserve"> </w:t>
      </w:r>
      <w:r>
        <w:rPr>
          <w:sz w:val="24"/>
        </w:rPr>
        <w:t>been submitted elsewhere for a degree.</w:t>
      </w: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spacing w:before="1"/>
        <w:rPr>
          <w:sz w:val="28"/>
        </w:rPr>
      </w:pPr>
    </w:p>
    <w:p w:rsidR="00322B06" w:rsidRDefault="001A62B3">
      <w:pPr>
        <w:pStyle w:val="Heading5"/>
        <w:spacing w:line="360" w:lineRule="auto"/>
        <w:ind w:left="5886" w:right="98" w:firstLine="1459"/>
        <w:jc w:val="right"/>
      </w:pPr>
      <w:proofErr w:type="spellStart"/>
      <w:r>
        <w:rPr>
          <w:spacing w:val="-2"/>
        </w:rPr>
        <w:t>Dr.Srilatha</w:t>
      </w:r>
      <w:proofErr w:type="spellEnd"/>
      <w:r>
        <w:rPr>
          <w:spacing w:val="-2"/>
        </w:rPr>
        <w:t xml:space="preserve"> </w:t>
      </w:r>
      <w:proofErr w:type="spellStart"/>
      <w:r>
        <w:rPr>
          <w:spacing w:val="-1"/>
        </w:rPr>
        <w:t>Chebrolu</w:t>
      </w:r>
      <w:proofErr w:type="spellEnd"/>
      <w:r>
        <w:rPr>
          <w:spacing w:val="-57"/>
        </w:rPr>
        <w:t xml:space="preserve"> </w:t>
      </w:r>
      <w:r>
        <w:t>Computer</w:t>
      </w:r>
      <w:r>
        <w:rPr>
          <w:spacing w:val="-6"/>
        </w:rPr>
        <w:t xml:space="preserve"> </w:t>
      </w:r>
      <w:r>
        <w:t>Science</w:t>
      </w:r>
      <w:r>
        <w:rPr>
          <w:spacing w:val="-6"/>
        </w:rPr>
        <w:t xml:space="preserve"> </w:t>
      </w:r>
      <w:r>
        <w:t>and</w:t>
      </w:r>
      <w:r>
        <w:rPr>
          <w:spacing w:val="-6"/>
        </w:rPr>
        <w:t xml:space="preserve"> </w:t>
      </w:r>
      <w:r>
        <w:t>Engineering</w:t>
      </w:r>
    </w:p>
    <w:p w:rsidR="00322B06" w:rsidRDefault="001A62B3">
      <w:pPr>
        <w:ind w:right="98"/>
        <w:jc w:val="right"/>
        <w:rPr>
          <w:b/>
          <w:sz w:val="24"/>
        </w:rPr>
      </w:pPr>
      <w:r>
        <w:rPr>
          <w:b/>
          <w:sz w:val="24"/>
        </w:rPr>
        <w:t>N.I.T.</w:t>
      </w:r>
      <w:r>
        <w:rPr>
          <w:b/>
          <w:spacing w:val="-9"/>
          <w:sz w:val="24"/>
        </w:rPr>
        <w:t xml:space="preserve"> </w:t>
      </w:r>
      <w:r>
        <w:rPr>
          <w:b/>
          <w:sz w:val="24"/>
        </w:rPr>
        <w:t>Andhra</w:t>
      </w:r>
      <w:r>
        <w:rPr>
          <w:b/>
          <w:spacing w:val="-9"/>
          <w:sz w:val="24"/>
        </w:rPr>
        <w:t xml:space="preserve"> </w:t>
      </w:r>
      <w:r>
        <w:rPr>
          <w:b/>
          <w:sz w:val="24"/>
        </w:rPr>
        <w:t>Pradesh</w:t>
      </w:r>
    </w:p>
    <w:p w:rsidR="00322B06" w:rsidRDefault="001A62B3">
      <w:pPr>
        <w:spacing w:before="138"/>
        <w:ind w:right="98"/>
        <w:jc w:val="right"/>
        <w:rPr>
          <w:b/>
          <w:sz w:val="24"/>
        </w:rPr>
      </w:pPr>
      <w:r>
        <w:rPr>
          <w:b/>
          <w:sz w:val="24"/>
        </w:rPr>
        <w:t>April, 2023</w:t>
      </w:r>
    </w:p>
    <w:p w:rsidR="00322B06" w:rsidRDefault="00322B06">
      <w:pPr>
        <w:jc w:val="right"/>
        <w:rPr>
          <w:sz w:val="24"/>
        </w:rPr>
        <w:sectPr w:rsidR="00322B06">
          <w:pgSz w:w="11920" w:h="16840"/>
          <w:pgMar w:top="1340" w:right="620" w:bottom="740" w:left="1680" w:header="0" w:footer="571" w:gutter="0"/>
          <w:cols w:space="720"/>
        </w:sectPr>
      </w:pPr>
    </w:p>
    <w:p w:rsidR="00322B06" w:rsidRDefault="001A62B3">
      <w:pPr>
        <w:pStyle w:val="Heading3"/>
        <w:spacing w:before="71"/>
        <w:ind w:left="277"/>
      </w:pPr>
      <w:r>
        <w:lastRenderedPageBreak/>
        <w:t>ACKNOWLEDGMENTS</w:t>
      </w: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pPr>
        <w:pStyle w:val="BodyText"/>
        <w:rPr>
          <w:b/>
          <w:sz w:val="30"/>
        </w:rPr>
      </w:pPr>
    </w:p>
    <w:p w:rsidR="00322B06" w:rsidRDefault="00322B06" w:rsidP="00C452D0">
      <w:pPr>
        <w:pStyle w:val="BodyText"/>
        <w:spacing w:before="3"/>
        <w:jc w:val="both"/>
        <w:rPr>
          <w:b/>
          <w:sz w:val="28"/>
        </w:rPr>
      </w:pPr>
    </w:p>
    <w:p w:rsidR="00322B06" w:rsidRDefault="001A62B3" w:rsidP="00C452D0">
      <w:pPr>
        <w:pStyle w:val="BodyText"/>
        <w:spacing w:line="360" w:lineRule="auto"/>
        <w:ind w:left="307" w:right="161"/>
        <w:jc w:val="both"/>
      </w:pPr>
      <w:r>
        <w:rPr>
          <w:color w:val="202529"/>
        </w:rPr>
        <w:t>We would like to express our utmost gratitude to our supervisor and mentor, Dr. Srilatha</w:t>
      </w:r>
      <w:r>
        <w:rPr>
          <w:color w:val="202529"/>
          <w:spacing w:val="1"/>
        </w:rPr>
        <w:t xml:space="preserve"> </w:t>
      </w:r>
      <w:proofErr w:type="spellStart"/>
      <w:r>
        <w:rPr>
          <w:color w:val="202529"/>
        </w:rPr>
        <w:t>Chebrolu</w:t>
      </w:r>
      <w:proofErr w:type="spellEnd"/>
      <w:r>
        <w:rPr>
          <w:color w:val="202529"/>
        </w:rPr>
        <w:t>, who was a continual source of inspiration. She pushed us to think imaginatively and</w:t>
      </w:r>
      <w:r>
        <w:rPr>
          <w:color w:val="202529"/>
          <w:spacing w:val="-57"/>
        </w:rPr>
        <w:t xml:space="preserve"> </w:t>
      </w:r>
      <w:r>
        <w:rPr>
          <w:color w:val="202529"/>
        </w:rPr>
        <w:t>urged us to do this homework without hesitation. Her vast knowledge, extensive experience,</w:t>
      </w:r>
      <w:r>
        <w:rPr>
          <w:color w:val="202529"/>
          <w:spacing w:val="1"/>
        </w:rPr>
        <w:t xml:space="preserve"> </w:t>
      </w:r>
      <w:r>
        <w:rPr>
          <w:color w:val="202529"/>
        </w:rPr>
        <w:t>and professional competence in Deep Learning enabled us to successfully accomplish this</w:t>
      </w:r>
      <w:r>
        <w:rPr>
          <w:color w:val="202529"/>
          <w:spacing w:val="1"/>
        </w:rPr>
        <w:t xml:space="preserve"> </w:t>
      </w:r>
      <w:r>
        <w:rPr>
          <w:color w:val="202529"/>
        </w:rPr>
        <w:t>project. This endeavor would not have been possible without her help and supervision. We</w:t>
      </w:r>
      <w:r>
        <w:rPr>
          <w:color w:val="202529"/>
          <w:spacing w:val="1"/>
        </w:rPr>
        <w:t xml:space="preserve"> </w:t>
      </w:r>
      <w:r>
        <w:rPr>
          <w:color w:val="202529"/>
        </w:rPr>
        <w:t>could not have asked for a finer supervisor in our studies. This initiative would not have been a</w:t>
      </w:r>
      <w:r>
        <w:rPr>
          <w:color w:val="202529"/>
          <w:spacing w:val="-58"/>
        </w:rPr>
        <w:t xml:space="preserve"> </w:t>
      </w:r>
      <w:r>
        <w:rPr>
          <w:color w:val="202529"/>
        </w:rPr>
        <w:t>success without the contributions of each and every individual. We were always there to cheer</w:t>
      </w:r>
      <w:r>
        <w:rPr>
          <w:color w:val="202529"/>
          <w:spacing w:val="1"/>
        </w:rPr>
        <w:t xml:space="preserve"> </w:t>
      </w:r>
      <w:r>
        <w:rPr>
          <w:color w:val="202529"/>
        </w:rPr>
        <w:t>each other on, and that is what kept us together until the end. I am deeply grateful to everyone</w:t>
      </w:r>
      <w:r>
        <w:rPr>
          <w:color w:val="202529"/>
          <w:spacing w:val="1"/>
        </w:rPr>
        <w:t xml:space="preserve"> </w:t>
      </w:r>
      <w:r>
        <w:rPr>
          <w:color w:val="202529"/>
        </w:rPr>
        <w:t xml:space="preserve">who has contributed to the successful completion of this </w:t>
      </w:r>
      <w:proofErr w:type="spellStart"/>
      <w:r>
        <w:rPr>
          <w:color w:val="202529"/>
        </w:rPr>
        <w:t>project.</w:t>
      </w:r>
      <w:r>
        <w:t>We</w:t>
      </w:r>
      <w:proofErr w:type="spellEnd"/>
      <w:r>
        <w:t xml:space="preserve"> would also like to express</w:t>
      </w:r>
      <w:r>
        <w:rPr>
          <w:spacing w:val="1"/>
        </w:rPr>
        <w:t xml:space="preserve"> </w:t>
      </w:r>
      <w:r>
        <w:t>our gratitude to the faculty of the Department of Computer Science and Engineering, for</w:t>
      </w:r>
      <w:r>
        <w:rPr>
          <w:spacing w:val="1"/>
        </w:rPr>
        <w:t xml:space="preserve"> </w:t>
      </w:r>
      <w:r>
        <w:t>providing such an opportunity for us and for their support.</w:t>
      </w: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rPr>
          <w:sz w:val="26"/>
        </w:rPr>
      </w:pPr>
    </w:p>
    <w:p w:rsidR="00322B06" w:rsidRDefault="00322B06">
      <w:pPr>
        <w:pStyle w:val="BodyText"/>
        <w:spacing w:before="10"/>
        <w:rPr>
          <w:sz w:val="21"/>
        </w:rPr>
      </w:pPr>
    </w:p>
    <w:p w:rsidR="00322B06" w:rsidRDefault="001A62B3">
      <w:pPr>
        <w:tabs>
          <w:tab w:val="left" w:pos="3397"/>
          <w:tab w:val="left" w:pos="6487"/>
        </w:tabs>
        <w:spacing w:before="1"/>
        <w:ind w:left="307"/>
      </w:pPr>
      <w:proofErr w:type="spellStart"/>
      <w:r>
        <w:t>P.Surya</w:t>
      </w:r>
      <w:proofErr w:type="spellEnd"/>
      <w:r>
        <w:tab/>
      </w:r>
      <w:proofErr w:type="spellStart"/>
      <w:r>
        <w:t>M.Raghavendra</w:t>
      </w:r>
      <w:proofErr w:type="spellEnd"/>
      <w:r>
        <w:rPr>
          <w:spacing w:val="-6"/>
        </w:rPr>
        <w:t xml:space="preserve"> </w:t>
      </w:r>
      <w:r>
        <w:t>Rao</w:t>
      </w:r>
      <w:r>
        <w:tab/>
      </w:r>
      <w:proofErr w:type="spellStart"/>
      <w:r>
        <w:t>E.Nikhil</w:t>
      </w:r>
      <w:proofErr w:type="spellEnd"/>
      <w:r>
        <w:rPr>
          <w:spacing w:val="-4"/>
        </w:rPr>
        <w:t xml:space="preserve"> </w:t>
      </w:r>
      <w:r>
        <w:t>Sai</w:t>
      </w:r>
    </w:p>
    <w:p w:rsidR="00322B06" w:rsidRDefault="00322B06">
      <w:pPr>
        <w:pStyle w:val="BodyText"/>
      </w:pPr>
    </w:p>
    <w:p w:rsidR="00322B06" w:rsidRDefault="00322B06">
      <w:pPr>
        <w:pStyle w:val="BodyText"/>
      </w:pPr>
    </w:p>
    <w:p w:rsidR="00322B06" w:rsidRDefault="00322B06">
      <w:pPr>
        <w:pStyle w:val="BodyText"/>
        <w:spacing w:before="5"/>
        <w:rPr>
          <w:sz w:val="19"/>
        </w:rPr>
      </w:pPr>
    </w:p>
    <w:p w:rsidR="00322B06" w:rsidRDefault="001A62B3">
      <w:pPr>
        <w:tabs>
          <w:tab w:val="left" w:pos="3397"/>
          <w:tab w:val="left" w:pos="6487"/>
        </w:tabs>
        <w:spacing w:before="1"/>
        <w:ind w:left="307"/>
      </w:pPr>
      <w:r>
        <w:t>411958</w:t>
      </w:r>
      <w:r>
        <w:tab/>
        <w:t>411950</w:t>
      </w:r>
      <w:r>
        <w:tab/>
        <w:t>411918</w:t>
      </w:r>
    </w:p>
    <w:p w:rsidR="00322B06" w:rsidRDefault="00322B06">
      <w:pPr>
        <w:pStyle w:val="BodyText"/>
      </w:pPr>
    </w:p>
    <w:p w:rsidR="00322B06" w:rsidRDefault="00322B06">
      <w:pPr>
        <w:pStyle w:val="BodyText"/>
      </w:pPr>
    </w:p>
    <w:p w:rsidR="00322B06" w:rsidRDefault="00322B06">
      <w:pPr>
        <w:pStyle w:val="BodyText"/>
        <w:spacing w:before="5"/>
        <w:rPr>
          <w:sz w:val="19"/>
        </w:rPr>
      </w:pPr>
    </w:p>
    <w:p w:rsidR="00322B06" w:rsidRDefault="001A62B3">
      <w:pPr>
        <w:tabs>
          <w:tab w:val="left" w:pos="3397"/>
          <w:tab w:val="left" w:pos="6487"/>
        </w:tabs>
        <w:spacing w:before="1"/>
        <w:ind w:left="307"/>
      </w:pPr>
      <w:r>
        <w:t>Date:</w:t>
      </w:r>
      <w:r>
        <w:tab/>
        <w:t>Date:</w:t>
      </w:r>
      <w:r>
        <w:tab/>
        <w:t>Date:</w:t>
      </w:r>
    </w:p>
    <w:p w:rsidR="00322B06" w:rsidRDefault="00322B06">
      <w:pPr>
        <w:sectPr w:rsidR="00322B06">
          <w:pgSz w:w="11920" w:h="16840"/>
          <w:pgMar w:top="1340" w:right="620" w:bottom="660" w:left="1680" w:header="0" w:footer="462" w:gutter="0"/>
          <w:cols w:space="720"/>
        </w:sectPr>
      </w:pPr>
    </w:p>
    <w:p w:rsidR="00322B06" w:rsidRDefault="001A62B3">
      <w:pPr>
        <w:pStyle w:val="Heading3"/>
        <w:spacing w:before="71"/>
      </w:pPr>
      <w:r>
        <w:lastRenderedPageBreak/>
        <w:t>ABSTRACT</w:t>
      </w:r>
    </w:p>
    <w:p w:rsidR="00322B06" w:rsidRDefault="00322B06">
      <w:pPr>
        <w:pStyle w:val="BodyText"/>
        <w:rPr>
          <w:b/>
          <w:sz w:val="30"/>
        </w:rPr>
      </w:pPr>
    </w:p>
    <w:p w:rsidR="00322B06" w:rsidRDefault="00322B06">
      <w:pPr>
        <w:pStyle w:val="BodyText"/>
        <w:spacing w:before="4"/>
        <w:rPr>
          <w:b/>
          <w:sz w:val="35"/>
        </w:rPr>
      </w:pPr>
    </w:p>
    <w:p w:rsidR="00322B06" w:rsidRDefault="001A62B3" w:rsidP="00C452D0">
      <w:pPr>
        <w:pStyle w:val="BodyText"/>
        <w:spacing w:line="360" w:lineRule="auto"/>
        <w:ind w:left="307" w:right="94" w:firstLine="720"/>
        <w:jc w:val="both"/>
      </w:pPr>
      <w:r>
        <w:t>Stroke continues to be the second-leading cause of mortality globally. Over 700,000</w:t>
      </w:r>
      <w:r>
        <w:rPr>
          <w:spacing w:val="1"/>
        </w:rPr>
        <w:t xml:space="preserve"> </w:t>
      </w:r>
      <w:r>
        <w:t>Americans</w:t>
      </w:r>
      <w:r>
        <w:rPr>
          <w:spacing w:val="-2"/>
        </w:rPr>
        <w:t xml:space="preserve"> </w:t>
      </w:r>
      <w:r>
        <w:t>suffer</w:t>
      </w:r>
      <w:r>
        <w:rPr>
          <w:spacing w:val="-1"/>
        </w:rPr>
        <w:t xml:space="preserve"> </w:t>
      </w:r>
      <w:r>
        <w:t>from</w:t>
      </w:r>
      <w:r>
        <w:rPr>
          <w:spacing w:val="-1"/>
        </w:rPr>
        <w:t xml:space="preserve"> </w:t>
      </w:r>
      <w:r>
        <w:t>an</w:t>
      </w:r>
      <w:r>
        <w:rPr>
          <w:spacing w:val="-2"/>
        </w:rPr>
        <w:t xml:space="preserve"> </w:t>
      </w:r>
      <w:r>
        <w:t>ischemic</w:t>
      </w:r>
      <w:r>
        <w:rPr>
          <w:spacing w:val="-1"/>
        </w:rPr>
        <w:t xml:space="preserve"> </w:t>
      </w:r>
      <w:r>
        <w:t>stroke</w:t>
      </w:r>
      <w:r>
        <w:rPr>
          <w:spacing w:val="-1"/>
        </w:rPr>
        <w:t xml:space="preserve"> </w:t>
      </w:r>
      <w:r>
        <w:t>every</w:t>
      </w:r>
      <w:r>
        <w:rPr>
          <w:spacing w:val="-1"/>
        </w:rPr>
        <w:t xml:space="preserve"> </w:t>
      </w:r>
      <w:r>
        <w:t>year</w:t>
      </w:r>
      <w:r>
        <w:rPr>
          <w:spacing w:val="-2"/>
        </w:rPr>
        <w:t xml:space="preserve"> </w:t>
      </w:r>
      <w:r>
        <w:t>as</w:t>
      </w:r>
      <w:r>
        <w:rPr>
          <w:spacing w:val="-1"/>
        </w:rPr>
        <w:t xml:space="preserve"> </w:t>
      </w:r>
      <w:r>
        <w:t>a</w:t>
      </w:r>
      <w:r>
        <w:rPr>
          <w:spacing w:val="-1"/>
        </w:rPr>
        <w:t xml:space="preserve"> </w:t>
      </w:r>
      <w:r>
        <w:t>result</w:t>
      </w:r>
      <w:r>
        <w:rPr>
          <w:spacing w:val="-1"/>
        </w:rPr>
        <w:t xml:space="preserve"> </w:t>
      </w:r>
      <w:r>
        <w:t>of</w:t>
      </w:r>
      <w:r>
        <w:rPr>
          <w:spacing w:val="-2"/>
        </w:rPr>
        <w:t xml:space="preserve"> </w:t>
      </w:r>
      <w:r>
        <w:t>a</w:t>
      </w:r>
      <w:r>
        <w:rPr>
          <w:spacing w:val="-1"/>
        </w:rPr>
        <w:t xml:space="preserve"> </w:t>
      </w:r>
      <w:r>
        <w:t>blood</w:t>
      </w:r>
      <w:r>
        <w:rPr>
          <w:spacing w:val="-1"/>
        </w:rPr>
        <w:t xml:space="preserve"> </w:t>
      </w:r>
      <w:r>
        <w:t>clot</w:t>
      </w:r>
      <w:r>
        <w:rPr>
          <w:spacing w:val="-2"/>
        </w:rPr>
        <w:t xml:space="preserve"> </w:t>
      </w:r>
      <w:r>
        <w:t>clogging</w:t>
      </w:r>
      <w:r>
        <w:rPr>
          <w:spacing w:val="-1"/>
        </w:rPr>
        <w:t xml:space="preserve"> </w:t>
      </w:r>
      <w:r>
        <w:t>a</w:t>
      </w:r>
      <w:r>
        <w:rPr>
          <w:spacing w:val="-1"/>
        </w:rPr>
        <w:t xml:space="preserve"> </w:t>
      </w:r>
      <w:r>
        <w:t>brain</w:t>
      </w:r>
      <w:r>
        <w:rPr>
          <w:spacing w:val="-57"/>
        </w:rPr>
        <w:t xml:space="preserve"> </w:t>
      </w:r>
      <w:r>
        <w:t>artery. The chances of the patient surviving a second stroke where recurrent strokes account for</w:t>
      </w:r>
      <w:r>
        <w:rPr>
          <w:spacing w:val="-57"/>
        </w:rPr>
        <w:t xml:space="preserve"> </w:t>
      </w:r>
      <w:r>
        <w:t>23% of all incidents, are decreased. However, if pathologists can identify the cause of a stroke,</w:t>
      </w:r>
      <w:r>
        <w:rPr>
          <w:spacing w:val="1"/>
        </w:rPr>
        <w:t xml:space="preserve"> </w:t>
      </w:r>
      <w:r>
        <w:t>which affects the therapeutic management after a stroke event, they may be able to reduce the</w:t>
      </w:r>
      <w:r>
        <w:rPr>
          <w:spacing w:val="1"/>
        </w:rPr>
        <w:t xml:space="preserve"> </w:t>
      </w:r>
      <w:r>
        <w:t>likelihood of repeat strokes. Whole slide digital pathology images capture the blood clot of the</w:t>
      </w:r>
      <w:r>
        <w:rPr>
          <w:spacing w:val="1"/>
        </w:rPr>
        <w:t xml:space="preserve"> </w:t>
      </w:r>
      <w:r>
        <w:t>patient who has suffered from ischemic stroke. The objective of this work is to classify the</w:t>
      </w:r>
      <w:r>
        <w:rPr>
          <w:spacing w:val="1"/>
        </w:rPr>
        <w:t xml:space="preserve"> </w:t>
      </w:r>
      <w:r>
        <w:t>blood clot origin in the case of ischemic stroke. It's a binary classification problem where the</w:t>
      </w:r>
      <w:r>
        <w:rPr>
          <w:spacing w:val="1"/>
        </w:rPr>
        <w:t xml:space="preserve"> </w:t>
      </w:r>
      <w:r>
        <w:t xml:space="preserve">classes are </w:t>
      </w:r>
      <w:proofErr w:type="spellStart"/>
      <w:r>
        <w:t>Cardioembolism</w:t>
      </w:r>
      <w:proofErr w:type="spellEnd"/>
      <w:r>
        <w:t xml:space="preserve"> and Large artery atherosclerosis. Deep learning models can be</w:t>
      </w:r>
      <w:r>
        <w:rPr>
          <w:spacing w:val="1"/>
        </w:rPr>
        <w:t xml:space="preserve"> </w:t>
      </w:r>
      <w:r>
        <w:t>applied to classify the stroke origin efficiently. This work proposes a stacked deep learning</w:t>
      </w:r>
      <w:r>
        <w:rPr>
          <w:spacing w:val="1"/>
        </w:rPr>
        <w:t xml:space="preserve"> </w:t>
      </w:r>
      <w:r>
        <w:t>model with VGG19, ResNet-152, EfficientNet-B0 to classify the stroke origin. Experiments</w:t>
      </w:r>
      <w:r>
        <w:rPr>
          <w:spacing w:val="1"/>
        </w:rPr>
        <w:t xml:space="preserve"> </w:t>
      </w:r>
      <w:r>
        <w:t>have been conducted on Mayo Clinic - Strip AI dataset from Kaggle. Comparisons have been</w:t>
      </w:r>
      <w:r>
        <w:rPr>
          <w:spacing w:val="1"/>
        </w:rPr>
        <w:t xml:space="preserve"> </w:t>
      </w:r>
      <w:r>
        <w:t>made with these individual models and also combinations of these models and found that the</w:t>
      </w:r>
      <w:r>
        <w:rPr>
          <w:spacing w:val="1"/>
        </w:rPr>
        <w:t xml:space="preserve"> </w:t>
      </w:r>
      <w:r>
        <w:t>proposed model is achieving lower loss value.</w:t>
      </w:r>
    </w:p>
    <w:p w:rsidR="00322B06" w:rsidRDefault="001A62B3" w:rsidP="00C452D0">
      <w:pPr>
        <w:pStyle w:val="BodyText"/>
        <w:spacing w:before="220" w:line="360" w:lineRule="auto"/>
        <w:ind w:left="307" w:right="94" w:firstLine="720"/>
        <w:jc w:val="both"/>
      </w:pPr>
      <w:r>
        <w:t>In chapter 1, consists of the introduction for our project. Chapter 2 consists of the</w:t>
      </w:r>
      <w:r>
        <w:rPr>
          <w:spacing w:val="1"/>
        </w:rPr>
        <w:t xml:space="preserve"> </w:t>
      </w:r>
      <w:r>
        <w:t>different papers that were primarily used for this project. Chapter 3 consists of proposed</w:t>
      </w:r>
      <w:r>
        <w:rPr>
          <w:spacing w:val="1"/>
        </w:rPr>
        <w:t xml:space="preserve"> </w:t>
      </w:r>
      <w:r>
        <w:t>methodology</w:t>
      </w:r>
      <w:r>
        <w:rPr>
          <w:b/>
        </w:rPr>
        <w:t xml:space="preserve">. </w:t>
      </w:r>
      <w:r>
        <w:t>In chapter 4, Experimental setup and implementation details were mentioned.</w:t>
      </w:r>
      <w:r>
        <w:rPr>
          <w:spacing w:val="1"/>
        </w:rPr>
        <w:t xml:space="preserve"> </w:t>
      </w:r>
      <w:r>
        <w:t>Chapter 5 discusses the ‘Results and Discussion’ of our implementation. Chapter 6 provides the</w:t>
      </w:r>
      <w:r>
        <w:rPr>
          <w:spacing w:val="-58"/>
        </w:rPr>
        <w:t xml:space="preserve"> </w:t>
      </w:r>
      <w:r>
        <w:t>conclusion.</w:t>
      </w:r>
    </w:p>
    <w:p w:rsidR="00322B06" w:rsidRDefault="00322B06">
      <w:pPr>
        <w:spacing w:line="360" w:lineRule="auto"/>
        <w:sectPr w:rsidR="00322B06">
          <w:pgSz w:w="11920" w:h="16840"/>
          <w:pgMar w:top="1340" w:right="620" w:bottom="640" w:left="1680" w:header="0" w:footer="571" w:gutter="0"/>
          <w:cols w:space="720"/>
        </w:sectPr>
      </w:pPr>
    </w:p>
    <w:tbl>
      <w:tblPr>
        <w:tblW w:w="0" w:type="auto"/>
        <w:tblInd w:w="264" w:type="dxa"/>
        <w:tblLayout w:type="fixed"/>
        <w:tblCellMar>
          <w:left w:w="0" w:type="dxa"/>
          <w:right w:w="0" w:type="dxa"/>
        </w:tblCellMar>
        <w:tblLook w:val="01E0" w:firstRow="1" w:lastRow="1" w:firstColumn="1" w:lastColumn="1" w:noHBand="0" w:noVBand="0"/>
      </w:tblPr>
      <w:tblGrid>
        <w:gridCol w:w="2863"/>
        <w:gridCol w:w="4535"/>
        <w:gridCol w:w="1840"/>
      </w:tblGrid>
      <w:tr w:rsidR="00322B06">
        <w:trPr>
          <w:trHeight w:val="416"/>
        </w:trPr>
        <w:tc>
          <w:tcPr>
            <w:tcW w:w="2863" w:type="dxa"/>
          </w:tcPr>
          <w:p w:rsidR="00322B06" w:rsidRDefault="00322B06">
            <w:pPr>
              <w:pStyle w:val="TableParagraph"/>
              <w:ind w:left="0"/>
              <w:rPr>
                <w:sz w:val="24"/>
              </w:rPr>
            </w:pPr>
          </w:p>
        </w:tc>
        <w:tc>
          <w:tcPr>
            <w:tcW w:w="4535" w:type="dxa"/>
          </w:tcPr>
          <w:p w:rsidR="00322B06" w:rsidRDefault="001A62B3">
            <w:pPr>
              <w:pStyle w:val="TableParagraph"/>
              <w:spacing w:line="310" w:lineRule="exact"/>
              <w:ind w:left="655"/>
              <w:rPr>
                <w:b/>
                <w:sz w:val="28"/>
              </w:rPr>
            </w:pPr>
            <w:r>
              <w:rPr>
                <w:b/>
                <w:sz w:val="28"/>
              </w:rPr>
              <w:t>TABLE</w:t>
            </w:r>
            <w:r>
              <w:rPr>
                <w:b/>
                <w:spacing w:val="-11"/>
                <w:sz w:val="28"/>
              </w:rPr>
              <w:t xml:space="preserve"> </w:t>
            </w:r>
            <w:r>
              <w:rPr>
                <w:b/>
                <w:sz w:val="28"/>
              </w:rPr>
              <w:t>OF</w:t>
            </w:r>
            <w:r>
              <w:rPr>
                <w:b/>
                <w:spacing w:val="-11"/>
                <w:sz w:val="28"/>
              </w:rPr>
              <w:t xml:space="preserve"> </w:t>
            </w:r>
            <w:r>
              <w:rPr>
                <w:b/>
                <w:sz w:val="28"/>
              </w:rPr>
              <w:t>CONTENTS</w:t>
            </w:r>
          </w:p>
        </w:tc>
        <w:tc>
          <w:tcPr>
            <w:tcW w:w="1840" w:type="dxa"/>
          </w:tcPr>
          <w:p w:rsidR="00322B06" w:rsidRDefault="00322B06">
            <w:pPr>
              <w:pStyle w:val="TableParagraph"/>
              <w:ind w:left="0"/>
              <w:rPr>
                <w:sz w:val="24"/>
              </w:rPr>
            </w:pPr>
          </w:p>
        </w:tc>
      </w:tr>
      <w:tr w:rsidR="00322B06">
        <w:trPr>
          <w:trHeight w:val="578"/>
        </w:trPr>
        <w:tc>
          <w:tcPr>
            <w:tcW w:w="2863" w:type="dxa"/>
          </w:tcPr>
          <w:p w:rsidR="00322B06" w:rsidRDefault="001A62B3">
            <w:pPr>
              <w:pStyle w:val="TableParagraph"/>
              <w:spacing w:before="96"/>
              <w:ind w:left="155"/>
              <w:rPr>
                <w:b/>
                <w:sz w:val="24"/>
              </w:rPr>
            </w:pPr>
            <w:r>
              <w:rPr>
                <w:b/>
                <w:sz w:val="24"/>
              </w:rPr>
              <w:t>Content</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96"/>
              <w:ind w:left="883"/>
              <w:rPr>
                <w:b/>
                <w:sz w:val="24"/>
              </w:rPr>
            </w:pPr>
            <w:r>
              <w:rPr>
                <w:b/>
                <w:sz w:val="24"/>
              </w:rPr>
              <w:t>Page No.</w:t>
            </w:r>
          </w:p>
        </w:tc>
      </w:tr>
      <w:tr w:rsidR="00322B06">
        <w:trPr>
          <w:trHeight w:val="677"/>
        </w:trPr>
        <w:tc>
          <w:tcPr>
            <w:tcW w:w="2863" w:type="dxa"/>
          </w:tcPr>
          <w:p w:rsidR="00322B06" w:rsidRDefault="001A62B3">
            <w:pPr>
              <w:pStyle w:val="TableParagraph"/>
              <w:spacing w:before="195"/>
              <w:ind w:left="155"/>
              <w:rPr>
                <w:sz w:val="24"/>
              </w:rPr>
            </w:pPr>
            <w:r>
              <w:rPr>
                <w:sz w:val="24"/>
              </w:rPr>
              <w:t>Approval Sheet</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67"/>
              <w:jc w:val="right"/>
              <w:rPr>
                <w:sz w:val="24"/>
              </w:rPr>
            </w:pPr>
            <w:proofErr w:type="spellStart"/>
            <w:r>
              <w:rPr>
                <w:sz w:val="24"/>
              </w:rPr>
              <w:t>i</w:t>
            </w:r>
            <w:proofErr w:type="spellEnd"/>
          </w:p>
        </w:tc>
      </w:tr>
      <w:tr w:rsidR="00322B06">
        <w:trPr>
          <w:trHeight w:val="677"/>
        </w:trPr>
        <w:tc>
          <w:tcPr>
            <w:tcW w:w="2863" w:type="dxa"/>
          </w:tcPr>
          <w:p w:rsidR="00322B06" w:rsidRDefault="001A62B3">
            <w:pPr>
              <w:pStyle w:val="TableParagraph"/>
              <w:spacing w:before="195"/>
              <w:ind w:left="155"/>
              <w:rPr>
                <w:sz w:val="24"/>
              </w:rPr>
            </w:pPr>
            <w:r>
              <w:rPr>
                <w:sz w:val="24"/>
              </w:rPr>
              <w:t>Declaration</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34"/>
              <w:jc w:val="right"/>
              <w:rPr>
                <w:sz w:val="24"/>
              </w:rPr>
            </w:pPr>
            <w:r>
              <w:rPr>
                <w:sz w:val="24"/>
              </w:rPr>
              <w:t>ii</w:t>
            </w:r>
          </w:p>
        </w:tc>
      </w:tr>
      <w:tr w:rsidR="00322B06">
        <w:trPr>
          <w:trHeight w:val="677"/>
        </w:trPr>
        <w:tc>
          <w:tcPr>
            <w:tcW w:w="2863" w:type="dxa"/>
          </w:tcPr>
          <w:p w:rsidR="00322B06" w:rsidRDefault="001A62B3">
            <w:pPr>
              <w:pStyle w:val="TableParagraph"/>
              <w:spacing w:before="195"/>
              <w:ind w:left="155"/>
              <w:rPr>
                <w:sz w:val="24"/>
              </w:rPr>
            </w:pPr>
            <w:r>
              <w:rPr>
                <w:sz w:val="24"/>
              </w:rPr>
              <w:t>Certificate</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00"/>
              <w:jc w:val="right"/>
              <w:rPr>
                <w:sz w:val="24"/>
              </w:rPr>
            </w:pPr>
            <w:r>
              <w:rPr>
                <w:sz w:val="24"/>
              </w:rPr>
              <w:t>iii</w:t>
            </w:r>
          </w:p>
        </w:tc>
      </w:tr>
      <w:tr w:rsidR="00322B06">
        <w:trPr>
          <w:trHeight w:val="677"/>
        </w:trPr>
        <w:tc>
          <w:tcPr>
            <w:tcW w:w="2863" w:type="dxa"/>
          </w:tcPr>
          <w:p w:rsidR="00322B06" w:rsidRDefault="001A62B3">
            <w:pPr>
              <w:pStyle w:val="TableParagraph"/>
              <w:spacing w:before="195"/>
              <w:ind w:left="155"/>
              <w:rPr>
                <w:sz w:val="24"/>
              </w:rPr>
            </w:pPr>
            <w:r>
              <w:rPr>
                <w:sz w:val="24"/>
              </w:rPr>
              <w:t>Acknowledgments</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07"/>
              <w:jc w:val="right"/>
              <w:rPr>
                <w:sz w:val="24"/>
              </w:rPr>
            </w:pPr>
            <w:r>
              <w:rPr>
                <w:sz w:val="24"/>
              </w:rPr>
              <w:t>iv</w:t>
            </w:r>
          </w:p>
        </w:tc>
      </w:tr>
      <w:tr w:rsidR="00322B06">
        <w:trPr>
          <w:trHeight w:val="677"/>
        </w:trPr>
        <w:tc>
          <w:tcPr>
            <w:tcW w:w="2863" w:type="dxa"/>
          </w:tcPr>
          <w:p w:rsidR="00322B06" w:rsidRDefault="001A62B3">
            <w:pPr>
              <w:pStyle w:val="TableParagraph"/>
              <w:spacing w:before="195"/>
              <w:ind w:left="155"/>
              <w:rPr>
                <w:sz w:val="24"/>
              </w:rPr>
            </w:pPr>
            <w:r>
              <w:rPr>
                <w:sz w:val="24"/>
              </w:rPr>
              <w:t>Abstract</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41"/>
              <w:jc w:val="right"/>
              <w:rPr>
                <w:sz w:val="24"/>
              </w:rPr>
            </w:pPr>
            <w:r>
              <w:rPr>
                <w:sz w:val="24"/>
              </w:rPr>
              <w:t>v</w:t>
            </w:r>
          </w:p>
        </w:tc>
      </w:tr>
      <w:tr w:rsidR="00322B06">
        <w:trPr>
          <w:trHeight w:val="677"/>
        </w:trPr>
        <w:tc>
          <w:tcPr>
            <w:tcW w:w="2863" w:type="dxa"/>
          </w:tcPr>
          <w:p w:rsidR="00322B06" w:rsidRDefault="001A62B3">
            <w:pPr>
              <w:pStyle w:val="TableParagraph"/>
              <w:spacing w:before="195"/>
              <w:ind w:left="155"/>
              <w:rPr>
                <w:sz w:val="24"/>
              </w:rPr>
            </w:pPr>
            <w:r>
              <w:rPr>
                <w:sz w:val="24"/>
              </w:rPr>
              <w:t>Table</w:t>
            </w:r>
            <w:r>
              <w:rPr>
                <w:spacing w:val="-6"/>
                <w:sz w:val="24"/>
              </w:rPr>
              <w:t xml:space="preserve"> </w:t>
            </w:r>
            <w:r>
              <w:rPr>
                <w:sz w:val="24"/>
              </w:rPr>
              <w:t>of</w:t>
            </w:r>
            <w:r>
              <w:rPr>
                <w:spacing w:val="-5"/>
                <w:sz w:val="24"/>
              </w:rPr>
              <w:t xml:space="preserve"> </w:t>
            </w:r>
            <w:r>
              <w:rPr>
                <w:sz w:val="24"/>
              </w:rPr>
              <w:t>Contents</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07"/>
              <w:jc w:val="right"/>
              <w:rPr>
                <w:sz w:val="24"/>
              </w:rPr>
            </w:pPr>
            <w:r>
              <w:rPr>
                <w:sz w:val="24"/>
              </w:rPr>
              <w:t>vi</w:t>
            </w:r>
          </w:p>
        </w:tc>
      </w:tr>
      <w:tr w:rsidR="00322B06">
        <w:trPr>
          <w:trHeight w:val="677"/>
        </w:trPr>
        <w:tc>
          <w:tcPr>
            <w:tcW w:w="2863" w:type="dxa"/>
          </w:tcPr>
          <w:p w:rsidR="00322B06" w:rsidRDefault="001A62B3">
            <w:pPr>
              <w:pStyle w:val="TableParagraph"/>
              <w:spacing w:before="195"/>
              <w:ind w:left="155"/>
              <w:rPr>
                <w:sz w:val="24"/>
              </w:rPr>
            </w:pPr>
            <w:r>
              <w:rPr>
                <w:sz w:val="24"/>
              </w:rPr>
              <w:t>List of Figures</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1176"/>
              <w:rPr>
                <w:sz w:val="24"/>
              </w:rPr>
            </w:pPr>
            <w:r>
              <w:rPr>
                <w:sz w:val="24"/>
              </w:rPr>
              <w:t>viii</w:t>
            </w:r>
          </w:p>
        </w:tc>
      </w:tr>
      <w:tr w:rsidR="00322B06">
        <w:trPr>
          <w:trHeight w:val="728"/>
        </w:trPr>
        <w:tc>
          <w:tcPr>
            <w:tcW w:w="2863" w:type="dxa"/>
          </w:tcPr>
          <w:p w:rsidR="00322B06" w:rsidRDefault="001A62B3">
            <w:pPr>
              <w:pStyle w:val="TableParagraph"/>
              <w:spacing w:before="195"/>
              <w:ind w:left="155"/>
              <w:rPr>
                <w:sz w:val="24"/>
              </w:rPr>
            </w:pPr>
            <w:r>
              <w:rPr>
                <w:sz w:val="24"/>
              </w:rPr>
              <w:t>List</w:t>
            </w:r>
            <w:r>
              <w:rPr>
                <w:spacing w:val="-6"/>
                <w:sz w:val="24"/>
              </w:rPr>
              <w:t xml:space="preserve"> </w:t>
            </w:r>
            <w:r>
              <w:rPr>
                <w:sz w:val="24"/>
              </w:rPr>
              <w:t>of</w:t>
            </w:r>
            <w:r>
              <w:rPr>
                <w:spacing w:val="-5"/>
                <w:sz w:val="24"/>
              </w:rPr>
              <w:t xml:space="preserve"> </w:t>
            </w:r>
            <w:r>
              <w:rPr>
                <w:sz w:val="24"/>
              </w:rPr>
              <w:t>Tables</w:t>
            </w:r>
          </w:p>
        </w:tc>
        <w:tc>
          <w:tcPr>
            <w:tcW w:w="4535" w:type="dxa"/>
          </w:tcPr>
          <w:p w:rsidR="00322B06" w:rsidRDefault="00322B06">
            <w:pPr>
              <w:pStyle w:val="TableParagraph"/>
              <w:ind w:left="0"/>
              <w:rPr>
                <w:sz w:val="24"/>
              </w:rPr>
            </w:pPr>
          </w:p>
        </w:tc>
        <w:tc>
          <w:tcPr>
            <w:tcW w:w="1840" w:type="dxa"/>
          </w:tcPr>
          <w:p w:rsidR="00322B06" w:rsidRDefault="001A62B3">
            <w:pPr>
              <w:pStyle w:val="TableParagraph"/>
              <w:spacing w:before="195"/>
              <w:ind w:left="0" w:right="407"/>
              <w:jc w:val="right"/>
              <w:rPr>
                <w:sz w:val="24"/>
              </w:rPr>
            </w:pPr>
            <w:r>
              <w:rPr>
                <w:sz w:val="24"/>
              </w:rPr>
              <w:t>ix</w:t>
            </w:r>
          </w:p>
        </w:tc>
      </w:tr>
      <w:tr w:rsidR="00322B06">
        <w:trPr>
          <w:trHeight w:val="777"/>
        </w:trPr>
        <w:tc>
          <w:tcPr>
            <w:tcW w:w="2863" w:type="dxa"/>
          </w:tcPr>
          <w:p w:rsidR="00322B06" w:rsidRDefault="00322B06">
            <w:pPr>
              <w:pStyle w:val="TableParagraph"/>
              <w:spacing w:before="5"/>
              <w:ind w:left="0"/>
              <w:rPr>
                <w:sz w:val="21"/>
              </w:rPr>
            </w:pPr>
          </w:p>
          <w:p w:rsidR="00322B06" w:rsidRDefault="001A62B3">
            <w:pPr>
              <w:pStyle w:val="TableParagraph"/>
              <w:ind w:left="155"/>
              <w:rPr>
                <w:sz w:val="24"/>
              </w:rPr>
            </w:pPr>
            <w:r>
              <w:rPr>
                <w:sz w:val="24"/>
              </w:rPr>
              <w:t>List of Abbreviations</w:t>
            </w:r>
          </w:p>
        </w:tc>
        <w:tc>
          <w:tcPr>
            <w:tcW w:w="4535" w:type="dxa"/>
          </w:tcPr>
          <w:p w:rsidR="00322B06" w:rsidRDefault="00322B06">
            <w:pPr>
              <w:pStyle w:val="TableParagraph"/>
              <w:ind w:left="0"/>
              <w:rPr>
                <w:sz w:val="24"/>
              </w:rPr>
            </w:pPr>
          </w:p>
        </w:tc>
        <w:tc>
          <w:tcPr>
            <w:tcW w:w="1840" w:type="dxa"/>
          </w:tcPr>
          <w:p w:rsidR="00322B06" w:rsidRDefault="00322B06">
            <w:pPr>
              <w:pStyle w:val="TableParagraph"/>
              <w:spacing w:before="5"/>
              <w:ind w:left="0"/>
              <w:rPr>
                <w:sz w:val="21"/>
              </w:rPr>
            </w:pPr>
          </w:p>
          <w:p w:rsidR="00322B06" w:rsidRDefault="001A62B3">
            <w:pPr>
              <w:pStyle w:val="TableParagraph"/>
              <w:ind w:left="0" w:right="441"/>
              <w:jc w:val="right"/>
              <w:rPr>
                <w:sz w:val="24"/>
              </w:rPr>
            </w:pPr>
            <w:r>
              <w:rPr>
                <w:sz w:val="24"/>
              </w:rPr>
              <w:t>x</w:t>
            </w:r>
          </w:p>
        </w:tc>
      </w:tr>
      <w:tr w:rsidR="00322B06">
        <w:trPr>
          <w:trHeight w:val="704"/>
        </w:trPr>
        <w:tc>
          <w:tcPr>
            <w:tcW w:w="2863" w:type="dxa"/>
          </w:tcPr>
          <w:p w:rsidR="00322B06" w:rsidRDefault="00322B06">
            <w:pPr>
              <w:pStyle w:val="TableParagraph"/>
              <w:ind w:left="0"/>
              <w:rPr>
                <w:sz w:val="24"/>
              </w:rPr>
            </w:pPr>
          </w:p>
        </w:tc>
        <w:tc>
          <w:tcPr>
            <w:tcW w:w="4535" w:type="dxa"/>
          </w:tcPr>
          <w:p w:rsidR="00322B06" w:rsidRDefault="00322B06">
            <w:pPr>
              <w:pStyle w:val="TableParagraph"/>
              <w:spacing w:before="2"/>
              <w:ind w:left="0"/>
              <w:rPr>
                <w:sz w:val="21"/>
              </w:rPr>
            </w:pPr>
          </w:p>
          <w:p w:rsidR="00322B06" w:rsidRDefault="001A62B3">
            <w:pPr>
              <w:pStyle w:val="TableParagraph"/>
              <w:ind w:left="1366"/>
              <w:rPr>
                <w:sz w:val="24"/>
              </w:rPr>
            </w:pPr>
            <w:r>
              <w:rPr>
                <w:sz w:val="24"/>
              </w:rPr>
              <w:t>Contents</w:t>
            </w:r>
          </w:p>
        </w:tc>
        <w:tc>
          <w:tcPr>
            <w:tcW w:w="1840" w:type="dxa"/>
          </w:tcPr>
          <w:p w:rsidR="00322B06" w:rsidRDefault="00322B06">
            <w:pPr>
              <w:pStyle w:val="TableParagraph"/>
              <w:ind w:left="0"/>
              <w:rPr>
                <w:sz w:val="24"/>
              </w:rPr>
            </w:pPr>
          </w:p>
        </w:tc>
      </w:tr>
      <w:tr w:rsidR="00322B06">
        <w:trPr>
          <w:trHeight w:val="585"/>
        </w:trPr>
        <w:tc>
          <w:tcPr>
            <w:tcW w:w="2863" w:type="dxa"/>
          </w:tcPr>
          <w:p w:rsidR="00322B06" w:rsidRDefault="001A62B3">
            <w:pPr>
              <w:pStyle w:val="TableParagraph"/>
              <w:spacing w:before="174"/>
              <w:ind w:left="50"/>
              <w:rPr>
                <w:b/>
                <w:sz w:val="24"/>
              </w:rPr>
            </w:pPr>
            <w:r>
              <w:rPr>
                <w:b/>
                <w:sz w:val="24"/>
              </w:rPr>
              <w:t>1.</w:t>
            </w:r>
            <w:r>
              <w:rPr>
                <w:b/>
                <w:spacing w:val="-3"/>
                <w:sz w:val="24"/>
              </w:rPr>
              <w:t xml:space="preserve"> </w:t>
            </w:r>
            <w:r>
              <w:rPr>
                <w:b/>
                <w:sz w:val="24"/>
              </w:rPr>
              <w:t>Introduction</w:t>
            </w:r>
          </w:p>
        </w:tc>
        <w:tc>
          <w:tcPr>
            <w:tcW w:w="4535" w:type="dxa"/>
          </w:tcPr>
          <w:p w:rsidR="00322B06" w:rsidRDefault="00322B06">
            <w:pPr>
              <w:pStyle w:val="TableParagraph"/>
              <w:ind w:left="0"/>
              <w:rPr>
                <w:sz w:val="24"/>
              </w:rPr>
            </w:pPr>
          </w:p>
        </w:tc>
        <w:tc>
          <w:tcPr>
            <w:tcW w:w="1840" w:type="dxa"/>
          </w:tcPr>
          <w:p w:rsidR="00322B06" w:rsidRDefault="00187974" w:rsidP="00187974">
            <w:pPr>
              <w:pStyle w:val="TableParagraph"/>
              <w:spacing w:before="174"/>
              <w:ind w:left="0" w:right="143"/>
              <w:jc w:val="center"/>
              <w:rPr>
                <w:b/>
                <w:sz w:val="24"/>
              </w:rPr>
            </w:pPr>
            <w:r>
              <w:rPr>
                <w:b/>
                <w:sz w:val="24"/>
              </w:rPr>
              <w:t xml:space="preserve">               </w:t>
            </w:r>
            <w:r w:rsidR="001A62B3">
              <w:rPr>
                <w:b/>
                <w:sz w:val="24"/>
              </w:rPr>
              <w:t>1</w:t>
            </w:r>
          </w:p>
        </w:tc>
      </w:tr>
      <w:tr w:rsidR="00322B06">
        <w:trPr>
          <w:trHeight w:val="401"/>
        </w:trPr>
        <w:tc>
          <w:tcPr>
            <w:tcW w:w="2863" w:type="dxa"/>
          </w:tcPr>
          <w:p w:rsidR="00322B06" w:rsidRDefault="001A62B3">
            <w:pPr>
              <w:pStyle w:val="TableParagraph"/>
              <w:spacing w:before="125" w:line="256" w:lineRule="exact"/>
              <w:ind w:left="50"/>
              <w:rPr>
                <w:b/>
                <w:sz w:val="24"/>
              </w:rPr>
            </w:pPr>
            <w:r>
              <w:rPr>
                <w:b/>
                <w:sz w:val="24"/>
              </w:rPr>
              <w:t>2.</w:t>
            </w:r>
            <w:r>
              <w:rPr>
                <w:b/>
                <w:spacing w:val="-3"/>
                <w:sz w:val="24"/>
              </w:rPr>
              <w:t xml:space="preserve"> </w:t>
            </w:r>
            <w:r>
              <w:rPr>
                <w:b/>
                <w:sz w:val="24"/>
              </w:rPr>
              <w:t>Literature</w:t>
            </w:r>
          </w:p>
        </w:tc>
        <w:tc>
          <w:tcPr>
            <w:tcW w:w="4535" w:type="dxa"/>
          </w:tcPr>
          <w:p w:rsidR="00322B06" w:rsidRDefault="00322B06">
            <w:pPr>
              <w:pStyle w:val="TableParagraph"/>
              <w:ind w:left="0"/>
              <w:rPr>
                <w:sz w:val="24"/>
              </w:rPr>
            </w:pPr>
          </w:p>
        </w:tc>
        <w:tc>
          <w:tcPr>
            <w:tcW w:w="1840" w:type="dxa"/>
          </w:tcPr>
          <w:p w:rsidR="00322B06" w:rsidRDefault="00187974" w:rsidP="00187974">
            <w:pPr>
              <w:pStyle w:val="TableParagraph"/>
              <w:spacing w:before="125" w:line="256" w:lineRule="exact"/>
              <w:ind w:left="0" w:right="187"/>
              <w:jc w:val="center"/>
              <w:rPr>
                <w:b/>
                <w:sz w:val="24"/>
              </w:rPr>
            </w:pPr>
            <w:r>
              <w:rPr>
                <w:b/>
                <w:sz w:val="24"/>
              </w:rPr>
              <w:t xml:space="preserve">               </w:t>
            </w:r>
            <w:r w:rsidR="00F75ACC">
              <w:rPr>
                <w:b/>
                <w:sz w:val="24"/>
              </w:rPr>
              <w:t xml:space="preserve"> </w:t>
            </w:r>
            <w:r w:rsidR="001A62B3">
              <w:rPr>
                <w:b/>
                <w:sz w:val="24"/>
              </w:rPr>
              <w:t>3</w:t>
            </w:r>
          </w:p>
        </w:tc>
      </w:tr>
    </w:tbl>
    <w:p w:rsidR="00322B06" w:rsidRDefault="00322B06">
      <w:pPr>
        <w:pStyle w:val="BodyText"/>
        <w:spacing w:before="2"/>
        <w:rPr>
          <w:sz w:val="15"/>
        </w:rPr>
      </w:pPr>
    </w:p>
    <w:p w:rsidR="00322B06" w:rsidRDefault="00322B06">
      <w:pPr>
        <w:rPr>
          <w:sz w:val="15"/>
        </w:rPr>
        <w:sectPr w:rsidR="00322B06">
          <w:pgSz w:w="11920" w:h="16840"/>
          <w:pgMar w:top="1420" w:right="620" w:bottom="1170" w:left="1680" w:header="0" w:footer="462" w:gutter="0"/>
          <w:cols w:space="720"/>
        </w:sectPr>
      </w:pPr>
    </w:p>
    <w:sdt>
      <w:sdtPr>
        <w:rPr>
          <w:b/>
          <w:bCs/>
        </w:rPr>
        <w:id w:val="41644970"/>
        <w:docPartObj>
          <w:docPartGallery w:val="Table of Contents"/>
          <w:docPartUnique/>
        </w:docPartObj>
      </w:sdtPr>
      <w:sdtEndPr/>
      <w:sdtContent>
        <w:p w:rsidR="00322B06" w:rsidRDefault="00A85EB6">
          <w:pPr>
            <w:pStyle w:val="TOC2"/>
            <w:tabs>
              <w:tab w:val="right" w:pos="9319"/>
            </w:tabs>
            <w:spacing w:before="90"/>
            <w:ind w:left="727" w:firstLine="0"/>
          </w:pPr>
          <w:hyperlink w:anchor="_TOC_250014" w:history="1">
            <w:r w:rsidR="001A62B3">
              <w:t>2.1 Normalizing Histology Slides for Quantitative Analysis</w:t>
            </w:r>
            <w:r w:rsidR="00187974">
              <w:t xml:space="preserve">                                        </w:t>
            </w:r>
            <w:r w:rsidR="00F75ACC">
              <w:t xml:space="preserve"> </w:t>
            </w:r>
            <w:r w:rsidR="001A62B3">
              <w:t>3</w:t>
            </w:r>
          </w:hyperlink>
        </w:p>
        <w:p w:rsidR="00322B06" w:rsidRDefault="00A85EB6">
          <w:pPr>
            <w:pStyle w:val="TOC2"/>
            <w:tabs>
              <w:tab w:val="right" w:pos="9307"/>
            </w:tabs>
            <w:ind w:left="727" w:firstLine="0"/>
          </w:pPr>
          <w:hyperlink w:anchor="_TOC_250013" w:history="1">
            <w:r w:rsidR="001A62B3">
              <w:t>2.2 VGG19</w:t>
            </w:r>
            <w:r w:rsidR="00F75ACC">
              <w:t xml:space="preserve">                                                                                                                     </w:t>
            </w:r>
            <w:r w:rsidR="001A62B3">
              <w:t>4</w:t>
            </w:r>
          </w:hyperlink>
        </w:p>
        <w:p w:rsidR="00322B06" w:rsidRDefault="00A85EB6">
          <w:pPr>
            <w:pStyle w:val="TOC2"/>
            <w:numPr>
              <w:ilvl w:val="1"/>
              <w:numId w:val="8"/>
            </w:numPr>
            <w:tabs>
              <w:tab w:val="left" w:pos="1088"/>
              <w:tab w:val="right" w:pos="9307"/>
            </w:tabs>
            <w:ind w:hanging="361"/>
          </w:pPr>
          <w:hyperlink w:anchor="_TOC_250012" w:history="1">
            <w:r w:rsidR="001A62B3">
              <w:t>ResNet-152</w:t>
            </w:r>
            <w:r w:rsidR="00F75ACC">
              <w:t xml:space="preserve">                                                                                                               </w:t>
            </w:r>
            <w:r w:rsidR="001A62B3">
              <w:t>4</w:t>
            </w:r>
          </w:hyperlink>
        </w:p>
        <w:p w:rsidR="00322B06" w:rsidRDefault="00A85EB6">
          <w:pPr>
            <w:pStyle w:val="TOC2"/>
            <w:numPr>
              <w:ilvl w:val="1"/>
              <w:numId w:val="8"/>
            </w:numPr>
            <w:tabs>
              <w:tab w:val="left" w:pos="1088"/>
              <w:tab w:val="right" w:pos="9307"/>
            </w:tabs>
            <w:spacing w:before="262"/>
            <w:ind w:hanging="361"/>
          </w:pPr>
          <w:hyperlink w:anchor="_TOC_250011" w:history="1">
            <w:r w:rsidR="001A62B3">
              <w:t>EfficientNet-B0</w:t>
            </w:r>
            <w:r w:rsidR="00F75ACC" w:rsidRPr="00B23B9B">
              <w:t xml:space="preserve">                                                                                                        </w:t>
            </w:r>
            <w:r w:rsidR="001A62B3">
              <w:t>5</w:t>
            </w:r>
          </w:hyperlink>
        </w:p>
        <w:p w:rsidR="00322B06" w:rsidRDefault="001A62B3">
          <w:pPr>
            <w:pStyle w:val="TOC2"/>
            <w:numPr>
              <w:ilvl w:val="1"/>
              <w:numId w:val="8"/>
            </w:numPr>
            <w:tabs>
              <w:tab w:val="left" w:pos="1088"/>
            </w:tabs>
            <w:ind w:hanging="361"/>
          </w:pPr>
          <w:proofErr w:type="spellStart"/>
          <w:r>
            <w:t>Ensembling</w:t>
          </w:r>
          <w:proofErr w:type="spellEnd"/>
          <w:r>
            <w:rPr>
              <w:spacing w:val="-1"/>
            </w:rPr>
            <w:t xml:space="preserve"> </w:t>
          </w:r>
          <w:proofErr w:type="spellStart"/>
          <w:r>
            <w:t>EfficientNets</w:t>
          </w:r>
          <w:proofErr w:type="spellEnd"/>
          <w:r>
            <w:rPr>
              <w:spacing w:val="-1"/>
            </w:rPr>
            <w:t xml:space="preserve"> </w:t>
          </w:r>
          <w:r>
            <w:t>for the</w:t>
          </w:r>
          <w:r>
            <w:rPr>
              <w:spacing w:val="-1"/>
            </w:rPr>
            <w:t xml:space="preserve"> </w:t>
          </w:r>
          <w:r>
            <w:t>Classification and</w:t>
          </w:r>
          <w:r>
            <w:rPr>
              <w:spacing w:val="-1"/>
            </w:rPr>
            <w:t xml:space="preserve"> </w:t>
          </w:r>
          <w:r>
            <w:t>Interpretation</w:t>
          </w:r>
          <w:r>
            <w:rPr>
              <w:spacing w:val="-1"/>
            </w:rPr>
            <w:t xml:space="preserve"> </w:t>
          </w:r>
          <w:r>
            <w:t>of</w:t>
          </w:r>
        </w:p>
        <w:p w:rsidR="00322B06" w:rsidRDefault="001A62B3">
          <w:pPr>
            <w:pStyle w:val="TOC3"/>
            <w:tabs>
              <w:tab w:val="right" w:pos="9247"/>
            </w:tabs>
          </w:pPr>
          <w:r>
            <w:t>Histopathology</w:t>
          </w:r>
          <w:r w:rsidR="00F75ACC" w:rsidRPr="00B23B9B">
            <w:t xml:space="preserve">                                                                                                 </w:t>
          </w:r>
          <w:r w:rsidR="00F75ACC">
            <w:t xml:space="preserve">        </w:t>
          </w:r>
          <w:r>
            <w:t>5</w:t>
          </w:r>
        </w:p>
        <w:p w:rsidR="00322B06" w:rsidRDefault="001A62B3">
          <w:pPr>
            <w:pStyle w:val="TOC1"/>
            <w:numPr>
              <w:ilvl w:val="0"/>
              <w:numId w:val="7"/>
            </w:numPr>
            <w:tabs>
              <w:tab w:val="left" w:pos="548"/>
              <w:tab w:val="right" w:pos="9269"/>
            </w:tabs>
            <w:spacing w:before="220"/>
            <w:ind w:hanging="241"/>
          </w:pPr>
          <w:r>
            <w:t>Proposed</w:t>
          </w:r>
          <w:r>
            <w:rPr>
              <w:spacing w:val="-1"/>
            </w:rPr>
            <w:t xml:space="preserve"> </w:t>
          </w:r>
          <w:r>
            <w:t>Methodology</w:t>
          </w:r>
          <w:r w:rsidR="00F75ACC">
            <w:t xml:space="preserve">                                                                                                   </w:t>
          </w:r>
          <w:r>
            <w:t>7</w:t>
          </w:r>
        </w:p>
        <w:p w:rsidR="00322B06" w:rsidRDefault="00A85EB6">
          <w:pPr>
            <w:pStyle w:val="TOC2"/>
            <w:numPr>
              <w:ilvl w:val="1"/>
              <w:numId w:val="7"/>
            </w:numPr>
            <w:tabs>
              <w:tab w:val="left" w:pos="1088"/>
              <w:tab w:val="right" w:pos="9247"/>
            </w:tabs>
            <w:spacing w:before="262"/>
            <w:ind w:hanging="361"/>
          </w:pPr>
          <w:hyperlink w:anchor="_TOC_250010" w:history="1">
            <w:r w:rsidR="001A62B3">
              <w:t>Dataset</w:t>
            </w:r>
            <w:r w:rsidR="00F75ACC">
              <w:t xml:space="preserve">                                                                                                                      </w:t>
            </w:r>
            <w:r w:rsidR="001A62B3">
              <w:t>7</w:t>
            </w:r>
          </w:hyperlink>
        </w:p>
        <w:p w:rsidR="00322B06" w:rsidRDefault="00A85EB6">
          <w:pPr>
            <w:pStyle w:val="TOC2"/>
            <w:numPr>
              <w:ilvl w:val="1"/>
              <w:numId w:val="7"/>
            </w:numPr>
            <w:tabs>
              <w:tab w:val="left" w:pos="1088"/>
              <w:tab w:val="right" w:pos="9247"/>
            </w:tabs>
            <w:ind w:hanging="361"/>
          </w:pPr>
          <w:hyperlink w:anchor="_TOC_250009" w:history="1">
            <w:r w:rsidR="001A62B3">
              <w:t>Data Preprocessing</w:t>
            </w:r>
            <w:r w:rsidR="00F75ACC">
              <w:t xml:space="preserve">                                                                                                   </w:t>
            </w:r>
            <w:r w:rsidR="001A62B3">
              <w:t>7</w:t>
            </w:r>
          </w:hyperlink>
        </w:p>
        <w:p w:rsidR="00322B06" w:rsidRDefault="00A85EB6">
          <w:pPr>
            <w:pStyle w:val="TOC4"/>
            <w:numPr>
              <w:ilvl w:val="2"/>
              <w:numId w:val="7"/>
            </w:numPr>
            <w:tabs>
              <w:tab w:val="left" w:pos="1688"/>
              <w:tab w:val="right" w:pos="9247"/>
            </w:tabs>
            <w:spacing w:after="20"/>
            <w:ind w:hanging="541"/>
          </w:pPr>
          <w:hyperlink w:anchor="_TOC_250008" w:history="1">
            <w:r w:rsidR="001A62B3">
              <w:t>Tiling</w:t>
            </w:r>
            <w:r w:rsidR="001A62B3">
              <w:rPr>
                <w:spacing w:val="-1"/>
              </w:rPr>
              <w:t xml:space="preserve"> </w:t>
            </w:r>
            <w:r w:rsidR="001A62B3">
              <w:t>and Filtering</w:t>
            </w:r>
            <w:r w:rsidR="00F75ACC">
              <w:t xml:space="preserve">                                                                                         </w:t>
            </w:r>
            <w:r w:rsidR="001A62B3">
              <w:t>7</w:t>
            </w:r>
          </w:hyperlink>
        </w:p>
        <w:p w:rsidR="00322B06" w:rsidRDefault="001A62B3">
          <w:pPr>
            <w:pStyle w:val="TOC4"/>
            <w:numPr>
              <w:ilvl w:val="2"/>
              <w:numId w:val="7"/>
            </w:numPr>
            <w:tabs>
              <w:tab w:val="left" w:pos="1688"/>
              <w:tab w:val="right" w:pos="9127"/>
            </w:tabs>
            <w:spacing w:before="71"/>
            <w:ind w:hanging="541"/>
          </w:pPr>
          <w:r>
            <w:lastRenderedPageBreak/>
            <w:t>Color Normalization</w:t>
          </w:r>
          <w:r w:rsidR="00F75ACC">
            <w:t xml:space="preserve">                                                                                       </w:t>
          </w:r>
          <w:r>
            <w:t>8</w:t>
          </w:r>
        </w:p>
        <w:p w:rsidR="00322B06" w:rsidRDefault="00A85EB6">
          <w:pPr>
            <w:pStyle w:val="TOC4"/>
            <w:numPr>
              <w:ilvl w:val="2"/>
              <w:numId w:val="7"/>
            </w:numPr>
            <w:tabs>
              <w:tab w:val="left" w:pos="1688"/>
              <w:tab w:val="right" w:pos="9127"/>
            </w:tabs>
            <w:ind w:hanging="541"/>
          </w:pPr>
          <w:hyperlink w:anchor="_TOC_250007" w:history="1">
            <w:r w:rsidR="001A62B3">
              <w:t>Data Augmentation and Rescaling</w:t>
            </w:r>
            <w:r w:rsidR="00A7411B">
              <w:t xml:space="preserve">                                                                 </w:t>
            </w:r>
            <w:r w:rsidR="001A62B3">
              <w:t>9</w:t>
            </w:r>
          </w:hyperlink>
        </w:p>
        <w:p w:rsidR="00322B06" w:rsidRDefault="00A85EB6">
          <w:pPr>
            <w:pStyle w:val="TOC2"/>
            <w:numPr>
              <w:ilvl w:val="1"/>
              <w:numId w:val="7"/>
            </w:numPr>
            <w:tabs>
              <w:tab w:val="left" w:pos="1088"/>
              <w:tab w:val="right" w:pos="9067"/>
            </w:tabs>
            <w:spacing w:before="262"/>
            <w:ind w:hanging="361"/>
          </w:pPr>
          <w:hyperlink w:anchor="_TOC_250006" w:history="1">
            <w:r w:rsidR="001A62B3">
              <w:t>Efficientnet-B0,</w:t>
            </w:r>
            <w:r w:rsidR="001A62B3">
              <w:rPr>
                <w:spacing w:val="-1"/>
              </w:rPr>
              <w:t xml:space="preserve"> </w:t>
            </w:r>
            <w:r w:rsidR="001A62B3">
              <w:t>Vgg19 And Resnet-152 Stacked Model</w:t>
            </w:r>
            <w:r w:rsidR="00A7411B" w:rsidRPr="00B23B9B">
              <w:t xml:space="preserve">                              </w:t>
            </w:r>
            <w:r w:rsidR="00A7411B">
              <w:t xml:space="preserve">          </w:t>
            </w:r>
            <w:r w:rsidR="001A62B3">
              <w:t>9</w:t>
            </w:r>
          </w:hyperlink>
        </w:p>
        <w:p w:rsidR="00322B06" w:rsidRDefault="001A62B3">
          <w:pPr>
            <w:pStyle w:val="TOC1"/>
            <w:numPr>
              <w:ilvl w:val="0"/>
              <w:numId w:val="7"/>
            </w:numPr>
            <w:tabs>
              <w:tab w:val="left" w:pos="548"/>
              <w:tab w:val="right" w:pos="9173"/>
            </w:tabs>
            <w:ind w:hanging="241"/>
          </w:pPr>
          <w:r>
            <w:t>Experimental</w:t>
          </w:r>
          <w:r>
            <w:rPr>
              <w:spacing w:val="-1"/>
            </w:rPr>
            <w:t xml:space="preserve"> </w:t>
          </w:r>
          <w:r>
            <w:t>Setup and Implementation Details</w:t>
          </w:r>
          <w:r w:rsidR="00A7411B" w:rsidRPr="00B23B9B">
            <w:t xml:space="preserve">                              </w:t>
          </w:r>
          <w:r w:rsidR="00A7411B">
            <w:t xml:space="preserve">                          </w:t>
          </w:r>
          <w:r>
            <w:t>11</w:t>
          </w:r>
        </w:p>
        <w:p w:rsidR="00322B06" w:rsidRDefault="00A85EB6">
          <w:pPr>
            <w:pStyle w:val="TOC2"/>
            <w:numPr>
              <w:ilvl w:val="1"/>
              <w:numId w:val="7"/>
            </w:numPr>
            <w:tabs>
              <w:tab w:val="left" w:pos="1088"/>
              <w:tab w:val="right" w:pos="9178"/>
            </w:tabs>
            <w:ind w:hanging="361"/>
          </w:pPr>
          <w:hyperlink w:anchor="_TOC_250005" w:history="1">
            <w:r w:rsidR="001A62B3">
              <w:t>Hyper</w:t>
            </w:r>
            <w:r w:rsidR="001A62B3">
              <w:rPr>
                <w:spacing w:val="-1"/>
              </w:rPr>
              <w:t xml:space="preserve"> </w:t>
            </w:r>
            <w:r w:rsidR="001A62B3">
              <w:t>Parameter Settings</w:t>
            </w:r>
            <w:r w:rsidR="00A7411B" w:rsidRPr="00B23B9B">
              <w:t xml:space="preserve">                              </w:t>
            </w:r>
            <w:r w:rsidR="00A7411B">
              <w:t xml:space="preserve">                                                          </w:t>
            </w:r>
            <w:r w:rsidR="001A62B3">
              <w:t>11</w:t>
            </w:r>
          </w:hyperlink>
        </w:p>
        <w:p w:rsidR="00322B06" w:rsidRDefault="00A85EB6">
          <w:pPr>
            <w:pStyle w:val="TOC4"/>
            <w:numPr>
              <w:ilvl w:val="2"/>
              <w:numId w:val="7"/>
            </w:numPr>
            <w:tabs>
              <w:tab w:val="left" w:pos="1688"/>
              <w:tab w:val="right" w:pos="9178"/>
            </w:tabs>
            <w:spacing w:before="262"/>
            <w:ind w:hanging="541"/>
          </w:pPr>
          <w:hyperlink w:anchor="_TOC_250004" w:history="1">
            <w:r w:rsidR="001A62B3">
              <w:t>Adam</w:t>
            </w:r>
            <w:r w:rsidR="001A62B3">
              <w:rPr>
                <w:spacing w:val="-1"/>
              </w:rPr>
              <w:t xml:space="preserve"> </w:t>
            </w:r>
            <w:r w:rsidR="001A62B3">
              <w:t>Optimizer</w:t>
            </w:r>
            <w:r w:rsidR="00A7411B" w:rsidRPr="00B23B9B">
              <w:t xml:space="preserve">                              </w:t>
            </w:r>
            <w:r w:rsidR="00A7411B">
              <w:t xml:space="preserve">   </w:t>
            </w:r>
            <w:r w:rsidR="00A7411B" w:rsidRPr="00B23B9B">
              <w:t xml:space="preserve">                              </w:t>
            </w:r>
            <w:r w:rsidR="00A7411B">
              <w:t xml:space="preserve">                             </w:t>
            </w:r>
            <w:r w:rsidR="001A62B3">
              <w:t>11</w:t>
            </w:r>
          </w:hyperlink>
        </w:p>
        <w:p w:rsidR="00322B06" w:rsidRDefault="00A85EB6">
          <w:pPr>
            <w:pStyle w:val="TOC4"/>
            <w:numPr>
              <w:ilvl w:val="2"/>
              <w:numId w:val="7"/>
            </w:numPr>
            <w:tabs>
              <w:tab w:val="left" w:pos="1688"/>
              <w:tab w:val="right" w:pos="9178"/>
            </w:tabs>
            <w:ind w:hanging="541"/>
          </w:pPr>
          <w:hyperlink w:anchor="_TOC_250003" w:history="1">
            <w:r w:rsidR="001A62B3">
              <w:t>Categorical</w:t>
            </w:r>
            <w:r w:rsidR="001A62B3">
              <w:rPr>
                <w:spacing w:val="-1"/>
              </w:rPr>
              <w:t xml:space="preserve"> </w:t>
            </w:r>
            <w:r w:rsidR="001A62B3">
              <w:t>Cross Entropy</w:t>
            </w:r>
            <w:r w:rsidR="00A7411B" w:rsidRPr="00B23B9B">
              <w:t xml:space="preserve">                                                            </w:t>
            </w:r>
            <w:r w:rsidR="00A7411B">
              <w:t xml:space="preserve">                 </w:t>
            </w:r>
            <w:r w:rsidR="001A62B3">
              <w:t>11</w:t>
            </w:r>
          </w:hyperlink>
        </w:p>
        <w:p w:rsidR="00322B06" w:rsidRDefault="00A85EB6">
          <w:pPr>
            <w:pStyle w:val="TOC2"/>
            <w:numPr>
              <w:ilvl w:val="1"/>
              <w:numId w:val="7"/>
            </w:numPr>
            <w:tabs>
              <w:tab w:val="left" w:pos="1088"/>
              <w:tab w:val="right" w:pos="9187"/>
            </w:tabs>
            <w:spacing w:before="262"/>
            <w:ind w:hanging="361"/>
          </w:pPr>
          <w:hyperlink w:anchor="_TOC_250002" w:history="1">
            <w:r w:rsidR="001A62B3">
              <w:t>Model Evaluation</w:t>
            </w:r>
            <w:r w:rsidR="00A7411B" w:rsidRPr="00B23B9B">
              <w:t xml:space="preserve">                                                                                          </w:t>
            </w:r>
            <w:r w:rsidR="00A7411B">
              <w:t xml:space="preserve">           </w:t>
            </w:r>
            <w:r w:rsidR="001A62B3">
              <w:t>12</w:t>
            </w:r>
          </w:hyperlink>
        </w:p>
        <w:p w:rsidR="00322B06" w:rsidRDefault="00A85EB6">
          <w:pPr>
            <w:pStyle w:val="TOC2"/>
            <w:numPr>
              <w:ilvl w:val="1"/>
              <w:numId w:val="7"/>
            </w:numPr>
            <w:tabs>
              <w:tab w:val="left" w:pos="1088"/>
              <w:tab w:val="right" w:pos="9187"/>
            </w:tabs>
            <w:ind w:hanging="361"/>
          </w:pPr>
          <w:hyperlink w:anchor="_TOC_250001" w:history="1">
            <w:r w:rsidR="001A62B3">
              <w:t>Model Prediction</w:t>
            </w:r>
            <w:r w:rsidR="00A7411B" w:rsidRPr="00B23B9B">
              <w:t xml:space="preserve">                                                                                          </w:t>
            </w:r>
            <w:r w:rsidR="00A7411B">
              <w:t xml:space="preserve">           </w:t>
            </w:r>
            <w:r w:rsidR="001A62B3">
              <w:t>12</w:t>
            </w:r>
          </w:hyperlink>
        </w:p>
        <w:p w:rsidR="00322B06" w:rsidRDefault="001A62B3">
          <w:pPr>
            <w:pStyle w:val="TOC1"/>
            <w:numPr>
              <w:ilvl w:val="0"/>
              <w:numId w:val="7"/>
            </w:numPr>
            <w:tabs>
              <w:tab w:val="left" w:pos="548"/>
              <w:tab w:val="right" w:pos="9207"/>
            </w:tabs>
            <w:ind w:hanging="241"/>
          </w:pPr>
          <w:r>
            <w:t>Results and Analysis</w:t>
          </w:r>
          <w:r w:rsidR="00A7411B" w:rsidRPr="00B23B9B">
            <w:t xml:space="preserve">                                                                                          </w:t>
          </w:r>
          <w:r w:rsidR="00A7411B">
            <w:t xml:space="preserve">             </w:t>
          </w:r>
          <w:r>
            <w:t>13</w:t>
          </w:r>
        </w:p>
        <w:p w:rsidR="00322B06" w:rsidRDefault="001A62B3">
          <w:pPr>
            <w:pStyle w:val="TOC1"/>
            <w:numPr>
              <w:ilvl w:val="0"/>
              <w:numId w:val="7"/>
            </w:numPr>
            <w:tabs>
              <w:tab w:val="left" w:pos="548"/>
              <w:tab w:val="right" w:pos="9187"/>
            </w:tabs>
            <w:spacing w:before="262"/>
            <w:ind w:hanging="241"/>
          </w:pPr>
          <w:r>
            <w:t>Conclusions</w:t>
          </w:r>
          <w:r w:rsidR="00A7411B" w:rsidRPr="00B23B9B">
            <w:t xml:space="preserve">                                                                                          </w:t>
          </w:r>
          <w:r w:rsidR="00A7411B">
            <w:t xml:space="preserve">                            </w:t>
          </w:r>
          <w:r>
            <w:t>15</w:t>
          </w:r>
        </w:p>
        <w:p w:rsidR="00322B06" w:rsidRDefault="00A85EB6">
          <w:pPr>
            <w:pStyle w:val="TOC1"/>
            <w:tabs>
              <w:tab w:val="right" w:pos="9222"/>
            </w:tabs>
            <w:ind w:left="307" w:firstLine="0"/>
          </w:pPr>
          <w:hyperlink w:anchor="_TOC_250000" w:history="1">
            <w:r w:rsidR="001A62B3">
              <w:t>References</w:t>
            </w:r>
            <w:r w:rsidR="00A7411B" w:rsidRPr="00B23B9B">
              <w:t xml:space="preserve">                                                                                                                        </w:t>
            </w:r>
            <w:r w:rsidR="00A7411B">
              <w:t xml:space="preserve">    </w:t>
            </w:r>
            <w:r w:rsidR="001A62B3">
              <w:t>16</w:t>
            </w:r>
          </w:hyperlink>
        </w:p>
      </w:sdtContent>
    </w:sdt>
    <w:p w:rsidR="00322B06" w:rsidRDefault="00322B06">
      <w:pPr>
        <w:sectPr w:rsidR="00322B06">
          <w:type w:val="continuous"/>
          <w:pgSz w:w="11920" w:h="16840"/>
          <w:pgMar w:top="1340" w:right="620" w:bottom="1170" w:left="1680" w:header="720" w:footer="720" w:gutter="0"/>
          <w:cols w:space="720"/>
        </w:sectPr>
      </w:pPr>
    </w:p>
    <w:p w:rsidR="00322B06" w:rsidRDefault="001A62B3">
      <w:pPr>
        <w:pStyle w:val="Heading1"/>
      </w:pPr>
      <w:r>
        <w:lastRenderedPageBreak/>
        <w:t>List</w:t>
      </w:r>
      <w:r>
        <w:rPr>
          <w:spacing w:val="-6"/>
        </w:rPr>
        <w:t xml:space="preserve"> </w:t>
      </w:r>
      <w:r>
        <w:t>of</w:t>
      </w:r>
      <w:r>
        <w:rPr>
          <w:spacing w:val="-6"/>
        </w:rPr>
        <w:t xml:space="preserve"> </w:t>
      </w:r>
      <w:r>
        <w:t>Figures</w:t>
      </w:r>
    </w:p>
    <w:p w:rsidR="00322B06" w:rsidRDefault="001A62B3">
      <w:pPr>
        <w:tabs>
          <w:tab w:val="left" w:pos="7741"/>
        </w:tabs>
        <w:spacing w:before="415"/>
        <w:ind w:left="307"/>
        <w:rPr>
          <w:b/>
        </w:rPr>
      </w:pPr>
      <w:r>
        <w:rPr>
          <w:b/>
        </w:rPr>
        <w:t>Figure</w:t>
      </w:r>
      <w:r>
        <w:rPr>
          <w:b/>
        </w:rPr>
        <w:tab/>
        <w:t>Page</w:t>
      </w:r>
      <w:r>
        <w:rPr>
          <w:b/>
          <w:spacing w:val="-4"/>
        </w:rPr>
        <w:t xml:space="preserve"> </w:t>
      </w:r>
      <w:r>
        <w:rPr>
          <w:b/>
        </w:rPr>
        <w:t>No.</w:t>
      </w:r>
    </w:p>
    <w:p w:rsidR="00322B06" w:rsidRDefault="003C7D0E">
      <w:pPr>
        <w:pStyle w:val="BodyText"/>
        <w:tabs>
          <w:tab w:val="right" w:pos="8228"/>
        </w:tabs>
        <w:spacing w:before="267"/>
        <w:ind w:left="307"/>
      </w:pPr>
      <w:r>
        <w:rPr>
          <w:noProof/>
        </w:rPr>
      </w:r>
      <w:r w:rsidR="003C7D0E">
        <w:rPr>
          <w:noProof/>
        </w:rPr>
        <w:pict>
          <v:shapetype id="_x0000_t202" coordsize="21600,21600" o:spt="202" path="m,l,21600r21600,l21600,xe">
            <v:stroke joinstyle="miter"/>
            <v:path gradientshapeok="t" o:connecttype="rect"/>
          </v:shapetype>
          <v:shape id="_x0000_s1043" type="#_x0000_t202" style="position:absolute;left:0;text-align:left;margin-left:531.35pt;margin-top:17.85pt;width:12pt;height:13.3pt;z-index:-251643904;mso-position-horizontal-relative:page" filled="f" stroked="f">
            <v:textbox inset="0,0,0,0">
              <w:txbxContent>
                <w:p w:rsidR="00322B06" w:rsidRDefault="001A62B3">
                  <w:pPr>
                    <w:pStyle w:val="BodyText"/>
                    <w:spacing w:line="266" w:lineRule="exact"/>
                  </w:pPr>
                  <w:r>
                    <w:t>12</w:t>
                  </w:r>
                </w:p>
              </w:txbxContent>
            </v:textbox>
            <w10:wrap anchorx="page"/>
          </v:shape>
        </w:pict>
      </w:r>
      <w:r>
        <w:rPr>
          <w:noProof/>
        </w:rPr>
      </w:r>
      <w:r w:rsidR="003C7D0E">
        <w:rPr>
          <w:noProof/>
        </w:rPr>
        <w:pict>
          <v:rect id="_x0000_s1042" style="position:absolute;left:0;text-align:left;margin-left:531.9pt;margin-top:13.65pt;width:18pt;height:38pt;z-index:251681792;mso-position-horizontal-relative:page" stroked="f">
            <w10:wrap anchorx="page"/>
          </v:rect>
        </w:pict>
      </w:r>
      <w:r w:rsidR="001A62B3">
        <w:t>Figure 3.1: Whole slide image tiles</w:t>
      </w:r>
      <w:r w:rsidR="001A62B3">
        <w:tab/>
      </w:r>
      <w:r w:rsidR="001A62B3">
        <w:rPr>
          <w:position w:val="8"/>
        </w:rPr>
        <w:t>7</w:t>
      </w:r>
    </w:p>
    <w:p w:rsidR="00322B06" w:rsidRDefault="003C7D0E">
      <w:pPr>
        <w:pStyle w:val="BodyText"/>
        <w:spacing w:before="358"/>
        <w:ind w:left="307"/>
      </w:pPr>
      <w:r>
        <w:rPr>
          <w:noProof/>
        </w:rPr>
      </w:r>
      <w:r w:rsidR="003C7D0E">
        <w:rPr>
          <w:noProof/>
        </w:rPr>
        <w:pict>
          <v:rect id="_x0000_s1040" style="position:absolute;left:0;text-align:left;margin-left:413.55pt;margin-top:16.75pt;width:112pt;height:18pt;z-index:251682816;mso-position-horizontal-relative:page" stroked="f">
            <w10:wrap anchorx="page"/>
          </v:rect>
        </w:pict>
      </w:r>
      <w:r>
        <w:rPr>
          <w:noProof/>
        </w:rPr>
      </w:r>
      <w:r w:rsidR="003C7D0E">
        <w:rPr>
          <w:noProof/>
        </w:rPr>
        <w:pict>
          <v:shape id="_x0000_s1041" type="#_x0000_t202" style="position:absolute;left:0;text-align:left;margin-left:414.4pt;margin-top:18.4pt;width:107.35pt;height:13.3pt;z-index:-251642880;mso-position-horizontal-relative:page" filled="f" stroked="f">
            <v:textbox inset="0,0,0,0">
              <w:txbxContent>
                <w:p w:rsidR="00322B06" w:rsidRDefault="001A62B3">
                  <w:pPr>
                    <w:pStyle w:val="BodyText"/>
                    <w:spacing w:line="266" w:lineRule="exact"/>
                  </w:pPr>
                  <w:r>
                    <w:t>ResNet-152</w:t>
                  </w:r>
                  <w:r>
                    <w:rPr>
                      <w:spacing w:val="-9"/>
                    </w:rPr>
                    <w:t xml:space="preserve"> </w:t>
                  </w:r>
                  <w:r>
                    <w:t>model</w:t>
                  </w:r>
                  <w:r>
                    <w:rPr>
                      <w:spacing w:val="-9"/>
                    </w:rPr>
                    <w:t xml:space="preserve"> </w:t>
                  </w:r>
                  <w:r>
                    <w:t>for</w:t>
                  </w:r>
                </w:p>
              </w:txbxContent>
            </v:textbox>
            <w10:wrap anchorx="page"/>
          </v:shape>
        </w:pict>
      </w:r>
      <w:r w:rsidR="001A62B3">
        <w:t>Figure</w:t>
      </w:r>
      <w:r w:rsidR="001A62B3">
        <w:rPr>
          <w:spacing w:val="-1"/>
        </w:rPr>
        <w:t xml:space="preserve"> </w:t>
      </w:r>
      <w:r w:rsidR="001A62B3">
        <w:t>3.2:</w:t>
      </w:r>
      <w:r w:rsidR="001A62B3">
        <w:rPr>
          <w:spacing w:val="-1"/>
        </w:rPr>
        <w:t xml:space="preserve"> </w:t>
      </w:r>
      <w:r w:rsidR="001A62B3">
        <w:t>Architecture of</w:t>
      </w:r>
      <w:r w:rsidR="001A62B3">
        <w:rPr>
          <w:spacing w:val="-1"/>
        </w:rPr>
        <w:t xml:space="preserve"> </w:t>
      </w:r>
      <w:r w:rsidR="001A62B3">
        <w:t>stacked EfficientNet-B0,</w:t>
      </w:r>
      <w:r w:rsidR="001A62B3">
        <w:rPr>
          <w:spacing w:val="-1"/>
        </w:rPr>
        <w:t xml:space="preserve"> </w:t>
      </w:r>
      <w:r w:rsidR="001A62B3">
        <w:t>VGG19</w:t>
      </w:r>
      <w:r w:rsidR="001A62B3">
        <w:rPr>
          <w:spacing w:val="-1"/>
        </w:rPr>
        <w:t xml:space="preserve"> </w:t>
      </w:r>
      <w:r w:rsidR="001A62B3">
        <w:t>and</w:t>
      </w:r>
    </w:p>
    <w:p w:rsidR="00322B06" w:rsidRDefault="003C7D0E">
      <w:pPr>
        <w:pStyle w:val="BodyText"/>
        <w:tabs>
          <w:tab w:val="left" w:pos="8075"/>
        </w:tabs>
        <w:spacing w:before="143"/>
        <w:ind w:left="1360"/>
      </w:pPr>
      <w:r>
        <w:rPr>
          <w:noProof/>
        </w:rPr>
      </w:r>
      <w:r w:rsidR="003C7D0E">
        <w:rPr>
          <w:noProof/>
        </w:rPr>
        <w:pict>
          <v:shape id="_x0000_s1039" type="#_x0000_t202" style="position:absolute;left:0;text-align:left;margin-left:99.35pt;margin-top:28.1pt;width:193.9pt;height:12.2pt;z-index:-251641856;mso-position-horizontal-relative:page" filled="f" stroked="f">
            <v:textbox inset="0,0,0,0">
              <w:txbxContent>
                <w:p w:rsidR="00322B06" w:rsidRDefault="001A62B3">
                  <w:pPr>
                    <w:spacing w:line="244" w:lineRule="exact"/>
                  </w:pPr>
                  <w:r>
                    <w:rPr>
                      <w:spacing w:val="-1"/>
                    </w:rPr>
                    <w:t>...............................................................page</w:t>
                  </w:r>
                </w:p>
              </w:txbxContent>
            </v:textbox>
            <w10:wrap anchorx="page"/>
          </v:shape>
        </w:pict>
      </w:r>
      <w:r>
        <w:rPr>
          <w:noProof/>
        </w:rPr>
      </w:r>
      <w:r w:rsidR="003C7D0E">
        <w:rPr>
          <w:noProof/>
        </w:rPr>
        <w:pict>
          <v:shape id="_x0000_s1038" type="#_x0000_t202" style="position:absolute;left:0;text-align:left;margin-left:99.35pt;margin-top:7.4pt;width:209.65pt;height:13.3pt;z-index:-251640832;mso-position-horizontal-relative:page" filled="f" stroked="f">
            <v:textbox inset="0,0,0,0">
              <w:txbxContent>
                <w:p w:rsidR="00322B06" w:rsidRDefault="001A62B3">
                  <w:pPr>
                    <w:pStyle w:val="BodyText"/>
                    <w:spacing w:line="266" w:lineRule="exact"/>
                  </w:pPr>
                  <w:r>
                    <w:t>classification</w:t>
                  </w:r>
                  <w:r>
                    <w:rPr>
                      <w:spacing w:val="-4"/>
                    </w:rPr>
                    <w:t xml:space="preserve"> </w:t>
                  </w:r>
                  <w:r>
                    <w:t>of</w:t>
                  </w:r>
                  <w:r>
                    <w:rPr>
                      <w:spacing w:val="-3"/>
                    </w:rPr>
                    <w:t xml:space="preserve"> </w:t>
                  </w:r>
                  <w:r>
                    <w:t>stroke</w:t>
                  </w:r>
                  <w:r>
                    <w:rPr>
                      <w:spacing w:val="-3"/>
                    </w:rPr>
                    <w:t xml:space="preserve"> </w:t>
                  </w:r>
                  <w:r>
                    <w:t>blood</w:t>
                  </w:r>
                  <w:r>
                    <w:rPr>
                      <w:spacing w:val="-3"/>
                    </w:rPr>
                    <w:t xml:space="preserve"> </w:t>
                  </w:r>
                  <w:r>
                    <w:t>clot</w:t>
                  </w:r>
                  <w:r>
                    <w:rPr>
                      <w:spacing w:val="-3"/>
                    </w:rPr>
                    <w:t xml:space="preserve"> </w:t>
                  </w:r>
                  <w:r>
                    <w:t>origin</w:t>
                  </w:r>
                  <w:r>
                    <w:rPr>
                      <w:spacing w:val="-3"/>
                    </w:rPr>
                    <w:t xml:space="preserve"> </w:t>
                  </w:r>
                  <w:r>
                    <w:t>.....</w:t>
                  </w:r>
                </w:p>
              </w:txbxContent>
            </v:textbox>
            <w10:wrap anchorx="page"/>
          </v:shape>
        </w:pict>
      </w:r>
      <w:r>
        <w:rPr>
          <w:noProof/>
        </w:rPr>
      </w:r>
      <w:r w:rsidR="003C7D0E">
        <w:rPr>
          <w:noProof/>
        </w:rPr>
        <w:pict>
          <v:shape id="_x0000_s1037" style="position:absolute;left:0;text-align:left;margin-left:92.05pt;margin-top:9.05pt;width:362pt;height:38.7pt;z-index:-251639808;mso-position-horizontal-relative:page" coordorigin="1841,181" coordsize="7240,774" o:spt="100" adj="0,,0" path="m5941,515r-4100,l1841,955r4100,l5941,515xm9081,181r-7120,l1961,461r7120,l9081,181xe" stroked="f">
            <v:stroke joinstyle="round"/>
            <v:formulas/>
            <v:path arrowok="t" o:connecttype="segments"/>
            <w10:wrap anchorx="page"/>
          </v:shape>
        </w:pict>
      </w:r>
      <w:r w:rsidR="001A62B3">
        <w:t>ResNet-152</w:t>
      </w:r>
      <w:r w:rsidR="001A62B3">
        <w:rPr>
          <w:spacing w:val="-1"/>
        </w:rPr>
        <w:t xml:space="preserve"> </w:t>
      </w:r>
      <w:r w:rsidR="001A62B3">
        <w:t>model for</w:t>
      </w:r>
      <w:r w:rsidR="001A62B3">
        <w:rPr>
          <w:spacing w:val="-1"/>
        </w:rPr>
        <w:t xml:space="preserve"> </w:t>
      </w:r>
      <w:r w:rsidR="001A62B3">
        <w:t>classification of</w:t>
      </w:r>
      <w:r w:rsidR="001A62B3">
        <w:rPr>
          <w:spacing w:val="-1"/>
        </w:rPr>
        <w:t xml:space="preserve"> </w:t>
      </w:r>
      <w:r w:rsidR="001A62B3">
        <w:t>stroke</w:t>
      </w:r>
      <w:r w:rsidR="001A62B3">
        <w:rPr>
          <w:spacing w:val="-1"/>
        </w:rPr>
        <w:t xml:space="preserve"> </w:t>
      </w:r>
      <w:r w:rsidR="001A62B3">
        <w:t>blood</w:t>
      </w:r>
      <w:r w:rsidR="001A62B3">
        <w:rPr>
          <w:spacing w:val="-1"/>
        </w:rPr>
        <w:t xml:space="preserve"> </w:t>
      </w:r>
      <w:r w:rsidR="001A62B3">
        <w:t>clot origin</w:t>
      </w:r>
      <w:r w:rsidR="001A62B3">
        <w:tab/>
      </w:r>
      <w:r w:rsidR="001A62B3">
        <w:rPr>
          <w:position w:val="2"/>
        </w:rPr>
        <w:t>10</w:t>
      </w:r>
    </w:p>
    <w:p w:rsidR="00322B06" w:rsidRDefault="00322B06">
      <w:pPr>
        <w:sectPr w:rsidR="00322B06">
          <w:pgSz w:w="11920" w:h="16840"/>
          <w:pgMar w:top="1340" w:right="620" w:bottom="620" w:left="1680" w:header="0" w:footer="571" w:gutter="0"/>
          <w:cols w:space="720"/>
        </w:sectPr>
      </w:pPr>
    </w:p>
    <w:p w:rsidR="00322B06" w:rsidRDefault="001A62B3">
      <w:pPr>
        <w:pStyle w:val="Heading1"/>
      </w:pPr>
      <w:r>
        <w:lastRenderedPageBreak/>
        <w:t>List</w:t>
      </w:r>
      <w:r>
        <w:rPr>
          <w:spacing w:val="-13"/>
        </w:rPr>
        <w:t xml:space="preserve"> </w:t>
      </w:r>
      <w:r>
        <w:t>of</w:t>
      </w:r>
      <w:r>
        <w:rPr>
          <w:spacing w:val="-13"/>
        </w:rPr>
        <w:t xml:space="preserve"> </w:t>
      </w:r>
      <w:r>
        <w:t>Tables</w:t>
      </w:r>
    </w:p>
    <w:p w:rsidR="00322B06" w:rsidRDefault="00322B06">
      <w:pPr>
        <w:pStyle w:val="BodyText"/>
        <w:spacing w:before="1"/>
        <w:rPr>
          <w:b/>
          <w:sz w:val="36"/>
        </w:rPr>
      </w:pPr>
    </w:p>
    <w:p w:rsidR="00322B06" w:rsidRDefault="001A62B3">
      <w:pPr>
        <w:tabs>
          <w:tab w:val="left" w:pos="7804"/>
        </w:tabs>
        <w:ind w:left="307"/>
        <w:rPr>
          <w:b/>
        </w:rPr>
      </w:pPr>
      <w:r>
        <w:rPr>
          <w:b/>
        </w:rPr>
        <w:t>Table</w:t>
      </w:r>
      <w:r>
        <w:rPr>
          <w:b/>
        </w:rPr>
        <w:tab/>
        <w:t>Page</w:t>
      </w:r>
      <w:r>
        <w:rPr>
          <w:b/>
          <w:spacing w:val="-4"/>
        </w:rPr>
        <w:t xml:space="preserve"> </w:t>
      </w:r>
      <w:r>
        <w:rPr>
          <w:b/>
        </w:rPr>
        <w:t>No.</w:t>
      </w:r>
    </w:p>
    <w:p w:rsidR="00322B06" w:rsidRDefault="00322B06">
      <w:pPr>
        <w:pStyle w:val="BodyText"/>
        <w:spacing w:before="4"/>
        <w:rPr>
          <w:b/>
          <w:sz w:val="18"/>
        </w:rPr>
      </w:pPr>
    </w:p>
    <w:p w:rsidR="00322B06" w:rsidRDefault="003C7D0E">
      <w:pPr>
        <w:pStyle w:val="BodyText"/>
        <w:tabs>
          <w:tab w:val="right" w:pos="8278"/>
        </w:tabs>
        <w:spacing w:before="86"/>
        <w:ind w:left="307"/>
      </w:pPr>
      <w:r>
        <w:rPr>
          <w:noProof/>
        </w:rPr>
      </w:r>
      <w:r w:rsidR="003C7D0E">
        <w:rPr>
          <w:noProof/>
        </w:rPr>
        <w:pict>
          <v:shape id="_x0000_s1036" type="#_x0000_t202" style="position:absolute;left:0;text-align:left;margin-left:497.75pt;margin-top:7.3pt;width:12pt;height:13.3pt;z-index:-251638784;mso-position-horizontal-relative:page" filled="f" stroked="f">
            <v:textbox inset="0,0,0,0">
              <w:txbxContent>
                <w:p w:rsidR="00322B06" w:rsidRDefault="001A62B3">
                  <w:pPr>
                    <w:pStyle w:val="BodyText"/>
                    <w:spacing w:line="266" w:lineRule="exact"/>
                  </w:pPr>
                  <w:r>
                    <w:t>43</w:t>
                  </w:r>
                </w:p>
              </w:txbxContent>
            </v:textbox>
            <w10:wrap anchorx="page"/>
          </v:shape>
        </w:pict>
      </w:r>
      <w:r>
        <w:rPr>
          <w:noProof/>
        </w:rPr>
      </w:r>
      <w:r w:rsidR="003C7D0E">
        <w:rPr>
          <w:noProof/>
        </w:rPr>
        <w:pict>
          <v:rect id="_x0000_s1035" style="position:absolute;left:0;text-align:left;margin-left:491.95pt;margin-top:5.4pt;width:39pt;height:14pt;z-index:-251637760;mso-position-horizontal-relative:page" stroked="f">
            <w10:wrap anchorx="page"/>
          </v:rect>
        </w:pict>
      </w:r>
      <w:r w:rsidR="001A62B3">
        <w:t>Table</w:t>
      </w:r>
      <w:r w:rsidR="001A62B3">
        <w:rPr>
          <w:spacing w:val="-1"/>
        </w:rPr>
        <w:t xml:space="preserve"> </w:t>
      </w:r>
      <w:r w:rsidR="001A62B3">
        <w:t>3.1</w:t>
      </w:r>
      <w:r w:rsidR="001A62B3">
        <w:rPr>
          <w:spacing w:val="-1"/>
        </w:rPr>
        <w:t xml:space="preserve"> </w:t>
      </w:r>
      <w:r w:rsidR="001A62B3">
        <w:t>: Output</w:t>
      </w:r>
      <w:r w:rsidR="001A62B3">
        <w:rPr>
          <w:spacing w:val="-1"/>
        </w:rPr>
        <w:t xml:space="preserve"> </w:t>
      </w:r>
      <w:r w:rsidR="001A62B3">
        <w:t>shapes and</w:t>
      </w:r>
      <w:r w:rsidR="001A62B3">
        <w:rPr>
          <w:spacing w:val="-1"/>
        </w:rPr>
        <w:t xml:space="preserve"> </w:t>
      </w:r>
      <w:r w:rsidR="001A62B3">
        <w:t>parameters</w:t>
      </w:r>
      <w:r w:rsidR="001A62B3">
        <w:rPr>
          <w:spacing w:val="-1"/>
        </w:rPr>
        <w:t xml:space="preserve"> </w:t>
      </w:r>
      <w:r w:rsidR="001A62B3">
        <w:t>of the</w:t>
      </w:r>
      <w:r w:rsidR="001A62B3">
        <w:rPr>
          <w:spacing w:val="-1"/>
        </w:rPr>
        <w:t xml:space="preserve"> </w:t>
      </w:r>
      <w:r w:rsidR="001A62B3">
        <w:t>proposed architecture</w:t>
      </w:r>
      <w:r w:rsidR="001A62B3">
        <w:tab/>
      </w:r>
      <w:r w:rsidR="001A62B3">
        <w:rPr>
          <w:position w:val="5"/>
        </w:rPr>
        <w:t>8</w:t>
      </w:r>
    </w:p>
    <w:p w:rsidR="00322B06" w:rsidRDefault="001A62B3" w:rsidP="00AF6D01">
      <w:pPr>
        <w:pStyle w:val="BodyText"/>
        <w:tabs>
          <w:tab w:val="right" w:pos="8324"/>
        </w:tabs>
        <w:spacing w:before="138"/>
        <w:ind w:left="307"/>
      </w:pPr>
      <w:r>
        <w:t>Table</w:t>
      </w:r>
      <w:r>
        <w:rPr>
          <w:spacing w:val="-1"/>
        </w:rPr>
        <w:t xml:space="preserve"> </w:t>
      </w:r>
      <w:r>
        <w:t>5.1: Experimental result</w:t>
      </w:r>
      <w:r w:rsidR="00AF6D01">
        <w:t>s</w:t>
      </w:r>
      <w:r w:rsidR="00AF6D01">
        <w:tab/>
        <w:t xml:space="preserve"> </w:t>
      </w:r>
      <w:r>
        <w:rPr>
          <w:position w:val="-3"/>
        </w:rPr>
        <w:t>13</w:t>
      </w:r>
    </w:p>
    <w:p w:rsidR="00322B06" w:rsidRDefault="00322B06">
      <w:pPr>
        <w:sectPr w:rsidR="00322B06">
          <w:pgSz w:w="11920" w:h="16840"/>
          <w:pgMar w:top="1340" w:right="620" w:bottom="680" w:left="1680" w:header="0" w:footer="462" w:gutter="0"/>
          <w:cols w:space="720"/>
        </w:sectPr>
      </w:pPr>
    </w:p>
    <w:p w:rsidR="00322B06" w:rsidRDefault="001A62B3">
      <w:pPr>
        <w:pStyle w:val="Heading1"/>
      </w:pPr>
      <w:r>
        <w:lastRenderedPageBreak/>
        <w:t>List</w:t>
      </w:r>
      <w:r>
        <w:rPr>
          <w:spacing w:val="-8"/>
        </w:rPr>
        <w:t xml:space="preserve"> </w:t>
      </w:r>
      <w:r>
        <w:t>of</w:t>
      </w:r>
      <w:r>
        <w:rPr>
          <w:spacing w:val="-8"/>
        </w:rPr>
        <w:t xml:space="preserve"> </w:t>
      </w:r>
      <w:r>
        <w:t>Abbreviations</w:t>
      </w:r>
    </w:p>
    <w:p w:rsidR="00322B06" w:rsidRDefault="00322B06">
      <w:pPr>
        <w:pStyle w:val="BodyText"/>
        <w:rPr>
          <w:b/>
          <w:sz w:val="20"/>
        </w:rPr>
      </w:pPr>
    </w:p>
    <w:p w:rsidR="00322B06" w:rsidRDefault="00322B06">
      <w:pPr>
        <w:pStyle w:val="BodyText"/>
        <w:rPr>
          <w:b/>
          <w:sz w:val="20"/>
        </w:rPr>
      </w:pPr>
    </w:p>
    <w:p w:rsidR="00322B06" w:rsidRDefault="00322B06">
      <w:pPr>
        <w:pStyle w:val="BodyText"/>
        <w:rPr>
          <w:b/>
          <w:sz w:val="20"/>
        </w:rPr>
      </w:pPr>
    </w:p>
    <w:p w:rsidR="00322B06" w:rsidRDefault="00322B06">
      <w:pPr>
        <w:pStyle w:val="BodyText"/>
        <w:spacing w:before="5"/>
        <w:rPr>
          <w:b/>
          <w:sz w:val="15"/>
        </w:rPr>
      </w:pPr>
    </w:p>
    <w:tbl>
      <w:tblPr>
        <w:tblW w:w="0" w:type="auto"/>
        <w:tblInd w:w="1704" w:type="dxa"/>
        <w:tblLayout w:type="fixed"/>
        <w:tblCellMar>
          <w:left w:w="0" w:type="dxa"/>
          <w:right w:w="0" w:type="dxa"/>
        </w:tblCellMar>
        <w:tblLook w:val="01E0" w:firstRow="1" w:lastRow="1" w:firstColumn="1" w:lastColumn="1" w:noHBand="0" w:noVBand="0"/>
      </w:tblPr>
      <w:tblGrid>
        <w:gridCol w:w="1137"/>
        <w:gridCol w:w="3390"/>
      </w:tblGrid>
      <w:tr w:rsidR="00322B06">
        <w:trPr>
          <w:trHeight w:val="399"/>
        </w:trPr>
        <w:tc>
          <w:tcPr>
            <w:tcW w:w="1137" w:type="dxa"/>
          </w:tcPr>
          <w:p w:rsidR="00322B06" w:rsidRDefault="001A62B3">
            <w:pPr>
              <w:pStyle w:val="TableParagraph"/>
              <w:spacing w:line="266" w:lineRule="exact"/>
              <w:ind w:left="50"/>
              <w:rPr>
                <w:sz w:val="24"/>
              </w:rPr>
            </w:pPr>
            <w:r>
              <w:rPr>
                <w:color w:val="202529"/>
                <w:sz w:val="24"/>
              </w:rPr>
              <w:t>WSI</w:t>
            </w:r>
          </w:p>
        </w:tc>
        <w:tc>
          <w:tcPr>
            <w:tcW w:w="3390" w:type="dxa"/>
          </w:tcPr>
          <w:p w:rsidR="00322B06" w:rsidRDefault="001A62B3">
            <w:pPr>
              <w:pStyle w:val="TableParagraph"/>
              <w:spacing w:line="266" w:lineRule="exact"/>
              <w:ind w:left="353"/>
              <w:rPr>
                <w:sz w:val="24"/>
              </w:rPr>
            </w:pPr>
            <w:r>
              <w:rPr>
                <w:color w:val="202529"/>
                <w:sz w:val="24"/>
              </w:rPr>
              <w:t>Whole Slide Image</w:t>
            </w:r>
          </w:p>
        </w:tc>
      </w:tr>
      <w:tr w:rsidR="00322B06">
        <w:trPr>
          <w:trHeight w:val="533"/>
        </w:trPr>
        <w:tc>
          <w:tcPr>
            <w:tcW w:w="1137" w:type="dxa"/>
          </w:tcPr>
          <w:p w:rsidR="00322B06" w:rsidRDefault="001A62B3">
            <w:pPr>
              <w:pStyle w:val="TableParagraph"/>
              <w:spacing w:before="124"/>
              <w:ind w:left="50"/>
              <w:rPr>
                <w:sz w:val="24"/>
              </w:rPr>
            </w:pPr>
            <w:r>
              <w:rPr>
                <w:color w:val="202529"/>
                <w:sz w:val="24"/>
              </w:rPr>
              <w:t>AIS</w:t>
            </w:r>
          </w:p>
        </w:tc>
        <w:tc>
          <w:tcPr>
            <w:tcW w:w="3390" w:type="dxa"/>
          </w:tcPr>
          <w:p w:rsidR="00322B06" w:rsidRDefault="001A62B3">
            <w:pPr>
              <w:pStyle w:val="TableParagraph"/>
              <w:spacing w:before="124"/>
              <w:ind w:left="353"/>
              <w:rPr>
                <w:sz w:val="24"/>
              </w:rPr>
            </w:pPr>
            <w:r>
              <w:rPr>
                <w:color w:val="202529"/>
                <w:sz w:val="24"/>
              </w:rPr>
              <w:t>Acute Ischemic Stroke</w:t>
            </w:r>
          </w:p>
        </w:tc>
      </w:tr>
      <w:tr w:rsidR="00322B06">
        <w:trPr>
          <w:trHeight w:val="533"/>
        </w:trPr>
        <w:tc>
          <w:tcPr>
            <w:tcW w:w="1137" w:type="dxa"/>
          </w:tcPr>
          <w:p w:rsidR="00322B06" w:rsidRDefault="001A62B3">
            <w:pPr>
              <w:pStyle w:val="TableParagraph"/>
              <w:spacing w:before="124"/>
              <w:ind w:left="50"/>
              <w:rPr>
                <w:sz w:val="24"/>
              </w:rPr>
            </w:pPr>
            <w:r>
              <w:rPr>
                <w:color w:val="202529"/>
                <w:sz w:val="24"/>
              </w:rPr>
              <w:t>CNN</w:t>
            </w:r>
          </w:p>
        </w:tc>
        <w:tc>
          <w:tcPr>
            <w:tcW w:w="3390" w:type="dxa"/>
          </w:tcPr>
          <w:p w:rsidR="00322B06" w:rsidRDefault="001A62B3">
            <w:pPr>
              <w:pStyle w:val="TableParagraph"/>
              <w:spacing w:before="124"/>
              <w:ind w:left="353"/>
              <w:rPr>
                <w:sz w:val="24"/>
              </w:rPr>
            </w:pPr>
            <w:r>
              <w:rPr>
                <w:color w:val="202529"/>
                <w:sz w:val="24"/>
              </w:rPr>
              <w:t>Convolutional Neural Network</w:t>
            </w:r>
          </w:p>
        </w:tc>
      </w:tr>
      <w:tr w:rsidR="00322B06">
        <w:trPr>
          <w:trHeight w:val="533"/>
        </w:trPr>
        <w:tc>
          <w:tcPr>
            <w:tcW w:w="1137" w:type="dxa"/>
          </w:tcPr>
          <w:p w:rsidR="00322B06" w:rsidRDefault="001A62B3">
            <w:pPr>
              <w:pStyle w:val="TableParagraph"/>
              <w:spacing w:before="124"/>
              <w:ind w:left="50"/>
              <w:rPr>
                <w:sz w:val="24"/>
              </w:rPr>
            </w:pPr>
            <w:r>
              <w:rPr>
                <w:color w:val="202529"/>
                <w:sz w:val="24"/>
              </w:rPr>
              <w:t>CE</w:t>
            </w:r>
          </w:p>
        </w:tc>
        <w:tc>
          <w:tcPr>
            <w:tcW w:w="3390" w:type="dxa"/>
          </w:tcPr>
          <w:p w:rsidR="00322B06" w:rsidRDefault="001A62B3">
            <w:pPr>
              <w:pStyle w:val="TableParagraph"/>
              <w:spacing w:before="124"/>
              <w:ind w:left="353"/>
              <w:rPr>
                <w:sz w:val="24"/>
              </w:rPr>
            </w:pPr>
            <w:proofErr w:type="spellStart"/>
            <w:r>
              <w:rPr>
                <w:color w:val="202529"/>
                <w:sz w:val="24"/>
              </w:rPr>
              <w:t>Cardioembolism</w:t>
            </w:r>
            <w:proofErr w:type="spellEnd"/>
          </w:p>
        </w:tc>
      </w:tr>
      <w:tr w:rsidR="00322B06">
        <w:trPr>
          <w:trHeight w:val="533"/>
        </w:trPr>
        <w:tc>
          <w:tcPr>
            <w:tcW w:w="1137" w:type="dxa"/>
          </w:tcPr>
          <w:p w:rsidR="00322B06" w:rsidRDefault="001A62B3">
            <w:pPr>
              <w:pStyle w:val="TableParagraph"/>
              <w:spacing w:before="124"/>
              <w:ind w:left="50"/>
              <w:rPr>
                <w:sz w:val="24"/>
              </w:rPr>
            </w:pPr>
            <w:r>
              <w:rPr>
                <w:color w:val="202529"/>
                <w:sz w:val="24"/>
              </w:rPr>
              <w:t>LAA</w:t>
            </w:r>
          </w:p>
        </w:tc>
        <w:tc>
          <w:tcPr>
            <w:tcW w:w="3390" w:type="dxa"/>
          </w:tcPr>
          <w:p w:rsidR="00322B06" w:rsidRDefault="001A62B3">
            <w:pPr>
              <w:pStyle w:val="TableParagraph"/>
              <w:spacing w:before="124"/>
              <w:ind w:left="353"/>
              <w:rPr>
                <w:sz w:val="24"/>
              </w:rPr>
            </w:pPr>
            <w:r>
              <w:rPr>
                <w:color w:val="202529"/>
                <w:sz w:val="24"/>
              </w:rPr>
              <w:t>Large</w:t>
            </w:r>
            <w:r>
              <w:rPr>
                <w:color w:val="202529"/>
                <w:spacing w:val="-2"/>
                <w:sz w:val="24"/>
              </w:rPr>
              <w:t xml:space="preserve"> </w:t>
            </w:r>
            <w:r>
              <w:rPr>
                <w:color w:val="202529"/>
                <w:sz w:val="24"/>
              </w:rPr>
              <w:t>Artery</w:t>
            </w:r>
            <w:r>
              <w:rPr>
                <w:color w:val="202529"/>
                <w:spacing w:val="-1"/>
                <w:sz w:val="24"/>
              </w:rPr>
              <w:t xml:space="preserve"> </w:t>
            </w:r>
            <w:r>
              <w:rPr>
                <w:color w:val="202529"/>
                <w:sz w:val="24"/>
              </w:rPr>
              <w:t>Atherosclerosis</w:t>
            </w:r>
          </w:p>
        </w:tc>
      </w:tr>
      <w:tr w:rsidR="00322B06">
        <w:trPr>
          <w:trHeight w:val="533"/>
        </w:trPr>
        <w:tc>
          <w:tcPr>
            <w:tcW w:w="1137" w:type="dxa"/>
          </w:tcPr>
          <w:p w:rsidR="00322B06" w:rsidRDefault="001A62B3">
            <w:pPr>
              <w:pStyle w:val="TableParagraph"/>
              <w:spacing w:before="124"/>
              <w:ind w:left="50"/>
              <w:rPr>
                <w:sz w:val="24"/>
              </w:rPr>
            </w:pPr>
            <w:r>
              <w:rPr>
                <w:color w:val="202529"/>
                <w:sz w:val="24"/>
              </w:rPr>
              <w:t>VGG</w:t>
            </w:r>
          </w:p>
        </w:tc>
        <w:tc>
          <w:tcPr>
            <w:tcW w:w="3390" w:type="dxa"/>
          </w:tcPr>
          <w:p w:rsidR="00322B06" w:rsidRDefault="001A62B3">
            <w:pPr>
              <w:pStyle w:val="TableParagraph"/>
              <w:spacing w:before="124"/>
              <w:ind w:left="353"/>
              <w:rPr>
                <w:sz w:val="24"/>
              </w:rPr>
            </w:pPr>
            <w:r>
              <w:rPr>
                <w:color w:val="202529"/>
                <w:sz w:val="24"/>
              </w:rPr>
              <w:t>Visual</w:t>
            </w:r>
            <w:r>
              <w:rPr>
                <w:color w:val="202529"/>
                <w:spacing w:val="-5"/>
                <w:sz w:val="24"/>
              </w:rPr>
              <w:t xml:space="preserve"> </w:t>
            </w:r>
            <w:r>
              <w:rPr>
                <w:color w:val="202529"/>
                <w:sz w:val="24"/>
              </w:rPr>
              <w:t>Geometry</w:t>
            </w:r>
            <w:r>
              <w:rPr>
                <w:color w:val="202529"/>
                <w:spacing w:val="-4"/>
                <w:sz w:val="24"/>
              </w:rPr>
              <w:t xml:space="preserve"> </w:t>
            </w:r>
            <w:r>
              <w:rPr>
                <w:color w:val="202529"/>
                <w:sz w:val="24"/>
              </w:rPr>
              <w:t>Group</w:t>
            </w:r>
          </w:p>
        </w:tc>
      </w:tr>
      <w:tr w:rsidR="00322B06">
        <w:trPr>
          <w:trHeight w:val="533"/>
        </w:trPr>
        <w:tc>
          <w:tcPr>
            <w:tcW w:w="1137" w:type="dxa"/>
          </w:tcPr>
          <w:p w:rsidR="00322B06" w:rsidRDefault="001A62B3">
            <w:pPr>
              <w:pStyle w:val="TableParagraph"/>
              <w:spacing w:before="124"/>
              <w:ind w:left="50"/>
              <w:rPr>
                <w:sz w:val="24"/>
              </w:rPr>
            </w:pPr>
            <w:r>
              <w:rPr>
                <w:color w:val="202529"/>
                <w:sz w:val="24"/>
              </w:rPr>
              <w:t>RGBA</w:t>
            </w:r>
          </w:p>
        </w:tc>
        <w:tc>
          <w:tcPr>
            <w:tcW w:w="3390" w:type="dxa"/>
          </w:tcPr>
          <w:p w:rsidR="00322B06" w:rsidRDefault="001A62B3">
            <w:pPr>
              <w:pStyle w:val="TableParagraph"/>
              <w:spacing w:before="124"/>
              <w:ind w:left="353"/>
              <w:rPr>
                <w:sz w:val="24"/>
              </w:rPr>
            </w:pPr>
            <w:r>
              <w:rPr>
                <w:color w:val="202529"/>
                <w:sz w:val="24"/>
              </w:rPr>
              <w:t>Red Green Blue Alpha</w:t>
            </w:r>
          </w:p>
        </w:tc>
      </w:tr>
      <w:tr w:rsidR="00322B06">
        <w:trPr>
          <w:trHeight w:val="533"/>
        </w:trPr>
        <w:tc>
          <w:tcPr>
            <w:tcW w:w="1137" w:type="dxa"/>
          </w:tcPr>
          <w:p w:rsidR="00322B06" w:rsidRDefault="001A62B3">
            <w:pPr>
              <w:pStyle w:val="TableParagraph"/>
              <w:spacing w:before="124"/>
              <w:ind w:left="50"/>
              <w:rPr>
                <w:sz w:val="24"/>
              </w:rPr>
            </w:pPr>
            <w:r>
              <w:rPr>
                <w:color w:val="202529"/>
                <w:sz w:val="24"/>
              </w:rPr>
              <w:t>FC</w:t>
            </w:r>
          </w:p>
        </w:tc>
        <w:tc>
          <w:tcPr>
            <w:tcW w:w="3390" w:type="dxa"/>
          </w:tcPr>
          <w:p w:rsidR="00322B06" w:rsidRDefault="001A62B3">
            <w:pPr>
              <w:pStyle w:val="TableParagraph"/>
              <w:spacing w:before="124"/>
              <w:ind w:left="353"/>
              <w:rPr>
                <w:sz w:val="24"/>
              </w:rPr>
            </w:pPr>
            <w:r>
              <w:rPr>
                <w:color w:val="202529"/>
                <w:sz w:val="24"/>
              </w:rPr>
              <w:t>Fully Connected</w:t>
            </w:r>
          </w:p>
        </w:tc>
      </w:tr>
      <w:tr w:rsidR="00322B06">
        <w:trPr>
          <w:trHeight w:val="533"/>
        </w:trPr>
        <w:tc>
          <w:tcPr>
            <w:tcW w:w="1137" w:type="dxa"/>
          </w:tcPr>
          <w:p w:rsidR="00322B06" w:rsidRDefault="001A62B3">
            <w:pPr>
              <w:pStyle w:val="TableParagraph"/>
              <w:spacing w:before="124"/>
              <w:ind w:left="50"/>
              <w:rPr>
                <w:sz w:val="24"/>
              </w:rPr>
            </w:pPr>
            <w:r>
              <w:rPr>
                <w:color w:val="202529"/>
                <w:sz w:val="24"/>
              </w:rPr>
              <w:t>SE</w:t>
            </w:r>
          </w:p>
        </w:tc>
        <w:tc>
          <w:tcPr>
            <w:tcW w:w="3390" w:type="dxa"/>
          </w:tcPr>
          <w:p w:rsidR="00322B06" w:rsidRDefault="001A62B3">
            <w:pPr>
              <w:pStyle w:val="TableParagraph"/>
              <w:spacing w:before="124"/>
              <w:ind w:left="353"/>
              <w:rPr>
                <w:sz w:val="24"/>
              </w:rPr>
            </w:pPr>
            <w:r>
              <w:rPr>
                <w:color w:val="202529"/>
                <w:sz w:val="24"/>
              </w:rPr>
              <w:t>Squeeze-Excitation</w:t>
            </w:r>
          </w:p>
        </w:tc>
      </w:tr>
      <w:tr w:rsidR="00322B06">
        <w:trPr>
          <w:trHeight w:val="533"/>
        </w:trPr>
        <w:tc>
          <w:tcPr>
            <w:tcW w:w="1137" w:type="dxa"/>
          </w:tcPr>
          <w:p w:rsidR="00322B06" w:rsidRDefault="001A62B3">
            <w:pPr>
              <w:pStyle w:val="TableParagraph"/>
              <w:spacing w:before="124"/>
              <w:ind w:left="50"/>
              <w:rPr>
                <w:sz w:val="24"/>
              </w:rPr>
            </w:pPr>
            <w:r>
              <w:rPr>
                <w:color w:val="202529"/>
                <w:sz w:val="24"/>
              </w:rPr>
              <w:t>RELU</w:t>
            </w:r>
          </w:p>
        </w:tc>
        <w:tc>
          <w:tcPr>
            <w:tcW w:w="3390" w:type="dxa"/>
          </w:tcPr>
          <w:p w:rsidR="00322B06" w:rsidRDefault="001A62B3">
            <w:pPr>
              <w:pStyle w:val="TableParagraph"/>
              <w:spacing w:before="124"/>
              <w:ind w:left="353"/>
              <w:rPr>
                <w:sz w:val="24"/>
              </w:rPr>
            </w:pPr>
            <w:r>
              <w:rPr>
                <w:color w:val="202529"/>
                <w:sz w:val="24"/>
              </w:rPr>
              <w:t>Rectified Linear Unit</w:t>
            </w:r>
          </w:p>
        </w:tc>
      </w:tr>
      <w:tr w:rsidR="00322B06">
        <w:trPr>
          <w:trHeight w:val="533"/>
        </w:trPr>
        <w:tc>
          <w:tcPr>
            <w:tcW w:w="1137" w:type="dxa"/>
          </w:tcPr>
          <w:p w:rsidR="00322B06" w:rsidRDefault="001A62B3">
            <w:pPr>
              <w:pStyle w:val="TableParagraph"/>
              <w:spacing w:before="124"/>
              <w:ind w:left="50"/>
              <w:rPr>
                <w:sz w:val="24"/>
              </w:rPr>
            </w:pPr>
            <w:r>
              <w:rPr>
                <w:color w:val="202529"/>
                <w:sz w:val="24"/>
              </w:rPr>
              <w:t>AI</w:t>
            </w:r>
          </w:p>
        </w:tc>
        <w:tc>
          <w:tcPr>
            <w:tcW w:w="3390" w:type="dxa"/>
          </w:tcPr>
          <w:p w:rsidR="00322B06" w:rsidRDefault="001A62B3">
            <w:pPr>
              <w:pStyle w:val="TableParagraph"/>
              <w:spacing w:before="124"/>
              <w:ind w:left="353"/>
              <w:rPr>
                <w:sz w:val="24"/>
              </w:rPr>
            </w:pPr>
            <w:r>
              <w:rPr>
                <w:color w:val="202529"/>
                <w:sz w:val="24"/>
              </w:rPr>
              <w:t>Artificial Intelligence</w:t>
            </w:r>
          </w:p>
        </w:tc>
      </w:tr>
      <w:tr w:rsidR="00322B06">
        <w:trPr>
          <w:trHeight w:val="399"/>
        </w:trPr>
        <w:tc>
          <w:tcPr>
            <w:tcW w:w="1137" w:type="dxa"/>
          </w:tcPr>
          <w:p w:rsidR="00322B06" w:rsidRDefault="001A62B3">
            <w:pPr>
              <w:pStyle w:val="TableParagraph"/>
              <w:spacing w:before="124" w:line="256" w:lineRule="exact"/>
              <w:ind w:left="50"/>
              <w:rPr>
                <w:sz w:val="24"/>
              </w:rPr>
            </w:pPr>
            <w:r>
              <w:rPr>
                <w:color w:val="202529"/>
                <w:sz w:val="24"/>
              </w:rPr>
              <w:t>ADAM</w:t>
            </w:r>
          </w:p>
        </w:tc>
        <w:tc>
          <w:tcPr>
            <w:tcW w:w="3390" w:type="dxa"/>
          </w:tcPr>
          <w:p w:rsidR="00322B06" w:rsidRDefault="001A62B3">
            <w:pPr>
              <w:pStyle w:val="TableParagraph"/>
              <w:spacing w:before="124" w:line="256" w:lineRule="exact"/>
              <w:ind w:left="366"/>
              <w:rPr>
                <w:sz w:val="24"/>
              </w:rPr>
            </w:pPr>
            <w:r>
              <w:rPr>
                <w:color w:val="202529"/>
                <w:sz w:val="24"/>
              </w:rPr>
              <w:t>Adaptive Moment Estimation</w:t>
            </w:r>
          </w:p>
        </w:tc>
      </w:tr>
    </w:tbl>
    <w:p w:rsidR="00322B06" w:rsidRDefault="00322B06">
      <w:pPr>
        <w:spacing w:line="256" w:lineRule="exact"/>
        <w:rPr>
          <w:sz w:val="24"/>
        </w:rPr>
        <w:sectPr w:rsidR="00322B06">
          <w:pgSz w:w="11920" w:h="16840"/>
          <w:pgMar w:top="1340" w:right="620" w:bottom="600" w:left="1680" w:header="0" w:footer="571" w:gutter="0"/>
          <w:cols w:space="720"/>
        </w:sectPr>
      </w:pPr>
    </w:p>
    <w:p w:rsidR="00322B06" w:rsidRDefault="001A62B3">
      <w:pPr>
        <w:spacing w:before="60"/>
        <w:ind w:left="307"/>
        <w:rPr>
          <w:b/>
          <w:sz w:val="24"/>
        </w:rPr>
      </w:pPr>
      <w:r>
        <w:rPr>
          <w:b/>
          <w:sz w:val="24"/>
        </w:rPr>
        <w:lastRenderedPageBreak/>
        <w:t>Introduction</w:t>
      </w:r>
    </w:p>
    <w:p w:rsidR="00322B06" w:rsidRDefault="00322B06">
      <w:pPr>
        <w:pStyle w:val="BodyText"/>
        <w:spacing w:before="11"/>
        <w:rPr>
          <w:b/>
        </w:rPr>
      </w:pPr>
    </w:p>
    <w:p w:rsidR="00322B06" w:rsidRDefault="001A62B3">
      <w:pPr>
        <w:spacing w:before="88"/>
        <w:ind w:left="207"/>
        <w:jc w:val="center"/>
        <w:rPr>
          <w:b/>
          <w:sz w:val="28"/>
        </w:rPr>
      </w:pPr>
      <w:r>
        <w:rPr>
          <w:b/>
          <w:sz w:val="28"/>
        </w:rPr>
        <w:t>Chapter</w:t>
      </w:r>
      <w:r>
        <w:rPr>
          <w:b/>
          <w:spacing w:val="-4"/>
          <w:sz w:val="28"/>
        </w:rPr>
        <w:t xml:space="preserve"> </w:t>
      </w:r>
      <w:r>
        <w:rPr>
          <w:b/>
          <w:sz w:val="28"/>
        </w:rPr>
        <w:t>1</w:t>
      </w:r>
    </w:p>
    <w:p w:rsidR="00322B06" w:rsidRDefault="00322B06">
      <w:pPr>
        <w:pStyle w:val="BodyText"/>
        <w:rPr>
          <w:b/>
          <w:sz w:val="20"/>
        </w:rPr>
      </w:pPr>
    </w:p>
    <w:p w:rsidR="00322B06" w:rsidRDefault="00322B06">
      <w:pPr>
        <w:pStyle w:val="BodyText"/>
        <w:spacing w:before="1"/>
        <w:rPr>
          <w:b/>
          <w:sz w:val="28"/>
        </w:rPr>
      </w:pPr>
    </w:p>
    <w:p w:rsidR="00322B06" w:rsidRDefault="001A62B3" w:rsidP="00100E61">
      <w:pPr>
        <w:ind w:left="307"/>
        <w:rPr>
          <w:b/>
          <w:sz w:val="28"/>
        </w:rPr>
      </w:pPr>
      <w:r>
        <w:rPr>
          <w:b/>
          <w:sz w:val="28"/>
        </w:rPr>
        <w:t>Introduction</w:t>
      </w:r>
    </w:p>
    <w:p w:rsidR="00322B06" w:rsidRDefault="00322B06">
      <w:pPr>
        <w:pStyle w:val="BodyText"/>
        <w:spacing w:before="1"/>
        <w:rPr>
          <w:b/>
          <w:sz w:val="33"/>
        </w:rPr>
      </w:pPr>
    </w:p>
    <w:p w:rsidR="00322B06" w:rsidRDefault="001A62B3" w:rsidP="00372095">
      <w:pPr>
        <w:pStyle w:val="BodyText"/>
        <w:spacing w:line="360" w:lineRule="auto"/>
        <w:ind w:left="307" w:right="126"/>
        <w:jc w:val="both"/>
      </w:pPr>
      <w:r>
        <w:t>Artificial Intelligence (AI) algorithms can be trained to distinguish tissue patterns and</w:t>
      </w:r>
      <w:r>
        <w:rPr>
          <w:spacing w:val="1"/>
        </w:rPr>
        <w:t xml:space="preserve"> </w:t>
      </w:r>
      <w:r>
        <w:t>certain cell types and to complement the analysis using entire slide images in order to decrease</w:t>
      </w:r>
      <w:r>
        <w:rPr>
          <w:spacing w:val="1"/>
        </w:rPr>
        <w:t xml:space="preserve"> </w:t>
      </w:r>
      <w:r>
        <w:t>their hands-on time. AI can also correctly measure the abundance of specific cell types in tissue</w:t>
      </w:r>
      <w:r>
        <w:rPr>
          <w:spacing w:val="-57"/>
        </w:rPr>
        <w:t xml:space="preserve"> </w:t>
      </w:r>
      <w:r>
        <w:t>sections,</w:t>
      </w:r>
      <w:r>
        <w:rPr>
          <w:spacing w:val="1"/>
        </w:rPr>
        <w:t xml:space="preserve"> </w:t>
      </w:r>
      <w:r>
        <w:t>aiding</w:t>
      </w:r>
      <w:r>
        <w:rPr>
          <w:spacing w:val="1"/>
        </w:rPr>
        <w:t xml:space="preserve"> </w:t>
      </w:r>
      <w:r>
        <w:t>pathologists</w:t>
      </w:r>
      <w:r>
        <w:rPr>
          <w:spacing w:val="1"/>
        </w:rPr>
        <w:t xml:space="preserve"> </w:t>
      </w:r>
      <w:r>
        <w:t>in</w:t>
      </w:r>
      <w:r>
        <w:rPr>
          <w:spacing w:val="1"/>
        </w:rPr>
        <w:t xml:space="preserve"> </w:t>
      </w:r>
      <w:r>
        <w:t>diagnosis</w:t>
      </w:r>
      <w:r>
        <w:rPr>
          <w:spacing w:val="1"/>
        </w:rPr>
        <w:t xml:space="preserve"> </w:t>
      </w:r>
      <w:r>
        <w:t>and</w:t>
      </w:r>
      <w:r>
        <w:rPr>
          <w:spacing w:val="2"/>
        </w:rPr>
        <w:t xml:space="preserve"> </w:t>
      </w:r>
      <w:r>
        <w:t>image</w:t>
      </w:r>
      <w:r>
        <w:rPr>
          <w:spacing w:val="1"/>
        </w:rPr>
        <w:t xml:space="preserve"> </w:t>
      </w:r>
      <w:r>
        <w:t>analysis</w:t>
      </w:r>
      <w:r>
        <w:rPr>
          <w:spacing w:val="1"/>
        </w:rPr>
        <w:t xml:space="preserve"> </w:t>
      </w:r>
      <w:r>
        <w:t>in</w:t>
      </w:r>
      <w:r>
        <w:rPr>
          <w:spacing w:val="1"/>
        </w:rPr>
        <w:t xml:space="preserve"> </w:t>
      </w:r>
      <w:r>
        <w:t>order</w:t>
      </w:r>
      <w:r>
        <w:rPr>
          <w:spacing w:val="1"/>
        </w:rPr>
        <w:t xml:space="preserve"> </w:t>
      </w:r>
      <w:r>
        <w:t>to</w:t>
      </w:r>
      <w:r>
        <w:rPr>
          <w:spacing w:val="2"/>
        </w:rPr>
        <w:t xml:space="preserve"> </w:t>
      </w:r>
      <w:r>
        <w:t>discover</w:t>
      </w:r>
      <w:r>
        <w:rPr>
          <w:spacing w:val="1"/>
        </w:rPr>
        <w:t xml:space="preserve"> </w:t>
      </w:r>
      <w:r>
        <w:t>the</w:t>
      </w:r>
      <w:r>
        <w:rPr>
          <w:spacing w:val="1"/>
        </w:rPr>
        <w:t xml:space="preserve"> </w:t>
      </w:r>
      <w:r>
        <w:t>best</w:t>
      </w:r>
      <w:r>
        <w:rPr>
          <w:spacing w:val="1"/>
        </w:rPr>
        <w:t xml:space="preserve"> </w:t>
      </w:r>
      <w:r>
        <w:t>course of action. With advancements in deep learning for computer vision, there is a surge in</w:t>
      </w:r>
      <w:r>
        <w:rPr>
          <w:spacing w:val="1"/>
        </w:rPr>
        <w:t xml:space="preserve"> </w:t>
      </w:r>
      <w:r>
        <w:t xml:space="preserve">the </w:t>
      </w:r>
      <w:proofErr w:type="spellStart"/>
      <w:r>
        <w:t>cognification</w:t>
      </w:r>
      <w:proofErr w:type="spellEnd"/>
      <w:r>
        <w:t xml:space="preserve"> of devices to impart intelligence while tackling tasks which reduces the need</w:t>
      </w:r>
      <w:r>
        <w:rPr>
          <w:spacing w:val="1"/>
        </w:rPr>
        <w:t xml:space="preserve"> </w:t>
      </w:r>
      <w:r>
        <w:t>for human interventions in such tasks and promotes a better living. The medical images</w:t>
      </w:r>
      <w:r>
        <w:rPr>
          <w:spacing w:val="1"/>
        </w:rPr>
        <w:t xml:space="preserve"> </w:t>
      </w:r>
      <w:r>
        <w:t>modalities that are widely used for training deep neural networks include digital radiography,</w:t>
      </w:r>
      <w:r>
        <w:rPr>
          <w:spacing w:val="1"/>
        </w:rPr>
        <w:t xml:space="preserve"> </w:t>
      </w:r>
      <w:r>
        <w:t>ultrasound, magnetic resonance imaging, computed tomography and Whole slide images (WSI)</w:t>
      </w:r>
      <w:r>
        <w:rPr>
          <w:spacing w:val="-58"/>
        </w:rPr>
        <w:t xml:space="preserve"> </w:t>
      </w:r>
      <w:r>
        <w:t>[5].</w:t>
      </w:r>
    </w:p>
    <w:p w:rsidR="00322B06" w:rsidRDefault="001A62B3" w:rsidP="00372095">
      <w:pPr>
        <w:pStyle w:val="BodyText"/>
        <w:spacing w:line="360" w:lineRule="auto"/>
        <w:ind w:left="307" w:right="100"/>
        <w:jc w:val="both"/>
      </w:pPr>
      <w:r>
        <w:t>Whole slide imaging allows you to digitally scan and archive entire slides in high detail and the</w:t>
      </w:r>
      <w:r>
        <w:rPr>
          <w:spacing w:val="-57"/>
        </w:rPr>
        <w:t xml:space="preserve"> </w:t>
      </w:r>
      <w:r>
        <w:t>images of every field of view on the whole microscope slide are captured which are</w:t>
      </w:r>
      <w:r>
        <w:rPr>
          <w:spacing w:val="1"/>
        </w:rPr>
        <w:t xml:space="preserve"> </w:t>
      </w:r>
      <w:r>
        <w:t>simultaneously stitched together to produce a single digital image file. These complete WSI can</w:t>
      </w:r>
      <w:r>
        <w:rPr>
          <w:spacing w:val="-58"/>
        </w:rPr>
        <w:t xml:space="preserve"> </w:t>
      </w:r>
      <w:r>
        <w:t>be</w:t>
      </w:r>
      <w:r>
        <w:rPr>
          <w:spacing w:val="4"/>
        </w:rPr>
        <w:t xml:space="preserve"> </w:t>
      </w:r>
      <w:r>
        <w:t>archived</w:t>
      </w:r>
      <w:r>
        <w:rPr>
          <w:spacing w:val="4"/>
        </w:rPr>
        <w:t xml:space="preserve"> </w:t>
      </w:r>
      <w:r>
        <w:t>and</w:t>
      </w:r>
      <w:r>
        <w:rPr>
          <w:spacing w:val="5"/>
        </w:rPr>
        <w:t xml:space="preserve"> </w:t>
      </w:r>
      <w:r>
        <w:t>documented,</w:t>
      </w:r>
      <w:r>
        <w:rPr>
          <w:spacing w:val="4"/>
        </w:rPr>
        <w:t xml:space="preserve"> </w:t>
      </w:r>
      <w:r>
        <w:t>shared</w:t>
      </w:r>
      <w:r>
        <w:rPr>
          <w:spacing w:val="5"/>
        </w:rPr>
        <w:t xml:space="preserve"> </w:t>
      </w:r>
      <w:r>
        <w:t>for</w:t>
      </w:r>
      <w:r>
        <w:rPr>
          <w:spacing w:val="4"/>
        </w:rPr>
        <w:t xml:space="preserve"> </w:t>
      </w:r>
      <w:r>
        <w:t>consultation,</w:t>
      </w:r>
      <w:r>
        <w:rPr>
          <w:spacing w:val="5"/>
        </w:rPr>
        <w:t xml:space="preserve"> </w:t>
      </w:r>
      <w:r>
        <w:t>and</w:t>
      </w:r>
      <w:r>
        <w:rPr>
          <w:spacing w:val="4"/>
        </w:rPr>
        <w:t xml:space="preserve"> </w:t>
      </w:r>
      <w:r>
        <w:t>used</w:t>
      </w:r>
      <w:r>
        <w:rPr>
          <w:spacing w:val="4"/>
        </w:rPr>
        <w:t xml:space="preserve"> </w:t>
      </w:r>
      <w:r>
        <w:t>in</w:t>
      </w:r>
      <w:r>
        <w:rPr>
          <w:spacing w:val="5"/>
        </w:rPr>
        <w:t xml:space="preserve"> </w:t>
      </w:r>
      <w:r>
        <w:t>instruction.</w:t>
      </w:r>
      <w:r>
        <w:rPr>
          <w:spacing w:val="4"/>
        </w:rPr>
        <w:t xml:space="preserve"> </w:t>
      </w:r>
      <w:proofErr w:type="spellStart"/>
      <w:r>
        <w:t>Changjiang</w:t>
      </w:r>
      <w:proofErr w:type="spellEnd"/>
      <w:r>
        <w:rPr>
          <w:spacing w:val="1"/>
        </w:rPr>
        <w:t xml:space="preserve"> </w:t>
      </w:r>
      <w:r>
        <w:t xml:space="preserve">Zhou, et al., [31] performed histopathology identification and colorectal cancer </w:t>
      </w:r>
      <w:proofErr w:type="spellStart"/>
      <w:r>
        <w:t>localisation</w:t>
      </w:r>
      <w:proofErr w:type="spellEnd"/>
      <w:r>
        <w:t xml:space="preserve"> by</w:t>
      </w:r>
      <w:r>
        <w:rPr>
          <w:spacing w:val="1"/>
        </w:rPr>
        <w:t xml:space="preserve"> </w:t>
      </w:r>
      <w:r>
        <w:t>weakly supervised deep learning using global labels. The authors have combined a cell-level</w:t>
      </w:r>
      <w:r>
        <w:rPr>
          <w:spacing w:val="1"/>
        </w:rPr>
        <w:t xml:space="preserve"> </w:t>
      </w:r>
      <w:r>
        <w:t>framework and image-level framework and observed better classification results. The work by</w:t>
      </w:r>
      <w:r>
        <w:rPr>
          <w:spacing w:val="1"/>
        </w:rPr>
        <w:t xml:space="preserve"> </w:t>
      </w:r>
      <w:r>
        <w:t>Wei Ba, et al., [4] demonstrates a diagnosis classification system for gastritis using deep</w:t>
      </w:r>
      <w:r>
        <w:rPr>
          <w:spacing w:val="1"/>
        </w:rPr>
        <w:t xml:space="preserve"> </w:t>
      </w:r>
      <w:r>
        <w:t>learning algorithms using WSIs which achieved high accuracy by pre-highlighting the different</w:t>
      </w:r>
      <w:r>
        <w:rPr>
          <w:spacing w:val="-57"/>
        </w:rPr>
        <w:t xml:space="preserve"> </w:t>
      </w:r>
      <w:r>
        <w:t>gastritis regions. The study by Ching-Wei Wang, et al., [28] highlights the automatic bone</w:t>
      </w:r>
      <w:r>
        <w:rPr>
          <w:spacing w:val="1"/>
        </w:rPr>
        <w:t xml:space="preserve"> </w:t>
      </w:r>
      <w:r>
        <w:t>marrow WSI analysis without manual intervention by developing a powerful and totally</w:t>
      </w:r>
      <w:r>
        <w:rPr>
          <w:spacing w:val="1"/>
        </w:rPr>
        <w:t xml:space="preserve"> </w:t>
      </w:r>
      <w:r>
        <w:t>autonomous framework for deep learning that is hierarchical for Bone marrow nucleated</w:t>
      </w:r>
      <w:r>
        <w:rPr>
          <w:spacing w:val="1"/>
        </w:rPr>
        <w:t xml:space="preserve"> </w:t>
      </w:r>
      <w:r>
        <w:t>differential count WSI analysis in seconds. Wei Ba, et al., [3] has developed a deep learning</w:t>
      </w:r>
      <w:r>
        <w:rPr>
          <w:spacing w:val="1"/>
        </w:rPr>
        <w:t xml:space="preserve"> </w:t>
      </w:r>
      <w:r>
        <w:t>algorithm and analyzed its performance in discriminating melanoma from nevus using WSIs</w:t>
      </w:r>
      <w:r>
        <w:rPr>
          <w:spacing w:val="1"/>
        </w:rPr>
        <w:t xml:space="preserve"> </w:t>
      </w:r>
      <w:r>
        <w:t>which might function as a supplemental tool to assist pathologists by automatically screening</w:t>
      </w:r>
      <w:r>
        <w:rPr>
          <w:spacing w:val="1"/>
        </w:rPr>
        <w:t xml:space="preserve"> </w:t>
      </w:r>
      <w:r>
        <w:t xml:space="preserve">beforehand and emphasizing the interest regions prior to review. </w:t>
      </w:r>
      <w:proofErr w:type="spellStart"/>
      <w:r>
        <w:t>Shujun</w:t>
      </w:r>
      <w:proofErr w:type="spellEnd"/>
      <w:r>
        <w:t xml:space="preserve"> </w:t>
      </w:r>
      <w:proofErr w:type="spellStart"/>
      <w:r>
        <w:t>Wang,et</w:t>
      </w:r>
      <w:proofErr w:type="spellEnd"/>
      <w:r>
        <w:t xml:space="preserve"> al.,</w:t>
      </w:r>
      <w:r>
        <w:rPr>
          <w:spacing w:val="1"/>
        </w:rPr>
        <w:t xml:space="preserve"> </w:t>
      </w:r>
      <w:r>
        <w:t>[29]</w:t>
      </w:r>
      <w:r>
        <w:rPr>
          <w:spacing w:val="1"/>
        </w:rPr>
        <w:t xml:space="preserve"> </w:t>
      </w:r>
      <w:r>
        <w:t>performed a two-stage framework for histology gastric classification by calibrating a deep</w:t>
      </w:r>
      <w:r>
        <w:rPr>
          <w:spacing w:val="1"/>
        </w:rPr>
        <w:t xml:space="preserve"> </w:t>
      </w:r>
      <w:r>
        <w:t>learning network with numerous instances that takes into account the various contributions</w:t>
      </w:r>
      <w:r>
        <w:rPr>
          <w:spacing w:val="1"/>
        </w:rPr>
        <w:t xml:space="preserve"> </w:t>
      </w:r>
      <w:r>
        <w:t>made by each instance to the final prediction.</w:t>
      </w:r>
    </w:p>
    <w:p w:rsidR="00322B06" w:rsidRDefault="00322B06" w:rsidP="00C452D0">
      <w:pPr>
        <w:spacing w:line="360" w:lineRule="auto"/>
        <w:jc w:val="both"/>
        <w:sectPr w:rsidR="00322B06">
          <w:footerReference w:type="even" r:id="rId11"/>
          <w:footerReference w:type="default" r:id="rId12"/>
          <w:pgSz w:w="11920" w:h="16840"/>
          <w:pgMar w:top="700" w:right="620" w:bottom="540" w:left="1680" w:header="0" w:footer="344" w:gutter="0"/>
          <w:pgNumType w:start="1"/>
          <w:cols w:space="720"/>
        </w:sectPr>
      </w:pPr>
    </w:p>
    <w:p w:rsidR="00322B06" w:rsidRDefault="001A62B3" w:rsidP="00C452D0">
      <w:pPr>
        <w:pStyle w:val="Heading5"/>
        <w:spacing w:before="72"/>
        <w:ind w:left="302"/>
        <w:jc w:val="both"/>
      </w:pPr>
      <w:r>
        <w:lastRenderedPageBreak/>
        <w:t>Chapter</w:t>
      </w:r>
      <w:r>
        <w:rPr>
          <w:spacing w:val="-4"/>
        </w:rPr>
        <w:t xml:space="preserve"> </w:t>
      </w:r>
      <w:r>
        <w:t>1</w:t>
      </w:r>
    </w:p>
    <w:p w:rsidR="00E279FB" w:rsidRDefault="00E279FB" w:rsidP="00C452D0">
      <w:pPr>
        <w:pStyle w:val="Heading5"/>
        <w:spacing w:before="72"/>
        <w:ind w:left="302"/>
        <w:jc w:val="both"/>
      </w:pPr>
    </w:p>
    <w:p w:rsidR="00322B06" w:rsidRDefault="00322B06" w:rsidP="00C452D0">
      <w:pPr>
        <w:pStyle w:val="BodyText"/>
        <w:jc w:val="both"/>
        <w:rPr>
          <w:b/>
          <w:sz w:val="20"/>
        </w:rPr>
      </w:pPr>
    </w:p>
    <w:p w:rsidR="00E279FB" w:rsidRDefault="00E279FB" w:rsidP="0050174C">
      <w:pPr>
        <w:pStyle w:val="BodyText"/>
        <w:spacing w:line="360" w:lineRule="auto"/>
        <w:ind w:left="307" w:right="119"/>
        <w:jc w:val="both"/>
      </w:pPr>
      <w:r w:rsidRPr="00E279FB">
        <w:t xml:space="preserve">WSI of a blood clot formed in the human brain will help to identify the two major acute ischemic stroke (AIS) etiology subtypes </w:t>
      </w:r>
      <w:proofErr w:type="spellStart"/>
      <w:r w:rsidRPr="00E279FB">
        <w:t>i</w:t>
      </w:r>
      <w:proofErr w:type="spellEnd"/>
      <w:r w:rsidRPr="00E279FB">
        <w:t xml:space="preserve">) </w:t>
      </w:r>
      <w:proofErr w:type="spellStart"/>
      <w:r w:rsidRPr="00E279FB">
        <w:t>Cardioembolism</w:t>
      </w:r>
      <w:proofErr w:type="spellEnd"/>
      <w:r w:rsidRPr="00E279FB">
        <w:t xml:space="preserve"> (CE) and ii) Large artery atherosclerosis (LAA). Convolutional Neural Networks (CNN’s) [19] are the best and well-known for image datasets due to its advantages over Artificial neural networks for image data, like spatial invariance, pooling layers, filter layers and reduced computation. Anjali Gautam, et al., [11] have distinguished between ischemic stroke, normal brain and hemorrhagic stroke computed tomography scan images. The paper’s authors suggest a 13-layer CNN architecture for classifying strokes, which is fed with images that have already undergone processing. The goal of the Han-Gil </w:t>
      </w:r>
      <w:proofErr w:type="spellStart"/>
      <w:r w:rsidRPr="00E279FB">
        <w:t>Jeong</w:t>
      </w:r>
      <w:proofErr w:type="spellEnd"/>
      <w:r w:rsidRPr="00E279FB">
        <w:t xml:space="preserve">, et al., [15] study was to build a deep CNN that can </w:t>
      </w:r>
      <w:proofErr w:type="spellStart"/>
      <w:r w:rsidRPr="00E279FB">
        <w:t>analyse</w:t>
      </w:r>
      <w:proofErr w:type="spellEnd"/>
      <w:r w:rsidRPr="00E279FB">
        <w:t xml:space="preserve"> chest radiographs and accurately detect cardioembolic stroke. These radiographs were used to train the densely linked neural network, ASTROX, to </w:t>
      </w:r>
      <w:proofErr w:type="spellStart"/>
      <w:r w:rsidRPr="00E279FB">
        <w:t>recognise</w:t>
      </w:r>
      <w:proofErr w:type="spellEnd"/>
      <w:r w:rsidRPr="00E279FB">
        <w:t xml:space="preserve"> cardioembolic stroke and its focus regions were assessed using gradient-weighted class activation mapping. </w:t>
      </w:r>
      <w:proofErr w:type="spellStart"/>
      <w:r w:rsidRPr="00E279FB">
        <w:t>Yiheng</w:t>
      </w:r>
      <w:proofErr w:type="spellEnd"/>
      <w:r w:rsidRPr="00E279FB">
        <w:t xml:space="preserve"> Zhang, et al., [30] outlined a brand-new machine learning technique (extreme gradient boost) based on advanced metabolites that works in conjunction with recursive feature reduction. These metabolites help in detecting Reducing the time of acute ischemic stroke onset and acute ischemic stroke. The work by </w:t>
      </w:r>
      <w:proofErr w:type="spellStart"/>
      <w:r w:rsidRPr="00E279FB">
        <w:t>Nilanjan</w:t>
      </w:r>
      <w:proofErr w:type="spellEnd"/>
      <w:r w:rsidRPr="00E279FB">
        <w:t xml:space="preserve"> Dey, et al., [9] shows how a deep learning structure may be used to detect ischemic strokes in multimodality brain MRI slices. The joint segmentation and categorization approach utilized by the authors is based on convolutional neural networks (CNN) that include </w:t>
      </w:r>
      <w:proofErr w:type="spellStart"/>
      <w:r w:rsidRPr="00E279FB">
        <w:t>VGGUNet</w:t>
      </w:r>
      <w:proofErr w:type="spellEnd"/>
      <w:r w:rsidRPr="00E279FB">
        <w:t>- supported segmentation. Shon Thomas, et al., [26] used random forest machine learning models using clinical and demographic variables and accurately predicted the presence of mechanical thrombectomy and major vascular occlusions in an ischemic stroke cohort.</w:t>
      </w:r>
    </w:p>
    <w:p w:rsidR="00E279FB" w:rsidRDefault="00E279FB" w:rsidP="00CC7D4D">
      <w:pPr>
        <w:pStyle w:val="BodyText"/>
        <w:spacing w:line="360" w:lineRule="auto"/>
        <w:ind w:left="307" w:right="119"/>
        <w:jc w:val="both"/>
      </w:pPr>
    </w:p>
    <w:p w:rsidR="00322B06" w:rsidRDefault="001A62B3" w:rsidP="00CC7D4D">
      <w:pPr>
        <w:pStyle w:val="BodyText"/>
        <w:spacing w:line="360" w:lineRule="auto"/>
        <w:ind w:left="307" w:right="119"/>
        <w:jc w:val="both"/>
      </w:pPr>
      <w:r>
        <w:t>However there are some challenges like unique data formats, image file sizes,</w:t>
      </w:r>
      <w:r>
        <w:rPr>
          <w:spacing w:val="1"/>
        </w:rPr>
        <w:t xml:space="preserve"> </w:t>
      </w:r>
      <w:r>
        <w:t>background elimination, dataset imbalance, preprocessing large sized images and number of</w:t>
      </w:r>
      <w:r>
        <w:rPr>
          <w:spacing w:val="1"/>
        </w:rPr>
        <w:t xml:space="preserve"> </w:t>
      </w:r>
      <w:r>
        <w:t>available pathology</w:t>
      </w:r>
      <w:r>
        <w:rPr>
          <w:spacing w:val="1"/>
        </w:rPr>
        <w:t xml:space="preserve"> </w:t>
      </w:r>
      <w:r>
        <w:t>slides.</w:t>
      </w:r>
      <w:r>
        <w:rPr>
          <w:spacing w:val="1"/>
        </w:rPr>
        <w:t xml:space="preserve"> </w:t>
      </w:r>
      <w:r>
        <w:t>In</w:t>
      </w:r>
      <w:r>
        <w:rPr>
          <w:spacing w:val="1"/>
        </w:rPr>
        <w:t xml:space="preserve"> </w:t>
      </w:r>
      <w:r>
        <w:t>this</w:t>
      </w:r>
      <w:r>
        <w:rPr>
          <w:spacing w:val="1"/>
        </w:rPr>
        <w:t xml:space="preserve"> </w:t>
      </w:r>
      <w:r>
        <w:t>work, the</w:t>
      </w:r>
      <w:r>
        <w:rPr>
          <w:spacing w:val="1"/>
        </w:rPr>
        <w:t xml:space="preserve"> </w:t>
      </w:r>
      <w:r>
        <w:t>problem</w:t>
      </w:r>
      <w:r>
        <w:rPr>
          <w:spacing w:val="1"/>
        </w:rPr>
        <w:t xml:space="preserve"> </w:t>
      </w:r>
      <w:r>
        <w:t>of</w:t>
      </w:r>
      <w:r>
        <w:rPr>
          <w:spacing w:val="1"/>
        </w:rPr>
        <w:t xml:space="preserve"> </w:t>
      </w:r>
      <w:r>
        <w:t>differentiating</w:t>
      </w:r>
      <w:r>
        <w:rPr>
          <w:spacing w:val="1"/>
        </w:rPr>
        <w:t xml:space="preserve"> </w:t>
      </w:r>
      <w:r>
        <w:t>between the</w:t>
      </w:r>
      <w:r>
        <w:rPr>
          <w:spacing w:val="1"/>
        </w:rPr>
        <w:t xml:space="preserve"> </w:t>
      </w:r>
      <w:r>
        <w:t>AIS</w:t>
      </w:r>
      <w:r>
        <w:rPr>
          <w:spacing w:val="1"/>
        </w:rPr>
        <w:t xml:space="preserve"> </w:t>
      </w:r>
      <w:r>
        <w:t>etiology sub-types, which are CE and LAA is addressed based on the information in the WSI of</w:t>
      </w:r>
      <w:r>
        <w:rPr>
          <w:spacing w:val="-58"/>
        </w:rPr>
        <w:t xml:space="preserve"> </w:t>
      </w:r>
      <w:r>
        <w:t>a blood clot. This work proposes a pre-trained stacked deep learning architecture for stroke</w:t>
      </w:r>
      <w:r>
        <w:rPr>
          <w:spacing w:val="1"/>
        </w:rPr>
        <w:t xml:space="preserve"> </w:t>
      </w:r>
      <w:r>
        <w:t>etiology identification. The individual deep learning models stacked in the proposed model are</w:t>
      </w:r>
      <w:r>
        <w:rPr>
          <w:spacing w:val="1"/>
        </w:rPr>
        <w:t xml:space="preserve"> </w:t>
      </w:r>
      <w:r>
        <w:t xml:space="preserve">pre trained CNN architectures [19] which are trained on ImageNet [8] dataset are </w:t>
      </w:r>
      <w:proofErr w:type="spellStart"/>
      <w:r>
        <w:t>are</w:t>
      </w:r>
      <w:proofErr w:type="spellEnd"/>
      <w:r>
        <w:t xml:space="preserve"> used for</w:t>
      </w:r>
      <w:r>
        <w:rPr>
          <w:spacing w:val="1"/>
        </w:rPr>
        <w:t xml:space="preserve"> </w:t>
      </w:r>
      <w:r>
        <w:t>feature extraction. The input images are preprocessed and small patches from these images are</w:t>
      </w:r>
      <w:r>
        <w:rPr>
          <w:spacing w:val="1"/>
        </w:rPr>
        <w:t xml:space="preserve"> </w:t>
      </w:r>
      <w:r>
        <w:t>extracted to analyze the components that are present in the blood. These spatial features</w:t>
      </w:r>
      <w:r>
        <w:rPr>
          <w:spacing w:val="1"/>
        </w:rPr>
        <w:t xml:space="preserve"> </w:t>
      </w:r>
      <w:r>
        <w:t xml:space="preserve">differentiates between the two stroke blood origin classes </w:t>
      </w:r>
      <w:proofErr w:type="spellStart"/>
      <w:r>
        <w:t>i.e</w:t>
      </w:r>
      <w:proofErr w:type="spellEnd"/>
      <w:r>
        <w:t xml:space="preserve"> , CE and LAA. The deep learning</w:t>
      </w:r>
      <w:r>
        <w:rPr>
          <w:spacing w:val="1"/>
        </w:rPr>
        <w:t xml:space="preserve"> </w:t>
      </w:r>
      <w:r>
        <w:t>model’s</w:t>
      </w:r>
      <w:r>
        <w:rPr>
          <w:spacing w:val="-1"/>
        </w:rPr>
        <w:t xml:space="preserve"> </w:t>
      </w:r>
      <w:r>
        <w:t>performance</w:t>
      </w:r>
      <w:r>
        <w:rPr>
          <w:spacing w:val="-1"/>
        </w:rPr>
        <w:t xml:space="preserve"> </w:t>
      </w:r>
      <w:r>
        <w:t>is</w:t>
      </w:r>
      <w:r>
        <w:rPr>
          <w:spacing w:val="-1"/>
        </w:rPr>
        <w:t xml:space="preserve"> </w:t>
      </w:r>
      <w:r>
        <w:t>measured</w:t>
      </w:r>
      <w:r>
        <w:rPr>
          <w:spacing w:val="-1"/>
        </w:rPr>
        <w:t xml:space="preserve"> </w:t>
      </w:r>
      <w:r>
        <w:t>using</w:t>
      </w:r>
      <w:r>
        <w:rPr>
          <w:spacing w:val="-1"/>
        </w:rPr>
        <w:t xml:space="preserve"> </w:t>
      </w:r>
      <w:r>
        <w:t>the</w:t>
      </w:r>
      <w:r>
        <w:rPr>
          <w:spacing w:val="-1"/>
        </w:rPr>
        <w:t xml:space="preserve"> </w:t>
      </w:r>
      <w:r>
        <w:t>weighted multi-class</w:t>
      </w:r>
      <w:r>
        <w:rPr>
          <w:spacing w:val="-1"/>
        </w:rPr>
        <w:t xml:space="preserve"> </w:t>
      </w:r>
      <w:r>
        <w:t>log</w:t>
      </w:r>
      <w:r>
        <w:rPr>
          <w:spacing w:val="-1"/>
        </w:rPr>
        <w:t xml:space="preserve"> </w:t>
      </w:r>
      <w:r>
        <w:t>loss</w:t>
      </w:r>
      <w:r>
        <w:rPr>
          <w:spacing w:val="-1"/>
        </w:rPr>
        <w:t xml:space="preserve"> </w:t>
      </w:r>
      <w:r>
        <w:t>[17]</w:t>
      </w:r>
      <w:r>
        <w:rPr>
          <w:spacing w:val="-1"/>
        </w:rPr>
        <w:t xml:space="preserve"> </w:t>
      </w:r>
      <w:r>
        <w:t>error</w:t>
      </w:r>
      <w:r>
        <w:rPr>
          <w:spacing w:val="-1"/>
        </w:rPr>
        <w:t xml:space="preserve"> </w:t>
      </w:r>
      <w:r>
        <w:t>function.</w:t>
      </w:r>
    </w:p>
    <w:p w:rsidR="00322B06" w:rsidRDefault="00322B06">
      <w:pPr>
        <w:spacing w:line="360" w:lineRule="auto"/>
        <w:sectPr w:rsidR="00322B06">
          <w:pgSz w:w="11920" w:h="16840"/>
          <w:pgMar w:top="440" w:right="620" w:bottom="540" w:left="1680" w:header="0" w:footer="344" w:gutter="0"/>
          <w:cols w:space="720"/>
        </w:sectPr>
      </w:pPr>
    </w:p>
    <w:p w:rsidR="00322B06" w:rsidRDefault="001A62B3">
      <w:pPr>
        <w:spacing w:before="77"/>
        <w:ind w:left="305"/>
        <w:rPr>
          <w:b/>
          <w:sz w:val="24"/>
        </w:rPr>
      </w:pPr>
      <w:r>
        <w:rPr>
          <w:b/>
          <w:sz w:val="24"/>
        </w:rPr>
        <w:lastRenderedPageBreak/>
        <w:t>Literature</w:t>
      </w:r>
      <w:r>
        <w:rPr>
          <w:b/>
          <w:spacing w:val="-3"/>
          <w:sz w:val="24"/>
        </w:rPr>
        <w:t xml:space="preserve"> </w:t>
      </w:r>
      <w:r>
        <w:rPr>
          <w:b/>
          <w:sz w:val="24"/>
        </w:rPr>
        <w:t>Review</w:t>
      </w:r>
    </w:p>
    <w:p w:rsidR="00322B06" w:rsidRDefault="00322B06">
      <w:pPr>
        <w:pStyle w:val="BodyText"/>
        <w:rPr>
          <w:b/>
          <w:sz w:val="20"/>
        </w:rPr>
      </w:pPr>
    </w:p>
    <w:p w:rsidR="00322B06" w:rsidRDefault="001A62B3">
      <w:pPr>
        <w:spacing w:before="228"/>
        <w:ind w:left="207"/>
        <w:jc w:val="center"/>
        <w:rPr>
          <w:b/>
          <w:sz w:val="32"/>
        </w:rPr>
      </w:pPr>
      <w:r>
        <w:rPr>
          <w:b/>
          <w:sz w:val="32"/>
        </w:rPr>
        <w:t>Chapter</w:t>
      </w:r>
      <w:r>
        <w:rPr>
          <w:b/>
          <w:spacing w:val="-4"/>
          <w:sz w:val="32"/>
        </w:rPr>
        <w:t xml:space="preserve"> </w:t>
      </w:r>
      <w:r>
        <w:rPr>
          <w:b/>
          <w:sz w:val="32"/>
        </w:rPr>
        <w:t>2</w:t>
      </w:r>
    </w:p>
    <w:p w:rsidR="00322B06" w:rsidRDefault="00322B06">
      <w:pPr>
        <w:pStyle w:val="BodyText"/>
        <w:rPr>
          <w:b/>
          <w:sz w:val="20"/>
        </w:rPr>
      </w:pPr>
    </w:p>
    <w:p w:rsidR="00322B06" w:rsidRDefault="00322B06">
      <w:pPr>
        <w:pStyle w:val="BodyText"/>
        <w:rPr>
          <w:b/>
          <w:sz w:val="20"/>
        </w:rPr>
      </w:pPr>
    </w:p>
    <w:p w:rsidR="00322B06" w:rsidRDefault="001A62B3">
      <w:pPr>
        <w:spacing w:before="204"/>
        <w:ind w:left="307"/>
        <w:rPr>
          <w:b/>
          <w:sz w:val="32"/>
        </w:rPr>
      </w:pPr>
      <w:r>
        <w:rPr>
          <w:b/>
          <w:sz w:val="32"/>
        </w:rPr>
        <w:t>Literature</w:t>
      </w:r>
      <w:r>
        <w:rPr>
          <w:b/>
          <w:spacing w:val="-10"/>
          <w:sz w:val="32"/>
        </w:rPr>
        <w:t xml:space="preserve"> </w:t>
      </w:r>
      <w:r>
        <w:rPr>
          <w:b/>
          <w:sz w:val="32"/>
        </w:rPr>
        <w:t>Review</w:t>
      </w:r>
    </w:p>
    <w:p w:rsidR="00322B06" w:rsidRDefault="00322B06">
      <w:pPr>
        <w:pStyle w:val="BodyText"/>
        <w:spacing w:before="3"/>
        <w:rPr>
          <w:b/>
          <w:sz w:val="47"/>
        </w:rPr>
      </w:pPr>
    </w:p>
    <w:p w:rsidR="00322B06" w:rsidRDefault="001A62B3" w:rsidP="00F57F7D">
      <w:pPr>
        <w:pStyle w:val="Heading5"/>
        <w:numPr>
          <w:ilvl w:val="1"/>
          <w:numId w:val="6"/>
        </w:numPr>
        <w:tabs>
          <w:tab w:val="left" w:pos="668"/>
        </w:tabs>
        <w:ind w:hanging="361"/>
      </w:pPr>
      <w:bookmarkStart w:id="0" w:name="_TOC_250014"/>
      <w:bookmarkEnd w:id="0"/>
      <w:r>
        <w:t>Normalizing Histology Slides for Quantitative Analysis</w:t>
      </w:r>
    </w:p>
    <w:p w:rsidR="00322B06" w:rsidRDefault="00322B06">
      <w:pPr>
        <w:pStyle w:val="BodyText"/>
        <w:spacing w:before="1"/>
        <w:rPr>
          <w:b/>
          <w:sz w:val="31"/>
        </w:rPr>
      </w:pPr>
    </w:p>
    <w:p w:rsidR="00322B06" w:rsidRDefault="001A62B3" w:rsidP="00A7411B">
      <w:pPr>
        <w:pStyle w:val="BodyText"/>
        <w:spacing w:line="360" w:lineRule="auto"/>
        <w:ind w:left="307" w:right="111"/>
        <w:jc w:val="both"/>
      </w:pPr>
      <w:r>
        <w:t xml:space="preserve">Marc </w:t>
      </w:r>
      <w:proofErr w:type="spellStart"/>
      <w:r>
        <w:t>Macenko</w:t>
      </w:r>
      <w:proofErr w:type="spellEnd"/>
      <w:r>
        <w:t>, et al., [21] presented a methodology for normalizing histology slides in</w:t>
      </w:r>
      <w:r>
        <w:rPr>
          <w:spacing w:val="1"/>
        </w:rPr>
        <w:t xml:space="preserve"> </w:t>
      </w:r>
      <w:r>
        <w:t>order to perform accurate and consistent quantitative analysis to account for variations in</w:t>
      </w:r>
      <w:r>
        <w:rPr>
          <w:spacing w:val="1"/>
        </w:rPr>
        <w:t xml:space="preserve"> </w:t>
      </w:r>
      <w:r>
        <w:t>staining, lighting, and other factors. The method involves adjusting the brightness and contrast</w:t>
      </w:r>
      <w:r>
        <w:rPr>
          <w:spacing w:val="1"/>
        </w:rPr>
        <w:t xml:space="preserve"> </w:t>
      </w:r>
      <w:r>
        <w:t>of</w:t>
      </w:r>
      <w:r>
        <w:rPr>
          <w:spacing w:val="-2"/>
        </w:rPr>
        <w:t xml:space="preserve"> </w:t>
      </w:r>
      <w:r>
        <w:t>the</w:t>
      </w:r>
      <w:r>
        <w:rPr>
          <w:spacing w:val="-1"/>
        </w:rPr>
        <w:t xml:space="preserve"> </w:t>
      </w:r>
      <w:r>
        <w:t>slides</w:t>
      </w:r>
      <w:r>
        <w:rPr>
          <w:spacing w:val="-2"/>
        </w:rPr>
        <w:t xml:space="preserve"> </w:t>
      </w:r>
      <w:r>
        <w:t>to</w:t>
      </w:r>
      <w:r>
        <w:rPr>
          <w:spacing w:val="-1"/>
        </w:rPr>
        <w:t xml:space="preserve"> </w:t>
      </w:r>
      <w:r>
        <w:t>ensure</w:t>
      </w:r>
      <w:r>
        <w:rPr>
          <w:spacing w:val="-2"/>
        </w:rPr>
        <w:t xml:space="preserve"> </w:t>
      </w:r>
      <w:r>
        <w:t>that</w:t>
      </w:r>
      <w:r>
        <w:rPr>
          <w:spacing w:val="-1"/>
        </w:rPr>
        <w:t xml:space="preserve"> </w:t>
      </w:r>
      <w:r>
        <w:t>the</w:t>
      </w:r>
      <w:r>
        <w:rPr>
          <w:spacing w:val="-2"/>
        </w:rPr>
        <w:t xml:space="preserve"> </w:t>
      </w:r>
      <w:r>
        <w:t>images</w:t>
      </w:r>
      <w:r>
        <w:rPr>
          <w:spacing w:val="-1"/>
        </w:rPr>
        <w:t xml:space="preserve"> </w:t>
      </w:r>
      <w:r>
        <w:t>are</w:t>
      </w:r>
      <w:r>
        <w:rPr>
          <w:spacing w:val="-2"/>
        </w:rPr>
        <w:t xml:space="preserve"> </w:t>
      </w:r>
      <w:r>
        <w:t>consistent</w:t>
      </w:r>
      <w:r>
        <w:rPr>
          <w:spacing w:val="-1"/>
        </w:rPr>
        <w:t xml:space="preserve"> </w:t>
      </w:r>
      <w:r>
        <w:t>and</w:t>
      </w:r>
      <w:r>
        <w:rPr>
          <w:spacing w:val="-2"/>
        </w:rPr>
        <w:t xml:space="preserve"> </w:t>
      </w:r>
      <w:r>
        <w:t>comparable</w:t>
      </w:r>
      <w:r>
        <w:rPr>
          <w:spacing w:val="-1"/>
        </w:rPr>
        <w:t xml:space="preserve"> </w:t>
      </w:r>
      <w:r>
        <w:t>between</w:t>
      </w:r>
      <w:r>
        <w:rPr>
          <w:spacing w:val="-2"/>
        </w:rPr>
        <w:t xml:space="preserve"> </w:t>
      </w:r>
      <w:r>
        <w:t>different</w:t>
      </w:r>
      <w:r>
        <w:rPr>
          <w:spacing w:val="-1"/>
        </w:rPr>
        <w:t xml:space="preserve"> </w:t>
      </w:r>
      <w:r>
        <w:t>samples.</w:t>
      </w:r>
      <w:r>
        <w:rPr>
          <w:spacing w:val="-57"/>
        </w:rPr>
        <w:t xml:space="preserve"> </w:t>
      </w:r>
      <w:r>
        <w:t>This is important for quantitative analysis, as variations in brightness and contrast can impact</w:t>
      </w:r>
      <w:r>
        <w:rPr>
          <w:spacing w:val="1"/>
        </w:rPr>
        <w:t xml:space="preserve"> </w:t>
      </w:r>
      <w:r>
        <w:t>the accuracy of measurements and comparisons. This ensures that the images are consistent</w:t>
      </w:r>
      <w:r>
        <w:rPr>
          <w:spacing w:val="1"/>
        </w:rPr>
        <w:t xml:space="preserve"> </w:t>
      </w:r>
      <w:r>
        <w:t>across all slides, even if the original brightness and contrast vary between samples. The authors</w:t>
      </w:r>
      <w:r>
        <w:rPr>
          <w:spacing w:val="-57"/>
        </w:rPr>
        <w:t xml:space="preserve"> </w:t>
      </w:r>
      <w:r>
        <w:t>of the paper present several advantages to using this normalization method, including improved</w:t>
      </w:r>
      <w:r>
        <w:rPr>
          <w:spacing w:val="-57"/>
        </w:rPr>
        <w:t xml:space="preserve"> </w:t>
      </w:r>
      <w:r>
        <w:t>accuracy and reproducibility of measurements and comparisons, reduced subjectivity in data</w:t>
      </w:r>
      <w:r>
        <w:rPr>
          <w:spacing w:val="1"/>
        </w:rPr>
        <w:t xml:space="preserve"> </w:t>
      </w:r>
      <w:r>
        <w:t>analysis, and increased efficiency in the analysis process. The algorithm presented aims to</w:t>
      </w:r>
      <w:r>
        <w:rPr>
          <w:spacing w:val="1"/>
        </w:rPr>
        <w:t xml:space="preserve"> </w:t>
      </w:r>
      <w:r>
        <w:t>normalize</w:t>
      </w:r>
      <w:r>
        <w:rPr>
          <w:spacing w:val="1"/>
        </w:rPr>
        <w:t xml:space="preserve"> </w:t>
      </w:r>
      <w:r>
        <w:t>the</w:t>
      </w:r>
      <w:r>
        <w:rPr>
          <w:spacing w:val="2"/>
        </w:rPr>
        <w:t xml:space="preserve"> </w:t>
      </w:r>
      <w:r>
        <w:t>staining</w:t>
      </w:r>
      <w:r>
        <w:rPr>
          <w:spacing w:val="2"/>
        </w:rPr>
        <w:t xml:space="preserve"> </w:t>
      </w:r>
      <w:r>
        <w:t>of</w:t>
      </w:r>
      <w:r>
        <w:rPr>
          <w:spacing w:val="2"/>
        </w:rPr>
        <w:t xml:space="preserve"> </w:t>
      </w:r>
      <w:r>
        <w:t>histology</w:t>
      </w:r>
      <w:r>
        <w:rPr>
          <w:spacing w:val="2"/>
        </w:rPr>
        <w:t xml:space="preserve"> </w:t>
      </w:r>
      <w:r>
        <w:t>slides</w:t>
      </w:r>
      <w:r>
        <w:rPr>
          <w:spacing w:val="2"/>
        </w:rPr>
        <w:t xml:space="preserve"> </w:t>
      </w:r>
      <w:r>
        <w:t>for</w:t>
      </w:r>
      <w:r>
        <w:rPr>
          <w:spacing w:val="2"/>
        </w:rPr>
        <w:t xml:space="preserve"> </w:t>
      </w:r>
      <w:r>
        <w:t>quantitative</w:t>
      </w:r>
      <w:r>
        <w:rPr>
          <w:spacing w:val="2"/>
        </w:rPr>
        <w:t xml:space="preserve"> </w:t>
      </w:r>
      <w:r>
        <w:t>analysis.</w:t>
      </w:r>
      <w:r>
        <w:rPr>
          <w:spacing w:val="2"/>
        </w:rPr>
        <w:t xml:space="preserve"> </w:t>
      </w:r>
      <w:r>
        <w:t>The</w:t>
      </w:r>
      <w:r>
        <w:rPr>
          <w:spacing w:val="2"/>
        </w:rPr>
        <w:t xml:space="preserve"> </w:t>
      </w:r>
      <w:r>
        <w:t>algorithm</w:t>
      </w:r>
      <w:r>
        <w:rPr>
          <w:spacing w:val="2"/>
        </w:rPr>
        <w:t xml:space="preserve"> </w:t>
      </w:r>
      <w:r>
        <w:t>consists</w:t>
      </w:r>
      <w:r>
        <w:rPr>
          <w:spacing w:val="2"/>
        </w:rPr>
        <w:t xml:space="preserve"> </w:t>
      </w:r>
      <w:r>
        <w:t>of</w:t>
      </w:r>
      <w:r>
        <w:rPr>
          <w:spacing w:val="1"/>
        </w:rPr>
        <w:t xml:space="preserve"> </w:t>
      </w:r>
      <w:r>
        <w:t>the following steps:</w:t>
      </w:r>
    </w:p>
    <w:p w:rsidR="00322B06" w:rsidRDefault="001A62B3" w:rsidP="001E2B7F">
      <w:pPr>
        <w:pStyle w:val="ListParagraph"/>
        <w:numPr>
          <w:ilvl w:val="0"/>
          <w:numId w:val="5"/>
        </w:numPr>
        <w:tabs>
          <w:tab w:val="left" w:pos="452"/>
        </w:tabs>
        <w:spacing w:before="220" w:line="360" w:lineRule="auto"/>
        <w:ind w:right="329" w:firstLine="0"/>
        <w:jc w:val="both"/>
        <w:rPr>
          <w:sz w:val="24"/>
        </w:rPr>
      </w:pPr>
      <w:r>
        <w:rPr>
          <w:sz w:val="24"/>
        </w:rPr>
        <w:t>Step</w:t>
      </w:r>
      <w:r>
        <w:rPr>
          <w:spacing w:val="-3"/>
          <w:sz w:val="24"/>
        </w:rPr>
        <w:t xml:space="preserve"> </w:t>
      </w:r>
      <w:r>
        <w:rPr>
          <w:sz w:val="24"/>
        </w:rPr>
        <w:t>1:</w:t>
      </w:r>
      <w:r>
        <w:rPr>
          <w:spacing w:val="-2"/>
          <w:sz w:val="24"/>
        </w:rPr>
        <w:t xml:space="preserve"> </w:t>
      </w:r>
      <w:r>
        <w:rPr>
          <w:sz w:val="24"/>
        </w:rPr>
        <w:t>The</w:t>
      </w:r>
      <w:r>
        <w:rPr>
          <w:spacing w:val="-2"/>
          <w:sz w:val="24"/>
        </w:rPr>
        <w:t xml:space="preserve"> </w:t>
      </w:r>
      <w:r>
        <w:rPr>
          <w:sz w:val="24"/>
        </w:rPr>
        <w:t>slide’s</w:t>
      </w:r>
      <w:r>
        <w:rPr>
          <w:spacing w:val="-2"/>
          <w:sz w:val="24"/>
        </w:rPr>
        <w:t xml:space="preserve"> </w:t>
      </w:r>
      <w:r>
        <w:rPr>
          <w:sz w:val="24"/>
        </w:rPr>
        <w:t>RGB</w:t>
      </w:r>
      <w:r>
        <w:rPr>
          <w:spacing w:val="-2"/>
          <w:sz w:val="24"/>
        </w:rPr>
        <w:t xml:space="preserve"> </w:t>
      </w:r>
      <w:r>
        <w:rPr>
          <w:sz w:val="24"/>
        </w:rPr>
        <w:t>data</w:t>
      </w:r>
      <w:r>
        <w:rPr>
          <w:spacing w:val="-2"/>
          <w:sz w:val="24"/>
        </w:rPr>
        <w:t xml:space="preserve"> </w:t>
      </w:r>
      <w:r>
        <w:rPr>
          <w:sz w:val="24"/>
        </w:rPr>
        <w:t>are</w:t>
      </w:r>
      <w:r>
        <w:rPr>
          <w:spacing w:val="-2"/>
          <w:sz w:val="24"/>
        </w:rPr>
        <w:t xml:space="preserve"> </w:t>
      </w:r>
      <w:r>
        <w:rPr>
          <w:sz w:val="24"/>
        </w:rPr>
        <w:t>transformed</w:t>
      </w:r>
      <w:r>
        <w:rPr>
          <w:spacing w:val="-2"/>
          <w:sz w:val="24"/>
        </w:rPr>
        <w:t xml:space="preserve"> </w:t>
      </w:r>
      <w:r>
        <w:rPr>
          <w:sz w:val="24"/>
        </w:rPr>
        <w:t>into</w:t>
      </w:r>
      <w:r>
        <w:rPr>
          <w:spacing w:val="-2"/>
          <w:sz w:val="24"/>
        </w:rPr>
        <w:t xml:space="preserve"> </w:t>
      </w:r>
      <w:r>
        <w:rPr>
          <w:sz w:val="24"/>
        </w:rPr>
        <w:t>Optical</w:t>
      </w:r>
      <w:r>
        <w:rPr>
          <w:spacing w:val="-2"/>
          <w:sz w:val="24"/>
        </w:rPr>
        <w:t xml:space="preserve"> </w:t>
      </w:r>
      <w:r>
        <w:rPr>
          <w:sz w:val="24"/>
        </w:rPr>
        <w:t>Density</w:t>
      </w:r>
      <w:r>
        <w:rPr>
          <w:spacing w:val="-2"/>
          <w:sz w:val="24"/>
        </w:rPr>
        <w:t xml:space="preserve"> </w:t>
      </w:r>
      <w:r>
        <w:rPr>
          <w:sz w:val="24"/>
        </w:rPr>
        <w:t>(OD)</w:t>
      </w:r>
      <w:r>
        <w:rPr>
          <w:spacing w:val="-2"/>
          <w:sz w:val="24"/>
        </w:rPr>
        <w:t xml:space="preserve"> </w:t>
      </w:r>
      <w:r>
        <w:rPr>
          <w:sz w:val="24"/>
        </w:rPr>
        <w:t>values,</w:t>
      </w:r>
      <w:r>
        <w:rPr>
          <w:spacing w:val="-2"/>
          <w:sz w:val="24"/>
        </w:rPr>
        <w:t xml:space="preserve"> </w:t>
      </w:r>
      <w:r>
        <w:rPr>
          <w:sz w:val="24"/>
        </w:rPr>
        <w:t>which</w:t>
      </w:r>
      <w:r>
        <w:rPr>
          <w:spacing w:val="-2"/>
          <w:sz w:val="24"/>
        </w:rPr>
        <w:t xml:space="preserve"> </w:t>
      </w:r>
      <w:r>
        <w:rPr>
          <w:sz w:val="24"/>
        </w:rPr>
        <w:t>are</w:t>
      </w:r>
      <w:r>
        <w:rPr>
          <w:spacing w:val="-2"/>
          <w:sz w:val="24"/>
        </w:rPr>
        <w:t xml:space="preserve"> </w:t>
      </w:r>
      <w:r>
        <w:rPr>
          <w:sz w:val="24"/>
        </w:rPr>
        <w:t>a</w:t>
      </w:r>
      <w:r>
        <w:rPr>
          <w:spacing w:val="-57"/>
          <w:sz w:val="24"/>
        </w:rPr>
        <w:t xml:space="preserve"> </w:t>
      </w:r>
      <w:r>
        <w:rPr>
          <w:sz w:val="24"/>
        </w:rPr>
        <w:t>more</w:t>
      </w:r>
      <w:r>
        <w:rPr>
          <w:spacing w:val="-1"/>
          <w:sz w:val="24"/>
        </w:rPr>
        <w:t xml:space="preserve"> </w:t>
      </w:r>
      <w:r>
        <w:rPr>
          <w:sz w:val="24"/>
        </w:rPr>
        <w:t>appropriate representation of the</w:t>
      </w:r>
      <w:r>
        <w:rPr>
          <w:spacing w:val="-1"/>
          <w:sz w:val="24"/>
        </w:rPr>
        <w:t xml:space="preserve"> </w:t>
      </w:r>
      <w:r>
        <w:rPr>
          <w:sz w:val="24"/>
        </w:rPr>
        <w:t>staining intensity.</w:t>
      </w:r>
    </w:p>
    <w:p w:rsidR="00322B06" w:rsidRDefault="001A62B3" w:rsidP="001E2B7F">
      <w:pPr>
        <w:pStyle w:val="ListParagraph"/>
        <w:numPr>
          <w:ilvl w:val="0"/>
          <w:numId w:val="5"/>
        </w:numPr>
        <w:tabs>
          <w:tab w:val="left" w:pos="452"/>
        </w:tabs>
        <w:spacing w:before="220" w:line="360" w:lineRule="auto"/>
        <w:ind w:right="493" w:firstLine="0"/>
        <w:jc w:val="both"/>
        <w:rPr>
          <w:sz w:val="24"/>
        </w:rPr>
      </w:pPr>
      <w:r>
        <w:rPr>
          <w:sz w:val="24"/>
        </w:rPr>
        <w:t>Step 2: Data that has an OD intensity below a predetermined threshold β is discarded, as it</w:t>
      </w:r>
      <w:r>
        <w:rPr>
          <w:spacing w:val="-58"/>
          <w:sz w:val="24"/>
        </w:rPr>
        <w:t xml:space="preserve"> </w:t>
      </w:r>
      <w:r>
        <w:rPr>
          <w:sz w:val="24"/>
        </w:rPr>
        <w:t>does</w:t>
      </w:r>
      <w:r>
        <w:rPr>
          <w:spacing w:val="-1"/>
          <w:sz w:val="24"/>
        </w:rPr>
        <w:t xml:space="preserve"> </w:t>
      </w:r>
      <w:r>
        <w:rPr>
          <w:sz w:val="24"/>
        </w:rPr>
        <w:t>not provide</w:t>
      </w:r>
      <w:r>
        <w:rPr>
          <w:spacing w:val="-1"/>
          <w:sz w:val="24"/>
        </w:rPr>
        <w:t xml:space="preserve"> </w:t>
      </w:r>
      <w:r>
        <w:rPr>
          <w:sz w:val="24"/>
        </w:rPr>
        <w:t>meaningful information about</w:t>
      </w:r>
      <w:r>
        <w:rPr>
          <w:spacing w:val="-1"/>
          <w:sz w:val="24"/>
        </w:rPr>
        <w:t xml:space="preserve"> </w:t>
      </w:r>
      <w:r>
        <w:rPr>
          <w:sz w:val="24"/>
        </w:rPr>
        <w:t>the staining intensity.</w:t>
      </w:r>
    </w:p>
    <w:p w:rsidR="00322B06" w:rsidRDefault="001A62B3" w:rsidP="001E2B7F">
      <w:pPr>
        <w:pStyle w:val="ListParagraph"/>
        <w:numPr>
          <w:ilvl w:val="0"/>
          <w:numId w:val="5"/>
        </w:numPr>
        <w:tabs>
          <w:tab w:val="left" w:pos="452"/>
        </w:tabs>
        <w:spacing w:before="220" w:line="360" w:lineRule="auto"/>
        <w:ind w:right="835" w:firstLine="0"/>
        <w:jc w:val="both"/>
        <w:rPr>
          <w:sz w:val="24"/>
        </w:rPr>
      </w:pPr>
      <w:r>
        <w:rPr>
          <w:sz w:val="24"/>
        </w:rPr>
        <w:t>Step</w:t>
      </w:r>
      <w:r>
        <w:rPr>
          <w:spacing w:val="-4"/>
          <w:sz w:val="24"/>
        </w:rPr>
        <w:t xml:space="preserve"> </w:t>
      </w:r>
      <w:r>
        <w:rPr>
          <w:sz w:val="24"/>
        </w:rPr>
        <w:t>3:</w:t>
      </w:r>
      <w:r>
        <w:rPr>
          <w:spacing w:val="-3"/>
          <w:sz w:val="24"/>
        </w:rPr>
        <w:t xml:space="preserve"> </w:t>
      </w:r>
      <w:r>
        <w:rPr>
          <w:sz w:val="24"/>
        </w:rPr>
        <w:t>The</w:t>
      </w:r>
      <w:r>
        <w:rPr>
          <w:spacing w:val="-3"/>
          <w:sz w:val="24"/>
        </w:rPr>
        <w:t xml:space="preserve"> </w:t>
      </w:r>
      <w:r>
        <w:rPr>
          <w:sz w:val="24"/>
        </w:rPr>
        <w:t>OD</w:t>
      </w:r>
      <w:r>
        <w:rPr>
          <w:spacing w:val="-4"/>
          <w:sz w:val="24"/>
        </w:rPr>
        <w:t xml:space="preserve"> </w:t>
      </w:r>
      <w:r>
        <w:rPr>
          <w:sz w:val="24"/>
        </w:rPr>
        <w:t>tuples</w:t>
      </w:r>
      <w:r>
        <w:rPr>
          <w:spacing w:val="-3"/>
          <w:sz w:val="24"/>
        </w:rPr>
        <w:t xml:space="preserve"> </w:t>
      </w:r>
      <w:r>
        <w:rPr>
          <w:sz w:val="24"/>
        </w:rPr>
        <w:t>are</w:t>
      </w:r>
      <w:r>
        <w:rPr>
          <w:spacing w:val="-3"/>
          <w:sz w:val="24"/>
        </w:rPr>
        <w:t xml:space="preserve"> </w:t>
      </w:r>
      <w:r>
        <w:rPr>
          <w:sz w:val="24"/>
        </w:rPr>
        <w:t>subjected</w:t>
      </w:r>
      <w:r>
        <w:rPr>
          <w:spacing w:val="-4"/>
          <w:sz w:val="24"/>
        </w:rPr>
        <w:t xml:space="preserve"> </w:t>
      </w:r>
      <w:r>
        <w:rPr>
          <w:sz w:val="24"/>
        </w:rPr>
        <w:t>to</w:t>
      </w:r>
      <w:r>
        <w:rPr>
          <w:spacing w:val="-3"/>
          <w:sz w:val="24"/>
        </w:rPr>
        <w:t xml:space="preserve"> </w:t>
      </w:r>
      <w:r>
        <w:rPr>
          <w:sz w:val="24"/>
        </w:rPr>
        <w:t>Singular</w:t>
      </w:r>
      <w:r>
        <w:rPr>
          <w:spacing w:val="-3"/>
          <w:sz w:val="24"/>
        </w:rPr>
        <w:t xml:space="preserve"> </w:t>
      </w:r>
      <w:r>
        <w:rPr>
          <w:sz w:val="24"/>
        </w:rPr>
        <w:t>Value</w:t>
      </w:r>
      <w:r>
        <w:rPr>
          <w:spacing w:val="-4"/>
          <w:sz w:val="24"/>
        </w:rPr>
        <w:t xml:space="preserve"> </w:t>
      </w:r>
      <w:r>
        <w:rPr>
          <w:sz w:val="24"/>
        </w:rPr>
        <w:t>Decomposition</w:t>
      </w:r>
      <w:r>
        <w:rPr>
          <w:spacing w:val="-3"/>
          <w:sz w:val="24"/>
        </w:rPr>
        <w:t xml:space="preserve"> </w:t>
      </w:r>
      <w:r>
        <w:rPr>
          <w:sz w:val="24"/>
        </w:rPr>
        <w:t>(SVD),</w:t>
      </w:r>
      <w:r>
        <w:rPr>
          <w:spacing w:val="-3"/>
          <w:sz w:val="24"/>
        </w:rPr>
        <w:t xml:space="preserve"> </w:t>
      </w:r>
      <w:r>
        <w:rPr>
          <w:sz w:val="24"/>
        </w:rPr>
        <w:t>a</w:t>
      </w:r>
      <w:r>
        <w:rPr>
          <w:spacing w:val="-4"/>
          <w:sz w:val="24"/>
        </w:rPr>
        <w:t xml:space="preserve"> </w:t>
      </w:r>
      <w:r>
        <w:rPr>
          <w:sz w:val="24"/>
        </w:rPr>
        <w:t>matrix</w:t>
      </w:r>
      <w:r>
        <w:rPr>
          <w:spacing w:val="-57"/>
          <w:sz w:val="24"/>
        </w:rPr>
        <w:t xml:space="preserve"> </w:t>
      </w:r>
      <w:r>
        <w:rPr>
          <w:sz w:val="24"/>
        </w:rPr>
        <w:t>factorization technique that decomposes a matrix into its constituent parts.</w:t>
      </w:r>
    </w:p>
    <w:p w:rsidR="00322B06" w:rsidRDefault="001A62B3" w:rsidP="001E2B7F">
      <w:pPr>
        <w:pStyle w:val="ListParagraph"/>
        <w:numPr>
          <w:ilvl w:val="0"/>
          <w:numId w:val="5"/>
        </w:numPr>
        <w:tabs>
          <w:tab w:val="left" w:pos="452"/>
        </w:tabs>
        <w:spacing w:before="220"/>
        <w:ind w:left="451"/>
        <w:jc w:val="both"/>
        <w:rPr>
          <w:sz w:val="24"/>
        </w:rPr>
      </w:pPr>
      <w:r>
        <w:rPr>
          <w:sz w:val="24"/>
        </w:rPr>
        <w:t>Step 4: The SVD directions for the two greatest singular values are combined to form a plane.</w:t>
      </w:r>
    </w:p>
    <w:p w:rsidR="00322B06" w:rsidRDefault="00322B06" w:rsidP="001E2B7F">
      <w:pPr>
        <w:pStyle w:val="BodyText"/>
        <w:spacing w:before="1"/>
        <w:jc w:val="both"/>
        <w:rPr>
          <w:sz w:val="31"/>
        </w:rPr>
      </w:pPr>
    </w:p>
    <w:p w:rsidR="00322B06" w:rsidRDefault="001A62B3" w:rsidP="001E2B7F">
      <w:pPr>
        <w:pStyle w:val="ListParagraph"/>
        <w:numPr>
          <w:ilvl w:val="0"/>
          <w:numId w:val="5"/>
        </w:numPr>
        <w:tabs>
          <w:tab w:val="left" w:pos="452"/>
        </w:tabs>
        <w:spacing w:before="1"/>
        <w:ind w:left="451"/>
        <w:jc w:val="both"/>
        <w:rPr>
          <w:sz w:val="24"/>
        </w:rPr>
      </w:pPr>
      <w:r>
        <w:rPr>
          <w:sz w:val="24"/>
        </w:rPr>
        <w:t>Step 5: On the plane built in step 4, the data is projected.</w:t>
      </w:r>
    </w:p>
    <w:p w:rsidR="00322B06" w:rsidRDefault="00322B06" w:rsidP="001E2B7F">
      <w:pPr>
        <w:pStyle w:val="BodyText"/>
        <w:spacing w:before="1"/>
        <w:jc w:val="both"/>
        <w:rPr>
          <w:sz w:val="31"/>
        </w:rPr>
      </w:pPr>
    </w:p>
    <w:p w:rsidR="00322B06" w:rsidRDefault="001A62B3" w:rsidP="001E2B7F">
      <w:pPr>
        <w:pStyle w:val="ListParagraph"/>
        <w:numPr>
          <w:ilvl w:val="0"/>
          <w:numId w:val="5"/>
        </w:numPr>
        <w:tabs>
          <w:tab w:val="left" w:pos="452"/>
        </w:tabs>
        <w:spacing w:line="360" w:lineRule="auto"/>
        <w:ind w:right="295" w:firstLine="0"/>
        <w:jc w:val="both"/>
        <w:rPr>
          <w:sz w:val="24"/>
        </w:rPr>
      </w:pPr>
      <w:r>
        <w:rPr>
          <w:sz w:val="24"/>
        </w:rPr>
        <w:t>Step 6: The data is normalized to unit length so that the staining intensity is represented on a</w:t>
      </w:r>
      <w:r>
        <w:rPr>
          <w:spacing w:val="-58"/>
          <w:sz w:val="24"/>
        </w:rPr>
        <w:t xml:space="preserve"> </w:t>
      </w:r>
      <w:r>
        <w:rPr>
          <w:sz w:val="24"/>
        </w:rPr>
        <w:t>comparable scale.</w:t>
      </w:r>
    </w:p>
    <w:p w:rsidR="00322B06" w:rsidRDefault="001A62B3" w:rsidP="001E2B7F">
      <w:pPr>
        <w:pStyle w:val="ListParagraph"/>
        <w:numPr>
          <w:ilvl w:val="0"/>
          <w:numId w:val="5"/>
        </w:numPr>
        <w:tabs>
          <w:tab w:val="left" w:pos="452"/>
        </w:tabs>
        <w:spacing w:before="220" w:line="360" w:lineRule="auto"/>
        <w:ind w:right="277" w:firstLine="0"/>
        <w:jc w:val="both"/>
        <w:rPr>
          <w:sz w:val="24"/>
        </w:rPr>
      </w:pPr>
      <w:r>
        <w:rPr>
          <w:sz w:val="24"/>
        </w:rPr>
        <w:t>Step</w:t>
      </w:r>
      <w:r>
        <w:rPr>
          <w:spacing w:val="-2"/>
          <w:sz w:val="24"/>
        </w:rPr>
        <w:t xml:space="preserve"> </w:t>
      </w:r>
      <w:r>
        <w:rPr>
          <w:sz w:val="24"/>
        </w:rPr>
        <w:t>7:</w:t>
      </w:r>
      <w:r>
        <w:rPr>
          <w:spacing w:val="-1"/>
          <w:sz w:val="24"/>
        </w:rPr>
        <w:t xml:space="preserve"> </w:t>
      </w:r>
      <w:r>
        <w:rPr>
          <w:sz w:val="24"/>
        </w:rPr>
        <w:t>The</w:t>
      </w:r>
      <w:r>
        <w:rPr>
          <w:spacing w:val="-1"/>
          <w:sz w:val="24"/>
        </w:rPr>
        <w:t xml:space="preserve"> </w:t>
      </w:r>
      <w:r>
        <w:rPr>
          <w:sz w:val="24"/>
        </w:rPr>
        <w:t>initial</w:t>
      </w:r>
      <w:r>
        <w:rPr>
          <w:spacing w:val="-1"/>
          <w:sz w:val="24"/>
        </w:rPr>
        <w:t xml:space="preserve"> </w:t>
      </w:r>
      <w:r>
        <w:rPr>
          <w:sz w:val="24"/>
        </w:rPr>
        <w:t>SVD</w:t>
      </w:r>
      <w:r>
        <w:rPr>
          <w:spacing w:val="-1"/>
          <w:sz w:val="24"/>
        </w:rPr>
        <w:t xml:space="preserve"> </w:t>
      </w:r>
      <w:r>
        <w:rPr>
          <w:sz w:val="24"/>
        </w:rPr>
        <w:t>direction</w:t>
      </w:r>
      <w:r>
        <w:rPr>
          <w:spacing w:val="-1"/>
          <w:sz w:val="24"/>
        </w:rPr>
        <w:t xml:space="preserve"> </w:t>
      </w:r>
      <w:r>
        <w:rPr>
          <w:sz w:val="24"/>
        </w:rPr>
        <w:t>is</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determine</w:t>
      </w:r>
      <w:r>
        <w:rPr>
          <w:spacing w:val="-1"/>
          <w:sz w:val="24"/>
        </w:rPr>
        <w:t xml:space="preserve"> </w:t>
      </w:r>
      <w:r>
        <w:rPr>
          <w:sz w:val="24"/>
        </w:rPr>
        <w:t>the</w:t>
      </w:r>
      <w:r>
        <w:rPr>
          <w:spacing w:val="-1"/>
          <w:sz w:val="24"/>
        </w:rPr>
        <w:t xml:space="preserve"> </w:t>
      </w:r>
      <w:r>
        <w:rPr>
          <w:sz w:val="24"/>
        </w:rPr>
        <w:t>angle</w:t>
      </w:r>
      <w:r>
        <w:rPr>
          <w:spacing w:val="-1"/>
          <w:sz w:val="24"/>
        </w:rPr>
        <w:t xml:space="preserve"> </w:t>
      </w:r>
      <w:r>
        <w:rPr>
          <w:sz w:val="24"/>
        </w:rPr>
        <w:t>at</w:t>
      </w:r>
      <w:r>
        <w:rPr>
          <w:spacing w:val="-1"/>
          <w:sz w:val="24"/>
        </w:rPr>
        <w:t xml:space="preserve"> </w:t>
      </w:r>
      <w:r>
        <w:rPr>
          <w:sz w:val="24"/>
        </w:rPr>
        <w:t>each</w:t>
      </w:r>
      <w:r>
        <w:rPr>
          <w:spacing w:val="-2"/>
          <w:sz w:val="24"/>
        </w:rPr>
        <w:t xml:space="preserve"> </w:t>
      </w:r>
      <w:r>
        <w:rPr>
          <w:sz w:val="24"/>
        </w:rPr>
        <w:t>location</w:t>
      </w:r>
      <w:r>
        <w:rPr>
          <w:spacing w:val="-1"/>
          <w:sz w:val="24"/>
        </w:rPr>
        <w:t xml:space="preserve"> </w:t>
      </w:r>
      <w:r>
        <w:rPr>
          <w:sz w:val="24"/>
        </w:rPr>
        <w:t>with</w:t>
      </w:r>
      <w:r>
        <w:rPr>
          <w:spacing w:val="-1"/>
          <w:sz w:val="24"/>
        </w:rPr>
        <w:t xml:space="preserve"> </w:t>
      </w:r>
      <w:r>
        <w:rPr>
          <w:sz w:val="24"/>
        </w:rPr>
        <w:t>respect</w:t>
      </w:r>
      <w:r>
        <w:rPr>
          <w:spacing w:val="-57"/>
          <w:sz w:val="24"/>
        </w:rPr>
        <w:t xml:space="preserve"> </w:t>
      </w:r>
      <w:r>
        <w:rPr>
          <w:sz w:val="24"/>
        </w:rPr>
        <w:t>to it.</w:t>
      </w:r>
    </w:p>
    <w:p w:rsidR="00322B06" w:rsidRDefault="00322B06" w:rsidP="001E2B7F">
      <w:pPr>
        <w:spacing w:line="360" w:lineRule="auto"/>
        <w:jc w:val="both"/>
        <w:rPr>
          <w:sz w:val="24"/>
        </w:rPr>
        <w:sectPr w:rsidR="00322B06">
          <w:pgSz w:w="11920" w:h="16840"/>
          <w:pgMar w:top="600" w:right="620" w:bottom="540" w:left="1680" w:header="0" w:footer="344" w:gutter="0"/>
          <w:cols w:space="720"/>
        </w:sectPr>
      </w:pPr>
    </w:p>
    <w:p w:rsidR="00322B06" w:rsidRDefault="001A62B3" w:rsidP="001E2B7F">
      <w:pPr>
        <w:pStyle w:val="Heading5"/>
        <w:spacing w:before="62"/>
        <w:ind w:left="307"/>
        <w:jc w:val="both"/>
      </w:pPr>
      <w:r>
        <w:lastRenderedPageBreak/>
        <w:t>Chapter</w:t>
      </w:r>
      <w:r>
        <w:rPr>
          <w:spacing w:val="-4"/>
        </w:rPr>
        <w:t xml:space="preserve"> </w:t>
      </w:r>
      <w:r>
        <w:t>2,</w:t>
      </w:r>
      <w:r>
        <w:rPr>
          <w:spacing w:val="-3"/>
        </w:rPr>
        <w:t xml:space="preserve"> </w:t>
      </w:r>
      <w:r>
        <w:t>Section</w:t>
      </w:r>
      <w:r>
        <w:rPr>
          <w:spacing w:val="-4"/>
        </w:rPr>
        <w:t xml:space="preserve"> </w:t>
      </w:r>
      <w:r>
        <w:t>2</w:t>
      </w:r>
    </w:p>
    <w:p w:rsidR="00322B06" w:rsidRDefault="00322B06" w:rsidP="001E2B7F">
      <w:pPr>
        <w:pStyle w:val="BodyText"/>
        <w:jc w:val="both"/>
        <w:rPr>
          <w:b/>
          <w:sz w:val="20"/>
        </w:rPr>
      </w:pPr>
    </w:p>
    <w:p w:rsidR="00322B06" w:rsidRDefault="00322B06" w:rsidP="001E2B7F">
      <w:pPr>
        <w:pStyle w:val="BodyText"/>
        <w:jc w:val="both"/>
        <w:rPr>
          <w:b/>
          <w:sz w:val="20"/>
        </w:rPr>
      </w:pPr>
    </w:p>
    <w:p w:rsidR="00322B06" w:rsidRDefault="001A62B3" w:rsidP="001E2B7F">
      <w:pPr>
        <w:pStyle w:val="ListParagraph"/>
        <w:numPr>
          <w:ilvl w:val="0"/>
          <w:numId w:val="5"/>
        </w:numPr>
        <w:tabs>
          <w:tab w:val="left" w:pos="452"/>
        </w:tabs>
        <w:spacing w:before="213" w:line="360" w:lineRule="auto"/>
        <w:ind w:right="554" w:firstLine="0"/>
        <w:jc w:val="both"/>
        <w:rPr>
          <w:sz w:val="24"/>
        </w:rPr>
      </w:pPr>
      <w:r>
        <w:rPr>
          <w:sz w:val="24"/>
        </w:rPr>
        <w:t>Step</w:t>
      </w:r>
      <w:r>
        <w:rPr>
          <w:spacing w:val="-3"/>
          <w:sz w:val="24"/>
        </w:rPr>
        <w:t xml:space="preserve"> </w:t>
      </w:r>
      <w:r>
        <w:rPr>
          <w:sz w:val="24"/>
        </w:rPr>
        <w:t>8:</w:t>
      </w:r>
      <w:r>
        <w:rPr>
          <w:spacing w:val="-3"/>
          <w:sz w:val="24"/>
        </w:rPr>
        <w:t xml:space="preserve"> </w:t>
      </w:r>
      <w:r>
        <w:rPr>
          <w:sz w:val="24"/>
        </w:rPr>
        <w:t>The</w:t>
      </w:r>
      <w:r>
        <w:rPr>
          <w:spacing w:val="-2"/>
          <w:sz w:val="24"/>
        </w:rPr>
        <w:t xml:space="preserve"> </w:t>
      </w:r>
      <w:r>
        <w:rPr>
          <w:sz w:val="24"/>
        </w:rPr>
        <w:t>α</w:t>
      </w:r>
      <w:proofErr w:type="spellStart"/>
      <w:r>
        <w:rPr>
          <w:sz w:val="24"/>
          <w:vertAlign w:val="superscript"/>
        </w:rPr>
        <w:t>th</w:t>
      </w:r>
      <w:proofErr w:type="spellEnd"/>
      <w:r>
        <w:rPr>
          <w:spacing w:val="-4"/>
          <w:sz w:val="24"/>
        </w:rPr>
        <w:t xml:space="preserve"> </w:t>
      </w:r>
      <w:r>
        <w:rPr>
          <w:sz w:val="24"/>
        </w:rPr>
        <w:t>and</w:t>
      </w:r>
      <w:r>
        <w:rPr>
          <w:spacing w:val="-3"/>
          <w:sz w:val="24"/>
        </w:rPr>
        <w:t xml:space="preserve"> </w:t>
      </w:r>
      <w:r>
        <w:rPr>
          <w:sz w:val="24"/>
        </w:rPr>
        <w:t>(100-α)</w:t>
      </w:r>
      <w:proofErr w:type="spellStart"/>
      <w:r>
        <w:rPr>
          <w:sz w:val="24"/>
          <w:vertAlign w:val="superscript"/>
        </w:rPr>
        <w:t>th</w:t>
      </w:r>
      <w:proofErr w:type="spellEnd"/>
      <w:r>
        <w:rPr>
          <w:spacing w:val="-3"/>
          <w:sz w:val="24"/>
        </w:rPr>
        <w:t xml:space="preserve"> </w:t>
      </w:r>
      <w:r>
        <w:rPr>
          <w:sz w:val="24"/>
        </w:rPr>
        <w:t>percentiles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angle</w:t>
      </w:r>
      <w:r>
        <w:rPr>
          <w:spacing w:val="-3"/>
          <w:sz w:val="24"/>
        </w:rPr>
        <w:t xml:space="preserve"> </w:t>
      </w:r>
      <w:r>
        <w:rPr>
          <w:sz w:val="24"/>
        </w:rPr>
        <w:t>serve</w:t>
      </w:r>
      <w:r>
        <w:rPr>
          <w:spacing w:val="-3"/>
          <w:sz w:val="24"/>
        </w:rPr>
        <w:t xml:space="preserve"> </w:t>
      </w:r>
      <w:r>
        <w:rPr>
          <w:sz w:val="24"/>
        </w:rPr>
        <w:t>as</w:t>
      </w:r>
      <w:r>
        <w:rPr>
          <w:spacing w:val="-2"/>
          <w:sz w:val="24"/>
        </w:rPr>
        <w:t xml:space="preserve"> </w:t>
      </w:r>
      <w:r>
        <w:rPr>
          <w:sz w:val="24"/>
        </w:rPr>
        <w:t>representations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robust</w:t>
      </w:r>
      <w:r>
        <w:rPr>
          <w:spacing w:val="-57"/>
          <w:sz w:val="24"/>
        </w:rPr>
        <w:t xml:space="preserve"> </w:t>
      </w:r>
      <w:r>
        <w:rPr>
          <w:sz w:val="24"/>
        </w:rPr>
        <w:t>extremes.</w:t>
      </w:r>
    </w:p>
    <w:p w:rsidR="00322B06" w:rsidRDefault="001A62B3" w:rsidP="001E2B7F">
      <w:pPr>
        <w:pStyle w:val="ListParagraph"/>
        <w:numPr>
          <w:ilvl w:val="0"/>
          <w:numId w:val="5"/>
        </w:numPr>
        <w:tabs>
          <w:tab w:val="left" w:pos="452"/>
        </w:tabs>
        <w:spacing w:before="220"/>
        <w:ind w:left="451"/>
        <w:jc w:val="both"/>
        <w:rPr>
          <w:sz w:val="24"/>
        </w:rPr>
      </w:pPr>
      <w:r>
        <w:rPr>
          <w:sz w:val="24"/>
        </w:rPr>
        <w:t>Step 9: The extreme values are converted back to OD space.</w:t>
      </w:r>
    </w:p>
    <w:p w:rsidR="00322B06" w:rsidRDefault="00322B06" w:rsidP="001E2B7F">
      <w:pPr>
        <w:pStyle w:val="BodyText"/>
        <w:spacing w:before="1"/>
        <w:jc w:val="both"/>
        <w:rPr>
          <w:sz w:val="31"/>
        </w:rPr>
      </w:pPr>
    </w:p>
    <w:p w:rsidR="00322B06" w:rsidRDefault="001A62B3" w:rsidP="005D1299">
      <w:pPr>
        <w:pStyle w:val="ListParagraph"/>
        <w:numPr>
          <w:ilvl w:val="0"/>
          <w:numId w:val="5"/>
        </w:numPr>
        <w:tabs>
          <w:tab w:val="left" w:pos="452"/>
        </w:tabs>
        <w:spacing w:line="360" w:lineRule="auto"/>
        <w:ind w:right="529" w:firstLine="0"/>
        <w:jc w:val="both"/>
        <w:rPr>
          <w:sz w:val="24"/>
        </w:rPr>
      </w:pPr>
      <w:r>
        <w:rPr>
          <w:sz w:val="24"/>
        </w:rPr>
        <w:t>Step 10: The optimal stain vectors are output, which can be used to normalize the staining</w:t>
      </w:r>
      <w:r>
        <w:rPr>
          <w:spacing w:val="-58"/>
          <w:sz w:val="24"/>
        </w:rPr>
        <w:t xml:space="preserve"> </w:t>
      </w:r>
      <w:r>
        <w:rPr>
          <w:sz w:val="24"/>
        </w:rPr>
        <w:t>intensity of the histology slides for quantitative analysis.</w:t>
      </w:r>
    </w:p>
    <w:p w:rsidR="005D1299" w:rsidRPr="005D1299" w:rsidRDefault="005D1299" w:rsidP="005D1299">
      <w:pPr>
        <w:tabs>
          <w:tab w:val="left" w:pos="452"/>
        </w:tabs>
        <w:spacing w:line="360" w:lineRule="auto"/>
        <w:ind w:right="529"/>
        <w:jc w:val="both"/>
        <w:rPr>
          <w:sz w:val="24"/>
        </w:rPr>
      </w:pPr>
    </w:p>
    <w:p w:rsidR="00322B06" w:rsidRDefault="001A62B3" w:rsidP="00F57F7D">
      <w:pPr>
        <w:pStyle w:val="Heading5"/>
        <w:numPr>
          <w:ilvl w:val="1"/>
          <w:numId w:val="6"/>
        </w:numPr>
        <w:tabs>
          <w:tab w:val="left" w:pos="668"/>
        </w:tabs>
        <w:ind w:hanging="361"/>
        <w:jc w:val="both"/>
      </w:pPr>
      <w:bookmarkStart w:id="1" w:name="_TOC_250013"/>
      <w:bookmarkEnd w:id="1"/>
      <w:r>
        <w:t>VGG19</w:t>
      </w:r>
    </w:p>
    <w:p w:rsidR="001E2B7F" w:rsidRDefault="001E2B7F" w:rsidP="001E2B7F">
      <w:pPr>
        <w:pStyle w:val="BodyText"/>
        <w:spacing w:before="1"/>
        <w:jc w:val="both"/>
        <w:rPr>
          <w:b/>
          <w:sz w:val="31"/>
        </w:rPr>
      </w:pPr>
    </w:p>
    <w:p w:rsidR="00322B06" w:rsidRDefault="001A62B3" w:rsidP="00A7411B">
      <w:pPr>
        <w:pStyle w:val="BodyText"/>
        <w:spacing w:line="360" w:lineRule="auto"/>
        <w:ind w:left="307" w:right="156"/>
        <w:jc w:val="both"/>
      </w:pPr>
      <w:r>
        <w:t>VGG19 is a deep CNN architecture [19] that was proposed by the Visual Geometry</w:t>
      </w:r>
      <w:r>
        <w:rPr>
          <w:spacing w:val="1"/>
        </w:rPr>
        <w:t xml:space="preserve"> </w:t>
      </w:r>
      <w:r>
        <w:t>Group of Oxford University in 2014 which performed classification accurately on the</w:t>
      </w:r>
      <w:r>
        <w:rPr>
          <w:spacing w:val="1"/>
        </w:rPr>
        <w:t xml:space="preserve"> </w:t>
      </w:r>
      <w:r>
        <w:t>ImageNet dataset. It is 19 layers deep and has 16 convolutional layers, 5 same pooling layers</w:t>
      </w:r>
      <w:r>
        <w:rPr>
          <w:spacing w:val="1"/>
        </w:rPr>
        <w:t xml:space="preserve"> </w:t>
      </w:r>
      <w:r>
        <w:t>and 3 fully connected layers. The default input size for the VGG19 model is 224*224. The size</w:t>
      </w:r>
      <w:r>
        <w:rPr>
          <w:spacing w:val="-57"/>
        </w:rPr>
        <w:t xml:space="preserve"> </w:t>
      </w:r>
      <w:r>
        <w:t>of the kernels is 3*3 in all the convolutional layers. In the convolutional operations, to preserve</w:t>
      </w:r>
      <w:r>
        <w:rPr>
          <w:spacing w:val="-57"/>
        </w:rPr>
        <w:t xml:space="preserve"> </w:t>
      </w:r>
      <w:r>
        <w:t>the spatial resolution of the image, spatial padding was used and outputs from each layer are</w:t>
      </w:r>
      <w:r>
        <w:rPr>
          <w:spacing w:val="1"/>
        </w:rPr>
        <w:t xml:space="preserve"> </w:t>
      </w:r>
      <w:r>
        <w:t xml:space="preserve">passed through </w:t>
      </w:r>
      <w:proofErr w:type="spellStart"/>
      <w:r>
        <w:t>ReLU</w:t>
      </w:r>
      <w:proofErr w:type="spellEnd"/>
      <w:r>
        <w:t xml:space="preserve"> activation function. The output layer has 1000 classes which represents</w:t>
      </w:r>
      <w:r>
        <w:rPr>
          <w:spacing w:val="1"/>
        </w:rPr>
        <w:t xml:space="preserve"> </w:t>
      </w:r>
      <w:r>
        <w:t xml:space="preserve">the probabilities of the class labels belonging to ImageNet dataset and uses </w:t>
      </w:r>
      <w:proofErr w:type="spellStart"/>
      <w:r>
        <w:t>softmax</w:t>
      </w:r>
      <w:proofErr w:type="spellEnd"/>
      <w:r>
        <w:t xml:space="preserve"> activation</w:t>
      </w:r>
      <w:r>
        <w:rPr>
          <w:spacing w:val="1"/>
        </w:rPr>
        <w:t xml:space="preserve"> </w:t>
      </w:r>
      <w:r>
        <w:t>for the classification purpose. Using transfer learning [18], it is possible to fine tune this by</w:t>
      </w:r>
      <w:r>
        <w:rPr>
          <w:spacing w:val="1"/>
        </w:rPr>
        <w:t xml:space="preserve"> </w:t>
      </w:r>
      <w:r>
        <w:t>using the base feature extractors to produce spatial output and use these feature maps for</w:t>
      </w:r>
      <w:r>
        <w:rPr>
          <w:spacing w:val="1"/>
        </w:rPr>
        <w:t xml:space="preserve"> </w:t>
      </w:r>
      <w:r>
        <w:t>further downstream classification for the custom problem statement</w:t>
      </w:r>
    </w:p>
    <w:p w:rsidR="00322B06" w:rsidRDefault="00322B06" w:rsidP="001E2B7F">
      <w:pPr>
        <w:pStyle w:val="BodyText"/>
        <w:spacing w:before="5"/>
        <w:jc w:val="both"/>
        <w:rPr>
          <w:sz w:val="34"/>
        </w:rPr>
      </w:pPr>
    </w:p>
    <w:p w:rsidR="00322B06" w:rsidRDefault="001A62B3" w:rsidP="001E2B7F">
      <w:pPr>
        <w:pStyle w:val="Heading5"/>
        <w:numPr>
          <w:ilvl w:val="1"/>
          <w:numId w:val="6"/>
        </w:numPr>
        <w:tabs>
          <w:tab w:val="left" w:pos="668"/>
        </w:tabs>
        <w:ind w:hanging="361"/>
        <w:jc w:val="both"/>
      </w:pPr>
      <w:bookmarkStart w:id="2" w:name="_TOC_250012"/>
      <w:bookmarkEnd w:id="2"/>
      <w:r>
        <w:t>ResNet-152</w:t>
      </w:r>
    </w:p>
    <w:p w:rsidR="001E2B7F" w:rsidRDefault="001E2B7F" w:rsidP="001E2B7F">
      <w:pPr>
        <w:pStyle w:val="Heading5"/>
        <w:tabs>
          <w:tab w:val="left" w:pos="668"/>
        </w:tabs>
        <w:ind w:left="306"/>
        <w:jc w:val="both"/>
      </w:pPr>
    </w:p>
    <w:p w:rsidR="00322B06" w:rsidRDefault="001A62B3" w:rsidP="001E2B7F">
      <w:pPr>
        <w:pStyle w:val="BodyText"/>
        <w:spacing w:before="218" w:line="360" w:lineRule="auto"/>
        <w:ind w:left="307" w:right="119"/>
        <w:jc w:val="both"/>
      </w:pPr>
      <w:proofErr w:type="spellStart"/>
      <w:r>
        <w:t>ResNet</w:t>
      </w:r>
      <w:proofErr w:type="spellEnd"/>
      <w:r>
        <w:t xml:space="preserve"> [13] became the winner of ILSVRC held in 2015, and also winner of MS C0C0 2015</w:t>
      </w:r>
      <w:r>
        <w:rPr>
          <w:spacing w:val="1"/>
        </w:rPr>
        <w:t xml:space="preserve"> </w:t>
      </w:r>
      <w:r>
        <w:t>competition. Unlike VGG19, ResNet-152 is a very deep CNN architecture with 152 layers but</w:t>
      </w:r>
      <w:r>
        <w:rPr>
          <w:spacing w:val="1"/>
        </w:rPr>
        <w:t xml:space="preserve"> </w:t>
      </w:r>
      <w:r>
        <w:t>still</w:t>
      </w:r>
      <w:r>
        <w:rPr>
          <w:spacing w:val="2"/>
        </w:rPr>
        <w:t xml:space="preserve"> </w:t>
      </w:r>
      <w:r>
        <w:t>less</w:t>
      </w:r>
      <w:r>
        <w:rPr>
          <w:spacing w:val="3"/>
        </w:rPr>
        <w:t xml:space="preserve"> </w:t>
      </w:r>
      <w:r>
        <w:t>complex</w:t>
      </w:r>
      <w:r>
        <w:rPr>
          <w:spacing w:val="3"/>
        </w:rPr>
        <w:t xml:space="preserve"> </w:t>
      </w:r>
      <w:r>
        <w:t>than</w:t>
      </w:r>
      <w:r>
        <w:rPr>
          <w:spacing w:val="3"/>
        </w:rPr>
        <w:t xml:space="preserve"> </w:t>
      </w:r>
      <w:r>
        <w:t>VGG19.</w:t>
      </w:r>
      <w:r>
        <w:rPr>
          <w:spacing w:val="2"/>
        </w:rPr>
        <w:t xml:space="preserve"> </w:t>
      </w:r>
      <w:r>
        <w:t>This</w:t>
      </w:r>
      <w:r>
        <w:rPr>
          <w:spacing w:val="3"/>
        </w:rPr>
        <w:t xml:space="preserve"> </w:t>
      </w:r>
      <w:r>
        <w:t>architecture</w:t>
      </w:r>
      <w:r>
        <w:rPr>
          <w:spacing w:val="3"/>
        </w:rPr>
        <w:t xml:space="preserve"> </w:t>
      </w:r>
      <w:r>
        <w:t>has</w:t>
      </w:r>
      <w:r>
        <w:rPr>
          <w:spacing w:val="3"/>
        </w:rPr>
        <w:t xml:space="preserve"> </w:t>
      </w:r>
      <w:r>
        <w:t>residual</w:t>
      </w:r>
      <w:r>
        <w:rPr>
          <w:spacing w:val="2"/>
        </w:rPr>
        <w:t xml:space="preserve"> </w:t>
      </w:r>
      <w:r>
        <w:t>skip</w:t>
      </w:r>
      <w:r>
        <w:rPr>
          <w:spacing w:val="3"/>
        </w:rPr>
        <w:t xml:space="preserve"> </w:t>
      </w:r>
      <w:r>
        <w:t>connections</w:t>
      </w:r>
      <w:r>
        <w:rPr>
          <w:spacing w:val="3"/>
        </w:rPr>
        <w:t xml:space="preserve"> </w:t>
      </w:r>
      <w:r>
        <w:t>which</w:t>
      </w:r>
      <w:r>
        <w:rPr>
          <w:spacing w:val="3"/>
        </w:rPr>
        <w:t xml:space="preserve"> </w:t>
      </w:r>
      <w:r>
        <w:t>helps</w:t>
      </w:r>
      <w:r>
        <w:rPr>
          <w:spacing w:val="2"/>
        </w:rPr>
        <w:t xml:space="preserve"> </w:t>
      </w:r>
      <w:r>
        <w:t>it</w:t>
      </w:r>
      <w:r>
        <w:rPr>
          <w:spacing w:val="1"/>
        </w:rPr>
        <w:t xml:space="preserve"> </w:t>
      </w:r>
      <w:r>
        <w:t>to carry information through the deep layers and avoid problems like vanishing and exploding</w:t>
      </w:r>
      <w:r>
        <w:rPr>
          <w:spacing w:val="1"/>
        </w:rPr>
        <w:t xml:space="preserve"> </w:t>
      </w:r>
      <w:r>
        <w:t>gradient descents. The shortcut/skip connections pass the output from one layer to another far</w:t>
      </w:r>
      <w:r>
        <w:rPr>
          <w:spacing w:val="1"/>
        </w:rPr>
        <w:t xml:space="preserve"> </w:t>
      </w:r>
      <w:r>
        <w:t>way</w:t>
      </w:r>
      <w:r>
        <w:rPr>
          <w:spacing w:val="-3"/>
        </w:rPr>
        <w:t xml:space="preserve"> </w:t>
      </w:r>
      <w:r>
        <w:t>layer</w:t>
      </w:r>
      <w:r>
        <w:rPr>
          <w:spacing w:val="-2"/>
        </w:rPr>
        <w:t xml:space="preserve"> </w:t>
      </w:r>
      <w:r>
        <w:t>directly</w:t>
      </w:r>
      <w:r>
        <w:rPr>
          <w:spacing w:val="-2"/>
        </w:rPr>
        <w:t xml:space="preserve"> </w:t>
      </w:r>
      <w:r>
        <w:t>without</w:t>
      </w:r>
      <w:r>
        <w:rPr>
          <w:spacing w:val="-3"/>
        </w:rPr>
        <w:t xml:space="preserve"> </w:t>
      </w:r>
      <w:r>
        <w:t>any</w:t>
      </w:r>
      <w:r>
        <w:rPr>
          <w:spacing w:val="-2"/>
        </w:rPr>
        <w:t xml:space="preserve"> </w:t>
      </w:r>
      <w:r>
        <w:t>modifications,</w:t>
      </w:r>
      <w:r>
        <w:rPr>
          <w:spacing w:val="-2"/>
        </w:rPr>
        <w:t xml:space="preserve"> </w:t>
      </w:r>
      <w:r>
        <w:t>which</w:t>
      </w:r>
      <w:r>
        <w:rPr>
          <w:spacing w:val="-3"/>
        </w:rPr>
        <w:t xml:space="preserve"> </w:t>
      </w:r>
      <w:r>
        <w:t>helps</w:t>
      </w:r>
      <w:r>
        <w:rPr>
          <w:spacing w:val="-2"/>
        </w:rPr>
        <w:t xml:space="preserve"> </w:t>
      </w:r>
      <w:r>
        <w:t>the</w:t>
      </w:r>
      <w:r>
        <w:rPr>
          <w:spacing w:val="-2"/>
        </w:rPr>
        <w:t xml:space="preserve"> </w:t>
      </w:r>
      <w:r>
        <w:t>old</w:t>
      </w:r>
      <w:r>
        <w:rPr>
          <w:spacing w:val="-2"/>
        </w:rPr>
        <w:t xml:space="preserve"> </w:t>
      </w:r>
      <w:r>
        <w:t>information</w:t>
      </w:r>
      <w:r>
        <w:rPr>
          <w:spacing w:val="-3"/>
        </w:rPr>
        <w:t xml:space="preserve"> </w:t>
      </w:r>
      <w:r>
        <w:t>to</w:t>
      </w:r>
      <w:r>
        <w:rPr>
          <w:spacing w:val="-2"/>
        </w:rPr>
        <w:t xml:space="preserve"> </w:t>
      </w:r>
      <w:r>
        <w:t>sustain</w:t>
      </w:r>
      <w:r>
        <w:rPr>
          <w:spacing w:val="-2"/>
        </w:rPr>
        <w:t xml:space="preserve"> </w:t>
      </w:r>
      <w:r>
        <w:t>longer.</w:t>
      </w:r>
      <w:r>
        <w:rPr>
          <w:spacing w:val="-57"/>
        </w:rPr>
        <w:t xml:space="preserve"> </w:t>
      </w:r>
      <w:r>
        <w:t>The</w:t>
      </w:r>
      <w:r>
        <w:rPr>
          <w:spacing w:val="1"/>
        </w:rPr>
        <w:t xml:space="preserve"> </w:t>
      </w:r>
      <w:r>
        <w:t>entire</w:t>
      </w:r>
      <w:r>
        <w:rPr>
          <w:spacing w:val="1"/>
        </w:rPr>
        <w:t xml:space="preserve"> </w:t>
      </w:r>
      <w:r>
        <w:t>architecture</w:t>
      </w:r>
      <w:r>
        <w:rPr>
          <w:spacing w:val="1"/>
        </w:rPr>
        <w:t xml:space="preserve"> </w:t>
      </w:r>
      <w:r>
        <w:t>can</w:t>
      </w:r>
      <w:r>
        <w:rPr>
          <w:spacing w:val="2"/>
        </w:rPr>
        <w:t xml:space="preserve"> </w:t>
      </w:r>
      <w:r>
        <w:t>be</w:t>
      </w:r>
      <w:r>
        <w:rPr>
          <w:spacing w:val="1"/>
        </w:rPr>
        <w:t xml:space="preserve"> </w:t>
      </w:r>
      <w:r>
        <w:t>divided</w:t>
      </w:r>
      <w:r>
        <w:rPr>
          <w:spacing w:val="1"/>
        </w:rPr>
        <w:t xml:space="preserve"> </w:t>
      </w:r>
      <w:r>
        <w:t>into</w:t>
      </w:r>
      <w:r>
        <w:rPr>
          <w:spacing w:val="2"/>
        </w:rPr>
        <w:t xml:space="preserve"> </w:t>
      </w:r>
      <w:r>
        <w:t>5</w:t>
      </w:r>
      <w:r>
        <w:rPr>
          <w:spacing w:val="1"/>
        </w:rPr>
        <w:t xml:space="preserve"> </w:t>
      </w:r>
      <w:r>
        <w:t>convolutional</w:t>
      </w:r>
      <w:r>
        <w:rPr>
          <w:spacing w:val="1"/>
        </w:rPr>
        <w:t xml:space="preserve"> </w:t>
      </w:r>
      <w:r>
        <w:t>blocks</w:t>
      </w:r>
      <w:r>
        <w:rPr>
          <w:spacing w:val="2"/>
        </w:rPr>
        <w:t xml:space="preserve"> </w:t>
      </w:r>
      <w:r>
        <w:t>followed</w:t>
      </w:r>
      <w:r>
        <w:rPr>
          <w:spacing w:val="1"/>
        </w:rPr>
        <w:t xml:space="preserve"> </w:t>
      </w:r>
      <w:r>
        <w:t>by</w:t>
      </w:r>
      <w:r>
        <w:rPr>
          <w:spacing w:val="1"/>
        </w:rPr>
        <w:t xml:space="preserve"> </w:t>
      </w:r>
      <w:r>
        <w:t>a</w:t>
      </w:r>
      <w:r>
        <w:rPr>
          <w:spacing w:val="2"/>
        </w:rPr>
        <w:t xml:space="preserve"> </w:t>
      </w:r>
      <w:r>
        <w:t>fully</w:t>
      </w:r>
      <w:r>
        <w:rPr>
          <w:spacing w:val="1"/>
        </w:rPr>
        <w:t xml:space="preserve"> </w:t>
      </w:r>
      <w:r>
        <w:t>connected layer. The kernel sizes in the first block and rest of the blocks are 7*7 and 3*3</w:t>
      </w:r>
      <w:r>
        <w:rPr>
          <w:spacing w:val="1"/>
        </w:rPr>
        <w:t xml:space="preserve"> </w:t>
      </w:r>
      <w:r>
        <w:t>respectively.</w:t>
      </w:r>
      <w:r>
        <w:rPr>
          <w:spacing w:val="-2"/>
        </w:rPr>
        <w:t xml:space="preserve"> </w:t>
      </w:r>
      <w:r>
        <w:t>For</w:t>
      </w:r>
      <w:r>
        <w:rPr>
          <w:spacing w:val="-1"/>
        </w:rPr>
        <w:t xml:space="preserve"> </w:t>
      </w:r>
      <w:r>
        <w:t>each</w:t>
      </w:r>
      <w:r>
        <w:rPr>
          <w:spacing w:val="-2"/>
        </w:rPr>
        <w:t xml:space="preserve"> </w:t>
      </w:r>
      <w:r>
        <w:t>block</w:t>
      </w:r>
      <w:r>
        <w:rPr>
          <w:spacing w:val="-1"/>
        </w:rPr>
        <w:t xml:space="preserve"> </w:t>
      </w:r>
      <w:r>
        <w:t>except</w:t>
      </w:r>
      <w:r>
        <w:rPr>
          <w:spacing w:val="-1"/>
        </w:rPr>
        <w:t xml:space="preserve"> </w:t>
      </w:r>
      <w:r>
        <w:t>the</w:t>
      </w:r>
      <w:r>
        <w:rPr>
          <w:spacing w:val="-2"/>
        </w:rPr>
        <w:t xml:space="preserve"> </w:t>
      </w:r>
      <w:r>
        <w:t>first,</w:t>
      </w:r>
      <w:r>
        <w:rPr>
          <w:spacing w:val="-1"/>
        </w:rPr>
        <w:t xml:space="preserve"> </w:t>
      </w:r>
      <w:r>
        <w:t>3</w:t>
      </w:r>
      <w:r>
        <w:rPr>
          <w:spacing w:val="-2"/>
        </w:rPr>
        <w:t xml:space="preserve"> </w:t>
      </w:r>
      <w:r>
        <w:t>layers</w:t>
      </w:r>
      <w:r>
        <w:rPr>
          <w:spacing w:val="-1"/>
        </w:rPr>
        <w:t xml:space="preserve"> </w:t>
      </w:r>
      <w:r>
        <w:t>are</w:t>
      </w:r>
      <w:r>
        <w:rPr>
          <w:spacing w:val="-1"/>
        </w:rPr>
        <w:t xml:space="preserve"> </w:t>
      </w:r>
      <w:r>
        <w:t>stacked</w:t>
      </w:r>
      <w:r>
        <w:rPr>
          <w:spacing w:val="-2"/>
        </w:rPr>
        <w:t xml:space="preserve"> </w:t>
      </w:r>
      <w:r>
        <w:t>one</w:t>
      </w:r>
      <w:r>
        <w:rPr>
          <w:spacing w:val="-1"/>
        </w:rPr>
        <w:t xml:space="preserve"> </w:t>
      </w:r>
      <w:r>
        <w:t>over</w:t>
      </w:r>
      <w:r>
        <w:rPr>
          <w:spacing w:val="-2"/>
        </w:rPr>
        <w:t xml:space="preserve"> </w:t>
      </w:r>
      <w:r>
        <w:t>the</w:t>
      </w:r>
      <w:r>
        <w:rPr>
          <w:spacing w:val="-1"/>
        </w:rPr>
        <w:t xml:space="preserve"> </w:t>
      </w:r>
      <w:r>
        <w:t>other,</w:t>
      </w:r>
      <w:r>
        <w:rPr>
          <w:spacing w:val="-1"/>
        </w:rPr>
        <w:t xml:space="preserve"> </w:t>
      </w:r>
      <w:r>
        <w:t>which</w:t>
      </w:r>
      <w:r>
        <w:rPr>
          <w:spacing w:val="-2"/>
        </w:rPr>
        <w:t xml:space="preserve"> </w:t>
      </w:r>
      <w:r>
        <w:t>are</w:t>
      </w:r>
    </w:p>
    <w:p w:rsidR="00322B06" w:rsidRDefault="00322B06" w:rsidP="001E2B7F">
      <w:pPr>
        <w:spacing w:line="360" w:lineRule="auto"/>
        <w:jc w:val="both"/>
        <w:sectPr w:rsidR="00322B06">
          <w:pgSz w:w="11920" w:h="16840"/>
          <w:pgMar w:top="400" w:right="620" w:bottom="540" w:left="1680" w:header="0" w:footer="344" w:gutter="0"/>
          <w:cols w:space="720"/>
        </w:sectPr>
      </w:pPr>
    </w:p>
    <w:p w:rsidR="00322B06" w:rsidRDefault="001A62B3" w:rsidP="001E2B7F">
      <w:pPr>
        <w:pStyle w:val="Heading5"/>
        <w:spacing w:before="67"/>
        <w:ind w:left="318"/>
        <w:jc w:val="both"/>
      </w:pPr>
      <w:r>
        <w:lastRenderedPageBreak/>
        <w:t>Literature</w:t>
      </w:r>
      <w:r>
        <w:rPr>
          <w:spacing w:val="-3"/>
        </w:rPr>
        <w:t xml:space="preserve"> </w:t>
      </w:r>
      <w:r>
        <w:t>Review</w:t>
      </w:r>
    </w:p>
    <w:p w:rsidR="00322B06" w:rsidRDefault="00322B06" w:rsidP="001E2B7F">
      <w:pPr>
        <w:pStyle w:val="BodyText"/>
        <w:jc w:val="both"/>
        <w:rPr>
          <w:b/>
          <w:sz w:val="20"/>
        </w:rPr>
      </w:pPr>
    </w:p>
    <w:p w:rsidR="00322B06" w:rsidRDefault="00322B06" w:rsidP="001E2B7F">
      <w:pPr>
        <w:pStyle w:val="BodyText"/>
        <w:spacing w:before="6"/>
        <w:jc w:val="both"/>
        <w:rPr>
          <w:b/>
          <w:sz w:val="28"/>
        </w:rPr>
      </w:pPr>
    </w:p>
    <w:p w:rsidR="00322B06" w:rsidRDefault="001A62B3" w:rsidP="00F57F7D">
      <w:pPr>
        <w:pStyle w:val="BodyText"/>
        <w:spacing w:line="360" w:lineRule="auto"/>
        <w:ind w:left="307" w:right="120"/>
        <w:jc w:val="both"/>
      </w:pPr>
      <w:r>
        <w:t>1*1,</w:t>
      </w:r>
      <w:r>
        <w:rPr>
          <w:spacing w:val="-3"/>
        </w:rPr>
        <w:t xml:space="preserve"> </w:t>
      </w:r>
      <w:r>
        <w:t>3*3,</w:t>
      </w:r>
      <w:r>
        <w:rPr>
          <w:spacing w:val="-3"/>
        </w:rPr>
        <w:t xml:space="preserve"> </w:t>
      </w:r>
      <w:r>
        <w:t>1*1</w:t>
      </w:r>
      <w:r>
        <w:rPr>
          <w:spacing w:val="-2"/>
        </w:rPr>
        <w:t xml:space="preserve"> </w:t>
      </w:r>
      <w:r>
        <w:t>convolutions</w:t>
      </w:r>
      <w:r>
        <w:rPr>
          <w:spacing w:val="-3"/>
        </w:rPr>
        <w:t xml:space="preserve"> </w:t>
      </w:r>
      <w:r>
        <w:t>respectively.</w:t>
      </w:r>
      <w:r>
        <w:rPr>
          <w:spacing w:val="-3"/>
        </w:rPr>
        <w:t xml:space="preserve"> </w:t>
      </w:r>
      <w:r>
        <w:t>The</w:t>
      </w:r>
      <w:r>
        <w:rPr>
          <w:spacing w:val="-2"/>
        </w:rPr>
        <w:t xml:space="preserve"> </w:t>
      </w:r>
      <w:r>
        <w:t>1*1</w:t>
      </w:r>
      <w:r>
        <w:rPr>
          <w:spacing w:val="-3"/>
        </w:rPr>
        <w:t xml:space="preserve"> </w:t>
      </w:r>
      <w:r>
        <w:t>convolutions</w:t>
      </w:r>
      <w:r>
        <w:rPr>
          <w:spacing w:val="-3"/>
        </w:rPr>
        <w:t xml:space="preserve"> </w:t>
      </w:r>
      <w:r>
        <w:t>are</w:t>
      </w:r>
      <w:r>
        <w:rPr>
          <w:spacing w:val="-2"/>
        </w:rPr>
        <w:t xml:space="preserve"> </w:t>
      </w:r>
      <w:r>
        <w:t>responsible</w:t>
      </w:r>
      <w:r>
        <w:rPr>
          <w:spacing w:val="-3"/>
        </w:rPr>
        <w:t xml:space="preserve"> </w:t>
      </w:r>
      <w:r>
        <w:t>for</w:t>
      </w:r>
      <w:r>
        <w:rPr>
          <w:spacing w:val="-3"/>
        </w:rPr>
        <w:t xml:space="preserve"> </w:t>
      </w:r>
      <w:r>
        <w:t>reducing</w:t>
      </w:r>
      <w:r>
        <w:rPr>
          <w:spacing w:val="-2"/>
        </w:rPr>
        <w:t xml:space="preserve"> </w:t>
      </w:r>
      <w:r>
        <w:t>and</w:t>
      </w:r>
      <w:r>
        <w:rPr>
          <w:spacing w:val="-57"/>
        </w:rPr>
        <w:t xml:space="preserve"> </w:t>
      </w:r>
      <w:r>
        <w:t>restoring the dimensions.</w:t>
      </w:r>
    </w:p>
    <w:p w:rsidR="00322B06" w:rsidRDefault="00322B06" w:rsidP="001E2B7F">
      <w:pPr>
        <w:pStyle w:val="BodyText"/>
        <w:jc w:val="both"/>
        <w:rPr>
          <w:sz w:val="26"/>
        </w:rPr>
      </w:pPr>
    </w:p>
    <w:p w:rsidR="00322B06" w:rsidRDefault="001A62B3" w:rsidP="00F57F7D">
      <w:pPr>
        <w:pStyle w:val="Heading5"/>
        <w:numPr>
          <w:ilvl w:val="1"/>
          <w:numId w:val="6"/>
        </w:numPr>
        <w:tabs>
          <w:tab w:val="left" w:pos="668"/>
        </w:tabs>
        <w:ind w:hanging="361"/>
        <w:jc w:val="both"/>
      </w:pPr>
      <w:bookmarkStart w:id="3" w:name="_TOC_250011"/>
      <w:bookmarkEnd w:id="3"/>
      <w:r>
        <w:t>EfficientNet-B0</w:t>
      </w:r>
    </w:p>
    <w:p w:rsidR="00322B06" w:rsidRDefault="00322B06" w:rsidP="001E2B7F">
      <w:pPr>
        <w:pStyle w:val="BodyText"/>
        <w:spacing w:before="1"/>
        <w:jc w:val="both"/>
        <w:rPr>
          <w:b/>
          <w:sz w:val="31"/>
        </w:rPr>
      </w:pPr>
    </w:p>
    <w:p w:rsidR="00322B06" w:rsidRDefault="001A62B3" w:rsidP="001E2B7F">
      <w:pPr>
        <w:pStyle w:val="BodyText"/>
        <w:spacing w:before="1" w:line="360" w:lineRule="auto"/>
        <w:ind w:left="307" w:right="219"/>
        <w:jc w:val="both"/>
      </w:pPr>
      <w:r>
        <w:t>Instead of designing models which are too deep, wide or having high resolution to increase the</w:t>
      </w:r>
      <w:r>
        <w:rPr>
          <w:spacing w:val="-57"/>
        </w:rPr>
        <w:t xml:space="preserve"> </w:t>
      </w:r>
      <w:r>
        <w:t xml:space="preserve">models performance, </w:t>
      </w:r>
      <w:proofErr w:type="spellStart"/>
      <w:r>
        <w:t>EfficientNets</w:t>
      </w:r>
      <w:proofErr w:type="spellEnd"/>
      <w:r>
        <w:t xml:space="preserve"> [25] allow these upgrades in a more principled way. Every</w:t>
      </w:r>
      <w:r>
        <w:rPr>
          <w:spacing w:val="-57"/>
        </w:rPr>
        <w:t xml:space="preserve"> </w:t>
      </w:r>
      <w:proofErr w:type="spellStart"/>
      <w:r>
        <w:t>EfficientNet</w:t>
      </w:r>
      <w:proofErr w:type="spellEnd"/>
      <w:r>
        <w:t xml:space="preserve"> architecture contains 7 blocks excluding the stem and final layers, which also</w:t>
      </w:r>
      <w:r>
        <w:rPr>
          <w:spacing w:val="1"/>
        </w:rPr>
        <w:t xml:space="preserve"> </w:t>
      </w:r>
      <w:r>
        <w:t>contain different numbers of sub-blocks, whose total number rises from EfficientNet-B0 to</w:t>
      </w:r>
      <w:r>
        <w:rPr>
          <w:spacing w:val="1"/>
        </w:rPr>
        <w:t xml:space="preserve"> </w:t>
      </w:r>
      <w:r>
        <w:t>EfficientNet-B7. The stem contains preprocessing steps like rescaling, padding, normalization</w:t>
      </w:r>
      <w:r>
        <w:rPr>
          <w:spacing w:val="-57"/>
        </w:rPr>
        <w:t xml:space="preserve"> </w:t>
      </w:r>
      <w:r>
        <w:t xml:space="preserve">etc. Each block uses multiple </w:t>
      </w:r>
      <w:proofErr w:type="spellStart"/>
      <w:r>
        <w:t>MBConv</w:t>
      </w:r>
      <w:proofErr w:type="spellEnd"/>
      <w:r>
        <w:t xml:space="preserve"> (an inverted residual block) layers and the outputs of</w:t>
      </w:r>
      <w:r>
        <w:rPr>
          <w:spacing w:val="1"/>
        </w:rPr>
        <w:t xml:space="preserve"> </w:t>
      </w:r>
      <w:r>
        <w:t>the last block are connected to a 1*1 convolution followed by pooling and a fully connected</w:t>
      </w:r>
      <w:r>
        <w:rPr>
          <w:spacing w:val="1"/>
        </w:rPr>
        <w:t xml:space="preserve"> </w:t>
      </w:r>
      <w:r>
        <w:t>layer. The number of layers in EfficientNet-B0 is 237, and increases as we move on to</w:t>
      </w:r>
      <w:r>
        <w:rPr>
          <w:spacing w:val="1"/>
        </w:rPr>
        <w:t xml:space="preserve"> </w:t>
      </w:r>
      <w:r>
        <w:t>EfficientNet-B7 which has 813 layers. Better performance may result from properly balancing</w:t>
      </w:r>
      <w:r>
        <w:rPr>
          <w:spacing w:val="-57"/>
        </w:rPr>
        <w:t xml:space="preserve"> </w:t>
      </w:r>
      <w:r>
        <w:t>the network depth, width, and resolution. Using compound scaling method, which scales the</w:t>
      </w:r>
      <w:r>
        <w:rPr>
          <w:spacing w:val="1"/>
        </w:rPr>
        <w:t xml:space="preserve"> </w:t>
      </w:r>
      <w:r>
        <w:t>networks over width, depth, and resolution, equilibrium between all dimensions can be</w:t>
      </w:r>
      <w:r>
        <w:rPr>
          <w:spacing w:val="1"/>
        </w:rPr>
        <w:t xml:space="preserve"> </w:t>
      </w:r>
      <w:r>
        <w:t>achieved. The scaling can be performed this way:</w:t>
      </w:r>
    </w:p>
    <w:p w:rsidR="00322B06" w:rsidRDefault="00322B06" w:rsidP="001E2B7F">
      <w:pPr>
        <w:pStyle w:val="BodyText"/>
        <w:jc w:val="both"/>
      </w:pPr>
    </w:p>
    <w:p w:rsidR="00322B06" w:rsidRDefault="001A62B3" w:rsidP="001E2B7F">
      <w:pPr>
        <w:pStyle w:val="BodyText"/>
        <w:spacing w:line="489" w:lineRule="auto"/>
        <w:ind w:left="4069" w:right="3860"/>
        <w:jc w:val="both"/>
        <w:rPr>
          <w:rFonts w:ascii="Arial MT" w:hAnsi="Arial MT"/>
        </w:rPr>
      </w:pPr>
      <w:r>
        <w:t>depth : d = α</w:t>
      </w:r>
      <w:r>
        <w:rPr>
          <w:rFonts w:ascii="Arial MT" w:hAnsi="Arial MT"/>
          <w:vertAlign w:val="superscript"/>
        </w:rPr>
        <w:t>θ</w:t>
      </w:r>
      <w:r>
        <w:rPr>
          <w:rFonts w:ascii="Arial MT" w:hAnsi="Arial MT"/>
          <w:spacing w:val="1"/>
        </w:rPr>
        <w:t xml:space="preserve"> </w:t>
      </w:r>
      <w:r>
        <w:t>width : w = β</w:t>
      </w:r>
      <w:r>
        <w:rPr>
          <w:rFonts w:ascii="Arial MT" w:hAnsi="Arial MT"/>
          <w:vertAlign w:val="superscript"/>
        </w:rPr>
        <w:t>θ</w:t>
      </w:r>
      <w:r>
        <w:rPr>
          <w:rFonts w:ascii="Arial MT" w:hAnsi="Arial MT"/>
          <w:spacing w:val="1"/>
        </w:rPr>
        <w:t xml:space="preserve"> </w:t>
      </w:r>
      <w:r>
        <w:rPr>
          <w:spacing w:val="-2"/>
        </w:rPr>
        <w:t>resolution</w:t>
      </w:r>
      <w:r>
        <w:rPr>
          <w:spacing w:val="-12"/>
        </w:rPr>
        <w:t xml:space="preserve"> </w:t>
      </w:r>
      <w:r>
        <w:rPr>
          <w:spacing w:val="-1"/>
        </w:rPr>
        <w:t>:</w:t>
      </w:r>
      <w:r>
        <w:rPr>
          <w:spacing w:val="-12"/>
        </w:rPr>
        <w:t xml:space="preserve"> </w:t>
      </w:r>
      <w:r>
        <w:rPr>
          <w:spacing w:val="-1"/>
        </w:rPr>
        <w:t>r</w:t>
      </w:r>
      <w:r>
        <w:rPr>
          <w:spacing w:val="-12"/>
        </w:rPr>
        <w:t xml:space="preserve"> </w:t>
      </w:r>
      <w:r>
        <w:rPr>
          <w:spacing w:val="-1"/>
        </w:rPr>
        <w:t>=</w:t>
      </w:r>
      <w:r>
        <w:rPr>
          <w:spacing w:val="-12"/>
        </w:rPr>
        <w:t xml:space="preserve"> </w:t>
      </w:r>
      <w:proofErr w:type="spellStart"/>
      <w:r>
        <w:rPr>
          <w:spacing w:val="-1"/>
        </w:rPr>
        <w:t>γ</w:t>
      </w:r>
      <w:r>
        <w:rPr>
          <w:rFonts w:ascii="Arial MT" w:hAnsi="Arial MT"/>
          <w:spacing w:val="-1"/>
          <w:vertAlign w:val="superscript"/>
        </w:rPr>
        <w:t>θ</w:t>
      </w:r>
      <w:proofErr w:type="spellEnd"/>
    </w:p>
    <w:p w:rsidR="00322B06" w:rsidRDefault="001A62B3" w:rsidP="001E2B7F">
      <w:pPr>
        <w:pStyle w:val="BodyText"/>
        <w:spacing w:before="3"/>
        <w:ind w:left="3113"/>
        <w:jc w:val="both"/>
      </w:pPr>
      <w:r>
        <w:t>s.t</w:t>
      </w:r>
      <w:r>
        <w:rPr>
          <w:spacing w:val="4"/>
        </w:rPr>
        <w:t xml:space="preserve"> </w:t>
      </w:r>
      <w:r>
        <w:t>αβ</w:t>
      </w:r>
      <w:r>
        <w:rPr>
          <w:rFonts w:ascii="Arial MT" w:hAnsi="Arial MT"/>
          <w:vertAlign w:val="superscript"/>
        </w:rPr>
        <w:t>2</w:t>
      </w:r>
      <w:r>
        <w:t>γ</w:t>
      </w:r>
      <w:r>
        <w:rPr>
          <w:rFonts w:ascii="Arial MT" w:hAnsi="Arial MT"/>
          <w:vertAlign w:val="superscript"/>
        </w:rPr>
        <w:t>2</w:t>
      </w:r>
      <w:r>
        <w:rPr>
          <w:rFonts w:ascii="Arial MT" w:hAnsi="Arial MT"/>
          <w:spacing w:val="-6"/>
        </w:rPr>
        <w:t xml:space="preserve"> </w:t>
      </w:r>
      <w:r>
        <w:t>≈</w:t>
      </w:r>
      <w:r>
        <w:rPr>
          <w:spacing w:val="1"/>
        </w:rPr>
        <w:t xml:space="preserve"> </w:t>
      </w:r>
      <w:r>
        <w:t>2,</w:t>
      </w:r>
      <w:r>
        <w:rPr>
          <w:spacing w:val="2"/>
        </w:rPr>
        <w:t xml:space="preserve"> </w:t>
      </w:r>
      <w:r>
        <w:t>and</w:t>
      </w:r>
      <w:r>
        <w:rPr>
          <w:spacing w:val="1"/>
        </w:rPr>
        <w:t xml:space="preserve"> </w:t>
      </w:r>
      <w:r>
        <w:t>α</w:t>
      </w:r>
      <w:r>
        <w:rPr>
          <w:spacing w:val="2"/>
        </w:rPr>
        <w:t xml:space="preserve"> </w:t>
      </w:r>
      <w:r>
        <w:t>≥</w:t>
      </w:r>
      <w:r>
        <w:rPr>
          <w:spacing w:val="1"/>
        </w:rPr>
        <w:t xml:space="preserve"> </w:t>
      </w:r>
      <w:r>
        <w:t>1,</w:t>
      </w:r>
      <w:r>
        <w:rPr>
          <w:spacing w:val="2"/>
        </w:rPr>
        <w:t xml:space="preserve"> </w:t>
      </w:r>
      <w:r>
        <w:t>β</w:t>
      </w:r>
      <w:r>
        <w:rPr>
          <w:spacing w:val="1"/>
        </w:rPr>
        <w:t xml:space="preserve"> </w:t>
      </w:r>
      <w:r>
        <w:t>≥</w:t>
      </w:r>
      <w:r>
        <w:rPr>
          <w:spacing w:val="2"/>
        </w:rPr>
        <w:t xml:space="preserve"> </w:t>
      </w:r>
      <w:r>
        <w:t>1,</w:t>
      </w:r>
      <w:r>
        <w:rPr>
          <w:spacing w:val="1"/>
        </w:rPr>
        <w:t xml:space="preserve"> </w:t>
      </w:r>
      <w:r>
        <w:t>γ</w:t>
      </w:r>
      <w:r>
        <w:rPr>
          <w:spacing w:val="1"/>
        </w:rPr>
        <w:t xml:space="preserve"> </w:t>
      </w:r>
      <w:r>
        <w:t>≥</w:t>
      </w:r>
      <w:r>
        <w:rPr>
          <w:spacing w:val="2"/>
        </w:rPr>
        <w:t xml:space="preserve"> </w:t>
      </w:r>
      <w:r>
        <w:t>1</w:t>
      </w:r>
    </w:p>
    <w:p w:rsidR="00322B06" w:rsidRPr="005D1299" w:rsidRDefault="001A62B3" w:rsidP="005D1299">
      <w:pPr>
        <w:pStyle w:val="BodyText"/>
        <w:spacing w:before="231" w:line="360" w:lineRule="auto"/>
        <w:ind w:left="307"/>
        <w:jc w:val="both"/>
      </w:pPr>
      <w:r>
        <w:t>where d, r, we are the coefficients for scaling the depth, resolution and width respectively, θ is</w:t>
      </w:r>
      <w:r>
        <w:rPr>
          <w:spacing w:val="1"/>
        </w:rPr>
        <w:t xml:space="preserve"> </w:t>
      </w:r>
      <w:r>
        <w:t>the</w:t>
      </w:r>
      <w:r>
        <w:rPr>
          <w:spacing w:val="-2"/>
        </w:rPr>
        <w:t xml:space="preserve"> </w:t>
      </w:r>
      <w:r>
        <w:t>compound</w:t>
      </w:r>
      <w:r>
        <w:rPr>
          <w:spacing w:val="-2"/>
        </w:rPr>
        <w:t xml:space="preserve"> </w:t>
      </w:r>
      <w:r>
        <w:t>coefficient</w:t>
      </w:r>
      <w:r>
        <w:rPr>
          <w:spacing w:val="-1"/>
        </w:rPr>
        <w:t xml:space="preserve"> </w:t>
      </w:r>
      <w:r>
        <w:t>and</w:t>
      </w:r>
      <w:r>
        <w:rPr>
          <w:spacing w:val="-2"/>
        </w:rPr>
        <w:t xml:space="preserve"> </w:t>
      </w:r>
      <w:r>
        <w:t>α,</w:t>
      </w:r>
      <w:r>
        <w:rPr>
          <w:spacing w:val="-2"/>
        </w:rPr>
        <w:t xml:space="preserve"> </w:t>
      </w:r>
      <w:r>
        <w:t>β,</w:t>
      </w:r>
      <w:r>
        <w:rPr>
          <w:spacing w:val="-2"/>
        </w:rPr>
        <w:t xml:space="preserve"> </w:t>
      </w:r>
      <w:r>
        <w:t>γ</w:t>
      </w:r>
      <w:r>
        <w:rPr>
          <w:spacing w:val="-1"/>
        </w:rPr>
        <w:t xml:space="preserve"> </w:t>
      </w:r>
      <w:r>
        <w:t>are</w:t>
      </w:r>
      <w:r>
        <w:rPr>
          <w:spacing w:val="-2"/>
        </w:rPr>
        <w:t xml:space="preserve"> </w:t>
      </w:r>
      <w:r>
        <w:t>the</w:t>
      </w:r>
      <w:r>
        <w:rPr>
          <w:spacing w:val="-2"/>
        </w:rPr>
        <w:t xml:space="preserve"> </w:t>
      </w:r>
      <w:r>
        <w:t>scaling</w:t>
      </w:r>
      <w:r>
        <w:rPr>
          <w:spacing w:val="-1"/>
        </w:rPr>
        <w:t xml:space="preserve"> </w:t>
      </w:r>
      <w:r>
        <w:t>coefficients</w:t>
      </w:r>
      <w:r>
        <w:rPr>
          <w:spacing w:val="-2"/>
        </w:rPr>
        <w:t xml:space="preserve"> </w:t>
      </w:r>
      <w:r>
        <w:t>which</w:t>
      </w:r>
      <w:r>
        <w:rPr>
          <w:spacing w:val="-2"/>
        </w:rPr>
        <w:t xml:space="preserve"> </w:t>
      </w:r>
      <w:r>
        <w:t>control</w:t>
      </w:r>
      <w:r>
        <w:rPr>
          <w:spacing w:val="-1"/>
        </w:rPr>
        <w:t xml:space="preserve"> </w:t>
      </w:r>
      <w:r>
        <w:t>the</w:t>
      </w:r>
      <w:r>
        <w:rPr>
          <w:spacing w:val="-2"/>
        </w:rPr>
        <w:t xml:space="preserve"> </w:t>
      </w:r>
      <w:r>
        <w:t>depth,</w:t>
      </w:r>
      <w:r>
        <w:rPr>
          <w:spacing w:val="-2"/>
        </w:rPr>
        <w:t xml:space="preserve"> </w:t>
      </w:r>
      <w:r>
        <w:t>width</w:t>
      </w:r>
      <w:r>
        <w:rPr>
          <w:spacing w:val="-57"/>
        </w:rPr>
        <w:t xml:space="preserve"> </w:t>
      </w:r>
      <w:r>
        <w:t>and</w:t>
      </w:r>
      <w:r>
        <w:rPr>
          <w:spacing w:val="-1"/>
        </w:rPr>
        <w:t xml:space="preserve"> </w:t>
      </w:r>
      <w:r>
        <w:t>resolution</w:t>
      </w:r>
      <w:r>
        <w:rPr>
          <w:spacing w:val="-1"/>
        </w:rPr>
        <w:t xml:space="preserve"> </w:t>
      </w:r>
      <w:r>
        <w:t>of</w:t>
      </w:r>
      <w:r>
        <w:rPr>
          <w:spacing w:val="-1"/>
        </w:rPr>
        <w:t xml:space="preserve"> </w:t>
      </w:r>
      <w:r>
        <w:t>the</w:t>
      </w:r>
      <w:r>
        <w:rPr>
          <w:spacing w:val="-1"/>
        </w:rPr>
        <w:t xml:space="preserve"> </w:t>
      </w:r>
      <w:r>
        <w:t>network</w:t>
      </w:r>
      <w:r>
        <w:rPr>
          <w:spacing w:val="-1"/>
        </w:rPr>
        <w:t xml:space="preserve"> </w:t>
      </w:r>
      <w:r>
        <w:t>to</w:t>
      </w:r>
      <w:r>
        <w:rPr>
          <w:spacing w:val="-1"/>
        </w:rPr>
        <w:t xml:space="preserve"> </w:t>
      </w:r>
      <w:r>
        <w:t>achieve the</w:t>
      </w:r>
      <w:r>
        <w:rPr>
          <w:spacing w:val="-1"/>
        </w:rPr>
        <w:t xml:space="preserve"> </w:t>
      </w:r>
      <w:r>
        <w:t>trade-off</w:t>
      </w:r>
      <w:r>
        <w:rPr>
          <w:spacing w:val="-1"/>
        </w:rPr>
        <w:t xml:space="preserve"> </w:t>
      </w:r>
      <w:r>
        <w:t>between</w:t>
      </w:r>
      <w:r>
        <w:rPr>
          <w:spacing w:val="-1"/>
        </w:rPr>
        <w:t xml:space="preserve"> </w:t>
      </w:r>
      <w:r>
        <w:t>model</w:t>
      </w:r>
      <w:r>
        <w:rPr>
          <w:spacing w:val="-1"/>
        </w:rPr>
        <w:t xml:space="preserve"> </w:t>
      </w:r>
      <w:r>
        <w:t>size</w:t>
      </w:r>
      <w:r>
        <w:rPr>
          <w:spacing w:val="-1"/>
        </w:rPr>
        <w:t xml:space="preserve"> </w:t>
      </w:r>
      <w:r>
        <w:t>and</w:t>
      </w:r>
      <w:r>
        <w:rPr>
          <w:spacing w:val="-1"/>
        </w:rPr>
        <w:t xml:space="preserve"> </w:t>
      </w:r>
      <w:r>
        <w:t>accuracy.</w:t>
      </w:r>
    </w:p>
    <w:p w:rsidR="00322B06" w:rsidRDefault="00322B06" w:rsidP="001E2B7F">
      <w:pPr>
        <w:pStyle w:val="BodyText"/>
        <w:spacing w:before="3"/>
        <w:jc w:val="both"/>
        <w:rPr>
          <w:sz w:val="22"/>
        </w:rPr>
      </w:pPr>
    </w:p>
    <w:p w:rsidR="00322B06" w:rsidRDefault="001A62B3" w:rsidP="001E2B7F">
      <w:pPr>
        <w:pStyle w:val="Heading5"/>
        <w:numPr>
          <w:ilvl w:val="1"/>
          <w:numId w:val="6"/>
        </w:numPr>
        <w:tabs>
          <w:tab w:val="left" w:pos="728"/>
        </w:tabs>
        <w:spacing w:line="360" w:lineRule="auto"/>
        <w:ind w:left="307" w:right="242" w:firstLine="0"/>
        <w:jc w:val="both"/>
      </w:pPr>
      <w:proofErr w:type="spellStart"/>
      <w:r>
        <w:t>Ensembling</w:t>
      </w:r>
      <w:proofErr w:type="spellEnd"/>
      <w:r>
        <w:rPr>
          <w:spacing w:val="-3"/>
        </w:rPr>
        <w:t xml:space="preserve"> </w:t>
      </w:r>
      <w:proofErr w:type="spellStart"/>
      <w:r>
        <w:t>EfficientNets</w:t>
      </w:r>
      <w:proofErr w:type="spellEnd"/>
      <w:r>
        <w:rPr>
          <w:spacing w:val="-3"/>
        </w:rPr>
        <w:t xml:space="preserve"> </w:t>
      </w:r>
      <w:r>
        <w:t>for</w:t>
      </w:r>
      <w:r>
        <w:rPr>
          <w:spacing w:val="-2"/>
        </w:rPr>
        <w:t xml:space="preserve"> </w:t>
      </w:r>
      <w:r>
        <w:t>the</w:t>
      </w:r>
      <w:r>
        <w:rPr>
          <w:spacing w:val="-3"/>
        </w:rPr>
        <w:t xml:space="preserve"> </w:t>
      </w:r>
      <w:r>
        <w:t>Classification</w:t>
      </w:r>
      <w:r>
        <w:rPr>
          <w:spacing w:val="-3"/>
        </w:rPr>
        <w:t xml:space="preserve"> </w:t>
      </w:r>
      <w:r>
        <w:t>and</w:t>
      </w:r>
      <w:r>
        <w:rPr>
          <w:spacing w:val="-2"/>
        </w:rPr>
        <w:t xml:space="preserve"> </w:t>
      </w:r>
      <w:r>
        <w:t>Interpretation</w:t>
      </w:r>
      <w:r>
        <w:rPr>
          <w:spacing w:val="-3"/>
        </w:rPr>
        <w:t xml:space="preserve"> </w:t>
      </w:r>
      <w:r>
        <w:t>of</w:t>
      </w:r>
      <w:r>
        <w:rPr>
          <w:spacing w:val="-3"/>
        </w:rPr>
        <w:t xml:space="preserve"> </w:t>
      </w:r>
      <w:r>
        <w:t>Histopathology</w:t>
      </w:r>
      <w:r>
        <w:rPr>
          <w:spacing w:val="-57"/>
        </w:rPr>
        <w:t xml:space="preserve"> </w:t>
      </w:r>
      <w:r>
        <w:t>Images</w:t>
      </w:r>
    </w:p>
    <w:p w:rsidR="00100E61" w:rsidRDefault="00100E61" w:rsidP="00100E61">
      <w:pPr>
        <w:pStyle w:val="Heading5"/>
        <w:tabs>
          <w:tab w:val="left" w:pos="728"/>
        </w:tabs>
        <w:spacing w:line="360" w:lineRule="auto"/>
        <w:ind w:left="307" w:right="242"/>
        <w:jc w:val="both"/>
      </w:pPr>
    </w:p>
    <w:p w:rsidR="00322B06" w:rsidRDefault="001A62B3" w:rsidP="00100E61">
      <w:pPr>
        <w:pStyle w:val="BodyText"/>
        <w:spacing w:line="360" w:lineRule="auto"/>
        <w:ind w:left="307" w:right="160"/>
        <w:jc w:val="both"/>
      </w:pPr>
      <w:r>
        <w:t>The paper "</w:t>
      </w:r>
      <w:proofErr w:type="spellStart"/>
      <w:r>
        <w:t>Ensembling</w:t>
      </w:r>
      <w:proofErr w:type="spellEnd"/>
      <w:r>
        <w:t xml:space="preserve"> </w:t>
      </w:r>
      <w:proofErr w:type="spellStart"/>
      <w:r>
        <w:t>EfficientNets</w:t>
      </w:r>
      <w:proofErr w:type="spellEnd"/>
      <w:r>
        <w:t xml:space="preserve"> for the Classification and Interpretation of</w:t>
      </w:r>
      <w:r>
        <w:rPr>
          <w:spacing w:val="1"/>
        </w:rPr>
        <w:t xml:space="preserve"> </w:t>
      </w:r>
      <w:r>
        <w:t>Histopathology Images"[32]</w:t>
      </w:r>
      <w:r>
        <w:rPr>
          <w:spacing w:val="1"/>
        </w:rPr>
        <w:t xml:space="preserve"> </w:t>
      </w:r>
      <w:r>
        <w:t>proposes a deep learning-based method to classify histopathology</w:t>
      </w:r>
      <w:r>
        <w:rPr>
          <w:spacing w:val="-58"/>
        </w:rPr>
        <w:t xml:space="preserve"> </w:t>
      </w:r>
      <w:r>
        <w:t>images</w:t>
      </w:r>
      <w:r>
        <w:rPr>
          <w:spacing w:val="-1"/>
        </w:rPr>
        <w:t xml:space="preserve"> </w:t>
      </w:r>
      <w:r>
        <w:t>into different categories such as</w:t>
      </w:r>
      <w:r>
        <w:rPr>
          <w:spacing w:val="-1"/>
        </w:rPr>
        <w:t xml:space="preserve"> </w:t>
      </w:r>
      <w:r>
        <w:t>benign or malignant tumors. The</w:t>
      </w:r>
      <w:r>
        <w:rPr>
          <w:spacing w:val="-1"/>
        </w:rPr>
        <w:t xml:space="preserve"> </w:t>
      </w:r>
      <w:r>
        <w:t>authors use a</w:t>
      </w:r>
    </w:p>
    <w:p w:rsidR="00322B06" w:rsidRDefault="001A62B3" w:rsidP="001E2B7F">
      <w:pPr>
        <w:pStyle w:val="BodyText"/>
        <w:ind w:left="307"/>
        <w:jc w:val="both"/>
      </w:pPr>
      <w:r>
        <w:t>state-of-the-art</w:t>
      </w:r>
      <w:r>
        <w:rPr>
          <w:spacing w:val="-1"/>
        </w:rPr>
        <w:t xml:space="preserve"> </w:t>
      </w:r>
      <w:r>
        <w:t>architecture called</w:t>
      </w:r>
      <w:r>
        <w:rPr>
          <w:spacing w:val="-1"/>
        </w:rPr>
        <w:t xml:space="preserve"> </w:t>
      </w:r>
      <w:proofErr w:type="spellStart"/>
      <w:r>
        <w:t>EfficientNet</w:t>
      </w:r>
      <w:proofErr w:type="spellEnd"/>
      <w:r>
        <w:t xml:space="preserve"> as</w:t>
      </w:r>
      <w:r>
        <w:rPr>
          <w:spacing w:val="-1"/>
        </w:rPr>
        <w:t xml:space="preserve"> </w:t>
      </w:r>
      <w:r>
        <w:t>a base model</w:t>
      </w:r>
      <w:r>
        <w:rPr>
          <w:spacing w:val="-1"/>
        </w:rPr>
        <w:t xml:space="preserve"> </w:t>
      </w:r>
      <w:r>
        <w:t>and propose</w:t>
      </w:r>
      <w:r>
        <w:rPr>
          <w:spacing w:val="-1"/>
        </w:rPr>
        <w:t xml:space="preserve"> </w:t>
      </w:r>
      <w:r>
        <w:t>an ensemble</w:t>
      </w:r>
    </w:p>
    <w:p w:rsidR="00322B06" w:rsidRDefault="00322B06" w:rsidP="001E2B7F">
      <w:pPr>
        <w:jc w:val="both"/>
        <w:sectPr w:rsidR="00322B06">
          <w:pgSz w:w="11920" w:h="16840"/>
          <w:pgMar w:top="420" w:right="620" w:bottom="540" w:left="1680" w:header="0" w:footer="344" w:gutter="0"/>
          <w:cols w:space="720"/>
        </w:sectPr>
      </w:pPr>
    </w:p>
    <w:p w:rsidR="00322B06" w:rsidRDefault="001A62B3" w:rsidP="001E2B7F">
      <w:pPr>
        <w:pStyle w:val="Heading5"/>
        <w:spacing w:before="66"/>
        <w:ind w:left="307"/>
        <w:jc w:val="both"/>
      </w:pPr>
      <w:r>
        <w:lastRenderedPageBreak/>
        <w:t>Chapter</w:t>
      </w:r>
      <w:r>
        <w:rPr>
          <w:spacing w:val="-4"/>
        </w:rPr>
        <w:t xml:space="preserve"> </w:t>
      </w:r>
      <w:r>
        <w:t>2,</w:t>
      </w:r>
      <w:r>
        <w:rPr>
          <w:spacing w:val="-3"/>
        </w:rPr>
        <w:t xml:space="preserve"> </w:t>
      </w:r>
      <w:r>
        <w:t>Section</w:t>
      </w:r>
      <w:r>
        <w:rPr>
          <w:spacing w:val="-4"/>
        </w:rPr>
        <w:t xml:space="preserve"> </w:t>
      </w:r>
      <w:r>
        <w:t>5</w:t>
      </w:r>
    </w:p>
    <w:p w:rsidR="00322B06" w:rsidRDefault="00322B06" w:rsidP="001E2B7F">
      <w:pPr>
        <w:pStyle w:val="BodyText"/>
        <w:jc w:val="both"/>
        <w:rPr>
          <w:b/>
          <w:sz w:val="20"/>
        </w:rPr>
      </w:pPr>
    </w:p>
    <w:p w:rsidR="00322B06" w:rsidRDefault="00322B06" w:rsidP="001E2B7F">
      <w:pPr>
        <w:pStyle w:val="BodyText"/>
        <w:spacing w:before="7"/>
        <w:jc w:val="both"/>
        <w:rPr>
          <w:b/>
          <w:sz w:val="28"/>
        </w:rPr>
      </w:pPr>
    </w:p>
    <w:p w:rsidR="00322B06" w:rsidRDefault="001A62B3" w:rsidP="00100E61">
      <w:pPr>
        <w:pStyle w:val="BodyText"/>
        <w:spacing w:before="90" w:line="360" w:lineRule="auto"/>
        <w:ind w:left="307"/>
        <w:jc w:val="both"/>
      </w:pPr>
      <w:r>
        <w:t>strategy</w:t>
      </w:r>
      <w:r>
        <w:rPr>
          <w:spacing w:val="-2"/>
        </w:rPr>
        <w:t xml:space="preserve"> </w:t>
      </w:r>
      <w:r>
        <w:t>that</w:t>
      </w:r>
      <w:r>
        <w:rPr>
          <w:spacing w:val="-2"/>
        </w:rPr>
        <w:t xml:space="preserve"> </w:t>
      </w:r>
      <w:r>
        <w:t>combines</w:t>
      </w:r>
      <w:r>
        <w:rPr>
          <w:spacing w:val="-2"/>
        </w:rPr>
        <w:t xml:space="preserve"> </w:t>
      </w:r>
      <w:r>
        <w:t>the</w:t>
      </w:r>
      <w:r>
        <w:rPr>
          <w:spacing w:val="-2"/>
        </w:rPr>
        <w:t xml:space="preserve"> </w:t>
      </w:r>
      <w:r>
        <w:t>outputs</w:t>
      </w:r>
      <w:r>
        <w:rPr>
          <w:spacing w:val="-2"/>
        </w:rPr>
        <w:t xml:space="preserve"> </w:t>
      </w:r>
      <w:r>
        <w:t>of</w:t>
      </w:r>
      <w:r>
        <w:rPr>
          <w:spacing w:val="-2"/>
        </w:rPr>
        <w:t xml:space="preserve"> </w:t>
      </w:r>
      <w:r>
        <w:t>multiple</w:t>
      </w:r>
      <w:r>
        <w:rPr>
          <w:spacing w:val="-2"/>
        </w:rPr>
        <w:t xml:space="preserve"> </w:t>
      </w:r>
      <w:proofErr w:type="spellStart"/>
      <w:r>
        <w:t>EfficientNets</w:t>
      </w:r>
      <w:proofErr w:type="spellEnd"/>
      <w:r>
        <w:rPr>
          <w:spacing w:val="-2"/>
        </w:rPr>
        <w:t xml:space="preserve"> </w:t>
      </w:r>
      <w:r>
        <w:t>trained</w:t>
      </w:r>
      <w:r>
        <w:rPr>
          <w:spacing w:val="-2"/>
        </w:rPr>
        <w:t xml:space="preserve"> </w:t>
      </w:r>
      <w:r>
        <w:t>on</w:t>
      </w:r>
      <w:r>
        <w:rPr>
          <w:spacing w:val="-2"/>
        </w:rPr>
        <w:t xml:space="preserve"> </w:t>
      </w:r>
      <w:r>
        <w:t>different</w:t>
      </w:r>
      <w:r>
        <w:rPr>
          <w:spacing w:val="-2"/>
        </w:rPr>
        <w:t xml:space="preserve"> </w:t>
      </w:r>
      <w:r>
        <w:t>subsets</w:t>
      </w:r>
      <w:r>
        <w:rPr>
          <w:spacing w:val="-2"/>
        </w:rPr>
        <w:t xml:space="preserve"> </w:t>
      </w:r>
      <w:r>
        <w:t>of</w:t>
      </w:r>
      <w:r>
        <w:rPr>
          <w:spacing w:val="-2"/>
        </w:rPr>
        <w:t xml:space="preserve"> </w:t>
      </w:r>
      <w:r>
        <w:t>the</w:t>
      </w:r>
      <w:r>
        <w:rPr>
          <w:spacing w:val="-57"/>
        </w:rPr>
        <w:t xml:space="preserve"> </w:t>
      </w:r>
      <w:r>
        <w:t>data</w:t>
      </w:r>
      <w:r>
        <w:rPr>
          <w:spacing w:val="-1"/>
        </w:rPr>
        <w:t xml:space="preserve"> </w:t>
      </w:r>
      <w:r>
        <w:t>to improve the overall</w:t>
      </w:r>
      <w:r>
        <w:rPr>
          <w:spacing w:val="-1"/>
        </w:rPr>
        <w:t xml:space="preserve"> </w:t>
      </w:r>
      <w:r>
        <w:t>classification accuracy.</w:t>
      </w:r>
    </w:p>
    <w:p w:rsidR="00100E61" w:rsidRDefault="00100E61" w:rsidP="00100E61">
      <w:pPr>
        <w:pStyle w:val="BodyText"/>
        <w:spacing w:before="90" w:line="360" w:lineRule="auto"/>
        <w:ind w:left="307"/>
        <w:jc w:val="both"/>
        <w:rPr>
          <w:sz w:val="36"/>
        </w:rPr>
      </w:pPr>
    </w:p>
    <w:p w:rsidR="00322B06" w:rsidRDefault="001A62B3" w:rsidP="001E2B7F">
      <w:pPr>
        <w:pStyle w:val="BodyText"/>
        <w:spacing w:line="360" w:lineRule="auto"/>
        <w:ind w:left="307" w:right="235"/>
        <w:jc w:val="both"/>
      </w:pPr>
      <w:r>
        <w:t>In addition to the classification task, the authors also propose a novel interpretation method</w:t>
      </w:r>
      <w:r>
        <w:rPr>
          <w:spacing w:val="1"/>
        </w:rPr>
        <w:t xml:space="preserve"> </w:t>
      </w:r>
      <w:r>
        <w:t>based on attention maps, which highlight the regions of the image that the model uses to make</w:t>
      </w:r>
      <w:r>
        <w:rPr>
          <w:spacing w:val="-58"/>
        </w:rPr>
        <w:t xml:space="preserve"> </w:t>
      </w:r>
      <w:r>
        <w:t>its prediction. They show that this method can provide insights into the decision-making</w:t>
      </w:r>
      <w:r>
        <w:rPr>
          <w:spacing w:val="1"/>
        </w:rPr>
        <w:t xml:space="preserve"> </w:t>
      </w:r>
      <w:r>
        <w:t>process of the model and can help identify regions of interest in the image that are most</w:t>
      </w:r>
      <w:r>
        <w:rPr>
          <w:spacing w:val="1"/>
        </w:rPr>
        <w:t xml:space="preserve"> </w:t>
      </w:r>
      <w:r>
        <w:t>relevant for the classification task.</w:t>
      </w:r>
    </w:p>
    <w:p w:rsidR="00322B06" w:rsidRDefault="00322B06" w:rsidP="001E2B7F">
      <w:pPr>
        <w:pStyle w:val="BodyText"/>
        <w:jc w:val="both"/>
        <w:rPr>
          <w:sz w:val="36"/>
        </w:rPr>
      </w:pPr>
    </w:p>
    <w:p w:rsidR="00322B06" w:rsidRDefault="001A62B3" w:rsidP="001E2B7F">
      <w:pPr>
        <w:pStyle w:val="BodyText"/>
        <w:spacing w:line="360" w:lineRule="auto"/>
        <w:ind w:left="307" w:right="129"/>
        <w:jc w:val="both"/>
      </w:pPr>
      <w:r>
        <w:t>The authors evaluate their method on a large dataset of histopathology images and demonstrate</w:t>
      </w:r>
      <w:r>
        <w:rPr>
          <w:spacing w:val="-57"/>
        </w:rPr>
        <w:t xml:space="preserve"> </w:t>
      </w:r>
      <w:r>
        <w:t xml:space="preserve">that their </w:t>
      </w:r>
      <w:proofErr w:type="spellStart"/>
      <w:r>
        <w:t>ensembling</w:t>
      </w:r>
      <w:proofErr w:type="spellEnd"/>
      <w:r>
        <w:t xml:space="preserve"> strategy improves the classification accuracy compared to a single model.</w:t>
      </w:r>
      <w:r>
        <w:rPr>
          <w:spacing w:val="-58"/>
        </w:rPr>
        <w:t xml:space="preserve"> </w:t>
      </w:r>
      <w:r>
        <w:t>They also show that their interpretation method can provide meaningful insights into the</w:t>
      </w:r>
      <w:r>
        <w:rPr>
          <w:spacing w:val="1"/>
        </w:rPr>
        <w:t xml:space="preserve"> </w:t>
      </w:r>
      <w:r>
        <w:t>model's decision-making process and can help identify regions of interest in the image. The</w:t>
      </w:r>
      <w:r>
        <w:rPr>
          <w:spacing w:val="1"/>
        </w:rPr>
        <w:t xml:space="preserve"> </w:t>
      </w:r>
      <w:r>
        <w:t>proposed method has the potential to improve the accuracy and interpretability of</w:t>
      </w:r>
      <w:r>
        <w:rPr>
          <w:spacing w:val="1"/>
        </w:rPr>
        <w:t xml:space="preserve"> </w:t>
      </w:r>
      <w:r>
        <w:t>histopathology image analysis, which is important for the diagnosis and treatment of various</w:t>
      </w:r>
      <w:r>
        <w:rPr>
          <w:spacing w:val="1"/>
        </w:rPr>
        <w:t xml:space="preserve"> </w:t>
      </w:r>
      <w:r>
        <w:t>diseases.</w:t>
      </w:r>
    </w:p>
    <w:p w:rsidR="00322B06" w:rsidRDefault="00322B06">
      <w:pPr>
        <w:spacing w:line="360" w:lineRule="auto"/>
        <w:sectPr w:rsidR="00322B06">
          <w:pgSz w:w="11920" w:h="16840"/>
          <w:pgMar w:top="420" w:right="620" w:bottom="540" w:left="1680" w:header="0" w:footer="344" w:gutter="0"/>
          <w:cols w:space="720"/>
        </w:sectPr>
      </w:pPr>
    </w:p>
    <w:p w:rsidR="00322B06" w:rsidRDefault="001A62B3" w:rsidP="001E2B7F">
      <w:pPr>
        <w:spacing w:before="65"/>
        <w:ind w:left="267"/>
        <w:rPr>
          <w:b/>
          <w:sz w:val="24"/>
        </w:rPr>
      </w:pPr>
      <w:r>
        <w:rPr>
          <w:b/>
          <w:sz w:val="24"/>
        </w:rPr>
        <w:lastRenderedPageBreak/>
        <w:t>Proposed Methodology</w:t>
      </w:r>
    </w:p>
    <w:p w:rsidR="001E2B7F" w:rsidRPr="001E2B7F" w:rsidRDefault="001E2B7F" w:rsidP="001E2B7F">
      <w:pPr>
        <w:spacing w:before="65"/>
        <w:ind w:left="267"/>
        <w:rPr>
          <w:b/>
          <w:sz w:val="24"/>
        </w:rPr>
      </w:pPr>
    </w:p>
    <w:p w:rsidR="00322B06" w:rsidRDefault="001A62B3">
      <w:pPr>
        <w:spacing w:before="88"/>
        <w:ind w:left="207"/>
        <w:jc w:val="center"/>
        <w:rPr>
          <w:b/>
          <w:sz w:val="28"/>
        </w:rPr>
      </w:pPr>
      <w:r>
        <w:rPr>
          <w:b/>
          <w:sz w:val="28"/>
        </w:rPr>
        <w:t>Chapter</w:t>
      </w:r>
      <w:r>
        <w:rPr>
          <w:b/>
          <w:spacing w:val="-4"/>
          <w:sz w:val="28"/>
        </w:rPr>
        <w:t xml:space="preserve"> </w:t>
      </w:r>
      <w:r>
        <w:rPr>
          <w:b/>
          <w:sz w:val="28"/>
        </w:rPr>
        <w:t>3</w:t>
      </w:r>
    </w:p>
    <w:p w:rsidR="00322B06" w:rsidRDefault="00322B06">
      <w:pPr>
        <w:pStyle w:val="BodyText"/>
        <w:rPr>
          <w:b/>
          <w:sz w:val="20"/>
        </w:rPr>
      </w:pPr>
    </w:p>
    <w:p w:rsidR="00322B06" w:rsidRDefault="00322B06">
      <w:pPr>
        <w:pStyle w:val="BodyText"/>
        <w:spacing w:before="1"/>
        <w:rPr>
          <w:b/>
          <w:sz w:val="28"/>
        </w:rPr>
      </w:pPr>
    </w:p>
    <w:p w:rsidR="00322B06" w:rsidRDefault="001A62B3">
      <w:pPr>
        <w:spacing w:before="88"/>
        <w:ind w:left="307"/>
        <w:rPr>
          <w:b/>
          <w:sz w:val="28"/>
        </w:rPr>
      </w:pPr>
      <w:r>
        <w:rPr>
          <w:b/>
          <w:sz w:val="28"/>
        </w:rPr>
        <w:t>PROPOSED</w:t>
      </w:r>
      <w:r>
        <w:rPr>
          <w:b/>
          <w:spacing w:val="-9"/>
          <w:sz w:val="28"/>
        </w:rPr>
        <w:t xml:space="preserve"> </w:t>
      </w:r>
      <w:r>
        <w:rPr>
          <w:b/>
          <w:sz w:val="28"/>
        </w:rPr>
        <w:t>METHODOLOGY</w:t>
      </w:r>
    </w:p>
    <w:p w:rsidR="00322B06" w:rsidRDefault="00322B06">
      <w:pPr>
        <w:pStyle w:val="BodyText"/>
        <w:rPr>
          <w:b/>
          <w:sz w:val="30"/>
        </w:rPr>
      </w:pPr>
    </w:p>
    <w:p w:rsidR="00322B06" w:rsidRDefault="001A62B3">
      <w:pPr>
        <w:pStyle w:val="Heading5"/>
        <w:numPr>
          <w:ilvl w:val="1"/>
          <w:numId w:val="4"/>
        </w:numPr>
        <w:tabs>
          <w:tab w:val="left" w:pos="1387"/>
          <w:tab w:val="left" w:pos="1388"/>
        </w:tabs>
        <w:spacing w:before="176"/>
        <w:ind w:hanging="1081"/>
      </w:pPr>
      <w:bookmarkStart w:id="4" w:name="_TOC_250010"/>
      <w:bookmarkEnd w:id="4"/>
      <w:r>
        <w:t>DATASET</w:t>
      </w:r>
    </w:p>
    <w:p w:rsidR="00322B06" w:rsidRDefault="00322B06">
      <w:pPr>
        <w:pStyle w:val="BodyText"/>
        <w:spacing w:before="1"/>
        <w:rPr>
          <w:b/>
          <w:sz w:val="31"/>
        </w:rPr>
      </w:pPr>
    </w:p>
    <w:p w:rsidR="00322B06" w:rsidRDefault="001A62B3" w:rsidP="00A7411B">
      <w:pPr>
        <w:pStyle w:val="BodyText"/>
        <w:spacing w:before="1" w:line="360" w:lineRule="auto"/>
        <w:ind w:left="307" w:right="108"/>
        <w:jc w:val="both"/>
      </w:pPr>
      <w:r>
        <w:t>In this work, experimentation analysis is done on Mayo Clinic-STRIP AI [2] dataset.</w:t>
      </w:r>
      <w:r>
        <w:rPr>
          <w:spacing w:val="1"/>
        </w:rPr>
        <w:t xml:space="preserve"> </w:t>
      </w:r>
      <w:r>
        <w:t>This dataset consists of 754 high resolution WSI images in TIFF format, each belonging to a</w:t>
      </w:r>
      <w:r>
        <w:rPr>
          <w:spacing w:val="1"/>
        </w:rPr>
        <w:t xml:space="preserve"> </w:t>
      </w:r>
      <w:r>
        <w:t>blood clot origin. This is a class imbalance dataset as around 551 images belong to the class CE</w:t>
      </w:r>
      <w:r>
        <w:rPr>
          <w:spacing w:val="-58"/>
        </w:rPr>
        <w:t xml:space="preserve"> </w:t>
      </w:r>
      <w:r>
        <w:t>and 203 images belong to class LAA. Figure 2(a) shows a sample WSI from the dataset.</w:t>
      </w:r>
    </w:p>
    <w:p w:rsidR="00322B06" w:rsidRDefault="001A62B3">
      <w:pPr>
        <w:pStyle w:val="BodyText"/>
        <w:spacing w:before="9"/>
        <w:rPr>
          <w:sz w:val="17"/>
        </w:rPr>
      </w:pPr>
      <w:r>
        <w:rPr>
          <w:noProof/>
        </w:rPr>
        <w:drawing>
          <wp:anchor distT="0" distB="0" distL="0" distR="0" simplePos="0" relativeHeight="251643392" behindDoc="0" locked="0" layoutInCell="1" allowOverlap="1">
            <wp:simplePos x="0" y="0"/>
            <wp:positionH relativeFrom="page">
              <wp:posOffset>1931456</wp:posOffset>
            </wp:positionH>
            <wp:positionV relativeFrom="paragraph">
              <wp:posOffset>154927</wp:posOffset>
            </wp:positionV>
            <wp:extent cx="1433726" cy="1105757"/>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1433726" cy="1105757"/>
                    </a:xfrm>
                    <a:prstGeom prst="rect">
                      <a:avLst/>
                    </a:prstGeom>
                  </pic:spPr>
                </pic:pic>
              </a:graphicData>
            </a:graphic>
          </wp:anchor>
        </w:drawing>
      </w:r>
      <w:r>
        <w:rPr>
          <w:noProof/>
        </w:rPr>
        <w:drawing>
          <wp:anchor distT="0" distB="0" distL="0" distR="0" simplePos="0" relativeHeight="251644416" behindDoc="0" locked="0" layoutInCell="1" allowOverlap="1">
            <wp:simplePos x="0" y="0"/>
            <wp:positionH relativeFrom="page">
              <wp:posOffset>4576572</wp:posOffset>
            </wp:positionH>
            <wp:positionV relativeFrom="paragraph">
              <wp:posOffset>154927</wp:posOffset>
            </wp:positionV>
            <wp:extent cx="1114626" cy="1124235"/>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1114626" cy="1124235"/>
                    </a:xfrm>
                    <a:prstGeom prst="rect">
                      <a:avLst/>
                    </a:prstGeom>
                  </pic:spPr>
                </pic:pic>
              </a:graphicData>
            </a:graphic>
          </wp:anchor>
        </w:drawing>
      </w:r>
    </w:p>
    <w:p w:rsidR="00322B06" w:rsidRDefault="001A62B3">
      <w:pPr>
        <w:pStyle w:val="ListParagraph"/>
        <w:numPr>
          <w:ilvl w:val="2"/>
          <w:numId w:val="4"/>
        </w:numPr>
        <w:tabs>
          <w:tab w:val="left" w:pos="1594"/>
          <w:tab w:val="left" w:pos="5347"/>
        </w:tabs>
        <w:spacing w:before="150"/>
        <w:rPr>
          <w:sz w:val="24"/>
        </w:rPr>
      </w:pPr>
      <w:r>
        <w:rPr>
          <w:sz w:val="24"/>
        </w:rPr>
        <w:t>Whole Slide Image</w:t>
      </w:r>
      <w:r>
        <w:rPr>
          <w:sz w:val="24"/>
        </w:rPr>
        <w:tab/>
        <w:t>(b)</w:t>
      </w:r>
      <w:r>
        <w:rPr>
          <w:spacing w:val="-2"/>
          <w:sz w:val="24"/>
        </w:rPr>
        <w:t xml:space="preserve"> </w:t>
      </w:r>
      <w:r>
        <w:rPr>
          <w:sz w:val="24"/>
        </w:rPr>
        <w:t>Tile</w:t>
      </w:r>
      <w:r>
        <w:rPr>
          <w:spacing w:val="-2"/>
          <w:sz w:val="24"/>
        </w:rPr>
        <w:t xml:space="preserve"> </w:t>
      </w:r>
      <w:r>
        <w:rPr>
          <w:sz w:val="24"/>
        </w:rPr>
        <w:t>1</w:t>
      </w:r>
      <w:r>
        <w:rPr>
          <w:spacing w:val="-2"/>
          <w:sz w:val="24"/>
        </w:rPr>
        <w:t xml:space="preserve"> </w:t>
      </w:r>
      <w:r>
        <w:rPr>
          <w:sz w:val="24"/>
        </w:rPr>
        <w:t>-</w:t>
      </w:r>
      <w:r>
        <w:rPr>
          <w:spacing w:val="-1"/>
          <w:sz w:val="24"/>
        </w:rPr>
        <w:t xml:space="preserve"> </w:t>
      </w:r>
      <w:r>
        <w:rPr>
          <w:sz w:val="24"/>
        </w:rPr>
        <w:t>Discarded</w:t>
      </w:r>
    </w:p>
    <w:p w:rsidR="00322B06" w:rsidRDefault="001A62B3">
      <w:pPr>
        <w:pStyle w:val="BodyText"/>
        <w:spacing w:before="4"/>
        <w:rPr>
          <w:sz w:val="21"/>
        </w:rPr>
      </w:pPr>
      <w:r>
        <w:rPr>
          <w:noProof/>
        </w:rPr>
        <w:drawing>
          <wp:anchor distT="0" distB="0" distL="0" distR="0" simplePos="0" relativeHeight="251645440" behindDoc="0" locked="0" layoutInCell="1" allowOverlap="1">
            <wp:simplePos x="0" y="0"/>
            <wp:positionH relativeFrom="page">
              <wp:posOffset>2100072</wp:posOffset>
            </wp:positionH>
            <wp:positionV relativeFrom="paragraph">
              <wp:posOffset>181249</wp:posOffset>
            </wp:positionV>
            <wp:extent cx="1109472" cy="1109472"/>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1109472" cy="1109472"/>
                    </a:xfrm>
                    <a:prstGeom prst="rect">
                      <a:avLst/>
                    </a:prstGeom>
                  </pic:spPr>
                </pic:pic>
              </a:graphicData>
            </a:graphic>
          </wp:anchor>
        </w:drawing>
      </w:r>
      <w:r>
        <w:rPr>
          <w:noProof/>
        </w:rPr>
        <w:drawing>
          <wp:anchor distT="0" distB="0" distL="0" distR="0" simplePos="0" relativeHeight="251646464" behindDoc="0" locked="0" layoutInCell="1" allowOverlap="1">
            <wp:simplePos x="0" y="0"/>
            <wp:positionH relativeFrom="page">
              <wp:posOffset>4576572</wp:posOffset>
            </wp:positionH>
            <wp:positionV relativeFrom="paragraph">
              <wp:posOffset>181249</wp:posOffset>
            </wp:positionV>
            <wp:extent cx="1109472" cy="1109472"/>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6" cstate="print"/>
                    <a:stretch>
                      <a:fillRect/>
                    </a:stretch>
                  </pic:blipFill>
                  <pic:spPr>
                    <a:xfrm>
                      <a:off x="0" y="0"/>
                      <a:ext cx="1109472" cy="1109472"/>
                    </a:xfrm>
                    <a:prstGeom prst="rect">
                      <a:avLst/>
                    </a:prstGeom>
                  </pic:spPr>
                </pic:pic>
              </a:graphicData>
            </a:graphic>
          </wp:anchor>
        </w:drawing>
      </w:r>
    </w:p>
    <w:p w:rsidR="00322B06" w:rsidRDefault="001A62B3">
      <w:pPr>
        <w:pStyle w:val="BodyText"/>
        <w:tabs>
          <w:tab w:val="left" w:pos="5407"/>
        </w:tabs>
        <w:spacing w:before="158"/>
        <w:ind w:left="1447"/>
      </w:pPr>
      <w:r>
        <w:t>(c)</w:t>
      </w:r>
      <w:r>
        <w:rPr>
          <w:spacing w:val="-2"/>
        </w:rPr>
        <w:t xml:space="preserve"> </w:t>
      </w:r>
      <w:r>
        <w:t>Tile</w:t>
      </w:r>
      <w:r>
        <w:rPr>
          <w:spacing w:val="-1"/>
        </w:rPr>
        <w:t xml:space="preserve"> </w:t>
      </w:r>
      <w:r>
        <w:t>2</w:t>
      </w:r>
      <w:r>
        <w:rPr>
          <w:spacing w:val="-2"/>
        </w:rPr>
        <w:t xml:space="preserve"> </w:t>
      </w:r>
      <w:r>
        <w:t>-</w:t>
      </w:r>
      <w:r>
        <w:rPr>
          <w:spacing w:val="-1"/>
        </w:rPr>
        <w:t xml:space="preserve"> </w:t>
      </w:r>
      <w:r>
        <w:t>Preserved</w:t>
      </w:r>
      <w:r>
        <w:tab/>
        <w:t>(d) Normalized tile</w:t>
      </w:r>
    </w:p>
    <w:p w:rsidR="00322B06" w:rsidRDefault="00322B06">
      <w:pPr>
        <w:pStyle w:val="BodyText"/>
        <w:spacing w:before="2"/>
        <w:rPr>
          <w:sz w:val="31"/>
        </w:rPr>
      </w:pPr>
    </w:p>
    <w:p w:rsidR="00322B06" w:rsidRDefault="001A62B3">
      <w:pPr>
        <w:pStyle w:val="BodyText"/>
        <w:ind w:left="207"/>
        <w:jc w:val="center"/>
      </w:pPr>
      <w:r>
        <w:t>Figure 3.1: Whole slide image tiles</w:t>
      </w:r>
    </w:p>
    <w:p w:rsidR="00322B06" w:rsidRDefault="00322B06">
      <w:pPr>
        <w:pStyle w:val="BodyText"/>
        <w:rPr>
          <w:sz w:val="26"/>
        </w:rPr>
      </w:pPr>
    </w:p>
    <w:p w:rsidR="00322B06" w:rsidRDefault="001A62B3">
      <w:pPr>
        <w:pStyle w:val="Heading5"/>
        <w:numPr>
          <w:ilvl w:val="1"/>
          <w:numId w:val="4"/>
        </w:numPr>
        <w:tabs>
          <w:tab w:val="left" w:pos="1327"/>
          <w:tab w:val="left" w:pos="1328"/>
        </w:tabs>
        <w:spacing w:before="199"/>
        <w:ind w:left="1327" w:hanging="1021"/>
      </w:pPr>
      <w:bookmarkStart w:id="5" w:name="_TOC_250009"/>
      <w:r>
        <w:rPr>
          <w:spacing w:val="-1"/>
        </w:rPr>
        <w:t>DATA</w:t>
      </w:r>
      <w:r>
        <w:rPr>
          <w:spacing w:val="-14"/>
        </w:rPr>
        <w:t xml:space="preserve"> </w:t>
      </w:r>
      <w:bookmarkEnd w:id="5"/>
      <w:r>
        <w:t>PREPROCESSING</w:t>
      </w:r>
    </w:p>
    <w:p w:rsidR="00322B06" w:rsidRDefault="00322B06">
      <w:pPr>
        <w:pStyle w:val="BodyText"/>
        <w:spacing w:before="1"/>
        <w:rPr>
          <w:b/>
          <w:sz w:val="31"/>
        </w:rPr>
      </w:pPr>
    </w:p>
    <w:p w:rsidR="00322B06" w:rsidRDefault="001A62B3" w:rsidP="00A7411B">
      <w:pPr>
        <w:pStyle w:val="BodyText"/>
        <w:spacing w:before="1"/>
        <w:ind w:firstLine="306"/>
        <w:jc w:val="both"/>
      </w:pPr>
      <w:r>
        <w:t>These high resolution WSI images need to be preprocessed before passing for training.</w:t>
      </w:r>
    </w:p>
    <w:p w:rsidR="00322B06" w:rsidRDefault="001A62B3" w:rsidP="001E2B7F">
      <w:pPr>
        <w:pStyle w:val="BodyText"/>
        <w:spacing w:before="138"/>
        <w:ind w:left="307"/>
        <w:jc w:val="both"/>
      </w:pPr>
      <w:r>
        <w:t>The entire preprocessing can be divided into the following sections.</w:t>
      </w:r>
    </w:p>
    <w:p w:rsidR="00322B06" w:rsidRDefault="00322B06" w:rsidP="001E2B7F">
      <w:pPr>
        <w:pStyle w:val="BodyText"/>
        <w:spacing w:before="3"/>
        <w:jc w:val="both"/>
        <w:rPr>
          <w:sz w:val="36"/>
        </w:rPr>
      </w:pPr>
    </w:p>
    <w:p w:rsidR="00322B06" w:rsidRDefault="001A62B3" w:rsidP="001E2B7F">
      <w:pPr>
        <w:pStyle w:val="Heading5"/>
        <w:numPr>
          <w:ilvl w:val="2"/>
          <w:numId w:val="3"/>
        </w:numPr>
        <w:tabs>
          <w:tab w:val="left" w:pos="848"/>
        </w:tabs>
        <w:spacing w:before="1"/>
        <w:ind w:hanging="541"/>
        <w:jc w:val="both"/>
      </w:pPr>
      <w:bookmarkStart w:id="6" w:name="_TOC_250008"/>
      <w:r>
        <w:t>Tiling</w:t>
      </w:r>
      <w:r>
        <w:rPr>
          <w:spacing w:val="-2"/>
        </w:rPr>
        <w:t xml:space="preserve"> </w:t>
      </w:r>
      <w:r>
        <w:t>and</w:t>
      </w:r>
      <w:r>
        <w:rPr>
          <w:spacing w:val="-1"/>
        </w:rPr>
        <w:t xml:space="preserve"> </w:t>
      </w:r>
      <w:bookmarkEnd w:id="6"/>
      <w:r>
        <w:t>filtering</w:t>
      </w:r>
    </w:p>
    <w:p w:rsidR="00243F14" w:rsidRDefault="00243F14" w:rsidP="00243F14">
      <w:pPr>
        <w:pStyle w:val="Heading5"/>
        <w:tabs>
          <w:tab w:val="left" w:pos="848"/>
        </w:tabs>
        <w:spacing w:before="1"/>
        <w:ind w:left="847"/>
      </w:pPr>
    </w:p>
    <w:p w:rsidR="00322B06" w:rsidRDefault="001A62B3" w:rsidP="001E2B7F">
      <w:pPr>
        <w:pStyle w:val="BodyText"/>
        <w:spacing w:before="218" w:line="360" w:lineRule="auto"/>
        <w:ind w:left="307" w:right="148"/>
        <w:jc w:val="both"/>
      </w:pPr>
      <w:r>
        <w:t xml:space="preserve">Each WSI is tiled [6] into multiple small images using the </w:t>
      </w:r>
      <w:proofErr w:type="spellStart"/>
      <w:r>
        <w:t>openslide</w:t>
      </w:r>
      <w:proofErr w:type="spellEnd"/>
      <w:r>
        <w:t xml:space="preserve"> deep zoom generator [12].</w:t>
      </w:r>
      <w:r>
        <w:rPr>
          <w:spacing w:val="-58"/>
        </w:rPr>
        <w:t xml:space="preserve"> </w:t>
      </w:r>
      <w:r>
        <w:t>The sample tiles are as shown in Figure 2(b) and Figure 2(c). The tiles with white or mostly</w:t>
      </w:r>
      <w:r>
        <w:rPr>
          <w:spacing w:val="1"/>
        </w:rPr>
        <w:t xml:space="preserve"> </w:t>
      </w:r>
      <w:r>
        <w:t>white backgrounds are discarded and also the tiles that do not carry important information are</w:t>
      </w:r>
      <w:r>
        <w:rPr>
          <w:spacing w:val="1"/>
        </w:rPr>
        <w:t xml:space="preserve"> </w:t>
      </w:r>
      <w:r>
        <w:t>ignored. The tiles that satisfy the threshold conditions of mean and standard deviations are</w:t>
      </w:r>
      <w:r>
        <w:rPr>
          <w:spacing w:val="1"/>
        </w:rPr>
        <w:t xml:space="preserve"> </w:t>
      </w:r>
      <w:r>
        <w:t>filtered</w:t>
      </w:r>
      <w:r>
        <w:rPr>
          <w:spacing w:val="-1"/>
        </w:rPr>
        <w:t xml:space="preserve"> </w:t>
      </w:r>
      <w:r>
        <w:t>and added</w:t>
      </w:r>
      <w:r>
        <w:rPr>
          <w:spacing w:val="-1"/>
        </w:rPr>
        <w:t xml:space="preserve"> </w:t>
      </w:r>
      <w:r>
        <w:t>to the final</w:t>
      </w:r>
      <w:r>
        <w:rPr>
          <w:spacing w:val="-1"/>
        </w:rPr>
        <w:t xml:space="preserve"> </w:t>
      </w:r>
      <w:r>
        <w:t>training set. Tiles</w:t>
      </w:r>
      <w:r>
        <w:rPr>
          <w:spacing w:val="-1"/>
        </w:rPr>
        <w:t xml:space="preserve"> </w:t>
      </w:r>
      <w:r>
        <w:t>which are dark</w:t>
      </w:r>
      <w:r>
        <w:rPr>
          <w:spacing w:val="-1"/>
        </w:rPr>
        <w:t xml:space="preserve"> </w:t>
      </w:r>
      <w:r>
        <w:t>and have higher</w:t>
      </w:r>
      <w:r>
        <w:rPr>
          <w:spacing w:val="-1"/>
        </w:rPr>
        <w:t xml:space="preserve"> </w:t>
      </w:r>
      <w:r>
        <w:t>standard</w:t>
      </w:r>
    </w:p>
    <w:p w:rsidR="00322B06" w:rsidRDefault="00322B06">
      <w:pPr>
        <w:spacing w:line="360" w:lineRule="auto"/>
        <w:sectPr w:rsidR="00322B06">
          <w:pgSz w:w="11920" w:h="16840"/>
          <w:pgMar w:top="540" w:right="620" w:bottom="540" w:left="1680" w:header="0" w:footer="344" w:gutter="0"/>
          <w:cols w:space="720"/>
        </w:sectPr>
      </w:pPr>
    </w:p>
    <w:p w:rsidR="00322B06" w:rsidRDefault="001A62B3">
      <w:pPr>
        <w:pStyle w:val="Heading5"/>
        <w:spacing w:before="69"/>
        <w:ind w:left="313"/>
      </w:pPr>
      <w:r>
        <w:lastRenderedPageBreak/>
        <w:t>Chapter</w:t>
      </w:r>
      <w:r>
        <w:rPr>
          <w:spacing w:val="-4"/>
        </w:rPr>
        <w:t xml:space="preserve"> </w:t>
      </w:r>
      <w:r>
        <w:t>3,</w:t>
      </w:r>
      <w:r>
        <w:rPr>
          <w:spacing w:val="-3"/>
        </w:rPr>
        <w:t xml:space="preserve"> </w:t>
      </w:r>
      <w:r>
        <w:t>Section</w:t>
      </w:r>
      <w:r>
        <w:rPr>
          <w:spacing w:val="-4"/>
        </w:rPr>
        <w:t xml:space="preserve"> </w:t>
      </w:r>
      <w:r>
        <w:t>2</w:t>
      </w:r>
    </w:p>
    <w:p w:rsidR="00322B06" w:rsidRDefault="00322B06">
      <w:pPr>
        <w:pStyle w:val="BodyText"/>
        <w:rPr>
          <w:b/>
          <w:sz w:val="20"/>
        </w:rPr>
      </w:pPr>
    </w:p>
    <w:p w:rsidR="00322B06" w:rsidRDefault="00322B06">
      <w:pPr>
        <w:pStyle w:val="BodyText"/>
        <w:rPr>
          <w:b/>
          <w:sz w:val="20"/>
        </w:rPr>
      </w:pPr>
    </w:p>
    <w:p w:rsidR="00BE7ACD" w:rsidRPr="00BE7ACD" w:rsidRDefault="001A62B3" w:rsidP="0009366A">
      <w:pPr>
        <w:pStyle w:val="BodyText"/>
        <w:spacing w:before="206" w:line="360" w:lineRule="auto"/>
        <w:ind w:left="307" w:right="162"/>
        <w:jc w:val="both"/>
      </w:pPr>
      <w:r>
        <w:t>deviation are considered into the training set. For this dataset, the mean threshold is set to 180</w:t>
      </w:r>
      <w:r>
        <w:rPr>
          <w:spacing w:val="1"/>
        </w:rPr>
        <w:t xml:space="preserve"> </w:t>
      </w:r>
      <w:r>
        <w:t xml:space="preserve">and standard deviation threshold is set to 50, </w:t>
      </w:r>
      <w:proofErr w:type="spellStart"/>
      <w:r>
        <w:t>i.e</w:t>
      </w:r>
      <w:proofErr w:type="spellEnd"/>
      <w:r>
        <w:t xml:space="preserve"> tiles with only mean value less than 180 and</w:t>
      </w:r>
      <w:r>
        <w:rPr>
          <w:spacing w:val="1"/>
        </w:rPr>
        <w:t xml:space="preserve"> </w:t>
      </w:r>
      <w:r>
        <w:t>standard deviation value more than 50 will be taken into consideration. The tile in Figure 2(b)</w:t>
      </w:r>
      <w:r>
        <w:rPr>
          <w:spacing w:val="1"/>
        </w:rPr>
        <w:t xml:space="preserve"> </w:t>
      </w:r>
      <w:r>
        <w:t>is</w:t>
      </w:r>
      <w:r>
        <w:rPr>
          <w:spacing w:val="-3"/>
        </w:rPr>
        <w:t xml:space="preserve"> </w:t>
      </w:r>
      <w:r>
        <w:t>eliminated</w:t>
      </w:r>
      <w:r>
        <w:rPr>
          <w:spacing w:val="-2"/>
        </w:rPr>
        <w:t xml:space="preserve"> </w:t>
      </w:r>
      <w:r>
        <w:t>as</w:t>
      </w:r>
      <w:r>
        <w:rPr>
          <w:spacing w:val="-2"/>
        </w:rPr>
        <w:t xml:space="preserve"> </w:t>
      </w:r>
      <w:r>
        <w:t>the</w:t>
      </w:r>
      <w:r>
        <w:rPr>
          <w:spacing w:val="-2"/>
        </w:rPr>
        <w:t xml:space="preserve"> </w:t>
      </w:r>
      <w:r>
        <w:t>mean</w:t>
      </w:r>
      <w:r>
        <w:rPr>
          <w:spacing w:val="-2"/>
        </w:rPr>
        <w:t xml:space="preserve"> </w:t>
      </w:r>
      <w:r>
        <w:t>and</w:t>
      </w:r>
      <w:r>
        <w:rPr>
          <w:spacing w:val="-2"/>
        </w:rPr>
        <w:t xml:space="preserve"> </w:t>
      </w:r>
      <w:r>
        <w:t>standard</w:t>
      </w:r>
      <w:r>
        <w:rPr>
          <w:spacing w:val="-2"/>
        </w:rPr>
        <w:t xml:space="preserve"> </w:t>
      </w:r>
      <w:r>
        <w:t>deviation</w:t>
      </w:r>
      <w:r>
        <w:rPr>
          <w:spacing w:val="-2"/>
        </w:rPr>
        <w:t xml:space="preserve"> </w:t>
      </w:r>
      <w:r>
        <w:t>values</w:t>
      </w:r>
      <w:r>
        <w:rPr>
          <w:spacing w:val="-2"/>
        </w:rPr>
        <w:t xml:space="preserve"> </w:t>
      </w:r>
      <w:r>
        <w:t>are</w:t>
      </w:r>
      <w:r>
        <w:rPr>
          <w:spacing w:val="-2"/>
        </w:rPr>
        <w:t xml:space="preserve"> </w:t>
      </w:r>
      <w:r>
        <w:t>208</w:t>
      </w:r>
      <w:r>
        <w:rPr>
          <w:spacing w:val="-2"/>
        </w:rPr>
        <w:t xml:space="preserve"> </w:t>
      </w:r>
      <w:r>
        <w:t>and</w:t>
      </w:r>
      <w:r>
        <w:rPr>
          <w:spacing w:val="-2"/>
        </w:rPr>
        <w:t xml:space="preserve"> </w:t>
      </w:r>
      <w:r>
        <w:t>59</w:t>
      </w:r>
      <w:r>
        <w:rPr>
          <w:spacing w:val="-2"/>
        </w:rPr>
        <w:t xml:space="preserve"> </w:t>
      </w:r>
      <w:r>
        <w:t>respectively.</w:t>
      </w:r>
      <w:r>
        <w:rPr>
          <w:spacing w:val="-2"/>
        </w:rPr>
        <w:t xml:space="preserve"> </w:t>
      </w:r>
      <w:r>
        <w:t>The</w:t>
      </w:r>
      <w:r>
        <w:rPr>
          <w:spacing w:val="-2"/>
        </w:rPr>
        <w:t xml:space="preserve"> </w:t>
      </w:r>
      <w:r>
        <w:t>tile</w:t>
      </w:r>
      <w:r>
        <w:rPr>
          <w:spacing w:val="-2"/>
        </w:rPr>
        <w:t xml:space="preserve"> </w:t>
      </w:r>
      <w:r>
        <w:t>in</w:t>
      </w:r>
      <w:r>
        <w:rPr>
          <w:spacing w:val="-57"/>
        </w:rPr>
        <w:t xml:space="preserve"> </w:t>
      </w:r>
      <w:r>
        <w:t>Figure 2(c) is included in the training process as it has met the threshold conditions of mean</w:t>
      </w:r>
      <w:r>
        <w:rPr>
          <w:spacing w:val="1"/>
        </w:rPr>
        <w:t xml:space="preserve"> </w:t>
      </w:r>
      <w:r>
        <w:t>and standard deviation.</w:t>
      </w:r>
    </w:p>
    <w:p w:rsidR="0009366A" w:rsidRDefault="0009366A" w:rsidP="0009366A">
      <w:pPr>
        <w:pStyle w:val="Heading5"/>
        <w:tabs>
          <w:tab w:val="left" w:pos="908"/>
        </w:tabs>
        <w:ind w:left="907"/>
      </w:pPr>
    </w:p>
    <w:p w:rsidR="00322B06" w:rsidRPr="00243F14" w:rsidRDefault="001A62B3" w:rsidP="00243F14">
      <w:pPr>
        <w:pStyle w:val="Heading5"/>
        <w:numPr>
          <w:ilvl w:val="2"/>
          <w:numId w:val="3"/>
        </w:numPr>
        <w:tabs>
          <w:tab w:val="left" w:pos="908"/>
        </w:tabs>
        <w:ind w:left="907" w:hanging="601"/>
      </w:pPr>
      <w:r>
        <w:t>Color Normalization</w:t>
      </w:r>
    </w:p>
    <w:p w:rsidR="00322B06" w:rsidRDefault="00322B06">
      <w:pPr>
        <w:pStyle w:val="BodyText"/>
        <w:spacing w:before="11"/>
        <w:rPr>
          <w:b/>
          <w:sz w:val="28"/>
        </w:rPr>
      </w:pPr>
    </w:p>
    <w:p w:rsidR="00322B06" w:rsidRDefault="001A62B3" w:rsidP="001E2B7F">
      <w:pPr>
        <w:pStyle w:val="BodyText"/>
        <w:spacing w:line="360" w:lineRule="auto"/>
        <w:ind w:left="307" w:right="128"/>
        <w:jc w:val="both"/>
      </w:pPr>
      <w:r>
        <w:t>The images are then color normalized [23]. To ensure that differences in color intensity and</w:t>
      </w:r>
      <w:r>
        <w:rPr>
          <w:spacing w:val="1"/>
        </w:rPr>
        <w:t xml:space="preserve"> </w:t>
      </w:r>
      <w:r>
        <w:t>shading, which can be introduced due to various factors such as slide preparation, staining</w:t>
      </w:r>
      <w:r>
        <w:rPr>
          <w:spacing w:val="1"/>
        </w:rPr>
        <w:t xml:space="preserve"> </w:t>
      </w:r>
      <w:r>
        <w:t>methods and imaging device variability, do not affect the analysis and interpretation of the</w:t>
      </w:r>
      <w:r>
        <w:rPr>
          <w:spacing w:val="1"/>
        </w:rPr>
        <w:t xml:space="preserve"> </w:t>
      </w:r>
      <w:r>
        <w:t>images. This also eliminates the tiles that do not carry useful or relevant information. When the</w:t>
      </w:r>
      <w:r>
        <w:rPr>
          <w:spacing w:val="-57"/>
        </w:rPr>
        <w:t xml:space="preserve"> </w:t>
      </w:r>
      <w:r>
        <w:t xml:space="preserve">algorithm proposed by Marc </w:t>
      </w:r>
      <w:proofErr w:type="spellStart"/>
      <w:r>
        <w:t>Macenko</w:t>
      </w:r>
      <w:proofErr w:type="spellEnd"/>
      <w:r>
        <w:t xml:space="preserve"> et al., [21] is applied on the images, there is a possibility</w:t>
      </w:r>
      <w:r>
        <w:rPr>
          <w:spacing w:val="-58"/>
        </w:rPr>
        <w:t xml:space="preserve"> </w:t>
      </w:r>
      <w:r>
        <w:t>for the covariance matrix to have rank less than the number of channels, which means that the</w:t>
      </w:r>
      <w:r>
        <w:rPr>
          <w:spacing w:val="1"/>
        </w:rPr>
        <w:t xml:space="preserve"> </w:t>
      </w:r>
      <w:r>
        <w:t>data is linearly dependent or there are not enough unique patterns in the data. This is possible</w:t>
      </w:r>
      <w:r>
        <w:rPr>
          <w:spacing w:val="1"/>
        </w:rPr>
        <w:t xml:space="preserve"> </w:t>
      </w:r>
      <w:r>
        <w:t>with images that are extremely noisy, have very low contrast, or have no tissue present in the</w:t>
      </w:r>
      <w:r>
        <w:rPr>
          <w:spacing w:val="1"/>
        </w:rPr>
        <w:t xml:space="preserve"> </w:t>
      </w:r>
      <w:r>
        <w:t>image. In these cases, the normalization process will fail and images of these kinds are</w:t>
      </w:r>
      <w:r>
        <w:rPr>
          <w:spacing w:val="1"/>
        </w:rPr>
        <w:t xml:space="preserve"> </w:t>
      </w:r>
      <w:r>
        <w:t>eliminated.</w:t>
      </w:r>
    </w:p>
    <w:p w:rsidR="00322B06" w:rsidRDefault="00322B06">
      <w:pPr>
        <w:pStyle w:val="BodyText"/>
        <w:rPr>
          <w:sz w:val="20"/>
        </w:rPr>
      </w:pPr>
    </w:p>
    <w:p w:rsidR="00322B06" w:rsidRDefault="00322B06">
      <w:pPr>
        <w:pStyle w:val="BodyText"/>
        <w:spacing w:before="1"/>
        <w:rPr>
          <w:sz w:val="15"/>
        </w:rPr>
      </w:pPr>
    </w:p>
    <w:tbl>
      <w:tblPr>
        <w:tblW w:w="0" w:type="auto"/>
        <w:tblInd w:w="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60"/>
        <w:gridCol w:w="3060"/>
        <w:gridCol w:w="3060"/>
      </w:tblGrid>
      <w:tr w:rsidR="00322B06">
        <w:trPr>
          <w:trHeight w:val="470"/>
        </w:trPr>
        <w:tc>
          <w:tcPr>
            <w:tcW w:w="3060" w:type="dxa"/>
          </w:tcPr>
          <w:p w:rsidR="00322B06" w:rsidRDefault="001A62B3">
            <w:pPr>
              <w:pStyle w:val="TableParagraph"/>
              <w:spacing w:before="105"/>
              <w:rPr>
                <w:b/>
                <w:sz w:val="24"/>
              </w:rPr>
            </w:pPr>
            <w:r>
              <w:rPr>
                <w:b/>
                <w:sz w:val="24"/>
              </w:rPr>
              <w:t>Layer</w:t>
            </w:r>
          </w:p>
        </w:tc>
        <w:tc>
          <w:tcPr>
            <w:tcW w:w="3060" w:type="dxa"/>
          </w:tcPr>
          <w:p w:rsidR="00322B06" w:rsidRDefault="001A62B3">
            <w:pPr>
              <w:pStyle w:val="TableParagraph"/>
              <w:spacing w:before="105"/>
              <w:rPr>
                <w:b/>
                <w:sz w:val="24"/>
              </w:rPr>
            </w:pPr>
            <w:r>
              <w:rPr>
                <w:b/>
                <w:sz w:val="24"/>
              </w:rPr>
              <w:t>Output shape</w:t>
            </w:r>
          </w:p>
        </w:tc>
        <w:tc>
          <w:tcPr>
            <w:tcW w:w="3060" w:type="dxa"/>
          </w:tcPr>
          <w:p w:rsidR="00322B06" w:rsidRDefault="001A62B3">
            <w:pPr>
              <w:pStyle w:val="TableParagraph"/>
              <w:spacing w:before="105"/>
              <w:ind w:left="157"/>
              <w:rPr>
                <w:b/>
                <w:sz w:val="24"/>
              </w:rPr>
            </w:pPr>
            <w:r>
              <w:rPr>
                <w:b/>
                <w:sz w:val="24"/>
              </w:rPr>
              <w:t>Parameters</w:t>
            </w:r>
          </w:p>
        </w:tc>
      </w:tr>
      <w:tr w:rsidR="00322B06">
        <w:trPr>
          <w:trHeight w:val="470"/>
        </w:trPr>
        <w:tc>
          <w:tcPr>
            <w:tcW w:w="3060" w:type="dxa"/>
          </w:tcPr>
          <w:p w:rsidR="00322B06" w:rsidRDefault="001A62B3">
            <w:pPr>
              <w:pStyle w:val="TableParagraph"/>
              <w:spacing w:before="106"/>
              <w:rPr>
                <w:sz w:val="24"/>
              </w:rPr>
            </w:pPr>
            <w:r>
              <w:rPr>
                <w:sz w:val="24"/>
              </w:rPr>
              <w:t>Input Layer</w:t>
            </w:r>
          </w:p>
        </w:tc>
        <w:tc>
          <w:tcPr>
            <w:tcW w:w="3060" w:type="dxa"/>
          </w:tcPr>
          <w:p w:rsidR="00322B06" w:rsidRDefault="001A62B3">
            <w:pPr>
              <w:pStyle w:val="TableParagraph"/>
              <w:spacing w:before="106"/>
              <w:rPr>
                <w:sz w:val="24"/>
              </w:rPr>
            </w:pPr>
            <w:r>
              <w:rPr>
                <w:sz w:val="24"/>
              </w:rPr>
              <w:t>512*512*3</w:t>
            </w:r>
          </w:p>
        </w:tc>
        <w:tc>
          <w:tcPr>
            <w:tcW w:w="3060" w:type="dxa"/>
          </w:tcPr>
          <w:p w:rsidR="00322B06" w:rsidRDefault="001A62B3">
            <w:pPr>
              <w:pStyle w:val="TableParagraph"/>
              <w:spacing w:before="106"/>
              <w:rPr>
                <w:sz w:val="24"/>
              </w:rPr>
            </w:pPr>
            <w:r>
              <w:rPr>
                <w:sz w:val="24"/>
              </w:rPr>
              <w:t>0</w:t>
            </w:r>
          </w:p>
        </w:tc>
      </w:tr>
      <w:tr w:rsidR="00322B06">
        <w:trPr>
          <w:trHeight w:val="750"/>
        </w:trPr>
        <w:tc>
          <w:tcPr>
            <w:tcW w:w="3060" w:type="dxa"/>
          </w:tcPr>
          <w:p w:rsidR="00322B06" w:rsidRDefault="001A62B3">
            <w:pPr>
              <w:pStyle w:val="TableParagraph"/>
              <w:spacing w:before="107"/>
              <w:ind w:right="656"/>
              <w:rPr>
                <w:sz w:val="24"/>
              </w:rPr>
            </w:pPr>
            <w:r>
              <w:rPr>
                <w:spacing w:val="-1"/>
                <w:sz w:val="24"/>
              </w:rPr>
              <w:t xml:space="preserve">EfficientNet-B0 </w:t>
            </w:r>
            <w:r>
              <w:rPr>
                <w:sz w:val="24"/>
              </w:rPr>
              <w:t>feature</w:t>
            </w:r>
            <w:r>
              <w:rPr>
                <w:spacing w:val="-57"/>
                <w:sz w:val="24"/>
              </w:rPr>
              <w:t xml:space="preserve"> </w:t>
            </w:r>
            <w:r>
              <w:rPr>
                <w:sz w:val="24"/>
              </w:rPr>
              <w:t>extractor</w:t>
            </w:r>
          </w:p>
        </w:tc>
        <w:tc>
          <w:tcPr>
            <w:tcW w:w="3060" w:type="dxa"/>
          </w:tcPr>
          <w:p w:rsidR="00322B06" w:rsidRDefault="001A62B3">
            <w:pPr>
              <w:pStyle w:val="TableParagraph"/>
              <w:spacing w:before="107"/>
              <w:rPr>
                <w:sz w:val="24"/>
              </w:rPr>
            </w:pPr>
            <w:r>
              <w:rPr>
                <w:sz w:val="24"/>
              </w:rPr>
              <w:t>16*16*1280</w:t>
            </w:r>
          </w:p>
        </w:tc>
        <w:tc>
          <w:tcPr>
            <w:tcW w:w="3060" w:type="dxa"/>
          </w:tcPr>
          <w:p w:rsidR="00322B06" w:rsidRDefault="001A62B3">
            <w:pPr>
              <w:pStyle w:val="TableParagraph"/>
              <w:spacing w:before="107"/>
              <w:ind w:left="157"/>
              <w:rPr>
                <w:sz w:val="24"/>
              </w:rPr>
            </w:pPr>
            <w:r>
              <w:rPr>
                <w:sz w:val="24"/>
              </w:rPr>
              <w:t>4,049,571</w:t>
            </w:r>
          </w:p>
        </w:tc>
      </w:tr>
      <w:tr w:rsidR="00322B06">
        <w:trPr>
          <w:trHeight w:val="469"/>
        </w:trPr>
        <w:tc>
          <w:tcPr>
            <w:tcW w:w="3060" w:type="dxa"/>
          </w:tcPr>
          <w:p w:rsidR="00322B06" w:rsidRDefault="001A62B3">
            <w:pPr>
              <w:pStyle w:val="TableParagraph"/>
              <w:spacing w:before="104"/>
              <w:rPr>
                <w:sz w:val="24"/>
              </w:rPr>
            </w:pPr>
            <w:r>
              <w:rPr>
                <w:sz w:val="24"/>
              </w:rPr>
              <w:t>ResNet-152 feature extractor</w:t>
            </w:r>
          </w:p>
        </w:tc>
        <w:tc>
          <w:tcPr>
            <w:tcW w:w="3060" w:type="dxa"/>
          </w:tcPr>
          <w:p w:rsidR="00322B06" w:rsidRDefault="001A62B3">
            <w:pPr>
              <w:pStyle w:val="TableParagraph"/>
              <w:spacing w:before="104"/>
              <w:rPr>
                <w:sz w:val="24"/>
              </w:rPr>
            </w:pPr>
            <w:r>
              <w:rPr>
                <w:sz w:val="24"/>
              </w:rPr>
              <w:t>16*16*1280</w:t>
            </w:r>
          </w:p>
        </w:tc>
        <w:tc>
          <w:tcPr>
            <w:tcW w:w="3060" w:type="dxa"/>
          </w:tcPr>
          <w:p w:rsidR="00322B06" w:rsidRDefault="001A62B3">
            <w:pPr>
              <w:pStyle w:val="TableParagraph"/>
              <w:spacing w:before="104"/>
              <w:rPr>
                <w:sz w:val="24"/>
              </w:rPr>
            </w:pPr>
            <w:r>
              <w:rPr>
                <w:sz w:val="24"/>
              </w:rPr>
              <w:t>58,370,944</w:t>
            </w:r>
          </w:p>
        </w:tc>
      </w:tr>
      <w:tr w:rsidR="00322B06">
        <w:trPr>
          <w:trHeight w:val="469"/>
        </w:trPr>
        <w:tc>
          <w:tcPr>
            <w:tcW w:w="3060" w:type="dxa"/>
          </w:tcPr>
          <w:p w:rsidR="00322B06" w:rsidRDefault="001A62B3">
            <w:pPr>
              <w:pStyle w:val="TableParagraph"/>
              <w:spacing w:before="105"/>
              <w:rPr>
                <w:sz w:val="24"/>
              </w:rPr>
            </w:pPr>
            <w:r>
              <w:rPr>
                <w:sz w:val="24"/>
              </w:rPr>
              <w:t>VGG19 feature extractor</w:t>
            </w:r>
          </w:p>
        </w:tc>
        <w:tc>
          <w:tcPr>
            <w:tcW w:w="3060" w:type="dxa"/>
          </w:tcPr>
          <w:p w:rsidR="00322B06" w:rsidRDefault="001A62B3">
            <w:pPr>
              <w:pStyle w:val="TableParagraph"/>
              <w:spacing w:before="105"/>
              <w:rPr>
                <w:sz w:val="24"/>
              </w:rPr>
            </w:pPr>
            <w:r>
              <w:rPr>
                <w:sz w:val="24"/>
              </w:rPr>
              <w:t>16*16*512</w:t>
            </w:r>
          </w:p>
        </w:tc>
        <w:tc>
          <w:tcPr>
            <w:tcW w:w="3060" w:type="dxa"/>
          </w:tcPr>
          <w:p w:rsidR="00322B06" w:rsidRDefault="001A62B3">
            <w:pPr>
              <w:pStyle w:val="TableParagraph"/>
              <w:spacing w:before="105"/>
              <w:rPr>
                <w:sz w:val="24"/>
              </w:rPr>
            </w:pPr>
            <w:r>
              <w:rPr>
                <w:sz w:val="24"/>
              </w:rPr>
              <w:t>20,024,384</w:t>
            </w:r>
          </w:p>
        </w:tc>
      </w:tr>
      <w:tr w:rsidR="00322B06">
        <w:trPr>
          <w:trHeight w:val="470"/>
        </w:trPr>
        <w:tc>
          <w:tcPr>
            <w:tcW w:w="3060" w:type="dxa"/>
          </w:tcPr>
          <w:p w:rsidR="00322B06" w:rsidRDefault="001A62B3">
            <w:pPr>
              <w:pStyle w:val="TableParagraph"/>
              <w:spacing w:before="106"/>
              <w:rPr>
                <w:sz w:val="24"/>
              </w:rPr>
            </w:pPr>
            <w:r>
              <w:rPr>
                <w:sz w:val="24"/>
              </w:rPr>
              <w:t>Concatenation</w:t>
            </w:r>
          </w:p>
        </w:tc>
        <w:tc>
          <w:tcPr>
            <w:tcW w:w="3060" w:type="dxa"/>
          </w:tcPr>
          <w:p w:rsidR="00322B06" w:rsidRDefault="001A62B3">
            <w:pPr>
              <w:pStyle w:val="TableParagraph"/>
              <w:spacing w:before="106"/>
              <w:ind w:left="157"/>
              <w:rPr>
                <w:sz w:val="24"/>
              </w:rPr>
            </w:pPr>
            <w:r>
              <w:rPr>
                <w:sz w:val="24"/>
              </w:rPr>
              <w:t>1*3048</w:t>
            </w:r>
          </w:p>
        </w:tc>
        <w:tc>
          <w:tcPr>
            <w:tcW w:w="3060" w:type="dxa"/>
          </w:tcPr>
          <w:p w:rsidR="00322B06" w:rsidRDefault="001A62B3">
            <w:pPr>
              <w:pStyle w:val="TableParagraph"/>
              <w:spacing w:before="106"/>
              <w:rPr>
                <w:sz w:val="24"/>
              </w:rPr>
            </w:pPr>
            <w:r>
              <w:rPr>
                <w:sz w:val="24"/>
              </w:rPr>
              <w:t>0</w:t>
            </w:r>
          </w:p>
        </w:tc>
      </w:tr>
      <w:tr w:rsidR="00322B06">
        <w:trPr>
          <w:trHeight w:val="469"/>
        </w:trPr>
        <w:tc>
          <w:tcPr>
            <w:tcW w:w="3060" w:type="dxa"/>
          </w:tcPr>
          <w:p w:rsidR="00322B06" w:rsidRDefault="001A62B3">
            <w:pPr>
              <w:pStyle w:val="TableParagraph"/>
              <w:spacing w:before="107"/>
              <w:rPr>
                <w:sz w:val="24"/>
              </w:rPr>
            </w:pPr>
            <w:r>
              <w:rPr>
                <w:sz w:val="24"/>
              </w:rPr>
              <w:t>Batch Normalization</w:t>
            </w:r>
          </w:p>
        </w:tc>
        <w:tc>
          <w:tcPr>
            <w:tcW w:w="3060" w:type="dxa"/>
          </w:tcPr>
          <w:p w:rsidR="00322B06" w:rsidRDefault="001A62B3">
            <w:pPr>
              <w:pStyle w:val="TableParagraph"/>
              <w:spacing w:before="107"/>
              <w:ind w:left="157"/>
              <w:rPr>
                <w:sz w:val="24"/>
              </w:rPr>
            </w:pPr>
            <w:r>
              <w:rPr>
                <w:sz w:val="24"/>
              </w:rPr>
              <w:t>1*3048</w:t>
            </w:r>
          </w:p>
        </w:tc>
        <w:tc>
          <w:tcPr>
            <w:tcW w:w="3060" w:type="dxa"/>
          </w:tcPr>
          <w:p w:rsidR="00322B06" w:rsidRDefault="001A62B3">
            <w:pPr>
              <w:pStyle w:val="TableParagraph"/>
              <w:spacing w:before="107"/>
              <w:rPr>
                <w:sz w:val="24"/>
              </w:rPr>
            </w:pPr>
            <w:r>
              <w:rPr>
                <w:sz w:val="24"/>
              </w:rPr>
              <w:t>15,360</w:t>
            </w:r>
          </w:p>
        </w:tc>
      </w:tr>
      <w:tr w:rsidR="00322B06">
        <w:trPr>
          <w:trHeight w:val="469"/>
        </w:trPr>
        <w:tc>
          <w:tcPr>
            <w:tcW w:w="3060" w:type="dxa"/>
          </w:tcPr>
          <w:p w:rsidR="00322B06" w:rsidRDefault="001A62B3">
            <w:pPr>
              <w:pStyle w:val="TableParagraph"/>
              <w:spacing w:before="108"/>
              <w:rPr>
                <w:sz w:val="24"/>
              </w:rPr>
            </w:pPr>
            <w:r>
              <w:rPr>
                <w:sz w:val="24"/>
              </w:rPr>
              <w:t>Dense</w:t>
            </w:r>
          </w:p>
        </w:tc>
        <w:tc>
          <w:tcPr>
            <w:tcW w:w="3060" w:type="dxa"/>
          </w:tcPr>
          <w:p w:rsidR="00322B06" w:rsidRDefault="001A62B3">
            <w:pPr>
              <w:pStyle w:val="TableParagraph"/>
              <w:spacing w:before="108"/>
              <w:ind w:left="157"/>
              <w:rPr>
                <w:sz w:val="24"/>
              </w:rPr>
            </w:pPr>
            <w:r>
              <w:rPr>
                <w:sz w:val="24"/>
              </w:rPr>
              <w:t>1*128</w:t>
            </w:r>
          </w:p>
        </w:tc>
        <w:tc>
          <w:tcPr>
            <w:tcW w:w="3060" w:type="dxa"/>
          </w:tcPr>
          <w:p w:rsidR="00322B06" w:rsidRDefault="001A62B3">
            <w:pPr>
              <w:pStyle w:val="TableParagraph"/>
              <w:spacing w:before="108"/>
              <w:ind w:left="157"/>
              <w:rPr>
                <w:sz w:val="24"/>
              </w:rPr>
            </w:pPr>
            <w:r>
              <w:rPr>
                <w:sz w:val="24"/>
              </w:rPr>
              <w:t>491,648</w:t>
            </w:r>
          </w:p>
        </w:tc>
      </w:tr>
      <w:tr w:rsidR="00322B06">
        <w:trPr>
          <w:trHeight w:val="470"/>
        </w:trPr>
        <w:tc>
          <w:tcPr>
            <w:tcW w:w="3060" w:type="dxa"/>
          </w:tcPr>
          <w:p w:rsidR="00322B06" w:rsidRDefault="001A62B3">
            <w:pPr>
              <w:pStyle w:val="TableParagraph"/>
              <w:spacing w:before="109"/>
              <w:rPr>
                <w:sz w:val="24"/>
              </w:rPr>
            </w:pPr>
            <w:r>
              <w:rPr>
                <w:sz w:val="24"/>
              </w:rPr>
              <w:t>Dense</w:t>
            </w:r>
          </w:p>
        </w:tc>
        <w:tc>
          <w:tcPr>
            <w:tcW w:w="3060" w:type="dxa"/>
          </w:tcPr>
          <w:p w:rsidR="00322B06" w:rsidRDefault="001A62B3">
            <w:pPr>
              <w:pStyle w:val="TableParagraph"/>
              <w:spacing w:before="109"/>
              <w:ind w:left="157"/>
              <w:rPr>
                <w:sz w:val="24"/>
              </w:rPr>
            </w:pPr>
            <w:r>
              <w:rPr>
                <w:sz w:val="24"/>
              </w:rPr>
              <w:t>1*2</w:t>
            </w:r>
          </w:p>
        </w:tc>
        <w:tc>
          <w:tcPr>
            <w:tcW w:w="3060" w:type="dxa"/>
          </w:tcPr>
          <w:p w:rsidR="00322B06" w:rsidRDefault="001A62B3">
            <w:pPr>
              <w:pStyle w:val="TableParagraph"/>
              <w:spacing w:before="109"/>
              <w:ind w:left="157"/>
              <w:rPr>
                <w:sz w:val="24"/>
              </w:rPr>
            </w:pPr>
            <w:r>
              <w:rPr>
                <w:sz w:val="24"/>
              </w:rPr>
              <w:t>258</w:t>
            </w:r>
          </w:p>
        </w:tc>
      </w:tr>
    </w:tbl>
    <w:p w:rsidR="00322B06" w:rsidRDefault="00322B06">
      <w:pPr>
        <w:pStyle w:val="BodyText"/>
        <w:rPr>
          <w:sz w:val="29"/>
        </w:rPr>
      </w:pPr>
    </w:p>
    <w:p w:rsidR="00322B06" w:rsidRDefault="001A62B3">
      <w:pPr>
        <w:pStyle w:val="BodyText"/>
        <w:spacing w:before="90"/>
        <w:ind w:left="207"/>
        <w:jc w:val="center"/>
      </w:pPr>
      <w:r>
        <w:t>Table</w:t>
      </w:r>
      <w:r>
        <w:rPr>
          <w:spacing w:val="-2"/>
        </w:rPr>
        <w:t xml:space="preserve"> </w:t>
      </w:r>
      <w:r>
        <w:t>3.1:</w:t>
      </w:r>
      <w:r>
        <w:rPr>
          <w:spacing w:val="-2"/>
        </w:rPr>
        <w:t xml:space="preserve"> </w:t>
      </w:r>
      <w:r>
        <w:t>Output</w:t>
      </w:r>
      <w:r>
        <w:rPr>
          <w:spacing w:val="-1"/>
        </w:rPr>
        <w:t xml:space="preserve"> </w:t>
      </w:r>
      <w:r>
        <w:t>shapes</w:t>
      </w:r>
      <w:r>
        <w:rPr>
          <w:spacing w:val="-2"/>
        </w:rPr>
        <w:t xml:space="preserve"> </w:t>
      </w:r>
      <w:r>
        <w:t>and</w:t>
      </w:r>
      <w:r>
        <w:rPr>
          <w:spacing w:val="-2"/>
        </w:rPr>
        <w:t xml:space="preserve"> </w:t>
      </w:r>
      <w:r>
        <w:t>parameters</w:t>
      </w:r>
      <w:r>
        <w:rPr>
          <w:spacing w:val="-1"/>
        </w:rPr>
        <w:t xml:space="preserve"> </w:t>
      </w:r>
      <w:r>
        <w:t>of</w:t>
      </w:r>
      <w:r>
        <w:rPr>
          <w:spacing w:val="-2"/>
        </w:rPr>
        <w:t xml:space="preserve"> </w:t>
      </w:r>
      <w:r>
        <w:t>the</w:t>
      </w:r>
      <w:r>
        <w:rPr>
          <w:spacing w:val="-2"/>
        </w:rPr>
        <w:t xml:space="preserve"> </w:t>
      </w:r>
      <w:r>
        <w:t>proposed</w:t>
      </w:r>
      <w:r>
        <w:rPr>
          <w:spacing w:val="-1"/>
        </w:rPr>
        <w:t xml:space="preserve"> </w:t>
      </w:r>
      <w:r>
        <w:t>architecture</w:t>
      </w:r>
    </w:p>
    <w:p w:rsidR="00322B06" w:rsidRDefault="00322B06">
      <w:pPr>
        <w:jc w:val="center"/>
        <w:sectPr w:rsidR="00322B06">
          <w:pgSz w:w="11920" w:h="16840"/>
          <w:pgMar w:top="400" w:right="620" w:bottom="540" w:left="1680" w:header="0" w:footer="344" w:gutter="0"/>
          <w:cols w:space="720"/>
        </w:sectPr>
      </w:pPr>
    </w:p>
    <w:p w:rsidR="00322B06" w:rsidRDefault="001A62B3">
      <w:pPr>
        <w:pStyle w:val="Heading5"/>
        <w:spacing w:before="69"/>
        <w:ind w:left="287"/>
      </w:pPr>
      <w:r>
        <w:lastRenderedPageBreak/>
        <w:t>Proposed Methodology</w:t>
      </w:r>
    </w:p>
    <w:p w:rsidR="00322B06" w:rsidRDefault="00322B06">
      <w:pPr>
        <w:pStyle w:val="BodyText"/>
        <w:rPr>
          <w:b/>
          <w:sz w:val="20"/>
        </w:rPr>
      </w:pPr>
    </w:p>
    <w:p w:rsidR="00322B06" w:rsidRDefault="00322B06">
      <w:pPr>
        <w:pStyle w:val="BodyText"/>
        <w:rPr>
          <w:b/>
          <w:sz w:val="20"/>
        </w:rPr>
      </w:pPr>
    </w:p>
    <w:p w:rsidR="00322B06" w:rsidRDefault="00322B06">
      <w:pPr>
        <w:pStyle w:val="BodyText"/>
        <w:spacing w:before="1"/>
        <w:rPr>
          <w:b/>
          <w:sz w:val="23"/>
        </w:rPr>
      </w:pPr>
    </w:p>
    <w:p w:rsidR="00322B06" w:rsidRDefault="001A62B3">
      <w:pPr>
        <w:pStyle w:val="Heading5"/>
        <w:numPr>
          <w:ilvl w:val="2"/>
          <w:numId w:val="3"/>
        </w:numPr>
        <w:tabs>
          <w:tab w:val="left" w:pos="908"/>
        </w:tabs>
        <w:ind w:left="907" w:hanging="601"/>
      </w:pPr>
      <w:bookmarkStart w:id="7" w:name="_TOC_250007"/>
      <w:r>
        <w:t>Data</w:t>
      </w:r>
      <w:r>
        <w:rPr>
          <w:spacing w:val="-2"/>
        </w:rPr>
        <w:t xml:space="preserve"> </w:t>
      </w:r>
      <w:r>
        <w:t>augmentation</w:t>
      </w:r>
      <w:r>
        <w:rPr>
          <w:spacing w:val="-1"/>
        </w:rPr>
        <w:t xml:space="preserve"> </w:t>
      </w:r>
      <w:r>
        <w:t>and</w:t>
      </w:r>
      <w:r>
        <w:rPr>
          <w:spacing w:val="-1"/>
        </w:rPr>
        <w:t xml:space="preserve"> </w:t>
      </w:r>
      <w:bookmarkEnd w:id="7"/>
      <w:r>
        <w:t>rescaling</w:t>
      </w:r>
    </w:p>
    <w:p w:rsidR="00322B06" w:rsidRDefault="00322B06">
      <w:pPr>
        <w:pStyle w:val="BodyText"/>
        <w:rPr>
          <w:b/>
          <w:sz w:val="29"/>
        </w:rPr>
      </w:pPr>
    </w:p>
    <w:p w:rsidR="00322B06" w:rsidRDefault="001A62B3" w:rsidP="00A7411B">
      <w:pPr>
        <w:pStyle w:val="BodyText"/>
        <w:spacing w:line="360" w:lineRule="auto"/>
        <w:ind w:left="307" w:right="388" w:firstLine="60"/>
        <w:jc w:val="both"/>
      </w:pPr>
      <w:r>
        <w:t>Data augmentation techniques like rotating, increasing the brightness, zooming, vertical and</w:t>
      </w:r>
      <w:r>
        <w:rPr>
          <w:spacing w:val="-58"/>
        </w:rPr>
        <w:t xml:space="preserve"> </w:t>
      </w:r>
      <w:r>
        <w:t xml:space="preserve">horizontal flips, </w:t>
      </w:r>
      <w:proofErr w:type="spellStart"/>
      <w:r>
        <w:t>etc</w:t>
      </w:r>
      <w:proofErr w:type="spellEnd"/>
      <w:r>
        <w:t xml:space="preserve"> are applied to the tiles. Also the images are rescaled by a factor of 255</w:t>
      </w:r>
      <w:r>
        <w:rPr>
          <w:spacing w:val="1"/>
        </w:rPr>
        <w:t xml:space="preserve"> </w:t>
      </w:r>
      <w:r>
        <w:t>before passing into</w:t>
      </w:r>
      <w:r w:rsidR="00A7411B">
        <w:t xml:space="preserve"> </w:t>
      </w:r>
      <w:r>
        <w:t>the model. Figure 2(d) shows the fully preprocessed image after applying data cleaning and</w:t>
      </w:r>
      <w:r>
        <w:rPr>
          <w:spacing w:val="1"/>
        </w:rPr>
        <w:t xml:space="preserve"> </w:t>
      </w:r>
      <w:r>
        <w:t>color</w:t>
      </w:r>
      <w:r>
        <w:rPr>
          <w:spacing w:val="-3"/>
        </w:rPr>
        <w:t xml:space="preserve"> </w:t>
      </w:r>
      <w:r>
        <w:t>normalization</w:t>
      </w:r>
      <w:r>
        <w:rPr>
          <w:spacing w:val="-2"/>
        </w:rPr>
        <w:t xml:space="preserve"> </w:t>
      </w:r>
      <w:r>
        <w:t>techniques.</w:t>
      </w:r>
      <w:r>
        <w:rPr>
          <w:spacing w:val="-3"/>
        </w:rPr>
        <w:t xml:space="preserve"> </w:t>
      </w:r>
      <w:r>
        <w:t>To</w:t>
      </w:r>
      <w:r>
        <w:rPr>
          <w:spacing w:val="-2"/>
        </w:rPr>
        <w:t xml:space="preserve"> </w:t>
      </w:r>
      <w:r>
        <w:t>handle</w:t>
      </w:r>
      <w:r>
        <w:rPr>
          <w:spacing w:val="-2"/>
        </w:rPr>
        <w:t xml:space="preserve"> </w:t>
      </w:r>
      <w:r>
        <w:t>the</w:t>
      </w:r>
      <w:r>
        <w:rPr>
          <w:spacing w:val="-3"/>
        </w:rPr>
        <w:t xml:space="preserve"> </w:t>
      </w:r>
      <w:r>
        <w:t>class</w:t>
      </w:r>
      <w:r>
        <w:rPr>
          <w:spacing w:val="-2"/>
        </w:rPr>
        <w:t xml:space="preserve"> </w:t>
      </w:r>
      <w:r>
        <w:t>imbalance,</w:t>
      </w:r>
      <w:r>
        <w:rPr>
          <w:spacing w:val="-2"/>
        </w:rPr>
        <w:t xml:space="preserve"> </w:t>
      </w:r>
      <w:r>
        <w:t>at</w:t>
      </w:r>
      <w:r>
        <w:rPr>
          <w:spacing w:val="-3"/>
        </w:rPr>
        <w:t xml:space="preserve"> </w:t>
      </w:r>
      <w:r>
        <w:t>most</w:t>
      </w:r>
      <w:r>
        <w:rPr>
          <w:spacing w:val="-2"/>
        </w:rPr>
        <w:t xml:space="preserve"> </w:t>
      </w:r>
      <w:r>
        <w:t>6</w:t>
      </w:r>
      <w:r>
        <w:rPr>
          <w:spacing w:val="-3"/>
        </w:rPr>
        <w:t xml:space="preserve"> </w:t>
      </w:r>
      <w:r>
        <w:t>tiles</w:t>
      </w:r>
      <w:r>
        <w:rPr>
          <w:spacing w:val="-2"/>
        </w:rPr>
        <w:t xml:space="preserve"> </w:t>
      </w:r>
      <w:r>
        <w:t>from</w:t>
      </w:r>
      <w:r>
        <w:rPr>
          <w:spacing w:val="-2"/>
        </w:rPr>
        <w:t xml:space="preserve"> </w:t>
      </w:r>
      <w:r>
        <w:t>an</w:t>
      </w:r>
      <w:r>
        <w:rPr>
          <w:spacing w:val="-3"/>
        </w:rPr>
        <w:t xml:space="preserve"> </w:t>
      </w:r>
      <w:r>
        <w:t>image</w:t>
      </w:r>
      <w:r>
        <w:rPr>
          <w:spacing w:val="-57"/>
        </w:rPr>
        <w:t xml:space="preserve"> </w:t>
      </w:r>
      <w:r>
        <w:t>that belong to class CE and at most 22 tiles that belong to class LAA have been selected.</w:t>
      </w:r>
    </w:p>
    <w:p w:rsidR="00243F14" w:rsidRDefault="001A62B3" w:rsidP="0009366A">
      <w:pPr>
        <w:pStyle w:val="BodyText"/>
        <w:spacing w:line="360" w:lineRule="auto"/>
        <w:ind w:left="307" w:right="435"/>
        <w:jc w:val="both"/>
      </w:pPr>
      <w:r>
        <w:t>Finally, the training set consists of 2569 images belonging to class CE and 2302 images</w:t>
      </w:r>
      <w:r>
        <w:rPr>
          <w:spacing w:val="1"/>
        </w:rPr>
        <w:t xml:space="preserve"> </w:t>
      </w:r>
      <w:r>
        <w:t>belonging to class LAA. These images are obtained after filtering the tiles which have white</w:t>
      </w:r>
      <w:r>
        <w:rPr>
          <w:spacing w:val="-58"/>
        </w:rPr>
        <w:t xml:space="preserve"> </w:t>
      </w:r>
      <w:r>
        <w:t>backgrounds that are not meeting the thresholds of mean and standard deviation. All these</w:t>
      </w:r>
      <w:r>
        <w:rPr>
          <w:spacing w:val="1"/>
        </w:rPr>
        <w:t xml:space="preserve"> </w:t>
      </w:r>
      <w:r>
        <w:t>images are color normalized.</w:t>
      </w:r>
    </w:p>
    <w:p w:rsidR="0009366A" w:rsidRPr="00243F14" w:rsidRDefault="0009366A" w:rsidP="0009366A">
      <w:pPr>
        <w:pStyle w:val="BodyText"/>
        <w:spacing w:line="360" w:lineRule="auto"/>
        <w:ind w:left="307" w:right="435"/>
        <w:jc w:val="both"/>
      </w:pPr>
    </w:p>
    <w:p w:rsidR="00322B06" w:rsidRPr="0009366A" w:rsidRDefault="001A62B3" w:rsidP="0009366A">
      <w:pPr>
        <w:pStyle w:val="Heading5"/>
        <w:numPr>
          <w:ilvl w:val="1"/>
          <w:numId w:val="4"/>
        </w:numPr>
        <w:tabs>
          <w:tab w:val="left" w:pos="847"/>
          <w:tab w:val="left" w:pos="848"/>
        </w:tabs>
        <w:spacing w:before="11"/>
        <w:ind w:left="847" w:hanging="541"/>
        <w:rPr>
          <w:sz w:val="28"/>
        </w:rPr>
      </w:pPr>
      <w:bookmarkStart w:id="8" w:name="_TOC_250006"/>
      <w:r>
        <w:t>EFFICIENTNET-B0,</w:t>
      </w:r>
      <w:r w:rsidRPr="0009366A">
        <w:rPr>
          <w:spacing w:val="-11"/>
        </w:rPr>
        <w:t xml:space="preserve"> </w:t>
      </w:r>
      <w:r>
        <w:t>VGG19</w:t>
      </w:r>
      <w:r w:rsidRPr="0009366A">
        <w:rPr>
          <w:spacing w:val="-10"/>
        </w:rPr>
        <w:t xml:space="preserve"> </w:t>
      </w:r>
      <w:r>
        <w:t>AND</w:t>
      </w:r>
      <w:r w:rsidRPr="0009366A">
        <w:rPr>
          <w:spacing w:val="-10"/>
        </w:rPr>
        <w:t xml:space="preserve"> </w:t>
      </w:r>
      <w:r>
        <w:t>RESNET-152</w:t>
      </w:r>
      <w:r w:rsidRPr="0009366A">
        <w:rPr>
          <w:spacing w:val="-10"/>
        </w:rPr>
        <w:t xml:space="preserve"> </w:t>
      </w:r>
      <w:r>
        <w:t>STACKED</w:t>
      </w:r>
      <w:r w:rsidRPr="0009366A">
        <w:rPr>
          <w:spacing w:val="-10"/>
        </w:rPr>
        <w:t xml:space="preserve"> </w:t>
      </w:r>
      <w:bookmarkEnd w:id="8"/>
      <w:r>
        <w:t>MODEL</w:t>
      </w:r>
    </w:p>
    <w:p w:rsidR="0009366A" w:rsidRPr="0009366A" w:rsidRDefault="0009366A" w:rsidP="0009366A">
      <w:pPr>
        <w:pStyle w:val="Heading5"/>
        <w:tabs>
          <w:tab w:val="left" w:pos="847"/>
          <w:tab w:val="left" w:pos="848"/>
        </w:tabs>
        <w:spacing w:before="11"/>
        <w:ind w:left="847"/>
        <w:rPr>
          <w:sz w:val="28"/>
        </w:rPr>
      </w:pPr>
    </w:p>
    <w:p w:rsidR="00322B06" w:rsidRDefault="001A62B3" w:rsidP="001E2B7F">
      <w:pPr>
        <w:pStyle w:val="BodyText"/>
        <w:spacing w:line="357" w:lineRule="auto"/>
        <w:ind w:left="307" w:right="119"/>
        <w:jc w:val="both"/>
      </w:pPr>
      <w:r>
        <w:t>This subsection describes the architecture of the stacked model for classification of blood clot</w:t>
      </w:r>
      <w:r>
        <w:rPr>
          <w:spacing w:val="1"/>
        </w:rPr>
        <w:t xml:space="preserve"> </w:t>
      </w:r>
      <w:r>
        <w:t>stroke origin. The preprocessed images are given as input to the proposed model shown in</w:t>
      </w:r>
      <w:r>
        <w:rPr>
          <w:spacing w:val="1"/>
        </w:rPr>
        <w:t xml:space="preserve"> </w:t>
      </w:r>
      <w:r>
        <w:t>Figure 1. The model is a stacked architecture [22] of EfficientNet-B0 [25], VGG19 [24] and</w:t>
      </w:r>
      <w:r>
        <w:rPr>
          <w:spacing w:val="1"/>
        </w:rPr>
        <w:t xml:space="preserve"> </w:t>
      </w:r>
      <w:r>
        <w:t>ResNet-152 [13] where the backbones of the CNN architectures are pre-trained on ImageNet</w:t>
      </w:r>
      <w:r>
        <w:rPr>
          <w:spacing w:val="1"/>
        </w:rPr>
        <w:t xml:space="preserve"> </w:t>
      </w:r>
      <w:r>
        <w:t>dataset and fine-tuned. Stacking models is a kind of ensemble [10] technique where there is no</w:t>
      </w:r>
      <w:r>
        <w:rPr>
          <w:spacing w:val="1"/>
        </w:rPr>
        <w:t xml:space="preserve"> </w:t>
      </w:r>
      <w:r>
        <w:t>weightage given to the models based on their performance. The first layer of the model accepts</w:t>
      </w:r>
      <w:r>
        <w:rPr>
          <w:spacing w:val="1"/>
        </w:rPr>
        <w:t xml:space="preserve"> </w:t>
      </w:r>
      <w:r>
        <w:t>RGB</w:t>
      </w:r>
      <w:r>
        <w:rPr>
          <w:spacing w:val="-1"/>
        </w:rPr>
        <w:t xml:space="preserve"> </w:t>
      </w:r>
      <w:r>
        <w:t>images</w:t>
      </w:r>
      <w:r>
        <w:rPr>
          <w:spacing w:val="-1"/>
        </w:rPr>
        <w:t xml:space="preserve"> </w:t>
      </w:r>
      <w:r>
        <w:t>of</w:t>
      </w:r>
      <w:r>
        <w:rPr>
          <w:spacing w:val="-1"/>
        </w:rPr>
        <w:t xml:space="preserve"> </w:t>
      </w:r>
      <w:r>
        <w:t>shape</w:t>
      </w:r>
      <w:r>
        <w:rPr>
          <w:spacing w:val="-1"/>
        </w:rPr>
        <w:t xml:space="preserve"> </w:t>
      </w:r>
      <w:r>
        <w:t xml:space="preserve">512 </w:t>
      </w:r>
      <w:r>
        <w:rPr>
          <w:rFonts w:ascii="MS UI Gothic" w:hAnsi="MS UI Gothic"/>
        </w:rPr>
        <w:t>∗</w:t>
      </w:r>
      <w:r>
        <w:rPr>
          <w:rFonts w:ascii="MS UI Gothic" w:hAnsi="MS UI Gothic"/>
          <w:spacing w:val="-15"/>
        </w:rPr>
        <w:t xml:space="preserve"> </w:t>
      </w:r>
      <w:r>
        <w:t>512.</w:t>
      </w:r>
      <w:r>
        <w:rPr>
          <w:spacing w:val="-1"/>
        </w:rPr>
        <w:t xml:space="preserve"> </w:t>
      </w:r>
      <w:r>
        <w:t>The</w:t>
      </w:r>
      <w:r>
        <w:rPr>
          <w:spacing w:val="-1"/>
        </w:rPr>
        <w:t xml:space="preserve"> </w:t>
      </w:r>
      <w:r>
        <w:t>feature extractor</w:t>
      </w:r>
      <w:r>
        <w:rPr>
          <w:spacing w:val="-1"/>
        </w:rPr>
        <w:t xml:space="preserve"> </w:t>
      </w:r>
      <w:r>
        <w:t>outputs</w:t>
      </w:r>
      <w:r>
        <w:rPr>
          <w:spacing w:val="-1"/>
        </w:rPr>
        <w:t xml:space="preserve"> </w:t>
      </w:r>
      <w:r>
        <w:t>are</w:t>
      </w:r>
      <w:r>
        <w:rPr>
          <w:spacing w:val="-1"/>
        </w:rPr>
        <w:t xml:space="preserve"> </w:t>
      </w:r>
      <w:r>
        <w:t>of shapes</w:t>
      </w:r>
      <w:r>
        <w:rPr>
          <w:spacing w:val="-1"/>
        </w:rPr>
        <w:t xml:space="preserve"> </w:t>
      </w:r>
      <w:r>
        <w:t>16</w:t>
      </w:r>
      <w:r>
        <w:rPr>
          <w:spacing w:val="-1"/>
        </w:rPr>
        <w:t xml:space="preserve"> </w:t>
      </w:r>
      <w:r>
        <w:rPr>
          <w:rFonts w:ascii="MS UI Gothic" w:hAnsi="MS UI Gothic"/>
        </w:rPr>
        <w:t>∗</w:t>
      </w:r>
      <w:r>
        <w:rPr>
          <w:rFonts w:ascii="MS UI Gothic" w:hAnsi="MS UI Gothic"/>
          <w:spacing w:val="-15"/>
        </w:rPr>
        <w:t xml:space="preserve"> </w:t>
      </w:r>
      <w:r>
        <w:t xml:space="preserve">16 </w:t>
      </w:r>
      <w:r>
        <w:rPr>
          <w:rFonts w:ascii="MS UI Gothic" w:hAnsi="MS UI Gothic"/>
        </w:rPr>
        <w:t>∗</w:t>
      </w:r>
      <w:r>
        <w:rPr>
          <w:rFonts w:ascii="MS UI Gothic" w:hAnsi="MS UI Gothic"/>
          <w:spacing w:val="-15"/>
        </w:rPr>
        <w:t xml:space="preserve"> </w:t>
      </w:r>
      <w:r>
        <w:t>1280,</w:t>
      </w:r>
      <w:r>
        <w:rPr>
          <w:spacing w:val="-1"/>
        </w:rPr>
        <w:t xml:space="preserve"> </w:t>
      </w:r>
      <w:r>
        <w:t>16</w:t>
      </w:r>
    </w:p>
    <w:p w:rsidR="00322B06" w:rsidRDefault="001A62B3" w:rsidP="001E2B7F">
      <w:pPr>
        <w:pStyle w:val="BodyText"/>
        <w:spacing w:line="264" w:lineRule="exact"/>
        <w:ind w:left="307"/>
        <w:jc w:val="both"/>
      </w:pPr>
      <w:r>
        <w:rPr>
          <w:rFonts w:ascii="MS UI Gothic" w:hAnsi="MS UI Gothic"/>
        </w:rPr>
        <w:t>∗</w:t>
      </w:r>
      <w:r>
        <w:rPr>
          <w:rFonts w:ascii="MS UI Gothic" w:hAnsi="MS UI Gothic"/>
          <w:spacing w:val="-15"/>
        </w:rPr>
        <w:t xml:space="preserve"> </w:t>
      </w:r>
      <w:r>
        <w:t xml:space="preserve">16 </w:t>
      </w:r>
      <w:r>
        <w:rPr>
          <w:rFonts w:ascii="MS UI Gothic" w:hAnsi="MS UI Gothic"/>
        </w:rPr>
        <w:t>∗</w:t>
      </w:r>
      <w:r>
        <w:rPr>
          <w:rFonts w:ascii="MS UI Gothic" w:hAnsi="MS UI Gothic"/>
          <w:spacing w:val="-14"/>
        </w:rPr>
        <w:t xml:space="preserve"> </w:t>
      </w:r>
      <w:r>
        <w:t>2048,</w:t>
      </w:r>
      <w:r>
        <w:rPr>
          <w:spacing w:val="-1"/>
        </w:rPr>
        <w:t xml:space="preserve"> </w:t>
      </w:r>
      <w:r>
        <w:t xml:space="preserve">16 </w:t>
      </w:r>
      <w:r>
        <w:rPr>
          <w:rFonts w:ascii="MS UI Gothic" w:hAnsi="MS UI Gothic"/>
        </w:rPr>
        <w:t>∗</w:t>
      </w:r>
      <w:r>
        <w:rPr>
          <w:rFonts w:ascii="MS UI Gothic" w:hAnsi="MS UI Gothic"/>
          <w:spacing w:val="-14"/>
        </w:rPr>
        <w:t xml:space="preserve"> </w:t>
      </w:r>
      <w:r>
        <w:t>16</w:t>
      </w:r>
      <w:r>
        <w:rPr>
          <w:spacing w:val="-1"/>
        </w:rPr>
        <w:t xml:space="preserve"> </w:t>
      </w:r>
      <w:r>
        <w:rPr>
          <w:rFonts w:ascii="MS UI Gothic" w:hAnsi="MS UI Gothic"/>
        </w:rPr>
        <w:t>∗</w:t>
      </w:r>
      <w:r>
        <w:rPr>
          <w:rFonts w:ascii="MS UI Gothic" w:hAnsi="MS UI Gothic"/>
          <w:spacing w:val="-14"/>
        </w:rPr>
        <w:t xml:space="preserve"> </w:t>
      </w:r>
      <w:r>
        <w:t>512 from the</w:t>
      </w:r>
      <w:r>
        <w:rPr>
          <w:spacing w:val="-1"/>
        </w:rPr>
        <w:t xml:space="preserve"> </w:t>
      </w:r>
      <w:r>
        <w:t>three backbone models</w:t>
      </w:r>
      <w:r>
        <w:rPr>
          <w:spacing w:val="-1"/>
        </w:rPr>
        <w:t xml:space="preserve"> </w:t>
      </w:r>
      <w:r>
        <w:t>EfficientNet-B0, ResNet-152 and</w:t>
      </w:r>
    </w:p>
    <w:p w:rsidR="00322B06" w:rsidRDefault="001A62B3" w:rsidP="001E2B7F">
      <w:pPr>
        <w:pStyle w:val="BodyText"/>
        <w:spacing w:before="122" w:line="333" w:lineRule="auto"/>
        <w:ind w:left="307" w:right="119"/>
        <w:jc w:val="both"/>
      </w:pPr>
      <w:r>
        <w:t>VGG19 respectively are passed through a global average pooling [20] layer. These outputs are</w:t>
      </w:r>
      <w:r>
        <w:rPr>
          <w:spacing w:val="1"/>
        </w:rPr>
        <w:t xml:space="preserve"> </w:t>
      </w:r>
      <w:r>
        <w:t>individually</w:t>
      </w:r>
      <w:r>
        <w:rPr>
          <w:spacing w:val="-1"/>
        </w:rPr>
        <w:t xml:space="preserve"> </w:t>
      </w:r>
      <w:r>
        <w:t>flattened</w:t>
      </w:r>
      <w:r>
        <w:rPr>
          <w:spacing w:val="-1"/>
        </w:rPr>
        <w:t xml:space="preserve"> </w:t>
      </w:r>
      <w:r>
        <w:t>and</w:t>
      </w:r>
      <w:r>
        <w:rPr>
          <w:spacing w:val="-1"/>
        </w:rPr>
        <w:t xml:space="preserve"> </w:t>
      </w:r>
      <w:r>
        <w:t>obtained</w:t>
      </w:r>
      <w:r>
        <w:rPr>
          <w:spacing w:val="-1"/>
        </w:rPr>
        <w:t xml:space="preserve"> </w:t>
      </w:r>
      <w:r>
        <w:t>outputs</w:t>
      </w:r>
      <w:r>
        <w:rPr>
          <w:spacing w:val="-1"/>
        </w:rPr>
        <w:t xml:space="preserve"> </w:t>
      </w:r>
      <w:r>
        <w:t>are of</w:t>
      </w:r>
      <w:r>
        <w:rPr>
          <w:spacing w:val="-1"/>
        </w:rPr>
        <w:t xml:space="preserve"> </w:t>
      </w:r>
      <w:r>
        <w:t>shapes</w:t>
      </w:r>
      <w:r>
        <w:rPr>
          <w:spacing w:val="-1"/>
        </w:rPr>
        <w:t xml:space="preserve"> </w:t>
      </w:r>
      <w:r>
        <w:t>1</w:t>
      </w:r>
      <w:r>
        <w:rPr>
          <w:spacing w:val="-1"/>
        </w:rPr>
        <w:t xml:space="preserve"> </w:t>
      </w:r>
      <w:r>
        <w:rPr>
          <w:rFonts w:ascii="MS UI Gothic" w:hAnsi="MS UI Gothic"/>
        </w:rPr>
        <w:t>∗</w:t>
      </w:r>
      <w:r>
        <w:rPr>
          <w:rFonts w:ascii="MS UI Gothic" w:hAnsi="MS UI Gothic"/>
          <w:spacing w:val="-15"/>
        </w:rPr>
        <w:t xml:space="preserve"> </w:t>
      </w:r>
      <w:r>
        <w:t>1280, 1</w:t>
      </w:r>
      <w:r>
        <w:rPr>
          <w:spacing w:val="-1"/>
        </w:rPr>
        <w:t xml:space="preserve"> </w:t>
      </w:r>
      <w:r>
        <w:rPr>
          <w:rFonts w:ascii="MS UI Gothic" w:hAnsi="MS UI Gothic"/>
        </w:rPr>
        <w:t>∗</w:t>
      </w:r>
      <w:r>
        <w:rPr>
          <w:rFonts w:ascii="MS UI Gothic" w:hAnsi="MS UI Gothic"/>
          <w:spacing w:val="-15"/>
        </w:rPr>
        <w:t xml:space="preserve"> </w:t>
      </w:r>
      <w:r>
        <w:t>2048</w:t>
      </w:r>
      <w:r>
        <w:rPr>
          <w:spacing w:val="-1"/>
        </w:rPr>
        <w:t xml:space="preserve"> </w:t>
      </w:r>
      <w:r>
        <w:t>and</w:t>
      </w:r>
      <w:r>
        <w:rPr>
          <w:spacing w:val="-1"/>
        </w:rPr>
        <w:t xml:space="preserve"> </w:t>
      </w:r>
      <w:r>
        <w:t xml:space="preserve">1 </w:t>
      </w:r>
      <w:r>
        <w:rPr>
          <w:rFonts w:ascii="MS UI Gothic" w:hAnsi="MS UI Gothic"/>
        </w:rPr>
        <w:t>∗</w:t>
      </w:r>
      <w:r>
        <w:rPr>
          <w:rFonts w:ascii="MS UI Gothic" w:hAnsi="MS UI Gothic"/>
          <w:spacing w:val="-15"/>
        </w:rPr>
        <w:t xml:space="preserve"> </w:t>
      </w:r>
      <w:r>
        <w:t>512.</w:t>
      </w:r>
      <w:r>
        <w:rPr>
          <w:spacing w:val="-1"/>
        </w:rPr>
        <w:t xml:space="preserve"> </w:t>
      </w:r>
      <w:r>
        <w:t>These</w:t>
      </w:r>
      <w:r>
        <w:rPr>
          <w:spacing w:val="-57"/>
        </w:rPr>
        <w:t xml:space="preserve"> </w:t>
      </w:r>
      <w:r>
        <w:t xml:space="preserve">outputs are concatenated to obtain a single output of shape 1 </w:t>
      </w:r>
      <w:r>
        <w:rPr>
          <w:rFonts w:ascii="MS UI Gothic" w:hAnsi="MS UI Gothic"/>
        </w:rPr>
        <w:t>∗</w:t>
      </w:r>
      <w:r>
        <w:rPr>
          <w:rFonts w:ascii="MS UI Gothic" w:hAnsi="MS UI Gothic"/>
          <w:spacing w:val="-14"/>
        </w:rPr>
        <w:t xml:space="preserve"> </w:t>
      </w:r>
      <w:r>
        <w:t>3840.</w:t>
      </w:r>
    </w:p>
    <w:p w:rsidR="00322B06" w:rsidRDefault="00322B06">
      <w:pPr>
        <w:spacing w:line="333" w:lineRule="auto"/>
        <w:sectPr w:rsidR="00322B06">
          <w:pgSz w:w="11920" w:h="16840"/>
          <w:pgMar w:top="340" w:right="620" w:bottom="540" w:left="1680" w:header="0" w:footer="344" w:gutter="0"/>
          <w:cols w:space="720"/>
        </w:sectPr>
      </w:pPr>
    </w:p>
    <w:p w:rsidR="00322B06" w:rsidRDefault="001A62B3">
      <w:pPr>
        <w:pStyle w:val="Heading5"/>
        <w:spacing w:before="64"/>
        <w:ind w:left="296"/>
      </w:pPr>
      <w:r>
        <w:lastRenderedPageBreak/>
        <w:t>Chapter</w:t>
      </w:r>
      <w:r>
        <w:rPr>
          <w:spacing w:val="-4"/>
        </w:rPr>
        <w:t xml:space="preserve"> </w:t>
      </w:r>
      <w:r>
        <w:t>3,</w:t>
      </w:r>
      <w:r>
        <w:rPr>
          <w:spacing w:val="-3"/>
        </w:rPr>
        <w:t xml:space="preserve"> </w:t>
      </w:r>
      <w:r>
        <w:t>Section</w:t>
      </w:r>
      <w:r>
        <w:rPr>
          <w:spacing w:val="-4"/>
        </w:rPr>
        <w:t xml:space="preserve"> </w:t>
      </w:r>
      <w:r>
        <w:t>3</w:t>
      </w:r>
    </w:p>
    <w:p w:rsidR="00322B06" w:rsidRDefault="00322B06">
      <w:pPr>
        <w:pStyle w:val="BodyText"/>
        <w:rPr>
          <w:b/>
          <w:sz w:val="20"/>
        </w:rPr>
      </w:pPr>
    </w:p>
    <w:p w:rsidR="00322B06" w:rsidRDefault="00322B06">
      <w:pPr>
        <w:pStyle w:val="BodyText"/>
        <w:rPr>
          <w:b/>
          <w:sz w:val="20"/>
        </w:rPr>
      </w:pPr>
    </w:p>
    <w:p w:rsidR="00322B06" w:rsidRDefault="001A62B3">
      <w:pPr>
        <w:pStyle w:val="BodyText"/>
        <w:spacing w:before="2"/>
        <w:rPr>
          <w:b/>
          <w:sz w:val="20"/>
        </w:rPr>
      </w:pPr>
      <w:r>
        <w:rPr>
          <w:noProof/>
        </w:rPr>
        <w:drawing>
          <wp:anchor distT="0" distB="0" distL="0" distR="0" simplePos="0" relativeHeight="251647488" behindDoc="0" locked="0" layoutInCell="1" allowOverlap="1">
            <wp:simplePos x="0" y="0"/>
            <wp:positionH relativeFrom="page">
              <wp:posOffset>1338399</wp:posOffset>
            </wp:positionH>
            <wp:positionV relativeFrom="paragraph">
              <wp:posOffset>172493</wp:posOffset>
            </wp:positionV>
            <wp:extent cx="5783606" cy="225856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7" cstate="print"/>
                    <a:stretch>
                      <a:fillRect/>
                    </a:stretch>
                  </pic:blipFill>
                  <pic:spPr>
                    <a:xfrm>
                      <a:off x="0" y="0"/>
                      <a:ext cx="5783606" cy="2258568"/>
                    </a:xfrm>
                    <a:prstGeom prst="rect">
                      <a:avLst/>
                    </a:prstGeom>
                  </pic:spPr>
                </pic:pic>
              </a:graphicData>
            </a:graphic>
            <wp14:sizeRelH relativeFrom="margin">
              <wp14:pctWidth>0</wp14:pctWidth>
            </wp14:sizeRelH>
            <wp14:sizeRelV relativeFrom="margin">
              <wp14:pctHeight>0</wp14:pctHeight>
            </wp14:sizeRelV>
          </wp:anchor>
        </w:drawing>
      </w:r>
    </w:p>
    <w:p w:rsidR="00322B06" w:rsidRDefault="00322B06">
      <w:pPr>
        <w:pStyle w:val="BodyText"/>
        <w:rPr>
          <w:b/>
          <w:sz w:val="20"/>
        </w:rPr>
      </w:pPr>
    </w:p>
    <w:p w:rsidR="00322B06" w:rsidRDefault="00322B06">
      <w:pPr>
        <w:pStyle w:val="BodyText"/>
        <w:spacing w:before="4"/>
        <w:rPr>
          <w:b/>
          <w:sz w:val="16"/>
        </w:rPr>
      </w:pPr>
    </w:p>
    <w:p w:rsidR="00322B06" w:rsidRPr="00380A27" w:rsidRDefault="001A62B3" w:rsidP="00380A27">
      <w:pPr>
        <w:pStyle w:val="BodyText"/>
        <w:spacing w:before="90" w:line="360" w:lineRule="auto"/>
        <w:ind w:left="2997" w:hanging="2308"/>
      </w:pPr>
      <w:r>
        <w:t>Figure</w:t>
      </w:r>
      <w:r>
        <w:rPr>
          <w:spacing w:val="-3"/>
        </w:rPr>
        <w:t xml:space="preserve"> </w:t>
      </w:r>
      <w:r>
        <w:t>3.2:</w:t>
      </w:r>
      <w:r>
        <w:rPr>
          <w:spacing w:val="-2"/>
        </w:rPr>
        <w:t xml:space="preserve"> </w:t>
      </w:r>
      <w:r>
        <w:t>Architecture</w:t>
      </w:r>
      <w:r>
        <w:rPr>
          <w:spacing w:val="-2"/>
        </w:rPr>
        <w:t xml:space="preserve"> </w:t>
      </w:r>
      <w:r>
        <w:t>of</w:t>
      </w:r>
      <w:r>
        <w:rPr>
          <w:spacing w:val="-2"/>
        </w:rPr>
        <w:t xml:space="preserve"> </w:t>
      </w:r>
      <w:r>
        <w:t>stacked</w:t>
      </w:r>
      <w:r>
        <w:rPr>
          <w:spacing w:val="-2"/>
        </w:rPr>
        <w:t xml:space="preserve"> </w:t>
      </w:r>
      <w:r>
        <w:t>EfficientNet-B0,</w:t>
      </w:r>
      <w:r>
        <w:rPr>
          <w:spacing w:val="-2"/>
        </w:rPr>
        <w:t xml:space="preserve"> </w:t>
      </w:r>
      <w:r>
        <w:t>VGG19</w:t>
      </w:r>
      <w:r>
        <w:rPr>
          <w:spacing w:val="-2"/>
        </w:rPr>
        <w:t xml:space="preserve"> </w:t>
      </w:r>
      <w:r>
        <w:t>and</w:t>
      </w:r>
      <w:r>
        <w:rPr>
          <w:spacing w:val="-2"/>
        </w:rPr>
        <w:t xml:space="preserve"> </w:t>
      </w:r>
      <w:r>
        <w:t>ResNet-152</w:t>
      </w:r>
      <w:r>
        <w:rPr>
          <w:spacing w:val="-2"/>
        </w:rPr>
        <w:t xml:space="preserve"> </w:t>
      </w:r>
      <w:r>
        <w:t>model</w:t>
      </w:r>
      <w:r>
        <w:rPr>
          <w:spacing w:val="-2"/>
        </w:rPr>
        <w:t xml:space="preserve"> </w:t>
      </w:r>
      <w:r>
        <w:t>for</w:t>
      </w:r>
      <w:r>
        <w:rPr>
          <w:spacing w:val="-57"/>
        </w:rPr>
        <w:t xml:space="preserve"> </w:t>
      </w:r>
      <w:r>
        <w:t>classification of stroke blood clot origin</w:t>
      </w:r>
    </w:p>
    <w:p w:rsidR="00322B06" w:rsidRDefault="00322B06">
      <w:pPr>
        <w:pStyle w:val="BodyText"/>
        <w:rPr>
          <w:sz w:val="26"/>
        </w:rPr>
      </w:pPr>
    </w:p>
    <w:p w:rsidR="00322B06" w:rsidRDefault="001A62B3" w:rsidP="001E2B7F">
      <w:pPr>
        <w:pStyle w:val="BodyText"/>
        <w:spacing w:before="151" w:line="360" w:lineRule="auto"/>
        <w:ind w:left="307" w:right="152"/>
        <w:jc w:val="both"/>
      </w:pPr>
      <w:r>
        <w:t>A batch normalization layer [14] is used after flattening and concatenating the feature</w:t>
      </w:r>
      <w:r>
        <w:rPr>
          <w:spacing w:val="1"/>
        </w:rPr>
        <w:t xml:space="preserve"> </w:t>
      </w:r>
      <w:r>
        <w:t xml:space="preserve">extraction outputs. This is followed by a hidden dense layer having 128 neurons with </w:t>
      </w:r>
      <w:proofErr w:type="spellStart"/>
      <w:r>
        <w:t>ReLU</w:t>
      </w:r>
      <w:proofErr w:type="spellEnd"/>
      <w:r>
        <w:t xml:space="preserve"> [1]</w:t>
      </w:r>
      <w:r>
        <w:rPr>
          <w:spacing w:val="-58"/>
        </w:rPr>
        <w:t xml:space="preserve"> </w:t>
      </w:r>
      <w:r>
        <w:t xml:space="preserve">activation function. The output layer of the model has two neurons with </w:t>
      </w:r>
      <w:proofErr w:type="spellStart"/>
      <w:r>
        <w:t>softmax</w:t>
      </w:r>
      <w:proofErr w:type="spellEnd"/>
      <w:r>
        <w:t xml:space="preserve"> activation [7]</w:t>
      </w:r>
      <w:r>
        <w:rPr>
          <w:spacing w:val="1"/>
        </w:rPr>
        <w:t xml:space="preserve"> </w:t>
      </w:r>
      <w:r>
        <w:t>function and provides the probabilities of each class label. The total parameters of this</w:t>
      </w:r>
      <w:r>
        <w:rPr>
          <w:spacing w:val="1"/>
        </w:rPr>
        <w:t xml:space="preserve"> </w:t>
      </w:r>
      <w:r>
        <w:t>implementation is 82, 952, 165, out of which 499, 586 are trainable. The complete architecture</w:t>
      </w:r>
      <w:r>
        <w:rPr>
          <w:spacing w:val="1"/>
        </w:rPr>
        <w:t xml:space="preserve"> </w:t>
      </w:r>
      <w:r>
        <w:t>details of the model are shown in Table 1. The proposed architecture is fine-tuned on the Mayo</w:t>
      </w:r>
      <w:r>
        <w:rPr>
          <w:spacing w:val="-57"/>
        </w:rPr>
        <w:t xml:space="preserve"> </w:t>
      </w:r>
      <w:r>
        <w:t>Clinic-STRIP AI dataset and optimal set of parameters are found.</w:t>
      </w:r>
    </w:p>
    <w:p w:rsidR="00322B06" w:rsidRDefault="00322B06">
      <w:pPr>
        <w:spacing w:line="360" w:lineRule="auto"/>
        <w:sectPr w:rsidR="00322B06">
          <w:pgSz w:w="11920" w:h="16840"/>
          <w:pgMar w:top="480" w:right="620" w:bottom="540" w:left="1680" w:header="0" w:footer="344" w:gutter="0"/>
          <w:cols w:space="720"/>
        </w:sectPr>
      </w:pPr>
    </w:p>
    <w:p w:rsidR="00322B06" w:rsidRDefault="001A62B3">
      <w:pPr>
        <w:spacing w:before="75"/>
        <w:ind w:left="287"/>
        <w:rPr>
          <w:b/>
          <w:sz w:val="24"/>
        </w:rPr>
      </w:pPr>
      <w:r>
        <w:rPr>
          <w:b/>
          <w:sz w:val="24"/>
        </w:rPr>
        <w:lastRenderedPageBreak/>
        <w:t>Experimental</w:t>
      </w:r>
      <w:r>
        <w:rPr>
          <w:b/>
          <w:spacing w:val="-5"/>
          <w:sz w:val="24"/>
        </w:rPr>
        <w:t xml:space="preserve"> </w:t>
      </w:r>
      <w:r>
        <w:rPr>
          <w:b/>
          <w:sz w:val="24"/>
        </w:rPr>
        <w:t>Setup</w:t>
      </w:r>
      <w:r>
        <w:rPr>
          <w:b/>
          <w:spacing w:val="-5"/>
          <w:sz w:val="24"/>
        </w:rPr>
        <w:t xml:space="preserve"> </w:t>
      </w:r>
      <w:r>
        <w:rPr>
          <w:b/>
          <w:sz w:val="24"/>
        </w:rPr>
        <w:t>and</w:t>
      </w:r>
      <w:r>
        <w:rPr>
          <w:b/>
          <w:spacing w:val="-5"/>
          <w:sz w:val="24"/>
        </w:rPr>
        <w:t xml:space="preserve"> </w:t>
      </w:r>
      <w:r>
        <w:rPr>
          <w:b/>
          <w:sz w:val="24"/>
        </w:rPr>
        <w:t>Implementation</w:t>
      </w:r>
      <w:r>
        <w:rPr>
          <w:b/>
          <w:spacing w:val="-5"/>
          <w:sz w:val="24"/>
        </w:rPr>
        <w:t xml:space="preserve"> </w:t>
      </w:r>
      <w:r>
        <w:rPr>
          <w:b/>
          <w:sz w:val="24"/>
        </w:rPr>
        <w:t>Details</w:t>
      </w:r>
    </w:p>
    <w:p w:rsidR="00322B06" w:rsidRDefault="00322B06">
      <w:pPr>
        <w:pStyle w:val="BodyText"/>
        <w:rPr>
          <w:b/>
          <w:sz w:val="20"/>
        </w:rPr>
      </w:pPr>
    </w:p>
    <w:p w:rsidR="00322B06" w:rsidRDefault="00322B06">
      <w:pPr>
        <w:pStyle w:val="BodyText"/>
        <w:spacing w:before="3"/>
        <w:rPr>
          <w:b/>
          <w:sz w:val="19"/>
        </w:rPr>
      </w:pPr>
    </w:p>
    <w:p w:rsidR="00322B06" w:rsidRDefault="001A62B3">
      <w:pPr>
        <w:pStyle w:val="Heading3"/>
      </w:pPr>
      <w:r>
        <w:t>Chapter</w:t>
      </w:r>
      <w:r>
        <w:rPr>
          <w:spacing w:val="-4"/>
        </w:rPr>
        <w:t xml:space="preserve"> </w:t>
      </w:r>
      <w:r>
        <w:t>4</w:t>
      </w:r>
    </w:p>
    <w:p w:rsidR="00322B06" w:rsidRDefault="00322B06">
      <w:pPr>
        <w:pStyle w:val="BodyText"/>
        <w:rPr>
          <w:b/>
          <w:sz w:val="30"/>
        </w:rPr>
      </w:pPr>
    </w:p>
    <w:p w:rsidR="00322B06" w:rsidRDefault="00322B06">
      <w:pPr>
        <w:pStyle w:val="BodyText"/>
        <w:spacing w:before="9"/>
        <w:rPr>
          <w:b/>
          <w:sz w:val="25"/>
        </w:rPr>
      </w:pPr>
    </w:p>
    <w:p w:rsidR="00322B06" w:rsidRDefault="001A62B3">
      <w:pPr>
        <w:ind w:left="307"/>
        <w:rPr>
          <w:b/>
          <w:sz w:val="28"/>
        </w:rPr>
      </w:pPr>
      <w:r>
        <w:rPr>
          <w:b/>
          <w:spacing w:val="-1"/>
          <w:sz w:val="28"/>
        </w:rPr>
        <w:t>EXPERIMENTAL</w:t>
      </w:r>
      <w:r>
        <w:rPr>
          <w:b/>
          <w:spacing w:val="-17"/>
          <w:sz w:val="28"/>
        </w:rPr>
        <w:t xml:space="preserve"> </w:t>
      </w:r>
      <w:r>
        <w:rPr>
          <w:b/>
          <w:spacing w:val="-1"/>
          <w:sz w:val="28"/>
        </w:rPr>
        <w:t>SETUP</w:t>
      </w:r>
      <w:r>
        <w:rPr>
          <w:b/>
          <w:spacing w:val="-16"/>
          <w:sz w:val="28"/>
        </w:rPr>
        <w:t xml:space="preserve"> </w:t>
      </w:r>
      <w:r>
        <w:rPr>
          <w:b/>
          <w:spacing w:val="-1"/>
          <w:sz w:val="28"/>
        </w:rPr>
        <w:t>AND</w:t>
      </w:r>
      <w:r>
        <w:rPr>
          <w:b/>
          <w:spacing w:val="-16"/>
          <w:sz w:val="28"/>
        </w:rPr>
        <w:t xml:space="preserve"> </w:t>
      </w:r>
      <w:r>
        <w:rPr>
          <w:b/>
          <w:spacing w:val="-1"/>
          <w:sz w:val="28"/>
        </w:rPr>
        <w:t>IMPLEMENTATION</w:t>
      </w:r>
      <w:r>
        <w:rPr>
          <w:b/>
          <w:spacing w:val="-17"/>
          <w:sz w:val="28"/>
        </w:rPr>
        <w:t xml:space="preserve"> </w:t>
      </w:r>
      <w:r>
        <w:rPr>
          <w:b/>
          <w:sz w:val="28"/>
        </w:rPr>
        <w:t>DETAILS</w:t>
      </w:r>
    </w:p>
    <w:p w:rsidR="00322B06" w:rsidRDefault="00322B06">
      <w:pPr>
        <w:pStyle w:val="BodyText"/>
        <w:spacing w:before="5"/>
        <w:rPr>
          <w:b/>
        </w:rPr>
      </w:pPr>
    </w:p>
    <w:p w:rsidR="00322B06" w:rsidRDefault="001A62B3" w:rsidP="001E2B7F">
      <w:pPr>
        <w:pStyle w:val="BodyText"/>
        <w:spacing w:line="360" w:lineRule="auto"/>
        <w:ind w:left="307" w:right="281"/>
        <w:jc w:val="both"/>
      </w:pPr>
      <w:r>
        <w:t>In this work, experiments are performed on the Kaggle Platform. The process of image</w:t>
      </w:r>
      <w:r>
        <w:rPr>
          <w:spacing w:val="1"/>
        </w:rPr>
        <w:t xml:space="preserve"> </w:t>
      </w:r>
      <w:r>
        <w:t>preprocessing and model training are executed using GPU. Kaggle provides NVIDIA TESLA</w:t>
      </w:r>
      <w:r>
        <w:rPr>
          <w:spacing w:val="-58"/>
        </w:rPr>
        <w:t xml:space="preserve"> </w:t>
      </w:r>
      <w:r>
        <w:t>P100 GPU with 15.9 GB memory and a disk space of 73.1 GB.</w:t>
      </w:r>
    </w:p>
    <w:p w:rsidR="00322B06" w:rsidRDefault="00322B06">
      <w:pPr>
        <w:pStyle w:val="BodyText"/>
        <w:spacing w:before="3"/>
        <w:rPr>
          <w:sz w:val="31"/>
        </w:rPr>
      </w:pPr>
    </w:p>
    <w:p w:rsidR="00322B06" w:rsidRDefault="001A62B3">
      <w:pPr>
        <w:pStyle w:val="Heading5"/>
        <w:numPr>
          <w:ilvl w:val="1"/>
          <w:numId w:val="2"/>
        </w:numPr>
        <w:tabs>
          <w:tab w:val="left" w:pos="668"/>
        </w:tabs>
        <w:spacing w:before="1"/>
        <w:ind w:hanging="361"/>
      </w:pPr>
      <w:bookmarkStart w:id="9" w:name="_TOC_250005"/>
      <w:bookmarkEnd w:id="9"/>
      <w:r>
        <w:t>Hyper parameter settings</w:t>
      </w:r>
    </w:p>
    <w:p w:rsidR="00322B06" w:rsidRDefault="00322B06">
      <w:pPr>
        <w:pStyle w:val="BodyText"/>
        <w:spacing w:before="1"/>
        <w:rPr>
          <w:b/>
          <w:sz w:val="31"/>
        </w:rPr>
      </w:pPr>
    </w:p>
    <w:p w:rsidR="00322B06" w:rsidRDefault="001A62B3" w:rsidP="001E2B7F">
      <w:pPr>
        <w:pStyle w:val="BodyText"/>
        <w:spacing w:line="360" w:lineRule="auto"/>
        <w:ind w:left="307" w:right="441"/>
        <w:jc w:val="both"/>
      </w:pPr>
      <w:r>
        <w:t>This section discusses the hyper parameters used during the implementation of the proposed</w:t>
      </w:r>
      <w:r>
        <w:rPr>
          <w:spacing w:val="-58"/>
        </w:rPr>
        <w:t xml:space="preserve"> </w:t>
      </w:r>
      <w:r>
        <w:t>methodology.</w:t>
      </w:r>
    </w:p>
    <w:p w:rsidR="00322B06" w:rsidRDefault="00322B06" w:rsidP="001E2B7F">
      <w:pPr>
        <w:pStyle w:val="BodyText"/>
        <w:spacing w:before="3"/>
        <w:jc w:val="both"/>
        <w:rPr>
          <w:sz w:val="31"/>
        </w:rPr>
      </w:pPr>
    </w:p>
    <w:p w:rsidR="00322B06" w:rsidRPr="008652CA" w:rsidRDefault="001A62B3" w:rsidP="001E2B7F">
      <w:pPr>
        <w:pStyle w:val="Heading5"/>
        <w:numPr>
          <w:ilvl w:val="2"/>
          <w:numId w:val="2"/>
        </w:numPr>
        <w:tabs>
          <w:tab w:val="left" w:pos="908"/>
        </w:tabs>
        <w:spacing w:before="1"/>
        <w:ind w:hanging="601"/>
        <w:jc w:val="both"/>
        <w:rPr>
          <w:sz w:val="31"/>
        </w:rPr>
      </w:pPr>
      <w:bookmarkStart w:id="10" w:name="_TOC_250004"/>
      <w:bookmarkEnd w:id="10"/>
      <w:r>
        <w:t>Adam Optimizer:</w:t>
      </w:r>
    </w:p>
    <w:p w:rsidR="008652CA" w:rsidRDefault="008652CA" w:rsidP="008652CA">
      <w:pPr>
        <w:pStyle w:val="Heading5"/>
        <w:tabs>
          <w:tab w:val="left" w:pos="908"/>
        </w:tabs>
        <w:spacing w:before="1"/>
        <w:ind w:left="306"/>
        <w:jc w:val="both"/>
      </w:pPr>
    </w:p>
    <w:p w:rsidR="00110E9D" w:rsidRPr="00BD5B82" w:rsidRDefault="002206FE" w:rsidP="00BD5B82">
      <w:pPr>
        <w:pStyle w:val="Heading5"/>
        <w:tabs>
          <w:tab w:val="left" w:pos="908"/>
        </w:tabs>
        <w:spacing w:before="1" w:line="360" w:lineRule="auto"/>
        <w:ind w:left="306"/>
        <w:jc w:val="both"/>
        <w:rPr>
          <w:b w:val="0"/>
          <w:bCs w:val="0"/>
        </w:rPr>
      </w:pPr>
      <w:r w:rsidRPr="002206FE">
        <w:rPr>
          <w:b w:val="0"/>
          <w:bCs w:val="0"/>
        </w:rPr>
        <w:t>The proposed architecture uses the Adam optimization function [16]. It is employed because it takes minimal running time and training settings and changes the learning rate for each weight in the neural network. Initial learning rate is set as 0.001. The weights are updated as follows:</w:t>
      </w:r>
    </w:p>
    <w:p w:rsidR="00322B06" w:rsidRPr="003C7D0E" w:rsidRDefault="001A62B3">
      <w:pPr>
        <w:pStyle w:val="BodyText"/>
        <w:tabs>
          <w:tab w:val="left" w:pos="753"/>
          <w:tab w:val="left" w:pos="1475"/>
        </w:tabs>
        <w:spacing w:before="222" w:line="233" w:lineRule="exact"/>
        <w:ind w:left="140"/>
        <w:jc w:val="center"/>
        <w:rPr>
          <w:rFonts w:ascii="Cambria Math" w:eastAsia="Cambria Math" w:hAnsi="Cambria Math"/>
          <w:vertAlign w:val="subscript"/>
        </w:rPr>
      </w:pPr>
      <w:r>
        <w:rPr>
          <w:rFonts w:ascii="Cambria Math" w:eastAsia="Cambria Math" w:hAnsi="Cambria Math"/>
        </w:rPr>
        <w:t>𝑤</w:t>
      </w:r>
      <w:r>
        <w:rPr>
          <w:rFonts w:ascii="Cambria Math" w:eastAsia="Cambria Math" w:hAnsi="Cambria Math"/>
        </w:rPr>
        <w:tab/>
        <w:t>=</w:t>
      </w:r>
      <w:r>
        <w:rPr>
          <w:rFonts w:ascii="Cambria Math" w:eastAsia="Cambria Math" w:hAnsi="Cambria Math"/>
          <w:spacing w:val="95"/>
        </w:rPr>
        <w:t xml:space="preserve"> </w:t>
      </w:r>
      <w:r>
        <w:rPr>
          <w:rFonts w:ascii="Cambria Math" w:eastAsia="Cambria Math" w:hAnsi="Cambria Math"/>
        </w:rPr>
        <w:t>𝑤</w:t>
      </w:r>
      <w:r>
        <w:rPr>
          <w:rFonts w:ascii="Cambria Math" w:eastAsia="Cambria Math" w:hAnsi="Cambria Math"/>
        </w:rPr>
        <w:tab/>
        <w:t>+</w:t>
      </w:r>
      <w:r>
        <w:rPr>
          <w:rFonts w:ascii="Cambria Math" w:eastAsia="Cambria Math" w:hAnsi="Cambria Math"/>
          <w:spacing w:val="44"/>
        </w:rPr>
        <w:t xml:space="preserve"> </w:t>
      </w:r>
      <w:r>
        <w:rPr>
          <w:rFonts w:ascii="Cambria Math" w:eastAsia="Cambria Math" w:hAnsi="Cambria Math"/>
        </w:rPr>
        <w:t>α𝑔</w:t>
      </w:r>
    </w:p>
    <w:p w:rsidR="00322B06" w:rsidRDefault="001A62B3">
      <w:pPr>
        <w:tabs>
          <w:tab w:val="left" w:pos="1326"/>
          <w:tab w:val="left" w:pos="2154"/>
        </w:tabs>
        <w:spacing w:line="151" w:lineRule="exact"/>
        <w:ind w:left="384"/>
        <w:jc w:val="center"/>
        <w:rPr>
          <w:rFonts w:ascii="Cambria Math" w:eastAsia="Cambria Math"/>
          <w:sz w:val="17"/>
        </w:rPr>
      </w:pPr>
      <w:r>
        <w:rPr>
          <w:rFonts w:ascii="Cambria Math" w:eastAsia="Cambria Math"/>
          <w:sz w:val="17"/>
        </w:rPr>
        <w:t>𝑡+1</w:t>
      </w:r>
      <w:r>
        <w:rPr>
          <w:rFonts w:ascii="Cambria Math" w:eastAsia="Cambria Math"/>
          <w:sz w:val="17"/>
        </w:rPr>
        <w:tab/>
        <w:t>𝑡</w:t>
      </w:r>
      <w:r>
        <w:rPr>
          <w:rFonts w:ascii="Cambria Math" w:eastAsia="Cambria Math"/>
          <w:sz w:val="17"/>
        </w:rPr>
        <w:tab/>
        <w:t>𝑡</w:t>
      </w:r>
    </w:p>
    <w:p w:rsidR="00322B06" w:rsidRDefault="00322B06">
      <w:pPr>
        <w:pStyle w:val="BodyText"/>
        <w:spacing w:before="10"/>
        <w:rPr>
          <w:rFonts w:ascii="Cambria Math"/>
          <w:sz w:val="14"/>
        </w:rPr>
      </w:pPr>
    </w:p>
    <w:p w:rsidR="00322B06" w:rsidRDefault="001A62B3" w:rsidP="001E2B7F">
      <w:pPr>
        <w:pStyle w:val="BodyText"/>
        <w:ind w:left="307"/>
        <w:jc w:val="both"/>
      </w:pPr>
      <w:r>
        <w:t>where,</w:t>
      </w:r>
    </w:p>
    <w:p w:rsidR="00322B06" w:rsidRDefault="00322B06">
      <w:pPr>
        <w:rPr>
          <w:sz w:val="23"/>
        </w:rPr>
      </w:pPr>
    </w:p>
    <w:p w:rsidR="00BD5B82" w:rsidRDefault="00BD5B82">
      <w:pPr>
        <w:rPr>
          <w:sz w:val="23"/>
        </w:rPr>
        <w:sectPr w:rsidR="00BD5B82">
          <w:pgSz w:w="11920" w:h="16840"/>
          <w:pgMar w:top="520" w:right="620" w:bottom="540" w:left="1680" w:header="0" w:footer="344" w:gutter="0"/>
          <w:cols w:space="720"/>
        </w:sectPr>
      </w:pPr>
    </w:p>
    <w:p w:rsidR="00322B06" w:rsidRDefault="001A62B3">
      <w:pPr>
        <w:pStyle w:val="BodyText"/>
        <w:tabs>
          <w:tab w:val="left" w:pos="362"/>
        </w:tabs>
        <w:spacing w:before="153" w:line="233" w:lineRule="exact"/>
        <w:jc w:val="right"/>
        <w:rPr>
          <w:rFonts w:ascii="Cambria Math" w:eastAsia="Cambria Math" w:hAnsi="Cambria Math"/>
        </w:rPr>
      </w:pPr>
      <w:r>
        <w:rPr>
          <w:rFonts w:ascii="Cambria Math" w:eastAsia="Cambria Math" w:hAnsi="Cambria Math"/>
        </w:rPr>
        <w:t>𝑔</w:t>
      </w:r>
      <w:r>
        <w:rPr>
          <w:rFonts w:ascii="Cambria Math" w:eastAsia="Cambria Math" w:hAnsi="Cambria Math"/>
        </w:rPr>
        <w:tab/>
        <w:t>=</w:t>
      </w:r>
      <w:r>
        <w:rPr>
          <w:rFonts w:ascii="Cambria Math" w:eastAsia="Cambria Math" w:hAnsi="Cambria Math"/>
          <w:spacing w:val="43"/>
        </w:rPr>
        <w:t xml:space="preserve"> </w:t>
      </w:r>
      <w:r>
        <w:rPr>
          <w:rFonts w:ascii="Cambria Math" w:eastAsia="Cambria Math" w:hAnsi="Cambria Math"/>
        </w:rPr>
        <w:t>β𝑔</w:t>
      </w:r>
    </w:p>
    <w:p w:rsidR="00322B06" w:rsidRDefault="001A62B3">
      <w:pPr>
        <w:spacing w:line="151" w:lineRule="exact"/>
        <w:ind w:right="755"/>
        <w:jc w:val="right"/>
        <w:rPr>
          <w:rFonts w:ascii="Cambria Math" w:eastAsia="Cambria Math"/>
          <w:sz w:val="17"/>
        </w:rPr>
      </w:pPr>
      <w:r>
        <w:rPr>
          <w:rFonts w:ascii="Cambria Math" w:eastAsia="Cambria Math"/>
          <w:sz w:val="17"/>
        </w:rPr>
        <w:t>𝑡</w:t>
      </w:r>
    </w:p>
    <w:p w:rsidR="00322B06" w:rsidRDefault="001A62B3">
      <w:pPr>
        <w:pStyle w:val="BodyText"/>
        <w:rPr>
          <w:rFonts w:ascii="Cambria Math"/>
          <w:sz w:val="16"/>
        </w:rPr>
      </w:pPr>
      <w:r>
        <w:br w:type="column"/>
      </w:r>
    </w:p>
    <w:p w:rsidR="00322B06" w:rsidRDefault="00322B06">
      <w:pPr>
        <w:pStyle w:val="BodyText"/>
        <w:spacing w:before="8"/>
        <w:rPr>
          <w:rFonts w:ascii="Cambria Math"/>
          <w:sz w:val="12"/>
        </w:rPr>
      </w:pPr>
    </w:p>
    <w:p w:rsidR="00322B06" w:rsidRDefault="001A62B3">
      <w:pPr>
        <w:ind w:left="-40"/>
        <w:rPr>
          <w:rFonts w:ascii="Cambria Math" w:eastAsia="Cambria Math" w:hAnsi="Cambria Math"/>
          <w:sz w:val="17"/>
        </w:rPr>
      </w:pPr>
      <w:r>
        <w:rPr>
          <w:rFonts w:ascii="Cambria Math" w:eastAsia="Cambria Math" w:hAnsi="Cambria Math"/>
          <w:spacing w:val="-1"/>
          <w:sz w:val="17"/>
        </w:rPr>
        <w:t>𝑡−1</w:t>
      </w:r>
    </w:p>
    <w:p w:rsidR="0070056A" w:rsidRPr="0062545D" w:rsidRDefault="001A62B3" w:rsidP="0062545D">
      <w:pPr>
        <w:pStyle w:val="BodyText"/>
        <w:spacing w:before="153"/>
        <w:ind w:left="108"/>
        <w:rPr>
          <w:rFonts w:ascii="Cambria Math" w:eastAsia="Cambria Math" w:hAnsi="Cambria Math"/>
        </w:rPr>
      </w:pPr>
      <w:r>
        <w:br w:type="column"/>
      </w:r>
      <w:r>
        <w:rPr>
          <w:rFonts w:ascii="Cambria Math" w:eastAsia="Cambria Math" w:hAnsi="Cambria Math"/>
        </w:rPr>
        <w:t>+</w:t>
      </w:r>
      <w:r>
        <w:rPr>
          <w:rFonts w:ascii="Cambria Math" w:eastAsia="Cambria Math" w:hAnsi="Cambria Math"/>
          <w:spacing w:val="97"/>
        </w:rPr>
        <w:t xml:space="preserve"> </w:t>
      </w:r>
      <w:r>
        <w:rPr>
          <w:rFonts w:ascii="Cambria Math" w:eastAsia="Cambria Math" w:hAnsi="Cambria Math"/>
        </w:rPr>
        <w:t>(1</w:t>
      </w:r>
      <w:r>
        <w:rPr>
          <w:rFonts w:ascii="Cambria Math" w:eastAsia="Cambria Math" w:hAnsi="Cambria Math"/>
          <w:spacing w:val="98"/>
        </w:rPr>
        <w:t xml:space="preserve"> </w:t>
      </w:r>
      <w:r>
        <w:rPr>
          <w:rFonts w:ascii="Cambria Math" w:eastAsia="Cambria Math" w:hAnsi="Cambria Math"/>
        </w:rPr>
        <w:t>−</w:t>
      </w:r>
      <w:r>
        <w:rPr>
          <w:rFonts w:ascii="Cambria Math" w:eastAsia="Cambria Math" w:hAnsi="Cambria Math"/>
          <w:spacing w:val="97"/>
        </w:rPr>
        <w:t xml:space="preserve"> </w:t>
      </w:r>
      <w:r>
        <w:rPr>
          <w:rFonts w:ascii="Cambria Math" w:eastAsia="Cambria Math" w:hAnsi="Cambria Math"/>
        </w:rPr>
        <w:t>β)(</w:t>
      </w:r>
      <w:r w:rsidR="00BD4D13">
        <w:rPr>
          <w:rFonts w:ascii="Cambria Math" w:eastAsia="Cambria Math" w:hAnsi="Cambria Math"/>
          <w:spacing w:val="51"/>
          <w:u w:val="thick"/>
        </w:rPr>
        <w:t xml:space="preserve"> </w:t>
      </w:r>
      <w:r>
        <w:rPr>
          <w:rFonts w:ascii="Cambria Math" w:eastAsia="Cambria Math" w:hAnsi="Cambria Math"/>
          <w:u w:val="thick"/>
          <w:vertAlign w:val="superscript"/>
        </w:rPr>
        <w:t>δ𝐿</w:t>
      </w:r>
      <w:r>
        <w:rPr>
          <w:rFonts w:ascii="Cambria Math" w:eastAsia="Cambria Math" w:hAnsi="Cambria Math"/>
          <w:spacing w:val="46"/>
          <w:u w:val="thick"/>
        </w:rPr>
        <w:t xml:space="preserve"> </w:t>
      </w:r>
      <w:r>
        <w:rPr>
          <w:rFonts w:ascii="Cambria Math" w:eastAsia="Cambria Math" w:hAnsi="Cambria Math"/>
        </w:rPr>
        <w:t>)</w:t>
      </w:r>
    </w:p>
    <w:p w:rsidR="0070056A" w:rsidRPr="0062545D" w:rsidRDefault="00DB58C9" w:rsidP="00DB58C9">
      <w:pPr>
        <w:spacing w:before="14"/>
        <w:ind w:left="1440" w:right="3215"/>
        <w:rPr>
          <w:rFonts w:ascii="Cambria Math" w:eastAsia="Cambria Math"/>
          <w:sz w:val="12"/>
          <w:vertAlign w:val="subscript"/>
        </w:rPr>
        <w:sectPr w:rsidR="0070056A" w:rsidRPr="0062545D">
          <w:type w:val="continuous"/>
          <w:pgSz w:w="11920" w:h="16840"/>
          <w:pgMar w:top="1580" w:right="620" w:bottom="280" w:left="1680" w:header="720" w:footer="720" w:gutter="0"/>
          <w:cols w:num="3" w:space="720" w:equalWidth="0">
            <w:col w:w="4255" w:space="40"/>
            <w:col w:w="248" w:space="39"/>
            <w:col w:w="5038"/>
          </w:cols>
        </w:sectPr>
      </w:pPr>
      <w:r>
        <w:rPr>
          <w:rFonts w:ascii="Cambria Math" w:eastAsia="Cambria Math"/>
          <w:sz w:val="12"/>
        </w:rPr>
        <w:t xml:space="preserve">    </w:t>
      </w:r>
      <w:r w:rsidR="0062545D" w:rsidRPr="0070056A">
        <w:rPr>
          <w:color w:val="000000"/>
          <w:sz w:val="16"/>
          <w:szCs w:val="16"/>
        </w:rPr>
        <w:t>δ</w:t>
      </w:r>
      <w:r w:rsidRPr="00DB58C9">
        <w:rPr>
          <w:rFonts w:ascii="Cambria Math" w:eastAsia="Cambria Math" w:hAnsi="Cambria Math"/>
          <w:sz w:val="18"/>
          <w:szCs w:val="18"/>
        </w:rPr>
        <w:t>𝑤</w:t>
      </w:r>
      <w:r>
        <w:rPr>
          <w:rFonts w:ascii="Cambria Math" w:eastAsia="Cambria Math" w:hAnsi="Cambria Math"/>
          <w:sz w:val="18"/>
          <w:szCs w:val="18"/>
          <w:vertAlign w:val="subscript"/>
        </w:rPr>
        <w:t>t</w:t>
      </w:r>
      <w:r w:rsidR="0062545D">
        <w:rPr>
          <w:color w:val="000000"/>
          <w:sz w:val="16"/>
          <w:szCs w:val="16"/>
          <w:vertAlign w:val="subscript"/>
        </w:rPr>
        <w:t xml:space="preserve"> </w:t>
      </w:r>
    </w:p>
    <w:p w:rsidR="00322B06" w:rsidRDefault="00322B06">
      <w:pPr>
        <w:pStyle w:val="BodyText"/>
        <w:spacing w:before="6"/>
        <w:rPr>
          <w:rFonts w:ascii="Cambria Math"/>
          <w:sz w:val="23"/>
        </w:rPr>
      </w:pPr>
    </w:p>
    <w:p w:rsidR="00322B06" w:rsidRPr="0062545D" w:rsidRDefault="001A62B3">
      <w:pPr>
        <w:pStyle w:val="BodyText"/>
        <w:tabs>
          <w:tab w:val="left" w:pos="832"/>
        </w:tabs>
        <w:spacing w:before="86" w:line="233" w:lineRule="exact"/>
        <w:ind w:left="307"/>
        <w:rPr>
          <w:rFonts w:ascii="Cambria Math" w:eastAsia="Cambria Math"/>
          <w:vertAlign w:val="subscript"/>
        </w:rPr>
      </w:pPr>
      <w:r>
        <w:rPr>
          <w:rFonts w:ascii="Cambria Math" w:eastAsia="Cambria Math"/>
        </w:rPr>
        <w:t>𝑤</w:t>
      </w:r>
      <w:r>
        <w:rPr>
          <w:rFonts w:ascii="Cambria Math" w:eastAsia="Cambria Math"/>
        </w:rPr>
        <w:tab/>
      </w:r>
      <w:r>
        <w:t xml:space="preserve">denotes the weights of the neural network at time t +1. </w:t>
      </w:r>
      <w:r>
        <w:rPr>
          <w:rFonts w:ascii="Cambria Math" w:eastAsia="Cambria Math"/>
        </w:rPr>
        <w:t>𝑤</w:t>
      </w:r>
      <w:r>
        <w:rPr>
          <w:rFonts w:ascii="Cambria Math" w:eastAsia="Cambria Math"/>
          <w:spacing w:val="22"/>
        </w:rPr>
        <w:t xml:space="preserve"> </w:t>
      </w:r>
      <w:r>
        <w:t xml:space="preserve">denotes the weights at time t, </w:t>
      </w:r>
      <w:r>
        <w:rPr>
          <w:rFonts w:ascii="Cambria Math" w:eastAsia="Cambria Math"/>
        </w:rPr>
        <w:t>𝑔</w:t>
      </w:r>
    </w:p>
    <w:p w:rsidR="00322B06" w:rsidRDefault="001A62B3">
      <w:pPr>
        <w:tabs>
          <w:tab w:val="left" w:pos="6303"/>
          <w:tab w:val="left" w:pos="9436"/>
        </w:tabs>
        <w:spacing w:line="151" w:lineRule="exact"/>
        <w:ind w:left="484"/>
        <w:rPr>
          <w:rFonts w:ascii="Cambria Math" w:eastAsia="Cambria Math"/>
          <w:sz w:val="17"/>
        </w:rPr>
      </w:pPr>
      <w:r>
        <w:rPr>
          <w:rFonts w:ascii="Cambria Math" w:eastAsia="Cambria Math"/>
          <w:sz w:val="17"/>
        </w:rPr>
        <w:t>𝑡+1</w:t>
      </w:r>
      <w:r>
        <w:rPr>
          <w:rFonts w:ascii="Cambria Math" w:eastAsia="Cambria Math"/>
          <w:sz w:val="17"/>
        </w:rPr>
        <w:tab/>
        <w:t>𝑡</w:t>
      </w:r>
      <w:r>
        <w:rPr>
          <w:rFonts w:ascii="Cambria Math" w:eastAsia="Cambria Math"/>
          <w:sz w:val="17"/>
        </w:rPr>
        <w:tab/>
        <w:t>𝑡</w:t>
      </w:r>
    </w:p>
    <w:p w:rsidR="00322B06" w:rsidRDefault="001A62B3">
      <w:pPr>
        <w:pStyle w:val="BodyText"/>
        <w:spacing w:before="31" w:line="426" w:lineRule="exact"/>
        <w:ind w:left="307" w:right="255"/>
        <w:rPr>
          <w:rFonts w:ascii="Cambria Math" w:eastAsia="Cambria Math" w:hAnsi="Cambria Math"/>
        </w:rPr>
      </w:pPr>
      <w:r>
        <w:t>is the aggregate of current gradients, α</w:t>
      </w:r>
      <w:r>
        <w:rPr>
          <w:vertAlign w:val="subscript"/>
        </w:rPr>
        <w:t>t</w:t>
      </w:r>
      <w:r>
        <w:t xml:space="preserve"> denotes the learning rate, </w:t>
      </w:r>
      <w:proofErr w:type="spellStart"/>
      <w:r>
        <w:rPr>
          <w:rFonts w:ascii="Cambria Math" w:eastAsia="Cambria Math" w:hAnsi="Cambria Math"/>
        </w:rPr>
        <w:t>δ</w:t>
      </w:r>
      <w:r>
        <w:t>w</w:t>
      </w:r>
      <w:r>
        <w:rPr>
          <w:vertAlign w:val="subscript"/>
        </w:rPr>
        <w:t>t</w:t>
      </w:r>
      <w:proofErr w:type="spellEnd"/>
      <w:r>
        <w:t xml:space="preserve"> denotes the derivative of</w:t>
      </w:r>
      <w:r>
        <w:rPr>
          <w:spacing w:val="-57"/>
        </w:rPr>
        <w:t xml:space="preserve"> </w:t>
      </w:r>
      <w:r>
        <w:t>weights</w:t>
      </w:r>
      <w:r>
        <w:rPr>
          <w:spacing w:val="-1"/>
        </w:rPr>
        <w:t xml:space="preserve"> </w:t>
      </w:r>
      <w:r>
        <w:t>at time</w:t>
      </w:r>
      <w:r>
        <w:rPr>
          <w:spacing w:val="-1"/>
        </w:rPr>
        <w:t xml:space="preserve"> </w:t>
      </w:r>
      <w:r>
        <w:t xml:space="preserve">t. </w:t>
      </w:r>
      <w:proofErr w:type="spellStart"/>
      <w:r>
        <w:t>δL</w:t>
      </w:r>
      <w:proofErr w:type="spellEnd"/>
      <w:r>
        <w:rPr>
          <w:spacing w:val="-1"/>
        </w:rPr>
        <w:t xml:space="preserve"> </w:t>
      </w:r>
      <w:r>
        <w:t>is the</w:t>
      </w:r>
      <w:r>
        <w:rPr>
          <w:spacing w:val="-1"/>
        </w:rPr>
        <w:t xml:space="preserve"> </w:t>
      </w:r>
      <w:r>
        <w:t>derivative of</w:t>
      </w:r>
      <w:r>
        <w:rPr>
          <w:spacing w:val="-1"/>
        </w:rPr>
        <w:t xml:space="preserve"> </w:t>
      </w:r>
      <w:r>
        <w:t>loss function,</w:t>
      </w:r>
      <w:r>
        <w:rPr>
          <w:spacing w:val="-1"/>
        </w:rPr>
        <w:t xml:space="preserve"> </w:t>
      </w:r>
      <w:r>
        <w:rPr>
          <w:rFonts w:ascii="Cambria Math" w:eastAsia="Cambria Math" w:hAnsi="Cambria Math"/>
        </w:rPr>
        <w:t>β</w:t>
      </w:r>
      <w:r>
        <w:rPr>
          <w:rFonts w:ascii="Cambria Math" w:eastAsia="Cambria Math" w:hAnsi="Cambria Math"/>
          <w:spacing w:val="7"/>
        </w:rPr>
        <w:t xml:space="preserve"> </w:t>
      </w:r>
      <w:r>
        <w:t>is</w:t>
      </w:r>
      <w:r>
        <w:rPr>
          <w:spacing w:val="-1"/>
        </w:rPr>
        <w:t xml:space="preserve"> </w:t>
      </w:r>
      <w:r>
        <w:t>the average</w:t>
      </w:r>
      <w:r>
        <w:rPr>
          <w:spacing w:val="-1"/>
        </w:rPr>
        <w:t xml:space="preserve"> </w:t>
      </w:r>
      <w:r>
        <w:t>moving parameter,</w:t>
      </w:r>
      <w:r>
        <w:rPr>
          <w:spacing w:val="-1"/>
        </w:rPr>
        <w:t xml:space="preserve"> </w:t>
      </w:r>
      <w:r>
        <w:rPr>
          <w:rFonts w:ascii="Cambria Math" w:eastAsia="Cambria Math" w:hAnsi="Cambria Math"/>
        </w:rPr>
        <w:t>𝑔</w:t>
      </w:r>
    </w:p>
    <w:p w:rsidR="00322B06" w:rsidRDefault="001E2B7F">
      <w:pPr>
        <w:spacing w:line="70" w:lineRule="exact"/>
        <w:ind w:right="201"/>
        <w:jc w:val="right"/>
        <w:rPr>
          <w:rFonts w:ascii="Cambria Math" w:eastAsia="Cambria Math" w:hAnsi="Cambria Math"/>
          <w:sz w:val="17"/>
        </w:rPr>
      </w:pPr>
      <w:r>
        <w:rPr>
          <w:rFonts w:ascii="Cambria Math" w:eastAsia="Cambria Math" w:hAnsi="Cambria Math"/>
          <w:sz w:val="17"/>
        </w:rPr>
        <w:t>t</w:t>
      </w:r>
      <w:r w:rsidR="001A62B3">
        <w:rPr>
          <w:rFonts w:ascii="Cambria Math" w:eastAsia="Cambria Math" w:hAnsi="Cambria Math"/>
          <w:sz w:val="17"/>
        </w:rPr>
        <w:t>−1</w:t>
      </w:r>
    </w:p>
    <w:p w:rsidR="00322B06" w:rsidRDefault="001A62B3">
      <w:pPr>
        <w:pStyle w:val="BodyText"/>
        <w:spacing w:before="141"/>
        <w:ind w:left="307"/>
      </w:pPr>
      <w:r>
        <w:t>is the aggregate of previous gradients.</w:t>
      </w:r>
    </w:p>
    <w:p w:rsidR="00322B06" w:rsidRDefault="00322B06">
      <w:pPr>
        <w:pStyle w:val="BodyText"/>
        <w:rPr>
          <w:sz w:val="26"/>
        </w:rPr>
      </w:pPr>
    </w:p>
    <w:p w:rsidR="00797396" w:rsidRDefault="001A62B3" w:rsidP="008E59BC">
      <w:pPr>
        <w:pStyle w:val="Heading5"/>
        <w:numPr>
          <w:ilvl w:val="2"/>
          <w:numId w:val="2"/>
        </w:numPr>
        <w:tabs>
          <w:tab w:val="left" w:pos="848"/>
        </w:tabs>
        <w:spacing w:before="199"/>
        <w:ind w:left="847" w:hanging="541"/>
      </w:pPr>
      <w:bookmarkStart w:id="11" w:name="_TOC_250003"/>
      <w:r>
        <w:t>Categorical</w:t>
      </w:r>
      <w:r>
        <w:rPr>
          <w:spacing w:val="-3"/>
        </w:rPr>
        <w:t xml:space="preserve"> </w:t>
      </w:r>
      <w:r>
        <w:t>Cross</w:t>
      </w:r>
      <w:r>
        <w:rPr>
          <w:spacing w:val="-3"/>
        </w:rPr>
        <w:t xml:space="preserve"> </w:t>
      </w:r>
      <w:bookmarkEnd w:id="11"/>
      <w:r>
        <w:t>Entropy</w:t>
      </w:r>
    </w:p>
    <w:p w:rsidR="00322B06" w:rsidRDefault="001A62B3" w:rsidP="008F0983">
      <w:pPr>
        <w:pStyle w:val="BodyText"/>
        <w:spacing w:before="218" w:after="240" w:line="360" w:lineRule="auto"/>
        <w:ind w:left="307" w:right="549"/>
        <w:rPr>
          <w:sz w:val="29"/>
        </w:rPr>
      </w:pPr>
      <w:r>
        <w:t>Here, the loss function used for calculating the error during back propagation is categorical</w:t>
      </w:r>
      <w:r>
        <w:rPr>
          <w:spacing w:val="-58"/>
        </w:rPr>
        <w:t xml:space="preserve"> </w:t>
      </w:r>
      <w:r>
        <w:t>cross entropy [27]. Categorical loss function is given as :</w:t>
      </w:r>
    </w:p>
    <w:p w:rsidR="00322B06" w:rsidRDefault="00F667EF">
      <w:pPr>
        <w:spacing w:before="71"/>
        <w:ind w:left="335" w:right="3194"/>
        <w:jc w:val="center"/>
        <w:rPr>
          <w:rFonts w:ascii="Cambria Math" w:eastAsia="Cambria Math"/>
          <w:sz w:val="17"/>
        </w:rPr>
      </w:pPr>
      <w:r>
        <w:rPr>
          <w:noProof/>
        </w:rPr>
        <mc:AlternateContent>
          <mc:Choice Requires="wps">
            <w:drawing>
              <wp:anchor distT="0" distB="0" distL="114300" distR="114300" simplePos="0" relativeHeight="251650560" behindDoc="0" locked="0" layoutInCell="1" allowOverlap="1" wp14:anchorId="0B3DFFAE" wp14:editId="648659F3">
                <wp:simplePos x="0" y="0"/>
                <wp:positionH relativeFrom="page">
                  <wp:posOffset>5321935</wp:posOffset>
                </wp:positionH>
                <wp:positionV relativeFrom="paragraph">
                  <wp:posOffset>75321</wp:posOffset>
                </wp:positionV>
                <wp:extent cx="119380" cy="30480"/>
                <wp:effectExtent l="0" t="0" r="13970" b="26670"/>
                <wp:wrapNone/>
                <wp:docPr id="3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380" cy="30480"/>
                        </a:xfrm>
                        <a:custGeom>
                          <a:avLst/>
                          <a:gdLst>
                            <a:gd name="T0" fmla="+- 0 5882 5882"/>
                            <a:gd name="T1" fmla="*/ T0 w 188"/>
                            <a:gd name="T2" fmla="+- 0 285 237"/>
                            <a:gd name="T3" fmla="*/ 285 h 48"/>
                            <a:gd name="T4" fmla="+- 0 5976 5882"/>
                            <a:gd name="T5" fmla="*/ T4 w 188"/>
                            <a:gd name="T6" fmla="+- 0 237 237"/>
                            <a:gd name="T7" fmla="*/ 237 h 48"/>
                            <a:gd name="T8" fmla="+- 0 6070 5882"/>
                            <a:gd name="T9" fmla="*/ T8 w 188"/>
                            <a:gd name="T10" fmla="+- 0 285 237"/>
                            <a:gd name="T11" fmla="*/ 285 h 48"/>
                          </a:gdLst>
                          <a:ahLst/>
                          <a:cxnLst>
                            <a:cxn ang="0">
                              <a:pos x="T1" y="T3"/>
                            </a:cxn>
                            <a:cxn ang="0">
                              <a:pos x="T5" y="T7"/>
                            </a:cxn>
                            <a:cxn ang="0">
                              <a:pos x="T9" y="T11"/>
                            </a:cxn>
                          </a:cxnLst>
                          <a:rect l="0" t="0" r="r" b="b"/>
                          <a:pathLst>
                            <a:path w="188" h="48">
                              <a:moveTo>
                                <a:pt x="0" y="48"/>
                              </a:moveTo>
                              <a:lnTo>
                                <a:pt x="94" y="0"/>
                              </a:lnTo>
                              <a:lnTo>
                                <a:pt x="188" y="4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4FEA5FC" id="Freeform 7"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19.05pt,8.35pt,423.75pt,5.95pt,428.45pt,8.35pt" coordsize="18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" filled="f" strokeweight=".8pt">
                <v:path arrowok="t" o:connecttype="custom" o:connectlocs="0,180975;59690,150495;119380,180975" o:connectangles="0,0,0"/>
                <w10:wrap anchorx="page"/>
              </v:polyline>
            </w:pict>
          </mc:Fallback>
        </mc:AlternateContent>
      </w:r>
      <w:r>
        <w:rPr>
          <w:noProof/>
        </w:rPr>
        <mc:AlternateContent>
          <mc:Choice Requires="wps">
            <w:drawing>
              <wp:anchor distT="0" distB="0" distL="114300" distR="114300" simplePos="0" relativeHeight="251674112" behindDoc="0" locked="0" layoutInCell="1" allowOverlap="1" wp14:anchorId="32592808" wp14:editId="21617E45">
                <wp:simplePos x="0" y="0"/>
                <wp:positionH relativeFrom="page">
                  <wp:posOffset>3715678</wp:posOffset>
                </wp:positionH>
                <wp:positionV relativeFrom="paragraph">
                  <wp:posOffset>80059</wp:posOffset>
                </wp:positionV>
                <wp:extent cx="119380" cy="30480"/>
                <wp:effectExtent l="0" t="0" r="13970" b="26670"/>
                <wp:wrapNone/>
                <wp:docPr id="3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380" cy="30480"/>
                        </a:xfrm>
                        <a:custGeom>
                          <a:avLst/>
                          <a:gdLst>
                            <a:gd name="T0" fmla="+- 0 5882 5882"/>
                            <a:gd name="T1" fmla="*/ T0 w 188"/>
                            <a:gd name="T2" fmla="+- 0 285 237"/>
                            <a:gd name="T3" fmla="*/ 285 h 48"/>
                            <a:gd name="T4" fmla="+- 0 5976 5882"/>
                            <a:gd name="T5" fmla="*/ T4 w 188"/>
                            <a:gd name="T6" fmla="+- 0 237 237"/>
                            <a:gd name="T7" fmla="*/ 237 h 48"/>
                            <a:gd name="T8" fmla="+- 0 6070 5882"/>
                            <a:gd name="T9" fmla="*/ T8 w 188"/>
                            <a:gd name="T10" fmla="+- 0 285 237"/>
                            <a:gd name="T11" fmla="*/ 285 h 48"/>
                          </a:gdLst>
                          <a:ahLst/>
                          <a:cxnLst>
                            <a:cxn ang="0">
                              <a:pos x="T1" y="T3"/>
                            </a:cxn>
                            <a:cxn ang="0">
                              <a:pos x="T5" y="T7"/>
                            </a:cxn>
                            <a:cxn ang="0">
                              <a:pos x="T9" y="T11"/>
                            </a:cxn>
                          </a:cxnLst>
                          <a:rect l="0" t="0" r="r" b="b"/>
                          <a:pathLst>
                            <a:path w="188" h="48">
                              <a:moveTo>
                                <a:pt x="0" y="48"/>
                              </a:moveTo>
                              <a:lnTo>
                                <a:pt x="94" y="0"/>
                              </a:lnTo>
                              <a:lnTo>
                                <a:pt x="188" y="4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12718E" id="Freeform 7"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2.55pt,8.7pt,297.25pt,6.3pt,301.95pt,8.7pt" coordsize="18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" filled="f" strokeweight=".8pt">
                <v:path arrowok="t" o:connecttype="custom" o:connectlocs="0,180975;59690,150495;119380,180975" o:connectangles="0,0,0"/>
                <w10:wrap anchorx="page"/>
              </v:polyline>
            </w:pict>
          </mc:Fallback>
        </mc:AlternateContent>
      </w:r>
      <w:r w:rsidR="003C7D0E">
        <w:rPr>
          <w:noProof/>
        </w:rPr>
      </w:r>
      <w:r w:rsidR="003C7D0E">
        <w:rPr>
          <w:noProof/>
        </w:rPr>
        <w:pict>
          <v:polyline id="_x0000_s1030" style="position:absolute;left:0;text-align:left;z-index:251684864;mso-position-horizontal-relative:page;mso-position-vertical-relative:text" points="1688.6pt,49.8pt,1691.95pt,47.4pt,1695.3pt,49.8pt" coordorigin="8443,237" coordsize="134,48" filled="f" strokeweight=".8pt">
            <v:path arrowok="t"/>
            <o:lock v:ext="edit" verticies="t"/>
            <w10:wrap anchorx="page"/>
          </v:polyline>
        </w:pict>
      </w:r>
      <w:r w:rsidR="001A62B3">
        <w:rPr>
          <w:rFonts w:ascii="Cambria Math" w:eastAsia="Cambria Math"/>
          <w:sz w:val="17"/>
        </w:rPr>
        <w:t>𝑟</w:t>
      </w:r>
    </w:p>
    <w:p w:rsidR="00322B06" w:rsidRDefault="001A62B3">
      <w:pPr>
        <w:pStyle w:val="BodyText"/>
        <w:spacing w:before="17" w:line="194" w:lineRule="exact"/>
        <w:ind w:left="207"/>
        <w:jc w:val="center"/>
        <w:rPr>
          <w:rFonts w:ascii="Cambria Math" w:eastAsia="Cambria Math" w:hAnsi="Cambria Math"/>
        </w:rPr>
      </w:pPr>
      <w:r>
        <w:rPr>
          <w:rFonts w:ascii="Cambria Math" w:eastAsia="Cambria Math" w:hAnsi="Cambria Math"/>
        </w:rPr>
        <w:t>−</w:t>
      </w:r>
      <w:r>
        <w:rPr>
          <w:rFonts w:ascii="Cambria Math" w:eastAsia="Cambria Math" w:hAnsi="Cambria Math"/>
          <w:spacing w:val="27"/>
          <w:u w:val="thick"/>
        </w:rPr>
        <w:t xml:space="preserve"> </w:t>
      </w:r>
      <w:r>
        <w:rPr>
          <w:rFonts w:ascii="Cambria Math" w:eastAsia="Cambria Math" w:hAnsi="Cambria Math"/>
          <w:u w:val="thick"/>
          <w:vertAlign w:val="superscript"/>
        </w:rPr>
        <w:t>1</w:t>
      </w:r>
      <w:r>
        <w:rPr>
          <w:rFonts w:ascii="Cambria Math" w:eastAsia="Cambria Math" w:hAnsi="Cambria Math"/>
          <w:spacing w:val="59"/>
        </w:rPr>
        <w:t xml:space="preserve"> </w:t>
      </w:r>
      <w:r>
        <w:rPr>
          <w:rFonts w:ascii="Cambria Math" w:eastAsia="Cambria Math" w:hAnsi="Cambria Math"/>
        </w:rPr>
        <w:t>∑</w:t>
      </w:r>
      <w:r>
        <w:rPr>
          <w:rFonts w:ascii="Cambria Math" w:eastAsia="Cambria Math" w:hAnsi="Cambria Math"/>
          <w:spacing w:val="47"/>
        </w:rPr>
        <w:t xml:space="preserve"> </w:t>
      </w:r>
      <w:r>
        <w:rPr>
          <w:rFonts w:ascii="Cambria Math" w:eastAsia="Cambria Math" w:hAnsi="Cambria Math"/>
        </w:rPr>
        <w:t>𝑎 𝑙𝑜𝑔(𝑎</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96"/>
        </w:rPr>
        <w:t xml:space="preserve"> </w:t>
      </w:r>
      <w:r>
        <w:rPr>
          <w:rFonts w:ascii="Cambria Math" w:eastAsia="Cambria Math" w:hAnsi="Cambria Math"/>
        </w:rPr>
        <w:t>+</w:t>
      </w:r>
      <w:r>
        <w:rPr>
          <w:rFonts w:ascii="Cambria Math" w:eastAsia="Cambria Math" w:hAnsi="Cambria Math"/>
          <w:spacing w:val="96"/>
        </w:rPr>
        <w:t xml:space="preserve"> </w:t>
      </w:r>
      <w:r>
        <w:rPr>
          <w:rFonts w:ascii="Cambria Math" w:eastAsia="Cambria Math" w:hAnsi="Cambria Math"/>
        </w:rPr>
        <w:t>(1</w:t>
      </w:r>
      <w:r>
        <w:rPr>
          <w:rFonts w:ascii="Cambria Math" w:eastAsia="Cambria Math" w:hAnsi="Cambria Math"/>
          <w:spacing w:val="43"/>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𝑎 )𝑙𝑜𝑔(1</w:t>
      </w:r>
      <w:r>
        <w:rPr>
          <w:rFonts w:ascii="Cambria Math" w:eastAsia="Cambria Math" w:hAnsi="Cambria Math"/>
          <w:spacing w:val="43"/>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𝑎</w:t>
      </w:r>
      <w:r>
        <w:rPr>
          <w:rFonts w:ascii="Cambria Math" w:eastAsia="Cambria Math" w:hAnsi="Cambria Math"/>
          <w:spacing w:val="1"/>
        </w:rPr>
        <w:t xml:space="preserve"> </w:t>
      </w:r>
      <w:r>
        <w:rPr>
          <w:rFonts w:ascii="Cambria Math" w:eastAsia="Cambria Math" w:hAnsi="Cambria Math"/>
        </w:rPr>
        <w:t>)</w:t>
      </w:r>
    </w:p>
    <w:p w:rsidR="00322B06" w:rsidRDefault="00322B06">
      <w:pPr>
        <w:spacing w:line="194" w:lineRule="exact"/>
        <w:jc w:val="center"/>
        <w:rPr>
          <w:rFonts w:ascii="Cambria Math" w:eastAsia="Cambria Math" w:hAnsi="Cambria Math"/>
        </w:rPr>
        <w:sectPr w:rsidR="00322B06">
          <w:type w:val="continuous"/>
          <w:pgSz w:w="11920" w:h="16840"/>
          <w:pgMar w:top="1580" w:right="620" w:bottom="280" w:left="1680" w:header="720" w:footer="720" w:gutter="0"/>
          <w:cols w:space="720"/>
        </w:sectPr>
      </w:pPr>
    </w:p>
    <w:p w:rsidR="00322B06" w:rsidRDefault="001A62B3">
      <w:pPr>
        <w:tabs>
          <w:tab w:val="left" w:pos="3698"/>
          <w:tab w:val="left" w:pos="4335"/>
        </w:tabs>
        <w:spacing w:line="148" w:lineRule="exact"/>
        <w:ind w:left="3094"/>
        <w:rPr>
          <w:rFonts w:ascii="Cambria Math" w:eastAsia="Cambria Math"/>
          <w:sz w:val="17"/>
        </w:rPr>
      </w:pPr>
      <w:r>
        <w:rPr>
          <w:rFonts w:ascii="Cambria Math" w:eastAsia="Cambria Math"/>
          <w:position w:val="2"/>
          <w:sz w:val="17"/>
        </w:rPr>
        <w:t>𝑟</w:t>
      </w:r>
      <w:r>
        <w:rPr>
          <w:rFonts w:ascii="Cambria Math" w:eastAsia="Cambria Math"/>
          <w:position w:val="2"/>
          <w:sz w:val="17"/>
        </w:rPr>
        <w:tab/>
      </w:r>
      <w:r>
        <w:rPr>
          <w:rFonts w:ascii="Cambria Math" w:eastAsia="Cambria Math"/>
          <w:sz w:val="17"/>
        </w:rPr>
        <w:t>𝑖</w:t>
      </w:r>
      <w:r>
        <w:rPr>
          <w:rFonts w:ascii="Cambria Math" w:eastAsia="Cambria Math"/>
          <w:sz w:val="17"/>
        </w:rPr>
        <w:tab/>
      </w:r>
      <w:r>
        <w:rPr>
          <w:rFonts w:ascii="Cambria Math" w:eastAsia="Cambria Math"/>
          <w:spacing w:val="-143"/>
          <w:sz w:val="17"/>
        </w:rPr>
        <w:t>𝑖</w:t>
      </w:r>
    </w:p>
    <w:p w:rsidR="00322B06" w:rsidRDefault="001A62B3">
      <w:pPr>
        <w:spacing w:line="157" w:lineRule="exact"/>
        <w:ind w:left="3241"/>
        <w:rPr>
          <w:rFonts w:ascii="Cambria Math" w:eastAsia="Cambria Math"/>
          <w:sz w:val="17"/>
        </w:rPr>
      </w:pPr>
      <w:r>
        <w:rPr>
          <w:rFonts w:ascii="Cambria Math" w:eastAsia="Cambria Math"/>
          <w:sz w:val="17"/>
        </w:rPr>
        <w:t>𝑖=1</w:t>
      </w:r>
    </w:p>
    <w:p w:rsidR="00322B06" w:rsidRDefault="001A62B3">
      <w:pPr>
        <w:tabs>
          <w:tab w:val="left" w:pos="2467"/>
        </w:tabs>
        <w:spacing w:line="190" w:lineRule="exact"/>
        <w:ind w:left="1250"/>
        <w:rPr>
          <w:rFonts w:ascii="Cambria Math" w:eastAsia="Cambria Math"/>
          <w:sz w:val="17"/>
        </w:rPr>
      </w:pPr>
      <w:r>
        <w:br w:type="column"/>
      </w:r>
      <w:r>
        <w:rPr>
          <w:rFonts w:ascii="Cambria Math" w:eastAsia="Cambria Math"/>
          <w:sz w:val="17"/>
        </w:rPr>
        <w:t>𝑖</w:t>
      </w:r>
      <w:r>
        <w:rPr>
          <w:rFonts w:ascii="Cambria Math" w:eastAsia="Cambria Math"/>
          <w:sz w:val="17"/>
        </w:rPr>
        <w:tab/>
        <w:t>𝑖</w:t>
      </w:r>
    </w:p>
    <w:p w:rsidR="00322B06" w:rsidRDefault="00322B06">
      <w:pPr>
        <w:spacing w:line="190" w:lineRule="exact"/>
        <w:rPr>
          <w:rFonts w:ascii="Cambria Math" w:eastAsia="Cambria Math"/>
          <w:sz w:val="17"/>
        </w:rPr>
        <w:sectPr w:rsidR="00322B06">
          <w:type w:val="continuous"/>
          <w:pgSz w:w="11920" w:h="16840"/>
          <w:pgMar w:top="1580" w:right="620" w:bottom="280" w:left="1680" w:header="720" w:footer="720" w:gutter="0"/>
          <w:cols w:num="2" w:space="720" w:equalWidth="0">
            <w:col w:w="4390" w:space="40"/>
            <w:col w:w="5190"/>
          </w:cols>
        </w:sectPr>
      </w:pPr>
    </w:p>
    <w:p w:rsidR="00322B06" w:rsidRDefault="001A62B3">
      <w:pPr>
        <w:pStyle w:val="Heading5"/>
        <w:spacing w:before="77"/>
        <w:ind w:left="281"/>
      </w:pPr>
      <w:r>
        <w:lastRenderedPageBreak/>
        <w:t>Chapter</w:t>
      </w:r>
      <w:r>
        <w:rPr>
          <w:spacing w:val="-4"/>
        </w:rPr>
        <w:t xml:space="preserve"> </w:t>
      </w:r>
      <w:r>
        <w:t>4,</w:t>
      </w:r>
      <w:r>
        <w:rPr>
          <w:spacing w:val="-3"/>
        </w:rPr>
        <w:t xml:space="preserve"> </w:t>
      </w:r>
      <w:r>
        <w:t>Section</w:t>
      </w:r>
      <w:r>
        <w:rPr>
          <w:spacing w:val="-4"/>
        </w:rPr>
        <w:t xml:space="preserve"> </w:t>
      </w:r>
      <w:r>
        <w:t>2</w:t>
      </w:r>
    </w:p>
    <w:p w:rsidR="00322B06" w:rsidRDefault="00322B06">
      <w:pPr>
        <w:pStyle w:val="BodyText"/>
        <w:rPr>
          <w:b/>
          <w:sz w:val="20"/>
        </w:rPr>
      </w:pPr>
    </w:p>
    <w:p w:rsidR="00322B06" w:rsidRDefault="00322B06">
      <w:pPr>
        <w:pStyle w:val="BodyText"/>
        <w:spacing w:before="11"/>
        <w:rPr>
          <w:b/>
          <w:sz w:val="29"/>
        </w:rPr>
      </w:pPr>
    </w:p>
    <w:p w:rsidR="00322B06" w:rsidRDefault="001A62B3" w:rsidP="001E2B7F">
      <w:pPr>
        <w:pStyle w:val="BodyText"/>
        <w:spacing w:before="86" w:line="233" w:lineRule="exact"/>
        <w:ind w:left="307"/>
        <w:jc w:val="both"/>
      </w:pPr>
      <w:r>
        <w:t xml:space="preserve">where, </w:t>
      </w:r>
      <w:r>
        <w:rPr>
          <w:rFonts w:ascii="Cambria Math" w:eastAsia="Cambria Math"/>
        </w:rPr>
        <w:t>𝑟</w:t>
      </w:r>
      <w:r>
        <w:rPr>
          <w:rFonts w:ascii="Cambria Math" w:eastAsia="Cambria Math"/>
          <w:spacing w:val="7"/>
        </w:rPr>
        <w:t xml:space="preserve"> </w:t>
      </w:r>
      <w:r>
        <w:t xml:space="preserve">represents the number of images in the dataset, </w:t>
      </w:r>
      <w:r>
        <w:rPr>
          <w:rFonts w:ascii="Cambria Math" w:eastAsia="Cambria Math"/>
        </w:rPr>
        <w:t>𝑎</w:t>
      </w:r>
      <w:r>
        <w:rPr>
          <w:rFonts w:ascii="Cambria Math" w:eastAsia="Cambria Math"/>
          <w:spacing w:val="9"/>
        </w:rPr>
        <w:t xml:space="preserve"> </w:t>
      </w:r>
      <w:r>
        <w:t>is the ground truth probability and</w:t>
      </w:r>
    </w:p>
    <w:p w:rsidR="00322B06" w:rsidRPr="00380A27" w:rsidRDefault="008B6621" w:rsidP="00380A27">
      <w:pPr>
        <w:spacing w:line="151" w:lineRule="exact"/>
        <w:ind w:left="5086" w:firstLine="674"/>
        <w:rPr>
          <w:rFonts w:ascii="Cambria Math" w:eastAsia="Cambria Math"/>
          <w:sz w:val="17"/>
        </w:rPr>
      </w:pPr>
      <w:r>
        <w:rPr>
          <w:noProof/>
        </w:rPr>
        <mc:AlternateContent>
          <mc:Choice Requires="wps">
            <w:drawing>
              <wp:anchor distT="0" distB="0" distL="0" distR="0" simplePos="0" relativeHeight="251680256" behindDoc="1" locked="0" layoutInCell="1" allowOverlap="1" wp14:anchorId="27E60232" wp14:editId="3DEF1261">
                <wp:simplePos x="0" y="0"/>
                <wp:positionH relativeFrom="page">
                  <wp:posOffset>1272363</wp:posOffset>
                </wp:positionH>
                <wp:positionV relativeFrom="paragraph">
                  <wp:posOffset>193040</wp:posOffset>
                </wp:positionV>
                <wp:extent cx="85090" cy="30480"/>
                <wp:effectExtent l="0" t="0" r="10160" b="26670"/>
                <wp:wrapTopAndBottom/>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30480"/>
                        </a:xfrm>
                        <a:custGeom>
                          <a:avLst/>
                          <a:gdLst>
                            <a:gd name="T0" fmla="+- 0 1987 1987"/>
                            <a:gd name="T1" fmla="*/ T0 w 134"/>
                            <a:gd name="T2" fmla="+- 0 237 189"/>
                            <a:gd name="T3" fmla="*/ 237 h 48"/>
                            <a:gd name="T4" fmla="+- 0 2054 1987"/>
                            <a:gd name="T5" fmla="*/ T4 w 134"/>
                            <a:gd name="T6" fmla="+- 0 189 189"/>
                            <a:gd name="T7" fmla="*/ 189 h 48"/>
                            <a:gd name="T8" fmla="+- 0 2121 1987"/>
                            <a:gd name="T9" fmla="*/ T8 w 134"/>
                            <a:gd name="T10" fmla="+- 0 237 189"/>
                            <a:gd name="T11" fmla="*/ 237 h 48"/>
                          </a:gdLst>
                          <a:ahLst/>
                          <a:cxnLst>
                            <a:cxn ang="0">
                              <a:pos x="T1" y="T3"/>
                            </a:cxn>
                            <a:cxn ang="0">
                              <a:pos x="T5" y="T7"/>
                            </a:cxn>
                            <a:cxn ang="0">
                              <a:pos x="T9" y="T11"/>
                            </a:cxn>
                          </a:cxnLst>
                          <a:rect l="0" t="0" r="r" b="b"/>
                          <a:pathLst>
                            <a:path w="134" h="48">
                              <a:moveTo>
                                <a:pt x="0" y="48"/>
                              </a:moveTo>
                              <a:lnTo>
                                <a:pt x="67" y="0"/>
                              </a:lnTo>
                              <a:lnTo>
                                <a:pt x="134" y="4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738A81" id="Freeform 5"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00.2pt,17.6pt,103.55pt,15.2pt,106.9pt,17.6pt" coordsize="13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" filled="f" strokeweight=".8pt">
                <v:path arrowok="t" o:connecttype="custom" o:connectlocs="0,150495;42545,120015;85090,150495" o:connectangles="0,0,0"/>
                <w10:wrap type="topAndBottom" anchorx="page"/>
              </v:polyline>
            </w:pict>
          </mc:Fallback>
        </mc:AlternateContent>
      </w:r>
      <w:r w:rsidR="00380A27">
        <w:rPr>
          <w:rFonts w:ascii="Cambria Math" w:eastAsia="Cambria Math"/>
          <w:sz w:val="17"/>
        </w:rPr>
        <w:t xml:space="preserve">   </w:t>
      </w:r>
      <w:r w:rsidR="001A62B3">
        <w:rPr>
          <w:rFonts w:ascii="Cambria Math" w:eastAsia="Cambria Math"/>
          <w:sz w:val="17"/>
        </w:rPr>
        <w:t>𝑖</w:t>
      </w:r>
    </w:p>
    <w:p w:rsidR="00322B06" w:rsidRDefault="001A62B3" w:rsidP="001E2B7F">
      <w:pPr>
        <w:pStyle w:val="BodyText"/>
        <w:spacing w:line="198" w:lineRule="exact"/>
        <w:ind w:left="307"/>
        <w:jc w:val="both"/>
      </w:pPr>
      <w:r>
        <w:rPr>
          <w:rFonts w:ascii="Cambria Math" w:eastAsia="Cambria Math"/>
        </w:rPr>
        <w:t>𝑎</w:t>
      </w:r>
      <w:r>
        <w:rPr>
          <w:rFonts w:ascii="Cambria Math" w:eastAsia="Cambria Math"/>
          <w:spacing w:val="4"/>
        </w:rPr>
        <w:t xml:space="preserve"> </w:t>
      </w:r>
      <w:r w:rsidR="008E425C">
        <w:rPr>
          <w:rFonts w:ascii="Cambria Math" w:eastAsia="Cambria Math"/>
          <w:spacing w:val="4"/>
        </w:rPr>
        <w:t xml:space="preserve"> </w:t>
      </w:r>
      <w:r>
        <w:t>is</w:t>
      </w:r>
      <w:r>
        <w:rPr>
          <w:spacing w:val="-3"/>
        </w:rPr>
        <w:t xml:space="preserve"> </w:t>
      </w:r>
      <w:r>
        <w:t>the</w:t>
      </w:r>
      <w:r>
        <w:rPr>
          <w:spacing w:val="-3"/>
        </w:rPr>
        <w:t xml:space="preserve"> </w:t>
      </w:r>
      <w:r>
        <w:t>predicted</w:t>
      </w:r>
      <w:r>
        <w:rPr>
          <w:spacing w:val="-2"/>
        </w:rPr>
        <w:t xml:space="preserve"> </w:t>
      </w:r>
      <w:r>
        <w:t>probability.</w:t>
      </w:r>
      <w:r w:rsidR="008B6621" w:rsidRPr="008B6621">
        <w:rPr>
          <w:noProof/>
        </w:rPr>
        <w:t xml:space="preserve"> </w:t>
      </w:r>
    </w:p>
    <w:p w:rsidR="00322B06" w:rsidRDefault="001A62B3">
      <w:pPr>
        <w:spacing w:line="151" w:lineRule="exact"/>
        <w:ind w:left="440"/>
        <w:rPr>
          <w:rFonts w:ascii="Cambria Math" w:eastAsia="Cambria Math"/>
          <w:sz w:val="17"/>
        </w:rPr>
      </w:pPr>
      <w:r>
        <w:rPr>
          <w:rFonts w:ascii="Cambria Math" w:eastAsia="Cambria Math"/>
          <w:sz w:val="17"/>
        </w:rPr>
        <w:t>𝑖</w:t>
      </w:r>
    </w:p>
    <w:p w:rsidR="00E222D6" w:rsidRDefault="00E222D6">
      <w:pPr>
        <w:spacing w:line="151" w:lineRule="exact"/>
        <w:ind w:left="440"/>
        <w:rPr>
          <w:rFonts w:ascii="Cambria Math" w:eastAsia="Cambria Math"/>
          <w:sz w:val="17"/>
        </w:rPr>
      </w:pPr>
    </w:p>
    <w:p w:rsidR="00322B06" w:rsidRDefault="00322B06">
      <w:pPr>
        <w:pStyle w:val="BodyText"/>
        <w:rPr>
          <w:rFonts w:ascii="Cambria Math"/>
          <w:sz w:val="14"/>
        </w:rPr>
      </w:pPr>
    </w:p>
    <w:p w:rsidR="005D1299" w:rsidRDefault="001A62B3" w:rsidP="005D1299">
      <w:pPr>
        <w:pStyle w:val="Heading5"/>
        <w:numPr>
          <w:ilvl w:val="1"/>
          <w:numId w:val="2"/>
        </w:numPr>
        <w:tabs>
          <w:tab w:val="left" w:pos="668"/>
        </w:tabs>
        <w:ind w:hanging="361"/>
      </w:pPr>
      <w:bookmarkStart w:id="12" w:name="_TOC_250002"/>
      <w:bookmarkEnd w:id="12"/>
      <w:r>
        <w:t>Model evaluation</w:t>
      </w:r>
    </w:p>
    <w:p w:rsidR="00E222D6" w:rsidRDefault="00E222D6" w:rsidP="00E222D6">
      <w:pPr>
        <w:pStyle w:val="Heading5"/>
        <w:tabs>
          <w:tab w:val="left" w:pos="668"/>
        </w:tabs>
        <w:ind w:left="306"/>
      </w:pPr>
    </w:p>
    <w:p w:rsidR="00322B06" w:rsidRDefault="001A62B3" w:rsidP="001E2B7F">
      <w:pPr>
        <w:pStyle w:val="BodyText"/>
        <w:spacing w:before="218" w:line="360" w:lineRule="auto"/>
        <w:ind w:left="307" w:right="105"/>
        <w:jc w:val="both"/>
      </w:pPr>
      <w:r>
        <w:t>This</w:t>
      </w:r>
      <w:r>
        <w:rPr>
          <w:spacing w:val="-4"/>
        </w:rPr>
        <w:t xml:space="preserve"> </w:t>
      </w:r>
      <w:r>
        <w:t>section</w:t>
      </w:r>
      <w:r>
        <w:rPr>
          <w:spacing w:val="-3"/>
        </w:rPr>
        <w:t xml:space="preserve"> </w:t>
      </w:r>
      <w:r>
        <w:t>describes</w:t>
      </w:r>
      <w:r>
        <w:rPr>
          <w:spacing w:val="-3"/>
        </w:rPr>
        <w:t xml:space="preserve"> </w:t>
      </w:r>
      <w:r>
        <w:t>the</w:t>
      </w:r>
      <w:r>
        <w:rPr>
          <w:spacing w:val="-3"/>
        </w:rPr>
        <w:t xml:space="preserve"> </w:t>
      </w:r>
      <w:r>
        <w:t>process</w:t>
      </w:r>
      <w:r>
        <w:rPr>
          <w:spacing w:val="-4"/>
        </w:rPr>
        <w:t xml:space="preserve"> </w:t>
      </w:r>
      <w:r>
        <w:t>of</w:t>
      </w:r>
      <w:r>
        <w:rPr>
          <w:spacing w:val="-3"/>
        </w:rPr>
        <w:t xml:space="preserve"> </w:t>
      </w:r>
      <w:r>
        <w:t>evaluating</w:t>
      </w:r>
      <w:r>
        <w:rPr>
          <w:spacing w:val="-3"/>
        </w:rPr>
        <w:t xml:space="preserve"> </w:t>
      </w:r>
      <w:r>
        <w:t>the</w:t>
      </w:r>
      <w:r>
        <w:rPr>
          <w:spacing w:val="-3"/>
        </w:rPr>
        <w:t xml:space="preserve"> </w:t>
      </w:r>
      <w:r>
        <w:t>proposed</w:t>
      </w:r>
      <w:r>
        <w:rPr>
          <w:spacing w:val="-3"/>
        </w:rPr>
        <w:t xml:space="preserve"> </w:t>
      </w:r>
      <w:r>
        <w:t>architecture.</w:t>
      </w:r>
      <w:r>
        <w:rPr>
          <w:spacing w:val="-4"/>
        </w:rPr>
        <w:t xml:space="preserve"> </w:t>
      </w:r>
      <w:r>
        <w:t>Weighted</w:t>
      </w:r>
      <w:r>
        <w:rPr>
          <w:spacing w:val="-3"/>
        </w:rPr>
        <w:t xml:space="preserve"> </w:t>
      </w:r>
      <w:r>
        <w:t>multi-class</w:t>
      </w:r>
      <w:r>
        <w:rPr>
          <w:spacing w:val="-57"/>
        </w:rPr>
        <w:t xml:space="preserve"> </w:t>
      </w:r>
      <w:r>
        <w:t>logarithmic loss function is used for the evaluation of the model after training. This</w:t>
      </w:r>
    </w:p>
    <w:p w:rsidR="00322B06" w:rsidRDefault="001A62B3" w:rsidP="00E222D6">
      <w:pPr>
        <w:pStyle w:val="BodyText"/>
        <w:spacing w:line="360" w:lineRule="auto"/>
        <w:ind w:left="307" w:right="157"/>
        <w:jc w:val="both"/>
        <w:rPr>
          <w:sz w:val="20"/>
        </w:rPr>
      </w:pPr>
      <w:r>
        <w:t>loss function is very similar to the categorical cross entropy with a difference that the classes</w:t>
      </w:r>
      <w:r>
        <w:rPr>
          <w:spacing w:val="1"/>
        </w:rPr>
        <w:t xml:space="preserve"> </w:t>
      </w:r>
      <w:r>
        <w:t>are</w:t>
      </w:r>
      <w:r>
        <w:rPr>
          <w:spacing w:val="-3"/>
        </w:rPr>
        <w:t xml:space="preserve"> </w:t>
      </w:r>
      <w:r>
        <w:t>assigned</w:t>
      </w:r>
      <w:r>
        <w:rPr>
          <w:spacing w:val="-3"/>
        </w:rPr>
        <w:t xml:space="preserve"> </w:t>
      </w:r>
      <w:r>
        <w:t>weights</w:t>
      </w:r>
      <w:r>
        <w:rPr>
          <w:spacing w:val="-3"/>
        </w:rPr>
        <w:t xml:space="preserve"> </w:t>
      </w:r>
      <w:r>
        <w:t>during</w:t>
      </w:r>
      <w:r>
        <w:rPr>
          <w:spacing w:val="-2"/>
        </w:rPr>
        <w:t xml:space="preserve"> </w:t>
      </w:r>
      <w:r>
        <w:t>the</w:t>
      </w:r>
      <w:r>
        <w:rPr>
          <w:spacing w:val="-3"/>
        </w:rPr>
        <w:t xml:space="preserve"> </w:t>
      </w:r>
      <w:r>
        <w:t>calculation</w:t>
      </w:r>
      <w:r>
        <w:rPr>
          <w:spacing w:val="-3"/>
        </w:rPr>
        <w:t xml:space="preserve"> </w:t>
      </w:r>
      <w:r>
        <w:t>of</w:t>
      </w:r>
      <w:r>
        <w:rPr>
          <w:spacing w:val="-3"/>
        </w:rPr>
        <w:t xml:space="preserve"> </w:t>
      </w:r>
      <w:r>
        <w:t>the</w:t>
      </w:r>
      <w:r>
        <w:rPr>
          <w:spacing w:val="-2"/>
        </w:rPr>
        <w:t xml:space="preserve"> </w:t>
      </w:r>
      <w:r>
        <w:t>loss.</w:t>
      </w:r>
      <w:r>
        <w:rPr>
          <w:spacing w:val="-3"/>
        </w:rPr>
        <w:t xml:space="preserve"> </w:t>
      </w:r>
      <w:r>
        <w:t>Weighted</w:t>
      </w:r>
      <w:r>
        <w:rPr>
          <w:spacing w:val="-3"/>
        </w:rPr>
        <w:t xml:space="preserve"> </w:t>
      </w:r>
      <w:r>
        <w:t>multi-class</w:t>
      </w:r>
      <w:r>
        <w:rPr>
          <w:spacing w:val="-2"/>
        </w:rPr>
        <w:t xml:space="preserve"> </w:t>
      </w:r>
      <w:r>
        <w:t>logarithmic</w:t>
      </w:r>
      <w:r>
        <w:rPr>
          <w:spacing w:val="-3"/>
        </w:rPr>
        <w:t xml:space="preserve"> </w:t>
      </w:r>
      <w:r>
        <w:t>loss</w:t>
      </w:r>
      <w:r>
        <w:rPr>
          <w:spacing w:val="-3"/>
        </w:rPr>
        <w:t xml:space="preserve"> </w:t>
      </w:r>
      <w:r>
        <w:t>is</w:t>
      </w:r>
      <w:r>
        <w:rPr>
          <w:spacing w:val="-57"/>
        </w:rPr>
        <w:t xml:space="preserve"> </w:t>
      </w:r>
      <w:r>
        <w:t>given as:</w:t>
      </w:r>
    </w:p>
    <w:p w:rsidR="00322B06" w:rsidRDefault="00322B06">
      <w:pPr>
        <w:rPr>
          <w:sz w:val="20"/>
        </w:rPr>
        <w:sectPr w:rsidR="00322B06">
          <w:pgSz w:w="11920" w:h="16840"/>
          <w:pgMar w:top="400" w:right="620" w:bottom="540" w:left="1680" w:header="0" w:footer="344" w:gutter="0"/>
          <w:cols w:space="720"/>
        </w:sectPr>
      </w:pPr>
    </w:p>
    <w:p w:rsidR="00322B06" w:rsidRDefault="00322B06">
      <w:pPr>
        <w:pStyle w:val="BodyText"/>
        <w:spacing w:before="8"/>
        <w:rPr>
          <w:sz w:val="22"/>
        </w:rPr>
      </w:pPr>
    </w:p>
    <w:p w:rsidR="00322B06" w:rsidRDefault="001A62B3">
      <w:pPr>
        <w:ind w:left="4055" w:right="273"/>
        <w:jc w:val="center"/>
        <w:rPr>
          <w:rFonts w:ascii="Cambria Math" w:eastAsia="Cambria Math"/>
          <w:sz w:val="18"/>
        </w:rPr>
      </w:pPr>
      <w:r>
        <w:rPr>
          <w:rFonts w:ascii="Cambria Math" w:eastAsia="Cambria Math"/>
          <w:sz w:val="18"/>
        </w:rPr>
        <w:t>𝑐</w:t>
      </w:r>
    </w:p>
    <w:p w:rsidR="00322B06" w:rsidRDefault="001A62B3">
      <w:pPr>
        <w:spacing w:before="23" w:line="201" w:lineRule="exact"/>
        <w:ind w:left="3838" w:right="58"/>
        <w:jc w:val="center"/>
        <w:rPr>
          <w:rFonts w:ascii="Cambria Math" w:eastAsia="Cambria Math" w:hAnsi="Cambria Math"/>
          <w:sz w:val="25"/>
        </w:rPr>
      </w:pPr>
      <w:r>
        <w:rPr>
          <w:rFonts w:ascii="Cambria Math" w:eastAsia="Cambria Math" w:hAnsi="Cambria Math"/>
          <w:sz w:val="25"/>
        </w:rPr>
        <w:t>−</w:t>
      </w:r>
      <w:r>
        <w:rPr>
          <w:rFonts w:ascii="Cambria Math" w:eastAsia="Cambria Math" w:hAnsi="Cambria Math"/>
          <w:spacing w:val="8"/>
          <w:sz w:val="25"/>
        </w:rPr>
        <w:t xml:space="preserve"> </w:t>
      </w:r>
      <w:r>
        <w:rPr>
          <w:rFonts w:ascii="Cambria Math" w:eastAsia="Cambria Math" w:hAnsi="Cambria Math"/>
          <w:sz w:val="25"/>
        </w:rPr>
        <w:t>∑</w:t>
      </w:r>
      <w:r>
        <w:rPr>
          <w:rFonts w:ascii="Cambria Math" w:eastAsia="Cambria Math" w:hAnsi="Cambria Math"/>
          <w:spacing w:val="8"/>
          <w:sz w:val="25"/>
        </w:rPr>
        <w:t xml:space="preserve"> </w:t>
      </w:r>
      <w:r>
        <w:rPr>
          <w:rFonts w:ascii="Cambria Math" w:eastAsia="Cambria Math" w:hAnsi="Cambria Math"/>
          <w:spacing w:val="-160"/>
          <w:sz w:val="25"/>
        </w:rPr>
        <w:t>𝑤</w:t>
      </w:r>
    </w:p>
    <w:p w:rsidR="00322B06" w:rsidRDefault="001A62B3">
      <w:pPr>
        <w:pStyle w:val="BodyText"/>
        <w:spacing w:before="10"/>
        <w:rPr>
          <w:rFonts w:ascii="Cambria Math"/>
          <w:sz w:val="15"/>
        </w:rPr>
      </w:pPr>
      <w:r>
        <w:br w:type="column"/>
      </w:r>
    </w:p>
    <w:p w:rsidR="00322B06" w:rsidRDefault="005550A6">
      <w:pPr>
        <w:spacing w:line="178" w:lineRule="exact"/>
        <w:ind w:left="215"/>
        <w:rPr>
          <w:rFonts w:ascii="Cambria Math" w:eastAsia="Cambria Math"/>
          <w:sz w:val="18"/>
        </w:rPr>
      </w:pPr>
      <w:r>
        <w:rPr>
          <w:noProof/>
        </w:rPr>
        <mc:AlternateContent>
          <mc:Choice Requires="wps">
            <w:drawing>
              <wp:anchor distT="0" distB="0" distL="114300" distR="114300" simplePos="0" relativeHeight="251676160" behindDoc="0" locked="0" layoutInCell="1" allowOverlap="1" wp14:anchorId="32592808" wp14:editId="21617E45">
                <wp:simplePos x="0" y="0"/>
                <wp:positionH relativeFrom="page">
                  <wp:posOffset>4613030</wp:posOffset>
                </wp:positionH>
                <wp:positionV relativeFrom="paragraph">
                  <wp:posOffset>99988</wp:posOffset>
                </wp:positionV>
                <wp:extent cx="119380" cy="30480"/>
                <wp:effectExtent l="0" t="0" r="13970" b="26670"/>
                <wp:wrapNone/>
                <wp:docPr id="3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380" cy="30480"/>
                        </a:xfrm>
                        <a:custGeom>
                          <a:avLst/>
                          <a:gdLst>
                            <a:gd name="T0" fmla="+- 0 5882 5882"/>
                            <a:gd name="T1" fmla="*/ T0 w 188"/>
                            <a:gd name="T2" fmla="+- 0 285 237"/>
                            <a:gd name="T3" fmla="*/ 285 h 48"/>
                            <a:gd name="T4" fmla="+- 0 5976 5882"/>
                            <a:gd name="T5" fmla="*/ T4 w 188"/>
                            <a:gd name="T6" fmla="+- 0 237 237"/>
                            <a:gd name="T7" fmla="*/ 237 h 48"/>
                            <a:gd name="T8" fmla="+- 0 6070 5882"/>
                            <a:gd name="T9" fmla="*/ T8 w 188"/>
                            <a:gd name="T10" fmla="+- 0 285 237"/>
                            <a:gd name="T11" fmla="*/ 285 h 48"/>
                          </a:gdLst>
                          <a:ahLst/>
                          <a:cxnLst>
                            <a:cxn ang="0">
                              <a:pos x="T1" y="T3"/>
                            </a:cxn>
                            <a:cxn ang="0">
                              <a:pos x="T5" y="T7"/>
                            </a:cxn>
                            <a:cxn ang="0">
                              <a:pos x="T9" y="T11"/>
                            </a:cxn>
                          </a:cxnLst>
                          <a:rect l="0" t="0" r="r" b="b"/>
                          <a:pathLst>
                            <a:path w="188" h="48">
                              <a:moveTo>
                                <a:pt x="0" y="48"/>
                              </a:moveTo>
                              <a:lnTo>
                                <a:pt x="94" y="0"/>
                              </a:lnTo>
                              <a:lnTo>
                                <a:pt x="188" y="4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F8F0833" id="Freeform 7"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3.25pt,10.25pt,367.95pt,7.85pt,372.65pt,10.25pt" coordsize="18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" filled="f" strokeweight=".8pt">
                <v:path arrowok="t" o:connecttype="custom" o:connectlocs="0,180975;59690,150495;119380,180975" o:connectangles="0,0,0"/>
                <w10:wrap anchorx="page"/>
              </v:polyline>
            </w:pict>
          </mc:Fallback>
        </mc:AlternateContent>
      </w:r>
      <w:r w:rsidR="001A62B3">
        <w:rPr>
          <w:rFonts w:ascii="Cambria Math" w:eastAsia="Cambria Math"/>
          <w:sz w:val="18"/>
        </w:rPr>
        <w:t>𝑟</w:t>
      </w:r>
    </w:p>
    <w:p w:rsidR="00322B06" w:rsidRDefault="003C7D0E">
      <w:pPr>
        <w:tabs>
          <w:tab w:val="left" w:pos="547"/>
        </w:tabs>
        <w:spacing w:before="21" w:line="112" w:lineRule="auto"/>
        <w:ind w:left="301"/>
        <w:rPr>
          <w:rFonts w:ascii="Cambria Math" w:eastAsia="Cambria Math"/>
          <w:sz w:val="18"/>
        </w:rPr>
      </w:pPr>
      <w:r>
        <w:rPr>
          <w:noProof/>
        </w:rPr>
      </w:r>
      <w:r w:rsidR="003C7D0E">
        <w:rPr>
          <w:noProof/>
        </w:rPr>
        <w:pict>
          <v:polyline id="_x0000_s1028" style="position:absolute;left:0;text-align:left;z-index:251687936;mso-position-horizontal-relative:page" points="1471.2pt,17.35pt,1474.8pt,14.8pt,1478.35pt,17.35pt" coordorigin="7356,74" coordsize="143,51" filled="f" strokeweight=".29933mm">
            <v:path arrowok="t"/>
            <o:lock v:ext="edit" verticies="t"/>
            <w10:wrap anchorx="page"/>
          </v:polyline>
        </w:pict>
      </w:r>
      <w:r w:rsidR="001A62B3">
        <w:rPr>
          <w:rFonts w:ascii="Cambria Math" w:eastAsia="Cambria Math"/>
          <w:w w:val="105"/>
          <w:sz w:val="12"/>
        </w:rPr>
        <w:t>𝑖</w:t>
      </w:r>
      <w:r w:rsidR="001A62B3">
        <w:rPr>
          <w:rFonts w:ascii="Cambria Math" w:eastAsia="Cambria Math"/>
          <w:w w:val="105"/>
          <w:sz w:val="12"/>
        </w:rPr>
        <w:tab/>
      </w:r>
      <w:r w:rsidR="001A62B3">
        <w:rPr>
          <w:rFonts w:ascii="Cambria Math" w:eastAsia="Cambria Math"/>
          <w:w w:val="105"/>
          <w:position w:val="-6"/>
          <w:sz w:val="18"/>
        </w:rPr>
        <w:t>𝑦</w:t>
      </w:r>
    </w:p>
    <w:p w:rsidR="00322B06" w:rsidRDefault="001A62B3">
      <w:pPr>
        <w:spacing w:line="200" w:lineRule="exact"/>
        <w:ind w:left="188"/>
        <w:rPr>
          <w:rFonts w:ascii="Cambria Math" w:eastAsia="Cambria Math" w:hAnsi="Cambria Math"/>
          <w:sz w:val="25"/>
        </w:rPr>
      </w:pPr>
      <w:r>
        <w:rPr>
          <w:rFonts w:ascii="Cambria Math" w:eastAsia="Cambria Math" w:hAnsi="Cambria Math"/>
          <w:sz w:val="25"/>
        </w:rPr>
        <w:t xml:space="preserve">∑ </w:t>
      </w:r>
      <w:r>
        <w:rPr>
          <w:rFonts w:ascii="Cambria Math" w:eastAsia="Cambria Math" w:hAnsi="Cambria Math"/>
          <w:position w:val="12"/>
          <w:sz w:val="25"/>
          <w:u w:val="thick"/>
        </w:rPr>
        <w:t xml:space="preserve">   </w:t>
      </w:r>
      <w:r>
        <w:rPr>
          <w:rFonts w:ascii="Cambria Math" w:eastAsia="Cambria Math" w:hAnsi="Cambria Math"/>
          <w:spacing w:val="5"/>
          <w:position w:val="12"/>
          <w:sz w:val="25"/>
          <w:u w:val="thick"/>
        </w:rPr>
        <w:t xml:space="preserve"> </w:t>
      </w:r>
      <w:r>
        <w:rPr>
          <w:rFonts w:ascii="Cambria Math" w:eastAsia="Cambria Math" w:hAnsi="Cambria Math"/>
          <w:w w:val="105"/>
          <w:position w:val="12"/>
          <w:sz w:val="12"/>
          <w:u w:val="thick"/>
        </w:rPr>
        <w:t>𝑖𝑗</w:t>
      </w:r>
      <w:r>
        <w:rPr>
          <w:rFonts w:ascii="Cambria Math" w:eastAsia="Cambria Math" w:hAnsi="Cambria Math"/>
          <w:spacing w:val="2"/>
          <w:w w:val="105"/>
          <w:position w:val="12"/>
          <w:sz w:val="12"/>
        </w:rPr>
        <w:t xml:space="preserve"> </w:t>
      </w:r>
      <w:r>
        <w:rPr>
          <w:rFonts w:ascii="Cambria Math" w:eastAsia="Cambria Math" w:hAnsi="Cambria Math"/>
          <w:w w:val="105"/>
          <w:sz w:val="25"/>
        </w:rPr>
        <w:t>𝑙𝑛(𝑦</w:t>
      </w:r>
      <w:r>
        <w:rPr>
          <w:rFonts w:ascii="Cambria Math" w:eastAsia="Cambria Math" w:hAnsi="Cambria Math"/>
          <w:spacing w:val="56"/>
          <w:w w:val="105"/>
          <w:sz w:val="25"/>
        </w:rPr>
        <w:t xml:space="preserve"> </w:t>
      </w:r>
      <w:r>
        <w:rPr>
          <w:rFonts w:ascii="Cambria Math" w:eastAsia="Cambria Math" w:hAnsi="Cambria Math"/>
          <w:w w:val="105"/>
          <w:sz w:val="25"/>
        </w:rPr>
        <w:t>)</w:t>
      </w:r>
    </w:p>
    <w:p w:rsidR="00322B06" w:rsidRDefault="00322B06">
      <w:pPr>
        <w:spacing w:line="200" w:lineRule="exact"/>
        <w:rPr>
          <w:rFonts w:ascii="Cambria Math" w:eastAsia="Cambria Math" w:hAnsi="Cambria Math"/>
          <w:sz w:val="25"/>
        </w:rPr>
        <w:sectPr w:rsidR="00322B06">
          <w:type w:val="continuous"/>
          <w:pgSz w:w="11920" w:h="16840"/>
          <w:pgMar w:top="1580" w:right="620" w:bottom="280" w:left="1680" w:header="720" w:footer="720" w:gutter="0"/>
          <w:cols w:num="2" w:space="720" w:equalWidth="0">
            <w:col w:w="4451" w:space="40"/>
            <w:col w:w="5129"/>
          </w:cols>
        </w:sectPr>
      </w:pPr>
    </w:p>
    <w:p w:rsidR="00322B06" w:rsidRDefault="001A62B3">
      <w:pPr>
        <w:spacing w:before="111"/>
        <w:jc w:val="right"/>
        <w:rPr>
          <w:rFonts w:ascii="Cambria Math" w:eastAsia="Cambria Math"/>
          <w:sz w:val="18"/>
        </w:rPr>
      </w:pPr>
      <w:r>
        <w:rPr>
          <w:rFonts w:ascii="Cambria Math" w:eastAsia="Cambria Math"/>
          <w:sz w:val="18"/>
        </w:rPr>
        <w:t>𝑖=1</w:t>
      </w:r>
    </w:p>
    <w:p w:rsidR="00322B06" w:rsidRDefault="001A62B3">
      <w:pPr>
        <w:tabs>
          <w:tab w:val="left" w:pos="618"/>
        </w:tabs>
        <w:spacing w:line="156" w:lineRule="exact"/>
        <w:ind w:right="38"/>
        <w:jc w:val="right"/>
        <w:rPr>
          <w:rFonts w:ascii="Cambria Math" w:eastAsia="Cambria Math"/>
          <w:sz w:val="18"/>
        </w:rPr>
      </w:pPr>
      <w:r>
        <w:br w:type="column"/>
      </w:r>
      <w:r>
        <w:rPr>
          <w:rFonts w:ascii="Cambria Math" w:eastAsia="Cambria Math"/>
          <w:position w:val="-1"/>
          <w:sz w:val="18"/>
        </w:rPr>
        <w:t>𝑖</w:t>
      </w:r>
      <w:r>
        <w:rPr>
          <w:rFonts w:ascii="Cambria Math" w:eastAsia="Cambria Math"/>
          <w:position w:val="-1"/>
          <w:sz w:val="18"/>
        </w:rPr>
        <w:tab/>
      </w:r>
      <w:r>
        <w:rPr>
          <w:rFonts w:ascii="Cambria Math" w:eastAsia="Cambria Math"/>
          <w:sz w:val="18"/>
        </w:rPr>
        <w:t>𝑟</w:t>
      </w:r>
    </w:p>
    <w:p w:rsidR="00322B06" w:rsidRDefault="003C7D0E">
      <w:pPr>
        <w:tabs>
          <w:tab w:val="left" w:pos="534"/>
        </w:tabs>
        <w:spacing w:line="167" w:lineRule="exact"/>
        <w:jc w:val="right"/>
        <w:rPr>
          <w:rFonts w:ascii="Cambria Math" w:eastAsia="Cambria Math"/>
          <w:sz w:val="18"/>
        </w:rPr>
      </w:pPr>
      <w:r>
        <w:rPr>
          <w:noProof/>
        </w:rPr>
      </w:r>
      <w:r w:rsidR="003C7D0E">
        <w:rPr>
          <w:noProof/>
        </w:rPr>
        <w:pict>
          <v:line id="_x0000_s1027" style="position:absolute;left:0;text-align:left;z-index:251685888;mso-position-horizontal-relative:page" from="269pt,9.45pt" to="391pt,9.45pt" strokeweight="1pt">
            <w10:wrap anchorx="page"/>
          </v:line>
        </w:pict>
      </w:r>
      <w:r w:rsidR="001A62B3">
        <w:rPr>
          <w:rFonts w:ascii="Cambria Math" w:eastAsia="Cambria Math"/>
          <w:w w:val="105"/>
          <w:sz w:val="18"/>
        </w:rPr>
        <w:t>𝑗=1</w:t>
      </w:r>
      <w:r w:rsidR="001A62B3">
        <w:rPr>
          <w:rFonts w:ascii="Cambria Math" w:eastAsia="Cambria Math"/>
          <w:w w:val="105"/>
          <w:sz w:val="18"/>
        </w:rPr>
        <w:tab/>
      </w:r>
      <w:r w:rsidR="001A62B3">
        <w:rPr>
          <w:rFonts w:ascii="Cambria Math" w:eastAsia="Cambria Math"/>
          <w:w w:val="105"/>
          <w:sz w:val="18"/>
          <w:vertAlign w:val="superscript"/>
        </w:rPr>
        <w:t>𝑖</w:t>
      </w:r>
    </w:p>
    <w:p w:rsidR="00322B06" w:rsidRDefault="001A62B3">
      <w:pPr>
        <w:spacing w:before="41"/>
        <w:ind w:left="427" w:right="342"/>
        <w:jc w:val="center"/>
        <w:rPr>
          <w:rFonts w:ascii="Cambria Math" w:eastAsia="Cambria Math"/>
          <w:sz w:val="18"/>
        </w:rPr>
      </w:pPr>
      <w:r>
        <w:rPr>
          <w:rFonts w:ascii="Cambria Math" w:eastAsia="Cambria Math"/>
          <w:sz w:val="18"/>
        </w:rPr>
        <w:t>𝑐</w:t>
      </w:r>
    </w:p>
    <w:p w:rsidR="00322B06" w:rsidRDefault="001A62B3">
      <w:pPr>
        <w:spacing w:line="201" w:lineRule="exact"/>
        <w:ind w:left="584"/>
        <w:rPr>
          <w:rFonts w:ascii="Cambria Math" w:eastAsia="Cambria Math"/>
          <w:sz w:val="18"/>
        </w:rPr>
      </w:pPr>
      <w:r>
        <w:br w:type="column"/>
      </w:r>
      <w:r>
        <w:rPr>
          <w:rFonts w:ascii="Cambria Math" w:eastAsia="Cambria Math"/>
          <w:sz w:val="18"/>
        </w:rPr>
        <w:t>𝑖𝑗</w:t>
      </w:r>
    </w:p>
    <w:p w:rsidR="00322B06" w:rsidRDefault="00322B06">
      <w:pPr>
        <w:spacing w:line="201" w:lineRule="exact"/>
        <w:rPr>
          <w:rFonts w:ascii="Cambria Math" w:eastAsia="Cambria Math"/>
          <w:sz w:val="18"/>
        </w:rPr>
        <w:sectPr w:rsidR="00322B06">
          <w:type w:val="continuous"/>
          <w:pgSz w:w="11920" w:h="16840"/>
          <w:pgMar w:top="1580" w:right="620" w:bottom="280" w:left="1680" w:header="720" w:footer="720" w:gutter="0"/>
          <w:cols w:num="3" w:space="720" w:equalWidth="0">
            <w:col w:w="4263" w:space="40"/>
            <w:col w:w="893" w:space="39"/>
            <w:col w:w="4385"/>
          </w:cols>
        </w:sectPr>
      </w:pPr>
    </w:p>
    <w:p w:rsidR="00322B06" w:rsidRDefault="001A62B3">
      <w:pPr>
        <w:pStyle w:val="Heading4"/>
        <w:spacing w:line="242" w:lineRule="exact"/>
      </w:pPr>
      <w:r>
        <w:t>∑</w:t>
      </w:r>
      <w:r>
        <w:rPr>
          <w:spacing w:val="2"/>
        </w:rPr>
        <w:t xml:space="preserve"> </w:t>
      </w:r>
      <w:r>
        <w:t>𝑤</w:t>
      </w:r>
    </w:p>
    <w:p w:rsidR="00322B06" w:rsidRDefault="001A62B3">
      <w:pPr>
        <w:spacing w:line="102" w:lineRule="exact"/>
        <w:ind w:left="686"/>
        <w:jc w:val="center"/>
        <w:rPr>
          <w:rFonts w:ascii="Cambria Math" w:eastAsia="Cambria Math"/>
          <w:sz w:val="18"/>
        </w:rPr>
      </w:pPr>
      <w:r>
        <w:rPr>
          <w:rFonts w:ascii="Cambria Math" w:eastAsia="Cambria Math"/>
          <w:sz w:val="18"/>
        </w:rPr>
        <w:t>𝑖</w:t>
      </w:r>
    </w:p>
    <w:p w:rsidR="00322B06" w:rsidRDefault="001A62B3">
      <w:pPr>
        <w:spacing w:line="181" w:lineRule="exact"/>
        <w:ind w:left="335" w:right="370"/>
        <w:jc w:val="center"/>
        <w:rPr>
          <w:rFonts w:ascii="Cambria Math" w:eastAsia="Cambria Math"/>
          <w:sz w:val="18"/>
        </w:rPr>
      </w:pPr>
      <w:r>
        <w:rPr>
          <w:rFonts w:ascii="Cambria Math" w:eastAsia="Cambria Math"/>
          <w:sz w:val="18"/>
        </w:rPr>
        <w:t>𝑖=1</w:t>
      </w:r>
    </w:p>
    <w:p w:rsidR="00322B06" w:rsidRDefault="00322B06">
      <w:pPr>
        <w:pStyle w:val="BodyText"/>
        <w:rPr>
          <w:rFonts w:ascii="Cambria Math"/>
          <w:sz w:val="20"/>
        </w:rPr>
      </w:pPr>
    </w:p>
    <w:p w:rsidR="00322B06" w:rsidRDefault="00322B06">
      <w:pPr>
        <w:pStyle w:val="BodyText"/>
        <w:spacing w:before="1"/>
        <w:rPr>
          <w:rFonts w:ascii="Cambria Math"/>
          <w:sz w:val="26"/>
        </w:rPr>
      </w:pPr>
    </w:p>
    <w:p w:rsidR="00322B06" w:rsidRDefault="001A62B3" w:rsidP="001E2B7F">
      <w:pPr>
        <w:pStyle w:val="BodyText"/>
        <w:spacing w:before="86" w:line="233" w:lineRule="exact"/>
        <w:ind w:left="307"/>
        <w:jc w:val="both"/>
      </w:pPr>
      <w:r>
        <w:t>where</w:t>
      </w:r>
      <w:r>
        <w:rPr>
          <w:spacing w:val="-1"/>
        </w:rPr>
        <w:t xml:space="preserve"> </w:t>
      </w:r>
      <w:r>
        <w:rPr>
          <w:rFonts w:ascii="Cambria Math" w:eastAsia="Cambria Math"/>
        </w:rPr>
        <w:t>𝑐</w:t>
      </w:r>
      <w:r>
        <w:t>,</w:t>
      </w:r>
      <w:r>
        <w:rPr>
          <w:spacing w:val="-1"/>
        </w:rPr>
        <w:t xml:space="preserve"> </w:t>
      </w:r>
      <w:r>
        <w:rPr>
          <w:rFonts w:ascii="Cambria Math" w:eastAsia="Cambria Math"/>
        </w:rPr>
        <w:t>𝑟</w:t>
      </w:r>
      <w:r>
        <w:rPr>
          <w:rFonts w:ascii="Cambria Math" w:eastAsia="Cambria Math"/>
          <w:spacing w:val="6"/>
        </w:rPr>
        <w:t xml:space="preserve"> </w:t>
      </w:r>
      <w:r>
        <w:t>represents</w:t>
      </w:r>
      <w:r>
        <w:rPr>
          <w:spacing w:val="-1"/>
        </w:rPr>
        <w:t xml:space="preserve"> </w:t>
      </w:r>
      <w:r>
        <w:t>the</w:t>
      </w:r>
      <w:r>
        <w:rPr>
          <w:spacing w:val="-1"/>
        </w:rPr>
        <w:t xml:space="preserve"> </w:t>
      </w:r>
      <w:r>
        <w:t>number</w:t>
      </w:r>
      <w:r>
        <w:rPr>
          <w:spacing w:val="-1"/>
        </w:rPr>
        <w:t xml:space="preserve"> </w:t>
      </w:r>
      <w:r>
        <w:t>of</w:t>
      </w:r>
      <w:r>
        <w:rPr>
          <w:spacing w:val="-1"/>
        </w:rPr>
        <w:t xml:space="preserve"> </w:t>
      </w:r>
      <w:r>
        <w:t>classes,</w:t>
      </w:r>
      <w:r>
        <w:rPr>
          <w:spacing w:val="-1"/>
        </w:rPr>
        <w:t xml:space="preserve"> </w:t>
      </w:r>
      <w:r>
        <w:t>and</w:t>
      </w:r>
      <w:r>
        <w:rPr>
          <w:spacing w:val="-1"/>
        </w:rPr>
        <w:t xml:space="preserve"> </w:t>
      </w:r>
      <w:r>
        <w:t>number</w:t>
      </w:r>
      <w:r>
        <w:rPr>
          <w:spacing w:val="-1"/>
        </w:rPr>
        <w:t xml:space="preserve"> </w:t>
      </w:r>
      <w:r>
        <w:t>of</w:t>
      </w:r>
      <w:r>
        <w:rPr>
          <w:spacing w:val="-1"/>
        </w:rPr>
        <w:t xml:space="preserve"> </w:t>
      </w:r>
      <w:r>
        <w:t>images</w:t>
      </w:r>
      <w:r>
        <w:rPr>
          <w:spacing w:val="-1"/>
        </w:rPr>
        <w:t xml:space="preserve"> </w:t>
      </w:r>
      <w:r>
        <w:t>respectively,</w:t>
      </w:r>
      <w:r>
        <w:rPr>
          <w:spacing w:val="-1"/>
        </w:rPr>
        <w:t xml:space="preserve"> </w:t>
      </w:r>
      <w:r>
        <w:rPr>
          <w:rFonts w:ascii="Cambria Math" w:eastAsia="Cambria Math"/>
        </w:rPr>
        <w:t>𝑦</w:t>
      </w:r>
      <w:r>
        <w:rPr>
          <w:rFonts w:ascii="Cambria Math" w:eastAsia="Cambria Math"/>
          <w:spacing w:val="68"/>
        </w:rPr>
        <w:t xml:space="preserve"> </w:t>
      </w:r>
      <w:r>
        <w:t>denotes</w:t>
      </w:r>
    </w:p>
    <w:p w:rsidR="00322B06" w:rsidRDefault="001A62B3">
      <w:pPr>
        <w:spacing w:line="151" w:lineRule="exact"/>
        <w:ind w:right="1322"/>
        <w:jc w:val="right"/>
        <w:rPr>
          <w:rFonts w:ascii="Cambria Math" w:eastAsia="Cambria Math"/>
          <w:sz w:val="17"/>
        </w:rPr>
      </w:pPr>
      <w:r>
        <w:rPr>
          <w:rFonts w:ascii="Cambria Math" w:eastAsia="Cambria Math"/>
          <w:sz w:val="17"/>
        </w:rPr>
        <w:t>𝑖𝑗</w:t>
      </w:r>
    </w:p>
    <w:p w:rsidR="00322B06" w:rsidRDefault="005550A6">
      <w:pPr>
        <w:pStyle w:val="BodyText"/>
        <w:spacing w:before="1"/>
        <w:rPr>
          <w:rFonts w:ascii="Cambria Math"/>
          <w:sz w:val="12"/>
        </w:rPr>
      </w:pPr>
      <w:r>
        <w:rPr>
          <w:noProof/>
        </w:rPr>
        <mc:AlternateContent>
          <mc:Choice Requires="wps">
            <w:drawing>
              <wp:anchor distT="0" distB="0" distL="114300" distR="114300" simplePos="0" relativeHeight="251678208" behindDoc="0" locked="0" layoutInCell="1" allowOverlap="1" wp14:anchorId="32592808" wp14:editId="21617E45">
                <wp:simplePos x="0" y="0"/>
                <wp:positionH relativeFrom="page">
                  <wp:posOffset>4504837</wp:posOffset>
                </wp:positionH>
                <wp:positionV relativeFrom="paragraph">
                  <wp:posOffset>17780</wp:posOffset>
                </wp:positionV>
                <wp:extent cx="119380" cy="30480"/>
                <wp:effectExtent l="0" t="0" r="13970" b="26670"/>
                <wp:wrapNone/>
                <wp:docPr id="3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380" cy="30480"/>
                        </a:xfrm>
                        <a:custGeom>
                          <a:avLst/>
                          <a:gdLst>
                            <a:gd name="T0" fmla="+- 0 5882 5882"/>
                            <a:gd name="T1" fmla="*/ T0 w 188"/>
                            <a:gd name="T2" fmla="+- 0 285 237"/>
                            <a:gd name="T3" fmla="*/ 285 h 48"/>
                            <a:gd name="T4" fmla="+- 0 5976 5882"/>
                            <a:gd name="T5" fmla="*/ T4 w 188"/>
                            <a:gd name="T6" fmla="+- 0 237 237"/>
                            <a:gd name="T7" fmla="*/ 237 h 48"/>
                            <a:gd name="T8" fmla="+- 0 6070 5882"/>
                            <a:gd name="T9" fmla="*/ T8 w 188"/>
                            <a:gd name="T10" fmla="+- 0 285 237"/>
                            <a:gd name="T11" fmla="*/ 285 h 48"/>
                          </a:gdLst>
                          <a:ahLst/>
                          <a:cxnLst>
                            <a:cxn ang="0">
                              <a:pos x="T1" y="T3"/>
                            </a:cxn>
                            <a:cxn ang="0">
                              <a:pos x="T5" y="T7"/>
                            </a:cxn>
                            <a:cxn ang="0">
                              <a:pos x="T9" y="T11"/>
                            </a:cxn>
                          </a:cxnLst>
                          <a:rect l="0" t="0" r="r" b="b"/>
                          <a:pathLst>
                            <a:path w="188" h="48">
                              <a:moveTo>
                                <a:pt x="0" y="48"/>
                              </a:moveTo>
                              <a:lnTo>
                                <a:pt x="94" y="0"/>
                              </a:lnTo>
                              <a:lnTo>
                                <a:pt x="188" y="48"/>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C305F7E" id="Freeform 7"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4.7pt,3.8pt,359.4pt,1.4pt,364.1pt,3.8pt" coordsize="18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" filled="f" strokeweight=".8pt">
                <v:path arrowok="t" o:connecttype="custom" o:connectlocs="0,180975;59690,150495;119380,180975" o:connectangles="0,0,0"/>
                <w10:wrap anchorx="page"/>
              </v:polyline>
            </w:pict>
          </mc:Fallback>
        </mc:AlternateContent>
      </w:r>
      <w:r w:rsidR="003C7D0E">
        <w:rPr>
          <w:noProof/>
        </w:rPr>
      </w:r>
      <w:r w:rsidR="003C7D0E">
        <w:rPr>
          <w:noProof/>
        </w:rPr>
        <w:pict>
          <v:polyline id="_x0000_s1026" style="position:absolute;z-index:-251635712;mso-wrap-distance-left:0;mso-wrap-distance-right:0;mso-position-horizontal-relative:page" points="1068.3pt,30.75pt,1071.7pt,28.35pt,1075.05pt,30.75pt" coordorigin="7122,189" coordsize="135,48" filled="f" strokeweight=".8pt">
            <v:path arrowok="t"/>
            <o:lock v:ext="edit" verticies="t"/>
            <w10:wrap type="topAndBottom" anchorx="page"/>
          </v:polyline>
        </w:pict>
      </w:r>
    </w:p>
    <w:p w:rsidR="00322B06" w:rsidRDefault="001A62B3" w:rsidP="001E2B7F">
      <w:pPr>
        <w:pStyle w:val="BodyText"/>
        <w:spacing w:line="198" w:lineRule="exact"/>
        <w:ind w:left="307"/>
        <w:jc w:val="both"/>
        <w:rPr>
          <w:rFonts w:ascii="Cambria Math" w:eastAsia="Cambria Math"/>
        </w:rPr>
      </w:pPr>
      <w:r>
        <w:t xml:space="preserve">whether image </w:t>
      </w:r>
      <w:r>
        <w:rPr>
          <w:rFonts w:ascii="Cambria Math" w:eastAsia="Cambria Math"/>
        </w:rPr>
        <w:t>𝑖</w:t>
      </w:r>
      <w:r>
        <w:rPr>
          <w:rFonts w:ascii="Cambria Math" w:eastAsia="Cambria Math"/>
          <w:spacing w:val="7"/>
        </w:rPr>
        <w:t xml:space="preserve"> </w:t>
      </w:r>
      <w:r>
        <w:t xml:space="preserve">belongs to class </w:t>
      </w:r>
      <w:r>
        <w:rPr>
          <w:rFonts w:ascii="Cambria Math" w:eastAsia="Cambria Math"/>
        </w:rPr>
        <w:t>𝑗</w:t>
      </w:r>
      <w:r>
        <w:rPr>
          <w:rFonts w:ascii="Cambria Math" w:eastAsia="Cambria Math"/>
          <w:spacing w:val="7"/>
        </w:rPr>
        <w:t xml:space="preserve"> </w:t>
      </w:r>
      <w:r>
        <w:t xml:space="preserve">in the training set, </w:t>
      </w:r>
      <w:r>
        <w:rPr>
          <w:rFonts w:ascii="Cambria Math" w:eastAsia="Cambria Math"/>
        </w:rPr>
        <w:t>𝑦</w:t>
      </w:r>
      <w:r>
        <w:rPr>
          <w:rFonts w:ascii="Cambria Math" w:eastAsia="Cambria Math"/>
          <w:spacing w:val="69"/>
        </w:rPr>
        <w:t xml:space="preserve"> </w:t>
      </w:r>
      <w:r>
        <w:t xml:space="preserve">is the predicted probability of image </w:t>
      </w:r>
      <w:r>
        <w:rPr>
          <w:rFonts w:ascii="Cambria Math" w:eastAsia="Cambria Math"/>
        </w:rPr>
        <w:t>𝑖</w:t>
      </w:r>
    </w:p>
    <w:p w:rsidR="00322B06" w:rsidRDefault="001A62B3">
      <w:pPr>
        <w:spacing w:line="151" w:lineRule="exact"/>
        <w:ind w:left="1646"/>
        <w:jc w:val="center"/>
        <w:rPr>
          <w:rFonts w:ascii="Cambria Math" w:eastAsia="Cambria Math"/>
          <w:sz w:val="17"/>
        </w:rPr>
      </w:pPr>
      <w:r>
        <w:rPr>
          <w:rFonts w:ascii="Cambria Math" w:eastAsia="Cambria Math"/>
          <w:sz w:val="17"/>
        </w:rPr>
        <w:t>𝑖𝑗</w:t>
      </w:r>
    </w:p>
    <w:p w:rsidR="00322B06" w:rsidRDefault="00322B06">
      <w:pPr>
        <w:spacing w:line="151" w:lineRule="exact"/>
        <w:jc w:val="center"/>
        <w:rPr>
          <w:rFonts w:ascii="Cambria Math" w:eastAsia="Cambria Math"/>
          <w:sz w:val="17"/>
        </w:rPr>
        <w:sectPr w:rsidR="00322B06">
          <w:type w:val="continuous"/>
          <w:pgSz w:w="11920" w:h="16840"/>
          <w:pgMar w:top="1580" w:right="620" w:bottom="280" w:left="1680" w:header="720" w:footer="720" w:gutter="0"/>
          <w:cols w:space="720"/>
        </w:sectPr>
      </w:pPr>
    </w:p>
    <w:p w:rsidR="00322B06" w:rsidRDefault="001A62B3">
      <w:pPr>
        <w:pStyle w:val="BodyText"/>
        <w:spacing w:before="147"/>
        <w:ind w:left="307"/>
      </w:pPr>
      <w:r>
        <w:t>belonging</w:t>
      </w:r>
      <w:r>
        <w:rPr>
          <w:spacing w:val="-9"/>
        </w:rPr>
        <w:t xml:space="preserve"> </w:t>
      </w:r>
      <w:r>
        <w:t>to</w:t>
      </w:r>
      <w:r>
        <w:rPr>
          <w:spacing w:val="-8"/>
        </w:rPr>
        <w:t xml:space="preserve"> </w:t>
      </w:r>
      <w:r>
        <w:t>class</w:t>
      </w:r>
    </w:p>
    <w:p w:rsidR="00322B06" w:rsidRDefault="001A62B3" w:rsidP="001E2B7F">
      <w:pPr>
        <w:pStyle w:val="BodyText"/>
        <w:spacing w:before="143" w:line="233" w:lineRule="exact"/>
        <w:ind w:left="80"/>
        <w:jc w:val="both"/>
      </w:pPr>
      <w:r>
        <w:br w:type="column"/>
      </w:r>
      <w:r>
        <w:rPr>
          <w:rFonts w:ascii="Cambria Math" w:eastAsia="Cambria Math"/>
        </w:rPr>
        <w:t>𝑗</w:t>
      </w:r>
      <w:r>
        <w:t xml:space="preserve">, and </w:t>
      </w:r>
      <w:r>
        <w:rPr>
          <w:rFonts w:ascii="Cambria Math" w:eastAsia="Cambria Math"/>
        </w:rPr>
        <w:t>𝑤</w:t>
      </w:r>
      <w:r>
        <w:rPr>
          <w:rFonts w:ascii="Cambria Math" w:eastAsia="Cambria Math"/>
          <w:spacing w:val="60"/>
        </w:rPr>
        <w:t xml:space="preserve"> </w:t>
      </w:r>
      <w:r>
        <w:t xml:space="preserve">denotes the weight of class </w:t>
      </w:r>
      <w:r>
        <w:rPr>
          <w:rFonts w:ascii="Cambria Math" w:eastAsia="Cambria Math"/>
        </w:rPr>
        <w:t>𝑖</w:t>
      </w:r>
      <w:r>
        <w:t>.</w:t>
      </w:r>
    </w:p>
    <w:p w:rsidR="00322B06" w:rsidRDefault="001A62B3">
      <w:pPr>
        <w:spacing w:line="151" w:lineRule="exact"/>
        <w:ind w:left="870"/>
        <w:rPr>
          <w:rFonts w:ascii="Cambria Math" w:eastAsia="Cambria Math"/>
          <w:sz w:val="17"/>
        </w:rPr>
      </w:pPr>
      <w:r>
        <w:rPr>
          <w:rFonts w:ascii="Cambria Math" w:eastAsia="Cambria Math"/>
          <w:sz w:val="17"/>
        </w:rPr>
        <w:t>𝑖</w:t>
      </w:r>
    </w:p>
    <w:p w:rsidR="00322B06" w:rsidRDefault="00322B06">
      <w:pPr>
        <w:spacing w:line="151" w:lineRule="exact"/>
        <w:rPr>
          <w:rFonts w:ascii="Cambria Math" w:eastAsia="Cambria Math"/>
          <w:sz w:val="17"/>
        </w:rPr>
        <w:sectPr w:rsidR="00322B06">
          <w:type w:val="continuous"/>
          <w:pgSz w:w="11920" w:h="16840"/>
          <w:pgMar w:top="1580" w:right="620" w:bottom="280" w:left="1680" w:header="720" w:footer="720" w:gutter="0"/>
          <w:cols w:num="2" w:space="720" w:equalWidth="0">
            <w:col w:w="2041" w:space="40"/>
            <w:col w:w="7539"/>
          </w:cols>
        </w:sectPr>
      </w:pPr>
    </w:p>
    <w:p w:rsidR="00322B06" w:rsidRDefault="00322B06">
      <w:pPr>
        <w:pStyle w:val="BodyText"/>
        <w:rPr>
          <w:rFonts w:ascii="Cambria Math"/>
          <w:sz w:val="20"/>
        </w:rPr>
      </w:pPr>
    </w:p>
    <w:p w:rsidR="00E222D6" w:rsidRDefault="001A62B3" w:rsidP="00905D6B">
      <w:pPr>
        <w:pStyle w:val="Heading5"/>
        <w:numPr>
          <w:ilvl w:val="1"/>
          <w:numId w:val="2"/>
        </w:numPr>
        <w:tabs>
          <w:tab w:val="left" w:pos="668"/>
        </w:tabs>
        <w:ind w:hanging="361"/>
      </w:pPr>
      <w:bookmarkStart w:id="13" w:name="_TOC_250001"/>
      <w:r>
        <w:t>Model</w:t>
      </w:r>
      <w:r>
        <w:rPr>
          <w:spacing w:val="-3"/>
        </w:rPr>
        <w:t xml:space="preserve"> </w:t>
      </w:r>
      <w:bookmarkEnd w:id="13"/>
      <w:r>
        <w:t>Prediction</w:t>
      </w:r>
    </w:p>
    <w:p w:rsidR="00322B06" w:rsidRDefault="001A62B3" w:rsidP="001E2B7F">
      <w:pPr>
        <w:pStyle w:val="BodyText"/>
        <w:spacing w:before="218" w:line="360" w:lineRule="auto"/>
        <w:ind w:left="307" w:right="369"/>
        <w:jc w:val="both"/>
      </w:pPr>
      <w:r>
        <w:t>Three tiles are randomly fine-tuned from the test image and preprocessed before passing into</w:t>
      </w:r>
      <w:r>
        <w:rPr>
          <w:spacing w:val="-58"/>
        </w:rPr>
        <w:t xml:space="preserve"> </w:t>
      </w:r>
      <w:r>
        <w:t>the stacked model and predictions are made. The prediction values for the three tiles are</w:t>
      </w:r>
      <w:r>
        <w:rPr>
          <w:spacing w:val="1"/>
        </w:rPr>
        <w:t xml:space="preserve"> </w:t>
      </w:r>
      <w:r>
        <w:t>averaged and considered as the final prediction for the test image.</w:t>
      </w:r>
    </w:p>
    <w:p w:rsidR="00322B06" w:rsidRDefault="00322B06">
      <w:pPr>
        <w:spacing w:line="360" w:lineRule="auto"/>
        <w:sectPr w:rsidR="00322B06">
          <w:type w:val="continuous"/>
          <w:pgSz w:w="11920" w:h="16840"/>
          <w:pgMar w:top="1580" w:right="620" w:bottom="280" w:left="1680" w:header="720" w:footer="720" w:gutter="0"/>
          <w:cols w:space="720"/>
        </w:sectPr>
      </w:pPr>
    </w:p>
    <w:p w:rsidR="00322B06" w:rsidRDefault="001A62B3">
      <w:pPr>
        <w:spacing w:before="72"/>
        <w:ind w:left="271"/>
        <w:rPr>
          <w:b/>
          <w:sz w:val="24"/>
        </w:rPr>
      </w:pPr>
      <w:r>
        <w:rPr>
          <w:b/>
          <w:sz w:val="24"/>
        </w:rPr>
        <w:lastRenderedPageBreak/>
        <w:t>Results</w:t>
      </w:r>
      <w:r>
        <w:rPr>
          <w:b/>
          <w:spacing w:val="-6"/>
          <w:sz w:val="24"/>
        </w:rPr>
        <w:t xml:space="preserve"> </w:t>
      </w:r>
      <w:r>
        <w:rPr>
          <w:b/>
          <w:sz w:val="24"/>
        </w:rPr>
        <w:t>and</w:t>
      </w:r>
      <w:r>
        <w:rPr>
          <w:b/>
          <w:spacing w:val="-4"/>
          <w:sz w:val="24"/>
        </w:rPr>
        <w:t xml:space="preserve"> </w:t>
      </w:r>
      <w:r>
        <w:rPr>
          <w:b/>
          <w:sz w:val="24"/>
        </w:rPr>
        <w:t>Analysis</w:t>
      </w:r>
    </w:p>
    <w:p w:rsidR="00322B06" w:rsidRDefault="00322B06">
      <w:pPr>
        <w:pStyle w:val="BodyText"/>
        <w:rPr>
          <w:b/>
          <w:sz w:val="20"/>
        </w:rPr>
      </w:pPr>
    </w:p>
    <w:p w:rsidR="00322B06" w:rsidRDefault="00322B06">
      <w:pPr>
        <w:pStyle w:val="BodyText"/>
        <w:rPr>
          <w:b/>
          <w:sz w:val="23"/>
        </w:rPr>
      </w:pPr>
    </w:p>
    <w:p w:rsidR="00322B06" w:rsidRDefault="001A62B3">
      <w:pPr>
        <w:pStyle w:val="Heading3"/>
      </w:pPr>
      <w:r>
        <w:t>Chapter</w:t>
      </w:r>
      <w:r>
        <w:rPr>
          <w:spacing w:val="-4"/>
        </w:rPr>
        <w:t xml:space="preserve"> </w:t>
      </w:r>
      <w:r>
        <w:t>5</w:t>
      </w:r>
    </w:p>
    <w:p w:rsidR="00322B06" w:rsidRDefault="00322B06">
      <w:pPr>
        <w:pStyle w:val="BodyText"/>
        <w:rPr>
          <w:b/>
          <w:sz w:val="20"/>
        </w:rPr>
      </w:pPr>
    </w:p>
    <w:p w:rsidR="00322B06" w:rsidRDefault="00322B06">
      <w:pPr>
        <w:pStyle w:val="BodyText"/>
        <w:spacing w:before="8"/>
        <w:rPr>
          <w:b/>
          <w:sz w:val="17"/>
        </w:rPr>
      </w:pPr>
    </w:p>
    <w:p w:rsidR="00322B06" w:rsidRDefault="001A62B3">
      <w:pPr>
        <w:spacing w:before="88"/>
        <w:ind w:left="307"/>
        <w:rPr>
          <w:b/>
          <w:sz w:val="28"/>
        </w:rPr>
      </w:pPr>
      <w:r>
        <w:rPr>
          <w:b/>
          <w:sz w:val="28"/>
        </w:rPr>
        <w:t>Results</w:t>
      </w:r>
      <w:r>
        <w:rPr>
          <w:b/>
          <w:spacing w:val="-6"/>
          <w:sz w:val="28"/>
        </w:rPr>
        <w:t xml:space="preserve"> </w:t>
      </w:r>
      <w:r>
        <w:rPr>
          <w:b/>
          <w:sz w:val="28"/>
        </w:rPr>
        <w:t>and</w:t>
      </w:r>
      <w:r>
        <w:rPr>
          <w:b/>
          <w:spacing w:val="-5"/>
          <w:sz w:val="28"/>
        </w:rPr>
        <w:t xml:space="preserve"> </w:t>
      </w:r>
      <w:r>
        <w:rPr>
          <w:b/>
          <w:sz w:val="28"/>
        </w:rPr>
        <w:t>analysis</w:t>
      </w:r>
    </w:p>
    <w:p w:rsidR="005D1299" w:rsidRDefault="005D1299">
      <w:pPr>
        <w:spacing w:before="88"/>
        <w:ind w:left="307"/>
        <w:rPr>
          <w:b/>
          <w:sz w:val="28"/>
        </w:rPr>
      </w:pPr>
    </w:p>
    <w:p w:rsidR="00322B06" w:rsidRDefault="00322B06">
      <w:pPr>
        <w:pStyle w:val="BodyText"/>
        <w:spacing w:before="5"/>
        <w:rPr>
          <w:b/>
          <w:sz w:val="19"/>
        </w:rPr>
      </w:pPr>
    </w:p>
    <w:tbl>
      <w:tblPr>
        <w:tblW w:w="0" w:type="auto"/>
        <w:tblInd w:w="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1500"/>
        <w:gridCol w:w="1520"/>
        <w:gridCol w:w="1520"/>
        <w:gridCol w:w="1520"/>
        <w:gridCol w:w="1500"/>
      </w:tblGrid>
      <w:tr w:rsidR="00322B06">
        <w:trPr>
          <w:trHeight w:val="1310"/>
        </w:trPr>
        <w:tc>
          <w:tcPr>
            <w:tcW w:w="1520" w:type="dxa"/>
          </w:tcPr>
          <w:p w:rsidR="00322B06" w:rsidRDefault="001A62B3">
            <w:pPr>
              <w:pStyle w:val="TableParagraph"/>
              <w:spacing w:before="112"/>
              <w:rPr>
                <w:b/>
                <w:sz w:val="24"/>
              </w:rPr>
            </w:pPr>
            <w:r>
              <w:rPr>
                <w:b/>
                <w:sz w:val="24"/>
              </w:rPr>
              <w:t>Experiment</w:t>
            </w:r>
          </w:p>
        </w:tc>
        <w:tc>
          <w:tcPr>
            <w:tcW w:w="1500" w:type="dxa"/>
          </w:tcPr>
          <w:p w:rsidR="00322B06" w:rsidRDefault="001A62B3">
            <w:pPr>
              <w:pStyle w:val="TableParagraph"/>
              <w:spacing w:before="112"/>
              <w:ind w:left="92"/>
              <w:rPr>
                <w:b/>
                <w:sz w:val="24"/>
              </w:rPr>
            </w:pPr>
            <w:r>
              <w:rPr>
                <w:b/>
                <w:sz w:val="24"/>
              </w:rPr>
              <w:t>Model</w:t>
            </w:r>
          </w:p>
        </w:tc>
        <w:tc>
          <w:tcPr>
            <w:tcW w:w="1520" w:type="dxa"/>
          </w:tcPr>
          <w:p w:rsidR="00322B06" w:rsidRDefault="001A62B3">
            <w:pPr>
              <w:pStyle w:val="TableParagraph"/>
              <w:spacing w:before="112"/>
              <w:ind w:left="107"/>
              <w:rPr>
                <w:b/>
                <w:sz w:val="24"/>
              </w:rPr>
            </w:pPr>
            <w:r>
              <w:rPr>
                <w:b/>
                <w:sz w:val="24"/>
              </w:rPr>
              <w:t>Input size</w:t>
            </w:r>
          </w:p>
        </w:tc>
        <w:tc>
          <w:tcPr>
            <w:tcW w:w="1520" w:type="dxa"/>
          </w:tcPr>
          <w:p w:rsidR="00322B06" w:rsidRDefault="001A62B3">
            <w:pPr>
              <w:pStyle w:val="TableParagraph"/>
              <w:spacing w:before="112"/>
              <w:ind w:left="102"/>
              <w:rPr>
                <w:b/>
                <w:sz w:val="24"/>
              </w:rPr>
            </w:pPr>
            <w:r>
              <w:rPr>
                <w:b/>
                <w:sz w:val="24"/>
              </w:rPr>
              <w:t>Epochs</w:t>
            </w:r>
          </w:p>
        </w:tc>
        <w:tc>
          <w:tcPr>
            <w:tcW w:w="1520" w:type="dxa"/>
          </w:tcPr>
          <w:p w:rsidR="00322B06" w:rsidRDefault="001A62B3">
            <w:pPr>
              <w:pStyle w:val="TableParagraph"/>
              <w:spacing w:before="112"/>
              <w:rPr>
                <w:b/>
                <w:sz w:val="24"/>
              </w:rPr>
            </w:pPr>
            <w:r>
              <w:rPr>
                <w:b/>
                <w:sz w:val="24"/>
              </w:rPr>
              <w:t>Batch size</w:t>
            </w:r>
          </w:p>
        </w:tc>
        <w:tc>
          <w:tcPr>
            <w:tcW w:w="1500" w:type="dxa"/>
          </w:tcPr>
          <w:p w:rsidR="00322B06" w:rsidRDefault="001A62B3">
            <w:pPr>
              <w:pStyle w:val="TableParagraph"/>
              <w:spacing w:before="112"/>
              <w:ind w:left="92" w:right="189"/>
              <w:rPr>
                <w:b/>
                <w:sz w:val="24"/>
              </w:rPr>
            </w:pPr>
            <w:r>
              <w:rPr>
                <w:b/>
                <w:sz w:val="24"/>
              </w:rPr>
              <w:t>Weighted</w:t>
            </w:r>
            <w:r>
              <w:rPr>
                <w:b/>
                <w:spacing w:val="1"/>
                <w:sz w:val="24"/>
              </w:rPr>
              <w:t xml:space="preserve"> </w:t>
            </w:r>
            <w:r>
              <w:rPr>
                <w:b/>
                <w:sz w:val="24"/>
              </w:rPr>
              <w:t>multi-class</w:t>
            </w:r>
            <w:r>
              <w:rPr>
                <w:b/>
                <w:spacing w:val="1"/>
                <w:sz w:val="24"/>
              </w:rPr>
              <w:t xml:space="preserve"> </w:t>
            </w:r>
            <w:r>
              <w:rPr>
                <w:b/>
                <w:sz w:val="24"/>
              </w:rPr>
              <w:t>logarithmic</w:t>
            </w:r>
            <w:r>
              <w:rPr>
                <w:b/>
                <w:spacing w:val="-58"/>
                <w:sz w:val="24"/>
              </w:rPr>
              <w:t xml:space="preserve"> </w:t>
            </w:r>
            <w:r>
              <w:rPr>
                <w:b/>
                <w:sz w:val="24"/>
              </w:rPr>
              <w:t>loss</w:t>
            </w:r>
          </w:p>
        </w:tc>
      </w:tr>
      <w:tr w:rsidR="00322B06">
        <w:trPr>
          <w:trHeight w:val="470"/>
        </w:trPr>
        <w:tc>
          <w:tcPr>
            <w:tcW w:w="1520" w:type="dxa"/>
          </w:tcPr>
          <w:p w:rsidR="00322B06" w:rsidRDefault="001A62B3">
            <w:pPr>
              <w:pStyle w:val="TableParagraph"/>
              <w:spacing w:before="101"/>
              <w:rPr>
                <w:b/>
                <w:sz w:val="24"/>
              </w:rPr>
            </w:pPr>
            <w:r>
              <w:rPr>
                <w:b/>
                <w:sz w:val="24"/>
              </w:rPr>
              <w:t>1</w:t>
            </w:r>
          </w:p>
        </w:tc>
        <w:tc>
          <w:tcPr>
            <w:tcW w:w="1500" w:type="dxa"/>
          </w:tcPr>
          <w:p w:rsidR="00322B06" w:rsidRDefault="001A62B3">
            <w:pPr>
              <w:pStyle w:val="TableParagraph"/>
              <w:spacing w:before="101"/>
              <w:ind w:left="92"/>
            </w:pPr>
            <w:r>
              <w:t>CNN</w:t>
            </w:r>
          </w:p>
        </w:tc>
        <w:tc>
          <w:tcPr>
            <w:tcW w:w="1520" w:type="dxa"/>
          </w:tcPr>
          <w:p w:rsidR="00322B06" w:rsidRDefault="001A62B3">
            <w:pPr>
              <w:pStyle w:val="TableParagraph"/>
              <w:spacing w:before="101"/>
              <w:ind w:left="107"/>
            </w:pPr>
            <w:r>
              <w:t>224</w:t>
            </w:r>
          </w:p>
        </w:tc>
        <w:tc>
          <w:tcPr>
            <w:tcW w:w="1520" w:type="dxa"/>
          </w:tcPr>
          <w:p w:rsidR="00322B06" w:rsidRDefault="001A62B3">
            <w:pPr>
              <w:pStyle w:val="TableParagraph"/>
              <w:spacing w:before="101"/>
              <w:ind w:left="102"/>
            </w:pPr>
            <w:r>
              <w:t>30</w:t>
            </w:r>
          </w:p>
        </w:tc>
        <w:tc>
          <w:tcPr>
            <w:tcW w:w="1520" w:type="dxa"/>
          </w:tcPr>
          <w:p w:rsidR="00322B06" w:rsidRDefault="001A62B3">
            <w:pPr>
              <w:pStyle w:val="TableParagraph"/>
              <w:spacing w:before="101"/>
            </w:pPr>
            <w:r>
              <w:t>32</w:t>
            </w:r>
          </w:p>
        </w:tc>
        <w:tc>
          <w:tcPr>
            <w:tcW w:w="1500" w:type="dxa"/>
          </w:tcPr>
          <w:p w:rsidR="00322B06" w:rsidRDefault="001A62B3">
            <w:pPr>
              <w:pStyle w:val="TableParagraph"/>
              <w:spacing w:before="101"/>
              <w:ind w:left="92"/>
            </w:pPr>
            <w:r>
              <w:t>0.74833</w:t>
            </w:r>
          </w:p>
        </w:tc>
      </w:tr>
      <w:tr w:rsidR="00322B06">
        <w:trPr>
          <w:trHeight w:val="690"/>
        </w:trPr>
        <w:tc>
          <w:tcPr>
            <w:tcW w:w="1520" w:type="dxa"/>
          </w:tcPr>
          <w:p w:rsidR="00322B06" w:rsidRDefault="001A62B3">
            <w:pPr>
              <w:pStyle w:val="TableParagraph"/>
              <w:spacing w:before="102"/>
              <w:rPr>
                <w:b/>
                <w:sz w:val="24"/>
              </w:rPr>
            </w:pPr>
            <w:r>
              <w:rPr>
                <w:b/>
                <w:sz w:val="24"/>
              </w:rPr>
              <w:t>2</w:t>
            </w:r>
          </w:p>
        </w:tc>
        <w:tc>
          <w:tcPr>
            <w:tcW w:w="1500" w:type="dxa"/>
          </w:tcPr>
          <w:p w:rsidR="00322B06" w:rsidRDefault="001A62B3">
            <w:pPr>
              <w:pStyle w:val="TableParagraph"/>
              <w:spacing w:before="102"/>
              <w:ind w:left="92" w:right="64"/>
            </w:pPr>
            <w:proofErr w:type="spellStart"/>
            <w:r>
              <w:rPr>
                <w:spacing w:val="-1"/>
              </w:rPr>
              <w:t>EfficientNet</w:t>
            </w:r>
            <w:proofErr w:type="spellEnd"/>
            <w:r>
              <w:rPr>
                <w:spacing w:val="-1"/>
              </w:rPr>
              <w:t>-B</w:t>
            </w:r>
            <w:r>
              <w:rPr>
                <w:spacing w:val="-52"/>
              </w:rPr>
              <w:t xml:space="preserve"> </w:t>
            </w:r>
            <w:r>
              <w:t>0</w:t>
            </w:r>
          </w:p>
        </w:tc>
        <w:tc>
          <w:tcPr>
            <w:tcW w:w="1520" w:type="dxa"/>
          </w:tcPr>
          <w:p w:rsidR="00322B06" w:rsidRDefault="001A62B3">
            <w:pPr>
              <w:pStyle w:val="TableParagraph"/>
              <w:spacing w:before="102"/>
              <w:ind w:left="107"/>
            </w:pPr>
            <w:r>
              <w:t>224</w:t>
            </w:r>
          </w:p>
        </w:tc>
        <w:tc>
          <w:tcPr>
            <w:tcW w:w="1520" w:type="dxa"/>
          </w:tcPr>
          <w:p w:rsidR="00322B06" w:rsidRDefault="001A62B3">
            <w:pPr>
              <w:pStyle w:val="TableParagraph"/>
              <w:spacing w:before="102"/>
              <w:ind w:left="102"/>
            </w:pPr>
            <w:r>
              <w:t>30</w:t>
            </w:r>
          </w:p>
        </w:tc>
        <w:tc>
          <w:tcPr>
            <w:tcW w:w="1520" w:type="dxa"/>
          </w:tcPr>
          <w:p w:rsidR="00322B06" w:rsidRDefault="001A62B3">
            <w:pPr>
              <w:pStyle w:val="TableParagraph"/>
              <w:spacing w:before="102"/>
            </w:pPr>
            <w:r>
              <w:t>32</w:t>
            </w:r>
          </w:p>
        </w:tc>
        <w:tc>
          <w:tcPr>
            <w:tcW w:w="1500" w:type="dxa"/>
          </w:tcPr>
          <w:p w:rsidR="00322B06" w:rsidRDefault="001A62B3">
            <w:pPr>
              <w:pStyle w:val="TableParagraph"/>
              <w:spacing w:before="102"/>
              <w:ind w:left="147"/>
            </w:pPr>
            <w:r>
              <w:t>0.73246</w:t>
            </w:r>
          </w:p>
        </w:tc>
      </w:tr>
      <w:tr w:rsidR="00322B06">
        <w:trPr>
          <w:trHeight w:val="969"/>
        </w:trPr>
        <w:tc>
          <w:tcPr>
            <w:tcW w:w="1520" w:type="dxa"/>
          </w:tcPr>
          <w:p w:rsidR="00322B06" w:rsidRDefault="001A62B3">
            <w:pPr>
              <w:pStyle w:val="TableParagraph"/>
              <w:spacing w:before="113"/>
              <w:rPr>
                <w:b/>
                <w:sz w:val="24"/>
              </w:rPr>
            </w:pPr>
            <w:r>
              <w:rPr>
                <w:b/>
                <w:sz w:val="24"/>
              </w:rPr>
              <w:t>3</w:t>
            </w:r>
          </w:p>
        </w:tc>
        <w:tc>
          <w:tcPr>
            <w:tcW w:w="1500" w:type="dxa"/>
          </w:tcPr>
          <w:p w:rsidR="00322B06" w:rsidRDefault="001A62B3">
            <w:pPr>
              <w:pStyle w:val="TableParagraph"/>
              <w:spacing w:before="113"/>
              <w:ind w:left="92" w:right="64"/>
            </w:pPr>
            <w:proofErr w:type="spellStart"/>
            <w:r>
              <w:rPr>
                <w:spacing w:val="-1"/>
              </w:rPr>
              <w:t>EfficientNet</w:t>
            </w:r>
            <w:proofErr w:type="spellEnd"/>
            <w:r>
              <w:rPr>
                <w:spacing w:val="-1"/>
              </w:rPr>
              <w:t>-B</w:t>
            </w:r>
            <w:r>
              <w:rPr>
                <w:spacing w:val="-52"/>
              </w:rPr>
              <w:t xml:space="preserve"> </w:t>
            </w:r>
            <w:r>
              <w:t>0</w:t>
            </w:r>
          </w:p>
        </w:tc>
        <w:tc>
          <w:tcPr>
            <w:tcW w:w="1520" w:type="dxa"/>
          </w:tcPr>
          <w:p w:rsidR="00322B06" w:rsidRDefault="001A62B3">
            <w:pPr>
              <w:pStyle w:val="TableParagraph"/>
              <w:spacing w:before="113"/>
              <w:ind w:left="107"/>
            </w:pPr>
            <w:r>
              <w:t>512</w:t>
            </w:r>
          </w:p>
        </w:tc>
        <w:tc>
          <w:tcPr>
            <w:tcW w:w="1520" w:type="dxa"/>
          </w:tcPr>
          <w:p w:rsidR="00322B06" w:rsidRDefault="001A62B3">
            <w:pPr>
              <w:pStyle w:val="TableParagraph"/>
              <w:spacing w:before="113"/>
              <w:ind w:left="102"/>
            </w:pPr>
            <w:r>
              <w:t>60</w:t>
            </w:r>
          </w:p>
        </w:tc>
        <w:tc>
          <w:tcPr>
            <w:tcW w:w="1520" w:type="dxa"/>
          </w:tcPr>
          <w:p w:rsidR="00322B06" w:rsidRDefault="001A62B3">
            <w:pPr>
              <w:pStyle w:val="TableParagraph"/>
              <w:spacing w:before="113"/>
            </w:pPr>
            <w:r>
              <w:t>16</w:t>
            </w:r>
          </w:p>
        </w:tc>
        <w:tc>
          <w:tcPr>
            <w:tcW w:w="1500" w:type="dxa"/>
          </w:tcPr>
          <w:p w:rsidR="00322B06" w:rsidRDefault="001A62B3">
            <w:pPr>
              <w:pStyle w:val="TableParagraph"/>
              <w:spacing w:before="113"/>
              <w:ind w:left="92"/>
            </w:pPr>
            <w:r>
              <w:t>0.69366</w:t>
            </w:r>
          </w:p>
        </w:tc>
      </w:tr>
      <w:tr w:rsidR="00322B06">
        <w:trPr>
          <w:trHeight w:val="950"/>
        </w:trPr>
        <w:tc>
          <w:tcPr>
            <w:tcW w:w="1520" w:type="dxa"/>
          </w:tcPr>
          <w:p w:rsidR="00322B06" w:rsidRDefault="001A62B3">
            <w:pPr>
              <w:pStyle w:val="TableParagraph"/>
              <w:spacing w:before="97"/>
              <w:rPr>
                <w:b/>
                <w:sz w:val="24"/>
              </w:rPr>
            </w:pPr>
            <w:r>
              <w:rPr>
                <w:b/>
                <w:sz w:val="24"/>
              </w:rPr>
              <w:t>4</w:t>
            </w:r>
          </w:p>
        </w:tc>
        <w:tc>
          <w:tcPr>
            <w:tcW w:w="1500" w:type="dxa"/>
          </w:tcPr>
          <w:p w:rsidR="00322B06" w:rsidRDefault="001A62B3">
            <w:pPr>
              <w:pStyle w:val="TableParagraph"/>
              <w:spacing w:before="97"/>
              <w:ind w:left="92" w:right="64"/>
            </w:pPr>
            <w:proofErr w:type="spellStart"/>
            <w:r>
              <w:rPr>
                <w:spacing w:val="-1"/>
              </w:rPr>
              <w:t>EfficientNet</w:t>
            </w:r>
            <w:proofErr w:type="spellEnd"/>
            <w:r>
              <w:rPr>
                <w:spacing w:val="-1"/>
              </w:rPr>
              <w:t>-B</w:t>
            </w:r>
            <w:r>
              <w:rPr>
                <w:spacing w:val="-52"/>
              </w:rPr>
              <w:t xml:space="preserve"> </w:t>
            </w:r>
            <w:r>
              <w:t>0</w:t>
            </w:r>
          </w:p>
        </w:tc>
        <w:tc>
          <w:tcPr>
            <w:tcW w:w="1520" w:type="dxa"/>
          </w:tcPr>
          <w:p w:rsidR="00322B06" w:rsidRDefault="001A62B3">
            <w:pPr>
              <w:pStyle w:val="TableParagraph"/>
              <w:spacing w:before="97"/>
              <w:ind w:left="107"/>
            </w:pPr>
            <w:r>
              <w:t>512</w:t>
            </w:r>
          </w:p>
        </w:tc>
        <w:tc>
          <w:tcPr>
            <w:tcW w:w="1520" w:type="dxa"/>
          </w:tcPr>
          <w:p w:rsidR="00322B06" w:rsidRDefault="001A62B3">
            <w:pPr>
              <w:pStyle w:val="TableParagraph"/>
              <w:spacing w:before="97"/>
              <w:ind w:left="102"/>
            </w:pPr>
            <w:r>
              <w:t>40</w:t>
            </w:r>
          </w:p>
        </w:tc>
        <w:tc>
          <w:tcPr>
            <w:tcW w:w="1520" w:type="dxa"/>
          </w:tcPr>
          <w:p w:rsidR="00322B06" w:rsidRDefault="001A62B3">
            <w:pPr>
              <w:pStyle w:val="TableParagraph"/>
              <w:spacing w:before="97"/>
            </w:pPr>
            <w:r>
              <w:t>32</w:t>
            </w:r>
          </w:p>
        </w:tc>
        <w:tc>
          <w:tcPr>
            <w:tcW w:w="1500" w:type="dxa"/>
          </w:tcPr>
          <w:p w:rsidR="00322B06" w:rsidRDefault="001A62B3">
            <w:pPr>
              <w:pStyle w:val="TableParagraph"/>
              <w:spacing w:before="97"/>
              <w:ind w:left="147"/>
            </w:pPr>
            <w:r>
              <w:t>0.69332</w:t>
            </w:r>
          </w:p>
        </w:tc>
      </w:tr>
      <w:tr w:rsidR="00322B06">
        <w:trPr>
          <w:trHeight w:val="470"/>
        </w:trPr>
        <w:tc>
          <w:tcPr>
            <w:tcW w:w="1520" w:type="dxa"/>
          </w:tcPr>
          <w:p w:rsidR="00322B06" w:rsidRDefault="001A62B3">
            <w:pPr>
              <w:pStyle w:val="TableParagraph"/>
              <w:spacing w:before="101"/>
              <w:rPr>
                <w:b/>
                <w:sz w:val="24"/>
              </w:rPr>
            </w:pPr>
            <w:r>
              <w:rPr>
                <w:b/>
                <w:sz w:val="24"/>
              </w:rPr>
              <w:t>5</w:t>
            </w:r>
          </w:p>
        </w:tc>
        <w:tc>
          <w:tcPr>
            <w:tcW w:w="1500" w:type="dxa"/>
          </w:tcPr>
          <w:p w:rsidR="00322B06" w:rsidRDefault="001A62B3">
            <w:pPr>
              <w:pStyle w:val="TableParagraph"/>
              <w:spacing w:before="101"/>
              <w:ind w:left="92"/>
            </w:pPr>
            <w:r>
              <w:t>ResNet-152</w:t>
            </w:r>
          </w:p>
        </w:tc>
        <w:tc>
          <w:tcPr>
            <w:tcW w:w="1520" w:type="dxa"/>
          </w:tcPr>
          <w:p w:rsidR="00322B06" w:rsidRDefault="001A62B3">
            <w:pPr>
              <w:pStyle w:val="TableParagraph"/>
              <w:spacing w:before="101"/>
              <w:ind w:left="107"/>
            </w:pPr>
            <w:r>
              <w:t>224</w:t>
            </w:r>
          </w:p>
        </w:tc>
        <w:tc>
          <w:tcPr>
            <w:tcW w:w="1520" w:type="dxa"/>
          </w:tcPr>
          <w:p w:rsidR="00322B06" w:rsidRDefault="001A62B3">
            <w:pPr>
              <w:pStyle w:val="TableParagraph"/>
              <w:spacing w:before="101"/>
              <w:ind w:left="102"/>
            </w:pPr>
            <w:r>
              <w:t>30</w:t>
            </w:r>
          </w:p>
        </w:tc>
        <w:tc>
          <w:tcPr>
            <w:tcW w:w="1520" w:type="dxa"/>
          </w:tcPr>
          <w:p w:rsidR="00322B06" w:rsidRDefault="001A62B3">
            <w:pPr>
              <w:pStyle w:val="TableParagraph"/>
              <w:spacing w:before="101"/>
            </w:pPr>
            <w:r>
              <w:t>32</w:t>
            </w:r>
          </w:p>
        </w:tc>
        <w:tc>
          <w:tcPr>
            <w:tcW w:w="1500" w:type="dxa"/>
          </w:tcPr>
          <w:p w:rsidR="00322B06" w:rsidRDefault="001A62B3">
            <w:pPr>
              <w:pStyle w:val="TableParagraph"/>
              <w:spacing w:before="101"/>
              <w:ind w:left="147"/>
            </w:pPr>
            <w:r>
              <w:t>0.73490</w:t>
            </w:r>
          </w:p>
        </w:tc>
      </w:tr>
      <w:tr w:rsidR="00322B06">
        <w:trPr>
          <w:trHeight w:val="469"/>
        </w:trPr>
        <w:tc>
          <w:tcPr>
            <w:tcW w:w="1520" w:type="dxa"/>
          </w:tcPr>
          <w:p w:rsidR="00322B06" w:rsidRDefault="001A62B3">
            <w:pPr>
              <w:pStyle w:val="TableParagraph"/>
              <w:spacing w:before="102"/>
              <w:rPr>
                <w:b/>
                <w:sz w:val="24"/>
              </w:rPr>
            </w:pPr>
            <w:r>
              <w:rPr>
                <w:b/>
                <w:sz w:val="24"/>
              </w:rPr>
              <w:t>6</w:t>
            </w:r>
          </w:p>
        </w:tc>
        <w:tc>
          <w:tcPr>
            <w:tcW w:w="1500" w:type="dxa"/>
          </w:tcPr>
          <w:p w:rsidR="00322B06" w:rsidRDefault="001A62B3">
            <w:pPr>
              <w:pStyle w:val="TableParagraph"/>
              <w:spacing w:before="102"/>
              <w:ind w:left="92"/>
            </w:pPr>
            <w:r>
              <w:t>ResNet-152</w:t>
            </w:r>
          </w:p>
        </w:tc>
        <w:tc>
          <w:tcPr>
            <w:tcW w:w="1520" w:type="dxa"/>
          </w:tcPr>
          <w:p w:rsidR="00322B06" w:rsidRDefault="001A62B3">
            <w:pPr>
              <w:pStyle w:val="TableParagraph"/>
              <w:spacing w:before="102"/>
              <w:ind w:left="107"/>
            </w:pPr>
            <w:r>
              <w:t>512</w:t>
            </w:r>
          </w:p>
        </w:tc>
        <w:tc>
          <w:tcPr>
            <w:tcW w:w="1520" w:type="dxa"/>
          </w:tcPr>
          <w:p w:rsidR="00322B06" w:rsidRDefault="001A62B3">
            <w:pPr>
              <w:pStyle w:val="TableParagraph"/>
              <w:spacing w:before="102"/>
              <w:ind w:left="102"/>
            </w:pPr>
            <w:r>
              <w:t>60</w:t>
            </w:r>
          </w:p>
        </w:tc>
        <w:tc>
          <w:tcPr>
            <w:tcW w:w="1520" w:type="dxa"/>
          </w:tcPr>
          <w:p w:rsidR="00322B06" w:rsidRDefault="001A62B3">
            <w:pPr>
              <w:pStyle w:val="TableParagraph"/>
              <w:spacing w:before="102"/>
            </w:pPr>
            <w:r>
              <w:t>16</w:t>
            </w:r>
          </w:p>
        </w:tc>
        <w:tc>
          <w:tcPr>
            <w:tcW w:w="1500" w:type="dxa"/>
          </w:tcPr>
          <w:p w:rsidR="00322B06" w:rsidRDefault="001A62B3">
            <w:pPr>
              <w:pStyle w:val="TableParagraph"/>
              <w:spacing w:before="102"/>
              <w:ind w:left="147"/>
            </w:pPr>
            <w:r>
              <w:t>0.69597</w:t>
            </w:r>
          </w:p>
        </w:tc>
      </w:tr>
      <w:tr w:rsidR="00322B06">
        <w:trPr>
          <w:trHeight w:val="470"/>
        </w:trPr>
        <w:tc>
          <w:tcPr>
            <w:tcW w:w="1520" w:type="dxa"/>
          </w:tcPr>
          <w:p w:rsidR="00322B06" w:rsidRDefault="001A62B3">
            <w:pPr>
              <w:pStyle w:val="TableParagraph"/>
              <w:spacing w:before="103"/>
              <w:rPr>
                <w:b/>
                <w:sz w:val="24"/>
              </w:rPr>
            </w:pPr>
            <w:r>
              <w:rPr>
                <w:b/>
                <w:sz w:val="24"/>
              </w:rPr>
              <w:t>7</w:t>
            </w:r>
          </w:p>
        </w:tc>
        <w:tc>
          <w:tcPr>
            <w:tcW w:w="1500" w:type="dxa"/>
          </w:tcPr>
          <w:p w:rsidR="00322B06" w:rsidRDefault="001A62B3">
            <w:pPr>
              <w:pStyle w:val="TableParagraph"/>
              <w:spacing w:before="103"/>
              <w:ind w:left="92"/>
            </w:pPr>
            <w:r>
              <w:t>ResNet-152</w:t>
            </w:r>
          </w:p>
        </w:tc>
        <w:tc>
          <w:tcPr>
            <w:tcW w:w="1520" w:type="dxa"/>
          </w:tcPr>
          <w:p w:rsidR="00322B06" w:rsidRDefault="001A62B3">
            <w:pPr>
              <w:pStyle w:val="TableParagraph"/>
              <w:spacing w:before="103"/>
              <w:ind w:left="107"/>
            </w:pPr>
            <w:r>
              <w:t>512</w:t>
            </w:r>
          </w:p>
        </w:tc>
        <w:tc>
          <w:tcPr>
            <w:tcW w:w="1520" w:type="dxa"/>
          </w:tcPr>
          <w:p w:rsidR="00322B06" w:rsidRDefault="001A62B3">
            <w:pPr>
              <w:pStyle w:val="TableParagraph"/>
              <w:spacing w:before="103"/>
              <w:ind w:left="102"/>
            </w:pPr>
            <w:r>
              <w:t>40</w:t>
            </w:r>
          </w:p>
        </w:tc>
        <w:tc>
          <w:tcPr>
            <w:tcW w:w="1520" w:type="dxa"/>
          </w:tcPr>
          <w:p w:rsidR="00322B06" w:rsidRDefault="001A62B3">
            <w:pPr>
              <w:pStyle w:val="TableParagraph"/>
              <w:spacing w:before="103"/>
            </w:pPr>
            <w:r>
              <w:t>32</w:t>
            </w:r>
          </w:p>
        </w:tc>
        <w:tc>
          <w:tcPr>
            <w:tcW w:w="1500" w:type="dxa"/>
          </w:tcPr>
          <w:p w:rsidR="00322B06" w:rsidRDefault="001A62B3">
            <w:pPr>
              <w:pStyle w:val="TableParagraph"/>
              <w:spacing w:before="103"/>
              <w:ind w:left="92"/>
            </w:pPr>
            <w:r>
              <w:t>0.69854</w:t>
            </w:r>
          </w:p>
        </w:tc>
      </w:tr>
      <w:tr w:rsidR="00322B06">
        <w:trPr>
          <w:trHeight w:val="470"/>
        </w:trPr>
        <w:tc>
          <w:tcPr>
            <w:tcW w:w="1520" w:type="dxa"/>
          </w:tcPr>
          <w:p w:rsidR="00322B06" w:rsidRDefault="001A62B3">
            <w:pPr>
              <w:pStyle w:val="TableParagraph"/>
              <w:spacing w:before="103"/>
              <w:rPr>
                <w:b/>
                <w:sz w:val="24"/>
              </w:rPr>
            </w:pPr>
            <w:r>
              <w:rPr>
                <w:b/>
                <w:sz w:val="24"/>
              </w:rPr>
              <w:t>8</w:t>
            </w:r>
          </w:p>
        </w:tc>
        <w:tc>
          <w:tcPr>
            <w:tcW w:w="1500" w:type="dxa"/>
          </w:tcPr>
          <w:p w:rsidR="00322B06" w:rsidRDefault="001A62B3">
            <w:pPr>
              <w:pStyle w:val="TableParagraph"/>
              <w:spacing w:before="103"/>
              <w:ind w:left="92"/>
            </w:pPr>
            <w:r>
              <w:t>VGG19</w:t>
            </w:r>
          </w:p>
        </w:tc>
        <w:tc>
          <w:tcPr>
            <w:tcW w:w="1520" w:type="dxa"/>
          </w:tcPr>
          <w:p w:rsidR="00322B06" w:rsidRDefault="001A62B3">
            <w:pPr>
              <w:pStyle w:val="TableParagraph"/>
              <w:spacing w:before="103"/>
              <w:ind w:left="107"/>
            </w:pPr>
            <w:r>
              <w:t>224</w:t>
            </w:r>
          </w:p>
        </w:tc>
        <w:tc>
          <w:tcPr>
            <w:tcW w:w="1520" w:type="dxa"/>
          </w:tcPr>
          <w:p w:rsidR="00322B06" w:rsidRDefault="001A62B3">
            <w:pPr>
              <w:pStyle w:val="TableParagraph"/>
              <w:spacing w:before="103"/>
              <w:ind w:left="102"/>
            </w:pPr>
            <w:r>
              <w:t>30</w:t>
            </w:r>
          </w:p>
        </w:tc>
        <w:tc>
          <w:tcPr>
            <w:tcW w:w="1520" w:type="dxa"/>
          </w:tcPr>
          <w:p w:rsidR="00322B06" w:rsidRDefault="001A62B3">
            <w:pPr>
              <w:pStyle w:val="TableParagraph"/>
              <w:spacing w:before="103"/>
            </w:pPr>
            <w:r>
              <w:t>32</w:t>
            </w:r>
          </w:p>
        </w:tc>
        <w:tc>
          <w:tcPr>
            <w:tcW w:w="1500" w:type="dxa"/>
          </w:tcPr>
          <w:p w:rsidR="00322B06" w:rsidRDefault="001A62B3">
            <w:pPr>
              <w:pStyle w:val="TableParagraph"/>
              <w:spacing w:before="103"/>
              <w:ind w:left="147"/>
            </w:pPr>
            <w:r>
              <w:t>0.82692</w:t>
            </w:r>
          </w:p>
        </w:tc>
      </w:tr>
      <w:tr w:rsidR="00322B06">
        <w:trPr>
          <w:trHeight w:val="469"/>
        </w:trPr>
        <w:tc>
          <w:tcPr>
            <w:tcW w:w="1520" w:type="dxa"/>
          </w:tcPr>
          <w:p w:rsidR="00322B06" w:rsidRDefault="001A62B3">
            <w:pPr>
              <w:pStyle w:val="TableParagraph"/>
              <w:spacing w:before="104"/>
              <w:rPr>
                <w:b/>
                <w:sz w:val="24"/>
              </w:rPr>
            </w:pPr>
            <w:r>
              <w:rPr>
                <w:b/>
                <w:sz w:val="24"/>
              </w:rPr>
              <w:t>9</w:t>
            </w:r>
          </w:p>
        </w:tc>
        <w:tc>
          <w:tcPr>
            <w:tcW w:w="1500" w:type="dxa"/>
          </w:tcPr>
          <w:p w:rsidR="00322B06" w:rsidRDefault="001A62B3">
            <w:pPr>
              <w:pStyle w:val="TableParagraph"/>
              <w:spacing w:before="104"/>
              <w:ind w:left="92"/>
            </w:pPr>
            <w:r>
              <w:t>VGG19</w:t>
            </w:r>
          </w:p>
        </w:tc>
        <w:tc>
          <w:tcPr>
            <w:tcW w:w="1520" w:type="dxa"/>
          </w:tcPr>
          <w:p w:rsidR="00322B06" w:rsidRDefault="001A62B3">
            <w:pPr>
              <w:pStyle w:val="TableParagraph"/>
              <w:spacing w:before="104"/>
              <w:ind w:left="107"/>
            </w:pPr>
            <w:r>
              <w:t>512</w:t>
            </w:r>
          </w:p>
        </w:tc>
        <w:tc>
          <w:tcPr>
            <w:tcW w:w="1520" w:type="dxa"/>
          </w:tcPr>
          <w:p w:rsidR="00322B06" w:rsidRDefault="001A62B3">
            <w:pPr>
              <w:pStyle w:val="TableParagraph"/>
              <w:spacing w:before="104"/>
              <w:ind w:left="102"/>
            </w:pPr>
            <w:r>
              <w:t>40</w:t>
            </w:r>
          </w:p>
        </w:tc>
        <w:tc>
          <w:tcPr>
            <w:tcW w:w="1520" w:type="dxa"/>
          </w:tcPr>
          <w:p w:rsidR="00322B06" w:rsidRDefault="001A62B3">
            <w:pPr>
              <w:pStyle w:val="TableParagraph"/>
              <w:spacing w:before="104"/>
            </w:pPr>
            <w:r>
              <w:t>32</w:t>
            </w:r>
          </w:p>
        </w:tc>
        <w:tc>
          <w:tcPr>
            <w:tcW w:w="1500" w:type="dxa"/>
          </w:tcPr>
          <w:p w:rsidR="00322B06" w:rsidRDefault="001A62B3">
            <w:pPr>
              <w:pStyle w:val="TableParagraph"/>
              <w:spacing w:before="104"/>
              <w:ind w:left="92"/>
            </w:pPr>
            <w:r>
              <w:t>0.70645</w:t>
            </w:r>
          </w:p>
        </w:tc>
      </w:tr>
      <w:tr w:rsidR="00322B06">
        <w:trPr>
          <w:trHeight w:val="470"/>
        </w:trPr>
        <w:tc>
          <w:tcPr>
            <w:tcW w:w="1520" w:type="dxa"/>
          </w:tcPr>
          <w:p w:rsidR="00322B06" w:rsidRDefault="001A62B3">
            <w:pPr>
              <w:pStyle w:val="TableParagraph"/>
              <w:spacing w:before="105"/>
              <w:rPr>
                <w:b/>
                <w:sz w:val="24"/>
              </w:rPr>
            </w:pPr>
            <w:r>
              <w:rPr>
                <w:b/>
                <w:sz w:val="24"/>
              </w:rPr>
              <w:t>10</w:t>
            </w:r>
          </w:p>
        </w:tc>
        <w:tc>
          <w:tcPr>
            <w:tcW w:w="1500" w:type="dxa"/>
          </w:tcPr>
          <w:p w:rsidR="00322B06" w:rsidRDefault="001A62B3">
            <w:pPr>
              <w:pStyle w:val="TableParagraph"/>
              <w:spacing w:before="105"/>
              <w:ind w:left="92"/>
            </w:pPr>
            <w:r>
              <w:t>VGG19</w:t>
            </w:r>
          </w:p>
        </w:tc>
        <w:tc>
          <w:tcPr>
            <w:tcW w:w="1520" w:type="dxa"/>
          </w:tcPr>
          <w:p w:rsidR="00322B06" w:rsidRDefault="001A62B3">
            <w:pPr>
              <w:pStyle w:val="TableParagraph"/>
              <w:spacing w:before="105"/>
              <w:ind w:left="107"/>
            </w:pPr>
            <w:r>
              <w:t>512</w:t>
            </w:r>
          </w:p>
        </w:tc>
        <w:tc>
          <w:tcPr>
            <w:tcW w:w="1520" w:type="dxa"/>
          </w:tcPr>
          <w:p w:rsidR="00322B06" w:rsidRDefault="001A62B3">
            <w:pPr>
              <w:pStyle w:val="TableParagraph"/>
              <w:spacing w:before="105"/>
              <w:ind w:left="102"/>
            </w:pPr>
            <w:r>
              <w:t>60</w:t>
            </w:r>
          </w:p>
        </w:tc>
        <w:tc>
          <w:tcPr>
            <w:tcW w:w="1520" w:type="dxa"/>
          </w:tcPr>
          <w:p w:rsidR="00322B06" w:rsidRDefault="001A62B3">
            <w:pPr>
              <w:pStyle w:val="TableParagraph"/>
              <w:spacing w:before="105"/>
            </w:pPr>
            <w:r>
              <w:t>16</w:t>
            </w:r>
          </w:p>
        </w:tc>
        <w:tc>
          <w:tcPr>
            <w:tcW w:w="1500" w:type="dxa"/>
          </w:tcPr>
          <w:p w:rsidR="00322B06" w:rsidRDefault="001A62B3">
            <w:pPr>
              <w:pStyle w:val="TableParagraph"/>
              <w:spacing w:before="105"/>
              <w:ind w:left="147"/>
            </w:pPr>
            <w:r>
              <w:t>0.81135</w:t>
            </w:r>
          </w:p>
        </w:tc>
      </w:tr>
      <w:tr w:rsidR="00322B06">
        <w:trPr>
          <w:trHeight w:val="1210"/>
        </w:trPr>
        <w:tc>
          <w:tcPr>
            <w:tcW w:w="1520" w:type="dxa"/>
          </w:tcPr>
          <w:p w:rsidR="00322B06" w:rsidRDefault="001A62B3">
            <w:pPr>
              <w:pStyle w:val="TableParagraph"/>
              <w:spacing w:before="106"/>
              <w:rPr>
                <w:b/>
                <w:sz w:val="24"/>
              </w:rPr>
            </w:pPr>
            <w:r>
              <w:rPr>
                <w:b/>
                <w:sz w:val="24"/>
              </w:rPr>
              <w:t>11</w:t>
            </w:r>
          </w:p>
        </w:tc>
        <w:tc>
          <w:tcPr>
            <w:tcW w:w="1500" w:type="dxa"/>
          </w:tcPr>
          <w:p w:rsidR="00322B06" w:rsidRDefault="001A62B3">
            <w:pPr>
              <w:pStyle w:val="TableParagraph"/>
              <w:spacing w:before="106"/>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7"/>
              </w:rPr>
              <w:t xml:space="preserve"> </w:t>
            </w:r>
            <w:r>
              <w:t>ResNet-152</w:t>
            </w:r>
          </w:p>
        </w:tc>
        <w:tc>
          <w:tcPr>
            <w:tcW w:w="1520" w:type="dxa"/>
          </w:tcPr>
          <w:p w:rsidR="00322B06" w:rsidRDefault="001A62B3">
            <w:pPr>
              <w:pStyle w:val="TableParagraph"/>
              <w:spacing w:before="106"/>
              <w:ind w:left="107"/>
            </w:pPr>
            <w:r>
              <w:t>224</w:t>
            </w:r>
          </w:p>
        </w:tc>
        <w:tc>
          <w:tcPr>
            <w:tcW w:w="1520" w:type="dxa"/>
          </w:tcPr>
          <w:p w:rsidR="00322B06" w:rsidRDefault="001A62B3">
            <w:pPr>
              <w:pStyle w:val="TableParagraph"/>
              <w:spacing w:before="106"/>
              <w:ind w:left="102"/>
            </w:pPr>
            <w:r>
              <w:t>30</w:t>
            </w:r>
          </w:p>
        </w:tc>
        <w:tc>
          <w:tcPr>
            <w:tcW w:w="1520" w:type="dxa"/>
          </w:tcPr>
          <w:p w:rsidR="00322B06" w:rsidRDefault="001A62B3">
            <w:pPr>
              <w:pStyle w:val="TableParagraph"/>
              <w:spacing w:before="106"/>
            </w:pPr>
            <w:r>
              <w:t>32</w:t>
            </w:r>
          </w:p>
        </w:tc>
        <w:tc>
          <w:tcPr>
            <w:tcW w:w="1500" w:type="dxa"/>
          </w:tcPr>
          <w:p w:rsidR="00322B06" w:rsidRDefault="001A62B3">
            <w:pPr>
              <w:pStyle w:val="TableParagraph"/>
              <w:spacing w:before="106"/>
              <w:ind w:left="92"/>
            </w:pPr>
            <w:r>
              <w:t>0.74695</w:t>
            </w:r>
          </w:p>
        </w:tc>
      </w:tr>
      <w:tr w:rsidR="00322B06">
        <w:trPr>
          <w:trHeight w:val="1209"/>
        </w:trPr>
        <w:tc>
          <w:tcPr>
            <w:tcW w:w="1520" w:type="dxa"/>
          </w:tcPr>
          <w:p w:rsidR="00322B06" w:rsidRDefault="001A62B3">
            <w:pPr>
              <w:pStyle w:val="TableParagraph"/>
              <w:spacing w:before="103"/>
              <w:rPr>
                <w:b/>
                <w:sz w:val="24"/>
              </w:rPr>
            </w:pPr>
            <w:r>
              <w:rPr>
                <w:b/>
                <w:sz w:val="24"/>
              </w:rPr>
              <w:t>12</w:t>
            </w:r>
          </w:p>
        </w:tc>
        <w:tc>
          <w:tcPr>
            <w:tcW w:w="1500" w:type="dxa"/>
          </w:tcPr>
          <w:p w:rsidR="00322B06" w:rsidRDefault="001A62B3">
            <w:pPr>
              <w:pStyle w:val="TableParagraph"/>
              <w:spacing w:before="103"/>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7"/>
              </w:rPr>
              <w:t xml:space="preserve"> </w:t>
            </w:r>
            <w:r>
              <w:t>ResNet-152</w:t>
            </w:r>
          </w:p>
        </w:tc>
        <w:tc>
          <w:tcPr>
            <w:tcW w:w="1520" w:type="dxa"/>
          </w:tcPr>
          <w:p w:rsidR="00322B06" w:rsidRDefault="001A62B3">
            <w:pPr>
              <w:pStyle w:val="TableParagraph"/>
              <w:spacing w:before="103"/>
              <w:ind w:left="107"/>
            </w:pPr>
            <w:r>
              <w:t>512</w:t>
            </w:r>
          </w:p>
        </w:tc>
        <w:tc>
          <w:tcPr>
            <w:tcW w:w="1520" w:type="dxa"/>
          </w:tcPr>
          <w:p w:rsidR="00322B06" w:rsidRDefault="001A62B3">
            <w:pPr>
              <w:pStyle w:val="TableParagraph"/>
              <w:spacing w:before="103"/>
              <w:ind w:left="102"/>
            </w:pPr>
            <w:r>
              <w:t>40</w:t>
            </w:r>
          </w:p>
        </w:tc>
        <w:tc>
          <w:tcPr>
            <w:tcW w:w="1520" w:type="dxa"/>
          </w:tcPr>
          <w:p w:rsidR="00322B06" w:rsidRDefault="001A62B3">
            <w:pPr>
              <w:pStyle w:val="TableParagraph"/>
              <w:spacing w:before="103"/>
            </w:pPr>
            <w:r>
              <w:t>32</w:t>
            </w:r>
          </w:p>
        </w:tc>
        <w:tc>
          <w:tcPr>
            <w:tcW w:w="1500" w:type="dxa"/>
          </w:tcPr>
          <w:p w:rsidR="00322B06" w:rsidRDefault="001A62B3">
            <w:pPr>
              <w:pStyle w:val="TableParagraph"/>
              <w:spacing w:before="103"/>
              <w:ind w:left="147"/>
            </w:pPr>
            <w:r>
              <w:t>0.69484</w:t>
            </w:r>
          </w:p>
        </w:tc>
      </w:tr>
      <w:tr w:rsidR="00322B06">
        <w:trPr>
          <w:trHeight w:val="1210"/>
        </w:trPr>
        <w:tc>
          <w:tcPr>
            <w:tcW w:w="1520" w:type="dxa"/>
          </w:tcPr>
          <w:p w:rsidR="00322B06" w:rsidRDefault="001A62B3">
            <w:pPr>
              <w:pStyle w:val="TableParagraph"/>
              <w:spacing w:before="100"/>
              <w:rPr>
                <w:b/>
                <w:sz w:val="24"/>
              </w:rPr>
            </w:pPr>
            <w:r>
              <w:rPr>
                <w:b/>
                <w:sz w:val="24"/>
              </w:rPr>
              <w:t>13</w:t>
            </w:r>
          </w:p>
        </w:tc>
        <w:tc>
          <w:tcPr>
            <w:tcW w:w="1500" w:type="dxa"/>
          </w:tcPr>
          <w:p w:rsidR="00322B06" w:rsidRDefault="001A62B3">
            <w:pPr>
              <w:pStyle w:val="TableParagraph"/>
              <w:spacing w:before="100"/>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7"/>
              </w:rPr>
              <w:t xml:space="preserve"> </w:t>
            </w:r>
            <w:r>
              <w:t>ResNet-152</w:t>
            </w:r>
          </w:p>
        </w:tc>
        <w:tc>
          <w:tcPr>
            <w:tcW w:w="1520" w:type="dxa"/>
          </w:tcPr>
          <w:p w:rsidR="00322B06" w:rsidRDefault="001A62B3">
            <w:pPr>
              <w:pStyle w:val="TableParagraph"/>
              <w:spacing w:before="100"/>
              <w:ind w:left="107"/>
            </w:pPr>
            <w:r>
              <w:t>512</w:t>
            </w:r>
          </w:p>
        </w:tc>
        <w:tc>
          <w:tcPr>
            <w:tcW w:w="1520" w:type="dxa"/>
          </w:tcPr>
          <w:p w:rsidR="00322B06" w:rsidRDefault="001A62B3">
            <w:pPr>
              <w:pStyle w:val="TableParagraph"/>
              <w:spacing w:before="100"/>
              <w:ind w:left="102"/>
            </w:pPr>
            <w:r>
              <w:t>60</w:t>
            </w:r>
          </w:p>
        </w:tc>
        <w:tc>
          <w:tcPr>
            <w:tcW w:w="1520" w:type="dxa"/>
          </w:tcPr>
          <w:p w:rsidR="00322B06" w:rsidRDefault="001A62B3">
            <w:pPr>
              <w:pStyle w:val="TableParagraph"/>
              <w:spacing w:before="100"/>
            </w:pPr>
            <w:r>
              <w:t>16</w:t>
            </w:r>
          </w:p>
        </w:tc>
        <w:tc>
          <w:tcPr>
            <w:tcW w:w="1500" w:type="dxa"/>
          </w:tcPr>
          <w:p w:rsidR="00322B06" w:rsidRDefault="001A62B3">
            <w:pPr>
              <w:pStyle w:val="TableParagraph"/>
              <w:spacing w:before="100"/>
              <w:ind w:left="92"/>
            </w:pPr>
            <w:r>
              <w:t>0.71081</w:t>
            </w:r>
          </w:p>
        </w:tc>
      </w:tr>
      <w:tr w:rsidR="00322B06">
        <w:trPr>
          <w:trHeight w:val="1189"/>
        </w:trPr>
        <w:tc>
          <w:tcPr>
            <w:tcW w:w="1520" w:type="dxa"/>
          </w:tcPr>
          <w:p w:rsidR="00322B06" w:rsidRDefault="001A62B3">
            <w:pPr>
              <w:pStyle w:val="TableParagraph"/>
              <w:spacing w:before="97"/>
              <w:rPr>
                <w:b/>
                <w:sz w:val="24"/>
              </w:rPr>
            </w:pPr>
            <w:r>
              <w:rPr>
                <w:b/>
                <w:sz w:val="24"/>
              </w:rPr>
              <w:t>14</w:t>
            </w:r>
          </w:p>
        </w:tc>
        <w:tc>
          <w:tcPr>
            <w:tcW w:w="1500" w:type="dxa"/>
          </w:tcPr>
          <w:p w:rsidR="00322B06" w:rsidRDefault="001A62B3">
            <w:pPr>
              <w:pStyle w:val="TableParagraph"/>
              <w:spacing w:before="97"/>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2"/>
              </w:rPr>
              <w:t xml:space="preserve"> </w:t>
            </w:r>
            <w:r>
              <w:t>VGG19</w:t>
            </w:r>
          </w:p>
        </w:tc>
        <w:tc>
          <w:tcPr>
            <w:tcW w:w="1520" w:type="dxa"/>
          </w:tcPr>
          <w:p w:rsidR="00322B06" w:rsidRDefault="001A62B3">
            <w:pPr>
              <w:pStyle w:val="TableParagraph"/>
              <w:spacing w:before="97"/>
              <w:ind w:left="107"/>
            </w:pPr>
            <w:r>
              <w:t>224</w:t>
            </w:r>
          </w:p>
        </w:tc>
        <w:tc>
          <w:tcPr>
            <w:tcW w:w="1520" w:type="dxa"/>
          </w:tcPr>
          <w:p w:rsidR="00322B06" w:rsidRDefault="001A62B3">
            <w:pPr>
              <w:pStyle w:val="TableParagraph"/>
              <w:spacing w:before="97"/>
              <w:ind w:left="102"/>
            </w:pPr>
            <w:r>
              <w:t>30</w:t>
            </w:r>
          </w:p>
        </w:tc>
        <w:tc>
          <w:tcPr>
            <w:tcW w:w="1520" w:type="dxa"/>
          </w:tcPr>
          <w:p w:rsidR="00322B06" w:rsidRDefault="001A62B3">
            <w:pPr>
              <w:pStyle w:val="TableParagraph"/>
              <w:spacing w:before="97"/>
            </w:pPr>
            <w:r>
              <w:t>32</w:t>
            </w:r>
          </w:p>
        </w:tc>
        <w:tc>
          <w:tcPr>
            <w:tcW w:w="1500" w:type="dxa"/>
          </w:tcPr>
          <w:p w:rsidR="00322B06" w:rsidRDefault="001A62B3">
            <w:pPr>
              <w:pStyle w:val="TableParagraph"/>
              <w:spacing w:before="97"/>
              <w:ind w:left="92"/>
            </w:pPr>
            <w:r>
              <w:t>0.78061</w:t>
            </w:r>
          </w:p>
        </w:tc>
      </w:tr>
    </w:tbl>
    <w:p w:rsidR="00322B06" w:rsidRDefault="00322B06">
      <w:pPr>
        <w:sectPr w:rsidR="00322B06">
          <w:pgSz w:w="11920" w:h="16840"/>
          <w:pgMar w:top="480" w:right="620" w:bottom="540" w:left="1680" w:header="0" w:footer="344" w:gutter="0"/>
          <w:cols w:space="720"/>
        </w:sectPr>
      </w:pPr>
    </w:p>
    <w:p w:rsidR="00322B06" w:rsidRDefault="001A62B3">
      <w:pPr>
        <w:pStyle w:val="Heading5"/>
        <w:spacing w:before="75"/>
        <w:ind w:left="272"/>
      </w:pPr>
      <w:r>
        <w:lastRenderedPageBreak/>
        <w:t>Chapter</w:t>
      </w:r>
      <w:r>
        <w:rPr>
          <w:spacing w:val="-4"/>
        </w:rPr>
        <w:t xml:space="preserve"> </w:t>
      </w:r>
      <w:r>
        <w:t>5</w:t>
      </w:r>
    </w:p>
    <w:p w:rsidR="00322B06" w:rsidRDefault="00322B06">
      <w:pPr>
        <w:pStyle w:val="BodyText"/>
        <w:rPr>
          <w:b/>
          <w:sz w:val="20"/>
        </w:rPr>
      </w:pPr>
    </w:p>
    <w:p w:rsidR="00322B06" w:rsidRDefault="00322B06">
      <w:pPr>
        <w:pStyle w:val="BodyText"/>
        <w:rPr>
          <w:b/>
          <w:sz w:val="20"/>
        </w:rPr>
      </w:pPr>
    </w:p>
    <w:p w:rsidR="00322B06" w:rsidRDefault="00322B06">
      <w:pPr>
        <w:pStyle w:val="BodyText"/>
        <w:spacing w:before="2"/>
        <w:rPr>
          <w:b/>
          <w:sz w:val="11"/>
        </w:rPr>
      </w:pPr>
    </w:p>
    <w:tbl>
      <w:tblPr>
        <w:tblW w:w="0" w:type="auto"/>
        <w:tblInd w:w="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1500"/>
        <w:gridCol w:w="1520"/>
        <w:gridCol w:w="1520"/>
        <w:gridCol w:w="1520"/>
        <w:gridCol w:w="1500"/>
      </w:tblGrid>
      <w:tr w:rsidR="00322B06">
        <w:trPr>
          <w:trHeight w:val="1210"/>
        </w:trPr>
        <w:tc>
          <w:tcPr>
            <w:tcW w:w="1520" w:type="dxa"/>
          </w:tcPr>
          <w:p w:rsidR="00322B06" w:rsidRDefault="001A62B3">
            <w:pPr>
              <w:pStyle w:val="TableParagraph"/>
              <w:spacing w:before="106"/>
              <w:rPr>
                <w:b/>
                <w:sz w:val="24"/>
              </w:rPr>
            </w:pPr>
            <w:r>
              <w:rPr>
                <w:b/>
                <w:sz w:val="24"/>
              </w:rPr>
              <w:t>15</w:t>
            </w:r>
          </w:p>
        </w:tc>
        <w:tc>
          <w:tcPr>
            <w:tcW w:w="1500" w:type="dxa"/>
          </w:tcPr>
          <w:p w:rsidR="00322B06" w:rsidRDefault="001A62B3">
            <w:pPr>
              <w:pStyle w:val="TableParagraph"/>
              <w:spacing w:before="106"/>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2"/>
              </w:rPr>
              <w:t xml:space="preserve"> </w:t>
            </w:r>
            <w:r>
              <w:t>VGG19</w:t>
            </w:r>
          </w:p>
        </w:tc>
        <w:tc>
          <w:tcPr>
            <w:tcW w:w="1520" w:type="dxa"/>
          </w:tcPr>
          <w:p w:rsidR="00322B06" w:rsidRDefault="001A62B3">
            <w:pPr>
              <w:pStyle w:val="TableParagraph"/>
              <w:spacing w:before="106"/>
              <w:ind w:left="107"/>
            </w:pPr>
            <w:r>
              <w:t>512</w:t>
            </w:r>
          </w:p>
        </w:tc>
        <w:tc>
          <w:tcPr>
            <w:tcW w:w="1520" w:type="dxa"/>
          </w:tcPr>
          <w:p w:rsidR="00322B06" w:rsidRDefault="001A62B3">
            <w:pPr>
              <w:pStyle w:val="TableParagraph"/>
              <w:spacing w:before="106"/>
              <w:ind w:left="102"/>
            </w:pPr>
            <w:r>
              <w:t>40</w:t>
            </w:r>
          </w:p>
        </w:tc>
        <w:tc>
          <w:tcPr>
            <w:tcW w:w="1520" w:type="dxa"/>
          </w:tcPr>
          <w:p w:rsidR="00322B06" w:rsidRDefault="001A62B3">
            <w:pPr>
              <w:pStyle w:val="TableParagraph"/>
              <w:spacing w:before="106"/>
            </w:pPr>
            <w:r>
              <w:t>32</w:t>
            </w:r>
          </w:p>
        </w:tc>
        <w:tc>
          <w:tcPr>
            <w:tcW w:w="1500" w:type="dxa"/>
          </w:tcPr>
          <w:p w:rsidR="00322B06" w:rsidRDefault="001A62B3">
            <w:pPr>
              <w:pStyle w:val="TableParagraph"/>
              <w:spacing w:before="106"/>
              <w:ind w:left="92"/>
            </w:pPr>
            <w:r>
              <w:t>0.75251</w:t>
            </w:r>
          </w:p>
        </w:tc>
      </w:tr>
      <w:tr w:rsidR="00322B06">
        <w:trPr>
          <w:trHeight w:val="1209"/>
        </w:trPr>
        <w:tc>
          <w:tcPr>
            <w:tcW w:w="1520" w:type="dxa"/>
          </w:tcPr>
          <w:p w:rsidR="00322B06" w:rsidRDefault="001A62B3">
            <w:pPr>
              <w:pStyle w:val="TableParagraph"/>
              <w:spacing w:before="103"/>
              <w:rPr>
                <w:b/>
                <w:sz w:val="24"/>
              </w:rPr>
            </w:pPr>
            <w:r>
              <w:rPr>
                <w:b/>
                <w:sz w:val="24"/>
              </w:rPr>
              <w:t>16</w:t>
            </w:r>
          </w:p>
        </w:tc>
        <w:tc>
          <w:tcPr>
            <w:tcW w:w="1500" w:type="dxa"/>
          </w:tcPr>
          <w:p w:rsidR="00322B06" w:rsidRDefault="001A62B3">
            <w:pPr>
              <w:pStyle w:val="TableParagraph"/>
              <w:spacing w:before="103"/>
              <w:ind w:left="92" w:right="111"/>
            </w:pPr>
            <w:r>
              <w:t>Stacked</w:t>
            </w:r>
            <w:r>
              <w:rPr>
                <w:spacing w:val="1"/>
              </w:rPr>
              <w:t xml:space="preserve"> </w:t>
            </w:r>
            <w:r>
              <w:rPr>
                <w:spacing w:val="-1"/>
              </w:rPr>
              <w:t>ResNet-152,V</w:t>
            </w:r>
            <w:r>
              <w:rPr>
                <w:spacing w:val="-52"/>
              </w:rPr>
              <w:t xml:space="preserve"> </w:t>
            </w:r>
            <w:r>
              <w:t>GG19</w:t>
            </w:r>
          </w:p>
        </w:tc>
        <w:tc>
          <w:tcPr>
            <w:tcW w:w="1520" w:type="dxa"/>
          </w:tcPr>
          <w:p w:rsidR="00322B06" w:rsidRDefault="001A62B3">
            <w:pPr>
              <w:pStyle w:val="TableParagraph"/>
              <w:spacing w:before="103"/>
              <w:ind w:left="107"/>
            </w:pPr>
            <w:r>
              <w:t>512</w:t>
            </w:r>
          </w:p>
        </w:tc>
        <w:tc>
          <w:tcPr>
            <w:tcW w:w="1520" w:type="dxa"/>
          </w:tcPr>
          <w:p w:rsidR="00322B06" w:rsidRDefault="001A62B3">
            <w:pPr>
              <w:pStyle w:val="TableParagraph"/>
              <w:spacing w:before="103"/>
              <w:ind w:left="102"/>
            </w:pPr>
            <w:r>
              <w:t>40</w:t>
            </w:r>
          </w:p>
        </w:tc>
        <w:tc>
          <w:tcPr>
            <w:tcW w:w="1520" w:type="dxa"/>
          </w:tcPr>
          <w:p w:rsidR="00322B06" w:rsidRDefault="001A62B3">
            <w:pPr>
              <w:pStyle w:val="TableParagraph"/>
              <w:spacing w:before="103"/>
            </w:pPr>
            <w:r>
              <w:t>32</w:t>
            </w:r>
          </w:p>
        </w:tc>
        <w:tc>
          <w:tcPr>
            <w:tcW w:w="1500" w:type="dxa"/>
          </w:tcPr>
          <w:p w:rsidR="00322B06" w:rsidRDefault="001A62B3">
            <w:pPr>
              <w:pStyle w:val="TableParagraph"/>
              <w:spacing w:before="103"/>
              <w:ind w:left="92"/>
            </w:pPr>
            <w:r>
              <w:t>0.69792</w:t>
            </w:r>
          </w:p>
        </w:tc>
      </w:tr>
      <w:tr w:rsidR="00322B06">
        <w:trPr>
          <w:trHeight w:val="950"/>
        </w:trPr>
        <w:tc>
          <w:tcPr>
            <w:tcW w:w="1520" w:type="dxa"/>
          </w:tcPr>
          <w:p w:rsidR="00322B06" w:rsidRDefault="001A62B3">
            <w:pPr>
              <w:pStyle w:val="TableParagraph"/>
              <w:spacing w:before="100"/>
              <w:rPr>
                <w:b/>
                <w:sz w:val="24"/>
              </w:rPr>
            </w:pPr>
            <w:r>
              <w:rPr>
                <w:b/>
                <w:sz w:val="24"/>
              </w:rPr>
              <w:t>17</w:t>
            </w:r>
          </w:p>
        </w:tc>
        <w:tc>
          <w:tcPr>
            <w:tcW w:w="1500" w:type="dxa"/>
          </w:tcPr>
          <w:p w:rsidR="00322B06" w:rsidRDefault="001A62B3">
            <w:pPr>
              <w:pStyle w:val="TableParagraph"/>
              <w:spacing w:before="100"/>
              <w:ind w:left="92" w:right="270"/>
            </w:pPr>
            <w:r>
              <w:t>Stacked</w:t>
            </w:r>
            <w:r>
              <w:rPr>
                <w:spacing w:val="1"/>
              </w:rPr>
              <w:t xml:space="preserve"> </w:t>
            </w:r>
            <w:r>
              <w:rPr>
                <w:spacing w:val="-1"/>
              </w:rPr>
              <w:t>ResNet-152,</w:t>
            </w:r>
            <w:r>
              <w:rPr>
                <w:spacing w:val="-52"/>
              </w:rPr>
              <w:t xml:space="preserve"> </w:t>
            </w:r>
            <w:r>
              <w:t>VGG19</w:t>
            </w:r>
          </w:p>
        </w:tc>
        <w:tc>
          <w:tcPr>
            <w:tcW w:w="1520" w:type="dxa"/>
          </w:tcPr>
          <w:p w:rsidR="00322B06" w:rsidRDefault="001A62B3">
            <w:pPr>
              <w:pStyle w:val="TableParagraph"/>
              <w:spacing w:before="100"/>
              <w:ind w:left="107"/>
            </w:pPr>
            <w:r>
              <w:t>512</w:t>
            </w:r>
          </w:p>
        </w:tc>
        <w:tc>
          <w:tcPr>
            <w:tcW w:w="1520" w:type="dxa"/>
          </w:tcPr>
          <w:p w:rsidR="00322B06" w:rsidRDefault="001A62B3">
            <w:pPr>
              <w:pStyle w:val="TableParagraph"/>
              <w:spacing w:before="100"/>
              <w:ind w:left="102"/>
            </w:pPr>
            <w:r>
              <w:t>60</w:t>
            </w:r>
          </w:p>
        </w:tc>
        <w:tc>
          <w:tcPr>
            <w:tcW w:w="1520" w:type="dxa"/>
          </w:tcPr>
          <w:p w:rsidR="00322B06" w:rsidRDefault="001A62B3">
            <w:pPr>
              <w:pStyle w:val="TableParagraph"/>
              <w:spacing w:before="100"/>
            </w:pPr>
            <w:r>
              <w:t>16</w:t>
            </w:r>
          </w:p>
        </w:tc>
        <w:tc>
          <w:tcPr>
            <w:tcW w:w="1500" w:type="dxa"/>
          </w:tcPr>
          <w:p w:rsidR="00322B06" w:rsidRDefault="001A62B3">
            <w:pPr>
              <w:pStyle w:val="TableParagraph"/>
              <w:spacing w:before="100"/>
              <w:ind w:left="92"/>
            </w:pPr>
            <w:r>
              <w:t>0.69943</w:t>
            </w:r>
          </w:p>
        </w:tc>
      </w:tr>
      <w:tr w:rsidR="00322B06">
        <w:trPr>
          <w:trHeight w:val="1449"/>
        </w:trPr>
        <w:tc>
          <w:tcPr>
            <w:tcW w:w="1520" w:type="dxa"/>
          </w:tcPr>
          <w:p w:rsidR="00322B06" w:rsidRDefault="001A62B3">
            <w:pPr>
              <w:pStyle w:val="TableParagraph"/>
              <w:spacing w:before="104"/>
              <w:rPr>
                <w:b/>
                <w:sz w:val="24"/>
              </w:rPr>
            </w:pPr>
            <w:r>
              <w:rPr>
                <w:b/>
                <w:sz w:val="24"/>
              </w:rPr>
              <w:t>18</w:t>
            </w:r>
          </w:p>
        </w:tc>
        <w:tc>
          <w:tcPr>
            <w:tcW w:w="1500" w:type="dxa"/>
          </w:tcPr>
          <w:p w:rsidR="00322B06" w:rsidRDefault="001A62B3">
            <w:pPr>
              <w:pStyle w:val="TableParagraph"/>
              <w:spacing w:before="104"/>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2"/>
              </w:rPr>
              <w:t xml:space="preserve"> </w:t>
            </w:r>
            <w:r>
              <w:t>VGG19,</w:t>
            </w:r>
          </w:p>
          <w:p w:rsidR="00322B06" w:rsidRDefault="001A62B3">
            <w:pPr>
              <w:pStyle w:val="TableParagraph"/>
              <w:ind w:left="92"/>
            </w:pPr>
            <w:r>
              <w:t>ResNet-152</w:t>
            </w:r>
          </w:p>
        </w:tc>
        <w:tc>
          <w:tcPr>
            <w:tcW w:w="1520" w:type="dxa"/>
          </w:tcPr>
          <w:p w:rsidR="00322B06" w:rsidRDefault="001A62B3">
            <w:pPr>
              <w:pStyle w:val="TableParagraph"/>
              <w:spacing w:before="104"/>
              <w:ind w:left="107"/>
            </w:pPr>
            <w:r>
              <w:t>512</w:t>
            </w:r>
          </w:p>
        </w:tc>
        <w:tc>
          <w:tcPr>
            <w:tcW w:w="1520" w:type="dxa"/>
          </w:tcPr>
          <w:p w:rsidR="00322B06" w:rsidRDefault="001A62B3">
            <w:pPr>
              <w:pStyle w:val="TableParagraph"/>
              <w:spacing w:before="104"/>
              <w:ind w:left="102"/>
            </w:pPr>
            <w:r>
              <w:t>60</w:t>
            </w:r>
          </w:p>
        </w:tc>
        <w:tc>
          <w:tcPr>
            <w:tcW w:w="1520" w:type="dxa"/>
          </w:tcPr>
          <w:p w:rsidR="00322B06" w:rsidRDefault="001A62B3">
            <w:pPr>
              <w:pStyle w:val="TableParagraph"/>
              <w:spacing w:before="104"/>
            </w:pPr>
            <w:r>
              <w:t>16</w:t>
            </w:r>
          </w:p>
        </w:tc>
        <w:tc>
          <w:tcPr>
            <w:tcW w:w="1500" w:type="dxa"/>
          </w:tcPr>
          <w:p w:rsidR="00322B06" w:rsidRDefault="001A62B3">
            <w:pPr>
              <w:pStyle w:val="TableParagraph"/>
              <w:spacing w:before="104"/>
              <w:ind w:left="92"/>
            </w:pPr>
            <w:r>
              <w:t>0.71019</w:t>
            </w:r>
          </w:p>
        </w:tc>
      </w:tr>
      <w:tr w:rsidR="00322B06">
        <w:trPr>
          <w:trHeight w:val="1470"/>
        </w:trPr>
        <w:tc>
          <w:tcPr>
            <w:tcW w:w="1520" w:type="dxa"/>
          </w:tcPr>
          <w:p w:rsidR="00322B06" w:rsidRDefault="001A62B3">
            <w:pPr>
              <w:pStyle w:val="TableParagraph"/>
              <w:spacing w:before="114"/>
              <w:rPr>
                <w:b/>
                <w:sz w:val="24"/>
              </w:rPr>
            </w:pPr>
            <w:r>
              <w:rPr>
                <w:b/>
                <w:sz w:val="24"/>
              </w:rPr>
              <w:t>19</w:t>
            </w:r>
          </w:p>
        </w:tc>
        <w:tc>
          <w:tcPr>
            <w:tcW w:w="1500" w:type="dxa"/>
          </w:tcPr>
          <w:p w:rsidR="00322B06" w:rsidRDefault="001A62B3">
            <w:pPr>
              <w:pStyle w:val="TableParagraph"/>
              <w:spacing w:before="114"/>
              <w:ind w:left="92" w:right="73"/>
            </w:pPr>
            <w:r>
              <w:t>Stacked</w:t>
            </w:r>
            <w:r>
              <w:rPr>
                <w:spacing w:val="1"/>
              </w:rPr>
              <w:t xml:space="preserve"> </w:t>
            </w:r>
            <w:proofErr w:type="spellStart"/>
            <w:r>
              <w:rPr>
                <w:spacing w:val="-1"/>
              </w:rPr>
              <w:t>EfficientNet</w:t>
            </w:r>
            <w:proofErr w:type="spellEnd"/>
            <w:r>
              <w:rPr>
                <w:spacing w:val="-1"/>
              </w:rPr>
              <w:t>-B</w:t>
            </w:r>
            <w:r>
              <w:rPr>
                <w:spacing w:val="-52"/>
              </w:rPr>
              <w:t xml:space="preserve"> </w:t>
            </w:r>
            <w:r>
              <w:t>0</w:t>
            </w:r>
            <w:r>
              <w:rPr>
                <w:spacing w:val="-2"/>
              </w:rPr>
              <w:t xml:space="preserve"> </w:t>
            </w:r>
            <w:r>
              <w:t>,</w:t>
            </w:r>
            <w:r>
              <w:rPr>
                <w:spacing w:val="-2"/>
              </w:rPr>
              <w:t xml:space="preserve"> </w:t>
            </w:r>
            <w:r>
              <w:t>VGG19,</w:t>
            </w:r>
          </w:p>
          <w:p w:rsidR="00322B06" w:rsidRDefault="001A62B3">
            <w:pPr>
              <w:pStyle w:val="TableParagraph"/>
              <w:ind w:left="92"/>
            </w:pPr>
            <w:r>
              <w:t>ResNet-152</w:t>
            </w:r>
          </w:p>
        </w:tc>
        <w:tc>
          <w:tcPr>
            <w:tcW w:w="1520" w:type="dxa"/>
          </w:tcPr>
          <w:p w:rsidR="00322B06" w:rsidRDefault="001A62B3">
            <w:pPr>
              <w:pStyle w:val="TableParagraph"/>
              <w:spacing w:before="114"/>
              <w:ind w:left="107"/>
            </w:pPr>
            <w:r>
              <w:t>512</w:t>
            </w:r>
          </w:p>
        </w:tc>
        <w:tc>
          <w:tcPr>
            <w:tcW w:w="1520" w:type="dxa"/>
          </w:tcPr>
          <w:p w:rsidR="00322B06" w:rsidRDefault="001A62B3">
            <w:pPr>
              <w:pStyle w:val="TableParagraph"/>
              <w:spacing w:before="114"/>
              <w:ind w:left="102"/>
            </w:pPr>
            <w:r>
              <w:t>40</w:t>
            </w:r>
          </w:p>
        </w:tc>
        <w:tc>
          <w:tcPr>
            <w:tcW w:w="1520" w:type="dxa"/>
          </w:tcPr>
          <w:p w:rsidR="00322B06" w:rsidRDefault="001A62B3">
            <w:pPr>
              <w:pStyle w:val="TableParagraph"/>
              <w:spacing w:before="114"/>
            </w:pPr>
            <w:r>
              <w:t>32</w:t>
            </w:r>
          </w:p>
        </w:tc>
        <w:tc>
          <w:tcPr>
            <w:tcW w:w="1500" w:type="dxa"/>
          </w:tcPr>
          <w:p w:rsidR="00322B06" w:rsidRDefault="001A62B3">
            <w:pPr>
              <w:pStyle w:val="TableParagraph"/>
              <w:spacing w:before="114"/>
              <w:ind w:left="92"/>
            </w:pPr>
            <w:r>
              <w:t>0.69312</w:t>
            </w:r>
          </w:p>
        </w:tc>
      </w:tr>
    </w:tbl>
    <w:p w:rsidR="00322B06" w:rsidRDefault="00322B06">
      <w:pPr>
        <w:pStyle w:val="BodyText"/>
        <w:spacing w:before="5"/>
        <w:rPr>
          <w:b/>
          <w:sz w:val="25"/>
        </w:rPr>
      </w:pPr>
    </w:p>
    <w:p w:rsidR="00322B06" w:rsidRDefault="001A62B3">
      <w:pPr>
        <w:pStyle w:val="BodyText"/>
        <w:spacing w:before="90"/>
        <w:ind w:left="207"/>
        <w:jc w:val="center"/>
      </w:pPr>
      <w:r>
        <w:t>Table</w:t>
      </w:r>
      <w:r>
        <w:rPr>
          <w:spacing w:val="-4"/>
        </w:rPr>
        <w:t xml:space="preserve"> </w:t>
      </w:r>
      <w:r>
        <w:t>5.1:</w:t>
      </w:r>
      <w:r>
        <w:rPr>
          <w:spacing w:val="-4"/>
        </w:rPr>
        <w:t xml:space="preserve"> </w:t>
      </w:r>
      <w:r>
        <w:t>Experimental</w:t>
      </w:r>
      <w:r>
        <w:rPr>
          <w:spacing w:val="-4"/>
        </w:rPr>
        <w:t xml:space="preserve"> </w:t>
      </w:r>
      <w:r>
        <w:t>results</w:t>
      </w:r>
    </w:p>
    <w:p w:rsidR="00322B06" w:rsidRDefault="00322B06">
      <w:pPr>
        <w:pStyle w:val="BodyText"/>
        <w:rPr>
          <w:sz w:val="26"/>
        </w:rPr>
      </w:pPr>
    </w:p>
    <w:p w:rsidR="00322B06" w:rsidRDefault="00322B06">
      <w:pPr>
        <w:pStyle w:val="BodyText"/>
        <w:rPr>
          <w:sz w:val="26"/>
        </w:rPr>
      </w:pPr>
    </w:p>
    <w:p w:rsidR="00322B06" w:rsidRDefault="00322B06">
      <w:pPr>
        <w:pStyle w:val="BodyText"/>
        <w:spacing w:before="3"/>
        <w:rPr>
          <w:sz w:val="34"/>
        </w:rPr>
      </w:pPr>
    </w:p>
    <w:p w:rsidR="00322B06" w:rsidRDefault="001A62B3" w:rsidP="001E2B7F">
      <w:pPr>
        <w:pStyle w:val="BodyText"/>
        <w:spacing w:line="360" w:lineRule="auto"/>
        <w:ind w:left="307" w:right="230"/>
        <w:jc w:val="both"/>
      </w:pPr>
      <w:r>
        <w:t>Table II shows experimental results obtained for different combinations of stacked</w:t>
      </w:r>
      <w:r>
        <w:rPr>
          <w:spacing w:val="1"/>
        </w:rPr>
        <w:t xml:space="preserve"> </w:t>
      </w:r>
      <w:r>
        <w:t>EfficientNet-B0, ResNet-152 and VGG19 models with various values of input image size,</w:t>
      </w:r>
      <w:r>
        <w:rPr>
          <w:spacing w:val="1"/>
        </w:rPr>
        <w:t xml:space="preserve"> </w:t>
      </w:r>
      <w:r>
        <w:t>number</w:t>
      </w:r>
      <w:r>
        <w:rPr>
          <w:spacing w:val="-3"/>
        </w:rPr>
        <w:t xml:space="preserve"> </w:t>
      </w:r>
      <w:r>
        <w:t>of</w:t>
      </w:r>
      <w:r>
        <w:rPr>
          <w:spacing w:val="-2"/>
        </w:rPr>
        <w:t xml:space="preserve"> </w:t>
      </w:r>
      <w:r>
        <w:t>epochs</w:t>
      </w:r>
      <w:r>
        <w:rPr>
          <w:spacing w:val="-2"/>
        </w:rPr>
        <w:t xml:space="preserve"> </w:t>
      </w:r>
      <w:r>
        <w:t>and</w:t>
      </w:r>
      <w:r>
        <w:rPr>
          <w:spacing w:val="-2"/>
        </w:rPr>
        <w:t xml:space="preserve"> </w:t>
      </w:r>
      <w:r>
        <w:t>batch</w:t>
      </w:r>
      <w:r>
        <w:rPr>
          <w:spacing w:val="-2"/>
        </w:rPr>
        <w:t xml:space="preserve"> </w:t>
      </w:r>
      <w:r>
        <w:t>size</w:t>
      </w:r>
      <w:r>
        <w:rPr>
          <w:spacing w:val="-2"/>
        </w:rPr>
        <w:t xml:space="preserve"> </w:t>
      </w:r>
      <w:r>
        <w:t>on</w:t>
      </w:r>
      <w:r>
        <w:rPr>
          <w:spacing w:val="-2"/>
        </w:rPr>
        <w:t xml:space="preserve"> </w:t>
      </w:r>
      <w:r>
        <w:t>Mayo</w:t>
      </w:r>
      <w:r>
        <w:rPr>
          <w:spacing w:val="-2"/>
        </w:rPr>
        <w:t xml:space="preserve"> </w:t>
      </w:r>
      <w:r>
        <w:t>Clinic</w:t>
      </w:r>
      <w:r>
        <w:rPr>
          <w:spacing w:val="-2"/>
        </w:rPr>
        <w:t xml:space="preserve"> </w:t>
      </w:r>
      <w:r>
        <w:t>-</w:t>
      </w:r>
      <w:r>
        <w:rPr>
          <w:spacing w:val="-3"/>
        </w:rPr>
        <w:t xml:space="preserve"> </w:t>
      </w:r>
      <w:r>
        <w:t>Strip</w:t>
      </w:r>
      <w:r>
        <w:rPr>
          <w:spacing w:val="-2"/>
        </w:rPr>
        <w:t xml:space="preserve"> </w:t>
      </w:r>
      <w:r>
        <w:t>AI</w:t>
      </w:r>
      <w:r>
        <w:rPr>
          <w:spacing w:val="-2"/>
        </w:rPr>
        <w:t xml:space="preserve"> </w:t>
      </w:r>
      <w:r>
        <w:t>dataset.</w:t>
      </w:r>
      <w:r>
        <w:rPr>
          <w:spacing w:val="-2"/>
        </w:rPr>
        <w:t xml:space="preserve"> </w:t>
      </w:r>
      <w:r>
        <w:t>Total</w:t>
      </w:r>
      <w:r>
        <w:rPr>
          <w:spacing w:val="-2"/>
        </w:rPr>
        <w:t xml:space="preserve"> </w:t>
      </w:r>
      <w:r>
        <w:t>20</w:t>
      </w:r>
      <w:r>
        <w:rPr>
          <w:spacing w:val="-2"/>
        </w:rPr>
        <w:t xml:space="preserve"> </w:t>
      </w:r>
      <w:r>
        <w:t>experiments</w:t>
      </w:r>
      <w:r>
        <w:rPr>
          <w:spacing w:val="-2"/>
        </w:rPr>
        <w:t xml:space="preserve"> </w:t>
      </w:r>
      <w:r>
        <w:t>were</w:t>
      </w:r>
      <w:r>
        <w:rPr>
          <w:spacing w:val="-57"/>
        </w:rPr>
        <w:t xml:space="preserve"> </w:t>
      </w:r>
      <w:r>
        <w:t>conducted. Experiments from 1 to 10 are done using individual models whereas experiments</w:t>
      </w:r>
      <w:r>
        <w:rPr>
          <w:spacing w:val="1"/>
        </w:rPr>
        <w:t xml:space="preserve"> </w:t>
      </w:r>
      <w:r>
        <w:t>from 11 to 20 are stacked models with various combinations of EfficientNet-B0, ResNet-152</w:t>
      </w:r>
      <w:r>
        <w:rPr>
          <w:spacing w:val="1"/>
        </w:rPr>
        <w:t xml:space="preserve"> </w:t>
      </w:r>
      <w:r>
        <w:t>and VGG19. The experiments were performed by changing the input size to the models and</w:t>
      </w:r>
      <w:r>
        <w:rPr>
          <w:spacing w:val="1"/>
        </w:rPr>
        <w:t xml:space="preserve"> </w:t>
      </w:r>
      <w:r>
        <w:t>also varying the hyper parameters like epochs and batch sizes during the training process.</w:t>
      </w:r>
    </w:p>
    <w:p w:rsidR="00322B06" w:rsidRDefault="001A62B3" w:rsidP="001E2B7F">
      <w:pPr>
        <w:pStyle w:val="BodyText"/>
        <w:spacing w:line="360" w:lineRule="auto"/>
        <w:ind w:left="307" w:right="255"/>
        <w:jc w:val="both"/>
        <w:rPr>
          <w:sz w:val="22"/>
        </w:rPr>
      </w:pPr>
      <w:r>
        <w:t>Experiment 20, which is a stacked model of EfficientNet-B0, ResNet-152 and VGG19 , using</w:t>
      </w:r>
      <w:r>
        <w:rPr>
          <w:spacing w:val="-57"/>
        </w:rPr>
        <w:t xml:space="preserve"> </w:t>
      </w:r>
      <w:r>
        <w:t>the input size of 512, number of epochs as 40 and batch size as 32, has achieved the minimum</w:t>
      </w:r>
      <w:r>
        <w:rPr>
          <w:spacing w:val="-58"/>
        </w:rPr>
        <w:t xml:space="preserve"> </w:t>
      </w:r>
      <w:r>
        <w:t>weighted multi-class logarithmic loss value of 0.69312 among all the experiments conducted.</w:t>
      </w:r>
      <w:r>
        <w:rPr>
          <w:spacing w:val="1"/>
        </w:rPr>
        <w:t xml:space="preserve"> </w:t>
      </w:r>
      <w:r>
        <w:t>Experimental results show that the proposed architecture achieves the objective of</w:t>
      </w:r>
      <w:r>
        <w:rPr>
          <w:spacing w:val="1"/>
        </w:rPr>
        <w:t xml:space="preserve"> </w:t>
      </w:r>
      <w:r>
        <w:t>classification of ischemic stroke blood clot origin between LAA and CE using WSI images</w:t>
      </w:r>
      <w:r>
        <w:rPr>
          <w:sz w:val="22"/>
        </w:rPr>
        <w:t>.</w:t>
      </w:r>
    </w:p>
    <w:p w:rsidR="00322B06" w:rsidRDefault="00322B06">
      <w:pPr>
        <w:spacing w:line="360" w:lineRule="auto"/>
        <w:sectPr w:rsidR="00322B06">
          <w:pgSz w:w="11920" w:h="16840"/>
          <w:pgMar w:top="460" w:right="620" w:bottom="540" w:left="1680" w:header="0" w:footer="344" w:gutter="0"/>
          <w:cols w:space="720"/>
        </w:sectPr>
      </w:pPr>
    </w:p>
    <w:p w:rsidR="00322B06" w:rsidRDefault="001A62B3">
      <w:pPr>
        <w:spacing w:before="65"/>
        <w:ind w:left="287"/>
        <w:rPr>
          <w:b/>
          <w:sz w:val="24"/>
        </w:rPr>
      </w:pPr>
      <w:r>
        <w:rPr>
          <w:b/>
          <w:sz w:val="24"/>
        </w:rPr>
        <w:lastRenderedPageBreak/>
        <w:t>Conclusion</w:t>
      </w:r>
    </w:p>
    <w:p w:rsidR="00322B06" w:rsidRDefault="00322B06">
      <w:pPr>
        <w:pStyle w:val="BodyText"/>
        <w:rPr>
          <w:b/>
          <w:sz w:val="20"/>
        </w:rPr>
      </w:pPr>
    </w:p>
    <w:p w:rsidR="00322B06" w:rsidRDefault="00322B06">
      <w:pPr>
        <w:pStyle w:val="BodyText"/>
        <w:spacing w:before="10"/>
        <w:rPr>
          <w:b/>
          <w:sz w:val="28"/>
        </w:rPr>
      </w:pPr>
    </w:p>
    <w:p w:rsidR="00322B06" w:rsidRDefault="001A62B3">
      <w:pPr>
        <w:pStyle w:val="Heading3"/>
      </w:pPr>
      <w:r>
        <w:t>Chapter</w:t>
      </w:r>
      <w:r>
        <w:rPr>
          <w:spacing w:val="-4"/>
        </w:rPr>
        <w:t xml:space="preserve"> </w:t>
      </w:r>
      <w:r>
        <w:t>6</w:t>
      </w:r>
    </w:p>
    <w:p w:rsidR="00322B06" w:rsidRDefault="00322B06">
      <w:pPr>
        <w:pStyle w:val="BodyText"/>
        <w:rPr>
          <w:b/>
          <w:sz w:val="30"/>
        </w:rPr>
      </w:pPr>
    </w:p>
    <w:p w:rsidR="006B0AC5" w:rsidRDefault="001A62B3" w:rsidP="006B0AC5">
      <w:pPr>
        <w:spacing w:before="176"/>
        <w:ind w:left="307"/>
        <w:jc w:val="center"/>
        <w:rPr>
          <w:b/>
          <w:sz w:val="28"/>
        </w:rPr>
      </w:pPr>
      <w:r>
        <w:rPr>
          <w:b/>
          <w:sz w:val="28"/>
        </w:rPr>
        <w:t>Conclusion</w:t>
      </w:r>
    </w:p>
    <w:p w:rsidR="00BD5B82" w:rsidRDefault="00BD5B82" w:rsidP="006B0AC5">
      <w:pPr>
        <w:spacing w:before="176"/>
        <w:ind w:left="307"/>
        <w:jc w:val="center"/>
        <w:rPr>
          <w:b/>
          <w:sz w:val="28"/>
        </w:rPr>
      </w:pPr>
    </w:p>
    <w:p w:rsidR="0091306D" w:rsidRDefault="001A62B3" w:rsidP="0091306D">
      <w:pPr>
        <w:spacing w:before="176" w:after="240" w:line="360" w:lineRule="auto"/>
        <w:ind w:left="307"/>
        <w:jc w:val="both"/>
      </w:pPr>
      <w:r>
        <w:t>Classification of ischemic blood stroke origin is done using whole slide images of blood clots.</w:t>
      </w:r>
      <w:r>
        <w:rPr>
          <w:spacing w:val="-57"/>
        </w:rPr>
        <w:t xml:space="preserve"> </w:t>
      </w:r>
      <w:r>
        <w:t>The</w:t>
      </w:r>
      <w:r>
        <w:rPr>
          <w:spacing w:val="-2"/>
        </w:rPr>
        <w:t xml:space="preserve"> </w:t>
      </w:r>
      <w:r>
        <w:t>proposed</w:t>
      </w:r>
      <w:r>
        <w:rPr>
          <w:spacing w:val="-2"/>
        </w:rPr>
        <w:t xml:space="preserve"> </w:t>
      </w:r>
      <w:r>
        <w:t>stacked</w:t>
      </w:r>
      <w:r>
        <w:rPr>
          <w:spacing w:val="-2"/>
        </w:rPr>
        <w:t xml:space="preserve"> </w:t>
      </w:r>
      <w:r>
        <w:t>model</w:t>
      </w:r>
      <w:r>
        <w:rPr>
          <w:spacing w:val="-1"/>
        </w:rPr>
        <w:t xml:space="preserve"> </w:t>
      </w:r>
      <w:r>
        <w:t>of</w:t>
      </w:r>
      <w:r>
        <w:rPr>
          <w:spacing w:val="-2"/>
        </w:rPr>
        <w:t xml:space="preserve"> </w:t>
      </w:r>
      <w:r>
        <w:t>EfficientNet-B0,</w:t>
      </w:r>
      <w:r>
        <w:rPr>
          <w:spacing w:val="-2"/>
        </w:rPr>
        <w:t xml:space="preserve"> </w:t>
      </w:r>
      <w:r>
        <w:t>ResNet-152</w:t>
      </w:r>
      <w:r>
        <w:rPr>
          <w:spacing w:val="-2"/>
        </w:rPr>
        <w:t xml:space="preserve"> </w:t>
      </w:r>
      <w:r>
        <w:t>and</w:t>
      </w:r>
      <w:r>
        <w:rPr>
          <w:spacing w:val="-1"/>
        </w:rPr>
        <w:t xml:space="preserve"> </w:t>
      </w:r>
      <w:r>
        <w:t>VGG19</w:t>
      </w:r>
      <w:r>
        <w:rPr>
          <w:spacing w:val="-2"/>
        </w:rPr>
        <w:t xml:space="preserve"> </w:t>
      </w:r>
      <w:r>
        <w:t>performs</w:t>
      </w:r>
      <w:r>
        <w:rPr>
          <w:spacing w:val="-2"/>
        </w:rPr>
        <w:t xml:space="preserve"> </w:t>
      </w:r>
      <w:r>
        <w:t>the</w:t>
      </w:r>
      <w:r>
        <w:rPr>
          <w:spacing w:val="-2"/>
        </w:rPr>
        <w:t xml:space="preserve"> </w:t>
      </w:r>
      <w:r>
        <w:t>task</w:t>
      </w:r>
      <w:r>
        <w:rPr>
          <w:spacing w:val="-1"/>
        </w:rPr>
        <w:t xml:space="preserve"> </w:t>
      </w:r>
      <w:r>
        <w:t>of</w:t>
      </w:r>
      <w:r>
        <w:rPr>
          <w:spacing w:val="-57"/>
        </w:rPr>
        <w:t xml:space="preserve"> </w:t>
      </w:r>
      <w:r>
        <w:t xml:space="preserve">classifying the brain stroke etiology subtypes i.e., </w:t>
      </w:r>
      <w:proofErr w:type="spellStart"/>
      <w:r>
        <w:t>Cardioembolism</w:t>
      </w:r>
      <w:proofErr w:type="spellEnd"/>
      <w:r>
        <w:t xml:space="preserve"> and Large artery</w:t>
      </w:r>
      <w:r>
        <w:rPr>
          <w:spacing w:val="1"/>
        </w:rPr>
        <w:t xml:space="preserve"> </w:t>
      </w:r>
      <w:r>
        <w:t>atherosclerosis. This stacked model is evaluated using the metric weighted multiclass</w:t>
      </w:r>
      <w:r>
        <w:rPr>
          <w:spacing w:val="1"/>
        </w:rPr>
        <w:t xml:space="preserve"> </w:t>
      </w:r>
      <w:r>
        <w:t>logarithmic loss for the task of classification of ischemic blood stroke origin on Mayo Clinic -</w:t>
      </w:r>
      <w:r>
        <w:rPr>
          <w:spacing w:val="1"/>
        </w:rPr>
        <w:t xml:space="preserve"> </w:t>
      </w:r>
      <w:r>
        <w:t xml:space="preserve">Strip AI dataset. The performance of the proposed stacked EfficientNet-B0, </w:t>
      </w:r>
      <w:proofErr w:type="spellStart"/>
      <w:r>
        <w:t>ResNet</w:t>
      </w:r>
      <w:proofErr w:type="spellEnd"/>
      <w:r>
        <w:t>- 152 and</w:t>
      </w:r>
      <w:r>
        <w:rPr>
          <w:spacing w:val="1"/>
        </w:rPr>
        <w:t xml:space="preserve"> </w:t>
      </w:r>
      <w:r>
        <w:t>VGG19 model is compared with CNN and other individual and stacked models of</w:t>
      </w:r>
      <w:r>
        <w:rPr>
          <w:spacing w:val="1"/>
        </w:rPr>
        <w:t xml:space="preserve"> </w:t>
      </w:r>
      <w:r>
        <w:t>EfficientNet-B0, ResNet-152 and VGG19 models. Comparison results on weighted multiclass</w:t>
      </w:r>
      <w:r>
        <w:rPr>
          <w:spacing w:val="-57"/>
        </w:rPr>
        <w:t xml:space="preserve"> </w:t>
      </w:r>
      <w:r>
        <w:t>logarithmic loss shows that the proposed model achieves minimum loss value, as this</w:t>
      </w:r>
      <w:r>
        <w:rPr>
          <w:spacing w:val="1"/>
        </w:rPr>
        <w:t xml:space="preserve"> </w:t>
      </w:r>
      <w:r>
        <w:t>architecture has the advantages of all three individual models. This allows us to do away with</w:t>
      </w:r>
      <w:r>
        <w:rPr>
          <w:spacing w:val="1"/>
        </w:rPr>
        <w:t xml:space="preserve"> </w:t>
      </w:r>
      <w:r>
        <w:t>the</w:t>
      </w:r>
      <w:r>
        <w:rPr>
          <w:spacing w:val="-1"/>
        </w:rPr>
        <w:t xml:space="preserve"> </w:t>
      </w:r>
      <w:r>
        <w:t>requirement for</w:t>
      </w:r>
      <w:r>
        <w:rPr>
          <w:spacing w:val="-1"/>
        </w:rPr>
        <w:t xml:space="preserve"> </w:t>
      </w:r>
      <w:r>
        <w:t>human aid and</w:t>
      </w:r>
      <w:r>
        <w:rPr>
          <w:spacing w:val="-1"/>
        </w:rPr>
        <w:t xml:space="preserve"> </w:t>
      </w:r>
      <w:r>
        <w:t>the uncertainties</w:t>
      </w:r>
      <w:r>
        <w:rPr>
          <w:spacing w:val="-1"/>
        </w:rPr>
        <w:t xml:space="preserve"> </w:t>
      </w:r>
      <w:r>
        <w:t>associated with it.</w:t>
      </w:r>
      <w:r>
        <w:rPr>
          <w:spacing w:val="-1"/>
        </w:rPr>
        <w:t xml:space="preserve"> </w:t>
      </w:r>
      <w:r>
        <w:t>With this work,</w:t>
      </w:r>
      <w:r w:rsidR="0091306D">
        <w:t xml:space="preserve"> </w:t>
      </w:r>
      <w:r>
        <w:t>healthcare providers will have the ability to more accurately determine the source of blood clots</w:t>
      </w:r>
      <w:r>
        <w:rPr>
          <w:spacing w:val="-57"/>
        </w:rPr>
        <w:t xml:space="preserve"> </w:t>
      </w:r>
      <w:r>
        <w:t>that cause fatal strokes, allowing physicians to provide more effective post-stroke treatment and</w:t>
      </w:r>
      <w:r>
        <w:rPr>
          <w:spacing w:val="-57"/>
        </w:rPr>
        <w:t xml:space="preserve"> </w:t>
      </w:r>
      <w:r>
        <w:t>decreasing the chance of a recurrent stroke.</w:t>
      </w:r>
      <w:r w:rsidR="0091306D">
        <w:t xml:space="preserve"> </w:t>
      </w:r>
    </w:p>
    <w:p w:rsidR="00322B06" w:rsidRDefault="001A62B3" w:rsidP="0091306D">
      <w:pPr>
        <w:spacing w:before="176" w:after="240" w:line="360" w:lineRule="auto"/>
        <w:ind w:left="307"/>
        <w:jc w:val="both"/>
      </w:pPr>
      <w:r>
        <w:t>The proposed stacked model is initialized with the weights obtained from the models VGG19,</w:t>
      </w:r>
      <w:r>
        <w:rPr>
          <w:spacing w:val="1"/>
        </w:rPr>
        <w:t xml:space="preserve"> </w:t>
      </w:r>
      <w:r>
        <w:t>ResNet-152</w:t>
      </w:r>
      <w:r>
        <w:rPr>
          <w:spacing w:val="-2"/>
        </w:rPr>
        <w:t xml:space="preserve"> </w:t>
      </w:r>
      <w:r>
        <w:t>and</w:t>
      </w:r>
      <w:r>
        <w:rPr>
          <w:spacing w:val="-2"/>
        </w:rPr>
        <w:t xml:space="preserve"> </w:t>
      </w:r>
      <w:r>
        <w:t>EfficientNetB0</w:t>
      </w:r>
      <w:r>
        <w:rPr>
          <w:spacing w:val="-1"/>
        </w:rPr>
        <w:t xml:space="preserve"> </w:t>
      </w:r>
      <w:r>
        <w:t>that</w:t>
      </w:r>
      <w:r>
        <w:rPr>
          <w:spacing w:val="-2"/>
        </w:rPr>
        <w:t xml:space="preserve"> </w:t>
      </w:r>
      <w:r>
        <w:t>are</w:t>
      </w:r>
      <w:r>
        <w:rPr>
          <w:spacing w:val="-1"/>
        </w:rPr>
        <w:t xml:space="preserve"> </w:t>
      </w:r>
      <w:r>
        <w:t>pre</w:t>
      </w:r>
      <w:r>
        <w:rPr>
          <w:spacing w:val="-2"/>
        </w:rPr>
        <w:t xml:space="preserve"> </w:t>
      </w:r>
      <w:r>
        <w:t>trained</w:t>
      </w:r>
      <w:r>
        <w:rPr>
          <w:spacing w:val="-1"/>
        </w:rPr>
        <w:t xml:space="preserve"> </w:t>
      </w:r>
      <w:r>
        <w:t>on</w:t>
      </w:r>
      <w:r>
        <w:rPr>
          <w:spacing w:val="-2"/>
        </w:rPr>
        <w:t xml:space="preserve"> </w:t>
      </w:r>
      <w:r>
        <w:t>ImageNet</w:t>
      </w:r>
      <w:r>
        <w:rPr>
          <w:spacing w:val="-1"/>
        </w:rPr>
        <w:t xml:space="preserve"> </w:t>
      </w:r>
      <w:r>
        <w:t>dataset.</w:t>
      </w:r>
      <w:r>
        <w:rPr>
          <w:spacing w:val="-2"/>
        </w:rPr>
        <w:t xml:space="preserve"> </w:t>
      </w:r>
      <w:r>
        <w:t>As</w:t>
      </w:r>
      <w:r>
        <w:rPr>
          <w:spacing w:val="-1"/>
        </w:rPr>
        <w:t xml:space="preserve"> </w:t>
      </w:r>
      <w:r>
        <w:t>a</w:t>
      </w:r>
      <w:r>
        <w:rPr>
          <w:spacing w:val="-2"/>
        </w:rPr>
        <w:t xml:space="preserve"> </w:t>
      </w:r>
      <w:r>
        <w:t>future</w:t>
      </w:r>
      <w:r>
        <w:rPr>
          <w:spacing w:val="-1"/>
        </w:rPr>
        <w:t xml:space="preserve"> </w:t>
      </w:r>
      <w:r>
        <w:t>work,</w:t>
      </w:r>
      <w:r>
        <w:rPr>
          <w:spacing w:val="-2"/>
        </w:rPr>
        <w:t xml:space="preserve"> </w:t>
      </w:r>
      <w:r>
        <w:t>the</w:t>
      </w:r>
      <w:r>
        <w:rPr>
          <w:spacing w:val="-57"/>
        </w:rPr>
        <w:t xml:space="preserve"> </w:t>
      </w:r>
      <w:r>
        <w:t>usage of models that are pre trained on digital pathology whole slide images needs to be</w:t>
      </w:r>
      <w:r>
        <w:rPr>
          <w:spacing w:val="1"/>
        </w:rPr>
        <w:t xml:space="preserve"> </w:t>
      </w:r>
      <w:r>
        <w:t>explored as it improves the performance.</w:t>
      </w:r>
    </w:p>
    <w:p w:rsidR="00322B06" w:rsidRDefault="00322B06">
      <w:pPr>
        <w:spacing w:line="360" w:lineRule="auto"/>
        <w:sectPr w:rsidR="00322B06">
          <w:pgSz w:w="11920" w:h="16840"/>
          <w:pgMar w:top="420" w:right="620" w:bottom="540" w:left="1680" w:header="0" w:footer="344" w:gutter="0"/>
          <w:cols w:space="720"/>
        </w:sectPr>
      </w:pPr>
    </w:p>
    <w:p w:rsidR="00322B06" w:rsidRDefault="001A62B3">
      <w:pPr>
        <w:pStyle w:val="Heading3"/>
        <w:spacing w:before="71"/>
      </w:pPr>
      <w:bookmarkStart w:id="14" w:name="_TOC_250000"/>
      <w:bookmarkEnd w:id="14"/>
      <w:r>
        <w:lastRenderedPageBreak/>
        <w:t>References</w:t>
      </w:r>
    </w:p>
    <w:p w:rsidR="00322B06" w:rsidRDefault="00322B06">
      <w:pPr>
        <w:pStyle w:val="BodyText"/>
        <w:rPr>
          <w:b/>
          <w:sz w:val="30"/>
        </w:rPr>
      </w:pPr>
    </w:p>
    <w:p w:rsidR="00322B06" w:rsidRDefault="001A62B3" w:rsidP="001E2B7F">
      <w:pPr>
        <w:pStyle w:val="ListParagraph"/>
        <w:numPr>
          <w:ilvl w:val="0"/>
          <w:numId w:val="1"/>
        </w:numPr>
        <w:tabs>
          <w:tab w:val="left" w:pos="648"/>
        </w:tabs>
        <w:spacing w:before="227" w:line="360" w:lineRule="auto"/>
        <w:ind w:right="487" w:firstLine="0"/>
        <w:jc w:val="both"/>
        <w:rPr>
          <w:sz w:val="24"/>
        </w:rPr>
      </w:pPr>
      <w:proofErr w:type="spellStart"/>
      <w:r>
        <w:rPr>
          <w:sz w:val="24"/>
        </w:rPr>
        <w:t>Abien</w:t>
      </w:r>
      <w:proofErr w:type="spellEnd"/>
      <w:r>
        <w:rPr>
          <w:sz w:val="24"/>
        </w:rPr>
        <w:t xml:space="preserve"> Fred </w:t>
      </w:r>
      <w:proofErr w:type="spellStart"/>
      <w:r>
        <w:rPr>
          <w:sz w:val="24"/>
        </w:rPr>
        <w:t>Agarap</w:t>
      </w:r>
      <w:proofErr w:type="spellEnd"/>
      <w:r>
        <w:rPr>
          <w:sz w:val="24"/>
        </w:rPr>
        <w:t>. Deep Learning using Rectified Linear Units (</w:t>
      </w:r>
      <w:proofErr w:type="spellStart"/>
      <w:r>
        <w:rPr>
          <w:sz w:val="24"/>
        </w:rPr>
        <w:t>ReLU</w:t>
      </w:r>
      <w:proofErr w:type="spellEnd"/>
      <w:r>
        <w:rPr>
          <w:sz w:val="24"/>
        </w:rPr>
        <w:t xml:space="preserve">). </w:t>
      </w:r>
      <w:proofErr w:type="spellStart"/>
      <w:r>
        <w:rPr>
          <w:sz w:val="24"/>
        </w:rPr>
        <w:t>arXiv</w:t>
      </w:r>
      <w:proofErr w:type="spellEnd"/>
      <w:r>
        <w:rPr>
          <w:sz w:val="24"/>
        </w:rPr>
        <w:t xml:space="preserve"> preprint</w:t>
      </w:r>
      <w:r>
        <w:rPr>
          <w:spacing w:val="-58"/>
          <w:sz w:val="24"/>
        </w:rPr>
        <w:t xml:space="preserve"> </w:t>
      </w:r>
      <w:r>
        <w:rPr>
          <w:sz w:val="24"/>
        </w:rPr>
        <w:t>arXiv:1803.08375, 2018.</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111" w:firstLine="0"/>
        <w:jc w:val="both"/>
        <w:rPr>
          <w:sz w:val="24"/>
        </w:rPr>
      </w:pPr>
      <w:r>
        <w:rPr>
          <w:sz w:val="24"/>
        </w:rPr>
        <w:t>Ryan</w:t>
      </w:r>
      <w:r>
        <w:rPr>
          <w:spacing w:val="-5"/>
          <w:sz w:val="24"/>
        </w:rPr>
        <w:t xml:space="preserve"> </w:t>
      </w:r>
      <w:r>
        <w:rPr>
          <w:sz w:val="24"/>
        </w:rPr>
        <w:t>Holbrook</w:t>
      </w:r>
      <w:r>
        <w:rPr>
          <w:spacing w:val="-5"/>
          <w:sz w:val="24"/>
        </w:rPr>
        <w:t xml:space="preserve"> </w:t>
      </w:r>
      <w:proofErr w:type="spellStart"/>
      <w:r>
        <w:rPr>
          <w:sz w:val="24"/>
        </w:rPr>
        <w:t>Sobhi</w:t>
      </w:r>
      <w:proofErr w:type="spellEnd"/>
      <w:r>
        <w:rPr>
          <w:spacing w:val="-4"/>
          <w:sz w:val="24"/>
        </w:rPr>
        <w:t xml:space="preserve"> </w:t>
      </w:r>
      <w:proofErr w:type="spellStart"/>
      <w:r>
        <w:rPr>
          <w:sz w:val="24"/>
        </w:rPr>
        <w:t>Jabal</w:t>
      </w:r>
      <w:proofErr w:type="spellEnd"/>
      <w:r>
        <w:rPr>
          <w:spacing w:val="-5"/>
          <w:sz w:val="24"/>
        </w:rPr>
        <w:t xml:space="preserve"> </w:t>
      </w:r>
      <w:proofErr w:type="spellStart"/>
      <w:r>
        <w:rPr>
          <w:sz w:val="24"/>
        </w:rPr>
        <w:t>VikashGupta</w:t>
      </w:r>
      <w:proofErr w:type="spellEnd"/>
      <w:r>
        <w:rPr>
          <w:spacing w:val="-5"/>
          <w:sz w:val="24"/>
        </w:rPr>
        <w:t xml:space="preserve"> </w:t>
      </w:r>
      <w:r>
        <w:rPr>
          <w:sz w:val="24"/>
        </w:rPr>
        <w:t>Ashley</w:t>
      </w:r>
      <w:r>
        <w:rPr>
          <w:spacing w:val="-4"/>
          <w:sz w:val="24"/>
        </w:rPr>
        <w:t xml:space="preserve"> </w:t>
      </w:r>
      <w:r>
        <w:rPr>
          <w:sz w:val="24"/>
        </w:rPr>
        <w:t>Chow,</w:t>
      </w:r>
      <w:r>
        <w:rPr>
          <w:spacing w:val="-5"/>
          <w:sz w:val="24"/>
        </w:rPr>
        <w:t xml:space="preserve"> </w:t>
      </w:r>
      <w:proofErr w:type="spellStart"/>
      <w:r>
        <w:rPr>
          <w:sz w:val="24"/>
        </w:rPr>
        <w:t>Barbaros</w:t>
      </w:r>
      <w:proofErr w:type="spellEnd"/>
      <w:r>
        <w:rPr>
          <w:sz w:val="24"/>
        </w:rPr>
        <w:t>.</w:t>
      </w:r>
      <w:r>
        <w:rPr>
          <w:spacing w:val="-5"/>
          <w:sz w:val="24"/>
        </w:rPr>
        <w:t xml:space="preserve"> </w:t>
      </w:r>
      <w:r>
        <w:rPr>
          <w:sz w:val="24"/>
        </w:rPr>
        <w:t>Mayo</w:t>
      </w:r>
      <w:r>
        <w:rPr>
          <w:spacing w:val="-4"/>
          <w:sz w:val="24"/>
        </w:rPr>
        <w:t xml:space="preserve"> </w:t>
      </w:r>
      <w:r>
        <w:rPr>
          <w:sz w:val="24"/>
        </w:rPr>
        <w:t>Clinic</w:t>
      </w:r>
      <w:r>
        <w:rPr>
          <w:spacing w:val="-5"/>
          <w:sz w:val="24"/>
        </w:rPr>
        <w:t xml:space="preserve"> </w:t>
      </w:r>
      <w:r>
        <w:rPr>
          <w:sz w:val="24"/>
        </w:rPr>
        <w:t>-</w:t>
      </w:r>
      <w:r>
        <w:rPr>
          <w:spacing w:val="-4"/>
          <w:sz w:val="24"/>
        </w:rPr>
        <w:t xml:space="preserve"> </w:t>
      </w:r>
      <w:r>
        <w:rPr>
          <w:sz w:val="24"/>
        </w:rPr>
        <w:t>STRIP</w:t>
      </w:r>
      <w:r>
        <w:rPr>
          <w:spacing w:val="-5"/>
          <w:sz w:val="24"/>
        </w:rPr>
        <w:t xml:space="preserve"> </w:t>
      </w:r>
      <w:r>
        <w:rPr>
          <w:sz w:val="24"/>
        </w:rPr>
        <w:t>AI.</w:t>
      </w:r>
      <w:r>
        <w:rPr>
          <w:spacing w:val="-57"/>
          <w:sz w:val="24"/>
        </w:rPr>
        <w:t xml:space="preserve"> </w:t>
      </w:r>
      <w:r>
        <w:rPr>
          <w:sz w:val="24"/>
        </w:rPr>
        <w:t>Kaggle, 2022.</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470" w:firstLine="0"/>
        <w:jc w:val="both"/>
        <w:rPr>
          <w:sz w:val="24"/>
        </w:rPr>
      </w:pPr>
      <w:r>
        <w:rPr>
          <w:sz w:val="24"/>
        </w:rPr>
        <w:t xml:space="preserve">Wei Ba, Rui Wang, </w:t>
      </w:r>
      <w:proofErr w:type="spellStart"/>
      <w:r>
        <w:rPr>
          <w:sz w:val="24"/>
        </w:rPr>
        <w:t>Guang</w:t>
      </w:r>
      <w:proofErr w:type="spellEnd"/>
      <w:r>
        <w:rPr>
          <w:sz w:val="24"/>
        </w:rPr>
        <w:t xml:space="preserve"> Yin, </w:t>
      </w:r>
      <w:proofErr w:type="spellStart"/>
      <w:r>
        <w:rPr>
          <w:sz w:val="24"/>
        </w:rPr>
        <w:t>Zhigang</w:t>
      </w:r>
      <w:proofErr w:type="spellEnd"/>
      <w:r>
        <w:rPr>
          <w:sz w:val="24"/>
        </w:rPr>
        <w:t xml:space="preserve"> Song, </w:t>
      </w:r>
      <w:proofErr w:type="spellStart"/>
      <w:r>
        <w:rPr>
          <w:sz w:val="24"/>
        </w:rPr>
        <w:t>Jinyi</w:t>
      </w:r>
      <w:proofErr w:type="spellEnd"/>
      <w:r>
        <w:rPr>
          <w:sz w:val="24"/>
        </w:rPr>
        <w:t xml:space="preserve"> Zou, Cheng Zhong, </w:t>
      </w:r>
      <w:proofErr w:type="spellStart"/>
      <w:r>
        <w:rPr>
          <w:sz w:val="24"/>
        </w:rPr>
        <w:t>Jingrun</w:t>
      </w:r>
      <w:proofErr w:type="spellEnd"/>
      <w:r>
        <w:rPr>
          <w:sz w:val="24"/>
        </w:rPr>
        <w:t xml:space="preserve"> Yang,</w:t>
      </w:r>
      <w:r>
        <w:rPr>
          <w:spacing w:val="1"/>
          <w:sz w:val="24"/>
        </w:rPr>
        <w:t xml:space="preserve"> </w:t>
      </w:r>
      <w:proofErr w:type="spellStart"/>
      <w:r>
        <w:rPr>
          <w:sz w:val="24"/>
        </w:rPr>
        <w:t>Guanzhen</w:t>
      </w:r>
      <w:proofErr w:type="spellEnd"/>
      <w:r>
        <w:rPr>
          <w:spacing w:val="-6"/>
          <w:sz w:val="24"/>
        </w:rPr>
        <w:t xml:space="preserve"> </w:t>
      </w:r>
      <w:r>
        <w:rPr>
          <w:sz w:val="24"/>
        </w:rPr>
        <w:t>Yu,</w:t>
      </w:r>
      <w:r>
        <w:rPr>
          <w:spacing w:val="-6"/>
          <w:sz w:val="24"/>
        </w:rPr>
        <w:t xml:space="preserve"> </w:t>
      </w:r>
      <w:proofErr w:type="spellStart"/>
      <w:r>
        <w:rPr>
          <w:sz w:val="24"/>
        </w:rPr>
        <w:t>Hongyu</w:t>
      </w:r>
      <w:proofErr w:type="spellEnd"/>
      <w:r>
        <w:rPr>
          <w:spacing w:val="-5"/>
          <w:sz w:val="24"/>
        </w:rPr>
        <w:t xml:space="preserve"> </w:t>
      </w:r>
      <w:r>
        <w:rPr>
          <w:sz w:val="24"/>
        </w:rPr>
        <w:t>Yang,</w:t>
      </w:r>
      <w:r>
        <w:rPr>
          <w:spacing w:val="-6"/>
          <w:sz w:val="24"/>
        </w:rPr>
        <w:t xml:space="preserve"> </w:t>
      </w:r>
      <w:proofErr w:type="spellStart"/>
      <w:r>
        <w:rPr>
          <w:sz w:val="24"/>
        </w:rPr>
        <w:t>Litao</w:t>
      </w:r>
      <w:proofErr w:type="spellEnd"/>
      <w:r>
        <w:rPr>
          <w:spacing w:val="-5"/>
          <w:sz w:val="24"/>
        </w:rPr>
        <w:t xml:space="preserve"> </w:t>
      </w:r>
      <w:r>
        <w:rPr>
          <w:sz w:val="24"/>
        </w:rPr>
        <w:t>Zhang,</w:t>
      </w:r>
      <w:r>
        <w:rPr>
          <w:spacing w:val="-6"/>
          <w:sz w:val="24"/>
        </w:rPr>
        <w:t xml:space="preserve"> </w:t>
      </w:r>
      <w:r>
        <w:rPr>
          <w:sz w:val="24"/>
        </w:rPr>
        <w:t>and</w:t>
      </w:r>
      <w:r>
        <w:rPr>
          <w:spacing w:val="-5"/>
          <w:sz w:val="24"/>
        </w:rPr>
        <w:t xml:space="preserve"> </w:t>
      </w:r>
      <w:proofErr w:type="spellStart"/>
      <w:r>
        <w:rPr>
          <w:sz w:val="24"/>
        </w:rPr>
        <w:t>Chengxin</w:t>
      </w:r>
      <w:proofErr w:type="spellEnd"/>
      <w:r>
        <w:rPr>
          <w:spacing w:val="-6"/>
          <w:sz w:val="24"/>
        </w:rPr>
        <w:t xml:space="preserve"> </w:t>
      </w:r>
      <w:r>
        <w:rPr>
          <w:sz w:val="24"/>
        </w:rPr>
        <w:t>Li.</w:t>
      </w:r>
      <w:r>
        <w:rPr>
          <w:spacing w:val="-5"/>
          <w:sz w:val="24"/>
        </w:rPr>
        <w:t xml:space="preserve"> </w:t>
      </w:r>
      <w:r>
        <w:rPr>
          <w:sz w:val="24"/>
        </w:rPr>
        <w:t>Diagnostic</w:t>
      </w:r>
      <w:r>
        <w:rPr>
          <w:spacing w:val="-6"/>
          <w:sz w:val="24"/>
        </w:rPr>
        <w:t xml:space="preserve"> </w:t>
      </w:r>
      <w:r>
        <w:rPr>
          <w:sz w:val="24"/>
        </w:rPr>
        <w:t>assessment</w:t>
      </w:r>
      <w:r>
        <w:rPr>
          <w:spacing w:val="-5"/>
          <w:sz w:val="24"/>
        </w:rPr>
        <w:t xml:space="preserve"> </w:t>
      </w:r>
      <w:r>
        <w:rPr>
          <w:sz w:val="24"/>
        </w:rPr>
        <w:t>of</w:t>
      </w:r>
      <w:r>
        <w:rPr>
          <w:spacing w:val="-6"/>
          <w:sz w:val="24"/>
        </w:rPr>
        <w:t xml:space="preserve"> </w:t>
      </w:r>
      <w:r>
        <w:rPr>
          <w:sz w:val="24"/>
        </w:rPr>
        <w:t>deep</w:t>
      </w:r>
      <w:r>
        <w:rPr>
          <w:spacing w:val="-57"/>
          <w:sz w:val="24"/>
        </w:rPr>
        <w:t xml:space="preserve"> </w:t>
      </w:r>
      <w:r>
        <w:rPr>
          <w:sz w:val="24"/>
        </w:rPr>
        <w:t>learning for melanocytic lesions using whole-slide pathological images. Translational</w:t>
      </w:r>
      <w:r>
        <w:rPr>
          <w:spacing w:val="1"/>
          <w:sz w:val="24"/>
        </w:rPr>
        <w:t xml:space="preserve"> </w:t>
      </w:r>
      <w:r>
        <w:rPr>
          <w:sz w:val="24"/>
        </w:rPr>
        <w:t>Oncology,</w:t>
      </w:r>
      <w:r>
        <w:rPr>
          <w:spacing w:val="-1"/>
          <w:sz w:val="24"/>
        </w:rPr>
        <w:t xml:space="preserve"> </w:t>
      </w:r>
      <w:r>
        <w:rPr>
          <w:sz w:val="24"/>
        </w:rPr>
        <w:t>14(9):101161,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525" w:firstLine="0"/>
        <w:jc w:val="both"/>
        <w:rPr>
          <w:sz w:val="24"/>
        </w:rPr>
      </w:pPr>
      <w:r>
        <w:rPr>
          <w:sz w:val="24"/>
        </w:rPr>
        <w:t>Wei</w:t>
      </w:r>
      <w:r>
        <w:rPr>
          <w:spacing w:val="-7"/>
          <w:sz w:val="24"/>
        </w:rPr>
        <w:t xml:space="preserve"> </w:t>
      </w:r>
      <w:r>
        <w:rPr>
          <w:sz w:val="24"/>
        </w:rPr>
        <w:t>Ba,</w:t>
      </w:r>
      <w:r>
        <w:rPr>
          <w:spacing w:val="-7"/>
          <w:sz w:val="24"/>
        </w:rPr>
        <w:t xml:space="preserve"> </w:t>
      </w:r>
      <w:proofErr w:type="spellStart"/>
      <w:r>
        <w:rPr>
          <w:sz w:val="24"/>
        </w:rPr>
        <w:t>Shuhao</w:t>
      </w:r>
      <w:proofErr w:type="spellEnd"/>
      <w:r>
        <w:rPr>
          <w:spacing w:val="-6"/>
          <w:sz w:val="24"/>
        </w:rPr>
        <w:t xml:space="preserve"> </w:t>
      </w:r>
      <w:r>
        <w:rPr>
          <w:sz w:val="24"/>
        </w:rPr>
        <w:t>Wang,</w:t>
      </w:r>
      <w:r>
        <w:rPr>
          <w:spacing w:val="-7"/>
          <w:sz w:val="24"/>
        </w:rPr>
        <w:t xml:space="preserve"> </w:t>
      </w:r>
      <w:proofErr w:type="spellStart"/>
      <w:r>
        <w:rPr>
          <w:sz w:val="24"/>
        </w:rPr>
        <w:t>Cancheng</w:t>
      </w:r>
      <w:proofErr w:type="spellEnd"/>
      <w:r>
        <w:rPr>
          <w:spacing w:val="-7"/>
          <w:sz w:val="24"/>
        </w:rPr>
        <w:t xml:space="preserve"> </w:t>
      </w:r>
      <w:r>
        <w:rPr>
          <w:sz w:val="24"/>
        </w:rPr>
        <w:t>Liu,</w:t>
      </w:r>
      <w:r>
        <w:rPr>
          <w:spacing w:val="-6"/>
          <w:sz w:val="24"/>
        </w:rPr>
        <w:t xml:space="preserve"> </w:t>
      </w:r>
      <w:proofErr w:type="spellStart"/>
      <w:r>
        <w:rPr>
          <w:sz w:val="24"/>
        </w:rPr>
        <w:t>Yuefeng</w:t>
      </w:r>
      <w:proofErr w:type="spellEnd"/>
      <w:r>
        <w:rPr>
          <w:spacing w:val="-7"/>
          <w:sz w:val="24"/>
        </w:rPr>
        <w:t xml:space="preserve"> </w:t>
      </w:r>
      <w:r>
        <w:rPr>
          <w:sz w:val="24"/>
        </w:rPr>
        <w:t>Wang,</w:t>
      </w:r>
      <w:r>
        <w:rPr>
          <w:spacing w:val="-6"/>
          <w:sz w:val="24"/>
        </w:rPr>
        <w:t xml:space="preserve"> </w:t>
      </w:r>
      <w:proofErr w:type="spellStart"/>
      <w:r>
        <w:rPr>
          <w:sz w:val="24"/>
        </w:rPr>
        <w:t>Huaiyin</w:t>
      </w:r>
      <w:proofErr w:type="spellEnd"/>
      <w:r>
        <w:rPr>
          <w:spacing w:val="-7"/>
          <w:sz w:val="24"/>
        </w:rPr>
        <w:t xml:space="preserve"> </w:t>
      </w:r>
      <w:r>
        <w:rPr>
          <w:sz w:val="24"/>
        </w:rPr>
        <w:t>Shi,</w:t>
      </w:r>
      <w:r>
        <w:rPr>
          <w:spacing w:val="-7"/>
          <w:sz w:val="24"/>
        </w:rPr>
        <w:t xml:space="preserve"> </w:t>
      </w:r>
      <w:r>
        <w:rPr>
          <w:sz w:val="24"/>
        </w:rPr>
        <w:t>and</w:t>
      </w:r>
      <w:r>
        <w:rPr>
          <w:spacing w:val="-6"/>
          <w:sz w:val="24"/>
        </w:rPr>
        <w:t xml:space="preserve"> </w:t>
      </w:r>
      <w:proofErr w:type="spellStart"/>
      <w:r>
        <w:rPr>
          <w:sz w:val="24"/>
        </w:rPr>
        <w:t>Zhigang</w:t>
      </w:r>
      <w:proofErr w:type="spellEnd"/>
      <w:r>
        <w:rPr>
          <w:spacing w:val="-7"/>
          <w:sz w:val="24"/>
        </w:rPr>
        <w:t xml:space="preserve"> </w:t>
      </w:r>
      <w:r>
        <w:rPr>
          <w:sz w:val="24"/>
        </w:rPr>
        <w:t>Song.</w:t>
      </w:r>
      <w:r>
        <w:rPr>
          <w:spacing w:val="1"/>
          <w:sz w:val="24"/>
        </w:rPr>
        <w:t xml:space="preserve"> </w:t>
      </w:r>
      <w:r>
        <w:rPr>
          <w:sz w:val="24"/>
        </w:rPr>
        <w:t>Histopathological Diagnosis System for Gastritis Using Deep Learning Algorithm. Chinese</w:t>
      </w:r>
      <w:r>
        <w:rPr>
          <w:spacing w:val="-58"/>
          <w:sz w:val="24"/>
        </w:rPr>
        <w:t xml:space="preserve"> </w:t>
      </w:r>
      <w:r>
        <w:rPr>
          <w:sz w:val="24"/>
        </w:rPr>
        <w:t>Medical Sciences Journal, 36(3):204–209,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560" w:firstLine="0"/>
        <w:jc w:val="both"/>
        <w:rPr>
          <w:sz w:val="24"/>
        </w:rPr>
      </w:pPr>
      <w:r>
        <w:rPr>
          <w:sz w:val="24"/>
        </w:rPr>
        <w:t>Jon</w:t>
      </w:r>
      <w:r>
        <w:rPr>
          <w:spacing w:val="-5"/>
          <w:sz w:val="24"/>
        </w:rPr>
        <w:t xml:space="preserve"> </w:t>
      </w:r>
      <w:proofErr w:type="spellStart"/>
      <w:r>
        <w:rPr>
          <w:sz w:val="24"/>
        </w:rPr>
        <w:t>Braatz</w:t>
      </w:r>
      <w:proofErr w:type="spellEnd"/>
      <w:r>
        <w:rPr>
          <w:sz w:val="24"/>
        </w:rPr>
        <w:t>,</w:t>
      </w:r>
      <w:r>
        <w:rPr>
          <w:spacing w:val="-5"/>
          <w:sz w:val="24"/>
        </w:rPr>
        <w:t xml:space="preserve"> </w:t>
      </w:r>
      <w:r>
        <w:rPr>
          <w:sz w:val="24"/>
        </w:rPr>
        <w:t>Pranav</w:t>
      </w:r>
      <w:r>
        <w:rPr>
          <w:spacing w:val="-5"/>
          <w:sz w:val="24"/>
        </w:rPr>
        <w:t xml:space="preserve"> </w:t>
      </w:r>
      <w:proofErr w:type="spellStart"/>
      <w:r>
        <w:rPr>
          <w:sz w:val="24"/>
        </w:rPr>
        <w:t>Rajpurkar</w:t>
      </w:r>
      <w:proofErr w:type="spellEnd"/>
      <w:r>
        <w:rPr>
          <w:sz w:val="24"/>
        </w:rPr>
        <w:t>,</w:t>
      </w:r>
      <w:r>
        <w:rPr>
          <w:spacing w:val="-4"/>
          <w:sz w:val="24"/>
        </w:rPr>
        <w:t xml:space="preserve"> </w:t>
      </w:r>
      <w:r>
        <w:rPr>
          <w:sz w:val="24"/>
        </w:rPr>
        <w:t>Stephanie</w:t>
      </w:r>
      <w:r>
        <w:rPr>
          <w:spacing w:val="-5"/>
          <w:sz w:val="24"/>
        </w:rPr>
        <w:t xml:space="preserve"> </w:t>
      </w:r>
      <w:r>
        <w:rPr>
          <w:sz w:val="24"/>
        </w:rPr>
        <w:t>Zhang,</w:t>
      </w:r>
      <w:r>
        <w:rPr>
          <w:spacing w:val="-5"/>
          <w:sz w:val="24"/>
        </w:rPr>
        <w:t xml:space="preserve"> </w:t>
      </w:r>
      <w:r>
        <w:rPr>
          <w:sz w:val="24"/>
        </w:rPr>
        <w:t>Andrew</w:t>
      </w:r>
      <w:r>
        <w:rPr>
          <w:spacing w:val="-4"/>
          <w:sz w:val="24"/>
        </w:rPr>
        <w:t xml:space="preserve"> </w:t>
      </w:r>
      <w:r>
        <w:rPr>
          <w:sz w:val="24"/>
        </w:rPr>
        <w:t>Y.</w:t>
      </w:r>
      <w:r>
        <w:rPr>
          <w:spacing w:val="-5"/>
          <w:sz w:val="24"/>
        </w:rPr>
        <w:t xml:space="preserve"> </w:t>
      </w:r>
      <w:r>
        <w:rPr>
          <w:sz w:val="24"/>
        </w:rPr>
        <w:t>Ng,</w:t>
      </w:r>
      <w:r>
        <w:rPr>
          <w:spacing w:val="-5"/>
          <w:sz w:val="24"/>
        </w:rPr>
        <w:t xml:space="preserve"> </w:t>
      </w:r>
      <w:r>
        <w:rPr>
          <w:sz w:val="24"/>
        </w:rPr>
        <w:t>and</w:t>
      </w:r>
      <w:r>
        <w:rPr>
          <w:spacing w:val="-4"/>
          <w:sz w:val="24"/>
        </w:rPr>
        <w:t xml:space="preserve"> </w:t>
      </w:r>
      <w:r>
        <w:rPr>
          <w:sz w:val="24"/>
        </w:rPr>
        <w:t>Jeanne</w:t>
      </w:r>
      <w:r>
        <w:rPr>
          <w:spacing w:val="-5"/>
          <w:sz w:val="24"/>
        </w:rPr>
        <w:t xml:space="preserve"> </w:t>
      </w:r>
      <w:r>
        <w:rPr>
          <w:sz w:val="24"/>
        </w:rPr>
        <w:t>Shen.</w:t>
      </w:r>
      <w:r>
        <w:rPr>
          <w:spacing w:val="-5"/>
          <w:sz w:val="24"/>
        </w:rPr>
        <w:t xml:space="preserve"> </w:t>
      </w:r>
      <w:r>
        <w:rPr>
          <w:sz w:val="24"/>
        </w:rPr>
        <w:t>Deep</w:t>
      </w:r>
      <w:r>
        <w:rPr>
          <w:spacing w:val="-57"/>
          <w:sz w:val="24"/>
        </w:rPr>
        <w:t xml:space="preserve"> </w:t>
      </w:r>
      <w:r>
        <w:rPr>
          <w:sz w:val="24"/>
        </w:rPr>
        <w:t>Learning-Based Sparse Whole-Slide Image Analysis for the Diagnosis of Gastric Intestinal</w:t>
      </w:r>
      <w:r>
        <w:rPr>
          <w:spacing w:val="-57"/>
          <w:sz w:val="24"/>
        </w:rPr>
        <w:t xml:space="preserve"> </w:t>
      </w:r>
      <w:r>
        <w:rPr>
          <w:sz w:val="24"/>
        </w:rPr>
        <w:t xml:space="preserve">Metaplasia. </w:t>
      </w:r>
      <w:proofErr w:type="spellStart"/>
      <w:r>
        <w:rPr>
          <w:sz w:val="24"/>
        </w:rPr>
        <w:t>arXiv</w:t>
      </w:r>
      <w:proofErr w:type="spellEnd"/>
      <w:r>
        <w:rPr>
          <w:sz w:val="24"/>
        </w:rPr>
        <w:t xml:space="preserve"> preprint arXiv:2201.01449, 2022.</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340" w:firstLine="0"/>
        <w:jc w:val="both"/>
        <w:rPr>
          <w:sz w:val="24"/>
        </w:rPr>
      </w:pPr>
      <w:r>
        <w:rPr>
          <w:sz w:val="24"/>
        </w:rPr>
        <w:t>Erich</w:t>
      </w:r>
      <w:r>
        <w:rPr>
          <w:spacing w:val="-3"/>
          <w:sz w:val="24"/>
        </w:rPr>
        <w:t xml:space="preserve"> </w:t>
      </w:r>
      <w:r>
        <w:rPr>
          <w:sz w:val="24"/>
        </w:rPr>
        <w:t>Bremer,</w:t>
      </w:r>
      <w:r>
        <w:rPr>
          <w:spacing w:val="-2"/>
          <w:sz w:val="24"/>
        </w:rPr>
        <w:t xml:space="preserve"> </w:t>
      </w:r>
      <w:r>
        <w:rPr>
          <w:sz w:val="24"/>
        </w:rPr>
        <w:t>Joel</w:t>
      </w:r>
      <w:r>
        <w:rPr>
          <w:spacing w:val="-2"/>
          <w:sz w:val="24"/>
        </w:rPr>
        <w:t xml:space="preserve"> </w:t>
      </w:r>
      <w:proofErr w:type="spellStart"/>
      <w:r>
        <w:rPr>
          <w:sz w:val="24"/>
        </w:rPr>
        <w:t>Saltz</w:t>
      </w:r>
      <w:proofErr w:type="spellEnd"/>
      <w:r>
        <w:rPr>
          <w:sz w:val="24"/>
        </w:rPr>
        <w:t>,</w:t>
      </w:r>
      <w:r>
        <w:rPr>
          <w:spacing w:val="-2"/>
          <w:sz w:val="24"/>
        </w:rPr>
        <w:t xml:space="preserve"> </w:t>
      </w:r>
      <w:r>
        <w:rPr>
          <w:sz w:val="24"/>
        </w:rPr>
        <w:t>and</w:t>
      </w:r>
      <w:r>
        <w:rPr>
          <w:spacing w:val="-2"/>
          <w:sz w:val="24"/>
        </w:rPr>
        <w:t xml:space="preserve"> </w:t>
      </w:r>
      <w:r>
        <w:rPr>
          <w:sz w:val="24"/>
        </w:rPr>
        <w:t>Jonas</w:t>
      </w:r>
      <w:r>
        <w:rPr>
          <w:spacing w:val="-3"/>
          <w:sz w:val="24"/>
        </w:rPr>
        <w:t xml:space="preserve"> </w:t>
      </w:r>
      <w:r>
        <w:rPr>
          <w:sz w:val="24"/>
        </w:rPr>
        <w:t>S</w:t>
      </w:r>
      <w:r>
        <w:rPr>
          <w:spacing w:val="-2"/>
          <w:sz w:val="24"/>
        </w:rPr>
        <w:t xml:space="preserve"> </w:t>
      </w:r>
      <w:r>
        <w:rPr>
          <w:sz w:val="24"/>
        </w:rPr>
        <w:t>Almeida.</w:t>
      </w:r>
      <w:r>
        <w:rPr>
          <w:spacing w:val="-2"/>
          <w:sz w:val="24"/>
        </w:rPr>
        <w:t xml:space="preserve"> </w:t>
      </w:r>
      <w:proofErr w:type="spellStart"/>
      <w:r>
        <w:rPr>
          <w:sz w:val="24"/>
        </w:rPr>
        <w:t>ImageBox</w:t>
      </w:r>
      <w:proofErr w:type="spellEnd"/>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Efficient</w:t>
      </w:r>
      <w:r>
        <w:rPr>
          <w:spacing w:val="-3"/>
          <w:sz w:val="24"/>
        </w:rPr>
        <w:t xml:space="preserve"> </w:t>
      </w:r>
      <w:r>
        <w:rPr>
          <w:sz w:val="24"/>
        </w:rPr>
        <w:t>and</w:t>
      </w:r>
      <w:r>
        <w:rPr>
          <w:spacing w:val="-2"/>
          <w:sz w:val="24"/>
        </w:rPr>
        <w:t xml:space="preserve"> </w:t>
      </w:r>
      <w:r>
        <w:rPr>
          <w:sz w:val="24"/>
        </w:rPr>
        <w:t>Rapid</w:t>
      </w:r>
      <w:r>
        <w:rPr>
          <w:spacing w:val="-2"/>
          <w:sz w:val="24"/>
        </w:rPr>
        <w:t xml:space="preserve"> </w:t>
      </w:r>
      <w:r>
        <w:rPr>
          <w:sz w:val="24"/>
        </w:rPr>
        <w:t>Access</w:t>
      </w:r>
      <w:r>
        <w:rPr>
          <w:spacing w:val="-58"/>
          <w:sz w:val="24"/>
        </w:rPr>
        <w:t xml:space="preserve"> </w:t>
      </w:r>
      <w:r>
        <w:rPr>
          <w:sz w:val="24"/>
        </w:rPr>
        <w:t>of</w:t>
      </w:r>
      <w:r>
        <w:rPr>
          <w:spacing w:val="-3"/>
          <w:sz w:val="24"/>
        </w:rPr>
        <w:t xml:space="preserve"> </w:t>
      </w:r>
      <w:r>
        <w:rPr>
          <w:sz w:val="24"/>
        </w:rPr>
        <w:t>Image</w:t>
      </w:r>
      <w:r>
        <w:rPr>
          <w:spacing w:val="-2"/>
          <w:sz w:val="24"/>
        </w:rPr>
        <w:t xml:space="preserve"> </w:t>
      </w:r>
      <w:r>
        <w:rPr>
          <w:sz w:val="24"/>
        </w:rPr>
        <w:t>Tiles</w:t>
      </w:r>
      <w:r>
        <w:rPr>
          <w:spacing w:val="-2"/>
          <w:sz w:val="24"/>
        </w:rPr>
        <w:t xml:space="preserve"> </w:t>
      </w:r>
      <w:r>
        <w:rPr>
          <w:sz w:val="24"/>
        </w:rPr>
        <w:t>from</w:t>
      </w:r>
      <w:r>
        <w:rPr>
          <w:spacing w:val="-2"/>
          <w:sz w:val="24"/>
        </w:rPr>
        <w:t xml:space="preserve"> </w:t>
      </w:r>
      <w:r>
        <w:rPr>
          <w:sz w:val="24"/>
        </w:rPr>
        <w:t>Whole-Slide</w:t>
      </w:r>
      <w:r>
        <w:rPr>
          <w:spacing w:val="-2"/>
          <w:sz w:val="24"/>
        </w:rPr>
        <w:t xml:space="preserve"> </w:t>
      </w:r>
      <w:r>
        <w:rPr>
          <w:sz w:val="24"/>
        </w:rPr>
        <w:t>Images</w:t>
      </w:r>
      <w:r>
        <w:rPr>
          <w:spacing w:val="-2"/>
          <w:sz w:val="24"/>
        </w:rPr>
        <w:t xml:space="preserve"> </w:t>
      </w:r>
      <w:r>
        <w:rPr>
          <w:sz w:val="24"/>
        </w:rPr>
        <w:t>Using</w:t>
      </w:r>
      <w:r>
        <w:rPr>
          <w:spacing w:val="-2"/>
          <w:sz w:val="24"/>
        </w:rPr>
        <w:t xml:space="preserve"> </w:t>
      </w:r>
      <w:proofErr w:type="spellStart"/>
      <w:r>
        <w:rPr>
          <w:sz w:val="24"/>
        </w:rPr>
        <w:t>Serverless</w:t>
      </w:r>
      <w:proofErr w:type="spellEnd"/>
      <w:r>
        <w:rPr>
          <w:spacing w:val="-2"/>
          <w:sz w:val="24"/>
        </w:rPr>
        <w:t xml:space="preserve"> </w:t>
      </w:r>
      <w:r>
        <w:rPr>
          <w:sz w:val="24"/>
        </w:rPr>
        <w:t>HTTP</w:t>
      </w:r>
      <w:r>
        <w:rPr>
          <w:spacing w:val="-2"/>
          <w:sz w:val="24"/>
        </w:rPr>
        <w:t xml:space="preserve"> </w:t>
      </w:r>
      <w:r>
        <w:rPr>
          <w:sz w:val="24"/>
        </w:rPr>
        <w:t>Range</w:t>
      </w:r>
      <w:r>
        <w:rPr>
          <w:spacing w:val="-2"/>
          <w:sz w:val="24"/>
        </w:rPr>
        <w:t xml:space="preserve"> </w:t>
      </w:r>
      <w:r>
        <w:rPr>
          <w:sz w:val="24"/>
        </w:rPr>
        <w:t>Requests.</w:t>
      </w:r>
      <w:r>
        <w:rPr>
          <w:spacing w:val="-2"/>
          <w:sz w:val="24"/>
        </w:rPr>
        <w:t xml:space="preserve"> </w:t>
      </w:r>
      <w:r>
        <w:rPr>
          <w:sz w:val="24"/>
        </w:rPr>
        <w:t>Journal</w:t>
      </w:r>
      <w:r>
        <w:rPr>
          <w:spacing w:val="-2"/>
          <w:sz w:val="24"/>
        </w:rPr>
        <w:t xml:space="preserve"> </w:t>
      </w:r>
      <w:r>
        <w:rPr>
          <w:sz w:val="24"/>
        </w:rPr>
        <w:t>of</w:t>
      </w:r>
      <w:r>
        <w:rPr>
          <w:spacing w:val="-57"/>
          <w:sz w:val="24"/>
        </w:rPr>
        <w:t xml:space="preserve"> </w:t>
      </w:r>
      <w:r>
        <w:rPr>
          <w:sz w:val="24"/>
        </w:rPr>
        <w:t>Pathology</w:t>
      </w:r>
      <w:r>
        <w:rPr>
          <w:spacing w:val="-1"/>
          <w:sz w:val="24"/>
        </w:rPr>
        <w:t xml:space="preserve"> </w:t>
      </w:r>
      <w:r>
        <w:rPr>
          <w:sz w:val="24"/>
        </w:rPr>
        <w:t>Informatics, 11(1):29, 2020.</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852" w:firstLine="0"/>
        <w:jc w:val="both"/>
        <w:rPr>
          <w:sz w:val="24"/>
        </w:rPr>
      </w:pPr>
      <w:proofErr w:type="spellStart"/>
      <w:r>
        <w:rPr>
          <w:sz w:val="24"/>
        </w:rPr>
        <w:t>Binghui</w:t>
      </w:r>
      <w:proofErr w:type="spellEnd"/>
      <w:r>
        <w:rPr>
          <w:sz w:val="24"/>
        </w:rPr>
        <w:t xml:space="preserve"> Chen, </w:t>
      </w:r>
      <w:proofErr w:type="spellStart"/>
      <w:r>
        <w:rPr>
          <w:sz w:val="24"/>
        </w:rPr>
        <w:t>Weihong</w:t>
      </w:r>
      <w:proofErr w:type="spellEnd"/>
      <w:r>
        <w:rPr>
          <w:sz w:val="24"/>
        </w:rPr>
        <w:t xml:space="preserve"> Deng, and </w:t>
      </w:r>
      <w:proofErr w:type="spellStart"/>
      <w:r>
        <w:rPr>
          <w:sz w:val="24"/>
        </w:rPr>
        <w:t>Junping</w:t>
      </w:r>
      <w:proofErr w:type="spellEnd"/>
      <w:r>
        <w:rPr>
          <w:sz w:val="24"/>
        </w:rPr>
        <w:t xml:space="preserve"> Du. Noisy </w:t>
      </w:r>
      <w:proofErr w:type="spellStart"/>
      <w:r>
        <w:rPr>
          <w:sz w:val="24"/>
        </w:rPr>
        <w:t>Softmax</w:t>
      </w:r>
      <w:proofErr w:type="spellEnd"/>
      <w:r>
        <w:rPr>
          <w:sz w:val="24"/>
        </w:rPr>
        <w:t>: Improving the</w:t>
      </w:r>
      <w:r>
        <w:rPr>
          <w:spacing w:val="1"/>
          <w:sz w:val="24"/>
        </w:rPr>
        <w:t xml:space="preserve"> </w:t>
      </w:r>
      <w:r>
        <w:rPr>
          <w:sz w:val="24"/>
        </w:rPr>
        <w:t>Generalization</w:t>
      </w:r>
      <w:r>
        <w:rPr>
          <w:spacing w:val="-2"/>
          <w:sz w:val="24"/>
        </w:rPr>
        <w:t xml:space="preserve"> </w:t>
      </w:r>
      <w:r>
        <w:rPr>
          <w:sz w:val="24"/>
        </w:rPr>
        <w:t>Ability</w:t>
      </w:r>
      <w:r>
        <w:rPr>
          <w:spacing w:val="-2"/>
          <w:sz w:val="24"/>
        </w:rPr>
        <w:t xml:space="preserve"> </w:t>
      </w:r>
      <w:r>
        <w:rPr>
          <w:sz w:val="24"/>
        </w:rPr>
        <w:t>of</w:t>
      </w:r>
      <w:r>
        <w:rPr>
          <w:spacing w:val="-1"/>
          <w:sz w:val="24"/>
        </w:rPr>
        <w:t xml:space="preserve"> </w:t>
      </w:r>
      <w:r>
        <w:rPr>
          <w:sz w:val="24"/>
        </w:rPr>
        <w:t>DCNN</w:t>
      </w:r>
      <w:r>
        <w:rPr>
          <w:spacing w:val="-2"/>
          <w:sz w:val="24"/>
        </w:rPr>
        <w:t xml:space="preserve"> </w:t>
      </w:r>
      <w:r>
        <w:rPr>
          <w:sz w:val="24"/>
        </w:rPr>
        <w:t>via</w:t>
      </w:r>
      <w:r>
        <w:rPr>
          <w:spacing w:val="-1"/>
          <w:sz w:val="24"/>
        </w:rPr>
        <w:t xml:space="preserve"> </w:t>
      </w:r>
      <w:r>
        <w:rPr>
          <w:sz w:val="24"/>
        </w:rPr>
        <w:t>Postponing</w:t>
      </w:r>
      <w:r>
        <w:rPr>
          <w:spacing w:val="-2"/>
          <w:sz w:val="24"/>
        </w:rPr>
        <w:t xml:space="preserve"> </w:t>
      </w:r>
      <w:r>
        <w:rPr>
          <w:sz w:val="24"/>
        </w:rPr>
        <w:t>the</w:t>
      </w:r>
      <w:r>
        <w:rPr>
          <w:spacing w:val="-1"/>
          <w:sz w:val="24"/>
        </w:rPr>
        <w:t xml:space="preserve"> </w:t>
      </w:r>
      <w:r>
        <w:rPr>
          <w:sz w:val="24"/>
        </w:rPr>
        <w:t>Early</w:t>
      </w:r>
      <w:r>
        <w:rPr>
          <w:spacing w:val="-2"/>
          <w:sz w:val="24"/>
        </w:rPr>
        <w:t xml:space="preserve"> </w:t>
      </w:r>
      <w:proofErr w:type="spellStart"/>
      <w:r>
        <w:rPr>
          <w:sz w:val="24"/>
        </w:rPr>
        <w:t>Softmax</w:t>
      </w:r>
      <w:proofErr w:type="spellEnd"/>
      <w:r>
        <w:rPr>
          <w:spacing w:val="-2"/>
          <w:sz w:val="24"/>
        </w:rPr>
        <w:t xml:space="preserve"> </w:t>
      </w:r>
      <w:r>
        <w:rPr>
          <w:sz w:val="24"/>
        </w:rPr>
        <w:t>Saturation.</w:t>
      </w:r>
      <w:r>
        <w:rPr>
          <w:spacing w:val="-1"/>
          <w:sz w:val="24"/>
        </w:rPr>
        <w:t xml:space="preserve"> </w:t>
      </w:r>
      <w:r>
        <w:rPr>
          <w:sz w:val="24"/>
        </w:rPr>
        <w:t>07</w:t>
      </w:r>
      <w:r>
        <w:rPr>
          <w:spacing w:val="-2"/>
          <w:sz w:val="24"/>
        </w:rPr>
        <w:t xml:space="preserve"> </w:t>
      </w:r>
      <w:r>
        <w:rPr>
          <w:sz w:val="24"/>
        </w:rPr>
        <w:t>2017.</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533" w:firstLine="0"/>
        <w:jc w:val="both"/>
        <w:rPr>
          <w:sz w:val="24"/>
        </w:rPr>
      </w:pPr>
      <w:r>
        <w:rPr>
          <w:sz w:val="24"/>
        </w:rPr>
        <w:t xml:space="preserve">Jia Deng, Wei Dong, Richard </w:t>
      </w:r>
      <w:proofErr w:type="spellStart"/>
      <w:r>
        <w:rPr>
          <w:sz w:val="24"/>
        </w:rPr>
        <w:t>Socher</w:t>
      </w:r>
      <w:proofErr w:type="spellEnd"/>
      <w:r>
        <w:rPr>
          <w:sz w:val="24"/>
        </w:rPr>
        <w:t>, Li-Jia Li, Kai Li, and Li Fei-Fei. ImageNet: A</w:t>
      </w:r>
      <w:r>
        <w:rPr>
          <w:spacing w:val="1"/>
          <w:sz w:val="24"/>
        </w:rPr>
        <w:t xml:space="preserve"> </w:t>
      </w:r>
      <w:r>
        <w:rPr>
          <w:sz w:val="24"/>
        </w:rPr>
        <w:t>large-scale</w:t>
      </w:r>
      <w:r>
        <w:rPr>
          <w:spacing w:val="-4"/>
          <w:sz w:val="24"/>
        </w:rPr>
        <w:t xml:space="preserve"> </w:t>
      </w:r>
      <w:r>
        <w:rPr>
          <w:sz w:val="24"/>
        </w:rPr>
        <w:t>hierarchical</w:t>
      </w:r>
      <w:r>
        <w:rPr>
          <w:spacing w:val="-3"/>
          <w:sz w:val="24"/>
        </w:rPr>
        <w:t xml:space="preserve"> </w:t>
      </w:r>
      <w:r>
        <w:rPr>
          <w:sz w:val="24"/>
        </w:rPr>
        <w:t>image</w:t>
      </w:r>
      <w:r>
        <w:rPr>
          <w:spacing w:val="-3"/>
          <w:sz w:val="24"/>
        </w:rPr>
        <w:t xml:space="preserve"> </w:t>
      </w:r>
      <w:r>
        <w:rPr>
          <w:sz w:val="24"/>
        </w:rPr>
        <w:t>database.</w:t>
      </w:r>
      <w:r>
        <w:rPr>
          <w:spacing w:val="-3"/>
          <w:sz w:val="24"/>
        </w:rPr>
        <w:t xml:space="preserve"> </w:t>
      </w:r>
      <w:r>
        <w:rPr>
          <w:sz w:val="24"/>
        </w:rPr>
        <w:t>In</w:t>
      </w:r>
      <w:r>
        <w:rPr>
          <w:spacing w:val="-4"/>
          <w:sz w:val="24"/>
        </w:rPr>
        <w:t xml:space="preserve"> </w:t>
      </w:r>
      <w:r>
        <w:rPr>
          <w:sz w:val="24"/>
        </w:rPr>
        <w:t>2009</w:t>
      </w:r>
      <w:r>
        <w:rPr>
          <w:spacing w:val="-3"/>
          <w:sz w:val="24"/>
        </w:rPr>
        <w:t xml:space="preserve"> </w:t>
      </w:r>
      <w:r>
        <w:rPr>
          <w:sz w:val="24"/>
        </w:rPr>
        <w:t>IEEE</w:t>
      </w:r>
      <w:r>
        <w:rPr>
          <w:spacing w:val="-3"/>
          <w:sz w:val="24"/>
        </w:rPr>
        <w:t xml:space="preserve"> </w:t>
      </w:r>
      <w:r>
        <w:rPr>
          <w:sz w:val="24"/>
        </w:rPr>
        <w:t>Conference</w:t>
      </w:r>
      <w:r>
        <w:rPr>
          <w:spacing w:val="-3"/>
          <w:sz w:val="24"/>
        </w:rPr>
        <w:t xml:space="preserve"> </w:t>
      </w:r>
      <w:r>
        <w:rPr>
          <w:sz w:val="24"/>
        </w:rPr>
        <w:t>on</w:t>
      </w:r>
      <w:r>
        <w:rPr>
          <w:spacing w:val="-3"/>
          <w:sz w:val="24"/>
        </w:rPr>
        <w:t xml:space="preserve"> </w:t>
      </w:r>
      <w:r>
        <w:rPr>
          <w:sz w:val="24"/>
        </w:rPr>
        <w:t>Computer</w:t>
      </w:r>
      <w:r>
        <w:rPr>
          <w:spacing w:val="-4"/>
          <w:sz w:val="24"/>
        </w:rPr>
        <w:t xml:space="preserve"> </w:t>
      </w:r>
      <w:r>
        <w:rPr>
          <w:sz w:val="24"/>
        </w:rPr>
        <w:t>Vision</w:t>
      </w:r>
      <w:r>
        <w:rPr>
          <w:spacing w:val="-3"/>
          <w:sz w:val="24"/>
        </w:rPr>
        <w:t xml:space="preserve"> </w:t>
      </w:r>
      <w:r>
        <w:rPr>
          <w:sz w:val="24"/>
        </w:rPr>
        <w:t>and</w:t>
      </w:r>
      <w:r>
        <w:rPr>
          <w:spacing w:val="-57"/>
          <w:sz w:val="24"/>
        </w:rPr>
        <w:t xml:space="preserve"> </w:t>
      </w:r>
      <w:r>
        <w:rPr>
          <w:sz w:val="24"/>
        </w:rPr>
        <w:t>Pattern Recognition, pages 248– 255, 2009.</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648"/>
        </w:tabs>
        <w:spacing w:line="360" w:lineRule="auto"/>
        <w:ind w:right="397" w:firstLine="0"/>
        <w:jc w:val="both"/>
        <w:rPr>
          <w:sz w:val="24"/>
        </w:rPr>
      </w:pPr>
      <w:proofErr w:type="spellStart"/>
      <w:r>
        <w:rPr>
          <w:sz w:val="24"/>
        </w:rPr>
        <w:t>Nilanjan</w:t>
      </w:r>
      <w:proofErr w:type="spellEnd"/>
      <w:r>
        <w:rPr>
          <w:sz w:val="24"/>
        </w:rPr>
        <w:t xml:space="preserve"> Dey and </w:t>
      </w:r>
      <w:proofErr w:type="spellStart"/>
      <w:r>
        <w:rPr>
          <w:sz w:val="24"/>
        </w:rPr>
        <w:t>Rajinikanth</w:t>
      </w:r>
      <w:proofErr w:type="spellEnd"/>
      <w:r>
        <w:rPr>
          <w:sz w:val="24"/>
        </w:rPr>
        <w:t xml:space="preserve"> V. 7 - Automated detection of ischemic stroke with brain</w:t>
      </w:r>
      <w:r>
        <w:rPr>
          <w:spacing w:val="1"/>
          <w:sz w:val="24"/>
        </w:rPr>
        <w:t xml:space="preserve"> </w:t>
      </w:r>
      <w:r>
        <w:rPr>
          <w:sz w:val="24"/>
        </w:rPr>
        <w:t>MRI</w:t>
      </w:r>
      <w:r>
        <w:rPr>
          <w:spacing w:val="-4"/>
          <w:sz w:val="24"/>
        </w:rPr>
        <w:t xml:space="preserve"> </w:t>
      </w:r>
      <w:r>
        <w:rPr>
          <w:sz w:val="24"/>
        </w:rPr>
        <w:t>using</w:t>
      </w:r>
      <w:r>
        <w:rPr>
          <w:spacing w:val="-4"/>
          <w:sz w:val="24"/>
        </w:rPr>
        <w:t xml:space="preserve"> </w:t>
      </w:r>
      <w:r>
        <w:rPr>
          <w:sz w:val="24"/>
        </w:rPr>
        <w:t>machine</w:t>
      </w:r>
      <w:r>
        <w:rPr>
          <w:spacing w:val="-3"/>
          <w:sz w:val="24"/>
        </w:rPr>
        <w:t xml:space="preserve"> </w:t>
      </w:r>
      <w:r>
        <w:rPr>
          <w:sz w:val="24"/>
        </w:rPr>
        <w:t>learning</w:t>
      </w:r>
      <w:r>
        <w:rPr>
          <w:spacing w:val="-4"/>
          <w:sz w:val="24"/>
        </w:rPr>
        <w:t xml:space="preserve"> </w:t>
      </w:r>
      <w:r>
        <w:rPr>
          <w:sz w:val="24"/>
        </w:rPr>
        <w:t>and</w:t>
      </w:r>
      <w:r>
        <w:rPr>
          <w:spacing w:val="-3"/>
          <w:sz w:val="24"/>
        </w:rPr>
        <w:t xml:space="preserve"> </w:t>
      </w:r>
      <w:r>
        <w:rPr>
          <w:sz w:val="24"/>
        </w:rPr>
        <w:t>deep</w:t>
      </w:r>
      <w:r>
        <w:rPr>
          <w:spacing w:val="-4"/>
          <w:sz w:val="24"/>
        </w:rPr>
        <w:t xml:space="preserve"> </w:t>
      </w:r>
      <w:r>
        <w:rPr>
          <w:sz w:val="24"/>
        </w:rPr>
        <w:t>learning</w:t>
      </w:r>
      <w:r>
        <w:rPr>
          <w:spacing w:val="-4"/>
          <w:sz w:val="24"/>
        </w:rPr>
        <w:t xml:space="preserve"> </w:t>
      </w:r>
      <w:r>
        <w:rPr>
          <w:sz w:val="24"/>
        </w:rPr>
        <w:t>features.</w:t>
      </w:r>
      <w:r>
        <w:rPr>
          <w:spacing w:val="-3"/>
          <w:sz w:val="24"/>
        </w:rPr>
        <w:t xml:space="preserve"> </w:t>
      </w:r>
      <w:r>
        <w:rPr>
          <w:sz w:val="24"/>
        </w:rPr>
        <w:t>In</w:t>
      </w:r>
      <w:r>
        <w:rPr>
          <w:spacing w:val="-4"/>
          <w:sz w:val="24"/>
        </w:rPr>
        <w:t xml:space="preserve"> </w:t>
      </w:r>
      <w:proofErr w:type="spellStart"/>
      <w:r>
        <w:rPr>
          <w:sz w:val="24"/>
        </w:rPr>
        <w:t>Nilanjan</w:t>
      </w:r>
      <w:proofErr w:type="spellEnd"/>
      <w:r>
        <w:rPr>
          <w:spacing w:val="-3"/>
          <w:sz w:val="24"/>
        </w:rPr>
        <w:t xml:space="preserve"> </w:t>
      </w:r>
      <w:r>
        <w:rPr>
          <w:sz w:val="24"/>
        </w:rPr>
        <w:t>Dey</w:t>
      </w:r>
      <w:r>
        <w:rPr>
          <w:spacing w:val="-4"/>
          <w:sz w:val="24"/>
        </w:rPr>
        <w:t xml:space="preserve"> </w:t>
      </w:r>
      <w:r>
        <w:rPr>
          <w:sz w:val="24"/>
        </w:rPr>
        <w:t>and</w:t>
      </w:r>
      <w:r>
        <w:rPr>
          <w:spacing w:val="-4"/>
          <w:sz w:val="24"/>
        </w:rPr>
        <w:t xml:space="preserve"> </w:t>
      </w:r>
      <w:proofErr w:type="spellStart"/>
      <w:r>
        <w:rPr>
          <w:sz w:val="24"/>
        </w:rPr>
        <w:t>Rajinikanth</w:t>
      </w:r>
      <w:proofErr w:type="spellEnd"/>
      <w:r>
        <w:rPr>
          <w:spacing w:val="-3"/>
          <w:sz w:val="24"/>
        </w:rPr>
        <w:t xml:space="preserve"> </w:t>
      </w:r>
      <w:r>
        <w:rPr>
          <w:sz w:val="24"/>
        </w:rPr>
        <w:t>V.,</w:t>
      </w:r>
    </w:p>
    <w:p w:rsidR="00322B06" w:rsidRDefault="00322B06" w:rsidP="001E2B7F">
      <w:pPr>
        <w:spacing w:line="360" w:lineRule="auto"/>
        <w:jc w:val="both"/>
        <w:rPr>
          <w:sz w:val="24"/>
        </w:rPr>
        <w:sectPr w:rsidR="00322B06">
          <w:pgSz w:w="11920" w:h="16840"/>
          <w:pgMar w:top="1340" w:right="620" w:bottom="540" w:left="1680" w:header="0" w:footer="344" w:gutter="0"/>
          <w:cols w:space="720"/>
        </w:sectPr>
      </w:pPr>
    </w:p>
    <w:p w:rsidR="00322B06" w:rsidRDefault="001A62B3" w:rsidP="001E2B7F">
      <w:pPr>
        <w:pStyle w:val="BodyText"/>
        <w:spacing w:before="71" w:line="360" w:lineRule="auto"/>
        <w:ind w:left="307" w:right="355"/>
        <w:jc w:val="both"/>
      </w:pPr>
      <w:r>
        <w:lastRenderedPageBreak/>
        <w:t>editors, Magnetic Resonance Imaging, Primers in Biomedical Imaging Devices and Systems,</w:t>
      </w:r>
      <w:r>
        <w:rPr>
          <w:spacing w:val="-58"/>
        </w:rPr>
        <w:t xml:space="preserve"> </w:t>
      </w:r>
      <w:r>
        <w:t>pages 147–174. 2022.</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1095" w:firstLine="0"/>
        <w:jc w:val="both"/>
        <w:rPr>
          <w:sz w:val="24"/>
        </w:rPr>
      </w:pPr>
      <w:r>
        <w:rPr>
          <w:sz w:val="24"/>
        </w:rPr>
        <w:t xml:space="preserve">M. A. </w:t>
      </w:r>
      <w:proofErr w:type="spellStart"/>
      <w:r>
        <w:rPr>
          <w:sz w:val="24"/>
        </w:rPr>
        <w:t>Ganaie</w:t>
      </w:r>
      <w:proofErr w:type="spellEnd"/>
      <w:r>
        <w:rPr>
          <w:sz w:val="24"/>
        </w:rPr>
        <w:t xml:space="preserve">, </w:t>
      </w:r>
      <w:proofErr w:type="spellStart"/>
      <w:r>
        <w:rPr>
          <w:sz w:val="24"/>
        </w:rPr>
        <w:t>Minghui</w:t>
      </w:r>
      <w:proofErr w:type="spellEnd"/>
      <w:r>
        <w:rPr>
          <w:sz w:val="24"/>
        </w:rPr>
        <w:t xml:space="preserve"> Hu, Muhammad Tanveer, and </w:t>
      </w:r>
      <w:proofErr w:type="spellStart"/>
      <w:r>
        <w:rPr>
          <w:sz w:val="24"/>
        </w:rPr>
        <w:t>Ponnuthurai</w:t>
      </w:r>
      <w:proofErr w:type="spellEnd"/>
      <w:r>
        <w:rPr>
          <w:sz w:val="24"/>
        </w:rPr>
        <w:t xml:space="preserve"> </w:t>
      </w:r>
      <w:proofErr w:type="spellStart"/>
      <w:r>
        <w:rPr>
          <w:sz w:val="24"/>
        </w:rPr>
        <w:t>Nagaratnam</w:t>
      </w:r>
      <w:proofErr w:type="spellEnd"/>
      <w:r>
        <w:rPr>
          <w:spacing w:val="1"/>
          <w:sz w:val="24"/>
        </w:rPr>
        <w:t xml:space="preserve"> </w:t>
      </w:r>
      <w:proofErr w:type="spellStart"/>
      <w:r>
        <w:rPr>
          <w:sz w:val="24"/>
        </w:rPr>
        <w:t>Suganthan</w:t>
      </w:r>
      <w:proofErr w:type="spellEnd"/>
      <w:r>
        <w:rPr>
          <w:sz w:val="24"/>
        </w:rPr>
        <w:t>.</w:t>
      </w:r>
      <w:r>
        <w:rPr>
          <w:spacing w:val="-4"/>
          <w:sz w:val="24"/>
        </w:rPr>
        <w:t xml:space="preserve"> </w:t>
      </w:r>
      <w:r>
        <w:rPr>
          <w:sz w:val="24"/>
        </w:rPr>
        <w:t>Ensemble</w:t>
      </w:r>
      <w:r>
        <w:rPr>
          <w:spacing w:val="-4"/>
          <w:sz w:val="24"/>
        </w:rPr>
        <w:t xml:space="preserve"> </w:t>
      </w:r>
      <w:r>
        <w:rPr>
          <w:sz w:val="24"/>
        </w:rPr>
        <w:t>deep</w:t>
      </w:r>
      <w:r>
        <w:rPr>
          <w:spacing w:val="-3"/>
          <w:sz w:val="24"/>
        </w:rPr>
        <w:t xml:space="preserve"> </w:t>
      </w:r>
      <w:r>
        <w:rPr>
          <w:sz w:val="24"/>
        </w:rPr>
        <w:t>learning:</w:t>
      </w:r>
      <w:r>
        <w:rPr>
          <w:spacing w:val="-4"/>
          <w:sz w:val="24"/>
        </w:rPr>
        <w:t xml:space="preserve"> </w:t>
      </w:r>
      <w:r>
        <w:rPr>
          <w:sz w:val="24"/>
        </w:rPr>
        <w:t>A</w:t>
      </w:r>
      <w:r>
        <w:rPr>
          <w:spacing w:val="-3"/>
          <w:sz w:val="24"/>
        </w:rPr>
        <w:t xml:space="preserve"> </w:t>
      </w:r>
      <w:r>
        <w:rPr>
          <w:sz w:val="24"/>
        </w:rPr>
        <w:t>review.</w:t>
      </w:r>
      <w:r>
        <w:rPr>
          <w:spacing w:val="-4"/>
          <w:sz w:val="24"/>
        </w:rPr>
        <w:t xml:space="preserve"> </w:t>
      </w:r>
      <w:r>
        <w:rPr>
          <w:sz w:val="24"/>
        </w:rPr>
        <w:t>Engineering</w:t>
      </w:r>
      <w:r>
        <w:rPr>
          <w:spacing w:val="-3"/>
          <w:sz w:val="24"/>
        </w:rPr>
        <w:t xml:space="preserve"> </w:t>
      </w:r>
      <w:r>
        <w:rPr>
          <w:sz w:val="24"/>
        </w:rPr>
        <w:t>Applications</w:t>
      </w:r>
      <w:r>
        <w:rPr>
          <w:spacing w:val="-4"/>
          <w:sz w:val="24"/>
        </w:rPr>
        <w:t xml:space="preserve"> </w:t>
      </w:r>
      <w:r>
        <w:rPr>
          <w:sz w:val="24"/>
        </w:rPr>
        <w:t>of</w:t>
      </w:r>
      <w:r>
        <w:rPr>
          <w:spacing w:val="-3"/>
          <w:sz w:val="24"/>
        </w:rPr>
        <w:t xml:space="preserve"> </w:t>
      </w:r>
      <w:r>
        <w:rPr>
          <w:sz w:val="24"/>
        </w:rPr>
        <w:t>Artificial</w:t>
      </w:r>
      <w:r>
        <w:rPr>
          <w:spacing w:val="-57"/>
          <w:sz w:val="24"/>
        </w:rPr>
        <w:t xml:space="preserve"> </w:t>
      </w:r>
      <w:r>
        <w:rPr>
          <w:sz w:val="24"/>
        </w:rPr>
        <w:t>Intelligence,</w:t>
      </w:r>
      <w:r>
        <w:rPr>
          <w:spacing w:val="-1"/>
          <w:sz w:val="24"/>
        </w:rPr>
        <w:t xml:space="preserve"> </w:t>
      </w:r>
      <w:r>
        <w:rPr>
          <w:sz w:val="24"/>
        </w:rPr>
        <w:t>115:105151,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59"/>
        </w:tabs>
        <w:spacing w:line="360" w:lineRule="auto"/>
        <w:ind w:right="590" w:firstLine="0"/>
        <w:jc w:val="both"/>
        <w:rPr>
          <w:sz w:val="24"/>
        </w:rPr>
      </w:pPr>
      <w:r>
        <w:rPr>
          <w:sz w:val="24"/>
        </w:rPr>
        <w:t>Anjali</w:t>
      </w:r>
      <w:r>
        <w:rPr>
          <w:spacing w:val="-5"/>
          <w:sz w:val="24"/>
        </w:rPr>
        <w:t xml:space="preserve"> </w:t>
      </w:r>
      <w:r>
        <w:rPr>
          <w:sz w:val="24"/>
        </w:rPr>
        <w:t>Gautam</w:t>
      </w:r>
      <w:r>
        <w:rPr>
          <w:spacing w:val="-4"/>
          <w:sz w:val="24"/>
        </w:rPr>
        <w:t xml:space="preserve"> </w:t>
      </w:r>
      <w:r>
        <w:rPr>
          <w:sz w:val="24"/>
        </w:rPr>
        <w:t>and</w:t>
      </w:r>
      <w:r>
        <w:rPr>
          <w:spacing w:val="-4"/>
          <w:sz w:val="24"/>
        </w:rPr>
        <w:t xml:space="preserve"> </w:t>
      </w:r>
      <w:r>
        <w:rPr>
          <w:sz w:val="24"/>
        </w:rPr>
        <w:t>Balasubramanian</w:t>
      </w:r>
      <w:r>
        <w:rPr>
          <w:spacing w:val="-4"/>
          <w:sz w:val="24"/>
        </w:rPr>
        <w:t xml:space="preserve"> </w:t>
      </w:r>
      <w:r>
        <w:rPr>
          <w:sz w:val="24"/>
        </w:rPr>
        <w:t>Raman.</w:t>
      </w:r>
      <w:r>
        <w:rPr>
          <w:spacing w:val="-4"/>
          <w:sz w:val="24"/>
        </w:rPr>
        <w:t xml:space="preserve"> </w:t>
      </w:r>
      <w:r>
        <w:rPr>
          <w:sz w:val="24"/>
        </w:rPr>
        <w:t>Towards</w:t>
      </w:r>
      <w:r>
        <w:rPr>
          <w:spacing w:val="-4"/>
          <w:sz w:val="24"/>
        </w:rPr>
        <w:t xml:space="preserve"> </w:t>
      </w:r>
      <w:r>
        <w:rPr>
          <w:sz w:val="24"/>
        </w:rPr>
        <w:t>effective</w:t>
      </w:r>
      <w:r>
        <w:rPr>
          <w:spacing w:val="-4"/>
          <w:sz w:val="24"/>
        </w:rPr>
        <w:t xml:space="preserve"> </w:t>
      </w:r>
      <w:r>
        <w:rPr>
          <w:sz w:val="24"/>
        </w:rPr>
        <w:t>classification</w:t>
      </w:r>
      <w:r>
        <w:rPr>
          <w:spacing w:val="-4"/>
          <w:sz w:val="24"/>
        </w:rPr>
        <w:t xml:space="preserve"> </w:t>
      </w:r>
      <w:r>
        <w:rPr>
          <w:sz w:val="24"/>
        </w:rPr>
        <w:t>of</w:t>
      </w:r>
      <w:r>
        <w:rPr>
          <w:spacing w:val="-4"/>
          <w:sz w:val="24"/>
        </w:rPr>
        <w:t xml:space="preserve"> </w:t>
      </w:r>
      <w:r>
        <w:rPr>
          <w:sz w:val="24"/>
        </w:rPr>
        <w:t>brain</w:t>
      </w:r>
      <w:r>
        <w:rPr>
          <w:spacing w:val="-57"/>
          <w:sz w:val="24"/>
        </w:rPr>
        <w:t xml:space="preserve"> </w:t>
      </w:r>
      <w:r>
        <w:rPr>
          <w:sz w:val="24"/>
        </w:rPr>
        <w:t>hemorrhagic and ischemic stroke using CNN. Biomedical Signal Processing and Control,</w:t>
      </w:r>
      <w:r>
        <w:rPr>
          <w:spacing w:val="1"/>
          <w:sz w:val="24"/>
        </w:rPr>
        <w:t xml:space="preserve"> </w:t>
      </w:r>
      <w:r>
        <w:rPr>
          <w:sz w:val="24"/>
        </w:rPr>
        <w:t>63:102178,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153" w:firstLine="0"/>
        <w:jc w:val="both"/>
        <w:rPr>
          <w:sz w:val="24"/>
        </w:rPr>
      </w:pPr>
      <w:r>
        <w:rPr>
          <w:sz w:val="24"/>
        </w:rPr>
        <w:t xml:space="preserve">Adam Goode, Benjamin Gilbert, Jan </w:t>
      </w:r>
      <w:proofErr w:type="spellStart"/>
      <w:r>
        <w:rPr>
          <w:sz w:val="24"/>
        </w:rPr>
        <w:t>Harkes</w:t>
      </w:r>
      <w:proofErr w:type="spellEnd"/>
      <w:r>
        <w:rPr>
          <w:sz w:val="24"/>
        </w:rPr>
        <w:t xml:space="preserve">, </w:t>
      </w:r>
      <w:proofErr w:type="spellStart"/>
      <w:r>
        <w:rPr>
          <w:sz w:val="24"/>
        </w:rPr>
        <w:t>Drazen</w:t>
      </w:r>
      <w:proofErr w:type="spellEnd"/>
      <w:r>
        <w:rPr>
          <w:sz w:val="24"/>
        </w:rPr>
        <w:t xml:space="preserve"> </w:t>
      </w:r>
      <w:proofErr w:type="spellStart"/>
      <w:r>
        <w:rPr>
          <w:sz w:val="24"/>
        </w:rPr>
        <w:t>Jukic</w:t>
      </w:r>
      <w:proofErr w:type="spellEnd"/>
      <w:r>
        <w:rPr>
          <w:sz w:val="24"/>
        </w:rPr>
        <w:t xml:space="preserve">, and Mahadev </w:t>
      </w:r>
      <w:proofErr w:type="spellStart"/>
      <w:r>
        <w:rPr>
          <w:sz w:val="24"/>
        </w:rPr>
        <w:t>Satyanarayanan</w:t>
      </w:r>
      <w:proofErr w:type="spellEnd"/>
      <w:r>
        <w:rPr>
          <w:sz w:val="24"/>
        </w:rPr>
        <w:t>.</w:t>
      </w:r>
      <w:r>
        <w:rPr>
          <w:spacing w:val="-58"/>
          <w:sz w:val="24"/>
        </w:rPr>
        <w:t xml:space="preserve"> </w:t>
      </w:r>
      <w:proofErr w:type="spellStart"/>
      <w:r>
        <w:rPr>
          <w:sz w:val="24"/>
        </w:rPr>
        <w:t>OpenSlide</w:t>
      </w:r>
      <w:proofErr w:type="spellEnd"/>
      <w:r>
        <w:rPr>
          <w:sz w:val="24"/>
        </w:rPr>
        <w:t>: A vendor-neutral software foundation for digital pathology. Journal of Pathology</w:t>
      </w:r>
      <w:r>
        <w:rPr>
          <w:spacing w:val="1"/>
          <w:sz w:val="24"/>
        </w:rPr>
        <w:t xml:space="preserve"> </w:t>
      </w:r>
      <w:r>
        <w:rPr>
          <w:sz w:val="24"/>
        </w:rPr>
        <w:t>Informatics, 4(1):27, 2013.</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439" w:firstLine="0"/>
        <w:jc w:val="both"/>
        <w:rPr>
          <w:sz w:val="24"/>
        </w:rPr>
      </w:pPr>
      <w:proofErr w:type="spellStart"/>
      <w:r>
        <w:rPr>
          <w:sz w:val="24"/>
        </w:rPr>
        <w:t>Kaiming</w:t>
      </w:r>
      <w:proofErr w:type="spellEnd"/>
      <w:r>
        <w:rPr>
          <w:sz w:val="24"/>
        </w:rPr>
        <w:t xml:space="preserve"> He, </w:t>
      </w:r>
      <w:proofErr w:type="spellStart"/>
      <w:r>
        <w:rPr>
          <w:sz w:val="24"/>
        </w:rPr>
        <w:t>Xiangyu</w:t>
      </w:r>
      <w:proofErr w:type="spellEnd"/>
      <w:r>
        <w:rPr>
          <w:sz w:val="24"/>
        </w:rPr>
        <w:t xml:space="preserve"> Zhang, </w:t>
      </w:r>
      <w:proofErr w:type="spellStart"/>
      <w:r>
        <w:rPr>
          <w:sz w:val="24"/>
        </w:rPr>
        <w:t>Shaoqing</w:t>
      </w:r>
      <w:proofErr w:type="spellEnd"/>
      <w:r>
        <w:rPr>
          <w:sz w:val="24"/>
        </w:rPr>
        <w:t xml:space="preserve"> Ren, and Jian Sun. Deep Residual Learning for</w:t>
      </w:r>
      <w:r>
        <w:rPr>
          <w:spacing w:val="-58"/>
          <w:sz w:val="24"/>
        </w:rPr>
        <w:t xml:space="preserve"> </w:t>
      </w:r>
      <w:r>
        <w:rPr>
          <w:sz w:val="24"/>
        </w:rPr>
        <w:t>Image Recognition. 2015.</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518" w:firstLine="0"/>
        <w:jc w:val="both"/>
        <w:rPr>
          <w:sz w:val="24"/>
        </w:rPr>
      </w:pPr>
      <w:r>
        <w:rPr>
          <w:sz w:val="24"/>
        </w:rPr>
        <w:t>Sergey</w:t>
      </w:r>
      <w:r>
        <w:rPr>
          <w:spacing w:val="-5"/>
          <w:sz w:val="24"/>
        </w:rPr>
        <w:t xml:space="preserve"> </w:t>
      </w:r>
      <w:proofErr w:type="spellStart"/>
      <w:r>
        <w:rPr>
          <w:sz w:val="24"/>
        </w:rPr>
        <w:t>Ioffe</w:t>
      </w:r>
      <w:proofErr w:type="spellEnd"/>
      <w:r>
        <w:rPr>
          <w:spacing w:val="-4"/>
          <w:sz w:val="24"/>
        </w:rPr>
        <w:t xml:space="preserve"> </w:t>
      </w:r>
      <w:r>
        <w:rPr>
          <w:sz w:val="24"/>
        </w:rPr>
        <w:t>and</w:t>
      </w:r>
      <w:r>
        <w:rPr>
          <w:spacing w:val="-5"/>
          <w:sz w:val="24"/>
        </w:rPr>
        <w:t xml:space="preserve"> </w:t>
      </w:r>
      <w:r>
        <w:rPr>
          <w:sz w:val="24"/>
        </w:rPr>
        <w:t>Christian</w:t>
      </w:r>
      <w:r>
        <w:rPr>
          <w:spacing w:val="-4"/>
          <w:sz w:val="24"/>
        </w:rPr>
        <w:t xml:space="preserve"> </w:t>
      </w:r>
      <w:proofErr w:type="spellStart"/>
      <w:r>
        <w:rPr>
          <w:sz w:val="24"/>
        </w:rPr>
        <w:t>Szegedy</w:t>
      </w:r>
      <w:proofErr w:type="spellEnd"/>
      <w:r>
        <w:rPr>
          <w:sz w:val="24"/>
        </w:rPr>
        <w:t>.</w:t>
      </w:r>
      <w:r>
        <w:rPr>
          <w:spacing w:val="-5"/>
          <w:sz w:val="24"/>
        </w:rPr>
        <w:t xml:space="preserve"> </w:t>
      </w:r>
      <w:r>
        <w:rPr>
          <w:sz w:val="24"/>
        </w:rPr>
        <w:t>Batch</w:t>
      </w:r>
      <w:r>
        <w:rPr>
          <w:spacing w:val="-4"/>
          <w:sz w:val="24"/>
        </w:rPr>
        <w:t xml:space="preserve"> </w:t>
      </w:r>
      <w:r>
        <w:rPr>
          <w:sz w:val="24"/>
        </w:rPr>
        <w:t>Normalization:</w:t>
      </w:r>
      <w:r>
        <w:rPr>
          <w:spacing w:val="-5"/>
          <w:sz w:val="24"/>
        </w:rPr>
        <w:t xml:space="preserve"> </w:t>
      </w:r>
      <w:r>
        <w:rPr>
          <w:sz w:val="24"/>
        </w:rPr>
        <w:t>Accelerating</w:t>
      </w:r>
      <w:r>
        <w:rPr>
          <w:spacing w:val="-4"/>
          <w:sz w:val="24"/>
        </w:rPr>
        <w:t xml:space="preserve"> </w:t>
      </w:r>
      <w:r>
        <w:rPr>
          <w:sz w:val="24"/>
        </w:rPr>
        <w:t>Deep</w:t>
      </w:r>
      <w:r>
        <w:rPr>
          <w:spacing w:val="-5"/>
          <w:sz w:val="24"/>
        </w:rPr>
        <w:t xml:space="preserve"> </w:t>
      </w:r>
      <w:r>
        <w:rPr>
          <w:sz w:val="24"/>
        </w:rPr>
        <w:t>Network</w:t>
      </w:r>
      <w:r>
        <w:rPr>
          <w:spacing w:val="-57"/>
          <w:sz w:val="24"/>
        </w:rPr>
        <w:t xml:space="preserve"> </w:t>
      </w:r>
      <w:r>
        <w:rPr>
          <w:sz w:val="24"/>
        </w:rPr>
        <w:t>Training</w:t>
      </w:r>
      <w:r>
        <w:rPr>
          <w:spacing w:val="-1"/>
          <w:sz w:val="24"/>
        </w:rPr>
        <w:t xml:space="preserve"> </w:t>
      </w:r>
      <w:r>
        <w:rPr>
          <w:sz w:val="24"/>
        </w:rPr>
        <w:t>by</w:t>
      </w:r>
      <w:r>
        <w:rPr>
          <w:spacing w:val="-1"/>
          <w:sz w:val="24"/>
        </w:rPr>
        <w:t xml:space="preserve"> </w:t>
      </w:r>
      <w:r>
        <w:rPr>
          <w:sz w:val="24"/>
        </w:rPr>
        <w:t>Reducing Internal</w:t>
      </w:r>
      <w:r>
        <w:rPr>
          <w:spacing w:val="-1"/>
          <w:sz w:val="24"/>
        </w:rPr>
        <w:t xml:space="preserve"> </w:t>
      </w:r>
      <w:r>
        <w:rPr>
          <w:sz w:val="24"/>
        </w:rPr>
        <w:t>Covariate Shift.</w:t>
      </w:r>
      <w:r>
        <w:rPr>
          <w:spacing w:val="-1"/>
          <w:sz w:val="24"/>
        </w:rPr>
        <w:t xml:space="preserve"> </w:t>
      </w:r>
      <w:proofErr w:type="spellStart"/>
      <w:r>
        <w:rPr>
          <w:sz w:val="24"/>
        </w:rPr>
        <w:t>arXiv</w:t>
      </w:r>
      <w:proofErr w:type="spellEnd"/>
      <w:r>
        <w:rPr>
          <w:sz w:val="24"/>
        </w:rPr>
        <w:t xml:space="preserve"> preprint</w:t>
      </w:r>
      <w:r>
        <w:rPr>
          <w:spacing w:val="-1"/>
          <w:sz w:val="24"/>
        </w:rPr>
        <w:t xml:space="preserve"> </w:t>
      </w:r>
      <w:r>
        <w:rPr>
          <w:sz w:val="24"/>
        </w:rPr>
        <w:t>arXiv:1502.03167,</w:t>
      </w:r>
      <w:r>
        <w:rPr>
          <w:spacing w:val="-1"/>
          <w:sz w:val="24"/>
        </w:rPr>
        <w:t xml:space="preserve"> </w:t>
      </w:r>
      <w:r>
        <w:rPr>
          <w:sz w:val="24"/>
        </w:rPr>
        <w:t>2015.</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192" w:firstLine="0"/>
        <w:jc w:val="both"/>
        <w:rPr>
          <w:sz w:val="24"/>
        </w:rPr>
      </w:pPr>
      <w:r>
        <w:rPr>
          <w:sz w:val="24"/>
        </w:rPr>
        <w:t xml:space="preserve">Han-Gil </w:t>
      </w:r>
      <w:proofErr w:type="spellStart"/>
      <w:r>
        <w:rPr>
          <w:sz w:val="24"/>
        </w:rPr>
        <w:t>Jeong</w:t>
      </w:r>
      <w:proofErr w:type="spellEnd"/>
      <w:r>
        <w:rPr>
          <w:sz w:val="24"/>
        </w:rPr>
        <w:t xml:space="preserve">, </w:t>
      </w:r>
      <w:proofErr w:type="spellStart"/>
      <w:r>
        <w:rPr>
          <w:sz w:val="24"/>
        </w:rPr>
        <w:t>Beom</w:t>
      </w:r>
      <w:proofErr w:type="spellEnd"/>
      <w:r>
        <w:rPr>
          <w:sz w:val="24"/>
        </w:rPr>
        <w:t xml:space="preserve"> Joon Kim, </w:t>
      </w:r>
      <w:proofErr w:type="spellStart"/>
      <w:r>
        <w:rPr>
          <w:sz w:val="24"/>
        </w:rPr>
        <w:t>Tackeun</w:t>
      </w:r>
      <w:proofErr w:type="spellEnd"/>
      <w:r>
        <w:rPr>
          <w:sz w:val="24"/>
        </w:rPr>
        <w:t xml:space="preserve"> Kim, </w:t>
      </w:r>
      <w:proofErr w:type="spellStart"/>
      <w:r>
        <w:rPr>
          <w:sz w:val="24"/>
        </w:rPr>
        <w:t>Jihoon</w:t>
      </w:r>
      <w:proofErr w:type="spellEnd"/>
      <w:r>
        <w:rPr>
          <w:sz w:val="24"/>
        </w:rPr>
        <w:t xml:space="preserve"> Kang, Jun Yup Kim, </w:t>
      </w:r>
      <w:proofErr w:type="spellStart"/>
      <w:r>
        <w:rPr>
          <w:sz w:val="24"/>
        </w:rPr>
        <w:t>Joonghee</w:t>
      </w:r>
      <w:proofErr w:type="spellEnd"/>
      <w:r>
        <w:rPr>
          <w:spacing w:val="1"/>
          <w:sz w:val="24"/>
        </w:rPr>
        <w:t xml:space="preserve"> </w:t>
      </w:r>
      <w:r>
        <w:rPr>
          <w:sz w:val="24"/>
        </w:rPr>
        <w:t xml:space="preserve">Kim, Joon-Tae Kim, Jong-Moo Park, Jae </w:t>
      </w:r>
      <w:proofErr w:type="spellStart"/>
      <w:r>
        <w:rPr>
          <w:sz w:val="24"/>
        </w:rPr>
        <w:t>Guk</w:t>
      </w:r>
      <w:proofErr w:type="spellEnd"/>
      <w:r>
        <w:rPr>
          <w:sz w:val="24"/>
        </w:rPr>
        <w:t xml:space="preserve"> Kim, </w:t>
      </w:r>
      <w:proofErr w:type="spellStart"/>
      <w:r>
        <w:rPr>
          <w:sz w:val="24"/>
        </w:rPr>
        <w:t>Jeong</w:t>
      </w:r>
      <w:proofErr w:type="spellEnd"/>
      <w:r>
        <w:rPr>
          <w:sz w:val="24"/>
        </w:rPr>
        <w:t>-Ho Hong, Kyung Bok Lee, Tai</w:t>
      </w:r>
      <w:r>
        <w:rPr>
          <w:spacing w:val="1"/>
          <w:sz w:val="24"/>
        </w:rPr>
        <w:t xml:space="preserve"> </w:t>
      </w:r>
      <w:r>
        <w:rPr>
          <w:sz w:val="24"/>
        </w:rPr>
        <w:t>Hwan</w:t>
      </w:r>
      <w:r>
        <w:rPr>
          <w:spacing w:val="-3"/>
          <w:sz w:val="24"/>
        </w:rPr>
        <w:t xml:space="preserve"> </w:t>
      </w:r>
      <w:r>
        <w:rPr>
          <w:sz w:val="24"/>
        </w:rPr>
        <w:t>Park,</w:t>
      </w:r>
      <w:r>
        <w:rPr>
          <w:spacing w:val="-3"/>
          <w:sz w:val="24"/>
        </w:rPr>
        <w:t xml:space="preserve"> </w:t>
      </w:r>
      <w:proofErr w:type="spellStart"/>
      <w:r>
        <w:rPr>
          <w:sz w:val="24"/>
        </w:rPr>
        <w:t>Dae</w:t>
      </w:r>
      <w:proofErr w:type="spellEnd"/>
      <w:r>
        <w:rPr>
          <w:sz w:val="24"/>
        </w:rPr>
        <w:t>-Hyun</w:t>
      </w:r>
      <w:r>
        <w:rPr>
          <w:spacing w:val="-3"/>
          <w:sz w:val="24"/>
        </w:rPr>
        <w:t xml:space="preserve"> </w:t>
      </w:r>
      <w:r>
        <w:rPr>
          <w:sz w:val="24"/>
        </w:rPr>
        <w:t>Kim,</w:t>
      </w:r>
      <w:r>
        <w:rPr>
          <w:spacing w:val="-3"/>
          <w:sz w:val="24"/>
        </w:rPr>
        <w:t xml:space="preserve"> </w:t>
      </w:r>
      <w:r>
        <w:rPr>
          <w:sz w:val="24"/>
        </w:rPr>
        <w:t>Chang</w:t>
      </w:r>
      <w:r>
        <w:rPr>
          <w:spacing w:val="-3"/>
          <w:sz w:val="24"/>
        </w:rPr>
        <w:t xml:space="preserve"> </w:t>
      </w:r>
      <w:r>
        <w:rPr>
          <w:sz w:val="24"/>
        </w:rPr>
        <w:t>Wan</w:t>
      </w:r>
      <w:r>
        <w:rPr>
          <w:spacing w:val="-3"/>
          <w:sz w:val="24"/>
        </w:rPr>
        <w:t xml:space="preserve"> </w:t>
      </w:r>
      <w:r>
        <w:rPr>
          <w:sz w:val="24"/>
        </w:rPr>
        <w:t>Oh,</w:t>
      </w:r>
      <w:r>
        <w:rPr>
          <w:spacing w:val="-3"/>
          <w:sz w:val="24"/>
        </w:rPr>
        <w:t xml:space="preserve"> </w:t>
      </w:r>
      <w:r>
        <w:rPr>
          <w:sz w:val="24"/>
        </w:rPr>
        <w:t>Moon-Ku</w:t>
      </w:r>
      <w:r>
        <w:rPr>
          <w:spacing w:val="-3"/>
          <w:sz w:val="24"/>
        </w:rPr>
        <w:t xml:space="preserve"> </w:t>
      </w:r>
      <w:r>
        <w:rPr>
          <w:sz w:val="24"/>
        </w:rPr>
        <w:t>Han,</w:t>
      </w:r>
      <w:r>
        <w:rPr>
          <w:spacing w:val="-3"/>
          <w:sz w:val="24"/>
        </w:rPr>
        <w:t xml:space="preserve"> </w:t>
      </w:r>
      <w:r>
        <w:rPr>
          <w:sz w:val="24"/>
        </w:rPr>
        <w:t>and</w:t>
      </w:r>
      <w:r>
        <w:rPr>
          <w:spacing w:val="-3"/>
          <w:sz w:val="24"/>
        </w:rPr>
        <w:t xml:space="preserve"> </w:t>
      </w:r>
      <w:proofErr w:type="spellStart"/>
      <w:r>
        <w:rPr>
          <w:sz w:val="24"/>
        </w:rPr>
        <w:t>Hee</w:t>
      </w:r>
      <w:proofErr w:type="spellEnd"/>
      <w:r>
        <w:rPr>
          <w:sz w:val="24"/>
        </w:rPr>
        <w:t>-Joon</w:t>
      </w:r>
      <w:r>
        <w:rPr>
          <w:spacing w:val="-3"/>
          <w:sz w:val="24"/>
        </w:rPr>
        <w:t xml:space="preserve"> </w:t>
      </w:r>
      <w:r>
        <w:rPr>
          <w:sz w:val="24"/>
        </w:rPr>
        <w:t>Bae.</w:t>
      </w:r>
      <w:r>
        <w:rPr>
          <w:spacing w:val="-3"/>
          <w:sz w:val="24"/>
        </w:rPr>
        <w:t xml:space="preserve"> </w:t>
      </w:r>
      <w:r>
        <w:rPr>
          <w:sz w:val="24"/>
        </w:rPr>
        <w:t>Classification</w:t>
      </w:r>
      <w:r>
        <w:rPr>
          <w:spacing w:val="-57"/>
          <w:sz w:val="24"/>
        </w:rPr>
        <w:t xml:space="preserve"> </w:t>
      </w:r>
      <w:r>
        <w:rPr>
          <w:sz w:val="24"/>
        </w:rPr>
        <w:t>of cardioembolic stroke based on a deep neural network using chest radiographs.</w:t>
      </w:r>
      <w:r>
        <w:rPr>
          <w:spacing w:val="1"/>
          <w:sz w:val="24"/>
        </w:rPr>
        <w:t xml:space="preserve"> </w:t>
      </w:r>
      <w:proofErr w:type="spellStart"/>
      <w:r>
        <w:rPr>
          <w:sz w:val="24"/>
        </w:rPr>
        <w:t>eBioMedicine</w:t>
      </w:r>
      <w:proofErr w:type="spellEnd"/>
      <w:r>
        <w:rPr>
          <w:sz w:val="24"/>
        </w:rPr>
        <w:t>, 69:103466,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312" w:firstLine="0"/>
        <w:jc w:val="both"/>
        <w:rPr>
          <w:sz w:val="24"/>
        </w:rPr>
      </w:pPr>
      <w:proofErr w:type="spellStart"/>
      <w:r>
        <w:rPr>
          <w:sz w:val="24"/>
        </w:rPr>
        <w:t>Diederik</w:t>
      </w:r>
      <w:proofErr w:type="spellEnd"/>
      <w:r>
        <w:rPr>
          <w:spacing w:val="-4"/>
          <w:sz w:val="24"/>
        </w:rPr>
        <w:t xml:space="preserve"> </w:t>
      </w:r>
      <w:r>
        <w:rPr>
          <w:sz w:val="24"/>
        </w:rPr>
        <w:t>P.</w:t>
      </w:r>
      <w:r>
        <w:rPr>
          <w:spacing w:val="-4"/>
          <w:sz w:val="24"/>
        </w:rPr>
        <w:t xml:space="preserve"> </w:t>
      </w:r>
      <w:proofErr w:type="spellStart"/>
      <w:r>
        <w:rPr>
          <w:sz w:val="24"/>
        </w:rPr>
        <w:t>Kingma</w:t>
      </w:r>
      <w:proofErr w:type="spellEnd"/>
      <w:r>
        <w:rPr>
          <w:spacing w:val="-3"/>
          <w:sz w:val="24"/>
        </w:rPr>
        <w:t xml:space="preserve"> </w:t>
      </w:r>
      <w:r>
        <w:rPr>
          <w:sz w:val="24"/>
        </w:rPr>
        <w:t>and</w:t>
      </w:r>
      <w:r>
        <w:rPr>
          <w:spacing w:val="-4"/>
          <w:sz w:val="24"/>
        </w:rPr>
        <w:t xml:space="preserve"> </w:t>
      </w:r>
      <w:r>
        <w:rPr>
          <w:sz w:val="24"/>
        </w:rPr>
        <w:t>Jimmy</w:t>
      </w:r>
      <w:r>
        <w:rPr>
          <w:spacing w:val="-3"/>
          <w:sz w:val="24"/>
        </w:rPr>
        <w:t xml:space="preserve"> </w:t>
      </w:r>
      <w:r>
        <w:rPr>
          <w:sz w:val="24"/>
        </w:rPr>
        <w:t>Ba.</w:t>
      </w:r>
      <w:r>
        <w:rPr>
          <w:spacing w:val="-4"/>
          <w:sz w:val="24"/>
        </w:rPr>
        <w:t xml:space="preserve"> </w:t>
      </w:r>
      <w:r>
        <w:rPr>
          <w:sz w:val="24"/>
        </w:rPr>
        <w:t>Adam:</w:t>
      </w:r>
      <w:r>
        <w:rPr>
          <w:spacing w:val="-4"/>
          <w:sz w:val="24"/>
        </w:rPr>
        <w:t xml:space="preserve"> </w:t>
      </w:r>
      <w:r>
        <w:rPr>
          <w:sz w:val="24"/>
        </w:rPr>
        <w:t>A</w:t>
      </w:r>
      <w:r>
        <w:rPr>
          <w:spacing w:val="-3"/>
          <w:sz w:val="24"/>
        </w:rPr>
        <w:t xml:space="preserve"> </w:t>
      </w:r>
      <w:r>
        <w:rPr>
          <w:sz w:val="24"/>
        </w:rPr>
        <w:t>Method</w:t>
      </w:r>
      <w:r>
        <w:rPr>
          <w:spacing w:val="-4"/>
          <w:sz w:val="24"/>
        </w:rPr>
        <w:t xml:space="preserve"> </w:t>
      </w:r>
      <w:r>
        <w:rPr>
          <w:sz w:val="24"/>
        </w:rPr>
        <w:t>for</w:t>
      </w:r>
      <w:r>
        <w:rPr>
          <w:spacing w:val="-3"/>
          <w:sz w:val="24"/>
        </w:rPr>
        <w:t xml:space="preserve"> </w:t>
      </w:r>
      <w:r>
        <w:rPr>
          <w:sz w:val="24"/>
        </w:rPr>
        <w:t>Stochastic</w:t>
      </w:r>
      <w:r>
        <w:rPr>
          <w:spacing w:val="-4"/>
          <w:sz w:val="24"/>
        </w:rPr>
        <w:t xml:space="preserve"> </w:t>
      </w:r>
      <w:r>
        <w:rPr>
          <w:sz w:val="24"/>
        </w:rPr>
        <w:t>Optimization.</w:t>
      </w:r>
      <w:r>
        <w:rPr>
          <w:spacing w:val="-3"/>
          <w:sz w:val="24"/>
        </w:rPr>
        <w:t xml:space="preserve"> </w:t>
      </w:r>
      <w:proofErr w:type="spellStart"/>
      <w:r>
        <w:rPr>
          <w:sz w:val="24"/>
        </w:rPr>
        <w:t>arXiv</w:t>
      </w:r>
      <w:proofErr w:type="spellEnd"/>
      <w:r>
        <w:rPr>
          <w:spacing w:val="-57"/>
          <w:sz w:val="24"/>
        </w:rPr>
        <w:t xml:space="preserve"> </w:t>
      </w:r>
      <w:r>
        <w:rPr>
          <w:sz w:val="24"/>
        </w:rPr>
        <w:t>preprint arXiv:1412.6980, 2014.</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412" w:firstLine="0"/>
        <w:jc w:val="both"/>
        <w:rPr>
          <w:sz w:val="24"/>
        </w:rPr>
      </w:pPr>
      <w:r>
        <w:rPr>
          <w:sz w:val="24"/>
        </w:rPr>
        <w:t xml:space="preserve">Maksim Lapin, Matthias Hein, and </w:t>
      </w:r>
      <w:proofErr w:type="spellStart"/>
      <w:r>
        <w:rPr>
          <w:sz w:val="24"/>
        </w:rPr>
        <w:t>Bernt</w:t>
      </w:r>
      <w:proofErr w:type="spellEnd"/>
      <w:r>
        <w:rPr>
          <w:sz w:val="24"/>
        </w:rPr>
        <w:t xml:space="preserve"> Schiele. Analysis and Optimization of Loss</w:t>
      </w:r>
      <w:r>
        <w:rPr>
          <w:spacing w:val="1"/>
          <w:sz w:val="24"/>
        </w:rPr>
        <w:t xml:space="preserve"> </w:t>
      </w:r>
      <w:r>
        <w:rPr>
          <w:sz w:val="24"/>
        </w:rPr>
        <w:t>Functions</w:t>
      </w:r>
      <w:r>
        <w:rPr>
          <w:spacing w:val="-5"/>
          <w:sz w:val="24"/>
        </w:rPr>
        <w:t xml:space="preserve"> </w:t>
      </w:r>
      <w:r>
        <w:rPr>
          <w:sz w:val="24"/>
        </w:rPr>
        <w:t>for</w:t>
      </w:r>
      <w:r>
        <w:rPr>
          <w:spacing w:val="-4"/>
          <w:sz w:val="24"/>
        </w:rPr>
        <w:t xml:space="preserve"> </w:t>
      </w:r>
      <w:r>
        <w:rPr>
          <w:sz w:val="24"/>
        </w:rPr>
        <w:t>Multiclass,</w:t>
      </w:r>
      <w:r>
        <w:rPr>
          <w:spacing w:val="-4"/>
          <w:sz w:val="24"/>
        </w:rPr>
        <w:t xml:space="preserve"> </w:t>
      </w:r>
      <w:r>
        <w:rPr>
          <w:sz w:val="24"/>
        </w:rPr>
        <w:t>Top-k,</w:t>
      </w:r>
      <w:r>
        <w:rPr>
          <w:spacing w:val="-5"/>
          <w:sz w:val="24"/>
        </w:rPr>
        <w:t xml:space="preserve"> </w:t>
      </w:r>
      <w:r>
        <w:rPr>
          <w:sz w:val="24"/>
        </w:rPr>
        <w:t>and</w:t>
      </w:r>
      <w:r>
        <w:rPr>
          <w:spacing w:val="-4"/>
          <w:sz w:val="24"/>
        </w:rPr>
        <w:t xml:space="preserve"> </w:t>
      </w:r>
      <w:r>
        <w:rPr>
          <w:sz w:val="24"/>
        </w:rPr>
        <w:t>Multilabel</w:t>
      </w:r>
      <w:r>
        <w:rPr>
          <w:spacing w:val="-4"/>
          <w:sz w:val="24"/>
        </w:rPr>
        <w:t xml:space="preserve"> </w:t>
      </w:r>
      <w:r>
        <w:rPr>
          <w:sz w:val="24"/>
        </w:rPr>
        <w:t>Classification.</w:t>
      </w:r>
      <w:r>
        <w:rPr>
          <w:spacing w:val="-4"/>
          <w:sz w:val="24"/>
        </w:rPr>
        <w:t xml:space="preserve"> </w:t>
      </w:r>
      <w:r>
        <w:rPr>
          <w:sz w:val="24"/>
        </w:rPr>
        <w:t>IEEE</w:t>
      </w:r>
      <w:r>
        <w:rPr>
          <w:spacing w:val="-5"/>
          <w:sz w:val="24"/>
        </w:rPr>
        <w:t xml:space="preserve"> </w:t>
      </w:r>
      <w:r>
        <w:rPr>
          <w:sz w:val="24"/>
        </w:rPr>
        <w:t>Transactions</w:t>
      </w:r>
      <w:r>
        <w:rPr>
          <w:spacing w:val="-4"/>
          <w:sz w:val="24"/>
        </w:rPr>
        <w:t xml:space="preserve"> </w:t>
      </w:r>
      <w:r>
        <w:rPr>
          <w:sz w:val="24"/>
        </w:rPr>
        <w:t>on</w:t>
      </w:r>
      <w:r>
        <w:rPr>
          <w:spacing w:val="-4"/>
          <w:sz w:val="24"/>
        </w:rPr>
        <w:t xml:space="preserve"> </w:t>
      </w:r>
      <w:r>
        <w:rPr>
          <w:sz w:val="24"/>
        </w:rPr>
        <w:t>Pattern</w:t>
      </w:r>
      <w:r>
        <w:rPr>
          <w:spacing w:val="-57"/>
          <w:sz w:val="24"/>
        </w:rPr>
        <w:t xml:space="preserve"> </w:t>
      </w:r>
      <w:r>
        <w:rPr>
          <w:sz w:val="24"/>
        </w:rPr>
        <w:t>Analysis and Machine Intelligence, 40:1533–1554, 2016.</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ind w:left="767" w:hanging="461"/>
        <w:jc w:val="both"/>
        <w:rPr>
          <w:sz w:val="24"/>
        </w:rPr>
      </w:pPr>
      <w:r>
        <w:rPr>
          <w:sz w:val="24"/>
        </w:rPr>
        <w:t>Diane</w:t>
      </w:r>
      <w:r>
        <w:rPr>
          <w:spacing w:val="-2"/>
          <w:sz w:val="24"/>
        </w:rPr>
        <w:t xml:space="preserve"> </w:t>
      </w:r>
      <w:r>
        <w:rPr>
          <w:sz w:val="24"/>
        </w:rPr>
        <w:t>Larsen-Freeman.</w:t>
      </w:r>
      <w:r>
        <w:rPr>
          <w:spacing w:val="-2"/>
          <w:sz w:val="24"/>
        </w:rPr>
        <w:t xml:space="preserve"> </w:t>
      </w:r>
      <w:r>
        <w:rPr>
          <w:sz w:val="24"/>
        </w:rPr>
        <w:t>Transfer</w:t>
      </w:r>
      <w:r>
        <w:rPr>
          <w:spacing w:val="-2"/>
          <w:sz w:val="24"/>
        </w:rPr>
        <w:t xml:space="preserve"> </w:t>
      </w:r>
      <w:r>
        <w:rPr>
          <w:sz w:val="24"/>
        </w:rPr>
        <w:t>of</w:t>
      </w:r>
      <w:r>
        <w:rPr>
          <w:spacing w:val="-1"/>
          <w:sz w:val="24"/>
        </w:rPr>
        <w:t xml:space="preserve"> </w:t>
      </w:r>
      <w:r>
        <w:rPr>
          <w:sz w:val="24"/>
        </w:rPr>
        <w:t>Learning</w:t>
      </w:r>
      <w:r>
        <w:rPr>
          <w:spacing w:val="-2"/>
          <w:sz w:val="24"/>
        </w:rPr>
        <w:t xml:space="preserve"> </w:t>
      </w:r>
      <w:r>
        <w:rPr>
          <w:sz w:val="24"/>
        </w:rPr>
        <w:t>Transformed.</w:t>
      </w:r>
      <w:r>
        <w:rPr>
          <w:spacing w:val="-2"/>
          <w:sz w:val="24"/>
        </w:rPr>
        <w:t xml:space="preserve"> </w:t>
      </w:r>
      <w:r>
        <w:rPr>
          <w:sz w:val="24"/>
        </w:rPr>
        <w:t>Language</w:t>
      </w:r>
      <w:r>
        <w:rPr>
          <w:spacing w:val="-2"/>
          <w:sz w:val="24"/>
        </w:rPr>
        <w:t xml:space="preserve"> </w:t>
      </w:r>
      <w:r>
        <w:rPr>
          <w:sz w:val="24"/>
        </w:rPr>
        <w:t>Learning,</w:t>
      </w:r>
      <w:r>
        <w:rPr>
          <w:spacing w:val="-1"/>
          <w:sz w:val="24"/>
        </w:rPr>
        <w:t xml:space="preserve"> </w:t>
      </w:r>
      <w:r>
        <w:rPr>
          <w:sz w:val="24"/>
        </w:rPr>
        <w:t>63,</w:t>
      </w:r>
      <w:r>
        <w:rPr>
          <w:spacing w:val="-2"/>
          <w:sz w:val="24"/>
        </w:rPr>
        <w:t xml:space="preserve"> </w:t>
      </w:r>
      <w:r>
        <w:rPr>
          <w:sz w:val="24"/>
        </w:rPr>
        <w:t>2013.</w:t>
      </w:r>
    </w:p>
    <w:p w:rsidR="00322B06" w:rsidRDefault="00322B06" w:rsidP="001E2B7F">
      <w:pPr>
        <w:jc w:val="both"/>
        <w:rPr>
          <w:sz w:val="24"/>
        </w:rPr>
        <w:sectPr w:rsidR="00322B06">
          <w:pgSz w:w="11920" w:h="16840"/>
          <w:pgMar w:top="1340" w:right="620" w:bottom="540" w:left="1680" w:header="0" w:footer="344" w:gutter="0"/>
          <w:cols w:space="720"/>
        </w:sectPr>
      </w:pPr>
    </w:p>
    <w:p w:rsidR="00322B06" w:rsidRDefault="00322B06" w:rsidP="001E2B7F">
      <w:pPr>
        <w:pStyle w:val="BodyText"/>
        <w:spacing w:before="8"/>
        <w:jc w:val="both"/>
        <w:rPr>
          <w:sz w:val="11"/>
        </w:rPr>
      </w:pPr>
    </w:p>
    <w:p w:rsidR="00322B06" w:rsidRDefault="001A62B3" w:rsidP="001E2B7F">
      <w:pPr>
        <w:pStyle w:val="ListParagraph"/>
        <w:numPr>
          <w:ilvl w:val="0"/>
          <w:numId w:val="1"/>
        </w:numPr>
        <w:tabs>
          <w:tab w:val="left" w:pos="768"/>
        </w:tabs>
        <w:spacing w:before="90" w:line="360" w:lineRule="auto"/>
        <w:ind w:right="945" w:firstLine="0"/>
        <w:jc w:val="both"/>
        <w:rPr>
          <w:sz w:val="24"/>
        </w:rPr>
      </w:pPr>
      <w:r>
        <w:rPr>
          <w:sz w:val="24"/>
        </w:rPr>
        <w:t>Y.</w:t>
      </w:r>
      <w:r>
        <w:rPr>
          <w:spacing w:val="-10"/>
          <w:sz w:val="24"/>
        </w:rPr>
        <w:t xml:space="preserve"> </w:t>
      </w:r>
      <w:proofErr w:type="spellStart"/>
      <w:r>
        <w:rPr>
          <w:sz w:val="24"/>
        </w:rPr>
        <w:t>Lecun</w:t>
      </w:r>
      <w:proofErr w:type="spellEnd"/>
      <w:r>
        <w:rPr>
          <w:sz w:val="24"/>
        </w:rPr>
        <w:t>,</w:t>
      </w:r>
      <w:r>
        <w:rPr>
          <w:spacing w:val="-10"/>
          <w:sz w:val="24"/>
        </w:rPr>
        <w:t xml:space="preserve"> </w:t>
      </w:r>
      <w:r>
        <w:rPr>
          <w:sz w:val="24"/>
        </w:rPr>
        <w:t>L.</w:t>
      </w:r>
      <w:r>
        <w:rPr>
          <w:spacing w:val="-10"/>
          <w:sz w:val="24"/>
        </w:rPr>
        <w:t xml:space="preserve"> </w:t>
      </w:r>
      <w:proofErr w:type="spellStart"/>
      <w:r>
        <w:rPr>
          <w:sz w:val="24"/>
        </w:rPr>
        <w:t>Bottou</w:t>
      </w:r>
      <w:proofErr w:type="spellEnd"/>
      <w:r>
        <w:rPr>
          <w:sz w:val="24"/>
        </w:rPr>
        <w:t>,</w:t>
      </w:r>
      <w:r>
        <w:rPr>
          <w:spacing w:val="-10"/>
          <w:sz w:val="24"/>
        </w:rPr>
        <w:t xml:space="preserve"> </w:t>
      </w:r>
      <w:r>
        <w:rPr>
          <w:sz w:val="24"/>
        </w:rPr>
        <w:t>Y.</w:t>
      </w:r>
      <w:r>
        <w:rPr>
          <w:spacing w:val="-10"/>
          <w:sz w:val="24"/>
        </w:rPr>
        <w:t xml:space="preserve"> </w:t>
      </w:r>
      <w:proofErr w:type="spellStart"/>
      <w:r>
        <w:rPr>
          <w:sz w:val="24"/>
        </w:rPr>
        <w:t>Bengio</w:t>
      </w:r>
      <w:proofErr w:type="spellEnd"/>
      <w:r>
        <w:rPr>
          <w:sz w:val="24"/>
        </w:rPr>
        <w:t>,</w:t>
      </w:r>
      <w:r>
        <w:rPr>
          <w:spacing w:val="-10"/>
          <w:sz w:val="24"/>
        </w:rPr>
        <w:t xml:space="preserve"> </w:t>
      </w:r>
      <w:r>
        <w:rPr>
          <w:sz w:val="24"/>
        </w:rPr>
        <w:t>and</w:t>
      </w:r>
      <w:r>
        <w:rPr>
          <w:spacing w:val="-10"/>
          <w:sz w:val="24"/>
        </w:rPr>
        <w:t xml:space="preserve"> </w:t>
      </w:r>
      <w:r>
        <w:rPr>
          <w:sz w:val="24"/>
        </w:rPr>
        <w:t>P.</w:t>
      </w:r>
      <w:r>
        <w:rPr>
          <w:spacing w:val="-10"/>
          <w:sz w:val="24"/>
        </w:rPr>
        <w:t xml:space="preserve"> </w:t>
      </w:r>
      <w:proofErr w:type="spellStart"/>
      <w:r>
        <w:rPr>
          <w:sz w:val="24"/>
        </w:rPr>
        <w:t>Haffner</w:t>
      </w:r>
      <w:proofErr w:type="spellEnd"/>
      <w:r>
        <w:rPr>
          <w:sz w:val="24"/>
        </w:rPr>
        <w:t>.</w:t>
      </w:r>
      <w:r>
        <w:rPr>
          <w:spacing w:val="-10"/>
          <w:sz w:val="24"/>
        </w:rPr>
        <w:t xml:space="preserve"> </w:t>
      </w:r>
      <w:r>
        <w:rPr>
          <w:sz w:val="24"/>
        </w:rPr>
        <w:t>Gradient-based</w:t>
      </w:r>
      <w:r>
        <w:rPr>
          <w:spacing w:val="-10"/>
          <w:sz w:val="24"/>
        </w:rPr>
        <w:t xml:space="preserve"> </w:t>
      </w:r>
      <w:r>
        <w:rPr>
          <w:sz w:val="24"/>
        </w:rPr>
        <w:t>learning</w:t>
      </w:r>
      <w:r>
        <w:rPr>
          <w:spacing w:val="-10"/>
          <w:sz w:val="24"/>
        </w:rPr>
        <w:t xml:space="preserve"> </w:t>
      </w:r>
      <w:r>
        <w:rPr>
          <w:sz w:val="24"/>
        </w:rPr>
        <w:t>applied</w:t>
      </w:r>
      <w:r>
        <w:rPr>
          <w:spacing w:val="-10"/>
          <w:sz w:val="24"/>
        </w:rPr>
        <w:t xml:space="preserve"> </w:t>
      </w:r>
      <w:r>
        <w:rPr>
          <w:sz w:val="24"/>
        </w:rPr>
        <w:t>to</w:t>
      </w:r>
      <w:r>
        <w:rPr>
          <w:spacing w:val="-57"/>
          <w:sz w:val="24"/>
        </w:rPr>
        <w:t xml:space="preserve"> </w:t>
      </w:r>
      <w:r>
        <w:rPr>
          <w:sz w:val="24"/>
        </w:rPr>
        <w:t>document</w:t>
      </w:r>
      <w:r>
        <w:rPr>
          <w:spacing w:val="-1"/>
          <w:sz w:val="24"/>
        </w:rPr>
        <w:t xml:space="preserve"> </w:t>
      </w:r>
      <w:r>
        <w:rPr>
          <w:sz w:val="24"/>
        </w:rPr>
        <w:t>recognition. Proceedings of</w:t>
      </w:r>
      <w:r>
        <w:rPr>
          <w:spacing w:val="-1"/>
          <w:sz w:val="24"/>
        </w:rPr>
        <w:t xml:space="preserve"> </w:t>
      </w:r>
      <w:r>
        <w:rPr>
          <w:sz w:val="24"/>
        </w:rPr>
        <w:t>the IEEE, 86(11):2278–2324,</w:t>
      </w:r>
      <w:r>
        <w:rPr>
          <w:spacing w:val="-1"/>
          <w:sz w:val="24"/>
        </w:rPr>
        <w:t xml:space="preserve"> </w:t>
      </w:r>
      <w:r>
        <w:rPr>
          <w:sz w:val="24"/>
        </w:rPr>
        <w:t>1998.</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1203" w:firstLine="0"/>
        <w:jc w:val="both"/>
        <w:rPr>
          <w:sz w:val="24"/>
        </w:rPr>
      </w:pPr>
      <w:r>
        <w:rPr>
          <w:sz w:val="24"/>
        </w:rPr>
        <w:t>Min</w:t>
      </w:r>
      <w:r>
        <w:rPr>
          <w:spacing w:val="-4"/>
          <w:sz w:val="24"/>
        </w:rPr>
        <w:t xml:space="preserve"> </w:t>
      </w:r>
      <w:r>
        <w:rPr>
          <w:sz w:val="24"/>
        </w:rPr>
        <w:t>Lin,</w:t>
      </w:r>
      <w:r>
        <w:rPr>
          <w:spacing w:val="-4"/>
          <w:sz w:val="24"/>
        </w:rPr>
        <w:t xml:space="preserve"> </w:t>
      </w:r>
      <w:proofErr w:type="spellStart"/>
      <w:r>
        <w:rPr>
          <w:sz w:val="24"/>
        </w:rPr>
        <w:t>Qiang</w:t>
      </w:r>
      <w:proofErr w:type="spellEnd"/>
      <w:r>
        <w:rPr>
          <w:spacing w:val="-3"/>
          <w:sz w:val="24"/>
        </w:rPr>
        <w:t xml:space="preserve"> </w:t>
      </w:r>
      <w:r>
        <w:rPr>
          <w:sz w:val="24"/>
        </w:rPr>
        <w:t>Chen,</w:t>
      </w:r>
      <w:r>
        <w:rPr>
          <w:spacing w:val="-4"/>
          <w:sz w:val="24"/>
        </w:rPr>
        <w:t xml:space="preserve"> </w:t>
      </w:r>
      <w:r>
        <w:rPr>
          <w:sz w:val="24"/>
        </w:rPr>
        <w:t>and</w:t>
      </w:r>
      <w:r>
        <w:rPr>
          <w:spacing w:val="-4"/>
          <w:sz w:val="24"/>
        </w:rPr>
        <w:t xml:space="preserve"> </w:t>
      </w:r>
      <w:proofErr w:type="spellStart"/>
      <w:r>
        <w:rPr>
          <w:sz w:val="24"/>
        </w:rPr>
        <w:t>Shuicheng</w:t>
      </w:r>
      <w:proofErr w:type="spellEnd"/>
      <w:r>
        <w:rPr>
          <w:spacing w:val="-3"/>
          <w:sz w:val="24"/>
        </w:rPr>
        <w:t xml:space="preserve"> </w:t>
      </w:r>
      <w:r>
        <w:rPr>
          <w:sz w:val="24"/>
        </w:rPr>
        <w:t>Yan.</w:t>
      </w:r>
      <w:r>
        <w:rPr>
          <w:spacing w:val="-4"/>
          <w:sz w:val="24"/>
        </w:rPr>
        <w:t xml:space="preserve"> </w:t>
      </w:r>
      <w:r>
        <w:rPr>
          <w:sz w:val="24"/>
        </w:rPr>
        <w:t>Network</w:t>
      </w:r>
      <w:r>
        <w:rPr>
          <w:spacing w:val="-4"/>
          <w:sz w:val="24"/>
        </w:rPr>
        <w:t xml:space="preserve"> </w:t>
      </w:r>
      <w:r>
        <w:rPr>
          <w:sz w:val="24"/>
        </w:rPr>
        <w:t>In</w:t>
      </w:r>
      <w:r>
        <w:rPr>
          <w:spacing w:val="-3"/>
          <w:sz w:val="24"/>
        </w:rPr>
        <w:t xml:space="preserve"> </w:t>
      </w:r>
      <w:r>
        <w:rPr>
          <w:sz w:val="24"/>
        </w:rPr>
        <w:t>Network.</w:t>
      </w:r>
      <w:r>
        <w:rPr>
          <w:spacing w:val="-4"/>
          <w:sz w:val="24"/>
        </w:rPr>
        <w:t xml:space="preserve"> </w:t>
      </w:r>
      <w:proofErr w:type="spellStart"/>
      <w:r>
        <w:rPr>
          <w:sz w:val="24"/>
        </w:rPr>
        <w:t>arXiv</w:t>
      </w:r>
      <w:proofErr w:type="spellEnd"/>
      <w:r>
        <w:rPr>
          <w:spacing w:val="-4"/>
          <w:sz w:val="24"/>
        </w:rPr>
        <w:t xml:space="preserve"> </w:t>
      </w:r>
      <w:r>
        <w:rPr>
          <w:sz w:val="24"/>
        </w:rPr>
        <w:t>preprint</w:t>
      </w:r>
      <w:r>
        <w:rPr>
          <w:spacing w:val="-57"/>
          <w:sz w:val="24"/>
        </w:rPr>
        <w:t xml:space="preserve"> </w:t>
      </w:r>
      <w:r>
        <w:rPr>
          <w:sz w:val="24"/>
        </w:rPr>
        <w:t>arXiv:1312.4400, 2013.</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438" w:firstLine="0"/>
        <w:jc w:val="both"/>
        <w:rPr>
          <w:sz w:val="24"/>
        </w:rPr>
      </w:pPr>
      <w:r>
        <w:rPr>
          <w:sz w:val="24"/>
        </w:rPr>
        <w:t xml:space="preserve">Marc </w:t>
      </w:r>
      <w:proofErr w:type="spellStart"/>
      <w:r>
        <w:rPr>
          <w:sz w:val="24"/>
        </w:rPr>
        <w:t>Macenko</w:t>
      </w:r>
      <w:proofErr w:type="spellEnd"/>
      <w:r>
        <w:rPr>
          <w:sz w:val="24"/>
        </w:rPr>
        <w:t xml:space="preserve">, Marc </w:t>
      </w:r>
      <w:proofErr w:type="spellStart"/>
      <w:r>
        <w:rPr>
          <w:sz w:val="24"/>
        </w:rPr>
        <w:t>Niethammer</w:t>
      </w:r>
      <w:proofErr w:type="spellEnd"/>
      <w:r>
        <w:rPr>
          <w:sz w:val="24"/>
        </w:rPr>
        <w:t xml:space="preserve">, J. Marron, David Borland, John </w:t>
      </w:r>
      <w:proofErr w:type="spellStart"/>
      <w:r>
        <w:rPr>
          <w:sz w:val="24"/>
        </w:rPr>
        <w:t>Woosley</w:t>
      </w:r>
      <w:proofErr w:type="spellEnd"/>
      <w:r>
        <w:rPr>
          <w:sz w:val="24"/>
        </w:rPr>
        <w:t xml:space="preserve">, </w:t>
      </w:r>
      <w:proofErr w:type="spellStart"/>
      <w:r>
        <w:rPr>
          <w:sz w:val="24"/>
        </w:rPr>
        <w:t>Xiaojun</w:t>
      </w:r>
      <w:proofErr w:type="spellEnd"/>
      <w:r>
        <w:rPr>
          <w:spacing w:val="1"/>
          <w:sz w:val="24"/>
        </w:rPr>
        <w:t xml:space="preserve"> </w:t>
      </w:r>
      <w:r>
        <w:rPr>
          <w:sz w:val="24"/>
        </w:rPr>
        <w:t>Guan, Charles Schmitt, and Nancy Thomas. A Method for Normalizing Histology Slides for</w:t>
      </w:r>
      <w:r>
        <w:rPr>
          <w:spacing w:val="-57"/>
          <w:sz w:val="24"/>
        </w:rPr>
        <w:t xml:space="preserve"> </w:t>
      </w:r>
      <w:r>
        <w:rPr>
          <w:sz w:val="24"/>
        </w:rPr>
        <w:t>Quantitative Analysis. Proceedings - 2009 IEEE International Symposium on Biomedical</w:t>
      </w:r>
      <w:r>
        <w:rPr>
          <w:spacing w:val="1"/>
          <w:sz w:val="24"/>
        </w:rPr>
        <w:t xml:space="preserve"> </w:t>
      </w:r>
      <w:r>
        <w:rPr>
          <w:sz w:val="24"/>
        </w:rPr>
        <w:t>Imaging:</w:t>
      </w:r>
      <w:r>
        <w:rPr>
          <w:spacing w:val="-1"/>
          <w:sz w:val="24"/>
        </w:rPr>
        <w:t xml:space="preserve"> </w:t>
      </w:r>
      <w:r>
        <w:rPr>
          <w:sz w:val="24"/>
        </w:rPr>
        <w:t>From Nano</w:t>
      </w:r>
      <w:r>
        <w:rPr>
          <w:spacing w:val="-1"/>
          <w:sz w:val="24"/>
        </w:rPr>
        <w:t xml:space="preserve"> </w:t>
      </w:r>
      <w:r>
        <w:rPr>
          <w:sz w:val="24"/>
        </w:rPr>
        <w:t>to Macro,</w:t>
      </w:r>
      <w:r>
        <w:rPr>
          <w:spacing w:val="-1"/>
          <w:sz w:val="24"/>
        </w:rPr>
        <w:t xml:space="preserve"> </w:t>
      </w:r>
      <w:r>
        <w:rPr>
          <w:sz w:val="24"/>
        </w:rPr>
        <w:t>ISBI 2009,</w:t>
      </w:r>
      <w:r>
        <w:rPr>
          <w:spacing w:val="-1"/>
          <w:sz w:val="24"/>
        </w:rPr>
        <w:t xml:space="preserve"> </w:t>
      </w:r>
      <w:r>
        <w:rPr>
          <w:sz w:val="24"/>
        </w:rPr>
        <w:t>9:1107–1110, 2009.</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99" w:firstLine="0"/>
        <w:jc w:val="both"/>
        <w:rPr>
          <w:sz w:val="24"/>
        </w:rPr>
      </w:pPr>
      <w:r>
        <w:rPr>
          <w:sz w:val="24"/>
        </w:rPr>
        <w:t xml:space="preserve">Bohdan M. </w:t>
      </w:r>
      <w:proofErr w:type="spellStart"/>
      <w:r>
        <w:rPr>
          <w:sz w:val="24"/>
        </w:rPr>
        <w:t>Pavlyshenko</w:t>
      </w:r>
      <w:proofErr w:type="spellEnd"/>
      <w:r>
        <w:rPr>
          <w:sz w:val="24"/>
        </w:rPr>
        <w:t>. Using Stacking Approaches for Machine Learning Models. IEEE</w:t>
      </w:r>
      <w:r>
        <w:rPr>
          <w:spacing w:val="-58"/>
          <w:sz w:val="24"/>
        </w:rPr>
        <w:t xml:space="preserve"> </w:t>
      </w:r>
      <w:r>
        <w:rPr>
          <w:sz w:val="24"/>
        </w:rPr>
        <w:t>Second International Conference on Data Stream Mining &amp; Processing (DSMP), pages</w:t>
      </w:r>
      <w:r>
        <w:rPr>
          <w:spacing w:val="1"/>
          <w:sz w:val="24"/>
        </w:rPr>
        <w:t xml:space="preserve"> </w:t>
      </w:r>
      <w:r>
        <w:rPr>
          <w:sz w:val="24"/>
        </w:rPr>
        <w:t>255–258, 2018.</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712" w:firstLine="0"/>
        <w:jc w:val="both"/>
        <w:rPr>
          <w:sz w:val="24"/>
        </w:rPr>
      </w:pPr>
      <w:proofErr w:type="spellStart"/>
      <w:r>
        <w:rPr>
          <w:sz w:val="24"/>
        </w:rPr>
        <w:t>Santanu</w:t>
      </w:r>
      <w:proofErr w:type="spellEnd"/>
      <w:r>
        <w:rPr>
          <w:sz w:val="24"/>
        </w:rPr>
        <w:t xml:space="preserve"> Roy, </w:t>
      </w:r>
      <w:proofErr w:type="spellStart"/>
      <w:r>
        <w:rPr>
          <w:sz w:val="24"/>
        </w:rPr>
        <w:t>Shyam</w:t>
      </w:r>
      <w:proofErr w:type="spellEnd"/>
      <w:r>
        <w:rPr>
          <w:sz w:val="24"/>
        </w:rPr>
        <w:t xml:space="preserve"> Lal, and Jyoti R. </w:t>
      </w:r>
      <w:proofErr w:type="spellStart"/>
      <w:r>
        <w:rPr>
          <w:sz w:val="24"/>
        </w:rPr>
        <w:t>Kini</w:t>
      </w:r>
      <w:proofErr w:type="spellEnd"/>
      <w:r>
        <w:rPr>
          <w:sz w:val="24"/>
        </w:rPr>
        <w:t>. Novel Color Normalization Method for</w:t>
      </w:r>
      <w:r>
        <w:rPr>
          <w:spacing w:val="1"/>
          <w:sz w:val="24"/>
        </w:rPr>
        <w:t xml:space="preserve"> </w:t>
      </w:r>
      <w:r>
        <w:rPr>
          <w:sz w:val="24"/>
        </w:rPr>
        <w:t>Hematoxylin</w:t>
      </w:r>
      <w:r>
        <w:rPr>
          <w:spacing w:val="-3"/>
          <w:sz w:val="24"/>
        </w:rPr>
        <w:t xml:space="preserve"> </w:t>
      </w:r>
      <w:r>
        <w:rPr>
          <w:sz w:val="24"/>
        </w:rPr>
        <w:t>Eosin</w:t>
      </w:r>
      <w:r>
        <w:rPr>
          <w:spacing w:val="-2"/>
          <w:sz w:val="24"/>
        </w:rPr>
        <w:t xml:space="preserve"> </w:t>
      </w:r>
      <w:r>
        <w:rPr>
          <w:sz w:val="24"/>
        </w:rPr>
        <w:t>Stained</w:t>
      </w:r>
      <w:r>
        <w:rPr>
          <w:spacing w:val="-2"/>
          <w:sz w:val="24"/>
        </w:rPr>
        <w:t xml:space="preserve"> </w:t>
      </w:r>
      <w:r>
        <w:rPr>
          <w:sz w:val="24"/>
        </w:rPr>
        <w:t>Histopathology</w:t>
      </w:r>
      <w:r>
        <w:rPr>
          <w:spacing w:val="-2"/>
          <w:sz w:val="24"/>
        </w:rPr>
        <w:t xml:space="preserve"> </w:t>
      </w:r>
      <w:r>
        <w:rPr>
          <w:sz w:val="24"/>
        </w:rPr>
        <w:t>Images.</w:t>
      </w:r>
      <w:r>
        <w:rPr>
          <w:spacing w:val="-2"/>
          <w:sz w:val="24"/>
        </w:rPr>
        <w:t xml:space="preserve"> </w:t>
      </w:r>
      <w:r>
        <w:rPr>
          <w:sz w:val="24"/>
        </w:rPr>
        <w:t>IEEE</w:t>
      </w:r>
      <w:r>
        <w:rPr>
          <w:spacing w:val="-2"/>
          <w:sz w:val="24"/>
        </w:rPr>
        <w:t xml:space="preserve"> </w:t>
      </w:r>
      <w:r>
        <w:rPr>
          <w:sz w:val="24"/>
        </w:rPr>
        <w:t>Access,</w:t>
      </w:r>
      <w:r>
        <w:rPr>
          <w:spacing w:val="-2"/>
          <w:sz w:val="24"/>
        </w:rPr>
        <w:t xml:space="preserve"> </w:t>
      </w:r>
      <w:r>
        <w:rPr>
          <w:sz w:val="24"/>
        </w:rPr>
        <w:t>7:28982–28998,</w:t>
      </w:r>
      <w:r>
        <w:rPr>
          <w:spacing w:val="-3"/>
          <w:sz w:val="24"/>
        </w:rPr>
        <w:t xml:space="preserve"> </w:t>
      </w:r>
      <w:r>
        <w:rPr>
          <w:sz w:val="24"/>
        </w:rPr>
        <w:t>2019.</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1026" w:firstLine="0"/>
        <w:jc w:val="both"/>
        <w:rPr>
          <w:sz w:val="24"/>
        </w:rPr>
      </w:pPr>
      <w:r>
        <w:rPr>
          <w:sz w:val="24"/>
        </w:rPr>
        <w:t>Karen</w:t>
      </w:r>
      <w:r>
        <w:rPr>
          <w:spacing w:val="-5"/>
          <w:sz w:val="24"/>
        </w:rPr>
        <w:t xml:space="preserve"> </w:t>
      </w:r>
      <w:proofErr w:type="spellStart"/>
      <w:r>
        <w:rPr>
          <w:sz w:val="24"/>
        </w:rPr>
        <w:t>Simonyan</w:t>
      </w:r>
      <w:proofErr w:type="spellEnd"/>
      <w:r>
        <w:rPr>
          <w:spacing w:val="-5"/>
          <w:sz w:val="24"/>
        </w:rPr>
        <w:t xml:space="preserve"> </w:t>
      </w:r>
      <w:r>
        <w:rPr>
          <w:sz w:val="24"/>
        </w:rPr>
        <w:t>and</w:t>
      </w:r>
      <w:r>
        <w:rPr>
          <w:spacing w:val="-5"/>
          <w:sz w:val="24"/>
        </w:rPr>
        <w:t xml:space="preserve"> </w:t>
      </w:r>
      <w:r>
        <w:rPr>
          <w:sz w:val="24"/>
        </w:rPr>
        <w:t>Andrew</w:t>
      </w:r>
      <w:r>
        <w:rPr>
          <w:spacing w:val="-4"/>
          <w:sz w:val="24"/>
        </w:rPr>
        <w:t xml:space="preserve"> </w:t>
      </w:r>
      <w:r>
        <w:rPr>
          <w:sz w:val="24"/>
        </w:rPr>
        <w:t>Zisserman.</w:t>
      </w:r>
      <w:r>
        <w:rPr>
          <w:spacing w:val="-5"/>
          <w:sz w:val="24"/>
        </w:rPr>
        <w:t xml:space="preserve"> </w:t>
      </w:r>
      <w:r>
        <w:rPr>
          <w:sz w:val="24"/>
        </w:rPr>
        <w:t>Very</w:t>
      </w:r>
      <w:r>
        <w:rPr>
          <w:spacing w:val="-5"/>
          <w:sz w:val="24"/>
        </w:rPr>
        <w:t xml:space="preserve"> </w:t>
      </w:r>
      <w:r>
        <w:rPr>
          <w:sz w:val="24"/>
        </w:rPr>
        <w:t>Deep</w:t>
      </w:r>
      <w:r>
        <w:rPr>
          <w:spacing w:val="-5"/>
          <w:sz w:val="24"/>
        </w:rPr>
        <w:t xml:space="preserve"> </w:t>
      </w:r>
      <w:r>
        <w:rPr>
          <w:sz w:val="24"/>
        </w:rPr>
        <w:t>Convolutional</w:t>
      </w:r>
      <w:r>
        <w:rPr>
          <w:spacing w:val="-4"/>
          <w:sz w:val="24"/>
        </w:rPr>
        <w:t xml:space="preserve"> </w:t>
      </w:r>
      <w:r>
        <w:rPr>
          <w:sz w:val="24"/>
        </w:rPr>
        <w:t>Networks</w:t>
      </w:r>
      <w:r>
        <w:rPr>
          <w:spacing w:val="-5"/>
          <w:sz w:val="24"/>
        </w:rPr>
        <w:t xml:space="preserve"> </w:t>
      </w:r>
      <w:r>
        <w:rPr>
          <w:sz w:val="24"/>
        </w:rPr>
        <w:t>for</w:t>
      </w:r>
      <w:r>
        <w:rPr>
          <w:spacing w:val="-57"/>
          <w:sz w:val="24"/>
        </w:rPr>
        <w:t xml:space="preserve"> </w:t>
      </w:r>
      <w:r>
        <w:rPr>
          <w:sz w:val="24"/>
        </w:rPr>
        <w:t>Large-Scale</w:t>
      </w:r>
      <w:r>
        <w:rPr>
          <w:spacing w:val="-1"/>
          <w:sz w:val="24"/>
        </w:rPr>
        <w:t xml:space="preserve"> </w:t>
      </w:r>
      <w:r>
        <w:rPr>
          <w:sz w:val="24"/>
        </w:rPr>
        <w:t xml:space="preserve">Image Recognition. </w:t>
      </w:r>
      <w:proofErr w:type="spellStart"/>
      <w:r>
        <w:rPr>
          <w:sz w:val="24"/>
        </w:rPr>
        <w:t>arXiv</w:t>
      </w:r>
      <w:proofErr w:type="spellEnd"/>
      <w:r>
        <w:rPr>
          <w:sz w:val="24"/>
        </w:rPr>
        <w:t xml:space="preserve"> preprint arXiv:1409.1556,</w:t>
      </w:r>
      <w:r>
        <w:rPr>
          <w:spacing w:val="-1"/>
          <w:sz w:val="24"/>
        </w:rPr>
        <w:t xml:space="preserve"> </w:t>
      </w:r>
      <w:r>
        <w:rPr>
          <w:sz w:val="24"/>
        </w:rPr>
        <w:t>2014.</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191" w:firstLine="0"/>
        <w:jc w:val="both"/>
        <w:rPr>
          <w:sz w:val="24"/>
        </w:rPr>
      </w:pPr>
      <w:proofErr w:type="spellStart"/>
      <w:r>
        <w:rPr>
          <w:sz w:val="24"/>
        </w:rPr>
        <w:t>Mingxing</w:t>
      </w:r>
      <w:proofErr w:type="spellEnd"/>
      <w:r>
        <w:rPr>
          <w:spacing w:val="-7"/>
          <w:sz w:val="24"/>
        </w:rPr>
        <w:t xml:space="preserve"> </w:t>
      </w:r>
      <w:r>
        <w:rPr>
          <w:sz w:val="24"/>
        </w:rPr>
        <w:t>Tan</w:t>
      </w:r>
      <w:r>
        <w:rPr>
          <w:spacing w:val="-6"/>
          <w:sz w:val="24"/>
        </w:rPr>
        <w:t xml:space="preserve"> </w:t>
      </w:r>
      <w:r>
        <w:rPr>
          <w:sz w:val="24"/>
        </w:rPr>
        <w:t>and</w:t>
      </w:r>
      <w:r>
        <w:rPr>
          <w:spacing w:val="-6"/>
          <w:sz w:val="24"/>
        </w:rPr>
        <w:t xml:space="preserve"> </w:t>
      </w:r>
      <w:r>
        <w:rPr>
          <w:sz w:val="24"/>
        </w:rPr>
        <w:t>Quoc</w:t>
      </w:r>
      <w:r>
        <w:rPr>
          <w:spacing w:val="-6"/>
          <w:sz w:val="24"/>
        </w:rPr>
        <w:t xml:space="preserve"> </w:t>
      </w:r>
      <w:r>
        <w:rPr>
          <w:sz w:val="24"/>
        </w:rPr>
        <w:t>V.</w:t>
      </w:r>
      <w:r>
        <w:rPr>
          <w:spacing w:val="-6"/>
          <w:sz w:val="24"/>
        </w:rPr>
        <w:t xml:space="preserve"> </w:t>
      </w:r>
      <w:r>
        <w:rPr>
          <w:sz w:val="24"/>
        </w:rPr>
        <w:t>Le.</w:t>
      </w:r>
      <w:r>
        <w:rPr>
          <w:spacing w:val="-6"/>
          <w:sz w:val="24"/>
        </w:rPr>
        <w:t xml:space="preserve"> </w:t>
      </w:r>
      <w:proofErr w:type="spellStart"/>
      <w:r>
        <w:rPr>
          <w:sz w:val="24"/>
        </w:rPr>
        <w:t>EfficientNet</w:t>
      </w:r>
      <w:proofErr w:type="spellEnd"/>
      <w:r>
        <w:rPr>
          <w:sz w:val="24"/>
        </w:rPr>
        <w:t>:</w:t>
      </w:r>
      <w:r>
        <w:rPr>
          <w:spacing w:val="-7"/>
          <w:sz w:val="24"/>
        </w:rPr>
        <w:t xml:space="preserve"> </w:t>
      </w:r>
      <w:r>
        <w:rPr>
          <w:sz w:val="24"/>
        </w:rPr>
        <w:t>Rethinking</w:t>
      </w:r>
      <w:r>
        <w:rPr>
          <w:spacing w:val="-6"/>
          <w:sz w:val="24"/>
        </w:rPr>
        <w:t xml:space="preserve"> </w:t>
      </w:r>
      <w:r>
        <w:rPr>
          <w:sz w:val="24"/>
        </w:rPr>
        <w:t>Model</w:t>
      </w:r>
      <w:r>
        <w:rPr>
          <w:spacing w:val="-6"/>
          <w:sz w:val="24"/>
        </w:rPr>
        <w:t xml:space="preserve"> </w:t>
      </w:r>
      <w:r>
        <w:rPr>
          <w:sz w:val="24"/>
        </w:rPr>
        <w:t>Scaling</w:t>
      </w:r>
      <w:r>
        <w:rPr>
          <w:spacing w:val="-6"/>
          <w:sz w:val="24"/>
        </w:rPr>
        <w:t xml:space="preserve"> </w:t>
      </w:r>
      <w:r>
        <w:rPr>
          <w:sz w:val="24"/>
        </w:rPr>
        <w:t>for</w:t>
      </w:r>
      <w:r>
        <w:rPr>
          <w:spacing w:val="-6"/>
          <w:sz w:val="24"/>
        </w:rPr>
        <w:t xml:space="preserve"> </w:t>
      </w:r>
      <w:r>
        <w:rPr>
          <w:sz w:val="24"/>
        </w:rPr>
        <w:t>Convolutional</w:t>
      </w:r>
      <w:r>
        <w:rPr>
          <w:spacing w:val="-57"/>
          <w:sz w:val="24"/>
        </w:rPr>
        <w:t xml:space="preserve"> </w:t>
      </w:r>
      <w:r>
        <w:rPr>
          <w:sz w:val="24"/>
        </w:rPr>
        <w:t>Neural Networks. 2019.</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233" w:firstLine="0"/>
        <w:jc w:val="both"/>
        <w:rPr>
          <w:sz w:val="24"/>
        </w:rPr>
      </w:pPr>
      <w:r>
        <w:rPr>
          <w:sz w:val="24"/>
        </w:rPr>
        <w:t xml:space="preserve">Shon Thomas, Paula de la Pena, Liam Butler, </w:t>
      </w:r>
      <w:proofErr w:type="spellStart"/>
      <w:r>
        <w:rPr>
          <w:sz w:val="24"/>
        </w:rPr>
        <w:t>Oguz</w:t>
      </w:r>
      <w:proofErr w:type="spellEnd"/>
      <w:r>
        <w:rPr>
          <w:sz w:val="24"/>
        </w:rPr>
        <w:t xml:space="preserve"> </w:t>
      </w:r>
      <w:proofErr w:type="spellStart"/>
      <w:r>
        <w:rPr>
          <w:sz w:val="24"/>
        </w:rPr>
        <w:t>Akbilgic</w:t>
      </w:r>
      <w:proofErr w:type="spellEnd"/>
      <w:r>
        <w:rPr>
          <w:sz w:val="24"/>
        </w:rPr>
        <w:t xml:space="preserve">, Daniel M. </w:t>
      </w:r>
      <w:proofErr w:type="spellStart"/>
      <w:r>
        <w:rPr>
          <w:sz w:val="24"/>
        </w:rPr>
        <w:t>Heiferman</w:t>
      </w:r>
      <w:proofErr w:type="spellEnd"/>
      <w:r>
        <w:rPr>
          <w:sz w:val="24"/>
        </w:rPr>
        <w:t>, Ravi</w:t>
      </w:r>
      <w:r>
        <w:rPr>
          <w:spacing w:val="-57"/>
          <w:sz w:val="24"/>
        </w:rPr>
        <w:t xml:space="preserve"> </w:t>
      </w:r>
      <w:r>
        <w:rPr>
          <w:sz w:val="24"/>
        </w:rPr>
        <w:t xml:space="preserve">Garg, Rick Gill, and Joseph C. </w:t>
      </w:r>
      <w:proofErr w:type="spellStart"/>
      <w:r>
        <w:rPr>
          <w:sz w:val="24"/>
        </w:rPr>
        <w:t>Serrone</w:t>
      </w:r>
      <w:proofErr w:type="spellEnd"/>
      <w:r>
        <w:rPr>
          <w:sz w:val="24"/>
        </w:rPr>
        <w:t>. Machine learning models improve prediction of large</w:t>
      </w:r>
      <w:r>
        <w:rPr>
          <w:spacing w:val="1"/>
          <w:sz w:val="24"/>
        </w:rPr>
        <w:t xml:space="preserve"> </w:t>
      </w:r>
      <w:r>
        <w:rPr>
          <w:sz w:val="24"/>
        </w:rPr>
        <w:t>vessel occlusion and mechanical thrombectomy candidacy in acute ischemic stroke. Journal of</w:t>
      </w:r>
      <w:r>
        <w:rPr>
          <w:spacing w:val="-57"/>
          <w:sz w:val="24"/>
        </w:rPr>
        <w:t xml:space="preserve"> </w:t>
      </w:r>
      <w:r>
        <w:rPr>
          <w:sz w:val="24"/>
        </w:rPr>
        <w:t>Clinical Neuroscience, 91:383–390,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ind w:left="767" w:hanging="461"/>
        <w:jc w:val="both"/>
        <w:rPr>
          <w:sz w:val="24"/>
        </w:rPr>
      </w:pPr>
      <w:r>
        <w:rPr>
          <w:sz w:val="24"/>
        </w:rPr>
        <w:t>Vladimir</w:t>
      </w:r>
      <w:r>
        <w:rPr>
          <w:spacing w:val="-3"/>
          <w:sz w:val="24"/>
        </w:rPr>
        <w:t xml:space="preserve"> </w:t>
      </w:r>
      <w:proofErr w:type="spellStart"/>
      <w:r>
        <w:rPr>
          <w:sz w:val="24"/>
        </w:rPr>
        <w:t>Vovk</w:t>
      </w:r>
      <w:proofErr w:type="spellEnd"/>
      <w:r>
        <w:rPr>
          <w:sz w:val="24"/>
        </w:rPr>
        <w:t>.</w:t>
      </w:r>
      <w:r>
        <w:rPr>
          <w:spacing w:val="-3"/>
          <w:sz w:val="24"/>
        </w:rPr>
        <w:t xml:space="preserve"> </w:t>
      </w:r>
      <w:r>
        <w:rPr>
          <w:sz w:val="24"/>
        </w:rPr>
        <w:t>In</w:t>
      </w:r>
      <w:r>
        <w:rPr>
          <w:spacing w:val="-3"/>
          <w:sz w:val="24"/>
        </w:rPr>
        <w:t xml:space="preserve"> </w:t>
      </w:r>
      <w:r>
        <w:rPr>
          <w:sz w:val="24"/>
        </w:rPr>
        <w:t>Fields</w:t>
      </w:r>
      <w:r>
        <w:rPr>
          <w:spacing w:val="-3"/>
          <w:sz w:val="24"/>
        </w:rPr>
        <w:t xml:space="preserve"> </w:t>
      </w:r>
      <w:r>
        <w:rPr>
          <w:sz w:val="24"/>
        </w:rPr>
        <w:t>of</w:t>
      </w:r>
      <w:r>
        <w:rPr>
          <w:spacing w:val="-3"/>
          <w:sz w:val="24"/>
        </w:rPr>
        <w:t xml:space="preserve"> </w:t>
      </w:r>
      <w:r>
        <w:rPr>
          <w:sz w:val="24"/>
        </w:rPr>
        <w:t>Logic</w:t>
      </w:r>
      <w:r>
        <w:rPr>
          <w:spacing w:val="-3"/>
          <w:sz w:val="24"/>
        </w:rPr>
        <w:t xml:space="preserve"> </w:t>
      </w:r>
      <w:r>
        <w:rPr>
          <w:sz w:val="24"/>
        </w:rPr>
        <w:t>and</w:t>
      </w:r>
      <w:r>
        <w:rPr>
          <w:spacing w:val="-3"/>
          <w:sz w:val="24"/>
        </w:rPr>
        <w:t xml:space="preserve"> </w:t>
      </w:r>
      <w:r>
        <w:rPr>
          <w:sz w:val="24"/>
        </w:rPr>
        <w:t>Computation</w:t>
      </w:r>
      <w:r>
        <w:rPr>
          <w:spacing w:val="-3"/>
          <w:sz w:val="24"/>
        </w:rPr>
        <w:t xml:space="preserve"> </w:t>
      </w:r>
      <w:r>
        <w:rPr>
          <w:sz w:val="24"/>
        </w:rPr>
        <w:t>II.</w:t>
      </w:r>
      <w:r>
        <w:rPr>
          <w:spacing w:val="-3"/>
          <w:sz w:val="24"/>
        </w:rPr>
        <w:t xml:space="preserve"> </w:t>
      </w:r>
      <w:r>
        <w:rPr>
          <w:sz w:val="24"/>
        </w:rPr>
        <w:t>2015.</w:t>
      </w:r>
    </w:p>
    <w:p w:rsidR="00322B06" w:rsidRDefault="00322B06" w:rsidP="001E2B7F">
      <w:pPr>
        <w:pStyle w:val="BodyText"/>
        <w:jc w:val="both"/>
        <w:rPr>
          <w:sz w:val="26"/>
        </w:rPr>
      </w:pPr>
    </w:p>
    <w:p w:rsidR="00322B06" w:rsidRDefault="00322B06" w:rsidP="001E2B7F">
      <w:pPr>
        <w:pStyle w:val="BodyText"/>
        <w:jc w:val="both"/>
        <w:rPr>
          <w:sz w:val="22"/>
        </w:rPr>
      </w:pPr>
    </w:p>
    <w:p w:rsidR="00322B06" w:rsidRDefault="001A62B3" w:rsidP="001E2B7F">
      <w:pPr>
        <w:pStyle w:val="ListParagraph"/>
        <w:numPr>
          <w:ilvl w:val="0"/>
          <w:numId w:val="1"/>
        </w:numPr>
        <w:tabs>
          <w:tab w:val="left" w:pos="768"/>
        </w:tabs>
        <w:spacing w:line="360" w:lineRule="auto"/>
        <w:ind w:right="164" w:firstLine="0"/>
        <w:jc w:val="both"/>
        <w:rPr>
          <w:sz w:val="24"/>
        </w:rPr>
      </w:pPr>
      <w:r>
        <w:rPr>
          <w:sz w:val="24"/>
        </w:rPr>
        <w:t>Ching-Wei</w:t>
      </w:r>
      <w:r>
        <w:rPr>
          <w:spacing w:val="-11"/>
          <w:sz w:val="24"/>
        </w:rPr>
        <w:t xml:space="preserve"> </w:t>
      </w:r>
      <w:r>
        <w:rPr>
          <w:sz w:val="24"/>
        </w:rPr>
        <w:t>Wang,</w:t>
      </w:r>
      <w:r>
        <w:rPr>
          <w:spacing w:val="-11"/>
          <w:sz w:val="24"/>
        </w:rPr>
        <w:t xml:space="preserve"> </w:t>
      </w:r>
      <w:r>
        <w:rPr>
          <w:sz w:val="24"/>
        </w:rPr>
        <w:t>Sheng-</w:t>
      </w:r>
      <w:proofErr w:type="spellStart"/>
      <w:r>
        <w:rPr>
          <w:sz w:val="24"/>
        </w:rPr>
        <w:t>Chuan</w:t>
      </w:r>
      <w:proofErr w:type="spellEnd"/>
      <w:r>
        <w:rPr>
          <w:spacing w:val="-10"/>
          <w:sz w:val="24"/>
        </w:rPr>
        <w:t xml:space="preserve"> </w:t>
      </w:r>
      <w:r>
        <w:rPr>
          <w:sz w:val="24"/>
        </w:rPr>
        <w:t>Huang,</w:t>
      </w:r>
      <w:r>
        <w:rPr>
          <w:spacing w:val="-11"/>
          <w:sz w:val="24"/>
        </w:rPr>
        <w:t xml:space="preserve"> </w:t>
      </w:r>
      <w:r>
        <w:rPr>
          <w:sz w:val="24"/>
        </w:rPr>
        <w:t>Yu-Ching</w:t>
      </w:r>
      <w:r>
        <w:rPr>
          <w:spacing w:val="-10"/>
          <w:sz w:val="24"/>
        </w:rPr>
        <w:t xml:space="preserve"> </w:t>
      </w:r>
      <w:r>
        <w:rPr>
          <w:sz w:val="24"/>
        </w:rPr>
        <w:t>Lee,</w:t>
      </w:r>
      <w:r>
        <w:rPr>
          <w:spacing w:val="-11"/>
          <w:sz w:val="24"/>
        </w:rPr>
        <w:t xml:space="preserve"> </w:t>
      </w:r>
      <w:r>
        <w:rPr>
          <w:sz w:val="24"/>
        </w:rPr>
        <w:t>Yu-</w:t>
      </w:r>
      <w:proofErr w:type="spellStart"/>
      <w:r>
        <w:rPr>
          <w:sz w:val="24"/>
        </w:rPr>
        <w:t>Jie</w:t>
      </w:r>
      <w:proofErr w:type="spellEnd"/>
      <w:r>
        <w:rPr>
          <w:spacing w:val="-11"/>
          <w:sz w:val="24"/>
        </w:rPr>
        <w:t xml:space="preserve"> </w:t>
      </w:r>
      <w:r>
        <w:rPr>
          <w:sz w:val="24"/>
        </w:rPr>
        <w:t>Shen,</w:t>
      </w:r>
      <w:r>
        <w:rPr>
          <w:spacing w:val="-10"/>
          <w:sz w:val="24"/>
        </w:rPr>
        <w:t xml:space="preserve"> </w:t>
      </w:r>
      <w:proofErr w:type="spellStart"/>
      <w:r>
        <w:rPr>
          <w:sz w:val="24"/>
        </w:rPr>
        <w:t>Shwu-Ing</w:t>
      </w:r>
      <w:proofErr w:type="spellEnd"/>
      <w:r>
        <w:rPr>
          <w:spacing w:val="-11"/>
          <w:sz w:val="24"/>
        </w:rPr>
        <w:t xml:space="preserve"> </w:t>
      </w:r>
      <w:r>
        <w:rPr>
          <w:sz w:val="24"/>
        </w:rPr>
        <w:t>Meng,</w:t>
      </w:r>
      <w:r>
        <w:rPr>
          <w:spacing w:val="-10"/>
          <w:sz w:val="24"/>
        </w:rPr>
        <w:t xml:space="preserve"> </w:t>
      </w:r>
      <w:r>
        <w:rPr>
          <w:sz w:val="24"/>
        </w:rPr>
        <w:t>and</w:t>
      </w:r>
      <w:r>
        <w:rPr>
          <w:spacing w:val="-57"/>
          <w:sz w:val="24"/>
        </w:rPr>
        <w:t xml:space="preserve"> </w:t>
      </w:r>
      <w:r>
        <w:rPr>
          <w:sz w:val="24"/>
        </w:rPr>
        <w:t xml:space="preserve">Jeff L. </w:t>
      </w:r>
      <w:proofErr w:type="spellStart"/>
      <w:r>
        <w:rPr>
          <w:sz w:val="24"/>
        </w:rPr>
        <w:t>Gaol</w:t>
      </w:r>
      <w:proofErr w:type="spellEnd"/>
      <w:r>
        <w:rPr>
          <w:sz w:val="24"/>
        </w:rPr>
        <w:t>. Deep learning for bone marrow cell detection and classification on whole-slide</w:t>
      </w:r>
      <w:r>
        <w:rPr>
          <w:spacing w:val="1"/>
          <w:sz w:val="24"/>
        </w:rPr>
        <w:t xml:space="preserve"> </w:t>
      </w:r>
      <w:r>
        <w:rPr>
          <w:sz w:val="24"/>
        </w:rPr>
        <w:t>images. Medical Image Analysis, 75:102270, 2022.</w:t>
      </w:r>
    </w:p>
    <w:p w:rsidR="00322B06" w:rsidRDefault="00322B06" w:rsidP="001E2B7F">
      <w:pPr>
        <w:spacing w:line="360" w:lineRule="auto"/>
        <w:jc w:val="both"/>
        <w:rPr>
          <w:sz w:val="24"/>
        </w:rPr>
        <w:sectPr w:rsidR="00322B06">
          <w:pgSz w:w="11920" w:h="16840"/>
          <w:pgMar w:top="1600" w:right="620" w:bottom="540" w:left="1680" w:header="0" w:footer="344" w:gutter="0"/>
          <w:cols w:space="720"/>
        </w:sectPr>
      </w:pPr>
    </w:p>
    <w:p w:rsidR="00322B06" w:rsidRDefault="00322B06" w:rsidP="001E2B7F">
      <w:pPr>
        <w:pStyle w:val="BodyText"/>
        <w:spacing w:before="8"/>
        <w:jc w:val="both"/>
        <w:rPr>
          <w:sz w:val="11"/>
        </w:rPr>
      </w:pPr>
    </w:p>
    <w:p w:rsidR="00322B06" w:rsidRDefault="001A62B3" w:rsidP="001E2B7F">
      <w:pPr>
        <w:pStyle w:val="ListParagraph"/>
        <w:numPr>
          <w:ilvl w:val="0"/>
          <w:numId w:val="1"/>
        </w:numPr>
        <w:tabs>
          <w:tab w:val="left" w:pos="768"/>
        </w:tabs>
        <w:spacing w:before="90" w:line="360" w:lineRule="auto"/>
        <w:ind w:right="326" w:firstLine="0"/>
        <w:jc w:val="both"/>
        <w:rPr>
          <w:sz w:val="24"/>
        </w:rPr>
      </w:pPr>
      <w:proofErr w:type="spellStart"/>
      <w:r>
        <w:rPr>
          <w:sz w:val="24"/>
        </w:rPr>
        <w:t>Shujun</w:t>
      </w:r>
      <w:proofErr w:type="spellEnd"/>
      <w:r>
        <w:rPr>
          <w:sz w:val="24"/>
        </w:rPr>
        <w:t xml:space="preserve"> Wang, </w:t>
      </w:r>
      <w:proofErr w:type="spellStart"/>
      <w:r>
        <w:rPr>
          <w:sz w:val="24"/>
        </w:rPr>
        <w:t>Yaxi</w:t>
      </w:r>
      <w:proofErr w:type="spellEnd"/>
      <w:r>
        <w:rPr>
          <w:sz w:val="24"/>
        </w:rPr>
        <w:t xml:space="preserve"> Zhu, </w:t>
      </w:r>
      <w:proofErr w:type="spellStart"/>
      <w:r>
        <w:rPr>
          <w:sz w:val="24"/>
        </w:rPr>
        <w:t>Lequan</w:t>
      </w:r>
      <w:proofErr w:type="spellEnd"/>
      <w:r>
        <w:rPr>
          <w:sz w:val="24"/>
        </w:rPr>
        <w:t xml:space="preserve"> Yu, Hao Chen, </w:t>
      </w:r>
      <w:proofErr w:type="spellStart"/>
      <w:r>
        <w:rPr>
          <w:sz w:val="24"/>
        </w:rPr>
        <w:t>Huangjing</w:t>
      </w:r>
      <w:proofErr w:type="spellEnd"/>
      <w:r>
        <w:rPr>
          <w:sz w:val="24"/>
        </w:rPr>
        <w:t xml:space="preserve"> Lin, </w:t>
      </w:r>
      <w:proofErr w:type="spellStart"/>
      <w:r>
        <w:rPr>
          <w:sz w:val="24"/>
        </w:rPr>
        <w:t>Xiangbo</w:t>
      </w:r>
      <w:proofErr w:type="spellEnd"/>
      <w:r>
        <w:rPr>
          <w:sz w:val="24"/>
        </w:rPr>
        <w:t xml:space="preserve"> Wan, </w:t>
      </w:r>
      <w:proofErr w:type="spellStart"/>
      <w:r>
        <w:rPr>
          <w:sz w:val="24"/>
        </w:rPr>
        <w:t>Xinjuan</w:t>
      </w:r>
      <w:proofErr w:type="spellEnd"/>
      <w:r>
        <w:rPr>
          <w:spacing w:val="-57"/>
          <w:sz w:val="24"/>
        </w:rPr>
        <w:t xml:space="preserve"> </w:t>
      </w:r>
      <w:r>
        <w:rPr>
          <w:sz w:val="24"/>
        </w:rPr>
        <w:t xml:space="preserve">Fan, and </w:t>
      </w:r>
      <w:proofErr w:type="spellStart"/>
      <w:r>
        <w:rPr>
          <w:sz w:val="24"/>
        </w:rPr>
        <w:t>Pheng</w:t>
      </w:r>
      <w:proofErr w:type="spellEnd"/>
      <w:r>
        <w:rPr>
          <w:sz w:val="24"/>
        </w:rPr>
        <w:t xml:space="preserve">-Ann </w:t>
      </w:r>
      <w:proofErr w:type="spellStart"/>
      <w:r>
        <w:rPr>
          <w:sz w:val="24"/>
        </w:rPr>
        <w:t>Heng</w:t>
      </w:r>
      <w:proofErr w:type="spellEnd"/>
      <w:r>
        <w:rPr>
          <w:sz w:val="24"/>
        </w:rPr>
        <w:t>. RMDL: Recalibrated multi instance deep learning for whole slide</w:t>
      </w:r>
      <w:r>
        <w:rPr>
          <w:spacing w:val="-58"/>
          <w:sz w:val="24"/>
        </w:rPr>
        <w:t xml:space="preserve"> </w:t>
      </w:r>
      <w:r>
        <w:rPr>
          <w:sz w:val="24"/>
        </w:rPr>
        <w:t>gastric image classification. Medical Image Analysis, 58:101549, 2019.</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246" w:firstLine="0"/>
        <w:jc w:val="both"/>
        <w:rPr>
          <w:sz w:val="24"/>
        </w:rPr>
      </w:pPr>
      <w:proofErr w:type="spellStart"/>
      <w:r>
        <w:rPr>
          <w:sz w:val="24"/>
        </w:rPr>
        <w:t>Yiheng</w:t>
      </w:r>
      <w:proofErr w:type="spellEnd"/>
      <w:r>
        <w:rPr>
          <w:spacing w:val="-7"/>
          <w:sz w:val="24"/>
        </w:rPr>
        <w:t xml:space="preserve"> </w:t>
      </w:r>
      <w:r>
        <w:rPr>
          <w:sz w:val="24"/>
        </w:rPr>
        <w:t>Zhang,</w:t>
      </w:r>
      <w:r>
        <w:rPr>
          <w:spacing w:val="-7"/>
          <w:sz w:val="24"/>
        </w:rPr>
        <w:t xml:space="preserve"> </w:t>
      </w:r>
      <w:proofErr w:type="spellStart"/>
      <w:r>
        <w:rPr>
          <w:sz w:val="24"/>
        </w:rPr>
        <w:t>Dayu</w:t>
      </w:r>
      <w:proofErr w:type="spellEnd"/>
      <w:r>
        <w:rPr>
          <w:spacing w:val="-7"/>
          <w:sz w:val="24"/>
        </w:rPr>
        <w:t xml:space="preserve"> </w:t>
      </w:r>
      <w:r>
        <w:rPr>
          <w:sz w:val="24"/>
        </w:rPr>
        <w:t>Zhu,</w:t>
      </w:r>
      <w:r>
        <w:rPr>
          <w:spacing w:val="-7"/>
          <w:sz w:val="24"/>
        </w:rPr>
        <w:t xml:space="preserve"> </w:t>
      </w:r>
      <w:r>
        <w:rPr>
          <w:sz w:val="24"/>
        </w:rPr>
        <w:t>Tao</w:t>
      </w:r>
      <w:r>
        <w:rPr>
          <w:spacing w:val="-6"/>
          <w:sz w:val="24"/>
        </w:rPr>
        <w:t xml:space="preserve"> </w:t>
      </w:r>
      <w:r>
        <w:rPr>
          <w:sz w:val="24"/>
        </w:rPr>
        <w:t>Li,</w:t>
      </w:r>
      <w:r>
        <w:rPr>
          <w:spacing w:val="-7"/>
          <w:sz w:val="24"/>
        </w:rPr>
        <w:t xml:space="preserve"> </w:t>
      </w:r>
      <w:proofErr w:type="spellStart"/>
      <w:r>
        <w:rPr>
          <w:sz w:val="24"/>
        </w:rPr>
        <w:t>Xiaoya</w:t>
      </w:r>
      <w:proofErr w:type="spellEnd"/>
      <w:r>
        <w:rPr>
          <w:spacing w:val="-7"/>
          <w:sz w:val="24"/>
        </w:rPr>
        <w:t xml:space="preserve"> </w:t>
      </w:r>
      <w:r>
        <w:rPr>
          <w:sz w:val="24"/>
        </w:rPr>
        <w:t>Wang,</w:t>
      </w:r>
      <w:r>
        <w:rPr>
          <w:spacing w:val="-7"/>
          <w:sz w:val="24"/>
        </w:rPr>
        <w:t xml:space="preserve"> </w:t>
      </w:r>
      <w:r>
        <w:rPr>
          <w:sz w:val="24"/>
        </w:rPr>
        <w:t>Lili</w:t>
      </w:r>
      <w:r>
        <w:rPr>
          <w:spacing w:val="-6"/>
          <w:sz w:val="24"/>
        </w:rPr>
        <w:t xml:space="preserve"> </w:t>
      </w:r>
      <w:r>
        <w:rPr>
          <w:sz w:val="24"/>
        </w:rPr>
        <w:t>Zhao,</w:t>
      </w:r>
      <w:r>
        <w:rPr>
          <w:spacing w:val="-7"/>
          <w:sz w:val="24"/>
        </w:rPr>
        <w:t xml:space="preserve"> </w:t>
      </w:r>
      <w:proofErr w:type="spellStart"/>
      <w:r>
        <w:rPr>
          <w:sz w:val="24"/>
        </w:rPr>
        <w:t>Xiaofei</w:t>
      </w:r>
      <w:proofErr w:type="spellEnd"/>
      <w:r>
        <w:rPr>
          <w:spacing w:val="-7"/>
          <w:sz w:val="24"/>
        </w:rPr>
        <w:t xml:space="preserve"> </w:t>
      </w:r>
      <w:r>
        <w:rPr>
          <w:sz w:val="24"/>
        </w:rPr>
        <w:t>Yang,</w:t>
      </w:r>
      <w:r>
        <w:rPr>
          <w:spacing w:val="-7"/>
          <w:sz w:val="24"/>
        </w:rPr>
        <w:t xml:space="preserve"> </w:t>
      </w:r>
      <w:proofErr w:type="spellStart"/>
      <w:r>
        <w:rPr>
          <w:sz w:val="24"/>
        </w:rPr>
        <w:t>Meijuan</w:t>
      </w:r>
      <w:proofErr w:type="spellEnd"/>
      <w:r>
        <w:rPr>
          <w:spacing w:val="-7"/>
          <w:sz w:val="24"/>
        </w:rPr>
        <w:t xml:space="preserve"> </w:t>
      </w:r>
      <w:r>
        <w:rPr>
          <w:sz w:val="24"/>
        </w:rPr>
        <w:t>Dang,</w:t>
      </w:r>
      <w:r>
        <w:rPr>
          <w:spacing w:val="-57"/>
          <w:sz w:val="24"/>
        </w:rPr>
        <w:t xml:space="preserve"> </w:t>
      </w:r>
      <w:r>
        <w:rPr>
          <w:sz w:val="24"/>
        </w:rPr>
        <w:t xml:space="preserve">Ye Li, </w:t>
      </w:r>
      <w:proofErr w:type="spellStart"/>
      <w:r>
        <w:rPr>
          <w:sz w:val="24"/>
        </w:rPr>
        <w:t>Yulun</w:t>
      </w:r>
      <w:proofErr w:type="spellEnd"/>
      <w:r>
        <w:rPr>
          <w:sz w:val="24"/>
        </w:rPr>
        <w:t xml:space="preserve"> Wu, </w:t>
      </w:r>
      <w:proofErr w:type="spellStart"/>
      <w:r>
        <w:rPr>
          <w:sz w:val="24"/>
        </w:rPr>
        <w:t>Ziwei</w:t>
      </w:r>
      <w:proofErr w:type="spellEnd"/>
      <w:r>
        <w:rPr>
          <w:sz w:val="24"/>
        </w:rPr>
        <w:t xml:space="preserve"> Lu, </w:t>
      </w:r>
      <w:proofErr w:type="spellStart"/>
      <w:r>
        <w:rPr>
          <w:sz w:val="24"/>
        </w:rPr>
        <w:t>Jialiang</w:t>
      </w:r>
      <w:proofErr w:type="spellEnd"/>
      <w:r>
        <w:rPr>
          <w:sz w:val="24"/>
        </w:rPr>
        <w:t xml:space="preserve"> Lu, </w:t>
      </w:r>
      <w:proofErr w:type="spellStart"/>
      <w:r>
        <w:rPr>
          <w:sz w:val="24"/>
        </w:rPr>
        <w:t>Yating</w:t>
      </w:r>
      <w:proofErr w:type="spellEnd"/>
      <w:r>
        <w:rPr>
          <w:sz w:val="24"/>
        </w:rPr>
        <w:t xml:space="preserve"> Jian, </w:t>
      </w:r>
      <w:proofErr w:type="spellStart"/>
      <w:r>
        <w:rPr>
          <w:sz w:val="24"/>
        </w:rPr>
        <w:t>Heying</w:t>
      </w:r>
      <w:proofErr w:type="spellEnd"/>
      <w:r>
        <w:rPr>
          <w:sz w:val="24"/>
        </w:rPr>
        <w:t xml:space="preserve"> Wang, Lei Zhang, </w:t>
      </w:r>
      <w:proofErr w:type="spellStart"/>
      <w:r>
        <w:rPr>
          <w:sz w:val="24"/>
        </w:rPr>
        <w:t>Xiaoyun</w:t>
      </w:r>
      <w:proofErr w:type="spellEnd"/>
      <w:r>
        <w:rPr>
          <w:sz w:val="24"/>
        </w:rPr>
        <w:t xml:space="preserve"> Lu,</w:t>
      </w:r>
      <w:r>
        <w:rPr>
          <w:spacing w:val="1"/>
          <w:sz w:val="24"/>
        </w:rPr>
        <w:t xml:space="preserve"> </w:t>
      </w:r>
      <w:proofErr w:type="spellStart"/>
      <w:r>
        <w:rPr>
          <w:sz w:val="24"/>
        </w:rPr>
        <w:t>Ziyu</w:t>
      </w:r>
      <w:proofErr w:type="spellEnd"/>
      <w:r>
        <w:rPr>
          <w:sz w:val="24"/>
        </w:rPr>
        <w:t xml:space="preserve"> Shen, Hong Fan, </w:t>
      </w:r>
      <w:proofErr w:type="spellStart"/>
      <w:r>
        <w:rPr>
          <w:sz w:val="24"/>
        </w:rPr>
        <w:t>Wenshan</w:t>
      </w:r>
      <w:proofErr w:type="spellEnd"/>
      <w:r>
        <w:rPr>
          <w:sz w:val="24"/>
        </w:rPr>
        <w:t xml:space="preserve"> Cai, and </w:t>
      </w:r>
      <w:proofErr w:type="spellStart"/>
      <w:r>
        <w:rPr>
          <w:sz w:val="24"/>
        </w:rPr>
        <w:t>Guilian</w:t>
      </w:r>
      <w:proofErr w:type="spellEnd"/>
      <w:r>
        <w:rPr>
          <w:sz w:val="24"/>
        </w:rPr>
        <w:t xml:space="preserve"> Zhang. Detection of acute ischemic stroke</w:t>
      </w:r>
      <w:r>
        <w:rPr>
          <w:spacing w:val="1"/>
          <w:sz w:val="24"/>
        </w:rPr>
        <w:t xml:space="preserve"> </w:t>
      </w:r>
      <w:r>
        <w:rPr>
          <w:sz w:val="24"/>
        </w:rPr>
        <w:t>and backtracking stroke onset time via machine learning analysis of metabolomics.</w:t>
      </w:r>
      <w:r>
        <w:rPr>
          <w:spacing w:val="1"/>
          <w:sz w:val="24"/>
        </w:rPr>
        <w:t xml:space="preserve"> </w:t>
      </w:r>
      <w:r>
        <w:rPr>
          <w:sz w:val="24"/>
        </w:rPr>
        <w:t>Biomedicine</w:t>
      </w:r>
      <w:r>
        <w:rPr>
          <w:spacing w:val="-1"/>
          <w:sz w:val="24"/>
        </w:rPr>
        <w:t xml:space="preserve"> </w:t>
      </w:r>
      <w:r>
        <w:rPr>
          <w:sz w:val="24"/>
        </w:rPr>
        <w:t>Pharmacotherapy, 155:113641,</w:t>
      </w:r>
      <w:r>
        <w:rPr>
          <w:spacing w:val="-1"/>
          <w:sz w:val="24"/>
        </w:rPr>
        <w:t xml:space="preserve"> </w:t>
      </w:r>
      <w:r>
        <w:rPr>
          <w:sz w:val="24"/>
        </w:rPr>
        <w:t>2022.</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437" w:firstLine="0"/>
        <w:jc w:val="both"/>
        <w:rPr>
          <w:sz w:val="24"/>
        </w:rPr>
      </w:pPr>
      <w:proofErr w:type="spellStart"/>
      <w:r>
        <w:rPr>
          <w:sz w:val="24"/>
        </w:rPr>
        <w:t>Changjiang</w:t>
      </w:r>
      <w:proofErr w:type="spellEnd"/>
      <w:r>
        <w:rPr>
          <w:spacing w:val="-10"/>
          <w:sz w:val="24"/>
        </w:rPr>
        <w:t xml:space="preserve"> </w:t>
      </w:r>
      <w:r>
        <w:rPr>
          <w:sz w:val="24"/>
        </w:rPr>
        <w:t>Zhou,</w:t>
      </w:r>
      <w:r>
        <w:rPr>
          <w:spacing w:val="-9"/>
          <w:sz w:val="24"/>
        </w:rPr>
        <w:t xml:space="preserve"> </w:t>
      </w:r>
      <w:r>
        <w:rPr>
          <w:sz w:val="24"/>
        </w:rPr>
        <w:t>Yi</w:t>
      </w:r>
      <w:r>
        <w:rPr>
          <w:spacing w:val="-9"/>
          <w:sz w:val="24"/>
        </w:rPr>
        <w:t xml:space="preserve"> </w:t>
      </w:r>
      <w:proofErr w:type="spellStart"/>
      <w:r>
        <w:rPr>
          <w:sz w:val="24"/>
        </w:rPr>
        <w:t>Jin</w:t>
      </w:r>
      <w:proofErr w:type="spellEnd"/>
      <w:r>
        <w:rPr>
          <w:sz w:val="24"/>
        </w:rPr>
        <w:t>,</w:t>
      </w:r>
      <w:r>
        <w:rPr>
          <w:spacing w:val="-9"/>
          <w:sz w:val="24"/>
        </w:rPr>
        <w:t xml:space="preserve"> </w:t>
      </w:r>
      <w:proofErr w:type="spellStart"/>
      <w:r>
        <w:rPr>
          <w:sz w:val="24"/>
        </w:rPr>
        <w:t>Yuzong</w:t>
      </w:r>
      <w:proofErr w:type="spellEnd"/>
      <w:r>
        <w:rPr>
          <w:spacing w:val="-9"/>
          <w:sz w:val="24"/>
        </w:rPr>
        <w:t xml:space="preserve"> </w:t>
      </w:r>
      <w:r>
        <w:rPr>
          <w:sz w:val="24"/>
        </w:rPr>
        <w:t>Chen,</w:t>
      </w:r>
      <w:r>
        <w:rPr>
          <w:spacing w:val="-9"/>
          <w:sz w:val="24"/>
        </w:rPr>
        <w:t xml:space="preserve"> </w:t>
      </w:r>
      <w:r>
        <w:rPr>
          <w:sz w:val="24"/>
        </w:rPr>
        <w:t>Shan</w:t>
      </w:r>
      <w:r>
        <w:rPr>
          <w:spacing w:val="-9"/>
          <w:sz w:val="24"/>
        </w:rPr>
        <w:t xml:space="preserve"> </w:t>
      </w:r>
      <w:r>
        <w:rPr>
          <w:sz w:val="24"/>
        </w:rPr>
        <w:t>Huang,</w:t>
      </w:r>
      <w:r>
        <w:rPr>
          <w:spacing w:val="-9"/>
          <w:sz w:val="24"/>
        </w:rPr>
        <w:t xml:space="preserve"> </w:t>
      </w:r>
      <w:proofErr w:type="spellStart"/>
      <w:r>
        <w:rPr>
          <w:sz w:val="24"/>
        </w:rPr>
        <w:t>Rengpeng</w:t>
      </w:r>
      <w:proofErr w:type="spellEnd"/>
      <w:r>
        <w:rPr>
          <w:spacing w:val="-9"/>
          <w:sz w:val="24"/>
        </w:rPr>
        <w:t xml:space="preserve"> </w:t>
      </w:r>
      <w:r>
        <w:rPr>
          <w:sz w:val="24"/>
        </w:rPr>
        <w:t>Huang,</w:t>
      </w:r>
      <w:r>
        <w:rPr>
          <w:spacing w:val="-9"/>
          <w:sz w:val="24"/>
        </w:rPr>
        <w:t xml:space="preserve"> </w:t>
      </w:r>
      <w:proofErr w:type="spellStart"/>
      <w:r>
        <w:rPr>
          <w:sz w:val="24"/>
        </w:rPr>
        <w:t>Yuhong</w:t>
      </w:r>
      <w:proofErr w:type="spellEnd"/>
      <w:r>
        <w:rPr>
          <w:spacing w:val="-9"/>
          <w:sz w:val="24"/>
        </w:rPr>
        <w:t xml:space="preserve"> </w:t>
      </w:r>
      <w:r>
        <w:rPr>
          <w:sz w:val="24"/>
        </w:rPr>
        <w:t>Wang,</w:t>
      </w:r>
      <w:r>
        <w:rPr>
          <w:spacing w:val="-57"/>
          <w:sz w:val="24"/>
        </w:rPr>
        <w:t xml:space="preserve"> </w:t>
      </w:r>
      <w:proofErr w:type="spellStart"/>
      <w:r>
        <w:rPr>
          <w:sz w:val="24"/>
        </w:rPr>
        <w:t>Youcai</w:t>
      </w:r>
      <w:proofErr w:type="spellEnd"/>
      <w:r>
        <w:rPr>
          <w:sz w:val="24"/>
        </w:rPr>
        <w:t xml:space="preserve"> Zhao, Yao Chen, </w:t>
      </w:r>
      <w:proofErr w:type="spellStart"/>
      <w:r>
        <w:rPr>
          <w:sz w:val="24"/>
        </w:rPr>
        <w:t>Lingchuan</w:t>
      </w:r>
      <w:proofErr w:type="spellEnd"/>
      <w:r>
        <w:rPr>
          <w:sz w:val="24"/>
        </w:rPr>
        <w:t xml:space="preserve"> Guo, and Jun Liao. Histopathology classification and</w:t>
      </w:r>
      <w:r>
        <w:rPr>
          <w:spacing w:val="1"/>
          <w:sz w:val="24"/>
        </w:rPr>
        <w:t xml:space="preserve"> </w:t>
      </w:r>
      <w:r>
        <w:rPr>
          <w:sz w:val="24"/>
        </w:rPr>
        <w:t>localization of colorectal cancer using global labels by weakly supervised deep learning.</w:t>
      </w:r>
      <w:r>
        <w:rPr>
          <w:spacing w:val="1"/>
          <w:sz w:val="24"/>
        </w:rPr>
        <w:t xml:space="preserve"> </w:t>
      </w:r>
      <w:r>
        <w:rPr>
          <w:sz w:val="24"/>
        </w:rPr>
        <w:t>Computerized Medical Imaging and Graphics, 88:101861, 2021.</w:t>
      </w:r>
    </w:p>
    <w:p w:rsidR="00322B06" w:rsidRDefault="00322B06" w:rsidP="001E2B7F">
      <w:pPr>
        <w:pStyle w:val="BodyText"/>
        <w:jc w:val="both"/>
        <w:rPr>
          <w:sz w:val="36"/>
        </w:rPr>
      </w:pPr>
    </w:p>
    <w:p w:rsidR="00322B06" w:rsidRDefault="001A62B3" w:rsidP="001E2B7F">
      <w:pPr>
        <w:pStyle w:val="ListParagraph"/>
        <w:numPr>
          <w:ilvl w:val="0"/>
          <w:numId w:val="1"/>
        </w:numPr>
        <w:tabs>
          <w:tab w:val="left" w:pos="768"/>
        </w:tabs>
        <w:spacing w:line="360" w:lineRule="auto"/>
        <w:ind w:right="364" w:firstLine="0"/>
        <w:jc w:val="both"/>
        <w:rPr>
          <w:sz w:val="24"/>
        </w:rPr>
      </w:pPr>
      <w:proofErr w:type="spellStart"/>
      <w:r>
        <w:rPr>
          <w:sz w:val="24"/>
        </w:rPr>
        <w:t>Kallipolitis</w:t>
      </w:r>
      <w:proofErr w:type="spellEnd"/>
      <w:r>
        <w:rPr>
          <w:sz w:val="24"/>
        </w:rPr>
        <w:t xml:space="preserve">, A. &amp; </w:t>
      </w:r>
      <w:proofErr w:type="spellStart"/>
      <w:r>
        <w:rPr>
          <w:sz w:val="24"/>
        </w:rPr>
        <w:t>Revelos</w:t>
      </w:r>
      <w:proofErr w:type="spellEnd"/>
      <w:r>
        <w:rPr>
          <w:sz w:val="24"/>
        </w:rPr>
        <w:t xml:space="preserve">, Kyriakos &amp; </w:t>
      </w:r>
      <w:proofErr w:type="spellStart"/>
      <w:r>
        <w:rPr>
          <w:sz w:val="24"/>
        </w:rPr>
        <w:t>Maglogiannis</w:t>
      </w:r>
      <w:proofErr w:type="spellEnd"/>
      <w:r>
        <w:rPr>
          <w:sz w:val="24"/>
        </w:rPr>
        <w:t xml:space="preserve">, </w:t>
      </w:r>
      <w:proofErr w:type="spellStart"/>
      <w:r>
        <w:rPr>
          <w:sz w:val="24"/>
        </w:rPr>
        <w:t>Ilias</w:t>
      </w:r>
      <w:proofErr w:type="spellEnd"/>
      <w:r>
        <w:rPr>
          <w:sz w:val="24"/>
        </w:rPr>
        <w:t xml:space="preserve">. (2021). </w:t>
      </w:r>
      <w:proofErr w:type="spellStart"/>
      <w:r>
        <w:rPr>
          <w:sz w:val="24"/>
        </w:rPr>
        <w:t>Ensembling</w:t>
      </w:r>
      <w:proofErr w:type="spellEnd"/>
      <w:r>
        <w:rPr>
          <w:spacing w:val="1"/>
          <w:sz w:val="24"/>
        </w:rPr>
        <w:t xml:space="preserve"> </w:t>
      </w:r>
      <w:proofErr w:type="spellStart"/>
      <w:r>
        <w:rPr>
          <w:sz w:val="24"/>
        </w:rPr>
        <w:t>EfficientNets</w:t>
      </w:r>
      <w:proofErr w:type="spellEnd"/>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Classification</w:t>
      </w:r>
      <w:r>
        <w:rPr>
          <w:spacing w:val="-2"/>
          <w:sz w:val="24"/>
        </w:rPr>
        <w:t xml:space="preserve"> </w:t>
      </w:r>
      <w:r>
        <w:rPr>
          <w:sz w:val="24"/>
        </w:rPr>
        <w:t>and</w:t>
      </w:r>
      <w:r>
        <w:rPr>
          <w:spacing w:val="-2"/>
          <w:sz w:val="24"/>
        </w:rPr>
        <w:t xml:space="preserve"> </w:t>
      </w:r>
      <w:r>
        <w:rPr>
          <w:sz w:val="24"/>
        </w:rPr>
        <w:t>Interpretation</w:t>
      </w:r>
      <w:r>
        <w:rPr>
          <w:spacing w:val="-3"/>
          <w:sz w:val="24"/>
        </w:rPr>
        <w:t xml:space="preserve"> </w:t>
      </w:r>
      <w:r>
        <w:rPr>
          <w:sz w:val="24"/>
        </w:rPr>
        <w:t>of</w:t>
      </w:r>
      <w:r>
        <w:rPr>
          <w:spacing w:val="-2"/>
          <w:sz w:val="24"/>
        </w:rPr>
        <w:t xml:space="preserve"> </w:t>
      </w:r>
      <w:r>
        <w:rPr>
          <w:sz w:val="24"/>
        </w:rPr>
        <w:t>Histopathology</w:t>
      </w:r>
      <w:r>
        <w:rPr>
          <w:spacing w:val="-2"/>
          <w:sz w:val="24"/>
        </w:rPr>
        <w:t xml:space="preserve"> </w:t>
      </w:r>
      <w:r>
        <w:rPr>
          <w:sz w:val="24"/>
        </w:rPr>
        <w:t>Images.</w:t>
      </w:r>
      <w:r>
        <w:rPr>
          <w:spacing w:val="-3"/>
          <w:sz w:val="24"/>
        </w:rPr>
        <w:t xml:space="preserve"> </w:t>
      </w:r>
      <w:r>
        <w:rPr>
          <w:sz w:val="24"/>
        </w:rPr>
        <w:t>Algorithms.</w:t>
      </w:r>
      <w:r>
        <w:rPr>
          <w:spacing w:val="-57"/>
          <w:sz w:val="24"/>
        </w:rPr>
        <w:t xml:space="preserve"> </w:t>
      </w:r>
      <w:r>
        <w:rPr>
          <w:sz w:val="24"/>
        </w:rPr>
        <w:t>14. 278.</w:t>
      </w:r>
    </w:p>
    <w:sectPr w:rsidR="00322B06">
      <w:pgSz w:w="11920" w:h="16840"/>
      <w:pgMar w:top="1600" w:right="620" w:bottom="540" w:left="1680" w:header="0" w:footer="3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D28" w:rsidRDefault="00D46D28">
      <w:r>
        <w:separator/>
      </w:r>
    </w:p>
  </w:endnote>
  <w:endnote w:type="continuationSeparator" w:id="0">
    <w:p w:rsidR="00D46D28" w:rsidRDefault="00D4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B06" w:rsidRDefault="00322B0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B06" w:rsidRDefault="003C7D0E">
    <w:pPr>
      <w:pStyle w:val="BodyText"/>
      <w:spacing w:line="14" w:lineRule="auto"/>
      <w:rPr>
        <w:sz w:val="20"/>
      </w:rPr>
    </w:pPr>
    <w:r>
      <w:rPr>
        <w:noProof/>
      </w:rPr>
    </w:r>
    <w:r w:rsidR="003C7D0E">
      <w:rPr>
        <w:noProof/>
      </w:rPr>
      <w:pict>
        <v:shapetype id="_x0000_t202" coordsize="21600,21600" o:spt="202" path="m,l,21600r21600,l21600,xe">
          <v:stroke joinstyle="miter"/>
          <v:path gradientshapeok="t" o:connecttype="rect"/>
        </v:shapetype>
        <v:shape id="_x0000_s1028" type="#_x0000_t202" style="position:absolute;margin-left:285.8pt;margin-top:802.45pt;width:22.7pt;height:24.1pt;z-index:-251658240;mso-position-horizontal-relative:page;mso-position-vertical-relative:page" filled="f" stroked="f">
          <v:textbox inset="0,0,0,0">
            <w:txbxContent>
              <w:p w:rsidR="00322B06" w:rsidRDefault="001A62B3">
                <w:pPr>
                  <w:spacing w:before="132"/>
                  <w:ind w:left="60"/>
                  <w:rPr>
                    <w:rFonts w:ascii="Arial"/>
                    <w:b/>
                    <w:sz w:val="24"/>
                  </w:rPr>
                </w:pPr>
                <w:r>
                  <w:fldChar w:fldCharType="begin"/>
                </w:r>
                <w:r>
                  <w:rPr>
                    <w:rFonts w:ascii="Arial"/>
                    <w:b/>
                    <w:sz w:val="24"/>
                  </w:rPr>
                  <w:instrText xml:space="preserve"> PAGE  \* roman </w:instrText>
                </w:r>
                <w:r>
                  <w:fldChar w:fldCharType="separate"/>
                </w:r>
                <w:r>
                  <w:t>vii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B06" w:rsidRDefault="003C7D0E">
    <w:pPr>
      <w:pStyle w:val="BodyText"/>
      <w:spacing w:line="14" w:lineRule="auto"/>
      <w:rPr>
        <w:sz w:val="19"/>
      </w:rPr>
    </w:pPr>
    <w:r>
      <w:rPr>
        <w:noProof/>
      </w:rPr>
    </w:r>
    <w:r w:rsidR="003C7D0E">
      <w:rPr>
        <w:noProof/>
      </w:rPr>
      <w:pict>
        <v:shapetype id="_x0000_t202" coordsize="21600,21600" o:spt="202" path="m,l,21600r21600,l21600,xe">
          <v:stroke joinstyle="miter"/>
          <v:path gradientshapeok="t" o:connecttype="rect"/>
        </v:shapetype>
        <v:shape id="_x0000_s1027" type="#_x0000_t202" style="position:absolute;margin-left:285.5pt;margin-top:803.8pt;width:21.65pt;height:21.45pt;z-index:-251658240;mso-position-horizontal-relative:page;mso-position-vertical-relative:page" filled="f" stroked="f">
          <v:textbox inset="0,0,0,0">
            <w:txbxContent>
              <w:p w:rsidR="00322B06" w:rsidRDefault="001A62B3">
                <w:pPr>
                  <w:spacing w:before="161"/>
                  <w:ind w:left="60"/>
                  <w:rPr>
                    <w:rFonts w:ascii="Arial"/>
                    <w:b/>
                    <w:sz w:val="24"/>
                  </w:rPr>
                </w:pPr>
                <w:r>
                  <w:fldChar w:fldCharType="begin"/>
                </w:r>
                <w:r>
                  <w:rPr>
                    <w:rFonts w:ascii="Arial"/>
                    <w:b/>
                    <w:sz w:val="24"/>
                  </w:rPr>
                  <w:instrText xml:space="preserve"> PAGE  \* roman </w:instrText>
                </w:r>
                <w:r>
                  <w:fldChar w:fldCharType="separate"/>
                </w:r>
                <w:r>
                  <w:t>viii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B06" w:rsidRDefault="003C7D0E">
    <w:pPr>
      <w:pStyle w:val="BodyText"/>
      <w:spacing w:line="14" w:lineRule="auto"/>
      <w:rPr>
        <w:sz w:val="20"/>
      </w:rPr>
    </w:pPr>
    <w:r>
      <w:rPr>
        <w:noProof/>
      </w:rPr>
    </w:r>
    <w:r w:rsidR="003C7D0E">
      <w:rPr>
        <w:noProof/>
      </w:rPr>
      <w:pict>
        <v:shapetype id="_x0000_t202" coordsize="21600,21600" o:spt="202" path="m,l,21600r21600,l21600,xe">
          <v:stroke joinstyle="miter"/>
          <v:path gradientshapeok="t" o:connecttype="rect"/>
        </v:shapetype>
        <v:shape id="_x0000_s1026" type="#_x0000_t202" style="position:absolute;margin-left:289.5pt;margin-top:813.8pt;width:17pt;height:14.2pt;z-index:-251658240;mso-position-horizontal-relative:page;mso-position-vertical-relative:page" filled="f" stroked="f">
          <v:textbox inset="0,0,0,0">
            <w:txbxContent>
              <w:p w:rsidR="00322B06" w:rsidRDefault="001A62B3">
                <w:pPr>
                  <w:spacing w:before="10"/>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B06" w:rsidRDefault="003C7D0E">
    <w:pPr>
      <w:pStyle w:val="BodyText"/>
      <w:spacing w:line="14" w:lineRule="auto"/>
      <w:rPr>
        <w:sz w:val="20"/>
      </w:rPr>
    </w:pPr>
    <w:r>
      <w:rPr>
        <w:noProof/>
      </w:rPr>
    </w:r>
    <w:r w:rsidR="003C7D0E">
      <w:rPr>
        <w:noProof/>
      </w:rPr>
      <w:pict>
        <v:shapetype id="_x0000_t202" coordsize="21600,21600" o:spt="202" path="m,l,21600r21600,l21600,xe">
          <v:stroke joinstyle="miter"/>
          <v:path gradientshapeok="t" o:connecttype="rect"/>
        </v:shapetype>
        <v:shape id="_x0000_s1025" type="#_x0000_t202" style="position:absolute;margin-left:289.5pt;margin-top:813.8pt;width:17pt;height:14.2pt;z-index:-251658240;mso-position-horizontal-relative:page;mso-position-vertical-relative:page" filled="f" stroked="f">
          <v:textbox inset="0,0,0,0">
            <w:txbxContent>
              <w:p w:rsidR="00322B06" w:rsidRDefault="001A62B3">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D28" w:rsidRDefault="00D46D28">
      <w:r>
        <w:separator/>
      </w:r>
    </w:p>
  </w:footnote>
  <w:footnote w:type="continuationSeparator" w:id="0">
    <w:p w:rsidR="00D46D28" w:rsidRDefault="00D46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283D"/>
    <w:multiLevelType w:val="multilevel"/>
    <w:tmpl w:val="FFFFFFFF"/>
    <w:lvl w:ilvl="0">
      <w:start w:val="3"/>
      <w:numFmt w:val="decimal"/>
      <w:lvlText w:val="%1"/>
      <w:lvlJc w:val="left"/>
      <w:pPr>
        <w:ind w:left="1387" w:hanging="1080"/>
      </w:pPr>
      <w:rPr>
        <w:rFonts w:hint="default"/>
        <w:lang w:val="en-US" w:eastAsia="en-US" w:bidi="ar-SA"/>
      </w:rPr>
    </w:lvl>
    <w:lvl w:ilvl="1">
      <w:start w:val="1"/>
      <w:numFmt w:val="decimal"/>
      <w:lvlText w:val="%1.%2"/>
      <w:lvlJc w:val="left"/>
      <w:pPr>
        <w:ind w:left="1387" w:hanging="108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593" w:hanging="32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60" w:hanging="327"/>
      </w:pPr>
      <w:rPr>
        <w:rFonts w:hint="default"/>
        <w:lang w:val="en-US" w:eastAsia="en-US" w:bidi="ar-SA"/>
      </w:rPr>
    </w:lvl>
    <w:lvl w:ilvl="4">
      <w:numFmt w:val="bullet"/>
      <w:lvlText w:val="•"/>
      <w:lvlJc w:val="left"/>
      <w:pPr>
        <w:ind w:left="3740" w:hanging="327"/>
      </w:pPr>
      <w:rPr>
        <w:rFonts w:hint="default"/>
        <w:lang w:val="en-US" w:eastAsia="en-US" w:bidi="ar-SA"/>
      </w:rPr>
    </w:lvl>
    <w:lvl w:ilvl="5">
      <w:numFmt w:val="bullet"/>
      <w:lvlText w:val="•"/>
      <w:lvlJc w:val="left"/>
      <w:pPr>
        <w:ind w:left="4720" w:hanging="327"/>
      </w:pPr>
      <w:rPr>
        <w:rFonts w:hint="default"/>
        <w:lang w:val="en-US" w:eastAsia="en-US" w:bidi="ar-SA"/>
      </w:rPr>
    </w:lvl>
    <w:lvl w:ilvl="6">
      <w:numFmt w:val="bullet"/>
      <w:lvlText w:val="•"/>
      <w:lvlJc w:val="left"/>
      <w:pPr>
        <w:ind w:left="5700" w:hanging="327"/>
      </w:pPr>
      <w:rPr>
        <w:rFonts w:hint="default"/>
        <w:lang w:val="en-US" w:eastAsia="en-US" w:bidi="ar-SA"/>
      </w:rPr>
    </w:lvl>
    <w:lvl w:ilvl="7">
      <w:numFmt w:val="bullet"/>
      <w:lvlText w:val="•"/>
      <w:lvlJc w:val="left"/>
      <w:pPr>
        <w:ind w:left="6680" w:hanging="327"/>
      </w:pPr>
      <w:rPr>
        <w:rFonts w:hint="default"/>
        <w:lang w:val="en-US" w:eastAsia="en-US" w:bidi="ar-SA"/>
      </w:rPr>
    </w:lvl>
    <w:lvl w:ilvl="8">
      <w:numFmt w:val="bullet"/>
      <w:lvlText w:val="•"/>
      <w:lvlJc w:val="left"/>
      <w:pPr>
        <w:ind w:left="7660" w:hanging="327"/>
      </w:pPr>
      <w:rPr>
        <w:rFonts w:hint="default"/>
        <w:lang w:val="en-US" w:eastAsia="en-US" w:bidi="ar-SA"/>
      </w:rPr>
    </w:lvl>
  </w:abstractNum>
  <w:abstractNum w:abstractNumId="1" w15:restartNumberingAfterBreak="0">
    <w:nsid w:val="43D32C21"/>
    <w:multiLevelType w:val="multilevel"/>
    <w:tmpl w:val="FFFFFFFF"/>
    <w:lvl w:ilvl="0">
      <w:start w:val="3"/>
      <w:numFmt w:val="decimal"/>
      <w:lvlText w:val="%1"/>
      <w:lvlJc w:val="left"/>
      <w:pPr>
        <w:ind w:left="847" w:hanging="540"/>
      </w:pPr>
      <w:rPr>
        <w:rFonts w:hint="default"/>
        <w:lang w:val="en-US" w:eastAsia="en-US" w:bidi="ar-SA"/>
      </w:rPr>
    </w:lvl>
    <w:lvl w:ilvl="1">
      <w:start w:val="2"/>
      <w:numFmt w:val="decimal"/>
      <w:lvlText w:val="%1.%2"/>
      <w:lvlJc w:val="left"/>
      <w:pPr>
        <w:ind w:left="847" w:hanging="540"/>
      </w:pPr>
      <w:rPr>
        <w:rFonts w:hint="default"/>
        <w:lang w:val="en-US" w:eastAsia="en-US" w:bidi="ar-SA"/>
      </w:rPr>
    </w:lvl>
    <w:lvl w:ilvl="2">
      <w:start w:val="1"/>
      <w:numFmt w:val="decimal"/>
      <w:lvlText w:val="%1.%2.%3"/>
      <w:lvlJc w:val="left"/>
      <w:pPr>
        <w:ind w:left="847"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74" w:hanging="540"/>
      </w:pPr>
      <w:rPr>
        <w:rFonts w:hint="default"/>
        <w:lang w:val="en-US" w:eastAsia="en-US" w:bidi="ar-SA"/>
      </w:rPr>
    </w:lvl>
    <w:lvl w:ilvl="4">
      <w:numFmt w:val="bullet"/>
      <w:lvlText w:val="•"/>
      <w:lvlJc w:val="left"/>
      <w:pPr>
        <w:ind w:left="4352" w:hanging="540"/>
      </w:pPr>
      <w:rPr>
        <w:rFonts w:hint="default"/>
        <w:lang w:val="en-US" w:eastAsia="en-US" w:bidi="ar-SA"/>
      </w:rPr>
    </w:lvl>
    <w:lvl w:ilvl="5">
      <w:numFmt w:val="bullet"/>
      <w:lvlText w:val="•"/>
      <w:lvlJc w:val="left"/>
      <w:pPr>
        <w:ind w:left="5230" w:hanging="540"/>
      </w:pPr>
      <w:rPr>
        <w:rFonts w:hint="default"/>
        <w:lang w:val="en-US" w:eastAsia="en-US" w:bidi="ar-SA"/>
      </w:rPr>
    </w:lvl>
    <w:lvl w:ilvl="6">
      <w:numFmt w:val="bullet"/>
      <w:lvlText w:val="•"/>
      <w:lvlJc w:val="left"/>
      <w:pPr>
        <w:ind w:left="6108" w:hanging="540"/>
      </w:pPr>
      <w:rPr>
        <w:rFonts w:hint="default"/>
        <w:lang w:val="en-US" w:eastAsia="en-US" w:bidi="ar-SA"/>
      </w:rPr>
    </w:lvl>
    <w:lvl w:ilvl="7">
      <w:numFmt w:val="bullet"/>
      <w:lvlText w:val="•"/>
      <w:lvlJc w:val="left"/>
      <w:pPr>
        <w:ind w:left="6986" w:hanging="540"/>
      </w:pPr>
      <w:rPr>
        <w:rFonts w:hint="default"/>
        <w:lang w:val="en-US" w:eastAsia="en-US" w:bidi="ar-SA"/>
      </w:rPr>
    </w:lvl>
    <w:lvl w:ilvl="8">
      <w:numFmt w:val="bullet"/>
      <w:lvlText w:val="•"/>
      <w:lvlJc w:val="left"/>
      <w:pPr>
        <w:ind w:left="7864" w:hanging="540"/>
      </w:pPr>
      <w:rPr>
        <w:rFonts w:hint="default"/>
        <w:lang w:val="en-US" w:eastAsia="en-US" w:bidi="ar-SA"/>
      </w:rPr>
    </w:lvl>
  </w:abstractNum>
  <w:abstractNum w:abstractNumId="2" w15:restartNumberingAfterBreak="0">
    <w:nsid w:val="55C368A6"/>
    <w:multiLevelType w:val="multilevel"/>
    <w:tmpl w:val="FFFFFFFF"/>
    <w:lvl w:ilvl="0">
      <w:start w:val="2"/>
      <w:numFmt w:val="decimal"/>
      <w:lvlText w:val="%1"/>
      <w:lvlJc w:val="left"/>
      <w:pPr>
        <w:ind w:left="667" w:hanging="360"/>
      </w:pPr>
      <w:rPr>
        <w:rFonts w:hint="default"/>
        <w:lang w:val="en-US" w:eastAsia="en-US" w:bidi="ar-SA"/>
      </w:rPr>
    </w:lvl>
    <w:lvl w:ilvl="1">
      <w:start w:val="1"/>
      <w:numFmt w:val="decimal"/>
      <w:lvlText w:val="%1.%2"/>
      <w:lvlJc w:val="left"/>
      <w:pPr>
        <w:ind w:left="667"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52" w:hanging="360"/>
      </w:pPr>
      <w:rPr>
        <w:rFonts w:hint="default"/>
        <w:lang w:val="en-US" w:eastAsia="en-US" w:bidi="ar-SA"/>
      </w:rPr>
    </w:lvl>
    <w:lvl w:ilvl="3">
      <w:numFmt w:val="bullet"/>
      <w:lvlText w:val="•"/>
      <w:lvlJc w:val="left"/>
      <w:pPr>
        <w:ind w:left="3348" w:hanging="360"/>
      </w:pPr>
      <w:rPr>
        <w:rFonts w:hint="default"/>
        <w:lang w:val="en-US" w:eastAsia="en-US" w:bidi="ar-SA"/>
      </w:rPr>
    </w:lvl>
    <w:lvl w:ilvl="4">
      <w:numFmt w:val="bullet"/>
      <w:lvlText w:val="•"/>
      <w:lvlJc w:val="left"/>
      <w:pPr>
        <w:ind w:left="4244"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036" w:hanging="360"/>
      </w:pPr>
      <w:rPr>
        <w:rFonts w:hint="default"/>
        <w:lang w:val="en-US" w:eastAsia="en-US" w:bidi="ar-SA"/>
      </w:rPr>
    </w:lvl>
    <w:lvl w:ilvl="7">
      <w:numFmt w:val="bullet"/>
      <w:lvlText w:val="•"/>
      <w:lvlJc w:val="left"/>
      <w:pPr>
        <w:ind w:left="693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3" w15:restartNumberingAfterBreak="0">
    <w:nsid w:val="5C2A05E0"/>
    <w:multiLevelType w:val="multilevel"/>
    <w:tmpl w:val="FFFFFFFF"/>
    <w:lvl w:ilvl="0">
      <w:start w:val="2"/>
      <w:numFmt w:val="decimal"/>
      <w:lvlText w:val="%1"/>
      <w:lvlJc w:val="left"/>
      <w:pPr>
        <w:ind w:left="1087" w:hanging="360"/>
      </w:pPr>
      <w:rPr>
        <w:rFonts w:hint="default"/>
        <w:lang w:val="en-US" w:eastAsia="en-US" w:bidi="ar-SA"/>
      </w:rPr>
    </w:lvl>
    <w:lvl w:ilvl="1">
      <w:start w:val="3"/>
      <w:numFmt w:val="decimal"/>
      <w:lvlText w:val="%1.%2"/>
      <w:lvlJc w:val="left"/>
      <w:pPr>
        <w:ind w:left="108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88" w:hanging="360"/>
      </w:pPr>
      <w:rPr>
        <w:rFonts w:hint="default"/>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496" w:hanging="360"/>
      </w:pPr>
      <w:rPr>
        <w:rFonts w:hint="default"/>
        <w:lang w:val="en-US" w:eastAsia="en-US" w:bidi="ar-SA"/>
      </w:rPr>
    </w:lvl>
    <w:lvl w:ilvl="5">
      <w:numFmt w:val="bullet"/>
      <w:lvlText w:val="•"/>
      <w:lvlJc w:val="left"/>
      <w:pPr>
        <w:ind w:left="5350" w:hanging="360"/>
      </w:pPr>
      <w:rPr>
        <w:rFonts w:hint="default"/>
        <w:lang w:val="en-US" w:eastAsia="en-US" w:bidi="ar-SA"/>
      </w:rPr>
    </w:lvl>
    <w:lvl w:ilvl="6">
      <w:numFmt w:val="bullet"/>
      <w:lvlText w:val="•"/>
      <w:lvlJc w:val="left"/>
      <w:pPr>
        <w:ind w:left="6204" w:hanging="360"/>
      </w:pPr>
      <w:rPr>
        <w:rFonts w:hint="default"/>
        <w:lang w:val="en-US" w:eastAsia="en-US" w:bidi="ar-SA"/>
      </w:rPr>
    </w:lvl>
    <w:lvl w:ilvl="7">
      <w:numFmt w:val="bullet"/>
      <w:lvlText w:val="•"/>
      <w:lvlJc w:val="left"/>
      <w:pPr>
        <w:ind w:left="7058" w:hanging="360"/>
      </w:pPr>
      <w:rPr>
        <w:rFonts w:hint="default"/>
        <w:lang w:val="en-US" w:eastAsia="en-US" w:bidi="ar-SA"/>
      </w:rPr>
    </w:lvl>
    <w:lvl w:ilvl="8">
      <w:numFmt w:val="bullet"/>
      <w:lvlText w:val="•"/>
      <w:lvlJc w:val="left"/>
      <w:pPr>
        <w:ind w:left="7912" w:hanging="360"/>
      </w:pPr>
      <w:rPr>
        <w:rFonts w:hint="default"/>
        <w:lang w:val="en-US" w:eastAsia="en-US" w:bidi="ar-SA"/>
      </w:rPr>
    </w:lvl>
  </w:abstractNum>
  <w:abstractNum w:abstractNumId="4" w15:restartNumberingAfterBreak="0">
    <w:nsid w:val="61554AE0"/>
    <w:multiLevelType w:val="multilevel"/>
    <w:tmpl w:val="FFFFFFFF"/>
    <w:lvl w:ilvl="0">
      <w:start w:val="4"/>
      <w:numFmt w:val="decimal"/>
      <w:lvlText w:val="%1"/>
      <w:lvlJc w:val="left"/>
      <w:pPr>
        <w:ind w:left="667" w:hanging="360"/>
      </w:pPr>
      <w:rPr>
        <w:rFonts w:hint="default"/>
        <w:lang w:val="en-US" w:eastAsia="en-US" w:bidi="ar-SA"/>
      </w:rPr>
    </w:lvl>
    <w:lvl w:ilvl="1">
      <w:start w:val="1"/>
      <w:numFmt w:val="decimal"/>
      <w:lvlText w:val="%1.%2"/>
      <w:lvlJc w:val="left"/>
      <w:pPr>
        <w:ind w:left="667"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7"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37" w:hanging="600"/>
      </w:pPr>
      <w:rPr>
        <w:rFonts w:hint="default"/>
        <w:lang w:val="en-US" w:eastAsia="en-US" w:bidi="ar-SA"/>
      </w:rPr>
    </w:lvl>
    <w:lvl w:ilvl="4">
      <w:numFmt w:val="bullet"/>
      <w:lvlText w:val="•"/>
      <w:lvlJc w:val="left"/>
      <w:pPr>
        <w:ind w:left="3806" w:hanging="600"/>
      </w:pPr>
      <w:rPr>
        <w:rFonts w:hint="default"/>
        <w:lang w:val="en-US" w:eastAsia="en-US" w:bidi="ar-SA"/>
      </w:rPr>
    </w:lvl>
    <w:lvl w:ilvl="5">
      <w:numFmt w:val="bullet"/>
      <w:lvlText w:val="•"/>
      <w:lvlJc w:val="left"/>
      <w:pPr>
        <w:ind w:left="4775" w:hanging="600"/>
      </w:pPr>
      <w:rPr>
        <w:rFonts w:hint="default"/>
        <w:lang w:val="en-US" w:eastAsia="en-US" w:bidi="ar-SA"/>
      </w:rPr>
    </w:lvl>
    <w:lvl w:ilvl="6">
      <w:numFmt w:val="bullet"/>
      <w:lvlText w:val="•"/>
      <w:lvlJc w:val="left"/>
      <w:pPr>
        <w:ind w:left="5744" w:hanging="600"/>
      </w:pPr>
      <w:rPr>
        <w:rFonts w:hint="default"/>
        <w:lang w:val="en-US" w:eastAsia="en-US" w:bidi="ar-SA"/>
      </w:rPr>
    </w:lvl>
    <w:lvl w:ilvl="7">
      <w:numFmt w:val="bullet"/>
      <w:lvlText w:val="•"/>
      <w:lvlJc w:val="left"/>
      <w:pPr>
        <w:ind w:left="6713" w:hanging="600"/>
      </w:pPr>
      <w:rPr>
        <w:rFonts w:hint="default"/>
        <w:lang w:val="en-US" w:eastAsia="en-US" w:bidi="ar-SA"/>
      </w:rPr>
    </w:lvl>
    <w:lvl w:ilvl="8">
      <w:numFmt w:val="bullet"/>
      <w:lvlText w:val="•"/>
      <w:lvlJc w:val="left"/>
      <w:pPr>
        <w:ind w:left="7682" w:hanging="600"/>
      </w:pPr>
      <w:rPr>
        <w:rFonts w:hint="default"/>
        <w:lang w:val="en-US" w:eastAsia="en-US" w:bidi="ar-SA"/>
      </w:rPr>
    </w:lvl>
  </w:abstractNum>
  <w:abstractNum w:abstractNumId="5" w15:restartNumberingAfterBreak="0">
    <w:nsid w:val="6A4B0661"/>
    <w:multiLevelType w:val="hybridMultilevel"/>
    <w:tmpl w:val="FFFFFFFF"/>
    <w:lvl w:ilvl="0" w:tplc="FFFFFFFF">
      <w:numFmt w:val="bullet"/>
      <w:lvlText w:val="•"/>
      <w:lvlJc w:val="left"/>
      <w:pPr>
        <w:ind w:left="307" w:hanging="145"/>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232" w:hanging="145"/>
      </w:pPr>
      <w:rPr>
        <w:rFonts w:hint="default"/>
        <w:lang w:val="en-US" w:eastAsia="en-US" w:bidi="ar-SA"/>
      </w:rPr>
    </w:lvl>
    <w:lvl w:ilvl="2" w:tplc="FFFFFFFF">
      <w:numFmt w:val="bullet"/>
      <w:lvlText w:val="•"/>
      <w:lvlJc w:val="left"/>
      <w:pPr>
        <w:ind w:left="2164" w:hanging="145"/>
      </w:pPr>
      <w:rPr>
        <w:rFonts w:hint="default"/>
        <w:lang w:val="en-US" w:eastAsia="en-US" w:bidi="ar-SA"/>
      </w:rPr>
    </w:lvl>
    <w:lvl w:ilvl="3" w:tplc="FFFFFFFF">
      <w:numFmt w:val="bullet"/>
      <w:lvlText w:val="•"/>
      <w:lvlJc w:val="left"/>
      <w:pPr>
        <w:ind w:left="3096" w:hanging="145"/>
      </w:pPr>
      <w:rPr>
        <w:rFonts w:hint="default"/>
        <w:lang w:val="en-US" w:eastAsia="en-US" w:bidi="ar-SA"/>
      </w:rPr>
    </w:lvl>
    <w:lvl w:ilvl="4" w:tplc="FFFFFFFF">
      <w:numFmt w:val="bullet"/>
      <w:lvlText w:val="•"/>
      <w:lvlJc w:val="left"/>
      <w:pPr>
        <w:ind w:left="4028" w:hanging="145"/>
      </w:pPr>
      <w:rPr>
        <w:rFonts w:hint="default"/>
        <w:lang w:val="en-US" w:eastAsia="en-US" w:bidi="ar-SA"/>
      </w:rPr>
    </w:lvl>
    <w:lvl w:ilvl="5" w:tplc="FFFFFFFF">
      <w:numFmt w:val="bullet"/>
      <w:lvlText w:val="•"/>
      <w:lvlJc w:val="left"/>
      <w:pPr>
        <w:ind w:left="4960" w:hanging="145"/>
      </w:pPr>
      <w:rPr>
        <w:rFonts w:hint="default"/>
        <w:lang w:val="en-US" w:eastAsia="en-US" w:bidi="ar-SA"/>
      </w:rPr>
    </w:lvl>
    <w:lvl w:ilvl="6" w:tplc="FFFFFFFF">
      <w:numFmt w:val="bullet"/>
      <w:lvlText w:val="•"/>
      <w:lvlJc w:val="left"/>
      <w:pPr>
        <w:ind w:left="5892" w:hanging="145"/>
      </w:pPr>
      <w:rPr>
        <w:rFonts w:hint="default"/>
        <w:lang w:val="en-US" w:eastAsia="en-US" w:bidi="ar-SA"/>
      </w:rPr>
    </w:lvl>
    <w:lvl w:ilvl="7" w:tplc="FFFFFFFF">
      <w:numFmt w:val="bullet"/>
      <w:lvlText w:val="•"/>
      <w:lvlJc w:val="left"/>
      <w:pPr>
        <w:ind w:left="6824" w:hanging="145"/>
      </w:pPr>
      <w:rPr>
        <w:rFonts w:hint="default"/>
        <w:lang w:val="en-US" w:eastAsia="en-US" w:bidi="ar-SA"/>
      </w:rPr>
    </w:lvl>
    <w:lvl w:ilvl="8" w:tplc="FFFFFFFF">
      <w:numFmt w:val="bullet"/>
      <w:lvlText w:val="•"/>
      <w:lvlJc w:val="left"/>
      <w:pPr>
        <w:ind w:left="7756" w:hanging="145"/>
      </w:pPr>
      <w:rPr>
        <w:rFonts w:hint="default"/>
        <w:lang w:val="en-US" w:eastAsia="en-US" w:bidi="ar-SA"/>
      </w:rPr>
    </w:lvl>
  </w:abstractNum>
  <w:abstractNum w:abstractNumId="6" w15:restartNumberingAfterBreak="0">
    <w:nsid w:val="734619BF"/>
    <w:multiLevelType w:val="multilevel"/>
    <w:tmpl w:val="FFFFFFFF"/>
    <w:lvl w:ilvl="0">
      <w:start w:val="3"/>
      <w:numFmt w:val="decimal"/>
      <w:lvlText w:val="%1."/>
      <w:lvlJc w:val="left"/>
      <w:pPr>
        <w:ind w:left="547"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87"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8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72" w:hanging="540"/>
      </w:pPr>
      <w:rPr>
        <w:rFonts w:hint="default"/>
        <w:lang w:val="en-US" w:eastAsia="en-US" w:bidi="ar-SA"/>
      </w:rPr>
    </w:lvl>
    <w:lvl w:ilvl="4">
      <w:numFmt w:val="bullet"/>
      <w:lvlText w:val="•"/>
      <w:lvlJc w:val="left"/>
      <w:pPr>
        <w:ind w:left="3665" w:hanging="540"/>
      </w:pPr>
      <w:rPr>
        <w:rFonts w:hint="default"/>
        <w:lang w:val="en-US" w:eastAsia="en-US" w:bidi="ar-SA"/>
      </w:rPr>
    </w:lvl>
    <w:lvl w:ilvl="5">
      <w:numFmt w:val="bullet"/>
      <w:lvlText w:val="•"/>
      <w:lvlJc w:val="left"/>
      <w:pPr>
        <w:ind w:left="4657" w:hanging="540"/>
      </w:pPr>
      <w:rPr>
        <w:rFonts w:hint="default"/>
        <w:lang w:val="en-US" w:eastAsia="en-US" w:bidi="ar-SA"/>
      </w:rPr>
    </w:lvl>
    <w:lvl w:ilvl="6">
      <w:numFmt w:val="bullet"/>
      <w:lvlText w:val="•"/>
      <w:lvlJc w:val="left"/>
      <w:pPr>
        <w:ind w:left="5650" w:hanging="540"/>
      </w:pPr>
      <w:rPr>
        <w:rFonts w:hint="default"/>
        <w:lang w:val="en-US" w:eastAsia="en-US" w:bidi="ar-SA"/>
      </w:rPr>
    </w:lvl>
    <w:lvl w:ilvl="7">
      <w:numFmt w:val="bullet"/>
      <w:lvlText w:val="•"/>
      <w:lvlJc w:val="left"/>
      <w:pPr>
        <w:ind w:left="6642" w:hanging="540"/>
      </w:pPr>
      <w:rPr>
        <w:rFonts w:hint="default"/>
        <w:lang w:val="en-US" w:eastAsia="en-US" w:bidi="ar-SA"/>
      </w:rPr>
    </w:lvl>
    <w:lvl w:ilvl="8">
      <w:numFmt w:val="bullet"/>
      <w:lvlText w:val="•"/>
      <w:lvlJc w:val="left"/>
      <w:pPr>
        <w:ind w:left="7635" w:hanging="540"/>
      </w:pPr>
      <w:rPr>
        <w:rFonts w:hint="default"/>
        <w:lang w:val="en-US" w:eastAsia="en-US" w:bidi="ar-SA"/>
      </w:rPr>
    </w:lvl>
  </w:abstractNum>
  <w:abstractNum w:abstractNumId="7" w15:restartNumberingAfterBreak="0">
    <w:nsid w:val="7EB66C27"/>
    <w:multiLevelType w:val="hybridMultilevel"/>
    <w:tmpl w:val="FFFFFFFF"/>
    <w:lvl w:ilvl="0" w:tplc="FFFFFFFF">
      <w:start w:val="1"/>
      <w:numFmt w:val="decimal"/>
      <w:lvlText w:val="[%1]"/>
      <w:lvlJc w:val="left"/>
      <w:pPr>
        <w:ind w:left="307" w:hanging="34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232" w:hanging="340"/>
      </w:pPr>
      <w:rPr>
        <w:rFonts w:hint="default"/>
        <w:lang w:val="en-US" w:eastAsia="en-US" w:bidi="ar-SA"/>
      </w:rPr>
    </w:lvl>
    <w:lvl w:ilvl="2" w:tplc="FFFFFFFF">
      <w:numFmt w:val="bullet"/>
      <w:lvlText w:val="•"/>
      <w:lvlJc w:val="left"/>
      <w:pPr>
        <w:ind w:left="2164" w:hanging="340"/>
      </w:pPr>
      <w:rPr>
        <w:rFonts w:hint="default"/>
        <w:lang w:val="en-US" w:eastAsia="en-US" w:bidi="ar-SA"/>
      </w:rPr>
    </w:lvl>
    <w:lvl w:ilvl="3" w:tplc="FFFFFFFF">
      <w:numFmt w:val="bullet"/>
      <w:lvlText w:val="•"/>
      <w:lvlJc w:val="left"/>
      <w:pPr>
        <w:ind w:left="3096" w:hanging="340"/>
      </w:pPr>
      <w:rPr>
        <w:rFonts w:hint="default"/>
        <w:lang w:val="en-US" w:eastAsia="en-US" w:bidi="ar-SA"/>
      </w:rPr>
    </w:lvl>
    <w:lvl w:ilvl="4" w:tplc="FFFFFFFF">
      <w:numFmt w:val="bullet"/>
      <w:lvlText w:val="•"/>
      <w:lvlJc w:val="left"/>
      <w:pPr>
        <w:ind w:left="4028" w:hanging="340"/>
      </w:pPr>
      <w:rPr>
        <w:rFonts w:hint="default"/>
        <w:lang w:val="en-US" w:eastAsia="en-US" w:bidi="ar-SA"/>
      </w:rPr>
    </w:lvl>
    <w:lvl w:ilvl="5" w:tplc="FFFFFFFF">
      <w:numFmt w:val="bullet"/>
      <w:lvlText w:val="•"/>
      <w:lvlJc w:val="left"/>
      <w:pPr>
        <w:ind w:left="4960" w:hanging="340"/>
      </w:pPr>
      <w:rPr>
        <w:rFonts w:hint="default"/>
        <w:lang w:val="en-US" w:eastAsia="en-US" w:bidi="ar-SA"/>
      </w:rPr>
    </w:lvl>
    <w:lvl w:ilvl="6" w:tplc="FFFFFFFF">
      <w:numFmt w:val="bullet"/>
      <w:lvlText w:val="•"/>
      <w:lvlJc w:val="left"/>
      <w:pPr>
        <w:ind w:left="5892" w:hanging="340"/>
      </w:pPr>
      <w:rPr>
        <w:rFonts w:hint="default"/>
        <w:lang w:val="en-US" w:eastAsia="en-US" w:bidi="ar-SA"/>
      </w:rPr>
    </w:lvl>
    <w:lvl w:ilvl="7" w:tplc="FFFFFFFF">
      <w:numFmt w:val="bullet"/>
      <w:lvlText w:val="•"/>
      <w:lvlJc w:val="left"/>
      <w:pPr>
        <w:ind w:left="6824" w:hanging="340"/>
      </w:pPr>
      <w:rPr>
        <w:rFonts w:hint="default"/>
        <w:lang w:val="en-US" w:eastAsia="en-US" w:bidi="ar-SA"/>
      </w:rPr>
    </w:lvl>
    <w:lvl w:ilvl="8" w:tplc="FFFFFFFF">
      <w:numFmt w:val="bullet"/>
      <w:lvlText w:val="•"/>
      <w:lvlJc w:val="left"/>
      <w:pPr>
        <w:ind w:left="7756" w:hanging="340"/>
      </w:pPr>
      <w:rPr>
        <w:rFonts w:hint="default"/>
        <w:lang w:val="en-US" w:eastAsia="en-US" w:bidi="ar-SA"/>
      </w:rPr>
    </w:lvl>
  </w:abstractNum>
  <w:num w:numId="1">
    <w:abstractNumId w:val="7"/>
  </w:num>
  <w:num w:numId="2">
    <w:abstractNumId w:val="4"/>
  </w:num>
  <w:num w:numId="3">
    <w:abstractNumId w:val="1"/>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evenAndOddHeaders/>
  <w:drawingGridHorizontalSpacing w:val="110"/>
  <w:displayHorizontalDrawingGridEvery w:val="2"/>
  <w:characterSpacingControl w:val="doNotCompress"/>
  <w:hdrShapeDefaults>
    <o:shapedefaults v:ext="edit" spidmax="410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22B06"/>
    <w:rsid w:val="0009366A"/>
    <w:rsid w:val="00100E61"/>
    <w:rsid w:val="00110E9D"/>
    <w:rsid w:val="00150257"/>
    <w:rsid w:val="00187974"/>
    <w:rsid w:val="001A62B3"/>
    <w:rsid w:val="001E2B7F"/>
    <w:rsid w:val="002206FE"/>
    <w:rsid w:val="00231385"/>
    <w:rsid w:val="00243F14"/>
    <w:rsid w:val="00322B06"/>
    <w:rsid w:val="003349E6"/>
    <w:rsid w:val="00372095"/>
    <w:rsid w:val="00380A27"/>
    <w:rsid w:val="003C7D0E"/>
    <w:rsid w:val="00446D21"/>
    <w:rsid w:val="0050174C"/>
    <w:rsid w:val="005550A6"/>
    <w:rsid w:val="00563245"/>
    <w:rsid w:val="00574D66"/>
    <w:rsid w:val="005D1299"/>
    <w:rsid w:val="0062545D"/>
    <w:rsid w:val="00667BFA"/>
    <w:rsid w:val="006773DB"/>
    <w:rsid w:val="006A3BA7"/>
    <w:rsid w:val="006B0AC5"/>
    <w:rsid w:val="0070056A"/>
    <w:rsid w:val="007241A7"/>
    <w:rsid w:val="007803EC"/>
    <w:rsid w:val="00797396"/>
    <w:rsid w:val="00847CFB"/>
    <w:rsid w:val="008652CA"/>
    <w:rsid w:val="008B6621"/>
    <w:rsid w:val="008D4465"/>
    <w:rsid w:val="008E425C"/>
    <w:rsid w:val="008E59BC"/>
    <w:rsid w:val="008F0983"/>
    <w:rsid w:val="00905D6B"/>
    <w:rsid w:val="0091306D"/>
    <w:rsid w:val="009513A3"/>
    <w:rsid w:val="00965023"/>
    <w:rsid w:val="009860EA"/>
    <w:rsid w:val="00A3795E"/>
    <w:rsid w:val="00A7411B"/>
    <w:rsid w:val="00A763DC"/>
    <w:rsid w:val="00A85DAF"/>
    <w:rsid w:val="00AF6D01"/>
    <w:rsid w:val="00B02FF1"/>
    <w:rsid w:val="00B57588"/>
    <w:rsid w:val="00B77BBC"/>
    <w:rsid w:val="00BD4D13"/>
    <w:rsid w:val="00BD5B82"/>
    <w:rsid w:val="00BE7ACD"/>
    <w:rsid w:val="00C34379"/>
    <w:rsid w:val="00C452D0"/>
    <w:rsid w:val="00CC7D4D"/>
    <w:rsid w:val="00D00142"/>
    <w:rsid w:val="00D46D28"/>
    <w:rsid w:val="00D61D7D"/>
    <w:rsid w:val="00DB58C9"/>
    <w:rsid w:val="00DF17AB"/>
    <w:rsid w:val="00E222D6"/>
    <w:rsid w:val="00E279FB"/>
    <w:rsid w:val="00E36552"/>
    <w:rsid w:val="00E47157"/>
    <w:rsid w:val="00E652D3"/>
    <w:rsid w:val="00F22972"/>
    <w:rsid w:val="00F57F7D"/>
    <w:rsid w:val="00F667EF"/>
    <w:rsid w:val="00F74ED8"/>
    <w:rsid w:val="00F75ACC"/>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14:docId w14:val="66517F8C"/>
  <w15:docId w15:val="{374023BD-831C-4509-BC2E-A2C03241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207"/>
      <w:jc w:val="center"/>
      <w:outlineLvl w:val="0"/>
    </w:pPr>
    <w:rPr>
      <w:b/>
      <w:bCs/>
      <w:sz w:val="34"/>
      <w:szCs w:val="34"/>
    </w:rPr>
  </w:style>
  <w:style w:type="paragraph" w:styleId="Heading2">
    <w:name w:val="heading 2"/>
    <w:basedOn w:val="Normal"/>
    <w:uiPriority w:val="9"/>
    <w:unhideWhenUsed/>
    <w:qFormat/>
    <w:pPr>
      <w:spacing w:before="71"/>
      <w:ind w:left="209"/>
      <w:jc w:val="center"/>
      <w:outlineLvl w:val="1"/>
    </w:pPr>
    <w:rPr>
      <w:b/>
      <w:bCs/>
      <w:sz w:val="32"/>
      <w:szCs w:val="32"/>
    </w:rPr>
  </w:style>
  <w:style w:type="paragraph" w:styleId="Heading3">
    <w:name w:val="heading 3"/>
    <w:basedOn w:val="Normal"/>
    <w:uiPriority w:val="9"/>
    <w:unhideWhenUsed/>
    <w:qFormat/>
    <w:pPr>
      <w:spacing w:before="88"/>
      <w:ind w:left="207"/>
      <w:jc w:val="center"/>
      <w:outlineLvl w:val="2"/>
    </w:pPr>
    <w:rPr>
      <w:b/>
      <w:bCs/>
      <w:sz w:val="28"/>
      <w:szCs w:val="28"/>
    </w:rPr>
  </w:style>
  <w:style w:type="paragraph" w:styleId="Heading4">
    <w:name w:val="heading 4"/>
    <w:basedOn w:val="Normal"/>
    <w:uiPriority w:val="9"/>
    <w:unhideWhenUsed/>
    <w:qFormat/>
    <w:pPr>
      <w:spacing w:before="22" w:line="201" w:lineRule="exact"/>
      <w:ind w:left="205"/>
      <w:jc w:val="center"/>
      <w:outlineLvl w:val="3"/>
    </w:pPr>
    <w:rPr>
      <w:rFonts w:ascii="Cambria Math" w:eastAsia="Cambria Math" w:hAnsi="Cambria Math" w:cs="Cambria Math"/>
      <w:sz w:val="25"/>
      <w:szCs w:val="25"/>
    </w:rPr>
  </w:style>
  <w:style w:type="paragraph" w:styleId="Heading5">
    <w:name w:val="heading 5"/>
    <w:basedOn w:val="Normal"/>
    <w:uiPriority w:val="9"/>
    <w:unhideWhenUsed/>
    <w:qFormat/>
    <w:pPr>
      <w:ind w:left="66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547" w:hanging="241"/>
    </w:pPr>
    <w:rPr>
      <w:b/>
      <w:bCs/>
      <w:sz w:val="24"/>
      <w:szCs w:val="24"/>
    </w:rPr>
  </w:style>
  <w:style w:type="paragraph" w:styleId="TOC2">
    <w:name w:val="toc 2"/>
    <w:basedOn w:val="Normal"/>
    <w:uiPriority w:val="1"/>
    <w:qFormat/>
    <w:pPr>
      <w:spacing w:before="261"/>
      <w:ind w:left="1087" w:hanging="361"/>
    </w:pPr>
    <w:rPr>
      <w:sz w:val="24"/>
      <w:szCs w:val="24"/>
    </w:rPr>
  </w:style>
  <w:style w:type="paragraph" w:styleId="TOC3">
    <w:name w:val="toc 3"/>
    <w:basedOn w:val="Normal"/>
    <w:uiPriority w:val="1"/>
    <w:qFormat/>
    <w:pPr>
      <w:spacing w:before="220"/>
      <w:ind w:left="1087"/>
    </w:pPr>
    <w:rPr>
      <w:sz w:val="24"/>
      <w:szCs w:val="24"/>
    </w:rPr>
  </w:style>
  <w:style w:type="paragraph" w:styleId="TOC4">
    <w:name w:val="toc 4"/>
    <w:basedOn w:val="Normal"/>
    <w:uiPriority w:val="1"/>
    <w:qFormat/>
    <w:pPr>
      <w:spacing w:before="261"/>
      <w:ind w:left="1687" w:hanging="54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07"/>
    </w:pPr>
  </w:style>
  <w:style w:type="paragraph" w:customStyle="1" w:styleId="TableParagraph">
    <w:name w:val="Table Paragraph"/>
    <w:basedOn w:val="Normal"/>
    <w:uiPriority w:val="1"/>
    <w:qFormat/>
    <w:pPr>
      <w:ind w:left="97"/>
    </w:pPr>
  </w:style>
  <w:style w:type="character" w:customStyle="1" w:styleId="BodyTextChar">
    <w:name w:val="Body Text Char"/>
    <w:basedOn w:val="DefaultParagraphFont"/>
    <w:link w:val="BodyText"/>
    <w:uiPriority w:val="1"/>
    <w:rsid w:val="003349E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513A3"/>
    <w:rPr>
      <w:color w:val="808080"/>
    </w:rPr>
  </w:style>
  <w:style w:type="paragraph" w:styleId="NormalWeb">
    <w:name w:val="Normal (Web)"/>
    <w:basedOn w:val="Normal"/>
    <w:uiPriority w:val="99"/>
    <w:unhideWhenUsed/>
    <w:rsid w:val="006773DB"/>
    <w:pPr>
      <w:widowControl/>
      <w:autoSpaceDE/>
      <w:autoSpaceDN/>
      <w:spacing w:before="100" w:beforeAutospacing="1" w:after="100" w:afterAutospacing="1"/>
    </w:pPr>
    <w:rPr>
      <w:rFonts w:eastAsiaTheme="minorEastAsia"/>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3015">
      <w:bodyDiv w:val="1"/>
      <w:marLeft w:val="0"/>
      <w:marRight w:val="0"/>
      <w:marTop w:val="0"/>
      <w:marBottom w:val="0"/>
      <w:divBdr>
        <w:top w:val="none" w:sz="0" w:space="0" w:color="auto"/>
        <w:left w:val="none" w:sz="0" w:space="0" w:color="auto"/>
        <w:bottom w:val="none" w:sz="0" w:space="0" w:color="auto"/>
        <w:right w:val="none" w:sz="0" w:space="0" w:color="auto"/>
      </w:divBdr>
    </w:div>
    <w:div w:id="1329598982">
      <w:bodyDiv w:val="1"/>
      <w:marLeft w:val="0"/>
      <w:marRight w:val="0"/>
      <w:marTop w:val="0"/>
      <w:marBottom w:val="0"/>
      <w:divBdr>
        <w:top w:val="none" w:sz="0" w:space="0" w:color="auto"/>
        <w:left w:val="none" w:sz="0" w:space="0" w:color="auto"/>
        <w:bottom w:val="none" w:sz="0" w:space="0" w:color="auto"/>
        <w:right w:val="none" w:sz="0" w:space="0" w:color="auto"/>
      </w:divBdr>
    </w:div>
    <w:div w:id="1701320660">
      <w:bodyDiv w:val="1"/>
      <w:marLeft w:val="0"/>
      <w:marRight w:val="0"/>
      <w:marTop w:val="0"/>
      <w:marBottom w:val="0"/>
      <w:divBdr>
        <w:top w:val="none" w:sz="0" w:space="0" w:color="auto"/>
        <w:left w:val="none" w:sz="0" w:space="0" w:color="auto"/>
        <w:bottom w:val="none" w:sz="0" w:space="0" w:color="auto"/>
        <w:right w:val="none" w:sz="0" w:space="0" w:color="auto"/>
      </w:divBdr>
    </w:div>
    <w:div w:id="203299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6102</Words>
  <Characters>34788</Characters>
  <Application>Microsoft Office Word</Application>
  <DocSecurity>0</DocSecurity>
  <Lines>289</Lines>
  <Paragraphs>81</Paragraphs>
  <ScaleCrop>false</ScaleCrop>
  <Company/>
  <LinksUpToDate>false</LinksUpToDate>
  <CharactersWithSpaces>40809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Raghavendra Rao M</cp:lastModifiedBy>
  <cp:revision>2</cp:revision>
  <dcterms:created xsi:type="dcterms:W3CDTF">2023-05-03T16:45:00Z</dcterms:created>
  <dcterms:modified xsi:type="dcterms:W3CDTF">2023-05-03T16:45:00Z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2023-05-02T00:00:00Z</vt:filetime>
  </property>
</Properties>
</file>