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5" w:themeTint="33"/>
  <w:body>
    <w:p w14:paraId="74D3EE86" w14:textId="1DA9776A" w:rsidR="009B0890" w:rsidRDefault="003F17D9" w:rsidP="009B0890">
      <w:r>
        <w:rPr>
          <w:noProof/>
        </w:rPr>
        <w:drawing>
          <wp:anchor distT="0" distB="0" distL="114300" distR="114300" simplePos="0" relativeHeight="251666432" behindDoc="0" locked="0" layoutInCell="1" allowOverlap="1" wp14:anchorId="08C0715E" wp14:editId="1E6C4E9B">
            <wp:simplePos x="0" y="0"/>
            <wp:positionH relativeFrom="column">
              <wp:posOffset>1873885</wp:posOffset>
            </wp:positionH>
            <wp:positionV relativeFrom="paragraph">
              <wp:posOffset>173990</wp:posOffset>
            </wp:positionV>
            <wp:extent cx="3033510" cy="926907"/>
            <wp:effectExtent l="0" t="0" r="0" b="0"/>
            <wp:wrapNone/>
            <wp:docPr id="14" name="Picture 6" descr="Related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510" cy="92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27049" w14:textId="1D6097BA" w:rsidR="009B0890" w:rsidRPr="00500A0D" w:rsidRDefault="00EA3CC4" w:rsidP="00CC74CB">
      <w:pPr>
        <w:tabs>
          <w:tab w:val="right" w:pos="9356"/>
        </w:tabs>
        <w:rPr>
          <w:sz w:val="36"/>
          <w:szCs w:val="36"/>
        </w:rPr>
      </w:pPr>
      <w:r w:rsidRPr="00500A0D">
        <w:rPr>
          <w:noProof/>
          <w:color w:val="000000"/>
          <w:sz w:val="36"/>
          <w:szCs w:val="36"/>
        </w:rPr>
        <w:drawing>
          <wp:inline distT="0" distB="0" distL="0" distR="0" wp14:anchorId="0B784C02" wp14:editId="21089AA2">
            <wp:extent cx="1714500" cy="92075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890"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6220EB47" wp14:editId="23EEE600">
            <wp:extent cx="971550" cy="920750"/>
            <wp:effectExtent l="0" t="0" r="0" b="0"/>
            <wp:docPr id="2" name="Picture 2" descr="iisc_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sc_logo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A5FB0" w14:textId="0078680F" w:rsidR="009B0890" w:rsidRDefault="009B0890" w:rsidP="009B0890"/>
    <w:p w14:paraId="26459B23" w14:textId="4DDC6CBD" w:rsidR="009B0890" w:rsidRPr="00EF6D9C" w:rsidRDefault="000377FE" w:rsidP="009B089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NAT</w:t>
      </w:r>
      <w:r w:rsidR="009B0890" w:rsidRPr="00EF6D9C">
        <w:rPr>
          <w:b/>
          <w:sz w:val="36"/>
          <w:szCs w:val="36"/>
        </w:rPr>
        <w:t>IONAL CONFERENCE ON COMMUNICATIONS</w:t>
      </w:r>
      <w:r w:rsidR="00CC74CB">
        <w:rPr>
          <w:b/>
          <w:sz w:val="36"/>
          <w:szCs w:val="36"/>
        </w:rPr>
        <w:t xml:space="preserve"> (NCC)</w:t>
      </w:r>
      <w:r>
        <w:rPr>
          <w:b/>
          <w:sz w:val="36"/>
          <w:szCs w:val="36"/>
        </w:rPr>
        <w:t>:</w:t>
      </w:r>
      <w:r w:rsidR="00CC74C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SILVER JUBILEE </w:t>
      </w:r>
      <w:r w:rsidR="00EA3CC4">
        <w:rPr>
          <w:b/>
          <w:sz w:val="36"/>
          <w:szCs w:val="36"/>
        </w:rPr>
        <w:t>EDITION</w:t>
      </w:r>
    </w:p>
    <w:p w14:paraId="575D5588" w14:textId="171C1F59" w:rsidR="009B0890" w:rsidRPr="005171DA" w:rsidRDefault="009B0890" w:rsidP="009B0890">
      <w:pPr>
        <w:rPr>
          <w:sz w:val="36"/>
        </w:rPr>
      </w:pPr>
    </w:p>
    <w:p w14:paraId="32A7335D" w14:textId="7E436C1A" w:rsidR="009B0890" w:rsidRPr="005171DA" w:rsidRDefault="009B0890" w:rsidP="00EA0479">
      <w:pPr>
        <w:ind w:right="4"/>
        <w:jc w:val="both"/>
        <w:rPr>
          <w:sz w:val="22"/>
          <w:szCs w:val="16"/>
        </w:rPr>
      </w:pPr>
      <w:r w:rsidRPr="005171DA">
        <w:rPr>
          <w:sz w:val="22"/>
          <w:szCs w:val="16"/>
        </w:rPr>
        <w:t>The</w:t>
      </w:r>
      <w:r w:rsidR="000377FE" w:rsidRPr="005171DA">
        <w:rPr>
          <w:sz w:val="22"/>
          <w:szCs w:val="16"/>
        </w:rPr>
        <w:t xml:space="preserve"> </w:t>
      </w:r>
      <w:r w:rsidR="000377FE" w:rsidRPr="00EA3CC4">
        <w:rPr>
          <w:b/>
          <w:sz w:val="22"/>
          <w:szCs w:val="16"/>
        </w:rPr>
        <w:t>twenty</w:t>
      </w:r>
      <w:r w:rsidR="00EA3CC4">
        <w:rPr>
          <w:b/>
          <w:sz w:val="22"/>
          <w:szCs w:val="16"/>
        </w:rPr>
        <w:t>-</w:t>
      </w:r>
      <w:r w:rsidR="000377FE" w:rsidRPr="00EA3CC4">
        <w:rPr>
          <w:b/>
          <w:sz w:val="22"/>
          <w:szCs w:val="16"/>
        </w:rPr>
        <w:t>fifth</w:t>
      </w:r>
      <w:r w:rsidR="000377FE" w:rsidRPr="005171DA">
        <w:rPr>
          <w:sz w:val="22"/>
          <w:szCs w:val="16"/>
        </w:rPr>
        <w:t xml:space="preserve"> </w:t>
      </w:r>
      <w:r w:rsidRPr="005171DA">
        <w:rPr>
          <w:sz w:val="22"/>
          <w:szCs w:val="16"/>
        </w:rPr>
        <w:t>National Conference on Communications (NCC 201</w:t>
      </w:r>
      <w:r w:rsidR="00525ADC" w:rsidRPr="005171DA">
        <w:rPr>
          <w:sz w:val="22"/>
          <w:szCs w:val="16"/>
        </w:rPr>
        <w:t>9</w:t>
      </w:r>
      <w:r w:rsidRPr="005171DA">
        <w:rPr>
          <w:sz w:val="22"/>
          <w:szCs w:val="16"/>
        </w:rPr>
        <w:t xml:space="preserve">) will be held </w:t>
      </w:r>
      <w:r w:rsidR="001B40CF" w:rsidRPr="005171DA">
        <w:rPr>
          <w:sz w:val="22"/>
          <w:szCs w:val="16"/>
        </w:rPr>
        <w:t xml:space="preserve">at </w:t>
      </w:r>
      <w:r w:rsidRPr="005171DA">
        <w:rPr>
          <w:sz w:val="22"/>
          <w:szCs w:val="16"/>
        </w:rPr>
        <w:t>the Indian Institute of Science (IISc), Bangalore</w:t>
      </w:r>
      <w:r w:rsidR="00EA3CC4">
        <w:rPr>
          <w:sz w:val="22"/>
          <w:szCs w:val="16"/>
        </w:rPr>
        <w:t>,</w:t>
      </w:r>
      <w:r w:rsidRPr="005171DA">
        <w:rPr>
          <w:sz w:val="22"/>
          <w:szCs w:val="16"/>
        </w:rPr>
        <w:t xml:space="preserve"> during</w:t>
      </w:r>
      <w:r w:rsidR="00EA3CC4">
        <w:rPr>
          <w:sz w:val="22"/>
          <w:szCs w:val="16"/>
        </w:rPr>
        <w:t xml:space="preserve"> 20-23 February</w:t>
      </w:r>
      <w:r w:rsidR="00525ADC" w:rsidRPr="005171DA">
        <w:rPr>
          <w:sz w:val="22"/>
          <w:szCs w:val="16"/>
        </w:rPr>
        <w:t xml:space="preserve"> 2019</w:t>
      </w:r>
      <w:r w:rsidRPr="005171DA">
        <w:rPr>
          <w:sz w:val="22"/>
          <w:szCs w:val="16"/>
        </w:rPr>
        <w:t>.  The conference will feature three symposia in the following areas</w:t>
      </w:r>
      <w:r w:rsidR="00F677BB" w:rsidRPr="005171DA">
        <w:rPr>
          <w:sz w:val="22"/>
          <w:szCs w:val="16"/>
        </w:rPr>
        <w:t>.</w:t>
      </w:r>
    </w:p>
    <w:p w14:paraId="536A36A0" w14:textId="77777777" w:rsidR="009B0890" w:rsidRPr="004F15DA" w:rsidRDefault="009B0890" w:rsidP="009B0890">
      <w:pPr>
        <w:rPr>
          <w:b/>
          <w:sz w:val="16"/>
          <w:szCs w:val="16"/>
        </w:rPr>
      </w:pPr>
    </w:p>
    <w:p w14:paraId="2CBE68AD" w14:textId="77777777" w:rsidR="009B0890" w:rsidRPr="004F15DA" w:rsidRDefault="009B0890" w:rsidP="009B0890">
      <w:pPr>
        <w:ind w:right="-504"/>
        <w:rPr>
          <w:b/>
        </w:rPr>
      </w:pPr>
      <w:r>
        <w:rPr>
          <w:b/>
        </w:rPr>
        <w:t xml:space="preserve">   COMMUNICATIONS</w:t>
      </w:r>
      <w:r>
        <w:rPr>
          <w:b/>
        </w:rPr>
        <w:tab/>
        <w:t xml:space="preserve">              </w:t>
      </w:r>
      <w:r w:rsidRPr="004F15DA">
        <w:rPr>
          <w:b/>
        </w:rPr>
        <w:t>NETWORKS</w:t>
      </w:r>
      <w:r w:rsidRPr="004F15DA">
        <w:rPr>
          <w:b/>
        </w:rPr>
        <w:tab/>
      </w:r>
      <w:r w:rsidR="00F677BB">
        <w:rPr>
          <w:b/>
        </w:rPr>
        <w:tab/>
      </w:r>
      <w:r w:rsidRPr="004F15DA">
        <w:rPr>
          <w:b/>
        </w:rPr>
        <w:t>SIGNAL PROCESSING</w:t>
      </w:r>
    </w:p>
    <w:p w14:paraId="1FC27271" w14:textId="77777777" w:rsidR="009B0890" w:rsidRPr="006C267F" w:rsidRDefault="009B0890" w:rsidP="009B0890">
      <w:pPr>
        <w:rPr>
          <w:sz w:val="16"/>
          <w:szCs w:val="16"/>
        </w:rPr>
      </w:pPr>
    </w:p>
    <w:p w14:paraId="688C9447" w14:textId="27B95352" w:rsidR="009B0890" w:rsidRPr="009505BE" w:rsidRDefault="009B0890" w:rsidP="009505BE">
      <w:pPr>
        <w:jc w:val="both"/>
        <w:rPr>
          <w:sz w:val="20"/>
          <w:szCs w:val="16"/>
        </w:rPr>
      </w:pPr>
      <w:r w:rsidRPr="005171DA">
        <w:rPr>
          <w:sz w:val="20"/>
          <w:szCs w:val="16"/>
        </w:rPr>
        <w:t>Previously unpublished contributions from a broad range of topics in these areas are solicited, including (but not limited to) the following: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2700"/>
        <w:gridCol w:w="3236"/>
      </w:tblGrid>
      <w:tr w:rsidR="009B0890" w14:paraId="21CF1220" w14:textId="77777777" w:rsidTr="00EA0479">
        <w:trPr>
          <w:trHeight w:val="1886"/>
        </w:trPr>
        <w:tc>
          <w:tcPr>
            <w:tcW w:w="3528" w:type="dxa"/>
          </w:tcPr>
          <w:p w14:paraId="74216898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Communication theory and systems</w:t>
            </w:r>
          </w:p>
          <w:p w14:paraId="40B68947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Information theory</w:t>
            </w:r>
          </w:p>
          <w:p w14:paraId="35BD3E96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Coding theory</w:t>
            </w:r>
          </w:p>
          <w:p w14:paraId="3816D982" w14:textId="77777777" w:rsidR="009B0890" w:rsidRPr="005171DA" w:rsidRDefault="000377FE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 xml:space="preserve">Wireless </w:t>
            </w:r>
            <w:r w:rsidR="009B0890" w:rsidRPr="005171DA">
              <w:rPr>
                <w:sz w:val="20"/>
                <w:szCs w:val="16"/>
              </w:rPr>
              <w:t>communications</w:t>
            </w:r>
          </w:p>
          <w:p w14:paraId="5FA321F9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Optical communications</w:t>
            </w:r>
          </w:p>
          <w:p w14:paraId="105B2DD1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RF</w:t>
            </w:r>
            <w:r w:rsidR="000377FE" w:rsidRPr="005171DA">
              <w:rPr>
                <w:sz w:val="20"/>
                <w:szCs w:val="16"/>
              </w:rPr>
              <w:t xml:space="preserve"> and m</w:t>
            </w:r>
            <w:r w:rsidRPr="005171DA">
              <w:rPr>
                <w:sz w:val="20"/>
                <w:szCs w:val="16"/>
              </w:rPr>
              <w:t>icrowave communications</w:t>
            </w:r>
          </w:p>
          <w:p w14:paraId="14F97508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Satellite communications</w:t>
            </w:r>
          </w:p>
          <w:p w14:paraId="410B8009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Cognitive radio</w:t>
            </w:r>
          </w:p>
          <w:p w14:paraId="713BA1B9" w14:textId="77777777" w:rsidR="000377FE" w:rsidRPr="005171DA" w:rsidRDefault="000377FE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Energy harvesting and green communications</w:t>
            </w:r>
          </w:p>
          <w:p w14:paraId="17B828DA" w14:textId="77777777" w:rsidR="000377FE" w:rsidRDefault="000377FE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 xml:space="preserve">Machine learning for communications </w:t>
            </w:r>
          </w:p>
          <w:p w14:paraId="01A6705F" w14:textId="77777777" w:rsidR="005171DA" w:rsidRDefault="005171DA" w:rsidP="009B089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5G and beyond communication systems</w:t>
            </w:r>
          </w:p>
          <w:p w14:paraId="0F03E361" w14:textId="212E09BA" w:rsidR="00F31905" w:rsidRPr="005171DA" w:rsidRDefault="00F31905" w:rsidP="009B089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Quantum communications</w:t>
            </w:r>
          </w:p>
        </w:tc>
        <w:tc>
          <w:tcPr>
            <w:tcW w:w="2700" w:type="dxa"/>
          </w:tcPr>
          <w:p w14:paraId="2336ABD9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Next generation networks</w:t>
            </w:r>
          </w:p>
          <w:p w14:paraId="036B72BC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Optical networks and systems</w:t>
            </w:r>
          </w:p>
          <w:p w14:paraId="4C1D540A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Sensor networks</w:t>
            </w:r>
          </w:p>
          <w:p w14:paraId="1C2DD0E3" w14:textId="0086E458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Ad hoc networks</w:t>
            </w:r>
          </w:p>
          <w:p w14:paraId="24B3525C" w14:textId="5F8DFCE6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Wireless and wir</w:t>
            </w:r>
            <w:r w:rsidR="000377FE" w:rsidRPr="005171DA">
              <w:rPr>
                <w:sz w:val="20"/>
                <w:szCs w:val="16"/>
              </w:rPr>
              <w:t>e</w:t>
            </w:r>
            <w:r w:rsidRPr="005171DA">
              <w:rPr>
                <w:sz w:val="20"/>
                <w:szCs w:val="16"/>
              </w:rPr>
              <w:t>line networks</w:t>
            </w:r>
          </w:p>
          <w:p w14:paraId="0E6B4840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Security</w:t>
            </w:r>
          </w:p>
          <w:p w14:paraId="44BF74E6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Networks and services management</w:t>
            </w:r>
          </w:p>
          <w:p w14:paraId="7FF4777D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Performance analysis</w:t>
            </w:r>
          </w:p>
          <w:p w14:paraId="6098F1BE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Complex networks</w:t>
            </w:r>
          </w:p>
          <w:p w14:paraId="40B2A729" w14:textId="77777777" w:rsidR="009B0890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Biological networks</w:t>
            </w:r>
          </w:p>
          <w:p w14:paraId="667EDF43" w14:textId="496FD4BC" w:rsidR="00F31905" w:rsidRPr="005171DA" w:rsidRDefault="00F31905" w:rsidP="009B089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Cyber-physical systems/IoT</w:t>
            </w:r>
          </w:p>
        </w:tc>
        <w:tc>
          <w:tcPr>
            <w:tcW w:w="3236" w:type="dxa"/>
          </w:tcPr>
          <w:p w14:paraId="2C47F3FE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Signal processing for communications</w:t>
            </w:r>
          </w:p>
          <w:p w14:paraId="5F682B44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Image and video signal processing</w:t>
            </w:r>
          </w:p>
          <w:p w14:paraId="3A50C14C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Multimedia applications</w:t>
            </w:r>
          </w:p>
          <w:p w14:paraId="4714422C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DSP algorithms and architectures</w:t>
            </w:r>
          </w:p>
          <w:p w14:paraId="6F3B6959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Speech and audio processing</w:t>
            </w:r>
          </w:p>
          <w:p w14:paraId="55457397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Biomedical applications</w:t>
            </w:r>
          </w:p>
          <w:p w14:paraId="64705639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Language identification</w:t>
            </w:r>
          </w:p>
          <w:p w14:paraId="44A8B7E7" w14:textId="77777777" w:rsidR="009B0890" w:rsidRPr="005171DA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Machine learning, pattern analysis, and classification</w:t>
            </w:r>
          </w:p>
          <w:p w14:paraId="17A3E1AD" w14:textId="5D15DE18" w:rsidR="009B0890" w:rsidRDefault="009B0890" w:rsidP="009B0890">
            <w:pPr>
              <w:rPr>
                <w:sz w:val="20"/>
                <w:szCs w:val="16"/>
              </w:rPr>
            </w:pPr>
            <w:r w:rsidRPr="005171DA">
              <w:rPr>
                <w:sz w:val="20"/>
                <w:szCs w:val="16"/>
              </w:rPr>
              <w:t>Large dimensional signal processing</w:t>
            </w:r>
          </w:p>
          <w:p w14:paraId="733A5D60" w14:textId="77777777" w:rsidR="0054276A" w:rsidRDefault="0054276A" w:rsidP="009B089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Sparse signal processing </w:t>
            </w:r>
          </w:p>
          <w:p w14:paraId="05156BA3" w14:textId="245F2B6E" w:rsidR="00F31905" w:rsidRPr="005171DA" w:rsidRDefault="00F31905" w:rsidP="009B0890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Graph signal processing</w:t>
            </w:r>
          </w:p>
        </w:tc>
      </w:tr>
    </w:tbl>
    <w:p w14:paraId="1FF71B29" w14:textId="221A6208" w:rsidR="009B0890" w:rsidRDefault="009B0890" w:rsidP="009B0890"/>
    <w:p w14:paraId="6D3293EF" w14:textId="41F14403" w:rsidR="009B0890" w:rsidRPr="00E7764A" w:rsidRDefault="009B0890" w:rsidP="00E7764A">
      <w:pPr>
        <w:ind w:right="4"/>
        <w:jc w:val="both"/>
        <w:rPr>
          <w:sz w:val="20"/>
          <w:szCs w:val="18"/>
        </w:rPr>
      </w:pPr>
      <w:r w:rsidRPr="00581774">
        <w:rPr>
          <w:sz w:val="20"/>
          <w:szCs w:val="18"/>
        </w:rPr>
        <w:t xml:space="preserve">Researchers working in emerging fields of these areas are encouraged to submit </w:t>
      </w:r>
      <w:r w:rsidR="000377FE" w:rsidRPr="00581774">
        <w:rPr>
          <w:sz w:val="20"/>
          <w:szCs w:val="18"/>
        </w:rPr>
        <w:t xml:space="preserve">their </w:t>
      </w:r>
      <w:r w:rsidRPr="00581774">
        <w:rPr>
          <w:sz w:val="20"/>
          <w:szCs w:val="18"/>
        </w:rPr>
        <w:t xml:space="preserve">original findings.  Submitted papers should </w:t>
      </w:r>
      <w:r w:rsidR="00EA3CC4">
        <w:rPr>
          <w:sz w:val="20"/>
          <w:szCs w:val="18"/>
        </w:rPr>
        <w:t xml:space="preserve">be 5 </w:t>
      </w:r>
      <w:r w:rsidR="000377FE" w:rsidRPr="00581774">
        <w:rPr>
          <w:sz w:val="20"/>
          <w:szCs w:val="18"/>
        </w:rPr>
        <w:t>pages in length in standard IEEE conference format and will be peer-</w:t>
      </w:r>
      <w:r w:rsidRPr="00581774">
        <w:rPr>
          <w:sz w:val="20"/>
          <w:szCs w:val="18"/>
        </w:rPr>
        <w:t>review</w:t>
      </w:r>
      <w:r w:rsidR="000377FE" w:rsidRPr="00581774">
        <w:rPr>
          <w:sz w:val="20"/>
          <w:szCs w:val="18"/>
        </w:rPr>
        <w:t>ed</w:t>
      </w:r>
      <w:r w:rsidRPr="00581774">
        <w:rPr>
          <w:sz w:val="20"/>
          <w:szCs w:val="18"/>
        </w:rPr>
        <w:t xml:space="preserve"> by experts in the field.  Detailed information on paper</w:t>
      </w:r>
      <w:r w:rsidR="00EA3CC4">
        <w:rPr>
          <w:sz w:val="20"/>
          <w:szCs w:val="18"/>
        </w:rPr>
        <w:t xml:space="preserve"> submission, technical program</w:t>
      </w:r>
      <w:r w:rsidRPr="00581774">
        <w:rPr>
          <w:sz w:val="20"/>
          <w:szCs w:val="18"/>
        </w:rPr>
        <w:t xml:space="preserve">, accommodation, tutorials, and travel </w:t>
      </w:r>
      <w:r w:rsidR="000377FE" w:rsidRPr="00581774">
        <w:rPr>
          <w:sz w:val="20"/>
          <w:szCs w:val="18"/>
        </w:rPr>
        <w:t xml:space="preserve">will be posted </w:t>
      </w:r>
      <w:r w:rsidRPr="00581774">
        <w:rPr>
          <w:sz w:val="20"/>
          <w:szCs w:val="18"/>
        </w:rPr>
        <w:t xml:space="preserve">on the conference website: </w:t>
      </w:r>
      <w:hyperlink r:id="rId11" w:history="1">
        <w:r w:rsidR="000377FE" w:rsidRPr="00581774">
          <w:rPr>
            <w:rStyle w:val="Hyperlink"/>
            <w:sz w:val="20"/>
            <w:szCs w:val="18"/>
          </w:rPr>
          <w:t>http://www.ncc.org.in/ncc2019/</w:t>
        </w:r>
      </w:hyperlink>
    </w:p>
    <w:p w14:paraId="6CDB59B9" w14:textId="760016E2" w:rsidR="003F17D9" w:rsidRDefault="003F17D9" w:rsidP="003F17D9">
      <w:pPr>
        <w:rPr>
          <w:lang w:val="en-IN"/>
        </w:rPr>
      </w:pPr>
    </w:p>
    <w:p w14:paraId="486239F9" w14:textId="6E9F1968" w:rsidR="009B0890" w:rsidRPr="00581774" w:rsidRDefault="00EA3CC4" w:rsidP="009B0890">
      <w:pPr>
        <w:ind w:right="-900"/>
        <w:rPr>
          <w:b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EFA545C" wp14:editId="51DE8F32">
            <wp:simplePos x="0" y="0"/>
            <wp:positionH relativeFrom="column">
              <wp:posOffset>3759200</wp:posOffset>
            </wp:positionH>
            <wp:positionV relativeFrom="paragraph">
              <wp:posOffset>147955</wp:posOffset>
            </wp:positionV>
            <wp:extent cx="2165985" cy="216535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890" w:rsidRPr="00581774">
        <w:rPr>
          <w:b/>
        </w:rPr>
        <w:t>K</w:t>
      </w:r>
      <w:r w:rsidR="000377FE" w:rsidRPr="00581774">
        <w:rPr>
          <w:b/>
        </w:rPr>
        <w:t>ey Dates:</w:t>
      </w:r>
    </w:p>
    <w:p w14:paraId="7B56F2ED" w14:textId="77777777" w:rsidR="009B0890" w:rsidRPr="00581774" w:rsidRDefault="009B0890" w:rsidP="009B0890">
      <w:pPr>
        <w:ind w:right="-900"/>
        <w:rPr>
          <w:sz w:val="20"/>
          <w:szCs w:val="18"/>
        </w:rPr>
      </w:pPr>
      <w:r w:rsidRPr="00581774">
        <w:rPr>
          <w:sz w:val="20"/>
          <w:szCs w:val="18"/>
        </w:rPr>
        <w:t>Paper submission deadline</w:t>
      </w:r>
      <w:r w:rsidRPr="00581774">
        <w:rPr>
          <w:sz w:val="20"/>
          <w:szCs w:val="18"/>
        </w:rPr>
        <w:tab/>
        <w:t xml:space="preserve">:   </w:t>
      </w:r>
      <w:r w:rsidR="000377FE" w:rsidRPr="00581774">
        <w:rPr>
          <w:sz w:val="20"/>
          <w:szCs w:val="18"/>
        </w:rPr>
        <w:t>15</w:t>
      </w:r>
      <w:r w:rsidRPr="00581774">
        <w:rPr>
          <w:sz w:val="20"/>
          <w:szCs w:val="18"/>
        </w:rPr>
        <w:t xml:space="preserve"> September 201</w:t>
      </w:r>
      <w:r w:rsidR="000377FE" w:rsidRPr="00581774">
        <w:rPr>
          <w:sz w:val="20"/>
          <w:szCs w:val="18"/>
        </w:rPr>
        <w:t>8</w:t>
      </w:r>
    </w:p>
    <w:p w14:paraId="51B25666" w14:textId="77777777" w:rsidR="009B0890" w:rsidRPr="00581774" w:rsidRDefault="009B0890" w:rsidP="009B0890">
      <w:pPr>
        <w:ind w:right="-900"/>
        <w:rPr>
          <w:sz w:val="18"/>
          <w:szCs w:val="18"/>
        </w:rPr>
      </w:pPr>
      <w:r w:rsidRPr="00581774">
        <w:rPr>
          <w:sz w:val="20"/>
          <w:szCs w:val="18"/>
        </w:rPr>
        <w:t xml:space="preserve">Acceptance notification     </w:t>
      </w:r>
      <w:r w:rsidRPr="00581774">
        <w:rPr>
          <w:sz w:val="20"/>
          <w:szCs w:val="18"/>
        </w:rPr>
        <w:tab/>
        <w:t xml:space="preserve">:   </w:t>
      </w:r>
      <w:r w:rsidR="000377FE" w:rsidRPr="00581774">
        <w:rPr>
          <w:sz w:val="20"/>
          <w:szCs w:val="18"/>
        </w:rPr>
        <w:t>30</w:t>
      </w:r>
      <w:r w:rsidRPr="00581774">
        <w:rPr>
          <w:sz w:val="20"/>
          <w:szCs w:val="18"/>
        </w:rPr>
        <w:t xml:space="preserve"> November 201</w:t>
      </w:r>
      <w:r w:rsidR="000377FE" w:rsidRPr="00581774">
        <w:rPr>
          <w:sz w:val="20"/>
          <w:szCs w:val="18"/>
        </w:rPr>
        <w:t>8</w:t>
      </w:r>
    </w:p>
    <w:p w14:paraId="41A95AE6" w14:textId="77777777" w:rsidR="009B0890" w:rsidRPr="00937791" w:rsidRDefault="009B0890" w:rsidP="009B0890">
      <w:pPr>
        <w:ind w:right="-900"/>
        <w:rPr>
          <w:sz w:val="18"/>
          <w:szCs w:val="18"/>
        </w:rPr>
      </w:pPr>
    </w:p>
    <w:p w14:paraId="19110D36" w14:textId="77777777" w:rsidR="009B0890" w:rsidRPr="00581774" w:rsidRDefault="009B0890" w:rsidP="009B0890">
      <w:pPr>
        <w:ind w:right="-900"/>
        <w:jc w:val="both"/>
        <w:rPr>
          <w:sz w:val="20"/>
          <w:szCs w:val="18"/>
        </w:rPr>
      </w:pPr>
      <w:r w:rsidRPr="00581774">
        <w:rPr>
          <w:sz w:val="20"/>
          <w:szCs w:val="18"/>
        </w:rPr>
        <w:t>For more information about the conference, please visit</w:t>
      </w:r>
    </w:p>
    <w:p w14:paraId="3E349A6C" w14:textId="77777777" w:rsidR="009B0890" w:rsidRPr="00581774" w:rsidRDefault="009261BA" w:rsidP="009B0890">
      <w:pPr>
        <w:ind w:right="-900"/>
        <w:jc w:val="both"/>
        <w:rPr>
          <w:sz w:val="20"/>
          <w:szCs w:val="18"/>
        </w:rPr>
      </w:pPr>
      <w:hyperlink r:id="rId13" w:history="1">
        <w:r w:rsidR="000377FE" w:rsidRPr="00581774">
          <w:rPr>
            <w:rStyle w:val="Hyperlink"/>
            <w:sz w:val="20"/>
            <w:szCs w:val="18"/>
          </w:rPr>
          <w:t>http://www.ncc.org.in/ncc2019/</w:t>
        </w:r>
      </w:hyperlink>
    </w:p>
    <w:p w14:paraId="0314F7DB" w14:textId="77777777" w:rsidR="009B0890" w:rsidRDefault="009B0890" w:rsidP="009B0890">
      <w:pPr>
        <w:ind w:right="-900"/>
        <w:jc w:val="both"/>
      </w:pPr>
    </w:p>
    <w:p w14:paraId="56753F22" w14:textId="77777777" w:rsidR="000377FE" w:rsidRPr="00581774" w:rsidRDefault="000377FE" w:rsidP="009B0890">
      <w:pPr>
        <w:ind w:right="-900"/>
        <w:rPr>
          <w:b/>
          <w:szCs w:val="20"/>
        </w:rPr>
      </w:pPr>
      <w:r w:rsidRPr="00581774">
        <w:rPr>
          <w:b/>
          <w:szCs w:val="20"/>
        </w:rPr>
        <w:t xml:space="preserve">General Chairs </w:t>
      </w:r>
    </w:p>
    <w:p w14:paraId="6B03EC7E" w14:textId="77777777" w:rsidR="000377FE" w:rsidRPr="00581774" w:rsidRDefault="000377FE" w:rsidP="000377FE">
      <w:pPr>
        <w:ind w:right="-900"/>
        <w:rPr>
          <w:sz w:val="20"/>
          <w:szCs w:val="20"/>
        </w:rPr>
      </w:pPr>
      <w:r w:rsidRPr="00581774">
        <w:rPr>
          <w:sz w:val="20"/>
          <w:szCs w:val="20"/>
        </w:rPr>
        <w:t>Neelesh B. Mehta (IISc Bangalore)</w:t>
      </w:r>
    </w:p>
    <w:p w14:paraId="10949942" w14:textId="77777777" w:rsidR="000377FE" w:rsidRPr="00581774" w:rsidRDefault="000377FE" w:rsidP="000377FE">
      <w:pPr>
        <w:ind w:right="-900"/>
        <w:rPr>
          <w:sz w:val="22"/>
          <w:szCs w:val="20"/>
        </w:rPr>
      </w:pPr>
      <w:r w:rsidRPr="00581774">
        <w:rPr>
          <w:sz w:val="20"/>
          <w:szCs w:val="20"/>
        </w:rPr>
        <w:t xml:space="preserve">A. </w:t>
      </w:r>
      <w:proofErr w:type="spellStart"/>
      <w:r w:rsidRPr="00581774">
        <w:rPr>
          <w:sz w:val="20"/>
          <w:szCs w:val="20"/>
        </w:rPr>
        <w:t>Chockalingam</w:t>
      </w:r>
      <w:proofErr w:type="spellEnd"/>
      <w:r w:rsidRPr="00581774">
        <w:rPr>
          <w:sz w:val="20"/>
          <w:szCs w:val="20"/>
        </w:rPr>
        <w:t xml:space="preserve"> (IISc Bangalore)</w:t>
      </w:r>
    </w:p>
    <w:p w14:paraId="2FC839A4" w14:textId="77777777" w:rsidR="000377FE" w:rsidRDefault="000377FE" w:rsidP="009B0890">
      <w:pPr>
        <w:ind w:right="-900"/>
        <w:rPr>
          <w:b/>
          <w:sz w:val="20"/>
          <w:szCs w:val="20"/>
        </w:rPr>
      </w:pPr>
    </w:p>
    <w:p w14:paraId="2F58190D" w14:textId="77777777" w:rsidR="009B0890" w:rsidRPr="00937791" w:rsidRDefault="009B0890" w:rsidP="009B0890">
      <w:pPr>
        <w:ind w:right="-900"/>
        <w:rPr>
          <w:sz w:val="20"/>
          <w:szCs w:val="20"/>
        </w:rPr>
      </w:pPr>
      <w:r w:rsidRPr="00581774">
        <w:rPr>
          <w:b/>
          <w:szCs w:val="20"/>
        </w:rPr>
        <w:t xml:space="preserve">Technical </w:t>
      </w:r>
      <w:proofErr w:type="spellStart"/>
      <w:r w:rsidRPr="00581774">
        <w:rPr>
          <w:b/>
          <w:szCs w:val="20"/>
        </w:rPr>
        <w:t>Programme</w:t>
      </w:r>
      <w:proofErr w:type="spellEnd"/>
      <w:r w:rsidRPr="00581774">
        <w:rPr>
          <w:b/>
          <w:szCs w:val="20"/>
        </w:rPr>
        <w:t xml:space="preserve"> Committee Chairs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1C5E4B5" w14:textId="77777777" w:rsidR="000377FE" w:rsidRPr="00581774" w:rsidRDefault="000377FE" w:rsidP="009B0890">
      <w:pPr>
        <w:ind w:right="-900"/>
        <w:rPr>
          <w:sz w:val="20"/>
          <w:szCs w:val="18"/>
        </w:rPr>
      </w:pPr>
      <w:r w:rsidRPr="00581774">
        <w:rPr>
          <w:sz w:val="20"/>
          <w:szCs w:val="18"/>
        </w:rPr>
        <w:t>Chandra R. Murthy (IISc Bangalore)</w:t>
      </w:r>
    </w:p>
    <w:p w14:paraId="7FE3DD8D" w14:textId="77777777" w:rsidR="000377FE" w:rsidRPr="00581774" w:rsidRDefault="000377FE" w:rsidP="009B0890">
      <w:pPr>
        <w:ind w:right="-900"/>
        <w:rPr>
          <w:sz w:val="20"/>
          <w:szCs w:val="18"/>
        </w:rPr>
      </w:pPr>
      <w:proofErr w:type="spellStart"/>
      <w:r w:rsidRPr="00581774">
        <w:rPr>
          <w:sz w:val="20"/>
          <w:szCs w:val="18"/>
        </w:rPr>
        <w:t>Navin</w:t>
      </w:r>
      <w:proofErr w:type="spellEnd"/>
      <w:r w:rsidRPr="00581774">
        <w:rPr>
          <w:sz w:val="20"/>
          <w:szCs w:val="18"/>
        </w:rPr>
        <w:t xml:space="preserve"> Kashyap (IISc Bangalore)</w:t>
      </w:r>
    </w:p>
    <w:p w14:paraId="63B75658" w14:textId="77777777" w:rsidR="009B0890" w:rsidRPr="00581774" w:rsidRDefault="000377FE" w:rsidP="009B0890">
      <w:pPr>
        <w:ind w:right="-900"/>
        <w:rPr>
          <w:sz w:val="20"/>
          <w:szCs w:val="18"/>
        </w:rPr>
      </w:pPr>
      <w:proofErr w:type="spellStart"/>
      <w:r w:rsidRPr="00581774">
        <w:rPr>
          <w:sz w:val="20"/>
          <w:szCs w:val="18"/>
        </w:rPr>
        <w:t>Dilip</w:t>
      </w:r>
      <w:proofErr w:type="spellEnd"/>
      <w:r w:rsidRPr="00581774">
        <w:rPr>
          <w:sz w:val="20"/>
          <w:szCs w:val="18"/>
        </w:rPr>
        <w:t xml:space="preserve"> Kr</w:t>
      </w:r>
      <w:bookmarkStart w:id="0" w:name="_GoBack"/>
      <w:bookmarkEnd w:id="0"/>
      <w:r w:rsidRPr="00581774">
        <w:rPr>
          <w:sz w:val="20"/>
          <w:szCs w:val="18"/>
        </w:rPr>
        <w:t xml:space="preserve">ishnaswamy (Reliance </w:t>
      </w:r>
      <w:proofErr w:type="spellStart"/>
      <w:r w:rsidRPr="00581774">
        <w:rPr>
          <w:sz w:val="20"/>
          <w:szCs w:val="18"/>
        </w:rPr>
        <w:t>Jio</w:t>
      </w:r>
      <w:proofErr w:type="spellEnd"/>
      <w:r w:rsidRPr="00581774">
        <w:rPr>
          <w:sz w:val="20"/>
          <w:szCs w:val="18"/>
        </w:rPr>
        <w:t>)</w:t>
      </w:r>
    </w:p>
    <w:sectPr w:rsidR="009B0890" w:rsidRPr="00581774" w:rsidSect="00EA3CC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567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D9ADD" w14:textId="77777777" w:rsidR="009261BA" w:rsidRDefault="009261BA" w:rsidP="00EA3CC4">
      <w:r>
        <w:separator/>
      </w:r>
    </w:p>
  </w:endnote>
  <w:endnote w:type="continuationSeparator" w:id="0">
    <w:p w14:paraId="4A8BFFAF" w14:textId="77777777" w:rsidR="009261BA" w:rsidRDefault="009261BA" w:rsidP="00EA3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A79DD" w14:textId="77777777" w:rsidR="00EA3CC4" w:rsidRDefault="00EA3C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CC0A5" w14:textId="77777777" w:rsidR="00EA3CC4" w:rsidRDefault="00EA3C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BB385" w14:textId="77777777" w:rsidR="00EA3CC4" w:rsidRDefault="00EA3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B0BE6" w14:textId="77777777" w:rsidR="009261BA" w:rsidRDefault="009261BA" w:rsidP="00EA3CC4">
      <w:r>
        <w:separator/>
      </w:r>
    </w:p>
  </w:footnote>
  <w:footnote w:type="continuationSeparator" w:id="0">
    <w:p w14:paraId="0F4AD6CA" w14:textId="77777777" w:rsidR="009261BA" w:rsidRDefault="009261BA" w:rsidP="00EA3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9BB31" w14:textId="77777777" w:rsidR="00EA3CC4" w:rsidRDefault="00EA3C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2B138" w14:textId="77777777" w:rsidR="00EA3CC4" w:rsidRDefault="00EA3C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48CBF" w14:textId="77777777" w:rsidR="00EA3CC4" w:rsidRDefault="00EA3C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290"/>
    <w:multiLevelType w:val="hybridMultilevel"/>
    <w:tmpl w:val="C29C799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46DB9"/>
    <w:multiLevelType w:val="hybridMultilevel"/>
    <w:tmpl w:val="DF206C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51034"/>
    <w:multiLevelType w:val="hybridMultilevel"/>
    <w:tmpl w:val="9A344F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52"/>
    <w:rsid w:val="000377FE"/>
    <w:rsid w:val="00093660"/>
    <w:rsid w:val="001B40CF"/>
    <w:rsid w:val="001C0F3E"/>
    <w:rsid w:val="0029315F"/>
    <w:rsid w:val="003F17D9"/>
    <w:rsid w:val="00415458"/>
    <w:rsid w:val="0043087F"/>
    <w:rsid w:val="00512536"/>
    <w:rsid w:val="005171DA"/>
    <w:rsid w:val="00525ADC"/>
    <w:rsid w:val="0054276A"/>
    <w:rsid w:val="00581774"/>
    <w:rsid w:val="0063353F"/>
    <w:rsid w:val="006E4793"/>
    <w:rsid w:val="0070598D"/>
    <w:rsid w:val="00847269"/>
    <w:rsid w:val="009261BA"/>
    <w:rsid w:val="009505BE"/>
    <w:rsid w:val="009B0890"/>
    <w:rsid w:val="009E408F"/>
    <w:rsid w:val="00AC5B69"/>
    <w:rsid w:val="00B63043"/>
    <w:rsid w:val="00BB3382"/>
    <w:rsid w:val="00CC74CB"/>
    <w:rsid w:val="00DB781C"/>
    <w:rsid w:val="00E43152"/>
    <w:rsid w:val="00E7764A"/>
    <w:rsid w:val="00EA0479"/>
    <w:rsid w:val="00EA3CC4"/>
    <w:rsid w:val="00ED56FB"/>
    <w:rsid w:val="00F3095B"/>
    <w:rsid w:val="00F31905"/>
    <w:rsid w:val="00F677BB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4C614"/>
  <w15:chartTrackingRefBased/>
  <w15:docId w15:val="{FA86E702-345A-6F40-8448-2651AB70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890"/>
    <w:rPr>
      <w:sz w:val="24"/>
      <w:szCs w:val="24"/>
      <w:lang w:val="en-US"/>
    </w:rPr>
  </w:style>
  <w:style w:type="paragraph" w:styleId="Heading2">
    <w:name w:val="heading 2"/>
    <w:basedOn w:val="Normal"/>
    <w:next w:val="Normal"/>
    <w:qFormat/>
    <w:rsid w:val="0063353F"/>
    <w:pPr>
      <w:keepNext/>
      <w:jc w:val="center"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0890"/>
    <w:rPr>
      <w:color w:val="0000FF"/>
      <w:u w:val="single"/>
    </w:rPr>
  </w:style>
  <w:style w:type="table" w:styleId="TableGrid">
    <w:name w:val="Table Grid"/>
    <w:basedOn w:val="TableNormal"/>
    <w:rsid w:val="009B0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353F"/>
    <w:pPr>
      <w:jc w:val="both"/>
    </w:pPr>
    <w:rPr>
      <w:szCs w:val="20"/>
    </w:rPr>
  </w:style>
  <w:style w:type="character" w:styleId="UnresolvedMention">
    <w:name w:val="Unresolved Mention"/>
    <w:uiPriority w:val="99"/>
    <w:semiHidden/>
    <w:unhideWhenUsed/>
    <w:rsid w:val="000377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3C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CC4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3C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CC4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6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4A"/>
    <w:rPr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pbs.twimg.com/media/DDc6-TSVwAAwU8n.jpg" TargetMode="External"/><Relationship Id="rId13" Type="http://schemas.openxmlformats.org/officeDocument/2006/relationships/hyperlink" Target="http://www.ncc.org.in/ncc2019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cc.org.in/ncc2019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</vt:lpstr>
    </vt:vector>
  </TitlesOfParts>
  <Company/>
  <LinksUpToDate>false</LinksUpToDate>
  <CharactersWithSpaces>2347</CharactersWithSpaces>
  <SharedDoc>false</SharedDoc>
  <HLinks>
    <vt:vector size="18" baseType="variant">
      <vt:variant>
        <vt:i4>2555947</vt:i4>
      </vt:variant>
      <vt:variant>
        <vt:i4>3</vt:i4>
      </vt:variant>
      <vt:variant>
        <vt:i4>0</vt:i4>
      </vt:variant>
      <vt:variant>
        <vt:i4>5</vt:i4>
      </vt:variant>
      <vt:variant>
        <vt:lpwstr>http://www.ncc.org.in/ncc2019/</vt:lpwstr>
      </vt:variant>
      <vt:variant>
        <vt:lpwstr/>
      </vt:variant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http://www.ncc.org.in/ncc2019/</vt:lpwstr>
      </vt:variant>
      <vt:variant>
        <vt:lpwstr/>
      </vt:variant>
      <vt:variant>
        <vt:i4>2752609</vt:i4>
      </vt:variant>
      <vt:variant>
        <vt:i4>-1</vt:i4>
      </vt:variant>
      <vt:variant>
        <vt:i4>1027</vt:i4>
      </vt:variant>
      <vt:variant>
        <vt:i4>1</vt:i4>
      </vt:variant>
      <vt:variant>
        <vt:lpwstr>https://pbs.twimg.com/media/DDc6-TSVwAAwU8n.jpg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</dc:title>
  <dc:subject/>
  <dc:creator>Smart</dc:creator>
  <cp:keywords/>
  <dc:description/>
  <cp:lastModifiedBy>Chandra  Murthy</cp:lastModifiedBy>
  <cp:revision>3</cp:revision>
  <cp:lastPrinted>2018-07-12T04:00:00Z</cp:lastPrinted>
  <dcterms:created xsi:type="dcterms:W3CDTF">2018-07-12T04:00:00Z</dcterms:created>
  <dcterms:modified xsi:type="dcterms:W3CDTF">2018-07-12T04:01:00Z</dcterms:modified>
</cp:coreProperties>
</file>