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dbb4c66890d79fca89f8003fab5d05a2cb7d657"/>
    <w:p>
      <w:pPr>
        <w:pStyle w:val="Heading2"/>
      </w:pPr>
      <w:r>
        <w:t xml:space="preserve">Design Document: Audit Trail Implementation with Spring Data Envers for Employee Table (SQL Server)</w:t>
      </w:r>
    </w:p>
    <w:p>
      <w:r>
        <w:pict>
          <v:rect style="width:0;height:1.5pt" o:hralign="center" o:hrstd="t" o:hr="t"/>
        </w:pict>
      </w:r>
    </w:p>
    <w:bookmarkStart w:id="20" w:name="table-of-contents"/>
    <w:p>
      <w:pPr>
        <w:pStyle w:val="Heading3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Overview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Design Approach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Database Schema (DDL)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Spring Boot &amp; Envers Integration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Entities &amp; Repositories (Code Snippets)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Auditing Data Retrieval &amp; Usage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Testing &amp; Verification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Generic Implementation Steps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Appendix: DDL Scripts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3" w:name="Xc8951b796c7b61cbdd4998c72efbdeed0056e13"/>
    <w:p>
      <w:pPr>
        <w:pStyle w:val="Heading2"/>
      </w:pPr>
      <w:r>
        <w:t xml:space="preserve">1. Overview</w:t>
      </w:r>
    </w:p>
    <w:p>
      <w:pPr>
        <w:pStyle w:val="FirstParagraph"/>
      </w:pPr>
      <w:r>
        <w:t xml:space="preserve">This document describes the design, code, and implementation steps for adding audit trail functionality for an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 </w:t>
      </w:r>
      <w:r>
        <w:t xml:space="preserve">table using</w:t>
      </w:r>
      <w:r>
        <w:t xml:space="preserve"> </w:t>
      </w:r>
      <w:hyperlink r:id="rId22">
        <w:r>
          <w:rPr>
            <w:rStyle w:val="Hyperlink"/>
          </w:rPr>
          <w:t xml:space="preserve">Spring Data Envers</w:t>
        </w:r>
      </w:hyperlink>
      <w:r>
        <w:t xml:space="preserve"> </w:t>
      </w:r>
      <w:r>
        <w:t xml:space="preserve">with SQL Server as the backend. Standard auto-DDL features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used; DBA will create tables manually.</w:t>
      </w:r>
    </w:p>
    <w:p>
      <w:r>
        <w:pict>
          <v:rect style="width:0;height:1.5pt" o:hralign="center" o:hrstd="t" o:hr="t"/>
        </w:pict>
      </w:r>
    </w:p>
    <w:bookmarkEnd w:id="23"/>
    <w:bookmarkStart w:id="24" w:name="X35ea67757479c3e8955e1e2de3fed6a05cb531f"/>
    <w:p>
      <w:pPr>
        <w:pStyle w:val="Heading2"/>
      </w:pPr>
      <w:r>
        <w:t xml:space="preserve">2. Design Approach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Objective:</w:t>
      </w:r>
      <w:r>
        <w:t xml:space="preserve"> </w:t>
      </w:r>
      <w:r>
        <w:t xml:space="preserve">Track changes, additions, deletions to the employee table for compliance and debugging.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Solution:</w:t>
      </w:r>
      <w:r>
        <w:t xml:space="preserve"> </w:t>
      </w:r>
      <w:r>
        <w:t xml:space="preserve">Use Spring Data Envers to automatically record entity revisions.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Database:</w:t>
      </w:r>
      <w:r>
        <w:t xml:space="preserve"> </w:t>
      </w:r>
      <w:r>
        <w:t xml:space="preserve">Explicit DDL scripts will be provided for the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,</w:t>
      </w:r>
      <w:r>
        <w:t xml:space="preserve"> </w:t>
      </w:r>
      <w:r>
        <w:rPr>
          <w:rStyle w:val="VerbatimChar"/>
        </w:rPr>
        <w:t xml:space="preserve">REVINFO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Employee_AUD</w:t>
      </w:r>
      <w:r>
        <w:t xml:space="preserve"> </w:t>
      </w:r>
      <w:r>
        <w:t xml:space="preserve">tables.</w:t>
      </w:r>
    </w:p>
    <w:p>
      <w:r>
        <w:pict>
          <v:rect style="width:0;height:1.5pt" o:hralign="center" o:hrstd="t" o:hr="t"/>
        </w:pict>
      </w:r>
    </w:p>
    <w:bookmarkEnd w:id="24"/>
    <w:bookmarkStart w:id="28" w:name="X3cc662cb33bbf2d3b5cc542f8587440a36c707e"/>
    <w:p>
      <w:pPr>
        <w:pStyle w:val="Heading2"/>
      </w:pPr>
      <w:r>
        <w:t xml:space="preserve">3. Database Schema (DDL)</w:t>
      </w:r>
    </w:p>
    <w:p>
      <w:pPr>
        <w:pStyle w:val="FirstParagraph"/>
      </w:pPr>
      <w:r>
        <w:t xml:space="preserve">Below are DDL scripts for SQL Server. The DBA must execute these before deployment.</w:t>
      </w:r>
    </w:p>
    <w:bookmarkStart w:id="25" w:name="X79bdcfd8d53513952bafcebe33e90aaae2177f8"/>
    <w:p>
      <w:pPr>
        <w:pStyle w:val="Heading3"/>
      </w:pPr>
      <w:r>
        <w:t xml:space="preserve">3.1 Base Table: Employee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[dbo].[Employee] (</w:t>
      </w:r>
      <w:r>
        <w:br/>
      </w:r>
      <w:r>
        <w:rPr>
          <w:rStyle w:val="NormalTok"/>
        </w:rPr>
        <w:t xml:space="preserve">    [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]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IDENTITY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[first_name]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[last_name]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[email]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[department]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[hire_date] DATETIME</w:t>
      </w:r>
      <w:r>
        <w:br/>
      </w:r>
      <w:r>
        <w:rPr>
          <w:rStyle w:val="NormalTok"/>
        </w:rPr>
        <w:t xml:space="preserve">);</w:t>
      </w:r>
    </w:p>
    <w:bookmarkEnd w:id="25"/>
    <w:bookmarkStart w:id="26" w:name="X8e344a46f0acd6d21ec5769f61ef2e8e4eb8314"/>
    <w:p>
      <w:pPr>
        <w:pStyle w:val="Heading3"/>
      </w:pPr>
      <w:r>
        <w:t xml:space="preserve">3.2 Audit Revision Table: REVINFO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[dbo].[REVINFO] (</w:t>
      </w:r>
      <w:r>
        <w:br/>
      </w:r>
      <w:r>
        <w:rPr>
          <w:rStyle w:val="NormalTok"/>
        </w:rPr>
        <w:t xml:space="preserve">    [REV]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IDENTITY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[REVTSTMP] BIGINT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);</w:t>
      </w:r>
    </w:p>
    <w:bookmarkEnd w:id="26"/>
    <w:bookmarkStart w:id="27" w:name="X4e58b42455a8b5d935f799a91b805f61edd1c96"/>
    <w:p>
      <w:pPr>
        <w:pStyle w:val="Heading3"/>
      </w:pPr>
      <w:r>
        <w:t xml:space="preserve">3.3 Audit Table: Employee_AUD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[dbo].[Employee_AUD] (</w:t>
      </w:r>
      <w:r>
        <w:br/>
      </w:r>
      <w:r>
        <w:rPr>
          <w:rStyle w:val="NormalTok"/>
        </w:rPr>
        <w:t xml:space="preserve">    [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]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[REV]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[REVTYPE] TINYINT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[first_name]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[last_name]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[email]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[department]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[hire_date] DATETIME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PK_Employee_AUD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([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], [REV]),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FK_Employee_AUD_REV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([REV])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[dbo].[REVINFO]([REV])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iCs/>
          <w:i/>
        </w:rPr>
        <w:t xml:space="preserve">Further audit tables required for each audited entity; see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Generic Steps</w:t>
      </w:r>
      <w:r>
        <w:rPr>
          <w:iCs/>
          <w:i/>
        </w:rPr>
        <w:t xml:space="preserve">”</w:t>
      </w:r>
      <w:r>
        <w:rPr>
          <w:iCs/>
          <w:i/>
        </w:rPr>
        <w:t xml:space="preserve">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Xc116b670a72de9a4ec84989b3404e0ea2d16af1"/>
    <w:p>
      <w:pPr>
        <w:pStyle w:val="Heading2"/>
      </w:pPr>
      <w:r>
        <w:t xml:space="preserve">4. Spring Boot &amp; Envers Integration</w:t>
      </w:r>
    </w:p>
    <w:p>
      <w:pPr>
        <w:pStyle w:val="FirstParagraph"/>
      </w:pPr>
      <w:r>
        <w:rPr>
          <w:bCs/>
          <w:b/>
        </w:rPr>
        <w:t xml:space="preserve">Dependencies:</w:t>
      </w:r>
    </w:p>
    <w:p>
      <w:pPr>
        <w:pStyle w:val="BodyText"/>
      </w:pPr>
      <w:r>
        <w:t xml:space="preserve">Add these to your Maven</w:t>
      </w:r>
      <w:r>
        <w:t xml:space="preserve"> </w:t>
      </w:r>
      <w:r>
        <w:rPr>
          <w:rStyle w:val="VerbatimChar"/>
        </w:rPr>
        <w:t xml:space="preserve">pom.xml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&gt;org.springframework.boot&lt;/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&gt;spring-boot-starter-data-jpa&lt;/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&gt;org.hibernate&lt;/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&gt;hibernate-envers&lt;/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&gt;com.microsoft.sqlserver&lt;/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&gt;mssql-jdbc&lt;/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</w:p>
    <w:p>
      <w:pPr>
        <w:pStyle w:val="FirstParagraph"/>
      </w:pPr>
      <w:r>
        <w:rPr>
          <w:bCs/>
          <w:b/>
        </w:rPr>
        <w:t xml:space="preserve">application.properties:</w:t>
      </w:r>
    </w:p>
    <w:p>
      <w:pPr>
        <w:pStyle w:val="SourceCode"/>
      </w:pPr>
      <w:r>
        <w:rPr>
          <w:rStyle w:val="VerbatimChar"/>
        </w:rPr>
        <w:t xml:space="preserve">spring.datasource.url=jdbc:sqlserver://&lt;server&gt;:&lt;port&gt;;databaseName=&lt;db&gt;</w:t>
      </w:r>
      <w:r>
        <w:br/>
      </w:r>
      <w:r>
        <w:rPr>
          <w:rStyle w:val="VerbatimChar"/>
        </w:rPr>
        <w:t xml:space="preserve">spring.datasource.username=&lt;username&gt;</w:t>
      </w:r>
      <w:r>
        <w:br/>
      </w:r>
      <w:r>
        <w:rPr>
          <w:rStyle w:val="VerbatimChar"/>
        </w:rPr>
        <w:t xml:space="preserve">spring.datasource.password=&lt;password&gt;</w:t>
      </w:r>
      <w:r>
        <w:br/>
      </w:r>
      <w:r>
        <w:rPr>
          <w:rStyle w:val="VerbatimChar"/>
        </w:rPr>
        <w:t xml:space="preserve">spring.jpa.hibernate.ddl-auto=none</w:t>
      </w:r>
      <w:r>
        <w:br/>
      </w:r>
      <w:r>
        <w:rPr>
          <w:rStyle w:val="VerbatimChar"/>
        </w:rPr>
        <w:t xml:space="preserve">spring.jpa.properties.hibernate.hbm2ddl.auto=none</w:t>
      </w:r>
      <w:r>
        <w:br/>
      </w:r>
      <w:r>
        <w:rPr>
          <w:rStyle w:val="VerbatimChar"/>
        </w:rPr>
        <w:t xml:space="preserve">spring.jpa.properties.org.hibernate.envers.audit_table_suffix=_AUD</w:t>
      </w:r>
      <w:r>
        <w:br/>
      </w:r>
      <w:r>
        <w:rPr>
          <w:rStyle w:val="VerbatimChar"/>
        </w:rPr>
        <w:t xml:space="preserve">spring.jpa.properties.org.hibernate.envers.revision_field_name=REV</w:t>
      </w:r>
      <w:r>
        <w:br/>
      </w:r>
      <w:r>
        <w:rPr>
          <w:rStyle w:val="VerbatimChar"/>
        </w:rPr>
        <w:t xml:space="preserve">spring.jpa.properties.org.hibernate.envers.revision_type_field_name=REVTYPE</w:t>
      </w:r>
      <w:r>
        <w:br/>
      </w:r>
      <w:r>
        <w:rPr>
          <w:rStyle w:val="VerbatimChar"/>
        </w:rPr>
        <w:t xml:space="preserve">spring.jpa.properties.org.hibernate.envers.revision_on_collection_change=true</w:t>
      </w:r>
    </w:p>
    <w:p>
      <w:r>
        <w:pict>
          <v:rect style="width:0;height:1.5pt" o:hralign="center" o:hrstd="t" o:hr="t"/>
        </w:pict>
      </w:r>
    </w:p>
    <w:bookmarkEnd w:id="29"/>
    <w:bookmarkStart w:id="33" w:name="Xaf6ad264ce9877709105bb5b3d8193f38bfa2bb"/>
    <w:p>
      <w:pPr>
        <w:pStyle w:val="Heading2"/>
      </w:pPr>
      <w:r>
        <w:t xml:space="preserve">5. Entities &amp; Repositories (Code Snippets)</w:t>
      </w:r>
    </w:p>
    <w:bookmarkStart w:id="30" w:name="X52f156f00f93db8536d23ebbe11dde356cc80d2"/>
    <w:p>
      <w:pPr>
        <w:pStyle w:val="Heading3"/>
      </w:pPr>
      <w:r>
        <w:t xml:space="preserve">5.1 Employee Entity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persistence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hibernate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envers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Audited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@Entity</w:t>
      </w:r>
      <w:r>
        <w:br/>
      </w:r>
      <w:r>
        <w:rPr>
          <w:rStyle w:val="AttributeTok"/>
        </w:rPr>
        <w:t xml:space="preserve">@Audited</w:t>
      </w:r>
      <w:r>
        <w:br/>
      </w:r>
      <w:r>
        <w:rPr>
          <w:rStyle w:val="AttributeTok"/>
        </w:rPr>
        <w:t xml:space="preserve">@Table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"Employee"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Employee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@GeneratedValue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strategy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GenerationType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IDENTITY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firstName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lastName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department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java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LocalDateTime</w:t>
      </w:r>
      <w:r>
        <w:rPr>
          <w:rStyle w:val="NormalTok"/>
        </w:rPr>
        <w:t xml:space="preserve"> hireDate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Getters, Setters, Constructors</w:t>
      </w:r>
      <w:r>
        <w:br/>
      </w:r>
      <w:r>
        <w:rPr>
          <w:rStyle w:val="OperatorTok"/>
        </w:rPr>
        <w:t xml:space="preserve">}</w:t>
      </w:r>
    </w:p>
    <w:bookmarkEnd w:id="30"/>
    <w:bookmarkStart w:id="31" w:name="Xba07216fbfbf91984a4d69a9405d23b566f9c1a"/>
    <w:p>
      <w:pPr>
        <w:pStyle w:val="Heading3"/>
      </w:pPr>
      <w:r>
        <w:t xml:space="preserve">5.2 Employee Repository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jpa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JpaRepository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stereotype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@Repository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EmployeeRepository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JpaRepository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Standard CRUD</w:t>
      </w:r>
      <w:r>
        <w:br/>
      </w:r>
      <w:r>
        <w:rPr>
          <w:rStyle w:val="OperatorTok"/>
        </w:rPr>
        <w:t xml:space="preserve">}</w:t>
      </w:r>
    </w:p>
    <w:bookmarkEnd w:id="31"/>
    <w:bookmarkStart w:id="32" w:name="X6d46a334155109479dbde57010798741c290755"/>
    <w:p>
      <w:pPr>
        <w:pStyle w:val="Heading3"/>
      </w:pPr>
      <w:r>
        <w:t xml:space="preserve">5.3 Revision Entity (Optional)</w:t>
      </w:r>
    </w:p>
    <w:p>
      <w:pPr>
        <w:pStyle w:val="FirstParagraph"/>
      </w:pPr>
      <w:r>
        <w:t xml:space="preserve">If you need details about the revision itself, you can define: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hibernate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envers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RevisionEntity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hibernate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envers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RevisionNumber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hibernate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envers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RevisionTimestamp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persistence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persistence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Id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persistence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Table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@Entity</w:t>
      </w:r>
      <w:r>
        <w:br/>
      </w:r>
      <w:r>
        <w:rPr>
          <w:rStyle w:val="AttributeTok"/>
        </w:rPr>
        <w:t xml:space="preserve">@RevisionEntity</w:t>
      </w:r>
      <w:r>
        <w:br/>
      </w:r>
      <w:r>
        <w:rPr>
          <w:rStyle w:val="AttributeTok"/>
        </w:rPr>
        <w:t xml:space="preserve">@Table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"REVINFO"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CustomRevisionEntity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@RevisionNumber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@RevisionTimestamp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timestamp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Additional fields as needed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X68e9fb7624ffdd523eb2a2f705c383444e61b24"/>
    <w:p>
      <w:pPr>
        <w:pStyle w:val="Heading2"/>
      </w:pPr>
      <w:r>
        <w:t xml:space="preserve">6. Auditing Data Retrieval &amp; Usage</w:t>
      </w:r>
    </w:p>
    <w:p>
      <w:pPr>
        <w:pStyle w:val="FirstParagraph"/>
      </w:pPr>
      <w:r>
        <w:t xml:space="preserve">To retrieve all historical revisions for an employee: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hibernate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envers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AuditReaderFactory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hibernate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envers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AuditReader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persistence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EntityManager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beans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factory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Autowired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@Service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EmployeeAuditService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EntityManager entityManager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getEmployeeHistory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employeeId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AuditReader auditReader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AuditReaderFactory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entityManager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revisions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auditReader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getRevisions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employeeId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auditHistory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&lt;&gt;();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Number</w:t>
      </w:r>
      <w:r>
        <w:rPr>
          <w:rStyle w:val="NormalTok"/>
        </w:rPr>
        <w:t xml:space="preserve"> rev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revisions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Employee 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auditReader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employeeId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rev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auditHistory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auditHistory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4"/>
    <w:bookmarkStart w:id="35" w:name="Xfdaad96699d43af122176c163be4bbef27e437b"/>
    <w:p>
      <w:pPr>
        <w:pStyle w:val="Heading2"/>
      </w:pPr>
      <w:r>
        <w:t xml:space="preserve">7. Testing &amp; Verification</w:t>
      </w:r>
    </w:p>
    <w:p>
      <w:pPr>
        <w:numPr>
          <w:ilvl w:val="0"/>
          <w:numId w:val="1003"/>
        </w:numPr>
        <w:pStyle w:val="Compact"/>
      </w:pPr>
      <w:r>
        <w:t xml:space="preserve">Insert, update, and delete employees via repository/service calls.</w:t>
      </w:r>
    </w:p>
    <w:p>
      <w:pPr>
        <w:numPr>
          <w:ilvl w:val="0"/>
          <w:numId w:val="1003"/>
        </w:numPr>
        <w:pStyle w:val="Compact"/>
      </w:pPr>
      <w:r>
        <w:t xml:space="preserve">Query the</w:t>
      </w:r>
      <w:r>
        <w:t xml:space="preserve"> </w:t>
      </w:r>
      <w:r>
        <w:rPr>
          <w:rStyle w:val="VerbatimChar"/>
        </w:rPr>
        <w:t xml:space="preserve">Employee_AUD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REVINFO</w:t>
      </w:r>
      <w:r>
        <w:t xml:space="preserve"> </w:t>
      </w:r>
      <w:r>
        <w:t xml:space="preserve">tables to verify audit data is written.</w:t>
      </w:r>
    </w:p>
    <w:p>
      <w:pPr>
        <w:numPr>
          <w:ilvl w:val="0"/>
          <w:numId w:val="1003"/>
        </w:numPr>
        <w:pStyle w:val="Compact"/>
      </w:pPr>
      <w:r>
        <w:t xml:space="preserve">Use the provided service method to view audit history.</w:t>
      </w:r>
    </w:p>
    <w:p>
      <w:r>
        <w:pict>
          <v:rect style="width:0;height:1.5pt" o:hralign="center" o:hrstd="t" o:hr="t"/>
        </w:pict>
      </w:r>
    </w:p>
    <w:bookmarkEnd w:id="35"/>
    <w:bookmarkStart w:id="36" w:name="Xcbd4a86e2c32d97734e91fb5516afac46f05435"/>
    <w:p>
      <w:pPr>
        <w:pStyle w:val="Heading2"/>
      </w:pPr>
      <w:r>
        <w:t xml:space="preserve">8. Generic Implementation Steps</w:t>
      </w:r>
    </w:p>
    <w:p>
      <w:pPr>
        <w:pStyle w:val="FirstParagraph"/>
      </w:pPr>
      <w:r>
        <w:t xml:space="preserve">To apply Spring Data Envers auditing to any table/entity: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Design Entity</w:t>
      </w:r>
      <w:r>
        <w:t xml:space="preserve">: Standard JPA entity mapped to your business table.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Annotate Entity</w:t>
      </w:r>
      <w:r>
        <w:t xml:space="preserve">: Add</w:t>
      </w:r>
      <w:r>
        <w:t xml:space="preserve"> </w:t>
      </w:r>
      <w:r>
        <w:rPr>
          <w:rStyle w:val="VerbatimChar"/>
        </w:rPr>
        <w:t xml:space="preserve">@Audited</w:t>
      </w:r>
      <w:r>
        <w:t xml:space="preserve"> </w:t>
      </w:r>
      <w:r>
        <w:t xml:space="preserve">at class level.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DDL for Base Table</w:t>
      </w:r>
      <w:r>
        <w:t xml:space="preserve">: DBA must create the normal table.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DDL for Audit Table</w:t>
      </w:r>
      <w:r>
        <w:t xml:space="preserve">: DBA must create</w:t>
      </w:r>
      <w:r>
        <w:t xml:space="preserve"> </w:t>
      </w:r>
      <w:r>
        <w:rPr>
          <w:rStyle w:val="VerbatimChar"/>
        </w:rPr>
        <w:t xml:space="preserve">&lt;ENTITY&gt;_AUD</w:t>
      </w:r>
      <w:r>
        <w:t xml:space="preserve"> </w:t>
      </w:r>
      <w:r>
        <w:t xml:space="preserve">table mirroring the entity fields plus</w:t>
      </w:r>
      <w:r>
        <w:t xml:space="preserve"> </w:t>
      </w:r>
      <w:r>
        <w:rPr>
          <w:rStyle w:val="VerbatimChar"/>
        </w:rPr>
        <w:t xml:space="preserve">[REV]</w:t>
      </w:r>
      <w:r>
        <w:t xml:space="preserve">,</w:t>
      </w:r>
      <w:r>
        <w:t xml:space="preserve"> </w:t>
      </w:r>
      <w:r>
        <w:rPr>
          <w:rStyle w:val="VerbatimChar"/>
        </w:rPr>
        <w:t xml:space="preserve">[REVTYPE]</w:t>
      </w:r>
      <w:r>
        <w:t xml:space="preserve"> </w:t>
      </w:r>
      <w:r>
        <w:t xml:space="preserve">fields, and PK on</w:t>
      </w:r>
      <w:r>
        <w:t xml:space="preserve"> </w:t>
      </w:r>
      <w:r>
        <w:rPr>
          <w:rStyle w:val="VerbatimChar"/>
        </w:rPr>
        <w:t xml:space="preserve">[id], [REV]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DDL for Revision Table</w:t>
      </w:r>
      <w:r>
        <w:t xml:space="preserve">: DBA must create</w:t>
      </w:r>
      <w:r>
        <w:t xml:space="preserve"> </w:t>
      </w:r>
      <w:r>
        <w:rPr>
          <w:rStyle w:val="VerbatimChar"/>
        </w:rPr>
        <w:t xml:space="preserve">REVINFO</w:t>
      </w:r>
      <w:r>
        <w:t xml:space="preserve"> </w:t>
      </w:r>
      <w:r>
        <w:t xml:space="preserve">table as above.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Spring Boot Config</w:t>
      </w:r>
      <w:r>
        <w:t xml:space="preserve">: Add Envers + JPA dependencies, configure Hibernate properties as described.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Repository</w:t>
      </w:r>
      <w:r>
        <w:t xml:space="preserve">: Use standard JPA repository.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Audit Reader</w:t>
      </w:r>
      <w:r>
        <w:t xml:space="preserve">: Use Hibernate Envers API to access history.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Deploy, Test</w:t>
      </w:r>
      <w:r>
        <w:t xml:space="preserve">: Populate data, verify audit trail in</w:t>
      </w:r>
      <w:r>
        <w:t xml:space="preserve"> </w:t>
      </w:r>
      <w:r>
        <w:rPr>
          <w:rStyle w:val="VerbatimChar"/>
        </w:rPr>
        <w:t xml:space="preserve">&lt;ENTITY&gt;_AUD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REVINFO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6"/>
    <w:bookmarkStart w:id="37" w:name="Xd292f5b613a68a7c1d1efb2cced912aefed811e"/>
    <w:p>
      <w:pPr>
        <w:pStyle w:val="Heading2"/>
      </w:pPr>
      <w:r>
        <w:t xml:space="preserve">9. Appendix: Sample DDL Scripts</w:t>
      </w:r>
    </w:p>
    <w:p>
      <w:pPr>
        <w:pStyle w:val="FirstParagraph"/>
      </w:pPr>
      <w:r>
        <w:t xml:space="preserve">(include for DBA; see section 3 above)</w:t>
      </w:r>
    </w:p>
    <w:p>
      <w:r>
        <w:pict>
          <v:rect style="width:0;height:1.5pt" o:hralign="center" o:hrstd="t" o:hr="t"/>
        </w:pict>
      </w:r>
    </w:p>
    <w:bookmarkEnd w:id="37"/>
    <w:bookmarkStart w:id="38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This document ensures a compliant, maintainable, and repeatable audit trail solution with Spring Data Envers. The generic steps enable easy extension to any entity. SQL Server DDLs avoid auto-ddl pitfalls. Share this with developers and DBAs for consistent implementation.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End of Document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spring.io/projects/spring-data-enve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spring.io/projects/spring-data-env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