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E470A" w14:textId="77777777" w:rsidR="001B4B10" w:rsidRPr="001B4B10" w:rsidRDefault="001B4B10" w:rsidP="001B4B10">
      <w:r w:rsidRPr="001B4B10">
        <w:t xml:space="preserve">I reviewed the updated documentation. </w:t>
      </w:r>
      <w:r w:rsidRPr="001B4B10">
        <w:rPr>
          <w:b/>
          <w:bCs/>
        </w:rPr>
        <w:t>You have enough for a strong demo. Do not spend this hour making slides unless the competition explicitly requires them. Record the working product.</w:t>
      </w:r>
    </w:p>
    <w:p w14:paraId="6DD8219F" w14:textId="77777777" w:rsidR="001B4B10" w:rsidRPr="001B4B10" w:rsidRDefault="001B4B10" w:rsidP="001B4B10">
      <w:r w:rsidRPr="001B4B10">
        <w:t xml:space="preserve">The build is substantially stronger than the original plan: you have a runnable four-tab app, 75-trial frozen corpus, 1,542 parsed criteria, 16 verified evidence records, five reranked candidates, 139 criterion assessments, 12 successful </w:t>
      </w:r>
      <w:proofErr w:type="spellStart"/>
      <w:r w:rsidRPr="001B4B10">
        <w:t>LangGraph</w:t>
      </w:r>
      <w:proofErr w:type="spellEnd"/>
      <w:r w:rsidRPr="001B4B10">
        <w:t xml:space="preserve"> nodes, 10 evaluation cases, 145 passing tests, live API verification, and saved-run replay. </w:t>
      </w:r>
      <w:proofErr w:type="spellStart"/>
      <w:r w:rsidRPr="001B4B10">
        <w:t>TrialMatch_AI_Project_Documenta</w:t>
      </w:r>
      <w:proofErr w:type="spellEnd"/>
      <w:r w:rsidRPr="001B4B10">
        <w:t>…</w:t>
      </w:r>
    </w:p>
    <w:p w14:paraId="178ECC8C" w14:textId="77777777" w:rsidR="001B4B10" w:rsidRPr="001B4B10" w:rsidRDefault="001B4B10" w:rsidP="001B4B10">
      <w:r w:rsidRPr="001B4B10">
        <w:t xml:space="preserve">With </w:t>
      </w:r>
      <w:r w:rsidRPr="001B4B10">
        <w:rPr>
          <w:b/>
          <w:bCs/>
        </w:rPr>
        <w:t>one hour left</w:t>
      </w:r>
      <w:r w:rsidRPr="001B4B10">
        <w:t xml:space="preserve">, I'd target a </w:t>
      </w:r>
      <w:r w:rsidRPr="001B4B10">
        <w:rPr>
          <w:b/>
          <w:bCs/>
        </w:rPr>
        <w:t>4–</w:t>
      </w:r>
      <w:proofErr w:type="gramStart"/>
      <w:r w:rsidRPr="001B4B10">
        <w:rPr>
          <w:b/>
          <w:bCs/>
        </w:rPr>
        <w:t>5 minute</w:t>
      </w:r>
      <w:proofErr w:type="gramEnd"/>
      <w:r w:rsidRPr="001B4B10">
        <w:rPr>
          <w:b/>
          <w:bCs/>
        </w:rPr>
        <w:t xml:space="preserve"> narrated screen recording</w:t>
      </w:r>
      <w:r w:rsidRPr="001B4B10">
        <w:t>.</w:t>
      </w:r>
    </w:p>
    <w:p w14:paraId="5C49CD08" w14:textId="77777777" w:rsidR="001B4B10" w:rsidRPr="001B4B10" w:rsidRDefault="001B4B10" w:rsidP="001B4B10">
      <w:pPr>
        <w:rPr>
          <w:b/>
          <w:bCs/>
        </w:rPr>
      </w:pPr>
      <w:r w:rsidRPr="001B4B10">
        <w:rPr>
          <w:b/>
          <w:bCs/>
        </w:rPr>
        <w:t>The demo I would record</w:t>
      </w:r>
    </w:p>
    <w:p w14:paraId="164B9243" w14:textId="77777777" w:rsidR="001B4B10" w:rsidRPr="001B4B10" w:rsidRDefault="001B4B10" w:rsidP="001B4B10">
      <w:pPr>
        <w:rPr>
          <w:b/>
          <w:bCs/>
        </w:rPr>
      </w:pPr>
      <w:r w:rsidRPr="001B4B10">
        <w:rPr>
          <w:b/>
          <w:bCs/>
        </w:rPr>
        <w:t>0:00–0:25 — Open with the problem, not the architecture</w:t>
      </w:r>
    </w:p>
    <w:p w14:paraId="6C36CC75" w14:textId="77777777" w:rsidR="001B4B10" w:rsidRPr="001B4B10" w:rsidRDefault="001B4B10" w:rsidP="001B4B10">
      <w:r w:rsidRPr="001B4B10">
        <w:t>Have the app already open.</w:t>
      </w:r>
    </w:p>
    <w:p w14:paraId="0D4EA695" w14:textId="77777777" w:rsidR="001B4B10" w:rsidRPr="001B4B10" w:rsidRDefault="001B4B10" w:rsidP="001B4B10">
      <w:r w:rsidRPr="001B4B10">
        <w:t>Say approximately:</w:t>
      </w:r>
    </w:p>
    <w:p w14:paraId="1D596232" w14:textId="77777777" w:rsidR="001B4B10" w:rsidRPr="001B4B10" w:rsidRDefault="001B4B10" w:rsidP="001B4B10">
      <w:r w:rsidRPr="001B4B10">
        <w:t xml:space="preserve">“Clinical-trial prescreening requires research teams to compare complex eligibility criteria with patient information scattered across notes, pathology reports, labs, scans, and other unstructured documents. </w:t>
      </w:r>
    </w:p>
    <w:p w14:paraId="0918D742" w14:textId="77777777" w:rsidR="001B4B10" w:rsidRPr="001B4B10" w:rsidRDefault="001B4B10" w:rsidP="001B4B10">
      <w:r w:rsidRPr="001B4B10">
        <w:t xml:space="preserve">I built </w:t>
      </w:r>
      <w:proofErr w:type="spellStart"/>
      <w:r w:rsidRPr="001B4B10">
        <w:t>TrialMatch</w:t>
      </w:r>
      <w:proofErr w:type="spellEnd"/>
      <w:r w:rsidRPr="001B4B10">
        <w:t xml:space="preserve"> AI to turn those fragmented documents into traceable evidence, retrieve potentially relevant trials, and perform criterion-level prescreening while explicitly preserving uncertainty. It does not make a final eligibility decision—that remains with research staff.”</w:t>
      </w:r>
    </w:p>
    <w:p w14:paraId="1906B035" w14:textId="77777777" w:rsidR="001B4B10" w:rsidRPr="001B4B10" w:rsidRDefault="001B4B10" w:rsidP="001B4B10">
      <w:r w:rsidRPr="001B4B10">
        <w:t xml:space="preserve">That framing exactly matches what you actually built. </w:t>
      </w:r>
      <w:proofErr w:type="spellStart"/>
      <w:r w:rsidRPr="001B4B10">
        <w:t>TrialMatch_AI_Project_Documenta</w:t>
      </w:r>
      <w:proofErr w:type="spellEnd"/>
      <w:r w:rsidRPr="001B4B10">
        <w:t>…</w:t>
      </w:r>
    </w:p>
    <w:p w14:paraId="30A2A1B2" w14:textId="77777777" w:rsidR="001B4B10" w:rsidRPr="001B4B10" w:rsidRDefault="001B4B10" w:rsidP="001B4B10">
      <w:r w:rsidRPr="001B4B10">
        <w:rPr>
          <w:b/>
          <w:bCs/>
        </w:rPr>
        <w:t>Don't start with:</w:t>
      </w:r>
      <w:r w:rsidRPr="001B4B10">
        <w:t xml:space="preserve"> “I used </w:t>
      </w:r>
      <w:proofErr w:type="spellStart"/>
      <w:r w:rsidRPr="001B4B10">
        <w:t>LangGraph</w:t>
      </w:r>
      <w:proofErr w:type="spellEnd"/>
      <w:r w:rsidRPr="001B4B10">
        <w:t>, Chroma, BM25…”</w:t>
      </w:r>
    </w:p>
    <w:p w14:paraId="6A21E53B" w14:textId="77777777" w:rsidR="001B4B10" w:rsidRPr="001B4B10" w:rsidRDefault="001B4B10" w:rsidP="001B4B10">
      <w:r w:rsidRPr="001B4B10">
        <w:t>Show the problem first.</w:t>
      </w:r>
    </w:p>
    <w:p w14:paraId="3163F1C9" w14:textId="77777777" w:rsidR="001B4B10" w:rsidRPr="001B4B10" w:rsidRDefault="001B4B10" w:rsidP="001B4B10">
      <w:r w:rsidRPr="001B4B10">
        <w:pict w14:anchorId="174B8265">
          <v:rect id="_x0000_i1067" style="width:0;height:1.5pt" o:hralign="center" o:hrstd="t" o:hr="t" fillcolor="#a0a0a0" stroked="f"/>
        </w:pict>
      </w:r>
    </w:p>
    <w:p w14:paraId="623F6E54" w14:textId="77777777" w:rsidR="001B4B10" w:rsidRPr="001B4B10" w:rsidRDefault="001B4B10" w:rsidP="001B4B10">
      <w:pPr>
        <w:rPr>
          <w:b/>
          <w:bCs/>
        </w:rPr>
      </w:pPr>
      <w:r w:rsidRPr="001B4B10">
        <w:rPr>
          <w:b/>
          <w:bCs/>
        </w:rPr>
        <w:t>0:25–0:55 — Patient Documents</w:t>
      </w:r>
    </w:p>
    <w:p w14:paraId="36788334" w14:textId="77777777" w:rsidR="001B4B10" w:rsidRPr="001B4B10" w:rsidRDefault="001B4B10" w:rsidP="001B4B10">
      <w:r w:rsidRPr="001B4B10">
        <w:t xml:space="preserve">Use </w:t>
      </w:r>
      <w:r w:rsidRPr="001B4B10">
        <w:rPr>
          <w:b/>
          <w:bCs/>
        </w:rPr>
        <w:t>Replay saved SYN-001 run</w:t>
      </w:r>
      <w:r w:rsidRPr="001B4B10">
        <w:t>.</w:t>
      </w:r>
    </w:p>
    <w:p w14:paraId="484E30F1" w14:textId="77777777" w:rsidR="001B4B10" w:rsidRPr="001B4B10" w:rsidRDefault="001B4B10" w:rsidP="001B4B10">
      <w:r w:rsidRPr="001B4B10">
        <w:t>Explain:</w:t>
      </w:r>
    </w:p>
    <w:p w14:paraId="7AB8593A" w14:textId="77777777" w:rsidR="001B4B10" w:rsidRPr="001B4B10" w:rsidRDefault="001B4B10" w:rsidP="001B4B10">
      <w:r w:rsidRPr="001B4B10">
        <w:t>“For this demonstration I'm using a completely synthetic patient. The information is deliberately fragmented across an oncology note, pathology report, laboratory report, scanned referral, and an experimental handwritten note.”</w:t>
      </w:r>
    </w:p>
    <w:p w14:paraId="0D43F172" w14:textId="77777777" w:rsidR="001B4B10" w:rsidRPr="001B4B10" w:rsidRDefault="001B4B10" w:rsidP="001B4B10">
      <w:r w:rsidRPr="001B4B10">
        <w:t>Briefly show the files.</w:t>
      </w:r>
    </w:p>
    <w:p w14:paraId="02926122" w14:textId="77777777" w:rsidR="001B4B10" w:rsidRPr="001B4B10" w:rsidRDefault="001B4B10" w:rsidP="001B4B10">
      <w:r w:rsidRPr="001B4B10">
        <w:t>Then say:</w:t>
      </w:r>
    </w:p>
    <w:p w14:paraId="44A50A1A" w14:textId="77777777" w:rsidR="001B4B10" w:rsidRPr="001B4B10" w:rsidRDefault="001B4B10" w:rsidP="001B4B10">
      <w:r w:rsidRPr="001B4B10">
        <w:t>“I've also intentionally introduced two difficult situations: two different ECOG values, and missing information about prior KRAS G12C inhibitor use.”</w:t>
      </w:r>
    </w:p>
    <w:p w14:paraId="0A815C7F" w14:textId="77777777" w:rsidR="001B4B10" w:rsidRPr="001B4B10" w:rsidRDefault="001B4B10" w:rsidP="001B4B10">
      <w:r w:rsidRPr="001B4B10">
        <w:lastRenderedPageBreak/>
        <w:t>Don't linger here.</w:t>
      </w:r>
    </w:p>
    <w:p w14:paraId="1FC61E79" w14:textId="77777777" w:rsidR="001B4B10" w:rsidRPr="001B4B10" w:rsidRDefault="001B4B10" w:rsidP="001B4B10">
      <w:r w:rsidRPr="001B4B10">
        <w:t xml:space="preserve">Your documentation confirms exactly this scenario. </w:t>
      </w:r>
      <w:proofErr w:type="spellStart"/>
      <w:r w:rsidRPr="001B4B10">
        <w:t>TrialMatch_AI_Project_Documenta</w:t>
      </w:r>
      <w:proofErr w:type="spellEnd"/>
      <w:r w:rsidRPr="001B4B10">
        <w:t>…</w:t>
      </w:r>
    </w:p>
    <w:p w14:paraId="0E8BD37D" w14:textId="77777777" w:rsidR="001B4B10" w:rsidRPr="001B4B10" w:rsidRDefault="001B4B10" w:rsidP="001B4B10">
      <w:r w:rsidRPr="001B4B10">
        <w:pict w14:anchorId="46D60D8B">
          <v:rect id="_x0000_i1068" style="width:0;height:1.5pt" o:hralign="center" o:hrstd="t" o:hr="t" fillcolor="#a0a0a0" stroked="f"/>
        </w:pict>
      </w:r>
    </w:p>
    <w:p w14:paraId="253D197C" w14:textId="77777777" w:rsidR="001B4B10" w:rsidRPr="001B4B10" w:rsidRDefault="001B4B10" w:rsidP="001B4B10">
      <w:pPr>
        <w:rPr>
          <w:b/>
          <w:bCs/>
        </w:rPr>
      </w:pPr>
      <w:r w:rsidRPr="001B4B10">
        <w:rPr>
          <w:b/>
          <w:bCs/>
        </w:rPr>
        <w:t>0:55–1:45 — Evidence tab</w:t>
      </w:r>
    </w:p>
    <w:p w14:paraId="340770EE" w14:textId="77777777" w:rsidR="001B4B10" w:rsidRPr="001B4B10" w:rsidRDefault="001B4B10" w:rsidP="001B4B10">
      <w:r w:rsidRPr="001B4B10">
        <w:rPr>
          <w:b/>
          <w:bCs/>
        </w:rPr>
        <w:t>This should be one of the stars of the video.</w:t>
      </w:r>
    </w:p>
    <w:p w14:paraId="1C842DDC" w14:textId="77777777" w:rsidR="001B4B10" w:rsidRPr="001B4B10" w:rsidRDefault="001B4B10" w:rsidP="001B4B10">
      <w:r w:rsidRPr="001B4B10">
        <w:t>Show diagnosis → KRAS → supporting quote.</w:t>
      </w:r>
    </w:p>
    <w:p w14:paraId="15E00AC5" w14:textId="77777777" w:rsidR="001B4B10" w:rsidRPr="001B4B10" w:rsidRDefault="001B4B10" w:rsidP="001B4B10">
      <w:r w:rsidRPr="001B4B10">
        <w:t>Expand one evidence item.</w:t>
      </w:r>
    </w:p>
    <w:p w14:paraId="4F09E3BC" w14:textId="77777777" w:rsidR="001B4B10" w:rsidRPr="001B4B10" w:rsidRDefault="001B4B10" w:rsidP="001B4B10">
      <w:r w:rsidRPr="001B4B10">
        <w:t>Say:</w:t>
      </w:r>
    </w:p>
    <w:p w14:paraId="497277AA" w14:textId="77777777" w:rsidR="001B4B10" w:rsidRPr="001B4B10" w:rsidRDefault="001B4B10" w:rsidP="001B4B10">
      <w:r w:rsidRPr="001B4B10">
        <w:t>“Rather than generating a patient summary and asking the model to reason from it, I preserve evidence provenance. Every extracted fact retains its source file, page, date, and exact supporting quote.”</w:t>
      </w:r>
    </w:p>
    <w:p w14:paraId="4765A2D4" w14:textId="77777777" w:rsidR="001B4B10" w:rsidRPr="001B4B10" w:rsidRDefault="001B4B10" w:rsidP="001B4B10">
      <w:r w:rsidRPr="001B4B10">
        <w:t xml:space="preserve">Point at </w:t>
      </w:r>
      <w:r w:rsidRPr="001B4B10">
        <w:rPr>
          <w:b/>
          <w:bCs/>
        </w:rPr>
        <w:t>Quote Verified</w:t>
      </w:r>
      <w:r w:rsidRPr="001B4B10">
        <w:t>.</w:t>
      </w:r>
    </w:p>
    <w:p w14:paraId="21247257" w14:textId="77777777" w:rsidR="001B4B10" w:rsidRPr="001B4B10" w:rsidRDefault="001B4B10" w:rsidP="001B4B10">
      <w:r w:rsidRPr="001B4B10">
        <w:t>“The model doesn't decide whether its own citation is trustworthy. Code checks that the quoted text actually exists in the source.”</w:t>
      </w:r>
    </w:p>
    <w:p w14:paraId="0E43267C" w14:textId="77777777" w:rsidR="001B4B10" w:rsidRPr="001B4B10" w:rsidRDefault="001B4B10" w:rsidP="001B4B10">
      <w:r w:rsidRPr="001B4B10">
        <w:t>That's a great engineering detail.</w:t>
      </w:r>
    </w:p>
    <w:p w14:paraId="41282356" w14:textId="77777777" w:rsidR="001B4B10" w:rsidRPr="001B4B10" w:rsidRDefault="001B4B10" w:rsidP="001B4B10">
      <w:r w:rsidRPr="001B4B10">
        <w:t xml:space="preserve">You have 16 evidence records and all saved quotes verify. </w:t>
      </w:r>
      <w:proofErr w:type="spellStart"/>
      <w:r w:rsidRPr="001B4B10">
        <w:t>TrialMatch_AI_Project_Documenta</w:t>
      </w:r>
      <w:proofErr w:type="spellEnd"/>
      <w:r w:rsidRPr="001B4B10">
        <w:t>…</w:t>
      </w:r>
    </w:p>
    <w:p w14:paraId="3BE06E3D" w14:textId="77777777" w:rsidR="001B4B10" w:rsidRPr="001B4B10" w:rsidRDefault="001B4B10" w:rsidP="001B4B10">
      <w:r w:rsidRPr="001B4B10">
        <w:t>Then immediately show:</w:t>
      </w:r>
    </w:p>
    <w:p w14:paraId="2BF1E564" w14:textId="77777777" w:rsidR="001B4B10" w:rsidRPr="001B4B10" w:rsidRDefault="001B4B10" w:rsidP="001B4B10">
      <w:r w:rsidRPr="001B4B10">
        <w:rPr>
          <w:b/>
          <w:bCs/>
        </w:rPr>
        <w:t>ECOG 1</w:t>
      </w:r>
      <w:r w:rsidRPr="001B4B10">
        <w:br/>
      </w:r>
      <w:r w:rsidRPr="001B4B10">
        <w:rPr>
          <w:b/>
          <w:bCs/>
        </w:rPr>
        <w:t>ECOG 2</w:t>
      </w:r>
    </w:p>
    <w:p w14:paraId="79F9EEE3" w14:textId="77777777" w:rsidR="001B4B10" w:rsidRPr="001B4B10" w:rsidRDefault="001B4B10" w:rsidP="001B4B10">
      <w:r w:rsidRPr="001B4B10">
        <w:t>Say:</w:t>
      </w:r>
    </w:p>
    <w:p w14:paraId="044E7833" w14:textId="77777777" w:rsidR="001B4B10" w:rsidRPr="001B4B10" w:rsidRDefault="001B4B10" w:rsidP="001B4B10">
      <w:r w:rsidRPr="001B4B10">
        <w:t>“The system doesn't arbitrarily choose one. Both values are retained with their dates and surfaced as a potential conflict for human reconciliation.”</w:t>
      </w:r>
    </w:p>
    <w:p w14:paraId="5165E836" w14:textId="77777777" w:rsidR="001B4B10" w:rsidRPr="001B4B10" w:rsidRDefault="001B4B10" w:rsidP="001B4B10">
      <w:r w:rsidRPr="001B4B10">
        <w:t>Then show:</w:t>
      </w:r>
    </w:p>
    <w:p w14:paraId="4D8A357C" w14:textId="77777777" w:rsidR="001B4B10" w:rsidRPr="001B4B10" w:rsidRDefault="001B4B10" w:rsidP="001B4B10">
      <w:r w:rsidRPr="001B4B10">
        <w:rPr>
          <w:b/>
          <w:bCs/>
        </w:rPr>
        <w:t>Prior KRAS G12C inhibitor → UNKNOWN</w:t>
      </w:r>
    </w:p>
    <w:p w14:paraId="4A32B608" w14:textId="77777777" w:rsidR="001B4B10" w:rsidRPr="001B4B10" w:rsidRDefault="001B4B10" w:rsidP="001B4B10">
      <w:r w:rsidRPr="001B4B10">
        <w:t>“And absence of documentation does not become a negative fact. The correct answer is UNKNOWN.”</w:t>
      </w:r>
    </w:p>
    <w:p w14:paraId="167E1E89" w14:textId="77777777" w:rsidR="001B4B10" w:rsidRPr="001B4B10" w:rsidRDefault="001B4B10" w:rsidP="001B4B10">
      <w:r w:rsidRPr="001B4B10">
        <w:t>That's probably your best 45 seconds.</w:t>
      </w:r>
    </w:p>
    <w:p w14:paraId="7F662823" w14:textId="77777777" w:rsidR="001B4B10" w:rsidRPr="001B4B10" w:rsidRDefault="001B4B10" w:rsidP="001B4B10">
      <w:r w:rsidRPr="001B4B10">
        <w:pict w14:anchorId="1CD277D2">
          <v:rect id="_x0000_i1069" style="width:0;height:1.5pt" o:hralign="center" o:hrstd="t" o:hr="t" fillcolor="#a0a0a0" stroked="f"/>
        </w:pict>
      </w:r>
    </w:p>
    <w:p w14:paraId="0D1EB3AA" w14:textId="77777777" w:rsidR="001B4B10" w:rsidRPr="001B4B10" w:rsidRDefault="001B4B10" w:rsidP="001B4B10">
      <w:pPr>
        <w:rPr>
          <w:b/>
          <w:bCs/>
        </w:rPr>
      </w:pPr>
      <w:r w:rsidRPr="001B4B10">
        <w:rPr>
          <w:b/>
          <w:bCs/>
        </w:rPr>
        <w:t>1:45–2:25 — Trial Matches / RAG</w:t>
      </w:r>
    </w:p>
    <w:p w14:paraId="6DDF386D" w14:textId="77777777" w:rsidR="001B4B10" w:rsidRPr="001B4B10" w:rsidRDefault="001B4B10" w:rsidP="001B4B10">
      <w:r w:rsidRPr="001B4B10">
        <w:t>Now transition:</w:t>
      </w:r>
    </w:p>
    <w:p w14:paraId="2784AC3A" w14:textId="77777777" w:rsidR="001B4B10" w:rsidRPr="001B4B10" w:rsidRDefault="001B4B10" w:rsidP="001B4B10">
      <w:r w:rsidRPr="001B4B10">
        <w:lastRenderedPageBreak/>
        <w:t>“Next, the patient evidence becomes the basis for trial discovery.”</w:t>
      </w:r>
    </w:p>
    <w:p w14:paraId="27D00603" w14:textId="77777777" w:rsidR="001B4B10" w:rsidRPr="001B4B10" w:rsidRDefault="001B4B10" w:rsidP="001B4B10">
      <w:r w:rsidRPr="001B4B10">
        <w:t>Very quickly explain the corpus:</w:t>
      </w:r>
    </w:p>
    <w:p w14:paraId="72836BDE" w14:textId="77777777" w:rsidR="001B4B10" w:rsidRPr="001B4B10" w:rsidRDefault="001B4B10" w:rsidP="001B4B10">
      <w:r w:rsidRPr="001B4B10">
        <w:t>“I froze a reproducible snapshot of 75 recruiting trials, including 20 deliberate distractors.”</w:t>
      </w:r>
    </w:p>
    <w:p w14:paraId="36CE0821" w14:textId="77777777" w:rsidR="001B4B10" w:rsidRPr="001B4B10" w:rsidRDefault="001B4B10" w:rsidP="001B4B10">
      <w:r w:rsidRPr="001B4B10">
        <w:t>Then:</w:t>
      </w:r>
    </w:p>
    <w:p w14:paraId="191AA3CC" w14:textId="77777777" w:rsidR="001B4B10" w:rsidRPr="001B4B10" w:rsidRDefault="001B4B10" w:rsidP="001B4B10">
      <w:r w:rsidRPr="001B4B10">
        <w:t xml:space="preserve">“Discovery combines semantic vector retrieval with BM25 lexical retrieval, merges the rankings using reciprocal rank fusion, and </w:t>
      </w:r>
      <w:proofErr w:type="spellStart"/>
      <w:r w:rsidRPr="001B4B10">
        <w:t>reranks</w:t>
      </w:r>
      <w:proofErr w:type="spellEnd"/>
      <w:r w:rsidRPr="001B4B10">
        <w:t xml:space="preserve"> a small candidate set.”</w:t>
      </w:r>
    </w:p>
    <w:p w14:paraId="2E0A795D" w14:textId="77777777" w:rsidR="001B4B10" w:rsidRPr="001B4B10" w:rsidRDefault="001B4B10" w:rsidP="001B4B10">
      <w:r w:rsidRPr="001B4B10">
        <w:t>Don't explain embeddings.</w:t>
      </w:r>
      <w:r w:rsidRPr="001B4B10">
        <w:br/>
        <w:t>Don't explain Chroma.</w:t>
      </w:r>
      <w:r w:rsidRPr="001B4B10">
        <w:br/>
        <w:t>Don't explain the RRF formula.</w:t>
      </w:r>
    </w:p>
    <w:p w14:paraId="62DEBDB9" w14:textId="77777777" w:rsidR="001B4B10" w:rsidRPr="001B4B10" w:rsidRDefault="001B4B10" w:rsidP="001B4B10">
      <w:r w:rsidRPr="001B4B10">
        <w:t>Your audience needs the architecture decision, not a lecture.</w:t>
      </w:r>
    </w:p>
    <w:p w14:paraId="1621535A" w14:textId="77777777" w:rsidR="001B4B10" w:rsidRPr="001B4B10" w:rsidRDefault="001B4B10" w:rsidP="001B4B10">
      <w:r w:rsidRPr="001B4B10">
        <w:t xml:space="preserve">The corpus contains 75 trials, 20 deliberate distractors, 1,542 atomic criteria and 965 discovery chunks. </w:t>
      </w:r>
      <w:proofErr w:type="spellStart"/>
      <w:r w:rsidRPr="001B4B10">
        <w:t>TrialMatch_AI_Project_Documenta</w:t>
      </w:r>
      <w:proofErr w:type="spellEnd"/>
      <w:r w:rsidRPr="001B4B10">
        <w:t>…</w:t>
      </w:r>
    </w:p>
    <w:p w14:paraId="178761D0" w14:textId="77777777" w:rsidR="001B4B10" w:rsidRPr="001B4B10" w:rsidRDefault="001B4B10" w:rsidP="001B4B10">
      <w:r w:rsidRPr="001B4B10">
        <w:pict w14:anchorId="514B8376">
          <v:rect id="_x0000_i1070" style="width:0;height:1.5pt" o:hralign="center" o:hrstd="t" o:hr="t" fillcolor="#a0a0a0" stroked="f"/>
        </w:pict>
      </w:r>
    </w:p>
    <w:p w14:paraId="3FC0324B" w14:textId="77777777" w:rsidR="001B4B10" w:rsidRPr="001B4B10" w:rsidRDefault="001B4B10" w:rsidP="001B4B10">
      <w:pPr>
        <w:rPr>
          <w:b/>
          <w:bCs/>
        </w:rPr>
      </w:pPr>
      <w:r w:rsidRPr="001B4B10">
        <w:rPr>
          <w:b/>
          <w:bCs/>
        </w:rPr>
        <w:t>2:25–3:15 — Open one candidate</w:t>
      </w:r>
    </w:p>
    <w:p w14:paraId="4B5636E5" w14:textId="77777777" w:rsidR="001B4B10" w:rsidRPr="001B4B10" w:rsidRDefault="001B4B10" w:rsidP="001B4B10">
      <w:r w:rsidRPr="001B4B10">
        <w:t xml:space="preserve">Your documentation recommends opening </w:t>
      </w:r>
      <w:r w:rsidRPr="001B4B10">
        <w:rPr>
          <w:b/>
          <w:bCs/>
        </w:rPr>
        <w:t>NCT06412198</w:t>
      </w:r>
      <w:r w:rsidRPr="001B4B10">
        <w:t xml:space="preserve">. Do that. </w:t>
      </w:r>
      <w:proofErr w:type="spellStart"/>
      <w:r w:rsidRPr="001B4B10">
        <w:t>TrialMatch_AI_Project_Documenta</w:t>
      </w:r>
      <w:proofErr w:type="spellEnd"/>
      <w:r w:rsidRPr="001B4B10">
        <w:t>…</w:t>
      </w:r>
    </w:p>
    <w:p w14:paraId="4584CC41" w14:textId="77777777" w:rsidR="001B4B10" w:rsidRPr="001B4B10" w:rsidRDefault="001B4B10" w:rsidP="001B4B10">
      <w:r w:rsidRPr="001B4B10">
        <w:t>Show:</w:t>
      </w:r>
    </w:p>
    <w:p w14:paraId="129CA405" w14:textId="77777777" w:rsidR="001B4B10" w:rsidRPr="001B4B10" w:rsidRDefault="001B4B10" w:rsidP="001B4B10">
      <w:r w:rsidRPr="001B4B10">
        <w:rPr>
          <w:b/>
          <w:bCs/>
        </w:rPr>
        <w:t>RULE-AGE</w:t>
      </w:r>
      <w:r w:rsidRPr="001B4B10">
        <w:br/>
      </w:r>
      <w:r w:rsidRPr="001B4B10">
        <w:rPr>
          <w:b/>
          <w:bCs/>
        </w:rPr>
        <w:t>RULE-SEX</w:t>
      </w:r>
    </w:p>
    <w:p w14:paraId="1E4D1575" w14:textId="77777777" w:rsidR="001B4B10" w:rsidRPr="001B4B10" w:rsidRDefault="001B4B10" w:rsidP="001B4B10">
      <w:r w:rsidRPr="001B4B10">
        <w:t>Say:</w:t>
      </w:r>
    </w:p>
    <w:p w14:paraId="0E3CE17B" w14:textId="77777777" w:rsidR="001B4B10" w:rsidRPr="001B4B10" w:rsidRDefault="001B4B10" w:rsidP="001B4B10">
      <w:r w:rsidRPr="001B4B10">
        <w:t>“I also don't use an LLM for everything. Structured fields like age and sex are evaluated deterministically.”</w:t>
      </w:r>
    </w:p>
    <w:p w14:paraId="50A2D318" w14:textId="77777777" w:rsidR="001B4B10" w:rsidRPr="001B4B10" w:rsidRDefault="001B4B10" w:rsidP="001B4B10">
      <w:r w:rsidRPr="001B4B10">
        <w:t>Then show one LLM criterion.</w:t>
      </w:r>
    </w:p>
    <w:p w14:paraId="11892E64" w14:textId="77777777" w:rsidR="001B4B10" w:rsidRPr="001B4B10" w:rsidRDefault="001B4B10" w:rsidP="001B4B10">
      <w:r w:rsidRPr="001B4B10">
        <w:t>“Free-text eligibility criteria are evaluated against the available patient evidence, with the evidence retained alongside the result.”</w:t>
      </w:r>
    </w:p>
    <w:p w14:paraId="56C570AB" w14:textId="77777777" w:rsidR="001B4B10" w:rsidRPr="001B4B10" w:rsidRDefault="001B4B10" w:rsidP="001B4B10">
      <w:r w:rsidRPr="001B4B10">
        <w:t>Then show an UNKNOWN.</w:t>
      </w:r>
    </w:p>
    <w:p w14:paraId="6F802EC1" w14:textId="77777777" w:rsidR="001B4B10" w:rsidRPr="001B4B10" w:rsidRDefault="001B4B10" w:rsidP="001B4B10">
      <w:r w:rsidRPr="001B4B10">
        <w:t>This is where you demonstrate that this isn't simply:</w:t>
      </w:r>
    </w:p>
    <w:p w14:paraId="238E8BC4" w14:textId="77777777" w:rsidR="001B4B10" w:rsidRPr="001B4B10" w:rsidRDefault="001B4B10" w:rsidP="001B4B10">
      <w:r w:rsidRPr="001B4B10">
        <w:t>patient text → LLM → answer.</w:t>
      </w:r>
    </w:p>
    <w:p w14:paraId="2E94962D" w14:textId="77777777" w:rsidR="001B4B10" w:rsidRPr="001B4B10" w:rsidRDefault="001B4B10" w:rsidP="001B4B10">
      <w:r w:rsidRPr="001B4B10">
        <w:t>It's an engineered system.</w:t>
      </w:r>
    </w:p>
    <w:p w14:paraId="15520A20" w14:textId="77777777" w:rsidR="001B4B10" w:rsidRPr="001B4B10" w:rsidRDefault="001B4B10" w:rsidP="001B4B10">
      <w:r w:rsidRPr="001B4B10">
        <w:pict w14:anchorId="58FF2D58">
          <v:rect id="_x0000_i1071" style="width:0;height:1.5pt" o:hralign="center" o:hrstd="t" o:hr="t" fillcolor="#a0a0a0" stroked="f"/>
        </w:pict>
      </w:r>
    </w:p>
    <w:p w14:paraId="075B35EF" w14:textId="77777777" w:rsidR="001B4B10" w:rsidRPr="001B4B10" w:rsidRDefault="001B4B10" w:rsidP="001B4B10">
      <w:pPr>
        <w:rPr>
          <w:b/>
          <w:bCs/>
        </w:rPr>
      </w:pPr>
      <w:r w:rsidRPr="001B4B10">
        <w:rPr>
          <w:b/>
          <w:bCs/>
        </w:rPr>
        <w:t>3:15–3:45 — Safety &amp; Trace</w:t>
      </w:r>
    </w:p>
    <w:p w14:paraId="5130D02A" w14:textId="77777777" w:rsidR="001B4B10" w:rsidRPr="001B4B10" w:rsidRDefault="001B4B10" w:rsidP="001B4B10">
      <w:r w:rsidRPr="001B4B10">
        <w:lastRenderedPageBreak/>
        <w:t>Move quickly.</w:t>
      </w:r>
    </w:p>
    <w:p w14:paraId="58AEB9E4" w14:textId="77777777" w:rsidR="001B4B10" w:rsidRPr="001B4B10" w:rsidRDefault="001B4B10" w:rsidP="001B4B10">
      <w:r w:rsidRPr="001B4B10">
        <w:t>Show the prompt-injection result.</w:t>
      </w:r>
    </w:p>
    <w:p w14:paraId="421E497A" w14:textId="77777777" w:rsidR="001B4B10" w:rsidRPr="001B4B10" w:rsidRDefault="001B4B10" w:rsidP="001B4B10">
      <w:r w:rsidRPr="001B4B10">
        <w:t>Say:</w:t>
      </w:r>
    </w:p>
    <w:p w14:paraId="1EF5AB82" w14:textId="77777777" w:rsidR="001B4B10" w:rsidRPr="001B4B10" w:rsidRDefault="001B4B10" w:rsidP="001B4B10">
      <w:r w:rsidRPr="001B4B10">
        <w:t>“I also tested a malicious patient document containing an instruction telling the model to ignore the eligibility criteria and mark the patient eligible. Document content is treated as untrusted data rather than system instructions.”</w:t>
      </w:r>
    </w:p>
    <w:p w14:paraId="51C15A11" w14:textId="77777777" w:rsidR="001B4B10" w:rsidRPr="001B4B10" w:rsidRDefault="001B4B10" w:rsidP="001B4B10">
      <w:r w:rsidRPr="001B4B10">
        <w:t>Show:</w:t>
      </w:r>
    </w:p>
    <w:p w14:paraId="01A90EBA" w14:textId="77777777" w:rsidR="001B4B10" w:rsidRPr="001B4B10" w:rsidRDefault="001B4B10" w:rsidP="001B4B10">
      <w:r w:rsidRPr="001B4B10">
        <w:rPr>
          <w:b/>
          <w:bCs/>
        </w:rPr>
        <w:t>Prompt-injection test passed</w:t>
      </w:r>
    </w:p>
    <w:p w14:paraId="4DA6B329" w14:textId="77777777" w:rsidR="001B4B10" w:rsidRPr="001B4B10" w:rsidRDefault="001B4B10" w:rsidP="001B4B10">
      <w:r w:rsidRPr="001B4B10">
        <w:t xml:space="preserve">Then scroll through the 12 </w:t>
      </w:r>
      <w:proofErr w:type="spellStart"/>
      <w:r w:rsidRPr="001B4B10">
        <w:t>LangGraph</w:t>
      </w:r>
      <w:proofErr w:type="spellEnd"/>
      <w:r w:rsidRPr="001B4B10">
        <w:t xml:space="preserve"> nodes.</w:t>
      </w:r>
    </w:p>
    <w:p w14:paraId="0F341194" w14:textId="77777777" w:rsidR="001B4B10" w:rsidRPr="001B4B10" w:rsidRDefault="001B4B10" w:rsidP="001B4B10">
      <w:r w:rsidRPr="001B4B10">
        <w:t xml:space="preserve">“The pipeline is orchestrated as a controlled 12-node </w:t>
      </w:r>
      <w:proofErr w:type="spellStart"/>
      <w:r w:rsidRPr="001B4B10">
        <w:t>LangGraph</w:t>
      </w:r>
      <w:proofErr w:type="spellEnd"/>
      <w:r w:rsidRPr="001B4B10">
        <w:t xml:space="preserve"> workflow, and every stage records latency, counts, status and model information.”</w:t>
      </w:r>
    </w:p>
    <w:p w14:paraId="5B9305FF" w14:textId="77777777" w:rsidR="001B4B10" w:rsidRPr="001B4B10" w:rsidRDefault="001B4B10" w:rsidP="001B4B10">
      <w:r w:rsidRPr="001B4B10">
        <w:t xml:space="preserve">That's enough. </w:t>
      </w:r>
      <w:proofErr w:type="spellStart"/>
      <w:r w:rsidRPr="001B4B10">
        <w:t>TrialMatch_AI_Project_Documenta</w:t>
      </w:r>
      <w:proofErr w:type="spellEnd"/>
      <w:r w:rsidRPr="001B4B10">
        <w:t>…</w:t>
      </w:r>
    </w:p>
    <w:p w14:paraId="325A006C" w14:textId="77777777" w:rsidR="001B4B10" w:rsidRPr="001B4B10" w:rsidRDefault="001B4B10" w:rsidP="001B4B10">
      <w:r w:rsidRPr="001B4B10">
        <w:pict w14:anchorId="507B5CE3">
          <v:rect id="_x0000_i1072" style="width:0;height:1.5pt" o:hralign="center" o:hrstd="t" o:hr="t" fillcolor="#a0a0a0" stroked="f"/>
        </w:pict>
      </w:r>
    </w:p>
    <w:p w14:paraId="41CF0195" w14:textId="77777777" w:rsidR="001B4B10" w:rsidRPr="001B4B10" w:rsidRDefault="001B4B10" w:rsidP="001B4B10">
      <w:pPr>
        <w:rPr>
          <w:b/>
          <w:bCs/>
        </w:rPr>
      </w:pPr>
      <w:r w:rsidRPr="001B4B10">
        <w:rPr>
          <w:b/>
          <w:bCs/>
        </w:rPr>
        <w:t>3:45–4:20 — Evaluation</w:t>
      </w:r>
    </w:p>
    <w:p w14:paraId="3D7C7C82" w14:textId="77777777" w:rsidR="001B4B10" w:rsidRPr="001B4B10" w:rsidRDefault="001B4B10" w:rsidP="001B4B10">
      <w:r w:rsidRPr="001B4B10">
        <w:t xml:space="preserve">This is where I would </w:t>
      </w:r>
      <w:r w:rsidRPr="001B4B10">
        <w:rPr>
          <w:b/>
          <w:bCs/>
        </w:rPr>
        <w:t>not hide your result</w:t>
      </w:r>
      <w:r w:rsidRPr="001B4B10">
        <w:t>.</w:t>
      </w:r>
    </w:p>
    <w:p w14:paraId="6BC156B9" w14:textId="77777777" w:rsidR="001B4B10" w:rsidRPr="001B4B10" w:rsidRDefault="001B4B10" w:rsidP="001B4B10">
      <w:r w:rsidRPr="001B4B10">
        <w:t>Show the evaluation.</w:t>
      </w:r>
    </w:p>
    <w:p w14:paraId="7328ECB1" w14:textId="77777777" w:rsidR="001B4B10" w:rsidRPr="001B4B10" w:rsidRDefault="001B4B10" w:rsidP="001B4B10">
      <w:r w:rsidRPr="001B4B10">
        <w:t>Say:</w:t>
      </w:r>
    </w:p>
    <w:p w14:paraId="040D3B50" w14:textId="77777777" w:rsidR="001B4B10" w:rsidRPr="001B4B10" w:rsidRDefault="001B4B10" w:rsidP="001B4B10">
      <w:r w:rsidRPr="001B4B10">
        <w:t>“I evaluated each layer independently rather than reporting one overall AI accuracy number.”</w:t>
      </w:r>
    </w:p>
    <w:p w14:paraId="0AA92D07" w14:textId="77777777" w:rsidR="001B4B10" w:rsidRPr="001B4B10" w:rsidRDefault="001B4B10" w:rsidP="001B4B10">
      <w:r w:rsidRPr="001B4B10">
        <w:t>Then mention:</w:t>
      </w:r>
    </w:p>
    <w:p w14:paraId="17312B87" w14:textId="77777777" w:rsidR="001B4B10" w:rsidRPr="001B4B10" w:rsidRDefault="001B4B10" w:rsidP="001B4B10">
      <w:r w:rsidRPr="001B4B10">
        <w:t>“On the 10-case synthetic retrieval fixture, vector retrieval achieved Recall@5 of 1.0, while BM25 and hybrid RRF achieved 0.75.”</w:t>
      </w:r>
    </w:p>
    <w:p w14:paraId="545FA68B" w14:textId="77777777" w:rsidR="001B4B10" w:rsidRPr="001B4B10" w:rsidRDefault="001B4B10" w:rsidP="001B4B10">
      <w:r w:rsidRPr="001B4B10">
        <w:t>And immediately:</w:t>
      </w:r>
    </w:p>
    <w:p w14:paraId="74850DCA" w14:textId="77777777" w:rsidR="001B4B10" w:rsidRPr="001B4B10" w:rsidRDefault="001B4B10" w:rsidP="001B4B10">
      <w:r w:rsidRPr="001B4B10">
        <w:t>“</w:t>
      </w:r>
      <w:proofErr w:type="gramStart"/>
      <w:r w:rsidRPr="001B4B10">
        <w:t>So</w:t>
      </w:r>
      <w:proofErr w:type="gramEnd"/>
      <w:r w:rsidRPr="001B4B10">
        <w:t xml:space="preserve"> hybrid retrieval did not outperform vector retrieval in this small evaluation. That's a result I'd investigate rather than hide—it suggests the fusion configuration and evaluation set need further tuning.”</w:t>
      </w:r>
    </w:p>
    <w:p w14:paraId="2F6F02C8" w14:textId="77777777" w:rsidR="001B4B10" w:rsidRPr="001B4B10" w:rsidRDefault="001B4B10" w:rsidP="001B4B10">
      <w:r w:rsidRPr="001B4B10">
        <w:rPr>
          <w:b/>
          <w:bCs/>
        </w:rPr>
        <w:t>That is a very good competition moment.</w:t>
      </w:r>
    </w:p>
    <w:p w14:paraId="50CA8AFF" w14:textId="77777777" w:rsidR="001B4B10" w:rsidRPr="001B4B10" w:rsidRDefault="001B4B10" w:rsidP="001B4B10">
      <w:r w:rsidRPr="001B4B10">
        <w:t>It demonstrates actual evaluation rather than cherry-picking.</w:t>
      </w:r>
    </w:p>
    <w:p w14:paraId="05433866" w14:textId="77777777" w:rsidR="001B4B10" w:rsidRPr="001B4B10" w:rsidRDefault="001B4B10" w:rsidP="001B4B10">
      <w:r w:rsidRPr="001B4B10">
        <w:t xml:space="preserve">Your documentation already appropriately qualifies these as small synthetic-fixture results rather than clinical validation. </w:t>
      </w:r>
      <w:proofErr w:type="spellStart"/>
      <w:r w:rsidRPr="001B4B10">
        <w:t>TrialMatch_AI_Project_Documenta</w:t>
      </w:r>
      <w:proofErr w:type="spellEnd"/>
      <w:r w:rsidRPr="001B4B10">
        <w:t>…</w:t>
      </w:r>
    </w:p>
    <w:p w14:paraId="7ED759C6" w14:textId="77777777" w:rsidR="001B4B10" w:rsidRPr="001B4B10" w:rsidRDefault="001B4B10" w:rsidP="001B4B10">
      <w:r w:rsidRPr="001B4B10">
        <w:t>Then mention:</w:t>
      </w:r>
    </w:p>
    <w:p w14:paraId="269BEE07" w14:textId="77777777" w:rsidR="001B4B10" w:rsidRPr="001B4B10" w:rsidRDefault="001B4B10" w:rsidP="001B4B10">
      <w:r w:rsidRPr="001B4B10">
        <w:t>“The project currently has 145 passing automated tests.”</w:t>
      </w:r>
    </w:p>
    <w:p w14:paraId="47074800" w14:textId="77777777" w:rsidR="001B4B10" w:rsidRPr="001B4B10" w:rsidRDefault="001B4B10" w:rsidP="001B4B10">
      <w:r w:rsidRPr="001B4B10">
        <w:lastRenderedPageBreak/>
        <w:t>Done.</w:t>
      </w:r>
    </w:p>
    <w:p w14:paraId="7D621072" w14:textId="77777777" w:rsidR="001B4B10" w:rsidRPr="001B4B10" w:rsidRDefault="001B4B10" w:rsidP="001B4B10">
      <w:r w:rsidRPr="001B4B10">
        <w:t>Don't read every metric.</w:t>
      </w:r>
    </w:p>
    <w:p w14:paraId="361DED8F" w14:textId="77777777" w:rsidR="001B4B10" w:rsidRPr="001B4B10" w:rsidRDefault="001B4B10" w:rsidP="001B4B10">
      <w:r w:rsidRPr="001B4B10">
        <w:pict w14:anchorId="27A75B17">
          <v:rect id="_x0000_i1073" style="width:0;height:1.5pt" o:hralign="center" o:hrstd="t" o:hr="t" fillcolor="#a0a0a0" stroked="f"/>
        </w:pict>
      </w:r>
    </w:p>
    <w:p w14:paraId="352F6270" w14:textId="77777777" w:rsidR="001B4B10" w:rsidRPr="001B4B10" w:rsidRDefault="001B4B10" w:rsidP="001B4B10">
      <w:pPr>
        <w:rPr>
          <w:b/>
          <w:bCs/>
        </w:rPr>
      </w:pPr>
      <w:r w:rsidRPr="001B4B10">
        <w:rPr>
          <w:b/>
          <w:bCs/>
        </w:rPr>
        <w:t>4:20–4:45 — End on the human, not the AI</w:t>
      </w:r>
    </w:p>
    <w:p w14:paraId="75E03435" w14:textId="77777777" w:rsidR="001B4B10" w:rsidRPr="001B4B10" w:rsidRDefault="001B4B10" w:rsidP="001B4B10">
      <w:r w:rsidRPr="001B4B10">
        <w:t>Return to the result/human-review disclaimer if convenient.</w:t>
      </w:r>
    </w:p>
    <w:p w14:paraId="353FC712" w14:textId="77777777" w:rsidR="001B4B10" w:rsidRPr="001B4B10" w:rsidRDefault="001B4B10" w:rsidP="001B4B10">
      <w:r w:rsidRPr="001B4B10">
        <w:t>Close with:</w:t>
      </w:r>
    </w:p>
    <w:p w14:paraId="6AC4D414" w14:textId="77777777" w:rsidR="001B4B10" w:rsidRPr="001B4B10" w:rsidRDefault="001B4B10" w:rsidP="001B4B10">
      <w:r w:rsidRPr="001B4B10">
        <w:t>“</w:t>
      </w:r>
      <w:proofErr w:type="spellStart"/>
      <w:r w:rsidRPr="001B4B10">
        <w:t>TrialMatch</w:t>
      </w:r>
      <w:proofErr w:type="spellEnd"/>
      <w:r w:rsidRPr="001B4B10">
        <w:t xml:space="preserve"> AI isn't designed to decide whether someone should enter a clinical trial. It organizes fragmented information into source-grounded evidence, retrieves potentially relevant trials, identifies what matches, what doesn't, and what remains uncertain, and gives that auditable result to a human reviewer. </w:t>
      </w:r>
    </w:p>
    <w:p w14:paraId="1C08FB9A" w14:textId="77777777" w:rsidR="001B4B10" w:rsidRPr="001B4B10" w:rsidRDefault="001B4B10" w:rsidP="001B4B10">
      <w:r w:rsidRPr="001B4B10">
        <w:t>The goal is to make the difficult middle layer of clinical-trial prescreening more traceable, measurable, and reviewable.”</w:t>
      </w:r>
    </w:p>
    <w:p w14:paraId="1FA911FF" w14:textId="77777777" w:rsidR="001B4B10" w:rsidRPr="001B4B10" w:rsidRDefault="001B4B10" w:rsidP="001B4B10">
      <w:r w:rsidRPr="001B4B10">
        <w:t>Then stop.</w:t>
      </w:r>
    </w:p>
    <w:p w14:paraId="34242F51" w14:textId="77777777" w:rsidR="001B4B10" w:rsidRPr="001B4B10" w:rsidRDefault="001B4B10" w:rsidP="001B4B10">
      <w:r w:rsidRPr="001B4B10">
        <w:t xml:space="preserve">Your one-sentence differentiator already captures this extremely well. </w:t>
      </w:r>
      <w:proofErr w:type="spellStart"/>
      <w:r w:rsidRPr="001B4B10">
        <w:t>TrialMatch_AI_Project_Documenta</w:t>
      </w:r>
      <w:proofErr w:type="spellEnd"/>
      <w:r w:rsidRPr="001B4B10">
        <w:t>…</w:t>
      </w:r>
    </w:p>
    <w:p w14:paraId="6B37FB6F" w14:textId="77777777" w:rsidR="001B4B10" w:rsidRPr="001B4B10" w:rsidRDefault="001B4B10" w:rsidP="001B4B10">
      <w:pPr>
        <w:rPr>
          <w:b/>
          <w:bCs/>
        </w:rPr>
      </w:pPr>
      <w:r w:rsidRPr="001B4B10">
        <w:rPr>
          <w:b/>
          <w:bCs/>
        </w:rPr>
        <w:t>What NOT to show</w:t>
      </w:r>
    </w:p>
    <w:p w14:paraId="5DB5B653" w14:textId="77777777" w:rsidR="001B4B10" w:rsidRPr="001B4B10" w:rsidRDefault="001B4B10" w:rsidP="001B4B10">
      <w:r w:rsidRPr="001B4B10">
        <w:t xml:space="preserve">With a short demo, don't spend precious time opening VS Code, showing source code, explaining every </w:t>
      </w:r>
      <w:proofErr w:type="spellStart"/>
      <w:r w:rsidRPr="001B4B10">
        <w:t>LangGraph</w:t>
      </w:r>
      <w:proofErr w:type="spellEnd"/>
      <w:r w:rsidRPr="001B4B10">
        <w:t xml:space="preserve"> node, showing all five candidates, scrolling through 139 assessments, explaining </w:t>
      </w:r>
      <w:proofErr w:type="spellStart"/>
      <w:r w:rsidRPr="001B4B10">
        <w:t>Pydantic</w:t>
      </w:r>
      <w:proofErr w:type="spellEnd"/>
      <w:r w:rsidRPr="001B4B10">
        <w:t>, showing GitHub, demonstrating package installation, discussing MCP/fine-tuning, or giving a long literature review.</w:t>
      </w:r>
    </w:p>
    <w:p w14:paraId="1F2088AA" w14:textId="77777777" w:rsidR="001B4B10" w:rsidRPr="001B4B10" w:rsidRDefault="001B4B10" w:rsidP="001B4B10">
      <w:r w:rsidRPr="001B4B10">
        <w:t xml:space="preserve">The </w:t>
      </w:r>
      <w:r w:rsidRPr="001B4B10">
        <w:rPr>
          <w:b/>
          <w:bCs/>
        </w:rPr>
        <w:t>working application itself proves you coded it.</w:t>
      </w:r>
    </w:p>
    <w:p w14:paraId="3E27948F" w14:textId="77777777" w:rsidR="001B4B10" w:rsidRPr="001B4B10" w:rsidRDefault="001B4B10" w:rsidP="001B4B10">
      <w:r w:rsidRPr="001B4B10">
        <w:t xml:space="preserve">If you have another minute available after the product story, then showing 10–15 seconds of the </w:t>
      </w:r>
      <w:proofErr w:type="spellStart"/>
      <w:r w:rsidRPr="001B4B10">
        <w:t>LangGraph</w:t>
      </w:r>
      <w:proofErr w:type="spellEnd"/>
      <w:r w:rsidRPr="001B4B10">
        <w:t xml:space="preserve"> code or GitHub repo is reasonable. But not at the expense of the actual application.</w:t>
      </w:r>
    </w:p>
    <w:p w14:paraId="0F7B11A3" w14:textId="77777777" w:rsidR="001B4B10" w:rsidRPr="001B4B10" w:rsidRDefault="001B4B10" w:rsidP="001B4B10">
      <w:pPr>
        <w:rPr>
          <w:b/>
          <w:bCs/>
        </w:rPr>
      </w:pPr>
      <w:r w:rsidRPr="001B4B10">
        <w:rPr>
          <w:b/>
          <w:bCs/>
        </w:rPr>
        <w:t>Your next 60 minutes</w:t>
      </w:r>
    </w:p>
    <w:p w14:paraId="7F604BF7" w14:textId="77777777" w:rsidR="001B4B10" w:rsidRPr="001B4B10" w:rsidRDefault="001B4B10" w:rsidP="001B4B10">
      <w:r w:rsidRPr="001B4B10">
        <w:t xml:space="preserve">I would use roughly </w:t>
      </w:r>
      <w:r w:rsidRPr="001B4B10">
        <w:rPr>
          <w:b/>
          <w:bCs/>
        </w:rPr>
        <w:t>10 minutes to rehearse this exact path</w:t>
      </w:r>
      <w:r w:rsidRPr="001B4B10">
        <w:t xml:space="preserve">, </w:t>
      </w:r>
      <w:r w:rsidRPr="001B4B10">
        <w:rPr>
          <w:b/>
          <w:bCs/>
        </w:rPr>
        <w:t>5 minutes to clean your desktop/browser and disable notifications</w:t>
      </w:r>
      <w:r w:rsidRPr="001B4B10">
        <w:t xml:space="preserve">, </w:t>
      </w:r>
      <w:r w:rsidRPr="001B4B10">
        <w:rPr>
          <w:b/>
          <w:bCs/>
        </w:rPr>
        <w:t>15 minutes for take 1</w:t>
      </w:r>
      <w:r w:rsidRPr="001B4B10">
        <w:t xml:space="preserve">, </w:t>
      </w:r>
      <w:r w:rsidRPr="001B4B10">
        <w:rPr>
          <w:b/>
          <w:bCs/>
        </w:rPr>
        <w:t>10 minutes to review it</w:t>
      </w:r>
      <w:r w:rsidRPr="001B4B10">
        <w:t xml:space="preserve">, and the remaining </w:t>
      </w:r>
      <w:r w:rsidRPr="001B4B10">
        <w:rPr>
          <w:b/>
          <w:bCs/>
        </w:rPr>
        <w:t>20 minutes for one final take/upload buffer</w:t>
      </w:r>
      <w:r w:rsidRPr="001B4B10">
        <w:t>.</w:t>
      </w:r>
    </w:p>
    <w:p w14:paraId="2C4F33F3" w14:textId="77777777" w:rsidR="001B4B10" w:rsidRPr="001B4B10" w:rsidRDefault="001B4B10" w:rsidP="001B4B10">
      <w:r w:rsidRPr="001B4B10">
        <w:t xml:space="preserve">And use </w:t>
      </w:r>
      <w:r w:rsidRPr="001B4B10">
        <w:rPr>
          <w:b/>
          <w:bCs/>
        </w:rPr>
        <w:t>Replay saved SYN-001 run</w:t>
      </w:r>
      <w:r w:rsidRPr="001B4B10">
        <w:t xml:space="preserve"> for the recording. That's precisely why you built it. Your replay preserves the validated results and trace while avoiding network latency during the recording. </w:t>
      </w:r>
      <w:proofErr w:type="spellStart"/>
      <w:r w:rsidRPr="001B4B10">
        <w:t>TrialMatch_AI_Project_Documenta</w:t>
      </w:r>
      <w:proofErr w:type="spellEnd"/>
      <w:r w:rsidRPr="001B4B10">
        <w:t>…</w:t>
      </w:r>
    </w:p>
    <w:p w14:paraId="4C357501" w14:textId="77777777" w:rsidR="00356688" w:rsidRDefault="00356688"/>
    <w:sectPr w:rsidR="00356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B10"/>
    <w:rsid w:val="001B4B10"/>
    <w:rsid w:val="002D7354"/>
    <w:rsid w:val="002F170D"/>
    <w:rsid w:val="00356688"/>
    <w:rsid w:val="0052164D"/>
    <w:rsid w:val="006A5ADD"/>
    <w:rsid w:val="00720A86"/>
    <w:rsid w:val="00FC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6229E"/>
  <w15:chartTrackingRefBased/>
  <w15:docId w15:val="{A9E2B779-3BA2-477A-AC2B-E9277CCC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B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B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B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B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B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B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B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B1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B1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B1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B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B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B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B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B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B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1119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Raghavan</dc:creator>
  <cp:keywords/>
  <dc:description/>
  <cp:lastModifiedBy>Lakshmi Raghavan</cp:lastModifiedBy>
  <cp:revision>1</cp:revision>
  <dcterms:created xsi:type="dcterms:W3CDTF">2026-10-02T22:42:00Z</dcterms:created>
  <dcterms:modified xsi:type="dcterms:W3CDTF">2026-10-02T22:43:00Z</dcterms:modified>
</cp:coreProperties>
</file>