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BBF594" w14:textId="77777777" w:rsidR="000820EB" w:rsidRDefault="00000000">
      <w:pPr>
        <w:pStyle w:val="Heading1"/>
        <w:ind w:right="719"/>
        <w:jc w:val="center"/>
      </w:pPr>
      <w:r>
        <w:rPr>
          <w:color w:val="16365D"/>
        </w:rPr>
        <w:t xml:space="preserve">LAB EXPERIMENT </w:t>
      </w:r>
      <w:r>
        <w:rPr>
          <w:color w:val="16365D"/>
          <w:spacing w:val="-2"/>
        </w:rPr>
        <w:t>RECORD</w:t>
      </w:r>
    </w:p>
    <w:p w14:paraId="4CC8F75F" w14:textId="77777777" w:rsidR="000820EB" w:rsidRDefault="00000000">
      <w:pPr>
        <w:pStyle w:val="Heading2"/>
        <w:spacing w:before="136"/>
        <w:ind w:left="1" w:right="719"/>
        <w:jc w:val="center"/>
      </w:pPr>
      <w:r>
        <w:rPr>
          <w:color w:val="2F5497"/>
        </w:rPr>
        <w:t xml:space="preserve">Set 7: Customer Demographics </w:t>
      </w:r>
      <w:r>
        <w:rPr>
          <w:color w:val="2F5497"/>
          <w:spacing w:val="-2"/>
        </w:rPr>
        <w:t>Analysis</w:t>
      </w:r>
    </w:p>
    <w:p w14:paraId="54C6D1B9" w14:textId="77777777" w:rsidR="000820EB" w:rsidRDefault="000820EB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9"/>
        <w:gridCol w:w="5661"/>
      </w:tblGrid>
      <w:tr w:rsidR="000820EB" w14:paraId="27493360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6A689AB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5661" w:type="dxa"/>
          </w:tcPr>
          <w:p w14:paraId="4A046FFE" w14:textId="3B86DD99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AI</w:t>
            </w:r>
            <w:r w:rsidR="00855893">
              <w:rPr>
                <w:spacing w:val="-4"/>
                <w:sz w:val="24"/>
              </w:rPr>
              <w:t>&amp;DS</w:t>
            </w:r>
          </w:p>
        </w:tc>
      </w:tr>
      <w:tr w:rsidR="000820EB" w14:paraId="60805ACE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E44A40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Course Code / Course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6A552BD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DSA0602 / Data 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0820EB" w14:paraId="5F28FBFF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728806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Experiment</w:t>
            </w:r>
          </w:p>
        </w:tc>
        <w:tc>
          <w:tcPr>
            <w:tcW w:w="5661" w:type="dxa"/>
          </w:tcPr>
          <w:p w14:paraId="27D2DB04" w14:textId="16E7F06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 Visualization using R</w:t>
            </w:r>
          </w:p>
        </w:tc>
      </w:tr>
      <w:tr w:rsidR="000820EB" w14:paraId="0E8B8E09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425853C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5192F9F2" w14:textId="1C32E905" w:rsidR="000820EB" w:rsidRDefault="002F23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 V Raghavan</w:t>
            </w:r>
          </w:p>
        </w:tc>
      </w:tr>
      <w:tr w:rsidR="000820EB" w14:paraId="5AD92498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1AD4AFEF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Register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5661" w:type="dxa"/>
          </w:tcPr>
          <w:p w14:paraId="6C6E344B" w14:textId="08B5B86D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</w:t>
            </w:r>
            <w:r w:rsidR="002F2372">
              <w:rPr>
                <w:spacing w:val="-2"/>
                <w:sz w:val="24"/>
              </w:rPr>
              <w:t>424373</w:t>
            </w:r>
          </w:p>
        </w:tc>
      </w:tr>
      <w:tr w:rsidR="000820EB" w14:paraId="2D214D4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575DC517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5661" w:type="dxa"/>
          </w:tcPr>
          <w:p w14:paraId="435EF672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 October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0820EB" w14:paraId="74C185F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719D884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Day</w:t>
            </w:r>
          </w:p>
        </w:tc>
        <w:tc>
          <w:tcPr>
            <w:tcW w:w="5661" w:type="dxa"/>
          </w:tcPr>
          <w:p w14:paraId="438231E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Saturday</w:t>
            </w:r>
          </w:p>
        </w:tc>
      </w:tr>
    </w:tbl>
    <w:p w14:paraId="3F3C67A3" w14:textId="77777777" w:rsidR="000820EB" w:rsidRDefault="00000000">
      <w:pPr>
        <w:pStyle w:val="Heading2"/>
        <w:spacing w:before="171"/>
      </w:pPr>
      <w:r>
        <w:rPr>
          <w:color w:val="2F5497"/>
          <w:spacing w:val="-5"/>
        </w:rPr>
        <w:t>Aim</w:t>
      </w:r>
    </w:p>
    <w:p w14:paraId="0B60A013" w14:textId="77777777" w:rsidR="000820EB" w:rsidRDefault="00000000">
      <w:pPr>
        <w:pStyle w:val="BodyText"/>
        <w:spacing w:before="124" w:line="312" w:lineRule="auto"/>
        <w:ind w:left="160" w:right="803"/>
      </w:pPr>
      <w:r>
        <w:t>To visualize customer demographic data using a bar chart, pie chart, and data table in R, and to build an interactive dashboard in Tableau.</w:t>
      </w:r>
    </w:p>
    <w:p w14:paraId="14E9B3CD" w14:textId="77777777" w:rsidR="000820EB" w:rsidRDefault="00000000">
      <w:pPr>
        <w:pStyle w:val="Heading2"/>
        <w:spacing w:before="162"/>
      </w:pPr>
      <w:r>
        <w:rPr>
          <w:color w:val="2F5497"/>
        </w:rPr>
        <w:t xml:space="preserve">Dataset: Customer </w:t>
      </w:r>
      <w:r>
        <w:rPr>
          <w:color w:val="2F5497"/>
          <w:spacing w:val="-2"/>
        </w:rPr>
        <w:t>Demographics</w:t>
      </w:r>
    </w:p>
    <w:p w14:paraId="64A36A1B" w14:textId="77777777" w:rsidR="000820EB" w:rsidRDefault="000820E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0820EB" w14:paraId="746566E6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6C2A753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Customer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33DF6592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Age</w:t>
            </w:r>
          </w:p>
        </w:tc>
        <w:tc>
          <w:tcPr>
            <w:tcW w:w="2440" w:type="dxa"/>
            <w:shd w:val="clear" w:color="auto" w:fill="2F5497"/>
          </w:tcPr>
          <w:p w14:paraId="1C485A7F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Gender</w:t>
            </w:r>
          </w:p>
        </w:tc>
        <w:tc>
          <w:tcPr>
            <w:tcW w:w="2440" w:type="dxa"/>
            <w:shd w:val="clear" w:color="auto" w:fill="2F5497"/>
          </w:tcPr>
          <w:p w14:paraId="1EC4866B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Income (in </w:t>
            </w:r>
            <w:r>
              <w:rPr>
                <w:b/>
                <w:color w:val="FFFFFF"/>
                <w:spacing w:val="-5"/>
                <w:sz w:val="24"/>
              </w:rPr>
              <w:t>$)</w:t>
            </w:r>
          </w:p>
        </w:tc>
      </w:tr>
      <w:tr w:rsidR="000820EB" w14:paraId="66BD2997" w14:textId="77777777">
        <w:trPr>
          <w:trHeight w:val="430"/>
        </w:trPr>
        <w:tc>
          <w:tcPr>
            <w:tcW w:w="2440" w:type="dxa"/>
          </w:tcPr>
          <w:p w14:paraId="71296FF3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5DB8BAC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440" w:type="dxa"/>
          </w:tcPr>
          <w:p w14:paraId="12E26E17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13A61D42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</w:tr>
      <w:tr w:rsidR="000820EB" w14:paraId="654E8B47" w14:textId="77777777">
        <w:trPr>
          <w:trHeight w:val="430"/>
        </w:trPr>
        <w:tc>
          <w:tcPr>
            <w:tcW w:w="2440" w:type="dxa"/>
          </w:tcPr>
          <w:p w14:paraId="01F1840A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2963229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440" w:type="dxa"/>
          </w:tcPr>
          <w:p w14:paraId="5B33B69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2440" w:type="dxa"/>
          </w:tcPr>
          <w:p w14:paraId="69F1336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60000</w:t>
            </w:r>
          </w:p>
        </w:tc>
      </w:tr>
      <w:tr w:rsidR="000820EB" w14:paraId="7F3E9095" w14:textId="77777777">
        <w:trPr>
          <w:trHeight w:val="430"/>
        </w:trPr>
        <w:tc>
          <w:tcPr>
            <w:tcW w:w="2440" w:type="dxa"/>
          </w:tcPr>
          <w:p w14:paraId="114202D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2C7439CA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440" w:type="dxa"/>
          </w:tcPr>
          <w:p w14:paraId="01D9D70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1D19BB9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75000</w:t>
            </w:r>
          </w:p>
        </w:tc>
      </w:tr>
    </w:tbl>
    <w:p w14:paraId="1E3D9739" w14:textId="77777777" w:rsidR="000820EB" w:rsidRDefault="000820EB" w:rsidP="00136C80">
      <w:pPr>
        <w:pStyle w:val="TableParagraph"/>
        <w:ind w:left="0"/>
        <w:rPr>
          <w:sz w:val="24"/>
        </w:rPr>
        <w:sectPr w:rsidR="000820EB">
          <w:headerReference w:type="default" r:id="rId7"/>
          <w:footerReference w:type="default" r:id="rId8"/>
          <w:type w:val="continuous"/>
          <w:pgSz w:w="12240" w:h="15840"/>
          <w:pgMar w:top="1000" w:right="360" w:bottom="720" w:left="1080" w:header="302" w:footer="498" w:gutter="0"/>
          <w:pgNumType w:start="1"/>
          <w:cols w:space="720"/>
        </w:sectPr>
      </w:pPr>
    </w:p>
    <w:p w14:paraId="3BDF192F" w14:textId="49F7693D" w:rsidR="000820EB" w:rsidRDefault="00136C80" w:rsidP="00136C80">
      <w:pPr>
        <w:pStyle w:val="Heading2"/>
        <w:ind w:left="0"/>
        <w:jc w:val="both"/>
      </w:pPr>
      <w:r>
        <w:rPr>
          <w:color w:val="16365D"/>
        </w:rPr>
        <w:lastRenderedPageBreak/>
        <w:t xml:space="preserve">   OGRAM 1: Bar Chart of Customer </w:t>
      </w:r>
      <w:r>
        <w:rPr>
          <w:color w:val="16365D"/>
          <w:spacing w:val="-4"/>
        </w:rPr>
        <w:t>Ages</w:t>
      </w:r>
    </w:p>
    <w:p w14:paraId="78D5F1BE" w14:textId="77777777" w:rsidR="000820EB" w:rsidRDefault="00000000">
      <w:pPr>
        <w:pStyle w:val="BodyText"/>
        <w:ind w:left="160"/>
        <w:jc w:val="both"/>
      </w:pPr>
      <w:r>
        <w:t xml:space="preserve">Create a bar chart to visualize the distribution of customer ages. Label the axes and title the </w:t>
      </w:r>
      <w:r>
        <w:rPr>
          <w:spacing w:val="-2"/>
        </w:rPr>
        <w:t>chart.</w:t>
      </w:r>
    </w:p>
    <w:p w14:paraId="42A805C7" w14:textId="77777777" w:rsidR="000820E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42F27198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customer_id &lt;- c(1, 2, </w:t>
      </w:r>
      <w:r>
        <w:rPr>
          <w:rFonts w:ascii="Courier New"/>
          <w:spacing w:val="-5"/>
          <w:sz w:val="19"/>
        </w:rPr>
        <w:t>3)</w:t>
      </w:r>
    </w:p>
    <w:p w14:paraId="69FCA6F0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age &lt;- c(28, 35, </w:t>
      </w:r>
      <w:r>
        <w:rPr>
          <w:rFonts w:ascii="Courier New"/>
          <w:spacing w:val="-5"/>
          <w:sz w:val="19"/>
        </w:rPr>
        <w:t>42)</w:t>
      </w:r>
    </w:p>
    <w:p w14:paraId="1C9D3369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55C9FE0A" w14:textId="77777777" w:rsidR="000820EB" w:rsidRDefault="00000000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Bar Chart </w:t>
      </w:r>
      <w:r>
        <w:rPr>
          <w:rFonts w:ascii="Courier New"/>
          <w:spacing w:val="-2"/>
          <w:sz w:val="19"/>
        </w:rPr>
        <w:t>barplot(age,</w:t>
      </w:r>
    </w:p>
    <w:p w14:paraId="412396A1" w14:textId="77777777" w:rsidR="000820EB" w:rsidRDefault="00000000">
      <w:pPr>
        <w:spacing w:before="2" w:line="316" w:lineRule="auto"/>
        <w:ind w:left="1112" w:right="6857"/>
        <w:rPr>
          <w:rFonts w:ascii="Courier New"/>
          <w:sz w:val="19"/>
        </w:rPr>
      </w:pPr>
      <w:r>
        <w:rPr>
          <w:rFonts w:ascii="Courier New"/>
          <w:sz w:val="19"/>
        </w:rPr>
        <w:t>names.arg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customer_id, xlab = "Customer ID", ylab = "Age (years)",</w:t>
      </w:r>
    </w:p>
    <w:p w14:paraId="0D5685E5" w14:textId="77777777" w:rsidR="000820EB" w:rsidRDefault="00000000">
      <w:pPr>
        <w:spacing w:before="3" w:line="316" w:lineRule="auto"/>
        <w:ind w:left="1112" w:right="5075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"Distribution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Customer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Ages", col = "skyblue",</w:t>
      </w:r>
    </w:p>
    <w:p w14:paraId="4B5B48C7" w14:textId="77777777" w:rsidR="000820EB" w:rsidRDefault="00000000">
      <w:pPr>
        <w:spacing w:before="2"/>
        <w:ind w:left="1112"/>
        <w:rPr>
          <w:rFonts w:ascii="Courier New"/>
          <w:sz w:val="19"/>
        </w:rPr>
      </w:pPr>
      <w:r>
        <w:rPr>
          <w:rFonts w:ascii="Courier New"/>
          <w:sz w:val="19"/>
        </w:rPr>
        <w:t xml:space="preserve">ylim = c(0, </w:t>
      </w:r>
      <w:r>
        <w:rPr>
          <w:rFonts w:ascii="Courier New"/>
          <w:spacing w:val="-4"/>
          <w:sz w:val="19"/>
        </w:rPr>
        <w:t>50))</w:t>
      </w:r>
    </w:p>
    <w:p w14:paraId="0803E90A" w14:textId="77777777" w:rsidR="000820EB" w:rsidRDefault="00000000">
      <w:pPr>
        <w:pStyle w:val="BodyText"/>
        <w:spacing w:before="8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7840" behindDoc="1" locked="0" layoutInCell="1" allowOverlap="1" wp14:anchorId="5A9D1CC0" wp14:editId="5864C598">
            <wp:simplePos x="0" y="0"/>
            <wp:positionH relativeFrom="page">
              <wp:posOffset>1751252</wp:posOffset>
            </wp:positionH>
            <wp:positionV relativeFrom="paragraph">
              <wp:posOffset>213268</wp:posOffset>
            </wp:positionV>
            <wp:extent cx="4233863" cy="208359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FE9F2" w14:textId="77777777" w:rsidR="000820EB" w:rsidRDefault="000820EB">
      <w:pPr>
        <w:pStyle w:val="BodyText"/>
        <w:spacing w:before="38"/>
        <w:rPr>
          <w:rFonts w:ascii="Courier New"/>
          <w:sz w:val="19"/>
        </w:rPr>
      </w:pPr>
    </w:p>
    <w:p w14:paraId="128E9D11" w14:textId="77777777" w:rsidR="000820EB" w:rsidRDefault="00000000">
      <w:pPr>
        <w:pStyle w:val="Heading2"/>
        <w:spacing w:before="0"/>
        <w:ind w:left="2376"/>
      </w:pPr>
      <w:r>
        <w:rPr>
          <w:color w:val="595959"/>
        </w:rPr>
        <w:t xml:space="preserve">Output 1: Distribution of Customer Ages Bar </w:t>
      </w:r>
      <w:r>
        <w:rPr>
          <w:color w:val="595959"/>
          <w:spacing w:val="-2"/>
        </w:rPr>
        <w:t>Chart</w:t>
      </w:r>
    </w:p>
    <w:p w14:paraId="042C58D7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Customer 3 is the oldest (42 years) and Customer 1 is the youngest (28 years). Customer 2 is 35 years old, so the ages increase steadily with the customer ID and the average age is 35 years.</w:t>
      </w:r>
    </w:p>
    <w:p w14:paraId="3458E468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513F3B61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2: Pie Chart of Customers by </w:t>
      </w:r>
      <w:r>
        <w:rPr>
          <w:color w:val="16365D"/>
          <w:spacing w:val="-2"/>
        </w:rPr>
        <w:t>Gender</w:t>
      </w:r>
    </w:p>
    <w:p w14:paraId="01D5CAAA" w14:textId="77777777" w:rsidR="000820EB" w:rsidRDefault="00000000">
      <w:pPr>
        <w:pStyle w:val="BodyText"/>
        <w:ind w:left="160"/>
      </w:pPr>
      <w:r>
        <w:t xml:space="preserve">Generate a pie chart to represent the distribution of customers by </w:t>
      </w:r>
      <w:r>
        <w:rPr>
          <w:spacing w:val="-2"/>
        </w:rPr>
        <w:t>gender.</w:t>
      </w:r>
    </w:p>
    <w:p w14:paraId="01CC87BF" w14:textId="77777777" w:rsidR="000820E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1E804F68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gender &lt;- c("Female", "Male", </w:t>
      </w:r>
      <w:r>
        <w:rPr>
          <w:rFonts w:ascii="Courier New"/>
          <w:spacing w:val="-2"/>
          <w:sz w:val="19"/>
        </w:rPr>
        <w:t>"Female")</w:t>
      </w:r>
    </w:p>
    <w:p w14:paraId="3B7308EA" w14:textId="77777777" w:rsidR="000820EB" w:rsidRDefault="000820EB">
      <w:pPr>
        <w:pStyle w:val="BodyText"/>
        <w:spacing w:before="140"/>
        <w:rPr>
          <w:rFonts w:ascii="Courier New"/>
          <w:sz w:val="19"/>
        </w:rPr>
      </w:pPr>
    </w:p>
    <w:p w14:paraId="4729DDC9" w14:textId="77777777" w:rsidR="000820EB" w:rsidRDefault="00000000">
      <w:pPr>
        <w:spacing w:line="316" w:lineRule="auto"/>
        <w:ind w:left="200" w:right="5075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Count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percentage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each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gender gender_count &lt;- table(gender)</w:t>
      </w:r>
    </w:p>
    <w:p w14:paraId="2C2E4DA0" w14:textId="77777777" w:rsidR="000820EB" w:rsidRDefault="00000000">
      <w:pPr>
        <w:spacing w:before="2" w:line="316" w:lineRule="auto"/>
        <w:ind w:left="200" w:right="3823"/>
        <w:rPr>
          <w:rFonts w:ascii="Courier New"/>
          <w:sz w:val="19"/>
        </w:rPr>
      </w:pPr>
      <w:r>
        <w:rPr>
          <w:rFonts w:ascii="Courier New"/>
          <w:sz w:val="19"/>
        </w:rPr>
        <w:t>percent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round(gender_count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/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sum(gender_count)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*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100,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1) labels &lt;- paste0(names(gender_count), " (", percent, "%)")</w:t>
      </w:r>
    </w:p>
    <w:p w14:paraId="0764B24B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3D189F71" w14:textId="77777777" w:rsidR="000820EB" w:rsidRDefault="00000000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Pie Chart </w:t>
      </w:r>
      <w:r>
        <w:rPr>
          <w:rFonts w:ascii="Courier New"/>
          <w:spacing w:val="-2"/>
          <w:sz w:val="19"/>
        </w:rPr>
        <w:t>pie(gender_count,</w:t>
      </w:r>
    </w:p>
    <w:p w14:paraId="74A994BA" w14:textId="77777777" w:rsidR="000820EB" w:rsidRDefault="00000000">
      <w:pPr>
        <w:spacing w:before="2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labels = </w:t>
      </w:r>
      <w:r>
        <w:rPr>
          <w:rFonts w:ascii="Courier New"/>
          <w:spacing w:val="-2"/>
          <w:sz w:val="19"/>
        </w:rPr>
        <w:t>labels,</w:t>
      </w:r>
    </w:p>
    <w:p w14:paraId="28BBAC3E" w14:textId="77777777" w:rsidR="000820EB" w:rsidRDefault="00000000">
      <w:pPr>
        <w:spacing w:before="70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c("pink", </w:t>
      </w:r>
      <w:r>
        <w:rPr>
          <w:rFonts w:ascii="Courier New"/>
          <w:spacing w:val="-2"/>
          <w:sz w:val="19"/>
        </w:rPr>
        <w:t>"skyblue"),</w:t>
      </w:r>
    </w:p>
    <w:p w14:paraId="42CB85FD" w14:textId="77777777" w:rsidR="000820EB" w:rsidRDefault="00000000">
      <w:pPr>
        <w:spacing w:before="69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main = "Distribution of Customers by </w:t>
      </w:r>
      <w:r>
        <w:rPr>
          <w:rFonts w:ascii="Courier New"/>
          <w:spacing w:val="-2"/>
          <w:sz w:val="19"/>
        </w:rPr>
        <w:t>Gender")</w:t>
      </w:r>
    </w:p>
    <w:p w14:paraId="14E00EFC" w14:textId="77777777" w:rsidR="000820EB" w:rsidRDefault="00000000">
      <w:pPr>
        <w:pStyle w:val="BodyText"/>
        <w:spacing w:before="94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8352" behindDoc="1" locked="0" layoutInCell="1" allowOverlap="1" wp14:anchorId="2CFD3BE0" wp14:editId="09EECA2F">
            <wp:simplePos x="0" y="0"/>
            <wp:positionH relativeFrom="page">
              <wp:posOffset>2742650</wp:posOffset>
            </wp:positionH>
            <wp:positionV relativeFrom="paragraph">
              <wp:posOffset>219035</wp:posOffset>
            </wp:positionV>
            <wp:extent cx="2305621" cy="207397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621" cy="2073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B8561" w14:textId="77777777" w:rsidR="000820EB" w:rsidRDefault="000820EB">
      <w:pPr>
        <w:pStyle w:val="BodyText"/>
        <w:spacing w:before="0"/>
        <w:rPr>
          <w:rFonts w:ascii="Courier New"/>
          <w:sz w:val="19"/>
        </w:rPr>
      </w:pPr>
    </w:p>
    <w:p w14:paraId="3928BE0B" w14:textId="77777777" w:rsidR="000820EB" w:rsidRDefault="000820EB">
      <w:pPr>
        <w:pStyle w:val="BodyText"/>
        <w:spacing w:before="51"/>
        <w:rPr>
          <w:rFonts w:ascii="Courier New"/>
          <w:sz w:val="19"/>
        </w:rPr>
      </w:pPr>
    </w:p>
    <w:p w14:paraId="6B0F83BC" w14:textId="77777777" w:rsidR="000820EB" w:rsidRDefault="00000000">
      <w:pPr>
        <w:pStyle w:val="Heading2"/>
        <w:spacing w:before="0"/>
        <w:ind w:left="1986"/>
      </w:pPr>
      <w:r>
        <w:rPr>
          <w:color w:val="595959"/>
        </w:rPr>
        <w:t xml:space="preserve">Output 2: Distribution of Customers by Gender (Pie </w:t>
      </w:r>
      <w:r>
        <w:rPr>
          <w:color w:val="595959"/>
          <w:spacing w:val="-2"/>
        </w:rPr>
        <w:t>Chart)</w:t>
      </w:r>
    </w:p>
    <w:p w14:paraId="4D3DB809" w14:textId="77777777" w:rsidR="000820EB" w:rsidRDefault="00000000">
      <w:pPr>
        <w:pStyle w:val="BodyText"/>
        <w:spacing w:before="244" w:line="312" w:lineRule="auto"/>
        <w:ind w:left="160"/>
      </w:pPr>
      <w:r>
        <w:rPr>
          <w:b/>
        </w:rPr>
        <w:t>Observation:</w:t>
      </w:r>
      <w:r>
        <w:rPr>
          <w:b/>
          <w:spacing w:val="-1"/>
        </w:rPr>
        <w:t xml:space="preserve"> </w:t>
      </w:r>
      <w:r>
        <w:t>Female</w:t>
      </w:r>
      <w:r>
        <w:rPr>
          <w:spacing w:val="-1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larger</w:t>
      </w:r>
      <w:r>
        <w:rPr>
          <w:spacing w:val="-1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(66.7%),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male customers make up the remaining 1 customer (33.3%).</w:t>
      </w:r>
    </w:p>
    <w:p w14:paraId="53CA0B1C" w14:textId="77777777" w:rsidR="000820EB" w:rsidRDefault="000820EB">
      <w:pPr>
        <w:pStyle w:val="BodyText"/>
        <w:spacing w:line="312" w:lineRule="auto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091902D9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3: Table of Demographic </w:t>
      </w:r>
      <w:r>
        <w:rPr>
          <w:color w:val="16365D"/>
          <w:spacing w:val="-2"/>
        </w:rPr>
        <w:t>Information</w:t>
      </w:r>
    </w:p>
    <w:p w14:paraId="1F8EF1DC" w14:textId="77777777" w:rsidR="000820EB" w:rsidRDefault="00000000">
      <w:pPr>
        <w:pStyle w:val="BodyText"/>
        <w:ind w:left="160"/>
      </w:pPr>
      <w:r>
        <w:t xml:space="preserve">Build a table to show the demographic information for each customer. Label the table </w:t>
      </w:r>
      <w:r>
        <w:rPr>
          <w:spacing w:val="-2"/>
        </w:rPr>
        <w:t>elements.</w:t>
      </w:r>
    </w:p>
    <w:p w14:paraId="49E15326" w14:textId="77777777" w:rsidR="000820E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643FA48E" w14:textId="77777777" w:rsidR="000820EB" w:rsidRDefault="00000000">
      <w:pPr>
        <w:spacing w:before="70" w:line="316" w:lineRule="auto"/>
        <w:ind w:left="428" w:right="6857" w:hanging="229"/>
        <w:rPr>
          <w:rFonts w:ascii="Courier New"/>
          <w:sz w:val="19"/>
        </w:rPr>
      </w:pPr>
      <w:r>
        <w:rPr>
          <w:rFonts w:ascii="Courier New"/>
          <w:sz w:val="19"/>
        </w:rPr>
        <w:t>customers &lt;- data.frame( Customer_ID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c(1,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2,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3),</w:t>
      </w:r>
    </w:p>
    <w:p w14:paraId="7898CDEC" w14:textId="77777777" w:rsidR="000820EB" w:rsidRDefault="00000000">
      <w:pPr>
        <w:spacing w:before="2"/>
        <w:ind w:left="428"/>
        <w:rPr>
          <w:rFonts w:ascii="Courier New"/>
          <w:sz w:val="19"/>
        </w:rPr>
      </w:pPr>
      <w:r>
        <w:rPr>
          <w:rFonts w:ascii="Courier New"/>
          <w:sz w:val="19"/>
        </w:rPr>
        <w:t xml:space="preserve">Age = c(28, 35, </w:t>
      </w:r>
      <w:r>
        <w:rPr>
          <w:rFonts w:ascii="Courier New"/>
          <w:spacing w:val="-4"/>
          <w:sz w:val="19"/>
        </w:rPr>
        <w:t>42),</w:t>
      </w:r>
    </w:p>
    <w:p w14:paraId="1920DDFC" w14:textId="77777777" w:rsidR="000820EB" w:rsidRDefault="00000000">
      <w:pPr>
        <w:spacing w:before="70" w:line="316" w:lineRule="auto"/>
        <w:ind w:left="428" w:right="5871"/>
        <w:rPr>
          <w:rFonts w:ascii="Courier New"/>
          <w:sz w:val="19"/>
        </w:rPr>
      </w:pPr>
      <w:r>
        <w:rPr>
          <w:rFonts w:ascii="Courier New"/>
          <w:sz w:val="19"/>
        </w:rPr>
        <w:t>Gender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c("Female",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"Male",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"Female"), Income = c(50000, 60000, 75000))</w:t>
      </w:r>
    </w:p>
    <w:p w14:paraId="1CF0BAC8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5A3A40E7" w14:textId="77777777" w:rsidR="000820E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Label the table </w:t>
      </w:r>
      <w:r>
        <w:rPr>
          <w:rFonts w:ascii="Courier New"/>
          <w:spacing w:val="-2"/>
          <w:sz w:val="19"/>
        </w:rPr>
        <w:t>elements</w:t>
      </w:r>
    </w:p>
    <w:p w14:paraId="07D8CB3E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colnames(customers) &lt;- c("Customer ID", "Age", "Gender", "Income (in </w:t>
      </w:r>
      <w:r>
        <w:rPr>
          <w:rFonts w:ascii="Courier New"/>
          <w:spacing w:val="-4"/>
          <w:sz w:val="19"/>
        </w:rPr>
        <w:t>$)")</w:t>
      </w:r>
    </w:p>
    <w:p w14:paraId="22F9BD87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61E899C4" w14:textId="77777777" w:rsidR="000820EB" w:rsidRDefault="00000000">
      <w:pPr>
        <w:spacing w:before="1"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Display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 xml:space="preserve">table </w:t>
      </w:r>
      <w:r>
        <w:rPr>
          <w:rFonts w:ascii="Courier New"/>
          <w:spacing w:val="-2"/>
          <w:sz w:val="19"/>
        </w:rPr>
        <w:t>print(customers)</w:t>
      </w:r>
    </w:p>
    <w:p w14:paraId="335FD71C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7ECC1E04" w14:textId="77777777" w:rsidR="000820EB" w:rsidRDefault="00000000">
      <w:pPr>
        <w:spacing w:line="316" w:lineRule="auto"/>
        <w:ind w:left="200" w:right="6857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Average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average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income </w:t>
      </w:r>
      <w:r>
        <w:rPr>
          <w:rFonts w:ascii="Courier New"/>
          <w:spacing w:val="-2"/>
          <w:sz w:val="19"/>
        </w:rPr>
        <w:t>mean(customers$Age) mean(customers$Income)</w:t>
      </w:r>
    </w:p>
    <w:p w14:paraId="77A87F47" w14:textId="77777777" w:rsidR="000820EB" w:rsidRDefault="000820EB">
      <w:pPr>
        <w:pStyle w:val="BodyText"/>
        <w:spacing w:before="1"/>
        <w:rPr>
          <w:rFonts w:ascii="Courier New"/>
          <w:sz w:val="11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0820EB" w14:paraId="74D833F1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1627C281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Customer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0E5D7E2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Age</w:t>
            </w:r>
          </w:p>
        </w:tc>
        <w:tc>
          <w:tcPr>
            <w:tcW w:w="2440" w:type="dxa"/>
            <w:shd w:val="clear" w:color="auto" w:fill="2F5497"/>
          </w:tcPr>
          <w:p w14:paraId="33BD1C8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Gender</w:t>
            </w:r>
          </w:p>
        </w:tc>
        <w:tc>
          <w:tcPr>
            <w:tcW w:w="2440" w:type="dxa"/>
            <w:shd w:val="clear" w:color="auto" w:fill="2F5497"/>
          </w:tcPr>
          <w:p w14:paraId="78FBF44D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Income (in </w:t>
            </w:r>
            <w:r>
              <w:rPr>
                <w:b/>
                <w:color w:val="FFFFFF"/>
                <w:spacing w:val="-5"/>
                <w:sz w:val="24"/>
              </w:rPr>
              <w:t>$)</w:t>
            </w:r>
          </w:p>
        </w:tc>
      </w:tr>
      <w:tr w:rsidR="000820EB" w14:paraId="650C30A9" w14:textId="77777777">
        <w:trPr>
          <w:trHeight w:val="430"/>
        </w:trPr>
        <w:tc>
          <w:tcPr>
            <w:tcW w:w="2440" w:type="dxa"/>
          </w:tcPr>
          <w:p w14:paraId="254D9C1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2D68E0D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440" w:type="dxa"/>
          </w:tcPr>
          <w:p w14:paraId="2B8749F7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002D4DBE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</w:tr>
      <w:tr w:rsidR="000820EB" w14:paraId="6EE5C47E" w14:textId="77777777">
        <w:trPr>
          <w:trHeight w:val="430"/>
        </w:trPr>
        <w:tc>
          <w:tcPr>
            <w:tcW w:w="2440" w:type="dxa"/>
          </w:tcPr>
          <w:p w14:paraId="1FB3BDE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4D892E7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440" w:type="dxa"/>
          </w:tcPr>
          <w:p w14:paraId="22C88C7C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2440" w:type="dxa"/>
          </w:tcPr>
          <w:p w14:paraId="02C2313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60000</w:t>
            </w:r>
          </w:p>
        </w:tc>
      </w:tr>
      <w:tr w:rsidR="000820EB" w14:paraId="16DD3BC8" w14:textId="77777777">
        <w:trPr>
          <w:trHeight w:val="430"/>
        </w:trPr>
        <w:tc>
          <w:tcPr>
            <w:tcW w:w="2440" w:type="dxa"/>
          </w:tcPr>
          <w:p w14:paraId="7FB00F9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2053AB9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440" w:type="dxa"/>
          </w:tcPr>
          <w:p w14:paraId="44E98FB3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4F3A9E7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75000</w:t>
            </w:r>
          </w:p>
        </w:tc>
      </w:tr>
    </w:tbl>
    <w:p w14:paraId="404B1C42" w14:textId="77777777" w:rsidR="000820EB" w:rsidRDefault="00000000">
      <w:pPr>
        <w:pStyle w:val="Heading2"/>
        <w:spacing w:before="51"/>
        <w:ind w:left="2906"/>
      </w:pPr>
      <w:r>
        <w:rPr>
          <w:color w:val="595959"/>
        </w:rPr>
        <w:t xml:space="preserve">Output 3: Customer Demographics </w:t>
      </w:r>
      <w:r>
        <w:rPr>
          <w:color w:val="595959"/>
          <w:spacing w:val="-2"/>
        </w:rPr>
        <w:t>Table</w:t>
      </w:r>
    </w:p>
    <w:p w14:paraId="1C87D716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table lists the age, gender, and income of each customer. The average age is 35 years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$61,666.67.</w:t>
      </w:r>
      <w:r>
        <w:rPr>
          <w:spacing w:val="-4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rises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age:</w:t>
      </w:r>
      <w:r>
        <w:rPr>
          <w:spacing w:val="-4"/>
        </w:rPr>
        <w:t xml:space="preserve"> </w:t>
      </w:r>
      <w:r>
        <w:t>$50,000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28,</w:t>
      </w:r>
      <w:r>
        <w:rPr>
          <w:spacing w:val="-4"/>
        </w:rPr>
        <w:t xml:space="preserve"> </w:t>
      </w:r>
      <w:r>
        <w:t>$60,000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age 35, and $75,000 at age 42.</w:t>
      </w:r>
    </w:p>
    <w:p w14:paraId="225328EE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6B56064E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4: Tableau Dashboard for Customer </w:t>
      </w:r>
      <w:r>
        <w:rPr>
          <w:color w:val="16365D"/>
          <w:spacing w:val="-2"/>
        </w:rPr>
        <w:t>Demographics</w:t>
      </w:r>
    </w:p>
    <w:p w14:paraId="5E3CC1FD" w14:textId="77777777" w:rsidR="000820EB" w:rsidRDefault="00000000">
      <w:pPr>
        <w:pStyle w:val="BodyText"/>
        <w:spacing w:line="312" w:lineRule="auto"/>
        <w:ind w:left="160" w:right="803"/>
      </w:pPr>
      <w:r>
        <w:t>Develop a Tableau dashboard combining the bar chart, pie chart, and table for interactive exploration of customer demographics.</w:t>
      </w:r>
    </w:p>
    <w:p w14:paraId="5BEAF73A" w14:textId="77777777" w:rsidR="000820EB" w:rsidRDefault="00000000">
      <w:pPr>
        <w:pStyle w:val="Heading2"/>
        <w:spacing w:before="122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601B509F" w14:textId="77777777" w:rsidR="000820EB" w:rsidRDefault="00000000">
      <w:pPr>
        <w:pStyle w:val="ListParagraph"/>
        <w:numPr>
          <w:ilvl w:val="0"/>
          <w:numId w:val="6"/>
        </w:numPr>
        <w:tabs>
          <w:tab w:val="left" w:pos="408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Save the customer data as an Excel or CSV file with the columns Customer ID, Age, Gender, and </w:t>
      </w:r>
      <w:r>
        <w:rPr>
          <w:spacing w:val="-2"/>
          <w:sz w:val="24"/>
        </w:rPr>
        <w:t>Income.</w:t>
      </w:r>
    </w:p>
    <w:p w14:paraId="12F0DAD3" w14:textId="77777777" w:rsidR="000820EB" w:rsidRDefault="00000000">
      <w:pPr>
        <w:pStyle w:val="ListParagraph"/>
        <w:numPr>
          <w:ilvl w:val="0"/>
          <w:numId w:val="6"/>
        </w:numPr>
        <w:tabs>
          <w:tab w:val="left" w:pos="455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Open Tableau, choose Connect &gt; Microsoft Excel / Text file, and load the file. Right-click Customer ID and choose Convert to Dimension so that the IDs are not summed.</w:t>
      </w:r>
    </w:p>
    <w:p w14:paraId="3D079C2E" w14:textId="77777777" w:rsidR="000820EB" w:rsidRDefault="00000000">
      <w:pPr>
        <w:pStyle w:val="ListParagraph"/>
        <w:numPr>
          <w:ilvl w:val="0"/>
          <w:numId w:val="6"/>
        </w:numPr>
        <w:tabs>
          <w:tab w:val="left" w:pos="400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(Bar</w:t>
      </w:r>
      <w:r>
        <w:rPr>
          <w:spacing w:val="-3"/>
          <w:sz w:val="24"/>
        </w:rPr>
        <w:t xml:space="preserve"> </w:t>
      </w:r>
      <w:r>
        <w:rPr>
          <w:sz w:val="24"/>
        </w:rPr>
        <w:t>Chart):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3"/>
          <w:sz w:val="24"/>
        </w:rPr>
        <w:t xml:space="preserve"> </w:t>
      </w:r>
      <w:r>
        <w:rPr>
          <w:sz w:val="24"/>
        </w:rPr>
        <w:t>(SUM).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mark type and title the sheet "Customer Ages".</w:t>
      </w:r>
    </w:p>
    <w:p w14:paraId="67FF6E25" w14:textId="77777777" w:rsidR="000820EB" w:rsidRDefault="00000000">
      <w:pPr>
        <w:pStyle w:val="ListParagraph"/>
        <w:numPr>
          <w:ilvl w:val="0"/>
          <w:numId w:val="6"/>
        </w:numPr>
        <w:tabs>
          <w:tab w:val="left" w:pos="420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 2 (Pie Chart): choose the Pie mark type, drag Gender to Color and Number of Records to Angle. Drag Number of Records to Label and apply Quick Table Calculation &gt; Percent of Total. Title the sheet "Gender Distribution".</w:t>
      </w:r>
    </w:p>
    <w:p w14:paraId="4D316EB0" w14:textId="77777777" w:rsidR="000820EB" w:rsidRDefault="00000000">
      <w:pPr>
        <w:pStyle w:val="ListParagraph"/>
        <w:numPr>
          <w:ilvl w:val="0"/>
          <w:numId w:val="6"/>
        </w:numPr>
        <w:tabs>
          <w:tab w:val="left" w:pos="421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Sheet 3 (Table): drag Customer ID and Gender to Rows, then drag Measure Names to Columns and Measure Values (Age, Income) to Text. Title the sheet "Customer Details".</w:t>
      </w:r>
    </w:p>
    <w:p w14:paraId="7C702954" w14:textId="77777777" w:rsidR="000820EB" w:rsidRDefault="00000000">
      <w:pPr>
        <w:pStyle w:val="ListParagraph"/>
        <w:numPr>
          <w:ilvl w:val="0"/>
          <w:numId w:val="6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all three sheets onto it, and arrange the bar chart and pie chart at the top and the table at the bottom.</w:t>
      </w:r>
    </w:p>
    <w:p w14:paraId="75EE8215" w14:textId="77777777" w:rsidR="000820EB" w:rsidRDefault="00000000">
      <w:pPr>
        <w:pStyle w:val="ListParagraph"/>
        <w:numPr>
          <w:ilvl w:val="0"/>
          <w:numId w:val="6"/>
        </w:numPr>
        <w:tabs>
          <w:tab w:val="left" w:pos="400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interactivity,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"Use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Filter"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pie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Gender</w:t>
      </w:r>
      <w:r>
        <w:rPr>
          <w:spacing w:val="-2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(Show Filter), so that every view updates together.</w:t>
      </w:r>
    </w:p>
    <w:p w14:paraId="5A016886" w14:textId="77777777" w:rsidR="000820EB" w:rsidRDefault="00000000">
      <w:pPr>
        <w:pStyle w:val="ListParagraph"/>
        <w:numPr>
          <w:ilvl w:val="0"/>
          <w:numId w:val="6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"Customer Demographics Dashboard" and save the </w:t>
      </w:r>
      <w:r>
        <w:rPr>
          <w:spacing w:val="-2"/>
          <w:sz w:val="24"/>
        </w:rPr>
        <w:t>workbook.</w:t>
      </w:r>
    </w:p>
    <w:p w14:paraId="0313B121" w14:textId="77777777" w:rsidR="000820EB" w:rsidRDefault="00000000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8CF1D54" wp14:editId="2CA4F875">
            <wp:simplePos x="0" y="0"/>
            <wp:positionH relativeFrom="page">
              <wp:posOffset>1464128</wp:posOffset>
            </wp:positionH>
            <wp:positionV relativeFrom="paragraph">
              <wp:posOffset>218499</wp:posOffset>
            </wp:positionV>
            <wp:extent cx="4703730" cy="302361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373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EE74D" w14:textId="77777777" w:rsidR="000820EB" w:rsidRDefault="000820EB">
      <w:pPr>
        <w:pStyle w:val="BodyText"/>
        <w:rPr>
          <w:sz w:val="20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107C442D" w14:textId="77777777" w:rsidR="000820EB" w:rsidRDefault="00000000">
      <w:pPr>
        <w:pStyle w:val="Heading2"/>
        <w:ind w:left="2183"/>
      </w:pPr>
      <w:r>
        <w:rPr>
          <w:color w:val="595959"/>
        </w:rPr>
        <w:lastRenderedPageBreak/>
        <w:t xml:space="preserve">Output 4: Customer Demographics Tableau </w:t>
      </w:r>
      <w:r>
        <w:rPr>
          <w:color w:val="595959"/>
          <w:spacing w:val="-2"/>
        </w:rPr>
        <w:t>Dashboard</w:t>
      </w:r>
    </w:p>
    <w:p w14:paraId="0A503C9B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dashboard shows the customer ages, the gender split, and the detailed table together. Clicking a bar, a pie slice, or the Gender filter updates all three views, so users can explore the demographics interactively.</w:t>
      </w:r>
    </w:p>
    <w:p w14:paraId="4331BA02" w14:textId="77777777" w:rsidR="000820EB" w:rsidRDefault="00000000">
      <w:pPr>
        <w:pStyle w:val="Heading2"/>
        <w:spacing w:before="203"/>
      </w:pPr>
      <w:r>
        <w:rPr>
          <w:color w:val="16365D"/>
        </w:rPr>
        <w:t xml:space="preserve">Set 7 </w:t>
      </w:r>
      <w:r>
        <w:rPr>
          <w:color w:val="16365D"/>
          <w:spacing w:val="-2"/>
        </w:rPr>
        <w:t>Procedure</w:t>
      </w:r>
    </w:p>
    <w:p w14:paraId="65B9C54D" w14:textId="77777777" w:rsidR="000820EB" w:rsidRDefault="00000000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Create vectors for the customer ID, age, gender, and </w:t>
      </w:r>
      <w:r>
        <w:rPr>
          <w:spacing w:val="-2"/>
          <w:sz w:val="24"/>
        </w:rPr>
        <w:t>income.</w:t>
      </w:r>
    </w:p>
    <w:p w14:paraId="22D30E5D" w14:textId="77777777" w:rsidR="000820EB" w:rsidRDefault="00000000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barplot() to display the age of each </w:t>
      </w:r>
      <w:r>
        <w:rPr>
          <w:spacing w:val="-2"/>
          <w:sz w:val="24"/>
        </w:rPr>
        <w:t>customer.</w:t>
      </w:r>
    </w:p>
    <w:p w14:paraId="15DAD523" w14:textId="77777777" w:rsidR="000820EB" w:rsidRDefault="00000000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table() to count the genders and pie() to draw the gender </w:t>
      </w:r>
      <w:r>
        <w:rPr>
          <w:spacing w:val="-2"/>
          <w:sz w:val="24"/>
        </w:rPr>
        <w:t>distribution.</w:t>
      </w:r>
    </w:p>
    <w:p w14:paraId="072F60E8" w14:textId="77777777" w:rsidR="000820EB" w:rsidRDefault="00000000">
      <w:pPr>
        <w:pStyle w:val="ListParagraph"/>
        <w:numPr>
          <w:ilvl w:val="0"/>
          <w:numId w:val="5"/>
        </w:numPr>
        <w:tabs>
          <w:tab w:val="left" w:pos="397"/>
        </w:tabs>
        <w:ind w:left="397" w:right="0" w:hanging="237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frame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data.frame(),</w:t>
      </w:r>
      <w:r>
        <w:rPr>
          <w:spacing w:val="-3"/>
          <w:sz w:val="24"/>
        </w:rPr>
        <w:t xml:space="preserve"> </w:t>
      </w:r>
      <w:r>
        <w:rPr>
          <w:sz w:val="24"/>
        </w:rPr>
        <w:t>label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colnames(),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print().</w:t>
      </w:r>
    </w:p>
    <w:p w14:paraId="3FA558CE" w14:textId="77777777" w:rsidR="000820EB" w:rsidRDefault="00000000">
      <w:pPr>
        <w:pStyle w:val="ListParagraph"/>
        <w:numPr>
          <w:ilvl w:val="0"/>
          <w:numId w:val="5"/>
        </w:numPr>
        <w:tabs>
          <w:tab w:val="left" w:pos="397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Connect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Tableau,</w:t>
      </w:r>
      <w:r>
        <w:rPr>
          <w:spacing w:val="-5"/>
          <w:sz w:val="24"/>
        </w:rPr>
        <w:t xml:space="preserve"> </w:t>
      </w: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bar</w:t>
      </w:r>
      <w:r>
        <w:rPr>
          <w:spacing w:val="-5"/>
          <w:sz w:val="24"/>
        </w:rPr>
        <w:t xml:space="preserve"> </w:t>
      </w:r>
      <w:r>
        <w:rPr>
          <w:sz w:val="24"/>
        </w:rPr>
        <w:t>chart,</w:t>
      </w:r>
      <w:r>
        <w:rPr>
          <w:spacing w:val="-5"/>
          <w:sz w:val="24"/>
        </w:rPr>
        <w:t xml:space="preserve"> </w:t>
      </w:r>
      <w:r>
        <w:rPr>
          <w:sz w:val="24"/>
        </w:rPr>
        <w:t>pie</w:t>
      </w:r>
      <w:r>
        <w:rPr>
          <w:spacing w:val="-5"/>
          <w:sz w:val="24"/>
        </w:rPr>
        <w:t xml:space="preserve"> </w:t>
      </w:r>
      <w:r>
        <w:rPr>
          <w:sz w:val="24"/>
        </w:rPr>
        <w:t>chart,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sheets,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combine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>in a dashboard with filters.</w:t>
      </w:r>
    </w:p>
    <w:p w14:paraId="454CBD56" w14:textId="77777777" w:rsidR="000820EB" w:rsidRDefault="00000000">
      <w:pPr>
        <w:pStyle w:val="Heading2"/>
        <w:spacing w:before="203"/>
      </w:pPr>
      <w:r>
        <w:rPr>
          <w:color w:val="16365D"/>
        </w:rPr>
        <w:t xml:space="preserve">Set 7 </w:t>
      </w:r>
      <w:r>
        <w:rPr>
          <w:color w:val="16365D"/>
          <w:spacing w:val="-2"/>
        </w:rPr>
        <w:t>Result</w:t>
      </w:r>
    </w:p>
    <w:p w14:paraId="2C0878AA" w14:textId="77777777" w:rsidR="000820EB" w:rsidRDefault="00000000">
      <w:pPr>
        <w:pStyle w:val="BodyText"/>
        <w:spacing w:line="312" w:lineRule="auto"/>
        <w:ind w:left="160" w:right="803"/>
      </w:pPr>
      <w:r>
        <w:t>The</w:t>
      </w:r>
      <w:r>
        <w:rPr>
          <w:spacing w:val="28"/>
        </w:rPr>
        <w:t xml:space="preserve"> </w:t>
      </w:r>
      <w:r>
        <w:t>customer</w:t>
      </w:r>
      <w:r>
        <w:rPr>
          <w:spacing w:val="28"/>
        </w:rPr>
        <w:t xml:space="preserve"> </w:t>
      </w:r>
      <w:r>
        <w:t>demographic</w:t>
      </w:r>
      <w:r>
        <w:rPr>
          <w:spacing w:val="28"/>
        </w:rPr>
        <w:t xml:space="preserve"> </w:t>
      </w:r>
      <w:r>
        <w:t>data</w:t>
      </w:r>
      <w:r>
        <w:rPr>
          <w:spacing w:val="28"/>
        </w:rPr>
        <w:t xml:space="preserve"> </w:t>
      </w:r>
      <w:r>
        <w:t>was</w:t>
      </w:r>
      <w:r>
        <w:rPr>
          <w:spacing w:val="28"/>
        </w:rPr>
        <w:t xml:space="preserve"> </w:t>
      </w:r>
      <w:r>
        <w:t>successfully</w:t>
      </w:r>
      <w:r>
        <w:rPr>
          <w:spacing w:val="28"/>
        </w:rPr>
        <w:t xml:space="preserve"> </w:t>
      </w:r>
      <w:r>
        <w:t>visualized</w:t>
      </w:r>
      <w:r>
        <w:rPr>
          <w:spacing w:val="28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bar</w:t>
      </w:r>
      <w:r>
        <w:rPr>
          <w:spacing w:val="28"/>
        </w:rPr>
        <w:t xml:space="preserve"> </w:t>
      </w:r>
      <w:r>
        <w:t>chart,</w:t>
      </w:r>
      <w:r>
        <w:rPr>
          <w:spacing w:val="28"/>
        </w:rPr>
        <w:t xml:space="preserve"> </w:t>
      </w:r>
      <w:r>
        <w:t>pie</w:t>
      </w:r>
      <w:r>
        <w:rPr>
          <w:spacing w:val="28"/>
        </w:rPr>
        <w:t xml:space="preserve"> </w:t>
      </w:r>
      <w:r>
        <w:t>chart,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data table in R. A Tableau dashboard combining all three views was created for interactive exploration.</w:t>
      </w:r>
    </w:p>
    <w:p w14:paraId="5C09E53A" w14:textId="77777777" w:rsidR="000820EB" w:rsidRDefault="00000000">
      <w:pPr>
        <w:pStyle w:val="Heading2"/>
        <w:spacing w:before="122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02ABC940" w14:textId="77777777" w:rsidR="000820EB" w:rsidRDefault="000820E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0820EB" w14:paraId="2670CA40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1354544D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2532BC5C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0820EB" w14:paraId="4C447BBE" w14:textId="77777777">
        <w:trPr>
          <w:trHeight w:val="430"/>
        </w:trPr>
        <w:tc>
          <w:tcPr>
            <w:tcW w:w="4840" w:type="dxa"/>
          </w:tcPr>
          <w:p w14:paraId="500BAEE6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barplot()</w:t>
            </w:r>
          </w:p>
        </w:tc>
        <w:tc>
          <w:tcPr>
            <w:tcW w:w="4920" w:type="dxa"/>
          </w:tcPr>
          <w:p w14:paraId="6B41897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bar chart of customer </w:t>
            </w:r>
            <w:r>
              <w:rPr>
                <w:spacing w:val="-2"/>
                <w:sz w:val="24"/>
              </w:rPr>
              <w:t>ages.</w:t>
            </w:r>
          </w:p>
        </w:tc>
      </w:tr>
      <w:tr w:rsidR="000820EB" w14:paraId="3B91DD6B" w14:textId="77777777">
        <w:trPr>
          <w:trHeight w:val="430"/>
        </w:trPr>
        <w:tc>
          <w:tcPr>
            <w:tcW w:w="4840" w:type="dxa"/>
          </w:tcPr>
          <w:p w14:paraId="7A4C0143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table()</w:t>
            </w:r>
          </w:p>
        </w:tc>
        <w:tc>
          <w:tcPr>
            <w:tcW w:w="4920" w:type="dxa"/>
          </w:tcPr>
          <w:p w14:paraId="50D94DFE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Counts the customers in each </w:t>
            </w:r>
            <w:r>
              <w:rPr>
                <w:spacing w:val="-2"/>
                <w:sz w:val="24"/>
              </w:rPr>
              <w:t>gender.</w:t>
            </w:r>
          </w:p>
        </w:tc>
      </w:tr>
      <w:tr w:rsidR="000820EB" w14:paraId="0BB483C3" w14:textId="77777777">
        <w:trPr>
          <w:trHeight w:val="430"/>
        </w:trPr>
        <w:tc>
          <w:tcPr>
            <w:tcW w:w="4840" w:type="dxa"/>
          </w:tcPr>
          <w:p w14:paraId="65E82B09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pie()</w:t>
            </w:r>
          </w:p>
        </w:tc>
        <w:tc>
          <w:tcPr>
            <w:tcW w:w="4920" w:type="dxa"/>
          </w:tcPr>
          <w:p w14:paraId="16C7D7F5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pie chart of the gender </w:t>
            </w:r>
            <w:r>
              <w:rPr>
                <w:spacing w:val="-2"/>
                <w:sz w:val="24"/>
              </w:rPr>
              <w:t>distribution.</w:t>
            </w:r>
          </w:p>
        </w:tc>
      </w:tr>
      <w:tr w:rsidR="000820EB" w14:paraId="1581BA57" w14:textId="77777777">
        <w:trPr>
          <w:trHeight w:val="430"/>
        </w:trPr>
        <w:tc>
          <w:tcPr>
            <w:tcW w:w="4840" w:type="dxa"/>
          </w:tcPr>
          <w:p w14:paraId="272F745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data.frame() / </w:t>
            </w:r>
            <w:r>
              <w:rPr>
                <w:b/>
                <w:spacing w:val="-2"/>
                <w:sz w:val="24"/>
              </w:rPr>
              <w:t>print()</w:t>
            </w:r>
          </w:p>
        </w:tc>
        <w:tc>
          <w:tcPr>
            <w:tcW w:w="4920" w:type="dxa"/>
          </w:tcPr>
          <w:p w14:paraId="628EA5F6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Builds and displays the demographic </w:t>
            </w:r>
            <w:r>
              <w:rPr>
                <w:spacing w:val="-2"/>
                <w:sz w:val="24"/>
              </w:rPr>
              <w:t>table.</w:t>
            </w:r>
          </w:p>
        </w:tc>
      </w:tr>
      <w:tr w:rsidR="000820EB" w14:paraId="4AF1BDB4" w14:textId="77777777">
        <w:trPr>
          <w:trHeight w:val="790"/>
        </w:trPr>
        <w:tc>
          <w:tcPr>
            <w:tcW w:w="4840" w:type="dxa"/>
          </w:tcPr>
          <w:p w14:paraId="2CD66BA1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38EBD907" w14:textId="77777777" w:rsidR="000820E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37078C44" w14:textId="77777777" w:rsidR="000820EB" w:rsidRDefault="000820EB">
      <w:pPr>
        <w:pStyle w:val="TableParagraph"/>
        <w:spacing w:line="312" w:lineRule="auto"/>
        <w:rPr>
          <w:sz w:val="24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6E089731" w14:textId="77777777" w:rsidR="00AA6867" w:rsidRDefault="00AA6867" w:rsidP="00136C80">
      <w:pPr>
        <w:pStyle w:val="Heading1"/>
        <w:ind w:left="1905"/>
      </w:pPr>
    </w:p>
    <w:sectPr w:rsidR="00AA6867">
      <w:pgSz w:w="12240" w:h="15840"/>
      <w:pgMar w:top="1000" w:right="360" w:bottom="720" w:left="1080" w:header="302" w:footer="4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AA115A" w14:textId="77777777" w:rsidR="00185BC2" w:rsidRDefault="00185BC2">
      <w:r>
        <w:separator/>
      </w:r>
    </w:p>
  </w:endnote>
  <w:endnote w:type="continuationSeparator" w:id="0">
    <w:p w14:paraId="5C3FB146" w14:textId="77777777" w:rsidR="00185BC2" w:rsidRDefault="00185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EAF5DF" w14:textId="77777777" w:rsidR="000820E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 wp14:anchorId="0C05E68B" wp14:editId="596A154C">
              <wp:simplePos x="0" y="0"/>
              <wp:positionH relativeFrom="page">
                <wp:posOffset>3670691</wp:posOffset>
              </wp:positionH>
              <wp:positionV relativeFrom="page">
                <wp:posOffset>9576928</wp:posOffset>
              </wp:positionV>
              <wp:extent cx="513715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371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5ACE5E" w14:textId="77777777" w:rsidR="000820EB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0C05E68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9.05pt;margin-top:754.1pt;width:40.45pt;height:13.1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" filled="f" stroked="f">
              <v:textbox inset="0,0,0,0">
                <w:txbxContent>
                  <w:p w14:paraId="295ACE5E" w14:textId="77777777" w:rsidR="000820EB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CDDB84" w14:textId="77777777" w:rsidR="00185BC2" w:rsidRDefault="00185BC2">
      <w:r>
        <w:separator/>
      </w:r>
    </w:p>
  </w:footnote>
  <w:footnote w:type="continuationSeparator" w:id="0">
    <w:p w14:paraId="336EE890" w14:textId="77777777" w:rsidR="00185BC2" w:rsidRDefault="00185B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8FC89C" w14:textId="77777777" w:rsidR="000820E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0656" behindDoc="1" locked="0" layoutInCell="1" allowOverlap="1" wp14:anchorId="4606C6C8" wp14:editId="0D04CBAA">
              <wp:simplePos x="0" y="0"/>
              <wp:positionH relativeFrom="page">
                <wp:posOffset>3998676</wp:posOffset>
              </wp:positionH>
              <wp:positionV relativeFrom="page">
                <wp:posOffset>331328</wp:posOffset>
              </wp:positionV>
              <wp:extent cx="310070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070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F65FA4" w14:textId="77777777" w:rsidR="000820EB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727272"/>
                              <w:sz w:val="20"/>
                            </w:rPr>
                            <w:t xml:space="preserve">DSA0601 • DATA HANDLING AND </w:t>
                          </w:r>
                          <w:r>
                            <w:rPr>
                              <w:b/>
                              <w:color w:val="727272"/>
                              <w:spacing w:val="-2"/>
                              <w:sz w:val="20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4606C6C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4.85pt;margin-top:26.1pt;width:244.15pt;height:13.1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" filled="f" stroked="f">
              <v:textbox inset="0,0,0,0">
                <w:txbxContent>
                  <w:p w14:paraId="20F65FA4" w14:textId="77777777" w:rsidR="000820EB" w:rsidRDefault="00000000">
                    <w:pPr>
                      <w:spacing w:before="11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727272"/>
                        <w:sz w:val="20"/>
                      </w:rPr>
                      <w:t xml:space="preserve">DSA0601 • DATA HANDLING AND </w:t>
                    </w:r>
                    <w:r>
                      <w:rPr>
                        <w:b/>
                        <w:color w:val="727272"/>
                        <w:spacing w:val="-2"/>
                        <w:sz w:val="20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0020D7"/>
    <w:multiLevelType w:val="hybridMultilevel"/>
    <w:tmpl w:val="1354FB14"/>
    <w:lvl w:ilvl="0" w:tplc="D5469C38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5AA052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E83E4E1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9B2A4708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5F72EC92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2B920A1C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3EB03D7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7CEAB6DA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7012D586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F5D2092"/>
    <w:multiLevelType w:val="hybridMultilevel"/>
    <w:tmpl w:val="94E21F2E"/>
    <w:lvl w:ilvl="0" w:tplc="B2A2934A">
      <w:start w:val="1"/>
      <w:numFmt w:val="decimal"/>
      <w:lvlText w:val="%1."/>
      <w:lvlJc w:val="left"/>
      <w:pPr>
        <w:ind w:left="560" w:hanging="24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7AF5C0">
      <w:numFmt w:val="bullet"/>
      <w:lvlText w:val="•"/>
      <w:lvlJc w:val="left"/>
      <w:pPr>
        <w:ind w:left="1584" w:hanging="249"/>
      </w:pPr>
      <w:rPr>
        <w:rFonts w:hint="default"/>
        <w:lang w:val="en-US" w:eastAsia="en-US" w:bidi="ar-SA"/>
      </w:rPr>
    </w:lvl>
    <w:lvl w:ilvl="2" w:tplc="6F523438">
      <w:numFmt w:val="bullet"/>
      <w:lvlText w:val="•"/>
      <w:lvlJc w:val="left"/>
      <w:pPr>
        <w:ind w:left="2608" w:hanging="249"/>
      </w:pPr>
      <w:rPr>
        <w:rFonts w:hint="default"/>
        <w:lang w:val="en-US" w:eastAsia="en-US" w:bidi="ar-SA"/>
      </w:rPr>
    </w:lvl>
    <w:lvl w:ilvl="3" w:tplc="D5EA2A2E">
      <w:numFmt w:val="bullet"/>
      <w:lvlText w:val="•"/>
      <w:lvlJc w:val="left"/>
      <w:pPr>
        <w:ind w:left="3632" w:hanging="249"/>
      </w:pPr>
      <w:rPr>
        <w:rFonts w:hint="default"/>
        <w:lang w:val="en-US" w:eastAsia="en-US" w:bidi="ar-SA"/>
      </w:rPr>
    </w:lvl>
    <w:lvl w:ilvl="4" w:tplc="88687036">
      <w:numFmt w:val="bullet"/>
      <w:lvlText w:val="•"/>
      <w:lvlJc w:val="left"/>
      <w:pPr>
        <w:ind w:left="4656" w:hanging="249"/>
      </w:pPr>
      <w:rPr>
        <w:rFonts w:hint="default"/>
        <w:lang w:val="en-US" w:eastAsia="en-US" w:bidi="ar-SA"/>
      </w:rPr>
    </w:lvl>
    <w:lvl w:ilvl="5" w:tplc="46BC2D2E">
      <w:numFmt w:val="bullet"/>
      <w:lvlText w:val="•"/>
      <w:lvlJc w:val="left"/>
      <w:pPr>
        <w:ind w:left="5680" w:hanging="249"/>
      </w:pPr>
      <w:rPr>
        <w:rFonts w:hint="default"/>
        <w:lang w:val="en-US" w:eastAsia="en-US" w:bidi="ar-SA"/>
      </w:rPr>
    </w:lvl>
    <w:lvl w:ilvl="6" w:tplc="B6D0E42C">
      <w:numFmt w:val="bullet"/>
      <w:lvlText w:val="•"/>
      <w:lvlJc w:val="left"/>
      <w:pPr>
        <w:ind w:left="6704" w:hanging="249"/>
      </w:pPr>
      <w:rPr>
        <w:rFonts w:hint="default"/>
        <w:lang w:val="en-US" w:eastAsia="en-US" w:bidi="ar-SA"/>
      </w:rPr>
    </w:lvl>
    <w:lvl w:ilvl="7" w:tplc="128C09D8">
      <w:numFmt w:val="bullet"/>
      <w:lvlText w:val="•"/>
      <w:lvlJc w:val="left"/>
      <w:pPr>
        <w:ind w:left="7728" w:hanging="249"/>
      </w:pPr>
      <w:rPr>
        <w:rFonts w:hint="default"/>
        <w:lang w:val="en-US" w:eastAsia="en-US" w:bidi="ar-SA"/>
      </w:rPr>
    </w:lvl>
    <w:lvl w:ilvl="8" w:tplc="E4007D70">
      <w:numFmt w:val="bullet"/>
      <w:lvlText w:val="•"/>
      <w:lvlJc w:val="left"/>
      <w:pPr>
        <w:ind w:left="8752" w:hanging="249"/>
      </w:pPr>
      <w:rPr>
        <w:rFonts w:hint="default"/>
        <w:lang w:val="en-US" w:eastAsia="en-US" w:bidi="ar-SA"/>
      </w:rPr>
    </w:lvl>
  </w:abstractNum>
  <w:abstractNum w:abstractNumId="2" w15:restartNumberingAfterBreak="0">
    <w:nsid w:val="3FC241A0"/>
    <w:multiLevelType w:val="hybridMultilevel"/>
    <w:tmpl w:val="8CECB608"/>
    <w:lvl w:ilvl="0" w:tplc="C5887FD6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BE2AAA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210E882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1B4C7DAE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21DC53D8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E668AC3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6FE8A004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39BE9B1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238E6EA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6F6D67DC"/>
    <w:multiLevelType w:val="hybridMultilevel"/>
    <w:tmpl w:val="4D8ED0DA"/>
    <w:lvl w:ilvl="0" w:tplc="D7E4FFB8">
      <w:start w:val="1"/>
      <w:numFmt w:val="decimal"/>
      <w:lvlText w:val="%1."/>
      <w:lvlJc w:val="left"/>
      <w:pPr>
        <w:ind w:left="560" w:hanging="2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724A00">
      <w:numFmt w:val="bullet"/>
      <w:lvlText w:val="•"/>
      <w:lvlJc w:val="left"/>
      <w:pPr>
        <w:ind w:left="1584" w:hanging="275"/>
      </w:pPr>
      <w:rPr>
        <w:rFonts w:hint="default"/>
        <w:lang w:val="en-US" w:eastAsia="en-US" w:bidi="ar-SA"/>
      </w:rPr>
    </w:lvl>
    <w:lvl w:ilvl="2" w:tplc="37C28E26">
      <w:numFmt w:val="bullet"/>
      <w:lvlText w:val="•"/>
      <w:lvlJc w:val="left"/>
      <w:pPr>
        <w:ind w:left="2608" w:hanging="275"/>
      </w:pPr>
      <w:rPr>
        <w:rFonts w:hint="default"/>
        <w:lang w:val="en-US" w:eastAsia="en-US" w:bidi="ar-SA"/>
      </w:rPr>
    </w:lvl>
    <w:lvl w:ilvl="3" w:tplc="E3BAD552">
      <w:numFmt w:val="bullet"/>
      <w:lvlText w:val="•"/>
      <w:lvlJc w:val="left"/>
      <w:pPr>
        <w:ind w:left="3632" w:hanging="275"/>
      </w:pPr>
      <w:rPr>
        <w:rFonts w:hint="default"/>
        <w:lang w:val="en-US" w:eastAsia="en-US" w:bidi="ar-SA"/>
      </w:rPr>
    </w:lvl>
    <w:lvl w:ilvl="4" w:tplc="2A463D04">
      <w:numFmt w:val="bullet"/>
      <w:lvlText w:val="•"/>
      <w:lvlJc w:val="left"/>
      <w:pPr>
        <w:ind w:left="4656" w:hanging="275"/>
      </w:pPr>
      <w:rPr>
        <w:rFonts w:hint="default"/>
        <w:lang w:val="en-US" w:eastAsia="en-US" w:bidi="ar-SA"/>
      </w:rPr>
    </w:lvl>
    <w:lvl w:ilvl="5" w:tplc="56F8D840">
      <w:numFmt w:val="bullet"/>
      <w:lvlText w:val="•"/>
      <w:lvlJc w:val="left"/>
      <w:pPr>
        <w:ind w:left="5680" w:hanging="275"/>
      </w:pPr>
      <w:rPr>
        <w:rFonts w:hint="default"/>
        <w:lang w:val="en-US" w:eastAsia="en-US" w:bidi="ar-SA"/>
      </w:rPr>
    </w:lvl>
    <w:lvl w:ilvl="6" w:tplc="8AA8D642">
      <w:numFmt w:val="bullet"/>
      <w:lvlText w:val="•"/>
      <w:lvlJc w:val="left"/>
      <w:pPr>
        <w:ind w:left="6704" w:hanging="275"/>
      </w:pPr>
      <w:rPr>
        <w:rFonts w:hint="default"/>
        <w:lang w:val="en-US" w:eastAsia="en-US" w:bidi="ar-SA"/>
      </w:rPr>
    </w:lvl>
    <w:lvl w:ilvl="7" w:tplc="49E67154">
      <w:numFmt w:val="bullet"/>
      <w:lvlText w:val="•"/>
      <w:lvlJc w:val="left"/>
      <w:pPr>
        <w:ind w:left="7728" w:hanging="275"/>
      </w:pPr>
      <w:rPr>
        <w:rFonts w:hint="default"/>
        <w:lang w:val="en-US" w:eastAsia="en-US" w:bidi="ar-SA"/>
      </w:rPr>
    </w:lvl>
    <w:lvl w:ilvl="8" w:tplc="3D901468">
      <w:numFmt w:val="bullet"/>
      <w:lvlText w:val="•"/>
      <w:lvlJc w:val="left"/>
      <w:pPr>
        <w:ind w:left="8752" w:hanging="275"/>
      </w:pPr>
      <w:rPr>
        <w:rFonts w:hint="default"/>
        <w:lang w:val="en-US" w:eastAsia="en-US" w:bidi="ar-SA"/>
      </w:rPr>
    </w:lvl>
  </w:abstractNum>
  <w:abstractNum w:abstractNumId="4" w15:restartNumberingAfterBreak="0">
    <w:nsid w:val="728A66E3"/>
    <w:multiLevelType w:val="hybridMultilevel"/>
    <w:tmpl w:val="9E6E4D94"/>
    <w:lvl w:ilvl="0" w:tplc="BC8E17BC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B0B074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FE523380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0E6CB42A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37B22A26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6D68AAE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10D8899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12549E8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09FA255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79087FA6"/>
    <w:multiLevelType w:val="hybridMultilevel"/>
    <w:tmpl w:val="99B2E976"/>
    <w:lvl w:ilvl="0" w:tplc="FDBEFF94">
      <w:start w:val="1"/>
      <w:numFmt w:val="decimal"/>
      <w:lvlText w:val="%1."/>
      <w:lvlJc w:val="left"/>
      <w:pPr>
        <w:ind w:left="560" w:hanging="2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041DA8">
      <w:numFmt w:val="bullet"/>
      <w:lvlText w:val="•"/>
      <w:lvlJc w:val="left"/>
      <w:pPr>
        <w:ind w:left="1584" w:hanging="273"/>
      </w:pPr>
      <w:rPr>
        <w:rFonts w:hint="default"/>
        <w:lang w:val="en-US" w:eastAsia="en-US" w:bidi="ar-SA"/>
      </w:rPr>
    </w:lvl>
    <w:lvl w:ilvl="2" w:tplc="FE06BC86">
      <w:numFmt w:val="bullet"/>
      <w:lvlText w:val="•"/>
      <w:lvlJc w:val="left"/>
      <w:pPr>
        <w:ind w:left="2608" w:hanging="273"/>
      </w:pPr>
      <w:rPr>
        <w:rFonts w:hint="default"/>
        <w:lang w:val="en-US" w:eastAsia="en-US" w:bidi="ar-SA"/>
      </w:rPr>
    </w:lvl>
    <w:lvl w:ilvl="3" w:tplc="F12E3652">
      <w:numFmt w:val="bullet"/>
      <w:lvlText w:val="•"/>
      <w:lvlJc w:val="left"/>
      <w:pPr>
        <w:ind w:left="3632" w:hanging="273"/>
      </w:pPr>
      <w:rPr>
        <w:rFonts w:hint="default"/>
        <w:lang w:val="en-US" w:eastAsia="en-US" w:bidi="ar-SA"/>
      </w:rPr>
    </w:lvl>
    <w:lvl w:ilvl="4" w:tplc="50ECED6C">
      <w:numFmt w:val="bullet"/>
      <w:lvlText w:val="•"/>
      <w:lvlJc w:val="left"/>
      <w:pPr>
        <w:ind w:left="4656" w:hanging="273"/>
      </w:pPr>
      <w:rPr>
        <w:rFonts w:hint="default"/>
        <w:lang w:val="en-US" w:eastAsia="en-US" w:bidi="ar-SA"/>
      </w:rPr>
    </w:lvl>
    <w:lvl w:ilvl="5" w:tplc="DEB0A902">
      <w:numFmt w:val="bullet"/>
      <w:lvlText w:val="•"/>
      <w:lvlJc w:val="left"/>
      <w:pPr>
        <w:ind w:left="5680" w:hanging="273"/>
      </w:pPr>
      <w:rPr>
        <w:rFonts w:hint="default"/>
        <w:lang w:val="en-US" w:eastAsia="en-US" w:bidi="ar-SA"/>
      </w:rPr>
    </w:lvl>
    <w:lvl w:ilvl="6" w:tplc="1E6A47AE">
      <w:numFmt w:val="bullet"/>
      <w:lvlText w:val="•"/>
      <w:lvlJc w:val="left"/>
      <w:pPr>
        <w:ind w:left="6704" w:hanging="273"/>
      </w:pPr>
      <w:rPr>
        <w:rFonts w:hint="default"/>
        <w:lang w:val="en-US" w:eastAsia="en-US" w:bidi="ar-SA"/>
      </w:rPr>
    </w:lvl>
    <w:lvl w:ilvl="7" w:tplc="493ABDBC">
      <w:numFmt w:val="bullet"/>
      <w:lvlText w:val="•"/>
      <w:lvlJc w:val="left"/>
      <w:pPr>
        <w:ind w:left="7728" w:hanging="273"/>
      </w:pPr>
      <w:rPr>
        <w:rFonts w:hint="default"/>
        <w:lang w:val="en-US" w:eastAsia="en-US" w:bidi="ar-SA"/>
      </w:rPr>
    </w:lvl>
    <w:lvl w:ilvl="8" w:tplc="870A1276">
      <w:numFmt w:val="bullet"/>
      <w:lvlText w:val="•"/>
      <w:lvlJc w:val="left"/>
      <w:pPr>
        <w:ind w:left="8752" w:hanging="273"/>
      </w:pPr>
      <w:rPr>
        <w:rFonts w:hint="default"/>
        <w:lang w:val="en-US" w:eastAsia="en-US" w:bidi="ar-SA"/>
      </w:rPr>
    </w:lvl>
  </w:abstractNum>
  <w:num w:numId="1" w16cid:durableId="347877165">
    <w:abstractNumId w:val="0"/>
  </w:num>
  <w:num w:numId="2" w16cid:durableId="829950825">
    <w:abstractNumId w:val="5"/>
  </w:num>
  <w:num w:numId="3" w16cid:durableId="383990687">
    <w:abstractNumId w:val="4"/>
  </w:num>
  <w:num w:numId="4" w16cid:durableId="1358774700">
    <w:abstractNumId w:val="3"/>
  </w:num>
  <w:num w:numId="5" w16cid:durableId="1348674631">
    <w:abstractNumId w:val="2"/>
  </w:num>
  <w:num w:numId="6" w16cid:durableId="1488940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EB"/>
    <w:rsid w:val="00030B7E"/>
    <w:rsid w:val="000820EB"/>
    <w:rsid w:val="00136C80"/>
    <w:rsid w:val="00185BC2"/>
    <w:rsid w:val="002F2372"/>
    <w:rsid w:val="00855893"/>
    <w:rsid w:val="00AA5808"/>
    <w:rsid w:val="00AA6867"/>
    <w:rsid w:val="00D8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B6FA"/>
  <w15:docId w15:val="{FEB03E78-DD37-478B-B6EE-603B52C12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2"/>
      <w:ind w:left="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1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4"/>
      <w:ind w:left="560" w:right="879" w:hanging="40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1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799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Experiment Record - Sets 7, 8 and 9</dc:title>
  <dc:subject>(unspecified)</dc:subject>
  <dc:creator>S.Naveen Kumar</dc:creator>
  <cp:lastModifiedBy>Raghavan Minnal</cp:lastModifiedBy>
  <cp:revision>2</cp:revision>
  <dcterms:created xsi:type="dcterms:W3CDTF">2026-10-08T05:03:00Z</dcterms:created>
  <dcterms:modified xsi:type="dcterms:W3CDTF">2026-10-08T05:03:00Z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2026-10-08T00:00:00Z</vt:filetime>
  </property>
  <property fmtid="{D5CDD505-2E9C-101B-9397-08002B2CF9AE}" pid="6" name="Producer">
    <vt:lpwstr>ReportLab PDF Library - (opensource)</vt:lpwstr>
  </property>
</Properties>
</file>