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E1DF6" w14:textId="4F3D0B51" w:rsidR="00C50DB4" w:rsidRPr="00C50DB4" w:rsidRDefault="00EC6CD7" w:rsidP="00C50DB4">
      <w:r>
        <w:rPr>
          <w:b/>
          <w:bCs/>
        </w:rPr>
        <w:t>C</w:t>
      </w:r>
      <w:r w:rsidR="00C50DB4" w:rsidRPr="00C50DB4">
        <w:rPr>
          <w:b/>
          <w:bCs/>
        </w:rPr>
        <w:t>apstone Project Proposal: Fraud Detection System for JPMorgan Chase</w:t>
      </w:r>
    </w:p>
    <w:p w14:paraId="16C04335" w14:textId="77777777" w:rsidR="00C50DB4" w:rsidRPr="00C50DB4" w:rsidRDefault="00C50DB4" w:rsidP="00C50DB4">
      <w:r w:rsidRPr="00C50DB4">
        <w:rPr>
          <w:b/>
          <w:bCs/>
        </w:rPr>
        <w:t>1. Project Title:</w:t>
      </w:r>
      <w:r w:rsidRPr="00C50DB4">
        <w:br/>
        <w:t>Fraud Detection System for JPMorgan Chase</w:t>
      </w:r>
    </w:p>
    <w:p w14:paraId="68DEFDC0" w14:textId="77777777" w:rsidR="00C50DB4" w:rsidRPr="00C50DB4" w:rsidRDefault="00C50DB4" w:rsidP="00C50DB4">
      <w:r w:rsidRPr="00C50DB4">
        <w:rPr>
          <w:b/>
          <w:bCs/>
        </w:rPr>
        <w:t>2. Problem Statement:</w:t>
      </w:r>
      <w:r w:rsidRPr="00C50DB4">
        <w:br/>
        <w:t>JPMorgan Chase, a global financial leader, processes millions of transactions each day. With the rise of sophisticated cyber threats, traditional fraud detection methods struggle to identify new and evolving fraud patterns in real-time. This project will develop a real-time fraud detection system leveraging machine learning models to enhance security and reduce financial losses.</w:t>
      </w:r>
    </w:p>
    <w:p w14:paraId="4DB9A31D" w14:textId="77777777" w:rsidR="00C50DB4" w:rsidRPr="00C50DB4" w:rsidRDefault="00C50DB4" w:rsidP="00C50DB4">
      <w:r w:rsidRPr="00C50DB4">
        <w:rPr>
          <w:b/>
          <w:bCs/>
        </w:rPr>
        <w:t>3. Objectives:</w:t>
      </w:r>
    </w:p>
    <w:p w14:paraId="65B36CBE" w14:textId="77777777" w:rsidR="00C50DB4" w:rsidRPr="00C50DB4" w:rsidRDefault="00C50DB4" w:rsidP="00C50DB4">
      <w:pPr>
        <w:numPr>
          <w:ilvl w:val="0"/>
          <w:numId w:val="18"/>
        </w:numPr>
      </w:pPr>
      <w:r w:rsidRPr="00C50DB4">
        <w:t>Ingest and preprocess transaction data from varied sources.</w:t>
      </w:r>
    </w:p>
    <w:p w14:paraId="2F5FB3BB" w14:textId="77777777" w:rsidR="00C50DB4" w:rsidRPr="00C50DB4" w:rsidRDefault="00C50DB4" w:rsidP="00C50DB4">
      <w:pPr>
        <w:numPr>
          <w:ilvl w:val="0"/>
          <w:numId w:val="18"/>
        </w:numPr>
      </w:pPr>
      <w:r w:rsidRPr="00C50DB4">
        <w:t>Develop and evaluate supervised and unsupervised fraud detection models.</w:t>
      </w:r>
    </w:p>
    <w:p w14:paraId="057EC655" w14:textId="77777777" w:rsidR="00C50DB4" w:rsidRPr="00C50DB4" w:rsidRDefault="00C50DB4" w:rsidP="00C50DB4">
      <w:pPr>
        <w:numPr>
          <w:ilvl w:val="0"/>
          <w:numId w:val="18"/>
        </w:numPr>
      </w:pPr>
      <w:r w:rsidRPr="00C50DB4">
        <w:t>Create a real-time anomaly detection and alerting pipeline.</w:t>
      </w:r>
    </w:p>
    <w:p w14:paraId="6B8B6399" w14:textId="77777777" w:rsidR="00C50DB4" w:rsidRPr="00C50DB4" w:rsidRDefault="00C50DB4" w:rsidP="00C50DB4">
      <w:pPr>
        <w:numPr>
          <w:ilvl w:val="0"/>
          <w:numId w:val="18"/>
        </w:numPr>
      </w:pPr>
      <w:r w:rsidRPr="00C50DB4">
        <w:t>Build interactive dashboards for fraud monitoring.</w:t>
      </w:r>
    </w:p>
    <w:p w14:paraId="5D78D1AD" w14:textId="77777777" w:rsidR="00C50DB4" w:rsidRPr="00C50DB4" w:rsidRDefault="00C50DB4" w:rsidP="00C50DB4">
      <w:pPr>
        <w:numPr>
          <w:ilvl w:val="0"/>
          <w:numId w:val="18"/>
        </w:numPr>
      </w:pPr>
      <w:r w:rsidRPr="00C50DB4">
        <w:t>Optimize models to maximize recall while minimizing false positives.</w:t>
      </w:r>
    </w:p>
    <w:p w14:paraId="7F10C5AA" w14:textId="77777777" w:rsidR="00C50DB4" w:rsidRPr="00C50DB4" w:rsidRDefault="00C50DB4" w:rsidP="00C50DB4">
      <w:r w:rsidRPr="00C50DB4">
        <w:rPr>
          <w:b/>
          <w:bCs/>
        </w:rPr>
        <w:t>4. Scope:</w:t>
      </w:r>
    </w:p>
    <w:p w14:paraId="417C1992" w14:textId="77777777" w:rsidR="00C50DB4" w:rsidRPr="00C50DB4" w:rsidRDefault="00C50DB4" w:rsidP="00C50DB4">
      <w:pPr>
        <w:numPr>
          <w:ilvl w:val="0"/>
          <w:numId w:val="19"/>
        </w:numPr>
      </w:pPr>
      <w:r w:rsidRPr="00C50DB4">
        <w:t>Data ingestion from CSV, SQL, API, and NoSQL.</w:t>
      </w:r>
    </w:p>
    <w:p w14:paraId="50EDD7F8" w14:textId="77777777" w:rsidR="00C50DB4" w:rsidRPr="00C50DB4" w:rsidRDefault="00C50DB4" w:rsidP="00C50DB4">
      <w:pPr>
        <w:numPr>
          <w:ilvl w:val="0"/>
          <w:numId w:val="19"/>
        </w:numPr>
      </w:pPr>
      <w:r w:rsidRPr="00C50DB4">
        <w:t>ML techniques: Logistic Regression, Random Forest, Isolation Forest, Autoencoders.</w:t>
      </w:r>
    </w:p>
    <w:p w14:paraId="4F832E71" w14:textId="77777777" w:rsidR="00C50DB4" w:rsidRPr="00C50DB4" w:rsidRDefault="00C50DB4" w:rsidP="00C50DB4">
      <w:pPr>
        <w:numPr>
          <w:ilvl w:val="0"/>
          <w:numId w:val="19"/>
        </w:numPr>
      </w:pPr>
      <w:r w:rsidRPr="00C50DB4">
        <w:t>Real-time scoring simulation with streaming tools.</w:t>
      </w:r>
    </w:p>
    <w:p w14:paraId="76998DB9" w14:textId="77777777" w:rsidR="00C50DB4" w:rsidRPr="00C50DB4" w:rsidRDefault="00C50DB4" w:rsidP="00C50DB4">
      <w:pPr>
        <w:numPr>
          <w:ilvl w:val="0"/>
          <w:numId w:val="19"/>
        </w:numPr>
      </w:pPr>
      <w:r w:rsidRPr="00C50DB4">
        <w:t>Dashboard creation using Power BI or Tableau.</w:t>
      </w:r>
    </w:p>
    <w:p w14:paraId="7BDEE8E4" w14:textId="77777777" w:rsidR="00C50DB4" w:rsidRPr="00C50DB4" w:rsidRDefault="00C50DB4" w:rsidP="00C50DB4">
      <w:pPr>
        <w:numPr>
          <w:ilvl w:val="0"/>
          <w:numId w:val="19"/>
        </w:numPr>
      </w:pPr>
      <w:r w:rsidRPr="00C50DB4">
        <w:t>Deployment on local or cloud-based infrastructure.</w:t>
      </w:r>
    </w:p>
    <w:p w14:paraId="3199683E" w14:textId="77777777" w:rsidR="00C50DB4" w:rsidRPr="00C50DB4" w:rsidRDefault="00C50DB4" w:rsidP="00C50DB4">
      <w:r w:rsidRPr="00C50DB4">
        <w:rPr>
          <w:b/>
          <w:bCs/>
        </w:rPr>
        <w:t>5. Methodology:</w:t>
      </w:r>
    </w:p>
    <w:p w14:paraId="6540DE46" w14:textId="77777777" w:rsidR="00C50DB4" w:rsidRPr="00C50DB4" w:rsidRDefault="00C50DB4" w:rsidP="00C50DB4">
      <w:pPr>
        <w:numPr>
          <w:ilvl w:val="0"/>
          <w:numId w:val="20"/>
        </w:numPr>
      </w:pPr>
      <w:r w:rsidRPr="00C50DB4">
        <w:rPr>
          <w:b/>
          <w:bCs/>
        </w:rPr>
        <w:t>Data Ingestion &amp; Cleaning</w:t>
      </w:r>
      <w:r w:rsidRPr="00C50DB4">
        <w:t xml:space="preserve"> – Handle missing data, normalize formats, and remove inconsistencies.</w:t>
      </w:r>
    </w:p>
    <w:p w14:paraId="049C15C6" w14:textId="77777777" w:rsidR="00C50DB4" w:rsidRPr="00C50DB4" w:rsidRDefault="00C50DB4" w:rsidP="00C50DB4">
      <w:pPr>
        <w:numPr>
          <w:ilvl w:val="0"/>
          <w:numId w:val="20"/>
        </w:numPr>
      </w:pPr>
      <w:r w:rsidRPr="00C50DB4">
        <w:rPr>
          <w:b/>
          <w:bCs/>
        </w:rPr>
        <w:t>Exploratory Data Analysis</w:t>
      </w:r>
      <w:r w:rsidRPr="00C50DB4">
        <w:t xml:space="preserve"> – Identify fraud-prone transaction types, locations, devices.</w:t>
      </w:r>
    </w:p>
    <w:p w14:paraId="72FC0772" w14:textId="77777777" w:rsidR="00C50DB4" w:rsidRPr="00C50DB4" w:rsidRDefault="00C50DB4" w:rsidP="00C50DB4">
      <w:pPr>
        <w:numPr>
          <w:ilvl w:val="0"/>
          <w:numId w:val="20"/>
        </w:numPr>
      </w:pPr>
      <w:r w:rsidRPr="00C50DB4">
        <w:rPr>
          <w:b/>
          <w:bCs/>
        </w:rPr>
        <w:t>Feature Engineering</w:t>
      </w:r>
      <w:r w:rsidRPr="00C50DB4">
        <w:t xml:space="preserve"> – Transaction velocity, IP-location mismatches, device change flags.</w:t>
      </w:r>
    </w:p>
    <w:p w14:paraId="49B69B4C" w14:textId="77777777" w:rsidR="00C50DB4" w:rsidRPr="00C50DB4" w:rsidRDefault="00C50DB4" w:rsidP="00C50DB4">
      <w:pPr>
        <w:numPr>
          <w:ilvl w:val="0"/>
          <w:numId w:val="20"/>
        </w:numPr>
      </w:pPr>
      <w:r w:rsidRPr="00C50DB4">
        <w:rPr>
          <w:b/>
          <w:bCs/>
        </w:rPr>
        <w:t>Model Development</w:t>
      </w:r>
      <w:r w:rsidRPr="00C50DB4">
        <w:t xml:space="preserve"> – Train supervised models on </w:t>
      </w:r>
      <w:proofErr w:type="spellStart"/>
      <w:r w:rsidRPr="00C50DB4">
        <w:t>labeled</w:t>
      </w:r>
      <w:proofErr w:type="spellEnd"/>
      <w:r w:rsidRPr="00C50DB4">
        <w:t xml:space="preserve"> fraud data; apply unsupervised methods for anomaly detection.</w:t>
      </w:r>
    </w:p>
    <w:p w14:paraId="7D708840" w14:textId="77777777" w:rsidR="00C50DB4" w:rsidRPr="00C50DB4" w:rsidRDefault="00C50DB4" w:rsidP="00C50DB4">
      <w:pPr>
        <w:numPr>
          <w:ilvl w:val="0"/>
          <w:numId w:val="20"/>
        </w:numPr>
      </w:pPr>
      <w:r w:rsidRPr="00C50DB4">
        <w:rPr>
          <w:b/>
          <w:bCs/>
        </w:rPr>
        <w:t>Real-Time Pipeline</w:t>
      </w:r>
      <w:r w:rsidRPr="00C50DB4">
        <w:t xml:space="preserve"> – Process incoming transactions, compute fraud risk scores, trigger alerts.</w:t>
      </w:r>
    </w:p>
    <w:p w14:paraId="6127F0B1" w14:textId="77777777" w:rsidR="00C50DB4" w:rsidRPr="00C50DB4" w:rsidRDefault="00C50DB4" w:rsidP="00C50DB4">
      <w:pPr>
        <w:numPr>
          <w:ilvl w:val="0"/>
          <w:numId w:val="20"/>
        </w:numPr>
      </w:pPr>
      <w:r w:rsidRPr="00C50DB4">
        <w:rPr>
          <w:b/>
          <w:bCs/>
        </w:rPr>
        <w:t>Visualization</w:t>
      </w:r>
      <w:r w:rsidRPr="00C50DB4">
        <w:t xml:space="preserve"> – Develop dashboards for transaction trends, fraud alerts, and KPIs.</w:t>
      </w:r>
    </w:p>
    <w:p w14:paraId="54499070" w14:textId="77777777" w:rsidR="00C50DB4" w:rsidRPr="00C50DB4" w:rsidRDefault="00C50DB4" w:rsidP="00C50DB4">
      <w:pPr>
        <w:numPr>
          <w:ilvl w:val="0"/>
          <w:numId w:val="20"/>
        </w:numPr>
      </w:pPr>
      <w:r w:rsidRPr="00C50DB4">
        <w:rPr>
          <w:b/>
          <w:bCs/>
        </w:rPr>
        <w:t>Evaluation &amp; Optimization</w:t>
      </w:r>
      <w:r w:rsidRPr="00C50DB4">
        <w:t xml:space="preserve"> – Assess using precision, recall, F1-score, ROC-AUC; fine-tune hyperparameters.</w:t>
      </w:r>
    </w:p>
    <w:p w14:paraId="2537063C" w14:textId="77777777" w:rsidR="00C50DB4" w:rsidRPr="00C50DB4" w:rsidRDefault="00C50DB4" w:rsidP="00C50DB4">
      <w:r w:rsidRPr="00C50DB4">
        <w:rPr>
          <w:b/>
          <w:bCs/>
        </w:rPr>
        <w:t>6. Deliverables:</w:t>
      </w:r>
    </w:p>
    <w:p w14:paraId="4AF6F4B4" w14:textId="77777777" w:rsidR="00C50DB4" w:rsidRPr="00C50DB4" w:rsidRDefault="00C50DB4" w:rsidP="00C50DB4">
      <w:pPr>
        <w:numPr>
          <w:ilvl w:val="0"/>
          <w:numId w:val="21"/>
        </w:numPr>
      </w:pPr>
      <w:r w:rsidRPr="00C50DB4">
        <w:t>Processed dataset ready for analysis.</w:t>
      </w:r>
    </w:p>
    <w:p w14:paraId="7F166D1C" w14:textId="77777777" w:rsidR="00C50DB4" w:rsidRPr="00C50DB4" w:rsidRDefault="00C50DB4" w:rsidP="00C50DB4">
      <w:pPr>
        <w:numPr>
          <w:ilvl w:val="0"/>
          <w:numId w:val="21"/>
        </w:numPr>
      </w:pPr>
      <w:r w:rsidRPr="00C50DB4">
        <w:t>EDA report with key insights.</w:t>
      </w:r>
    </w:p>
    <w:p w14:paraId="1A64D591" w14:textId="77777777" w:rsidR="00C50DB4" w:rsidRPr="00C50DB4" w:rsidRDefault="00C50DB4" w:rsidP="00C50DB4">
      <w:pPr>
        <w:numPr>
          <w:ilvl w:val="0"/>
          <w:numId w:val="21"/>
        </w:numPr>
      </w:pPr>
      <w:r w:rsidRPr="00C50DB4">
        <w:lastRenderedPageBreak/>
        <w:t>Fraud detection models with documented metrics.</w:t>
      </w:r>
    </w:p>
    <w:p w14:paraId="2961E209" w14:textId="77777777" w:rsidR="00C50DB4" w:rsidRPr="00C50DB4" w:rsidRDefault="00C50DB4" w:rsidP="00C50DB4">
      <w:pPr>
        <w:numPr>
          <w:ilvl w:val="0"/>
          <w:numId w:val="21"/>
        </w:numPr>
      </w:pPr>
      <w:r w:rsidRPr="00C50DB4">
        <w:t>Real-time monitoring pipeline.</w:t>
      </w:r>
    </w:p>
    <w:p w14:paraId="2B293C40" w14:textId="77777777" w:rsidR="00C50DB4" w:rsidRPr="00C50DB4" w:rsidRDefault="00C50DB4" w:rsidP="00C50DB4">
      <w:pPr>
        <w:numPr>
          <w:ilvl w:val="0"/>
          <w:numId w:val="21"/>
        </w:numPr>
      </w:pPr>
      <w:r w:rsidRPr="00C50DB4">
        <w:t>Interactive dashboard.</w:t>
      </w:r>
    </w:p>
    <w:p w14:paraId="67F939F1" w14:textId="77777777" w:rsidR="00C50DB4" w:rsidRPr="00C50DB4" w:rsidRDefault="00C50DB4" w:rsidP="00C50DB4">
      <w:pPr>
        <w:numPr>
          <w:ilvl w:val="0"/>
          <w:numId w:val="21"/>
        </w:numPr>
      </w:pPr>
      <w:r w:rsidRPr="00C50DB4">
        <w:t>Final project report and presentation.</w:t>
      </w:r>
    </w:p>
    <w:p w14:paraId="5F30B275" w14:textId="77777777" w:rsidR="00C50DB4" w:rsidRPr="00C50DB4" w:rsidRDefault="00C50DB4" w:rsidP="00C50DB4">
      <w:r w:rsidRPr="00C50DB4">
        <w:rPr>
          <w:b/>
          <w:bCs/>
        </w:rPr>
        <w:t>7. Expected Outcomes:</w:t>
      </w:r>
    </w:p>
    <w:p w14:paraId="6A3B1F86" w14:textId="77777777" w:rsidR="00C50DB4" w:rsidRPr="00C50DB4" w:rsidRDefault="00C50DB4" w:rsidP="00C50DB4">
      <w:pPr>
        <w:numPr>
          <w:ilvl w:val="0"/>
          <w:numId w:val="22"/>
        </w:numPr>
      </w:pPr>
      <w:r w:rsidRPr="00C50DB4">
        <w:t>Robust real-time fraud detection with high detection accuracy.</w:t>
      </w:r>
    </w:p>
    <w:p w14:paraId="79353C88" w14:textId="77777777" w:rsidR="00C50DB4" w:rsidRPr="00C50DB4" w:rsidRDefault="00C50DB4" w:rsidP="00C50DB4">
      <w:pPr>
        <w:numPr>
          <w:ilvl w:val="0"/>
          <w:numId w:val="22"/>
        </w:numPr>
      </w:pPr>
      <w:r w:rsidRPr="00C50DB4">
        <w:t>Actionable intelligence for security teams.</w:t>
      </w:r>
    </w:p>
    <w:p w14:paraId="0A6019FB" w14:textId="77777777" w:rsidR="00C50DB4" w:rsidRPr="00C50DB4" w:rsidRDefault="00C50DB4" w:rsidP="00C50DB4">
      <w:pPr>
        <w:numPr>
          <w:ilvl w:val="0"/>
          <w:numId w:val="22"/>
        </w:numPr>
      </w:pPr>
      <w:r w:rsidRPr="00C50DB4">
        <w:t>Scalable and adaptable architecture for evolving fraud tactics.</w:t>
      </w:r>
    </w:p>
    <w:p w14:paraId="23D16D4E" w14:textId="77777777" w:rsidR="00C50DB4" w:rsidRPr="00C50DB4" w:rsidRDefault="00C50DB4" w:rsidP="00C50DB4">
      <w:r w:rsidRPr="00C50DB4">
        <w:rPr>
          <w:b/>
          <w:bCs/>
        </w:rPr>
        <w:t>8. Timeline:</w:t>
      </w:r>
    </w:p>
    <w:p w14:paraId="345B08E0" w14:textId="77777777" w:rsidR="00C50DB4" w:rsidRPr="00C50DB4" w:rsidRDefault="00C50DB4" w:rsidP="00C50DB4">
      <w:pPr>
        <w:numPr>
          <w:ilvl w:val="0"/>
          <w:numId w:val="23"/>
        </w:numPr>
      </w:pPr>
      <w:r w:rsidRPr="00C50DB4">
        <w:t>Weeks 1–2: Data ingestion and preprocessing.</w:t>
      </w:r>
    </w:p>
    <w:p w14:paraId="2370546A" w14:textId="77777777" w:rsidR="00C50DB4" w:rsidRPr="00C50DB4" w:rsidRDefault="00C50DB4" w:rsidP="00C50DB4">
      <w:pPr>
        <w:numPr>
          <w:ilvl w:val="0"/>
          <w:numId w:val="23"/>
        </w:numPr>
      </w:pPr>
      <w:r w:rsidRPr="00C50DB4">
        <w:t>Weeks 3–4: EDA and feature engineering.</w:t>
      </w:r>
    </w:p>
    <w:p w14:paraId="27633496" w14:textId="77777777" w:rsidR="00C50DB4" w:rsidRPr="00C50DB4" w:rsidRDefault="00C50DB4" w:rsidP="00C50DB4">
      <w:pPr>
        <w:numPr>
          <w:ilvl w:val="0"/>
          <w:numId w:val="23"/>
        </w:numPr>
      </w:pPr>
      <w:r w:rsidRPr="00C50DB4">
        <w:t>Weeks 5–6: Model building and evaluation.</w:t>
      </w:r>
    </w:p>
    <w:p w14:paraId="23E51C4F" w14:textId="77777777" w:rsidR="00C50DB4" w:rsidRPr="00C50DB4" w:rsidRDefault="00C50DB4" w:rsidP="00C50DB4">
      <w:pPr>
        <w:numPr>
          <w:ilvl w:val="0"/>
          <w:numId w:val="23"/>
        </w:numPr>
      </w:pPr>
      <w:r w:rsidRPr="00C50DB4">
        <w:t>Weeks 7–8: Real-time pipeline and dashboard.</w:t>
      </w:r>
    </w:p>
    <w:p w14:paraId="277BD6EC" w14:textId="77777777" w:rsidR="00C50DB4" w:rsidRPr="00C50DB4" w:rsidRDefault="00C50DB4" w:rsidP="00C50DB4">
      <w:pPr>
        <w:numPr>
          <w:ilvl w:val="0"/>
          <w:numId w:val="23"/>
        </w:numPr>
      </w:pPr>
      <w:r w:rsidRPr="00C50DB4">
        <w:t>Week 9: Model optimization.</w:t>
      </w:r>
    </w:p>
    <w:p w14:paraId="54F0D581" w14:textId="77777777" w:rsidR="00C50DB4" w:rsidRDefault="00C50DB4" w:rsidP="00C50DB4">
      <w:pPr>
        <w:numPr>
          <w:ilvl w:val="0"/>
          <w:numId w:val="23"/>
        </w:numPr>
      </w:pPr>
      <w:r w:rsidRPr="00C50DB4">
        <w:t>Week 10: Report writing and presentation.</w:t>
      </w:r>
    </w:p>
    <w:p w14:paraId="24BD1A46" w14:textId="447304F9" w:rsidR="00EC6CD7" w:rsidRPr="00C50DB4" w:rsidRDefault="00EC6CD7" w:rsidP="00EC6CD7">
      <w:r>
        <w:t>####</w:t>
      </w:r>
    </w:p>
    <w:p w14:paraId="6287E4C9" w14:textId="77777777" w:rsidR="003317D7" w:rsidRPr="00A648A6" w:rsidRDefault="003317D7" w:rsidP="00A648A6"/>
    <w:sectPr w:rsidR="003317D7" w:rsidRPr="00A64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090F"/>
    <w:multiLevelType w:val="multilevel"/>
    <w:tmpl w:val="62EC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B4105"/>
    <w:multiLevelType w:val="multilevel"/>
    <w:tmpl w:val="3730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A2DDE"/>
    <w:multiLevelType w:val="multilevel"/>
    <w:tmpl w:val="D91E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6216B"/>
    <w:multiLevelType w:val="multilevel"/>
    <w:tmpl w:val="9894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E48F9"/>
    <w:multiLevelType w:val="multilevel"/>
    <w:tmpl w:val="6754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068B"/>
    <w:multiLevelType w:val="multilevel"/>
    <w:tmpl w:val="74B4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50185"/>
    <w:multiLevelType w:val="multilevel"/>
    <w:tmpl w:val="DBA6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A39B2"/>
    <w:multiLevelType w:val="multilevel"/>
    <w:tmpl w:val="5B8E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C7097"/>
    <w:multiLevelType w:val="multilevel"/>
    <w:tmpl w:val="472E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116307"/>
    <w:multiLevelType w:val="multilevel"/>
    <w:tmpl w:val="ED40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530DD"/>
    <w:multiLevelType w:val="multilevel"/>
    <w:tmpl w:val="7EA0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223A6"/>
    <w:multiLevelType w:val="multilevel"/>
    <w:tmpl w:val="9F0E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B74D9"/>
    <w:multiLevelType w:val="multilevel"/>
    <w:tmpl w:val="CF56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F652EF"/>
    <w:multiLevelType w:val="multilevel"/>
    <w:tmpl w:val="B008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41444D"/>
    <w:multiLevelType w:val="multilevel"/>
    <w:tmpl w:val="0CDA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91DF1"/>
    <w:multiLevelType w:val="multilevel"/>
    <w:tmpl w:val="A65A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CF2591"/>
    <w:multiLevelType w:val="multilevel"/>
    <w:tmpl w:val="AB1E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876AB1"/>
    <w:multiLevelType w:val="multilevel"/>
    <w:tmpl w:val="BACEF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E26672"/>
    <w:multiLevelType w:val="multilevel"/>
    <w:tmpl w:val="FC50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5353C0"/>
    <w:multiLevelType w:val="multilevel"/>
    <w:tmpl w:val="8514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0A3038"/>
    <w:multiLevelType w:val="multilevel"/>
    <w:tmpl w:val="4514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727DBC"/>
    <w:multiLevelType w:val="multilevel"/>
    <w:tmpl w:val="F396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122F80"/>
    <w:multiLevelType w:val="multilevel"/>
    <w:tmpl w:val="0BF2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093701">
    <w:abstractNumId w:val="9"/>
  </w:num>
  <w:num w:numId="2" w16cid:durableId="1921939669">
    <w:abstractNumId w:val="13"/>
  </w:num>
  <w:num w:numId="3" w16cid:durableId="197091742">
    <w:abstractNumId w:val="16"/>
  </w:num>
  <w:num w:numId="4" w16cid:durableId="461384605">
    <w:abstractNumId w:val="11"/>
  </w:num>
  <w:num w:numId="5" w16cid:durableId="752236785">
    <w:abstractNumId w:val="18"/>
  </w:num>
  <w:num w:numId="6" w16cid:durableId="673841230">
    <w:abstractNumId w:val="7"/>
  </w:num>
  <w:num w:numId="7" w16cid:durableId="1364480606">
    <w:abstractNumId w:val="15"/>
  </w:num>
  <w:num w:numId="8" w16cid:durableId="1762992703">
    <w:abstractNumId w:val="5"/>
  </w:num>
  <w:num w:numId="9" w16cid:durableId="1152334802">
    <w:abstractNumId w:val="0"/>
  </w:num>
  <w:num w:numId="10" w16cid:durableId="857934266">
    <w:abstractNumId w:val="10"/>
  </w:num>
  <w:num w:numId="11" w16cid:durableId="104157464">
    <w:abstractNumId w:val="14"/>
  </w:num>
  <w:num w:numId="12" w16cid:durableId="1950431301">
    <w:abstractNumId w:val="12"/>
  </w:num>
  <w:num w:numId="13" w16cid:durableId="2135978811">
    <w:abstractNumId w:val="17"/>
  </w:num>
  <w:num w:numId="14" w16cid:durableId="2042515427">
    <w:abstractNumId w:val="21"/>
  </w:num>
  <w:num w:numId="15" w16cid:durableId="280695972">
    <w:abstractNumId w:val="22"/>
  </w:num>
  <w:num w:numId="16" w16cid:durableId="1565413044">
    <w:abstractNumId w:val="3"/>
  </w:num>
  <w:num w:numId="17" w16cid:durableId="1746880286">
    <w:abstractNumId w:val="1"/>
  </w:num>
  <w:num w:numId="18" w16cid:durableId="1236937013">
    <w:abstractNumId w:val="20"/>
  </w:num>
  <w:num w:numId="19" w16cid:durableId="1507016191">
    <w:abstractNumId w:val="4"/>
  </w:num>
  <w:num w:numId="20" w16cid:durableId="415438415">
    <w:abstractNumId w:val="8"/>
  </w:num>
  <w:num w:numId="21" w16cid:durableId="1590428999">
    <w:abstractNumId w:val="2"/>
  </w:num>
  <w:num w:numId="22" w16cid:durableId="43677860">
    <w:abstractNumId w:val="6"/>
  </w:num>
  <w:num w:numId="23" w16cid:durableId="4193766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A5"/>
    <w:rsid w:val="003317D7"/>
    <w:rsid w:val="004D71FC"/>
    <w:rsid w:val="00696DA5"/>
    <w:rsid w:val="008029A2"/>
    <w:rsid w:val="008D1BFB"/>
    <w:rsid w:val="00A648A6"/>
    <w:rsid w:val="00C50DB4"/>
    <w:rsid w:val="00D07A61"/>
    <w:rsid w:val="00EC6CD7"/>
    <w:rsid w:val="00F6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ED53"/>
  <w15:chartTrackingRefBased/>
  <w15:docId w15:val="{D681F874-7DEC-4F0D-B349-49D15DDD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D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D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D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D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D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D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D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 vmvs</dc:creator>
  <cp:keywords/>
  <dc:description/>
  <cp:lastModifiedBy>Raghavan vmvs</cp:lastModifiedBy>
  <cp:revision>2</cp:revision>
  <dcterms:created xsi:type="dcterms:W3CDTF">2025-08-09T05:33:00Z</dcterms:created>
  <dcterms:modified xsi:type="dcterms:W3CDTF">2025-08-09T05:33:00Z</dcterms:modified>
</cp:coreProperties>
</file>