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1DF6" w14:textId="4F3D0B51" w:rsidR="00C50DB4" w:rsidRPr="00C50DB4" w:rsidRDefault="00EC6CD7" w:rsidP="00C50DB4">
      <w:r>
        <w:rPr>
          <w:b/>
          <w:bCs/>
        </w:rPr>
        <w:t>C</w:t>
      </w:r>
      <w:r w:rsidR="00C50DB4" w:rsidRPr="00C50DB4">
        <w:rPr>
          <w:b/>
          <w:bCs/>
        </w:rPr>
        <w:t>apstone Project Proposal: Fraud Detection System for JPMorgan Chase</w:t>
      </w:r>
    </w:p>
    <w:p w14:paraId="16C04335" w14:textId="77777777" w:rsidR="00C50DB4" w:rsidRPr="00C50DB4" w:rsidRDefault="00C50DB4" w:rsidP="00C50DB4">
      <w:r w:rsidRPr="00C50DB4">
        <w:rPr>
          <w:b/>
          <w:bCs/>
        </w:rPr>
        <w:t>1. Project Title:</w:t>
      </w:r>
      <w:r w:rsidRPr="00C50DB4">
        <w:br/>
        <w:t>Fraud Detection System for JPMorgan Chase</w:t>
      </w:r>
    </w:p>
    <w:p w14:paraId="68DEFDC0" w14:textId="77777777" w:rsidR="00C50DB4" w:rsidRPr="00C50DB4" w:rsidRDefault="00C50DB4" w:rsidP="00C50DB4">
      <w:r w:rsidRPr="00C50DB4">
        <w:rPr>
          <w:b/>
          <w:bCs/>
        </w:rPr>
        <w:t>2. Problem Statement:</w:t>
      </w:r>
      <w:r w:rsidRPr="00C50DB4">
        <w:br/>
        <w:t>JPMorgan Chase, a global financial leader, processes millions of transactions each day. With the rise of sophisticated cyber threats, traditional fraud detection methods struggle to identify new and evolving fraud patterns in real-time. This project will develop a real-time fraud detection system leveraging machine learning models to enhance security and reduce financial losses.</w:t>
      </w:r>
    </w:p>
    <w:p w14:paraId="4DB9A31D" w14:textId="77777777" w:rsidR="00C50DB4" w:rsidRPr="00C50DB4" w:rsidRDefault="00C50DB4" w:rsidP="00C50DB4">
      <w:r w:rsidRPr="00C50DB4">
        <w:rPr>
          <w:b/>
          <w:bCs/>
        </w:rPr>
        <w:t>3. Objectives:</w:t>
      </w:r>
    </w:p>
    <w:p w14:paraId="65B36CBE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Ingest and preprocess transaction data from varied sources.</w:t>
      </w:r>
    </w:p>
    <w:p w14:paraId="2F5FB3BB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Develop and evaluate supervised and unsupervised fraud detection models.</w:t>
      </w:r>
    </w:p>
    <w:p w14:paraId="057EC655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Create a real-time anomaly detection and alerting pipeline.</w:t>
      </w:r>
    </w:p>
    <w:p w14:paraId="6B8B6399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Build interactive dashboards for fraud monitoring.</w:t>
      </w:r>
    </w:p>
    <w:p w14:paraId="5D78D1AD" w14:textId="77777777" w:rsidR="00C50DB4" w:rsidRPr="00C50DB4" w:rsidRDefault="00C50DB4" w:rsidP="00C50DB4">
      <w:pPr>
        <w:numPr>
          <w:ilvl w:val="0"/>
          <w:numId w:val="18"/>
        </w:numPr>
      </w:pPr>
      <w:r w:rsidRPr="00C50DB4">
        <w:t>Optimize models to maximize recall while minimizing false positives.</w:t>
      </w:r>
    </w:p>
    <w:p w14:paraId="7F10C5AA" w14:textId="77777777" w:rsidR="00C50DB4" w:rsidRPr="00C50DB4" w:rsidRDefault="00C50DB4" w:rsidP="00C50DB4">
      <w:r w:rsidRPr="00C50DB4">
        <w:rPr>
          <w:b/>
          <w:bCs/>
        </w:rPr>
        <w:t>4. Scope:</w:t>
      </w:r>
    </w:p>
    <w:p w14:paraId="417C1992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Data ingestion from CSV, SQL, API, and NoSQL.</w:t>
      </w:r>
    </w:p>
    <w:p w14:paraId="50EDD7F8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ML techniques: Logistic Regression, Random Forest, Isolation Forest, Autoencoders.</w:t>
      </w:r>
    </w:p>
    <w:p w14:paraId="4F832E71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Real-time scoring simulation with streaming tools.</w:t>
      </w:r>
    </w:p>
    <w:p w14:paraId="76998DB9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Dashboard creation using Power BI or Tableau.</w:t>
      </w:r>
    </w:p>
    <w:p w14:paraId="7BDEE8E4" w14:textId="77777777" w:rsidR="00C50DB4" w:rsidRPr="00C50DB4" w:rsidRDefault="00C50DB4" w:rsidP="00C50DB4">
      <w:pPr>
        <w:numPr>
          <w:ilvl w:val="0"/>
          <w:numId w:val="19"/>
        </w:numPr>
      </w:pPr>
      <w:r w:rsidRPr="00C50DB4">
        <w:t>Deployment on local or cloud-based infrastructure.</w:t>
      </w:r>
    </w:p>
    <w:p w14:paraId="3199683E" w14:textId="77777777" w:rsidR="00C50DB4" w:rsidRPr="00C50DB4" w:rsidRDefault="00C50DB4" w:rsidP="00C50DB4">
      <w:r w:rsidRPr="00C50DB4">
        <w:rPr>
          <w:b/>
          <w:bCs/>
        </w:rPr>
        <w:t>5. Methodology:</w:t>
      </w:r>
    </w:p>
    <w:p w14:paraId="6540DE46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Data Ingestion &amp; Cleaning</w:t>
      </w:r>
      <w:r w:rsidRPr="00C50DB4">
        <w:t xml:space="preserve"> – Handle missing data, normalize formats, and remove inconsistencies.</w:t>
      </w:r>
    </w:p>
    <w:p w14:paraId="049C15C6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Exploratory Data Analysis</w:t>
      </w:r>
      <w:r w:rsidRPr="00C50DB4">
        <w:t xml:space="preserve"> – Identify fraud-prone transaction types, locations, devices.</w:t>
      </w:r>
    </w:p>
    <w:p w14:paraId="72FC0772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Feature Engineering</w:t>
      </w:r>
      <w:r w:rsidRPr="00C50DB4">
        <w:t xml:space="preserve"> – Transaction velocity, IP-location mismatches, device change flags.</w:t>
      </w:r>
    </w:p>
    <w:p w14:paraId="49B69B4C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Model Development</w:t>
      </w:r>
      <w:r w:rsidRPr="00C50DB4">
        <w:t xml:space="preserve"> – Train supervised models on </w:t>
      </w:r>
      <w:proofErr w:type="spellStart"/>
      <w:r w:rsidRPr="00C50DB4">
        <w:t>labeled</w:t>
      </w:r>
      <w:proofErr w:type="spellEnd"/>
      <w:r w:rsidRPr="00C50DB4">
        <w:t xml:space="preserve"> fraud data; apply unsupervised methods for anomaly detection.</w:t>
      </w:r>
    </w:p>
    <w:p w14:paraId="7D708840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Real-Time Pipeline</w:t>
      </w:r>
      <w:r w:rsidRPr="00C50DB4">
        <w:t xml:space="preserve"> – Process incoming transactions, compute fraud risk scores, trigger alerts.</w:t>
      </w:r>
    </w:p>
    <w:p w14:paraId="6127F0B1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Visualization</w:t>
      </w:r>
      <w:r w:rsidRPr="00C50DB4">
        <w:t xml:space="preserve"> – Develop dashboards for transaction trends, fraud alerts, and KPIs.</w:t>
      </w:r>
    </w:p>
    <w:p w14:paraId="54499070" w14:textId="77777777" w:rsidR="00C50DB4" w:rsidRPr="00C50DB4" w:rsidRDefault="00C50DB4" w:rsidP="00C50DB4">
      <w:pPr>
        <w:numPr>
          <w:ilvl w:val="0"/>
          <w:numId w:val="20"/>
        </w:numPr>
      </w:pPr>
      <w:r w:rsidRPr="00C50DB4">
        <w:rPr>
          <w:b/>
          <w:bCs/>
        </w:rPr>
        <w:t>Evaluation &amp; Optimization</w:t>
      </w:r>
      <w:r w:rsidRPr="00C50DB4">
        <w:t xml:space="preserve"> – Assess using precision, recall, F1-score, ROC-AUC; fine-tune hyperparameters.</w:t>
      </w:r>
    </w:p>
    <w:p w14:paraId="2537063C" w14:textId="77777777" w:rsidR="00C50DB4" w:rsidRPr="00C50DB4" w:rsidRDefault="00C50DB4" w:rsidP="00C50DB4">
      <w:r w:rsidRPr="00C50DB4">
        <w:rPr>
          <w:b/>
          <w:bCs/>
        </w:rPr>
        <w:t>6. Deliverables:</w:t>
      </w:r>
    </w:p>
    <w:p w14:paraId="4AF6F4B4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Processed dataset ready for analysis.</w:t>
      </w:r>
    </w:p>
    <w:p w14:paraId="7F166D1C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EDA report with key insights.</w:t>
      </w:r>
    </w:p>
    <w:p w14:paraId="1A64D591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lastRenderedPageBreak/>
        <w:t>Fraud detection models with documented metrics.</w:t>
      </w:r>
    </w:p>
    <w:p w14:paraId="2961E209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Real-time monitoring pipeline.</w:t>
      </w:r>
    </w:p>
    <w:p w14:paraId="2B293C40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Interactive dashboard.</w:t>
      </w:r>
    </w:p>
    <w:p w14:paraId="67F939F1" w14:textId="77777777" w:rsidR="00C50DB4" w:rsidRPr="00C50DB4" w:rsidRDefault="00C50DB4" w:rsidP="00C50DB4">
      <w:pPr>
        <w:numPr>
          <w:ilvl w:val="0"/>
          <w:numId w:val="21"/>
        </w:numPr>
      </w:pPr>
      <w:r w:rsidRPr="00C50DB4">
        <w:t>Final project report and presentation.</w:t>
      </w:r>
    </w:p>
    <w:p w14:paraId="5F30B275" w14:textId="77777777" w:rsidR="00C50DB4" w:rsidRPr="00C50DB4" w:rsidRDefault="00C50DB4" w:rsidP="00C50DB4">
      <w:r w:rsidRPr="00C50DB4">
        <w:rPr>
          <w:b/>
          <w:bCs/>
        </w:rPr>
        <w:t>7. Expected Outcomes:</w:t>
      </w:r>
    </w:p>
    <w:p w14:paraId="6A3B1F86" w14:textId="77777777" w:rsidR="00C50DB4" w:rsidRPr="00C50DB4" w:rsidRDefault="00C50DB4" w:rsidP="00C50DB4">
      <w:pPr>
        <w:numPr>
          <w:ilvl w:val="0"/>
          <w:numId w:val="22"/>
        </w:numPr>
      </w:pPr>
      <w:r w:rsidRPr="00C50DB4">
        <w:t>Robust real-time fraud detection with high detection accuracy.</w:t>
      </w:r>
    </w:p>
    <w:p w14:paraId="79353C88" w14:textId="77777777" w:rsidR="00C50DB4" w:rsidRPr="00C50DB4" w:rsidRDefault="00C50DB4" w:rsidP="00C50DB4">
      <w:pPr>
        <w:numPr>
          <w:ilvl w:val="0"/>
          <w:numId w:val="22"/>
        </w:numPr>
      </w:pPr>
      <w:r w:rsidRPr="00C50DB4">
        <w:t>Actionable intelligence for security teams.</w:t>
      </w:r>
    </w:p>
    <w:p w14:paraId="0A6019FB" w14:textId="77777777" w:rsidR="00C50DB4" w:rsidRPr="00C50DB4" w:rsidRDefault="00C50DB4" w:rsidP="00C50DB4">
      <w:pPr>
        <w:numPr>
          <w:ilvl w:val="0"/>
          <w:numId w:val="22"/>
        </w:numPr>
      </w:pPr>
      <w:r w:rsidRPr="00C50DB4">
        <w:t>Scalable and adaptable architecture for evolving fraud tactics.</w:t>
      </w:r>
    </w:p>
    <w:p w14:paraId="23D16D4E" w14:textId="77777777" w:rsidR="00C50DB4" w:rsidRPr="00C50DB4" w:rsidRDefault="00C50DB4" w:rsidP="00C50DB4">
      <w:r w:rsidRPr="00C50DB4">
        <w:rPr>
          <w:b/>
          <w:bCs/>
        </w:rPr>
        <w:t>8. Timeline:</w:t>
      </w:r>
    </w:p>
    <w:p w14:paraId="345B08E0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Weeks 1–2: Data ingestion and preprocessing.</w:t>
      </w:r>
    </w:p>
    <w:p w14:paraId="2370546A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Weeks 3–4: EDA and feature engineering.</w:t>
      </w:r>
    </w:p>
    <w:p w14:paraId="27633496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Weeks 5–6: Model building and evaluation.</w:t>
      </w:r>
    </w:p>
    <w:p w14:paraId="23E51C4F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Weeks 7–8: Real-time pipeline and dashboard.</w:t>
      </w:r>
    </w:p>
    <w:p w14:paraId="277BD6EC" w14:textId="77777777" w:rsidR="00C50DB4" w:rsidRPr="00C50DB4" w:rsidRDefault="00C50DB4" w:rsidP="00C50DB4">
      <w:pPr>
        <w:numPr>
          <w:ilvl w:val="0"/>
          <w:numId w:val="23"/>
        </w:numPr>
      </w:pPr>
      <w:r w:rsidRPr="00C50DB4">
        <w:t>Week 9: Model optimization.</w:t>
      </w:r>
    </w:p>
    <w:p w14:paraId="54F0D581" w14:textId="77777777" w:rsidR="00C50DB4" w:rsidRDefault="00C50DB4" w:rsidP="00C50DB4">
      <w:pPr>
        <w:numPr>
          <w:ilvl w:val="0"/>
          <w:numId w:val="23"/>
        </w:numPr>
      </w:pPr>
      <w:r w:rsidRPr="00C50DB4">
        <w:t>Week 10: Report writing and presentation.</w:t>
      </w:r>
    </w:p>
    <w:p w14:paraId="24BD1A46" w14:textId="447304F9" w:rsidR="00EC6CD7" w:rsidRPr="00C50DB4" w:rsidRDefault="00EC6CD7" w:rsidP="00EC6CD7">
      <w:r>
        <w:t>####</w:t>
      </w:r>
    </w:p>
    <w:p w14:paraId="26C81EE5" w14:textId="77777777" w:rsidR="00B42BAA" w:rsidRPr="00B42BAA" w:rsidRDefault="00B42BAA" w:rsidP="00B42BAA">
      <w:r w:rsidRPr="00B42BAA">
        <w:t>If you’ve been given just one dataset with the project files, then yes — all your ingestion, preprocessing, EDA, feature engineering, and model building will be based on that dataset.</w:t>
      </w:r>
    </w:p>
    <w:p w14:paraId="665604BD" w14:textId="77777777" w:rsidR="00B42BAA" w:rsidRPr="00B42BAA" w:rsidRDefault="00B42BAA" w:rsidP="00B42BAA">
      <w:r w:rsidRPr="00B42BAA">
        <w:t>To align with the proposal’s “multiple sources” requirement:</w:t>
      </w:r>
    </w:p>
    <w:p w14:paraId="0D00C6CA" w14:textId="77777777" w:rsidR="00B42BAA" w:rsidRPr="00B42BAA" w:rsidRDefault="00B42BAA" w:rsidP="00B42BAA">
      <w:pPr>
        <w:numPr>
          <w:ilvl w:val="0"/>
          <w:numId w:val="24"/>
        </w:numPr>
      </w:pPr>
      <w:r w:rsidRPr="00B42BAA">
        <w:rPr>
          <w:b/>
          <w:bCs/>
        </w:rPr>
        <w:t>Treat the given dataset as your master source</w:t>
      </w:r>
    </w:p>
    <w:p w14:paraId="71D6FE15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t>This is your primary historical transactions dataset.</w:t>
      </w:r>
    </w:p>
    <w:p w14:paraId="5FDE6F80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t>It likely contains all the columns from the project’s data dictionary.</w:t>
      </w:r>
    </w:p>
    <w:p w14:paraId="736875B6" w14:textId="77777777" w:rsidR="00B42BAA" w:rsidRPr="00B42BAA" w:rsidRDefault="00B42BAA" w:rsidP="00B42BAA">
      <w:pPr>
        <w:numPr>
          <w:ilvl w:val="0"/>
          <w:numId w:val="24"/>
        </w:numPr>
      </w:pPr>
      <w:r w:rsidRPr="00B42BAA">
        <w:rPr>
          <w:b/>
          <w:bCs/>
        </w:rPr>
        <w:t>Simulate multiple sources for completeness</w:t>
      </w:r>
    </w:p>
    <w:p w14:paraId="0978BCC2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rPr>
          <w:b/>
          <w:bCs/>
        </w:rPr>
        <w:t>CSV source</w:t>
      </w:r>
      <w:r w:rsidRPr="00B42BAA">
        <w:t xml:space="preserve"> → the provided dataset file.</w:t>
      </w:r>
    </w:p>
    <w:p w14:paraId="77EE18D8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rPr>
          <w:b/>
          <w:bCs/>
        </w:rPr>
        <w:t>SQL source</w:t>
      </w:r>
      <w:r w:rsidRPr="00B42BAA">
        <w:t xml:space="preserve"> → Load the same data into a local SQLite/MySQL DB and fetch from there.</w:t>
      </w:r>
    </w:p>
    <w:p w14:paraId="043C036B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rPr>
          <w:b/>
          <w:bCs/>
        </w:rPr>
        <w:t>API source</w:t>
      </w:r>
      <w:r w:rsidRPr="00B42BAA">
        <w:t xml:space="preserve"> → Serve a subset of the dataset via a Flask/</w:t>
      </w:r>
      <w:proofErr w:type="spellStart"/>
      <w:r w:rsidRPr="00B42BAA">
        <w:t>FastAPI</w:t>
      </w:r>
      <w:proofErr w:type="spellEnd"/>
      <w:r w:rsidRPr="00B42BAA">
        <w:t xml:space="preserve"> endpoint, then consume it.</w:t>
      </w:r>
    </w:p>
    <w:p w14:paraId="0D5BD78C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rPr>
          <w:b/>
          <w:bCs/>
        </w:rPr>
        <w:t>NoSQL source</w:t>
      </w:r>
      <w:r w:rsidRPr="00B42BAA">
        <w:t xml:space="preserve"> → Store a portion in MongoDB and query it back.</w:t>
      </w:r>
    </w:p>
    <w:p w14:paraId="1768C7C4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t>This is for demonstration purposes, showing you can handle different pipeline types.</w:t>
      </w:r>
    </w:p>
    <w:p w14:paraId="29C45CA2" w14:textId="77777777" w:rsidR="00B42BAA" w:rsidRPr="00B42BAA" w:rsidRDefault="00B42BAA" w:rsidP="00B42BAA">
      <w:pPr>
        <w:numPr>
          <w:ilvl w:val="0"/>
          <w:numId w:val="24"/>
        </w:numPr>
      </w:pPr>
      <w:r w:rsidRPr="00B42BAA">
        <w:rPr>
          <w:b/>
          <w:bCs/>
        </w:rPr>
        <w:t>Handle real-time simulation</w:t>
      </w:r>
    </w:p>
    <w:p w14:paraId="6D226FB1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lastRenderedPageBreak/>
        <w:t>Stream rows from the dataset in chunks or at time intervals to simulate live transactions.</w:t>
      </w:r>
    </w:p>
    <w:p w14:paraId="5D23C605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t>No new data is needed; just replay existing records.</w:t>
      </w:r>
    </w:p>
    <w:p w14:paraId="40709D3C" w14:textId="77777777" w:rsidR="00B42BAA" w:rsidRPr="00B42BAA" w:rsidRDefault="00B42BAA" w:rsidP="00B42BAA">
      <w:pPr>
        <w:numPr>
          <w:ilvl w:val="0"/>
          <w:numId w:val="24"/>
        </w:numPr>
      </w:pPr>
      <w:r w:rsidRPr="00B42BAA">
        <w:rPr>
          <w:b/>
          <w:bCs/>
        </w:rPr>
        <w:t>Benefits of sticking to one dataset</w:t>
      </w:r>
    </w:p>
    <w:p w14:paraId="3B4CE475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t>Consistent preprocessing and model building.</w:t>
      </w:r>
    </w:p>
    <w:p w14:paraId="0FE5384B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t>Reduced scope creep.</w:t>
      </w:r>
    </w:p>
    <w:p w14:paraId="67AD5C47" w14:textId="77777777" w:rsidR="00B42BAA" w:rsidRPr="00B42BAA" w:rsidRDefault="00B42BAA" w:rsidP="00B42BAA">
      <w:pPr>
        <w:numPr>
          <w:ilvl w:val="1"/>
          <w:numId w:val="24"/>
        </w:numPr>
      </w:pPr>
      <w:r w:rsidRPr="00B42BAA">
        <w:t>More focus on feature quality, model performance, and dashboard design.</w:t>
      </w:r>
    </w:p>
    <w:p w14:paraId="00B9F121" w14:textId="77777777" w:rsidR="00B42BAA" w:rsidRPr="00B42BAA" w:rsidRDefault="00B42BAA" w:rsidP="00B42BAA">
      <w:r w:rsidRPr="00B42BAA">
        <w:t xml:space="preserve">Next Step: Inspect the dataset to confirm its structure, column names, and mapping to the project’s data dictionary so we can create a cleaning and </w:t>
      </w:r>
      <w:proofErr w:type="spellStart"/>
      <w:r w:rsidRPr="00B42BAA">
        <w:t>modeling</w:t>
      </w:r>
      <w:proofErr w:type="spellEnd"/>
      <w:r w:rsidRPr="00B42BAA">
        <w:t xml:space="preserve"> plan.</w:t>
      </w:r>
    </w:p>
    <w:p w14:paraId="6287E4C9" w14:textId="77777777" w:rsidR="003317D7" w:rsidRDefault="003317D7" w:rsidP="00A648A6"/>
    <w:p w14:paraId="26749D68" w14:textId="77777777" w:rsidR="00CE4E6D" w:rsidRDefault="00CE4E6D" w:rsidP="00A648A6">
      <w:pPr>
        <w:pBdr>
          <w:bottom w:val="thinThickThinMediumGap" w:sz="18" w:space="1" w:color="auto"/>
        </w:pBdr>
      </w:pPr>
    </w:p>
    <w:p w14:paraId="35E9CF65" w14:textId="77777777" w:rsidR="00EC23A7" w:rsidRDefault="00EC23A7" w:rsidP="00A648A6"/>
    <w:p w14:paraId="76587075" w14:textId="77777777" w:rsidR="00EC23A7" w:rsidRDefault="00EC23A7" w:rsidP="00A648A6"/>
    <w:p w14:paraId="3AD6C2CE" w14:textId="77777777" w:rsidR="00EC23A7" w:rsidRPr="00EC23A7" w:rsidRDefault="00EC23A7" w:rsidP="00EC23A7">
      <w:r w:rsidRPr="00EC23A7">
        <w:t xml:space="preserve">The dataset has </w:t>
      </w:r>
      <w:r w:rsidRPr="00EC23A7">
        <w:rPr>
          <w:b/>
          <w:bCs/>
        </w:rPr>
        <w:t>6,362,620 rows</w:t>
      </w:r>
      <w:r w:rsidRPr="00EC23A7">
        <w:t xml:space="preserve"> and </w:t>
      </w:r>
      <w:r w:rsidRPr="00EC23A7">
        <w:rPr>
          <w:b/>
          <w:bCs/>
        </w:rPr>
        <w:t>11 columns</w:t>
      </w:r>
      <w:r w:rsidRPr="00EC23A7">
        <w:t>:</w:t>
      </w:r>
    </w:p>
    <w:p w14:paraId="5BFC3093" w14:textId="77777777" w:rsidR="00EC23A7" w:rsidRPr="00EC23A7" w:rsidRDefault="00EC23A7" w:rsidP="00EC23A7">
      <w:r w:rsidRPr="00EC23A7">
        <w:rPr>
          <w:b/>
          <w:bCs/>
        </w:rPr>
        <w:t>Columns:</w:t>
      </w:r>
    </w:p>
    <w:p w14:paraId="74E06C23" w14:textId="77777777" w:rsidR="00EC23A7" w:rsidRPr="00EC23A7" w:rsidRDefault="00EC23A7" w:rsidP="00EC23A7">
      <w:pPr>
        <w:numPr>
          <w:ilvl w:val="0"/>
          <w:numId w:val="25"/>
        </w:numPr>
      </w:pPr>
      <w:r w:rsidRPr="00EC23A7">
        <w:t>step – Time step (likely in hours or days from a start point)</w:t>
      </w:r>
    </w:p>
    <w:p w14:paraId="60A17AC4" w14:textId="77777777" w:rsidR="00EC23A7" w:rsidRPr="00EC23A7" w:rsidRDefault="00EC23A7" w:rsidP="00EC23A7">
      <w:pPr>
        <w:numPr>
          <w:ilvl w:val="0"/>
          <w:numId w:val="25"/>
        </w:numPr>
      </w:pPr>
      <w:r w:rsidRPr="00EC23A7">
        <w:t>type – Transaction type (PAYMENT, TRANSFER, CASH_OUT, etc.)</w:t>
      </w:r>
    </w:p>
    <w:p w14:paraId="2DEF9B61" w14:textId="77777777" w:rsidR="00EC23A7" w:rsidRPr="00EC23A7" w:rsidRDefault="00EC23A7" w:rsidP="00EC23A7">
      <w:pPr>
        <w:numPr>
          <w:ilvl w:val="0"/>
          <w:numId w:val="25"/>
        </w:numPr>
      </w:pPr>
      <w:r w:rsidRPr="00EC23A7">
        <w:t>amount – Transaction amount</w:t>
      </w:r>
    </w:p>
    <w:p w14:paraId="5C289A79" w14:textId="77777777" w:rsidR="00EC23A7" w:rsidRPr="00EC23A7" w:rsidRDefault="00EC23A7" w:rsidP="00EC23A7">
      <w:pPr>
        <w:numPr>
          <w:ilvl w:val="0"/>
          <w:numId w:val="25"/>
        </w:numPr>
      </w:pPr>
      <w:proofErr w:type="spellStart"/>
      <w:r w:rsidRPr="00EC23A7">
        <w:t>nameOrig</w:t>
      </w:r>
      <w:proofErr w:type="spellEnd"/>
      <w:r w:rsidRPr="00EC23A7">
        <w:t xml:space="preserve"> – Originating customer ID</w:t>
      </w:r>
    </w:p>
    <w:p w14:paraId="1CBB03AD" w14:textId="77777777" w:rsidR="00EC23A7" w:rsidRPr="00EC23A7" w:rsidRDefault="00EC23A7" w:rsidP="00EC23A7">
      <w:pPr>
        <w:numPr>
          <w:ilvl w:val="0"/>
          <w:numId w:val="25"/>
        </w:numPr>
      </w:pPr>
      <w:proofErr w:type="spellStart"/>
      <w:r w:rsidRPr="00EC23A7">
        <w:t>oldbalanceOrg</w:t>
      </w:r>
      <w:proofErr w:type="spellEnd"/>
      <w:r w:rsidRPr="00EC23A7">
        <w:t xml:space="preserve"> – Sender’s balance before transaction</w:t>
      </w:r>
    </w:p>
    <w:p w14:paraId="4D88D704" w14:textId="77777777" w:rsidR="00EC23A7" w:rsidRPr="00EC23A7" w:rsidRDefault="00EC23A7" w:rsidP="00EC23A7">
      <w:pPr>
        <w:numPr>
          <w:ilvl w:val="0"/>
          <w:numId w:val="25"/>
        </w:numPr>
      </w:pPr>
      <w:proofErr w:type="spellStart"/>
      <w:r w:rsidRPr="00EC23A7">
        <w:t>newbalanceOrig</w:t>
      </w:r>
      <w:proofErr w:type="spellEnd"/>
      <w:r w:rsidRPr="00EC23A7">
        <w:t xml:space="preserve"> – Sender’s balance after transaction</w:t>
      </w:r>
    </w:p>
    <w:p w14:paraId="15ADA61F" w14:textId="77777777" w:rsidR="00EC23A7" w:rsidRPr="00EC23A7" w:rsidRDefault="00EC23A7" w:rsidP="00EC23A7">
      <w:pPr>
        <w:numPr>
          <w:ilvl w:val="0"/>
          <w:numId w:val="25"/>
        </w:numPr>
      </w:pPr>
      <w:proofErr w:type="spellStart"/>
      <w:r w:rsidRPr="00EC23A7">
        <w:t>nameDest</w:t>
      </w:r>
      <w:proofErr w:type="spellEnd"/>
      <w:r w:rsidRPr="00EC23A7">
        <w:t xml:space="preserve"> – Destination customer ID</w:t>
      </w:r>
    </w:p>
    <w:p w14:paraId="41CABBCB" w14:textId="77777777" w:rsidR="00EC23A7" w:rsidRPr="00EC23A7" w:rsidRDefault="00EC23A7" w:rsidP="00EC23A7">
      <w:pPr>
        <w:numPr>
          <w:ilvl w:val="0"/>
          <w:numId w:val="25"/>
        </w:numPr>
      </w:pPr>
      <w:proofErr w:type="spellStart"/>
      <w:r w:rsidRPr="00EC23A7">
        <w:t>oldbalanceDest</w:t>
      </w:r>
      <w:proofErr w:type="spellEnd"/>
      <w:r w:rsidRPr="00EC23A7">
        <w:t xml:space="preserve"> – Recipient’s balance before transaction</w:t>
      </w:r>
    </w:p>
    <w:p w14:paraId="19932DFE" w14:textId="77777777" w:rsidR="00EC23A7" w:rsidRPr="00EC23A7" w:rsidRDefault="00EC23A7" w:rsidP="00EC23A7">
      <w:pPr>
        <w:numPr>
          <w:ilvl w:val="0"/>
          <w:numId w:val="25"/>
        </w:numPr>
      </w:pPr>
      <w:proofErr w:type="spellStart"/>
      <w:r w:rsidRPr="00EC23A7">
        <w:t>newbalanceDest</w:t>
      </w:r>
      <w:proofErr w:type="spellEnd"/>
      <w:r w:rsidRPr="00EC23A7">
        <w:t xml:space="preserve"> – Recipient’s balance after transaction</w:t>
      </w:r>
    </w:p>
    <w:p w14:paraId="3E583B8C" w14:textId="77777777" w:rsidR="00EC23A7" w:rsidRPr="00EC23A7" w:rsidRDefault="00EC23A7" w:rsidP="00EC23A7">
      <w:pPr>
        <w:numPr>
          <w:ilvl w:val="0"/>
          <w:numId w:val="25"/>
        </w:numPr>
      </w:pPr>
      <w:proofErr w:type="spellStart"/>
      <w:r w:rsidRPr="00EC23A7">
        <w:t>isFraud</w:t>
      </w:r>
      <w:proofErr w:type="spellEnd"/>
      <w:r w:rsidRPr="00EC23A7">
        <w:t xml:space="preserve"> – Fraud indicator (1 = Fraud, 0 = Legit)</w:t>
      </w:r>
    </w:p>
    <w:p w14:paraId="59F12E45" w14:textId="77777777" w:rsidR="00EC23A7" w:rsidRPr="00EC23A7" w:rsidRDefault="00EC23A7" w:rsidP="00EC23A7">
      <w:pPr>
        <w:numPr>
          <w:ilvl w:val="0"/>
          <w:numId w:val="25"/>
        </w:numPr>
      </w:pPr>
      <w:proofErr w:type="spellStart"/>
      <w:r w:rsidRPr="00EC23A7">
        <w:t>isFlaggedFraud</w:t>
      </w:r>
      <w:proofErr w:type="spellEnd"/>
      <w:r w:rsidRPr="00EC23A7">
        <w:t xml:space="preserve"> – Flag indicator for unusual large transfers</w:t>
      </w:r>
    </w:p>
    <w:p w14:paraId="1488E0B0" w14:textId="77777777" w:rsidR="00EC23A7" w:rsidRPr="00EC23A7" w:rsidRDefault="00EC23A7" w:rsidP="00EC23A7">
      <w:r w:rsidRPr="00EC23A7">
        <w:rPr>
          <w:b/>
          <w:bCs/>
        </w:rPr>
        <w:t>Sample:</w:t>
      </w:r>
    </w:p>
    <w:p w14:paraId="62208EAF" w14:textId="77777777" w:rsidR="00EC23A7" w:rsidRPr="00EC23A7" w:rsidRDefault="00EC23A7" w:rsidP="00EC23A7">
      <w:r w:rsidRPr="00EC23A7">
        <w:t xml:space="preserve">   step      type    amount     </w:t>
      </w:r>
      <w:proofErr w:type="spellStart"/>
      <w:r w:rsidRPr="00EC23A7">
        <w:t>nameOrig</w:t>
      </w:r>
      <w:proofErr w:type="spellEnd"/>
      <w:r w:rsidRPr="00EC23A7">
        <w:t xml:space="preserve">   </w:t>
      </w:r>
      <w:proofErr w:type="spellStart"/>
      <w:proofErr w:type="gramStart"/>
      <w:r w:rsidRPr="00EC23A7">
        <w:t>oldbalanceOrg</w:t>
      </w:r>
      <w:proofErr w:type="spellEnd"/>
      <w:r w:rsidRPr="00EC23A7">
        <w:t xml:space="preserve">  </w:t>
      </w:r>
      <w:proofErr w:type="spellStart"/>
      <w:r w:rsidRPr="00EC23A7">
        <w:t>newbalanceOrig</w:t>
      </w:r>
      <w:proofErr w:type="spellEnd"/>
      <w:proofErr w:type="gramEnd"/>
      <w:r w:rsidRPr="00EC23A7">
        <w:t xml:space="preserve">  </w:t>
      </w:r>
      <w:proofErr w:type="spellStart"/>
      <w:r w:rsidRPr="00EC23A7">
        <w:t>nameDest</w:t>
      </w:r>
      <w:proofErr w:type="spellEnd"/>
      <w:r w:rsidRPr="00EC23A7">
        <w:t xml:space="preserve">      </w:t>
      </w:r>
      <w:proofErr w:type="spellStart"/>
      <w:proofErr w:type="gramStart"/>
      <w:r w:rsidRPr="00EC23A7">
        <w:t>oldbalanceDest</w:t>
      </w:r>
      <w:proofErr w:type="spellEnd"/>
      <w:r w:rsidRPr="00EC23A7">
        <w:t xml:space="preserve">  </w:t>
      </w:r>
      <w:proofErr w:type="spellStart"/>
      <w:r w:rsidRPr="00EC23A7">
        <w:t>newbalanceDest</w:t>
      </w:r>
      <w:proofErr w:type="spellEnd"/>
      <w:proofErr w:type="gramEnd"/>
      <w:r w:rsidRPr="00EC23A7">
        <w:t xml:space="preserve">  </w:t>
      </w:r>
      <w:proofErr w:type="spellStart"/>
      <w:proofErr w:type="gramStart"/>
      <w:r w:rsidRPr="00EC23A7">
        <w:t>isFraud</w:t>
      </w:r>
      <w:proofErr w:type="spellEnd"/>
      <w:r w:rsidRPr="00EC23A7">
        <w:t xml:space="preserve">  </w:t>
      </w:r>
      <w:proofErr w:type="spellStart"/>
      <w:r w:rsidRPr="00EC23A7">
        <w:t>isFlaggedFraud</w:t>
      </w:r>
      <w:proofErr w:type="spellEnd"/>
      <w:proofErr w:type="gramEnd"/>
    </w:p>
    <w:p w14:paraId="160ECC1C" w14:textId="77777777" w:rsidR="00EC23A7" w:rsidRPr="00EC23A7" w:rsidRDefault="00EC23A7" w:rsidP="00EC23A7">
      <w:r w:rsidRPr="00EC23A7">
        <w:t xml:space="preserve">0     1   PAYMENT   </w:t>
      </w:r>
      <w:proofErr w:type="gramStart"/>
      <w:r w:rsidRPr="00EC23A7">
        <w:t>9839.64  C</w:t>
      </w:r>
      <w:proofErr w:type="gramEnd"/>
      <w:r w:rsidRPr="00EC23A7">
        <w:t>1231006815     170136.0      160296.36      M1979787155       0.0            0.0           0        0</w:t>
      </w:r>
    </w:p>
    <w:p w14:paraId="50B8FD4D" w14:textId="77777777" w:rsidR="00EC23A7" w:rsidRPr="00EC23A7" w:rsidRDefault="00EC23A7" w:rsidP="00EC23A7">
      <w:r w:rsidRPr="00EC23A7">
        <w:lastRenderedPageBreak/>
        <w:t xml:space="preserve">1     1   PAYMENT   </w:t>
      </w:r>
      <w:proofErr w:type="gramStart"/>
      <w:r w:rsidRPr="00EC23A7">
        <w:t>1864.28  C</w:t>
      </w:r>
      <w:proofErr w:type="gramEnd"/>
      <w:r w:rsidRPr="00EC23A7">
        <w:t>1666544295      21249.0       19384.72      M2044282225       0.0            0.0           0        0</w:t>
      </w:r>
    </w:p>
    <w:p w14:paraId="63DA567A" w14:textId="77777777" w:rsidR="00EC23A7" w:rsidRPr="00EC23A7" w:rsidRDefault="00EC23A7" w:rsidP="00EC23A7">
      <w:r w:rsidRPr="00EC23A7">
        <w:t>...</w:t>
      </w:r>
    </w:p>
    <w:p w14:paraId="4A34688D" w14:textId="77777777" w:rsidR="00EC23A7" w:rsidRPr="00EC23A7" w:rsidRDefault="00EC23A7" w:rsidP="00EC23A7">
      <w:r w:rsidRPr="00EC23A7">
        <w:t xml:space="preserve">This matches a known </w:t>
      </w:r>
      <w:r w:rsidRPr="00EC23A7">
        <w:rPr>
          <w:b/>
          <w:bCs/>
        </w:rPr>
        <w:t>synthetic fraud detection dataset</w:t>
      </w:r>
      <w:r w:rsidRPr="00EC23A7">
        <w:t xml:space="preserve"> and will be your sole working dataset.</w:t>
      </w:r>
      <w:r w:rsidRPr="00EC23A7">
        <w:br/>
        <w:t>You can now:</w:t>
      </w:r>
    </w:p>
    <w:p w14:paraId="579BC815" w14:textId="77777777" w:rsidR="00EC23A7" w:rsidRPr="00EC23A7" w:rsidRDefault="00EC23A7" w:rsidP="00EC23A7">
      <w:pPr>
        <w:numPr>
          <w:ilvl w:val="0"/>
          <w:numId w:val="26"/>
        </w:numPr>
      </w:pPr>
      <w:r w:rsidRPr="00EC23A7">
        <w:t xml:space="preserve">Map these columns to the </w:t>
      </w:r>
      <w:r w:rsidRPr="00EC23A7">
        <w:rPr>
          <w:b/>
          <w:bCs/>
        </w:rPr>
        <w:t>data dictionary</w:t>
      </w:r>
      <w:r w:rsidRPr="00EC23A7">
        <w:t xml:space="preserve"> in your proposal.</w:t>
      </w:r>
    </w:p>
    <w:p w14:paraId="0E57A5D3" w14:textId="77777777" w:rsidR="00EC23A7" w:rsidRPr="00EC23A7" w:rsidRDefault="00EC23A7" w:rsidP="00EC23A7">
      <w:pPr>
        <w:numPr>
          <w:ilvl w:val="0"/>
          <w:numId w:val="26"/>
        </w:numPr>
      </w:pPr>
      <w:r w:rsidRPr="00EC23A7">
        <w:t xml:space="preserve">Use it for </w:t>
      </w:r>
      <w:r w:rsidRPr="00EC23A7">
        <w:rPr>
          <w:b/>
          <w:bCs/>
        </w:rPr>
        <w:t>EDA</w:t>
      </w:r>
      <w:r w:rsidRPr="00EC23A7">
        <w:t xml:space="preserve">, </w:t>
      </w:r>
      <w:r w:rsidRPr="00EC23A7">
        <w:rPr>
          <w:b/>
          <w:bCs/>
        </w:rPr>
        <w:t>feature engineering</w:t>
      </w:r>
      <w:r w:rsidRPr="00EC23A7">
        <w:t xml:space="preserve">, </w:t>
      </w:r>
      <w:r w:rsidRPr="00EC23A7">
        <w:rPr>
          <w:b/>
          <w:bCs/>
        </w:rPr>
        <w:t>model training</w:t>
      </w:r>
      <w:r w:rsidRPr="00EC23A7">
        <w:t xml:space="preserve">, and </w:t>
      </w:r>
      <w:r w:rsidRPr="00EC23A7">
        <w:rPr>
          <w:b/>
          <w:bCs/>
        </w:rPr>
        <w:t>real-time simulation</w:t>
      </w:r>
      <w:r w:rsidRPr="00EC23A7">
        <w:t>.</w:t>
      </w:r>
    </w:p>
    <w:p w14:paraId="53813B1C" w14:textId="77777777" w:rsidR="00EC23A7" w:rsidRPr="00EC23A7" w:rsidRDefault="00EC23A7" w:rsidP="00EC23A7">
      <w:r w:rsidRPr="00EC23A7">
        <w:t xml:space="preserve">If you want, I can </w:t>
      </w:r>
      <w:r w:rsidRPr="00EC23A7">
        <w:rPr>
          <w:b/>
          <w:bCs/>
        </w:rPr>
        <w:t>map these exact columns to your original project data dictionary</w:t>
      </w:r>
      <w:r w:rsidRPr="00EC23A7">
        <w:t xml:space="preserve"> so your methodology stays consistent. This will also help when writing your report. Would you like me to do that?</w:t>
      </w:r>
    </w:p>
    <w:p w14:paraId="448C3E1F" w14:textId="77777777" w:rsidR="00EC23A7" w:rsidRPr="00A648A6" w:rsidRDefault="00EC23A7" w:rsidP="00A648A6"/>
    <w:sectPr w:rsidR="00EC23A7" w:rsidRPr="00A6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90F"/>
    <w:multiLevelType w:val="multilevel"/>
    <w:tmpl w:val="62EC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4105"/>
    <w:multiLevelType w:val="multilevel"/>
    <w:tmpl w:val="3730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2DDE"/>
    <w:multiLevelType w:val="multilevel"/>
    <w:tmpl w:val="D91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216B"/>
    <w:multiLevelType w:val="multilevel"/>
    <w:tmpl w:val="9894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48F9"/>
    <w:multiLevelType w:val="multilevel"/>
    <w:tmpl w:val="675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068B"/>
    <w:multiLevelType w:val="multilevel"/>
    <w:tmpl w:val="74B4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50185"/>
    <w:multiLevelType w:val="multilevel"/>
    <w:tmpl w:val="DBA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A39B2"/>
    <w:multiLevelType w:val="multilevel"/>
    <w:tmpl w:val="5B8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C7097"/>
    <w:multiLevelType w:val="multilevel"/>
    <w:tmpl w:val="472E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16307"/>
    <w:multiLevelType w:val="multilevel"/>
    <w:tmpl w:val="ED4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530DD"/>
    <w:multiLevelType w:val="multilevel"/>
    <w:tmpl w:val="7EA0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223A6"/>
    <w:multiLevelType w:val="multilevel"/>
    <w:tmpl w:val="9F0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41A93"/>
    <w:multiLevelType w:val="multilevel"/>
    <w:tmpl w:val="695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F5DE8"/>
    <w:multiLevelType w:val="multilevel"/>
    <w:tmpl w:val="D47C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1B74D9"/>
    <w:multiLevelType w:val="multilevel"/>
    <w:tmpl w:val="CF56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652EF"/>
    <w:multiLevelType w:val="multilevel"/>
    <w:tmpl w:val="B00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1444D"/>
    <w:multiLevelType w:val="multilevel"/>
    <w:tmpl w:val="0CD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91DF1"/>
    <w:multiLevelType w:val="multilevel"/>
    <w:tmpl w:val="A65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F2591"/>
    <w:multiLevelType w:val="multilevel"/>
    <w:tmpl w:val="AB1E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05DAF"/>
    <w:multiLevelType w:val="multilevel"/>
    <w:tmpl w:val="A662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76AB1"/>
    <w:multiLevelType w:val="multilevel"/>
    <w:tmpl w:val="BACE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26672"/>
    <w:multiLevelType w:val="multilevel"/>
    <w:tmpl w:val="FC5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353C0"/>
    <w:multiLevelType w:val="multilevel"/>
    <w:tmpl w:val="8514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A3038"/>
    <w:multiLevelType w:val="multilevel"/>
    <w:tmpl w:val="451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27DBC"/>
    <w:multiLevelType w:val="multilevel"/>
    <w:tmpl w:val="F39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22F80"/>
    <w:multiLevelType w:val="multilevel"/>
    <w:tmpl w:val="0BF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093701">
    <w:abstractNumId w:val="9"/>
  </w:num>
  <w:num w:numId="2" w16cid:durableId="1921939669">
    <w:abstractNumId w:val="15"/>
  </w:num>
  <w:num w:numId="3" w16cid:durableId="197091742">
    <w:abstractNumId w:val="18"/>
  </w:num>
  <w:num w:numId="4" w16cid:durableId="461384605">
    <w:abstractNumId w:val="11"/>
  </w:num>
  <w:num w:numId="5" w16cid:durableId="752236785">
    <w:abstractNumId w:val="21"/>
  </w:num>
  <w:num w:numId="6" w16cid:durableId="673841230">
    <w:abstractNumId w:val="7"/>
  </w:num>
  <w:num w:numId="7" w16cid:durableId="1364480606">
    <w:abstractNumId w:val="17"/>
  </w:num>
  <w:num w:numId="8" w16cid:durableId="1762992703">
    <w:abstractNumId w:val="5"/>
  </w:num>
  <w:num w:numId="9" w16cid:durableId="1152334802">
    <w:abstractNumId w:val="0"/>
  </w:num>
  <w:num w:numId="10" w16cid:durableId="857934266">
    <w:abstractNumId w:val="10"/>
  </w:num>
  <w:num w:numId="11" w16cid:durableId="104157464">
    <w:abstractNumId w:val="16"/>
  </w:num>
  <w:num w:numId="12" w16cid:durableId="1950431301">
    <w:abstractNumId w:val="14"/>
  </w:num>
  <w:num w:numId="13" w16cid:durableId="2135978811">
    <w:abstractNumId w:val="20"/>
  </w:num>
  <w:num w:numId="14" w16cid:durableId="2042515427">
    <w:abstractNumId w:val="24"/>
  </w:num>
  <w:num w:numId="15" w16cid:durableId="280695972">
    <w:abstractNumId w:val="25"/>
  </w:num>
  <w:num w:numId="16" w16cid:durableId="1565413044">
    <w:abstractNumId w:val="3"/>
  </w:num>
  <w:num w:numId="17" w16cid:durableId="1746880286">
    <w:abstractNumId w:val="1"/>
  </w:num>
  <w:num w:numId="18" w16cid:durableId="1236937013">
    <w:abstractNumId w:val="23"/>
  </w:num>
  <w:num w:numId="19" w16cid:durableId="1507016191">
    <w:abstractNumId w:val="4"/>
  </w:num>
  <w:num w:numId="20" w16cid:durableId="415438415">
    <w:abstractNumId w:val="8"/>
  </w:num>
  <w:num w:numId="21" w16cid:durableId="1590428999">
    <w:abstractNumId w:val="2"/>
  </w:num>
  <w:num w:numId="22" w16cid:durableId="43677860">
    <w:abstractNumId w:val="6"/>
  </w:num>
  <w:num w:numId="23" w16cid:durableId="419376660">
    <w:abstractNumId w:val="22"/>
  </w:num>
  <w:num w:numId="24" w16cid:durableId="1847014255">
    <w:abstractNumId w:val="19"/>
  </w:num>
  <w:num w:numId="25" w16cid:durableId="1523517765">
    <w:abstractNumId w:val="13"/>
  </w:num>
  <w:num w:numId="26" w16cid:durableId="14884743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A5"/>
    <w:rsid w:val="00057410"/>
    <w:rsid w:val="003317D7"/>
    <w:rsid w:val="004D71FC"/>
    <w:rsid w:val="00696DA5"/>
    <w:rsid w:val="008029A2"/>
    <w:rsid w:val="008D1BFB"/>
    <w:rsid w:val="00A648A6"/>
    <w:rsid w:val="00B42BAA"/>
    <w:rsid w:val="00C50DB4"/>
    <w:rsid w:val="00CE4E6D"/>
    <w:rsid w:val="00D07A61"/>
    <w:rsid w:val="00EC23A7"/>
    <w:rsid w:val="00EC6CD7"/>
    <w:rsid w:val="00F6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ED53"/>
  <w15:chartTrackingRefBased/>
  <w15:docId w15:val="{D681F874-7DEC-4F0D-B349-49D15DDD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vmvs</dc:creator>
  <cp:keywords/>
  <dc:description/>
  <cp:lastModifiedBy>Raghavan vmvs</cp:lastModifiedBy>
  <cp:revision>5</cp:revision>
  <dcterms:created xsi:type="dcterms:W3CDTF">2025-08-09T05:33:00Z</dcterms:created>
  <dcterms:modified xsi:type="dcterms:W3CDTF">2025-08-09T06:42:00Z</dcterms:modified>
</cp:coreProperties>
</file>