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AE" w:rsidRDefault="00BB12AE"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95A8E" w:rsidP="005E0098">
      <w:pPr>
        <w:ind w:left="720"/>
      </w:pPr>
      <w:r>
        <w:rPr>
          <w:noProof/>
        </w:rPr>
        <w:pict>
          <v:shapetype id="_x0000_t202" coordsize="21600,21600" o:spt="202" path="m,l,21600r21600,l21600,xe">
            <v:stroke joinstyle="miter"/>
            <v:path gradientshapeok="t" o:connecttype="rect"/>
          </v:shapetype>
          <v:shape id="_x0000_s1026" type="#_x0000_t202" style="position:absolute;left:0;text-align:left;margin-left:-12.5pt;margin-top:10.75pt;width:497.1pt;height:124.6pt;z-index:251658240">
            <v:textbox>
              <w:txbxContent>
                <w:p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rsidR="00BB12AE" w:rsidRPr="005E0098" w:rsidRDefault="00067D79" w:rsidP="00067D79">
                  <w:pPr>
                    <w:jc w:val="center"/>
                    <w:rPr>
                      <w:color w:val="548DD4" w:themeColor="text2" w:themeTint="99"/>
                      <w:sz w:val="72"/>
                      <w:szCs w:val="72"/>
                    </w:rPr>
                  </w:pPr>
                  <w:r w:rsidRPr="00067D79">
                    <w:rPr>
                      <w:color w:val="548DD4" w:themeColor="text2" w:themeTint="99"/>
                      <w:sz w:val="72"/>
                      <w:szCs w:val="72"/>
                    </w:rPr>
                    <w:t>Predict Bank Credit Risk</w:t>
                  </w:r>
                  <w:r>
                    <w:rPr>
                      <w:color w:val="548DD4" w:themeColor="text2" w:themeTint="99"/>
                      <w:sz w:val="72"/>
                      <w:szCs w:val="72"/>
                    </w:rPr>
                    <w:t xml:space="preserve"> </w:t>
                  </w:r>
                </w:p>
              </w:txbxContent>
            </v:textbox>
          </v:shape>
        </w:pict>
      </w:r>
    </w:p>
    <w:p w:rsidR="005E0098" w:rsidRDefault="005E0098" w:rsidP="005E0098">
      <w:pPr>
        <w:ind w:left="720"/>
      </w:pPr>
      <w:r>
        <w:t>LKNHBVFGHJMN</w:t>
      </w: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rsidR="005E0098" w:rsidRDefault="005E0098" w:rsidP="005E0098"/>
    <w:tbl>
      <w:tblPr>
        <w:tblStyle w:val="LightList-Accent5"/>
        <w:tblW w:w="9716" w:type="dxa"/>
        <w:tblLook w:val="04A0"/>
      </w:tblPr>
      <w:tblGrid>
        <w:gridCol w:w="2429"/>
        <w:gridCol w:w="2429"/>
        <w:gridCol w:w="2429"/>
        <w:gridCol w:w="2429"/>
      </w:tblGrid>
      <w:tr w:rsidR="00FC5695" w:rsidTr="00C540A3">
        <w:trPr>
          <w:cnfStyle w:val="100000000000"/>
          <w:trHeight w:val="1236"/>
        </w:trPr>
        <w:tc>
          <w:tcPr>
            <w:cnfStyle w:val="001000000000"/>
            <w:tcW w:w="2429" w:type="dxa"/>
          </w:tcPr>
          <w:p w:rsidR="00FC5695" w:rsidRPr="00DC4912" w:rsidRDefault="00FC5695" w:rsidP="00C540A3">
            <w:pPr>
              <w:rPr>
                <w:sz w:val="40"/>
                <w:szCs w:val="40"/>
              </w:rPr>
            </w:pPr>
            <w:r w:rsidRPr="00DC4912">
              <w:rPr>
                <w:sz w:val="40"/>
                <w:szCs w:val="40"/>
              </w:rPr>
              <w:t>Date Issue</w:t>
            </w:r>
          </w:p>
        </w:tc>
        <w:tc>
          <w:tcPr>
            <w:tcW w:w="2429" w:type="dxa"/>
          </w:tcPr>
          <w:p w:rsidR="00FC5695" w:rsidRPr="00DC4912" w:rsidRDefault="00FC5695" w:rsidP="00C540A3">
            <w:pPr>
              <w:cnfStyle w:val="100000000000"/>
              <w:rPr>
                <w:sz w:val="40"/>
                <w:szCs w:val="40"/>
              </w:rPr>
            </w:pPr>
            <w:r w:rsidRPr="00DC4912">
              <w:rPr>
                <w:sz w:val="40"/>
                <w:szCs w:val="40"/>
              </w:rPr>
              <w:t>Version</w:t>
            </w:r>
          </w:p>
        </w:tc>
        <w:tc>
          <w:tcPr>
            <w:tcW w:w="2429" w:type="dxa"/>
          </w:tcPr>
          <w:p w:rsidR="00FC5695" w:rsidRPr="00DC4912" w:rsidRDefault="00FC5695" w:rsidP="00C540A3">
            <w:pPr>
              <w:cnfStyle w:val="100000000000"/>
              <w:rPr>
                <w:sz w:val="40"/>
                <w:szCs w:val="40"/>
              </w:rPr>
            </w:pPr>
            <w:r w:rsidRPr="00DC4912">
              <w:rPr>
                <w:sz w:val="40"/>
                <w:szCs w:val="40"/>
              </w:rPr>
              <w:t>Description</w:t>
            </w:r>
          </w:p>
        </w:tc>
        <w:tc>
          <w:tcPr>
            <w:tcW w:w="2429" w:type="dxa"/>
          </w:tcPr>
          <w:p w:rsidR="00FC5695" w:rsidRPr="00DD7C54" w:rsidRDefault="00FC5695" w:rsidP="00C540A3">
            <w:pPr>
              <w:cnfStyle w:val="100000000000"/>
              <w:rPr>
                <w:sz w:val="40"/>
                <w:szCs w:val="40"/>
              </w:rPr>
            </w:pPr>
            <w:r w:rsidRPr="00DD7C54">
              <w:rPr>
                <w:sz w:val="40"/>
                <w:szCs w:val="40"/>
              </w:rPr>
              <w:t>Author</w:t>
            </w:r>
          </w:p>
        </w:tc>
      </w:tr>
      <w:tr w:rsidR="00FC5695" w:rsidTr="00C540A3">
        <w:trPr>
          <w:cnfStyle w:val="000000100000"/>
          <w:trHeight w:val="1159"/>
        </w:trPr>
        <w:tc>
          <w:tcPr>
            <w:cnfStyle w:val="001000000000"/>
            <w:tcW w:w="2429" w:type="dxa"/>
          </w:tcPr>
          <w:p w:rsidR="00FC5695" w:rsidRDefault="00FC5695" w:rsidP="00C540A3">
            <w:r>
              <w:t>12/08/2021</w:t>
            </w:r>
          </w:p>
        </w:tc>
        <w:tc>
          <w:tcPr>
            <w:tcW w:w="2429" w:type="dxa"/>
          </w:tcPr>
          <w:p w:rsidR="00FC5695" w:rsidRDefault="00FC5695" w:rsidP="00C540A3">
            <w:pPr>
              <w:cnfStyle w:val="000000100000"/>
            </w:pPr>
            <w:r>
              <w:t>1</w:t>
            </w:r>
          </w:p>
        </w:tc>
        <w:tc>
          <w:tcPr>
            <w:tcW w:w="2429" w:type="dxa"/>
          </w:tcPr>
          <w:p w:rsidR="00FC5695" w:rsidRDefault="00FC5695" w:rsidP="00C540A3">
            <w:pPr>
              <w:cnfStyle w:val="000000100000"/>
            </w:pPr>
            <w:r>
              <w:t>Initial HLD – V 1.0</w:t>
            </w:r>
          </w:p>
        </w:tc>
        <w:tc>
          <w:tcPr>
            <w:tcW w:w="2429" w:type="dxa"/>
          </w:tcPr>
          <w:p w:rsidR="00FC5695" w:rsidRDefault="00FC5695" w:rsidP="00C540A3">
            <w:pPr>
              <w:cnfStyle w:val="000000100000"/>
            </w:pPr>
            <w:proofErr w:type="spellStart"/>
            <w:r>
              <w:t>Raghav</w:t>
            </w:r>
            <w:proofErr w:type="spellEnd"/>
            <w:r>
              <w:t xml:space="preserve"> </w:t>
            </w:r>
            <w:proofErr w:type="spellStart"/>
            <w:r>
              <w:t>Bakshi</w:t>
            </w:r>
            <w:proofErr w:type="spellEnd"/>
          </w:p>
        </w:tc>
      </w:tr>
      <w:tr w:rsidR="00FC5695" w:rsidTr="00C540A3">
        <w:trPr>
          <w:trHeight w:val="1159"/>
        </w:trPr>
        <w:tc>
          <w:tcPr>
            <w:cnfStyle w:val="001000000000"/>
            <w:tcW w:w="2429" w:type="dxa"/>
          </w:tcPr>
          <w:p w:rsidR="00FC5695" w:rsidRDefault="00FC5695" w:rsidP="00C540A3"/>
        </w:tc>
        <w:tc>
          <w:tcPr>
            <w:tcW w:w="2429" w:type="dxa"/>
          </w:tcPr>
          <w:p w:rsidR="00FC5695" w:rsidRDefault="00FC5695" w:rsidP="00C540A3">
            <w:pPr>
              <w:cnfStyle w:val="000000000000"/>
            </w:pPr>
          </w:p>
        </w:tc>
        <w:tc>
          <w:tcPr>
            <w:tcW w:w="2429" w:type="dxa"/>
          </w:tcPr>
          <w:p w:rsidR="00FC5695" w:rsidRDefault="00FC5695" w:rsidP="00C540A3">
            <w:pPr>
              <w:cnfStyle w:val="000000000000"/>
            </w:pPr>
          </w:p>
        </w:tc>
        <w:tc>
          <w:tcPr>
            <w:tcW w:w="2429" w:type="dxa"/>
          </w:tcPr>
          <w:p w:rsidR="00FC5695" w:rsidRDefault="00FC5695" w:rsidP="00C540A3">
            <w:pPr>
              <w:cnfStyle w:val="000000000000"/>
            </w:pPr>
          </w:p>
        </w:tc>
      </w:tr>
      <w:tr w:rsidR="00FC5695" w:rsidTr="00C540A3">
        <w:trPr>
          <w:cnfStyle w:val="000000100000"/>
          <w:trHeight w:val="1236"/>
        </w:trPr>
        <w:tc>
          <w:tcPr>
            <w:cnfStyle w:val="001000000000"/>
            <w:tcW w:w="2429" w:type="dxa"/>
          </w:tcPr>
          <w:p w:rsidR="00FC5695" w:rsidRDefault="00FC5695" w:rsidP="00C540A3"/>
        </w:tc>
        <w:tc>
          <w:tcPr>
            <w:tcW w:w="2429" w:type="dxa"/>
          </w:tcPr>
          <w:p w:rsidR="00FC5695" w:rsidRDefault="00FC5695" w:rsidP="00C540A3">
            <w:pPr>
              <w:cnfStyle w:val="000000100000"/>
            </w:pPr>
          </w:p>
        </w:tc>
        <w:tc>
          <w:tcPr>
            <w:tcW w:w="2429" w:type="dxa"/>
          </w:tcPr>
          <w:p w:rsidR="00FC5695" w:rsidRDefault="00FC5695" w:rsidP="00C540A3">
            <w:pPr>
              <w:cnfStyle w:val="000000100000"/>
            </w:pPr>
          </w:p>
        </w:tc>
        <w:tc>
          <w:tcPr>
            <w:tcW w:w="2429" w:type="dxa"/>
          </w:tcPr>
          <w:p w:rsidR="00FC5695" w:rsidRDefault="00FC5695" w:rsidP="00C540A3">
            <w:pPr>
              <w:cnfStyle w:val="000000100000"/>
            </w:pPr>
          </w:p>
        </w:tc>
      </w:tr>
      <w:tr w:rsidR="00FC5695" w:rsidTr="00C540A3">
        <w:trPr>
          <w:trHeight w:val="1236"/>
        </w:trPr>
        <w:tc>
          <w:tcPr>
            <w:cnfStyle w:val="001000000000"/>
            <w:tcW w:w="2429" w:type="dxa"/>
          </w:tcPr>
          <w:p w:rsidR="00FC5695" w:rsidRDefault="00FC5695" w:rsidP="00C540A3"/>
        </w:tc>
        <w:tc>
          <w:tcPr>
            <w:tcW w:w="2429" w:type="dxa"/>
          </w:tcPr>
          <w:p w:rsidR="00FC5695" w:rsidRDefault="00FC5695" w:rsidP="00C540A3">
            <w:pPr>
              <w:cnfStyle w:val="000000000000"/>
            </w:pPr>
          </w:p>
        </w:tc>
        <w:tc>
          <w:tcPr>
            <w:tcW w:w="2429" w:type="dxa"/>
          </w:tcPr>
          <w:p w:rsidR="00FC5695" w:rsidRDefault="00FC5695" w:rsidP="00C540A3">
            <w:pPr>
              <w:cnfStyle w:val="000000000000"/>
            </w:pPr>
          </w:p>
        </w:tc>
        <w:tc>
          <w:tcPr>
            <w:tcW w:w="2429" w:type="dxa"/>
          </w:tcPr>
          <w:p w:rsidR="00FC5695" w:rsidRDefault="00FC5695" w:rsidP="00C540A3">
            <w:pPr>
              <w:cnfStyle w:val="000000000000"/>
            </w:pPr>
          </w:p>
        </w:tc>
      </w:tr>
      <w:tr w:rsidR="00FC5695" w:rsidTr="00C540A3">
        <w:trPr>
          <w:cnfStyle w:val="000000100000"/>
          <w:trHeight w:val="1236"/>
        </w:trPr>
        <w:tc>
          <w:tcPr>
            <w:cnfStyle w:val="001000000000"/>
            <w:tcW w:w="2429" w:type="dxa"/>
          </w:tcPr>
          <w:p w:rsidR="00FC5695" w:rsidRDefault="00FC5695" w:rsidP="00C540A3"/>
        </w:tc>
        <w:tc>
          <w:tcPr>
            <w:tcW w:w="2429" w:type="dxa"/>
          </w:tcPr>
          <w:p w:rsidR="00FC5695" w:rsidRDefault="00FC5695" w:rsidP="00C540A3">
            <w:pPr>
              <w:cnfStyle w:val="000000100000"/>
            </w:pPr>
          </w:p>
        </w:tc>
        <w:tc>
          <w:tcPr>
            <w:tcW w:w="2429" w:type="dxa"/>
          </w:tcPr>
          <w:p w:rsidR="00FC5695" w:rsidRDefault="00FC5695" w:rsidP="00C540A3">
            <w:pPr>
              <w:cnfStyle w:val="000000100000"/>
            </w:pPr>
          </w:p>
        </w:tc>
        <w:tc>
          <w:tcPr>
            <w:tcW w:w="2429" w:type="dxa"/>
          </w:tcPr>
          <w:p w:rsidR="00FC5695" w:rsidRDefault="00FC5695" w:rsidP="00C540A3">
            <w:pPr>
              <w:cnfStyle w:val="000000100000"/>
            </w:pPr>
          </w:p>
        </w:tc>
      </w:tr>
    </w:tbl>
    <w:p w:rsidR="005E0098" w:rsidRDefault="005E0098" w:rsidP="005E0098"/>
    <w:p w:rsidR="005E0098" w:rsidRDefault="005E0098" w:rsidP="005E0098"/>
    <w:p w:rsidR="005E0098" w:rsidRDefault="005E0098" w:rsidP="005E0098"/>
    <w:p w:rsidR="005E0098" w:rsidRDefault="005E0098" w:rsidP="005E0098"/>
    <w:p w:rsidR="005E0098" w:rsidRDefault="005E0098" w:rsidP="005E0098"/>
    <w:p w:rsidR="005E0098" w:rsidRDefault="005E0098" w:rsidP="005E0098"/>
    <w:p w:rsidR="005E0098" w:rsidRDefault="005E0098" w:rsidP="005E0098"/>
    <w:p w:rsidR="00E927CD" w:rsidRDefault="00E927CD" w:rsidP="005E0098"/>
    <w:p w:rsidR="005E0098" w:rsidRDefault="005E0098" w:rsidP="005E0098">
      <w:pPr>
        <w:rPr>
          <w:color w:val="548DD4" w:themeColor="text2" w:themeTint="99"/>
          <w:sz w:val="48"/>
          <w:szCs w:val="48"/>
        </w:rPr>
      </w:pPr>
      <w:r w:rsidRPr="005E0098">
        <w:rPr>
          <w:color w:val="548DD4" w:themeColor="text2" w:themeTint="99"/>
          <w:sz w:val="48"/>
          <w:szCs w:val="48"/>
        </w:rPr>
        <w:t>CONTENT</w:t>
      </w:r>
    </w:p>
    <w:p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rsidR="00E927CD" w:rsidRDefault="00E927CD" w:rsidP="005E0098">
      <w:pPr>
        <w:rPr>
          <w:color w:val="000000" w:themeColor="text1"/>
          <w:sz w:val="24"/>
          <w:szCs w:val="24"/>
        </w:rPr>
      </w:pPr>
      <w:r>
        <w:rPr>
          <w:color w:val="000000" w:themeColor="text1"/>
          <w:sz w:val="24"/>
          <w:szCs w:val="24"/>
        </w:rPr>
        <w:t>ABSTRACT ………………………………………………………………………………………………………………………………. 4</w:t>
      </w:r>
    </w:p>
    <w:p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HIGH LEVEL </w:t>
      </w:r>
      <w:r w:rsidR="00F529ED">
        <w:rPr>
          <w:color w:val="000000" w:themeColor="text1"/>
          <w:sz w:val="24"/>
          <w:szCs w:val="24"/>
        </w:rPr>
        <w:t xml:space="preserve">DESIGN </w:t>
      </w:r>
      <w:r>
        <w:rPr>
          <w:color w:val="000000" w:themeColor="text1"/>
          <w:sz w:val="24"/>
          <w:szCs w:val="24"/>
        </w:rPr>
        <w:t>DOCUMENT …………………………………………………………. 5</w:t>
      </w:r>
    </w:p>
    <w:p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rsidR="007B0483" w:rsidRDefault="007B0483" w:rsidP="007B0483">
      <w:pPr>
        <w:pStyle w:val="ListParagraph"/>
        <w:numPr>
          <w:ilvl w:val="1"/>
          <w:numId w:val="3"/>
        </w:numPr>
        <w:rPr>
          <w:color w:val="000000" w:themeColor="text1"/>
          <w:sz w:val="24"/>
          <w:szCs w:val="24"/>
        </w:rPr>
      </w:pPr>
      <w:r>
        <w:rPr>
          <w:color w:val="000000" w:themeColor="text1"/>
          <w:sz w:val="24"/>
          <w:szCs w:val="24"/>
        </w:rPr>
        <w:t>DATA REQUIREMENTS………………………………………………………………………………………….. 7</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r w:rsidR="00C537F9">
        <w:rPr>
          <w:color w:val="000000" w:themeColor="text1"/>
          <w:sz w:val="24"/>
          <w:szCs w:val="24"/>
        </w:rPr>
        <w:t xml:space="preserve"> </w:t>
      </w:r>
      <w:r w:rsidR="00044BF1">
        <w:rPr>
          <w:color w:val="000000" w:themeColor="text1"/>
          <w:sz w:val="24"/>
          <w:szCs w:val="24"/>
        </w:rPr>
        <w:t>7</w:t>
      </w:r>
    </w:p>
    <w:p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044BF1">
        <w:rPr>
          <w:color w:val="000000" w:themeColor="text1"/>
          <w:sz w:val="24"/>
          <w:szCs w:val="24"/>
        </w:rPr>
        <w:t>7</w:t>
      </w:r>
    </w:p>
    <w:p w:rsidR="007B0483" w:rsidRDefault="007B0483" w:rsidP="007B0483">
      <w:pPr>
        <w:pStyle w:val="ListParagraph"/>
        <w:numPr>
          <w:ilvl w:val="2"/>
          <w:numId w:val="3"/>
        </w:numPr>
        <w:rPr>
          <w:color w:val="000000" w:themeColor="text1"/>
          <w:sz w:val="24"/>
          <w:szCs w:val="24"/>
        </w:rPr>
      </w:pPr>
      <w:r>
        <w:rPr>
          <w:color w:val="000000" w:themeColor="text1"/>
          <w:sz w:val="24"/>
          <w:szCs w:val="24"/>
        </w:rPr>
        <w:t>PROPOSED METHODOLOGY …………………………………………………………………….. 7</w:t>
      </w:r>
    </w:p>
    <w:p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r w:rsidR="00D737CB">
        <w:rPr>
          <w:color w:val="000000" w:themeColor="text1"/>
          <w:sz w:val="24"/>
          <w:szCs w:val="24"/>
        </w:rPr>
        <w:t xml:space="preserve">. </w:t>
      </w:r>
      <w:r w:rsidR="00256E00">
        <w:rPr>
          <w:color w:val="000000" w:themeColor="text1"/>
          <w:sz w:val="24"/>
          <w:szCs w:val="24"/>
        </w:rPr>
        <w:t>9</w:t>
      </w:r>
    </w:p>
    <w:p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r w:rsidR="00256E00">
        <w:rPr>
          <w:color w:val="000000" w:themeColor="text1"/>
          <w:sz w:val="24"/>
          <w:szCs w:val="24"/>
        </w:rPr>
        <w:t>. 9</w:t>
      </w:r>
    </w:p>
    <w:p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10</w:t>
      </w:r>
    </w:p>
    <w:p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rsidR="00B14AA2" w:rsidRPr="00B14AA2" w:rsidRDefault="00B14AA2" w:rsidP="00B14AA2">
      <w:pPr>
        <w:pStyle w:val="ListParagraph"/>
        <w:ind w:left="1080"/>
        <w:rPr>
          <w:color w:val="000000" w:themeColor="text1"/>
          <w:sz w:val="24"/>
          <w:szCs w:val="24"/>
        </w:rPr>
      </w:pP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rsidR="00C75DF6" w:rsidRDefault="00D617B5" w:rsidP="005E0098">
      <w:pPr>
        <w:rPr>
          <w:sz w:val="24"/>
          <w:szCs w:val="24"/>
        </w:rPr>
      </w:pPr>
      <w:r>
        <w:rPr>
          <w:sz w:val="24"/>
          <w:szCs w:val="24"/>
        </w:rPr>
        <w:t xml:space="preserve">Banks frauds are very common now days. With </w:t>
      </w:r>
      <w:r w:rsidR="00923D3D">
        <w:rPr>
          <w:sz w:val="24"/>
          <w:szCs w:val="24"/>
        </w:rPr>
        <w:t>an increase in bad loans, NPA’s, banks are becoming much more risk averse to maintain their balance sheets. So, we aim to bring down the bad loans</w:t>
      </w:r>
      <w:r w:rsidR="00A86E8E">
        <w:rPr>
          <w:sz w:val="24"/>
          <w:szCs w:val="24"/>
        </w:rPr>
        <w:t xml:space="preserve"> by using some machine learning techniques. This is going to help banks in providing loans to people who have a good rating (decided by our model) and </w:t>
      </w:r>
      <w:r w:rsidR="00F4562E">
        <w:rPr>
          <w:sz w:val="24"/>
          <w:szCs w:val="24"/>
        </w:rPr>
        <w:t>a</w:t>
      </w:r>
      <w:r w:rsidR="00A86E8E">
        <w:rPr>
          <w:sz w:val="24"/>
          <w:szCs w:val="24"/>
        </w:rPr>
        <w:t>voiding people with bad ratings. We are going to use previous customer dataset</w:t>
      </w:r>
      <w:r w:rsidR="002718AF">
        <w:rPr>
          <w:sz w:val="24"/>
          <w:szCs w:val="24"/>
        </w:rPr>
        <w:t xml:space="preserve"> of South German Credit Data available at UCI Machine learning repository. </w:t>
      </w:r>
      <w:r w:rsidR="00F4562E">
        <w:rPr>
          <w:sz w:val="24"/>
          <w:szCs w:val="24"/>
        </w:rPr>
        <w:t xml:space="preserve">This model is going to enhance the banks credit giving capabilities </w:t>
      </w:r>
      <w:r w:rsidR="0057104B">
        <w:rPr>
          <w:sz w:val="24"/>
          <w:szCs w:val="24"/>
        </w:rPr>
        <w:t xml:space="preserve">and with put banks in a much more secure position. </w:t>
      </w: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BB12AE" w:rsidRDefault="00BB12AE" w:rsidP="005E0098">
      <w:pPr>
        <w:rPr>
          <w:color w:val="548DD4" w:themeColor="text2" w:themeTint="99"/>
          <w:sz w:val="40"/>
          <w:szCs w:val="40"/>
        </w:rPr>
      </w:pPr>
    </w:p>
    <w:p w:rsidR="00BB12AE" w:rsidRDefault="00BB12AE" w:rsidP="005E0098">
      <w:pPr>
        <w:rPr>
          <w:color w:val="548DD4" w:themeColor="text2" w:themeTint="99"/>
          <w:sz w:val="40"/>
          <w:szCs w:val="40"/>
        </w:rPr>
      </w:pPr>
    </w:p>
    <w:p w:rsidR="00BB12AE" w:rsidRDefault="00BB12AE" w:rsidP="005E0098">
      <w:pPr>
        <w:rPr>
          <w:color w:val="548DD4" w:themeColor="text2" w:themeTint="99"/>
          <w:sz w:val="40"/>
          <w:szCs w:val="40"/>
        </w:rPr>
      </w:pPr>
    </w:p>
    <w:p w:rsidR="00BB12AE" w:rsidRDefault="00BB12AE" w:rsidP="005E0098">
      <w:pPr>
        <w:rPr>
          <w:color w:val="548DD4" w:themeColor="text2" w:themeTint="99"/>
          <w:sz w:val="40"/>
          <w:szCs w:val="40"/>
        </w:rPr>
      </w:pPr>
    </w:p>
    <w:p w:rsidR="009543B9" w:rsidRDefault="009543B9" w:rsidP="005E0098">
      <w:pPr>
        <w:rPr>
          <w:color w:val="548DD4" w:themeColor="text2" w:themeTint="99"/>
          <w:sz w:val="40"/>
          <w:szCs w:val="40"/>
        </w:rPr>
      </w:pPr>
    </w:p>
    <w:p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WHY THIS HIGH LEVEL DESIGN DOCUMENT?</w:t>
      </w:r>
    </w:p>
    <w:p w:rsidR="00F529ED" w:rsidRDefault="00F529ED" w:rsidP="00F529ED">
      <w:r w:rsidRPr="00F529ED">
        <w:t>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F529ED" w:rsidRDefault="00F529ED" w:rsidP="00F529ED">
      <w:pPr>
        <w:rPr>
          <w:color w:val="548DD4" w:themeColor="text2" w:themeTint="99"/>
        </w:rPr>
      </w:pPr>
      <w:r>
        <w:rPr>
          <w:color w:val="548DD4" w:themeColor="text2" w:themeTint="99"/>
        </w:rPr>
        <w:t>THE HLD WILL:</w:t>
      </w:r>
    </w:p>
    <w:p w:rsidR="00E927CD" w:rsidRDefault="00F529ED" w:rsidP="005E0098">
      <w:pPr>
        <w:pStyle w:val="ListParagraph"/>
        <w:numPr>
          <w:ilvl w:val="0"/>
          <w:numId w:val="7"/>
        </w:numPr>
      </w:pPr>
      <w:r>
        <w:t>PRESENT ALL THE DESGIN ASEPCTS AND DEFINE THEM IN DETAIL</w:t>
      </w:r>
    </w:p>
    <w:p w:rsidR="00F529ED" w:rsidRDefault="00F529ED" w:rsidP="005E0098">
      <w:pPr>
        <w:pStyle w:val="ListParagraph"/>
        <w:numPr>
          <w:ilvl w:val="0"/>
          <w:numId w:val="7"/>
        </w:numPr>
      </w:pPr>
      <w:r>
        <w:t>DESCRIBE THE USER INTERFACE BIENG IMPLEMENTED</w:t>
      </w:r>
    </w:p>
    <w:p w:rsidR="00F529ED" w:rsidRDefault="00F529ED" w:rsidP="005E0098">
      <w:pPr>
        <w:pStyle w:val="ListParagraph"/>
        <w:numPr>
          <w:ilvl w:val="0"/>
          <w:numId w:val="7"/>
        </w:numPr>
      </w:pPr>
      <w:r>
        <w:t>DESCRIBE THE HARDWARE AND SOFTWARE INTERFACE</w:t>
      </w:r>
    </w:p>
    <w:p w:rsidR="00F529ED" w:rsidRDefault="00F529ED" w:rsidP="005E0098">
      <w:pPr>
        <w:pStyle w:val="ListParagraph"/>
        <w:numPr>
          <w:ilvl w:val="0"/>
          <w:numId w:val="7"/>
        </w:numPr>
      </w:pPr>
      <w:r>
        <w:t>DESCRIBE THE PERFORMANCE REQUIREMENT</w:t>
      </w:r>
    </w:p>
    <w:p w:rsidR="00F529ED" w:rsidRDefault="00F529ED" w:rsidP="005E0098">
      <w:pPr>
        <w:pStyle w:val="ListParagraph"/>
        <w:numPr>
          <w:ilvl w:val="0"/>
          <w:numId w:val="7"/>
        </w:numPr>
      </w:pPr>
      <w:r>
        <w:t>INCLUDE DEFINE FEATURE AND ARCHITECHTURE OF THE PROJECT</w:t>
      </w:r>
    </w:p>
    <w:p w:rsidR="00F529ED" w:rsidRDefault="00F529ED" w:rsidP="005E0098">
      <w:pPr>
        <w:pStyle w:val="ListParagraph"/>
        <w:numPr>
          <w:ilvl w:val="0"/>
          <w:numId w:val="7"/>
        </w:numPr>
      </w:pPr>
      <w:r>
        <w:t>LIST AND DESCRIBE THE NON FUNCTIONAL ATTRIBUTES</w:t>
      </w:r>
    </w:p>
    <w:p w:rsidR="00F529ED" w:rsidRDefault="00F529ED" w:rsidP="00F529ED">
      <w:pPr>
        <w:pStyle w:val="ListParagraph"/>
        <w:numPr>
          <w:ilvl w:val="0"/>
          <w:numId w:val="9"/>
        </w:numPr>
      </w:pPr>
      <w:r>
        <w:t>SECURITY</w:t>
      </w:r>
    </w:p>
    <w:p w:rsidR="00F529ED" w:rsidRDefault="00F529ED" w:rsidP="00F529ED">
      <w:pPr>
        <w:pStyle w:val="ListParagraph"/>
        <w:numPr>
          <w:ilvl w:val="0"/>
          <w:numId w:val="9"/>
        </w:numPr>
      </w:pPr>
      <w:r>
        <w:t>RELIABLILTY</w:t>
      </w:r>
    </w:p>
    <w:p w:rsidR="00F529ED" w:rsidRDefault="00F529ED" w:rsidP="00F529ED">
      <w:pPr>
        <w:pStyle w:val="ListParagraph"/>
        <w:numPr>
          <w:ilvl w:val="0"/>
          <w:numId w:val="9"/>
        </w:numPr>
      </w:pPr>
      <w:r>
        <w:t>MAINTAINABILITY</w:t>
      </w:r>
    </w:p>
    <w:p w:rsidR="00F529ED" w:rsidRDefault="00F529ED" w:rsidP="00F529ED">
      <w:pPr>
        <w:pStyle w:val="ListParagraph"/>
        <w:numPr>
          <w:ilvl w:val="0"/>
          <w:numId w:val="9"/>
        </w:numPr>
      </w:pPr>
      <w:r>
        <w:t>PORTIBILITY</w:t>
      </w:r>
    </w:p>
    <w:p w:rsidR="00F529ED" w:rsidRDefault="00F529ED" w:rsidP="00F529ED">
      <w:pPr>
        <w:pStyle w:val="ListParagraph"/>
        <w:numPr>
          <w:ilvl w:val="0"/>
          <w:numId w:val="9"/>
        </w:numPr>
      </w:pPr>
      <w:r>
        <w:t>REUSEABILITY</w:t>
      </w:r>
    </w:p>
    <w:p w:rsidR="00F529ED" w:rsidRDefault="00F529ED" w:rsidP="00F529ED">
      <w:pPr>
        <w:pStyle w:val="ListParagraph"/>
        <w:numPr>
          <w:ilvl w:val="0"/>
          <w:numId w:val="9"/>
        </w:numPr>
      </w:pPr>
      <w:r>
        <w:t>APPLICATION COMPATIBILTY</w:t>
      </w:r>
    </w:p>
    <w:p w:rsidR="00F529ED" w:rsidRDefault="00F529ED" w:rsidP="00F529ED">
      <w:pPr>
        <w:pStyle w:val="ListParagraph"/>
        <w:numPr>
          <w:ilvl w:val="0"/>
          <w:numId w:val="9"/>
        </w:numPr>
      </w:pPr>
      <w:r>
        <w:t>RESOURCE UTILI</w:t>
      </w:r>
      <w:r w:rsidR="001910D8">
        <w:t>Z</w:t>
      </w:r>
      <w:r>
        <w:t>ATION</w:t>
      </w:r>
    </w:p>
    <w:p w:rsidR="00F529ED" w:rsidRDefault="00F529ED" w:rsidP="00F529ED">
      <w:pPr>
        <w:pStyle w:val="ListParagraph"/>
        <w:numPr>
          <w:ilvl w:val="0"/>
          <w:numId w:val="9"/>
        </w:numPr>
      </w:pPr>
      <w:r>
        <w:t>SERVICEABILITY</w:t>
      </w:r>
    </w:p>
    <w:p w:rsidR="001910D8" w:rsidRPr="001910D8" w:rsidRDefault="001910D8" w:rsidP="001910D8">
      <w:pPr>
        <w:rPr>
          <w:color w:val="548DD4" w:themeColor="text2" w:themeTint="99"/>
        </w:rPr>
      </w:pPr>
      <w:r w:rsidRPr="001910D8">
        <w:rPr>
          <w:color w:val="548DD4" w:themeColor="text2" w:themeTint="99"/>
        </w:rPr>
        <w:t>1.2 SCOPE</w:t>
      </w:r>
    </w:p>
    <w:p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tblPr>
      <w:tblGrid>
        <w:gridCol w:w="4788"/>
        <w:gridCol w:w="4788"/>
      </w:tblGrid>
      <w:tr w:rsidR="001910D8" w:rsidTr="001910D8">
        <w:tc>
          <w:tcPr>
            <w:tcW w:w="4788" w:type="dxa"/>
          </w:tcPr>
          <w:p w:rsidR="001910D8" w:rsidRDefault="001910D8" w:rsidP="001910D8">
            <w:pPr>
              <w:jc w:val="center"/>
              <w:rPr>
                <w:sz w:val="24"/>
                <w:szCs w:val="24"/>
              </w:rPr>
            </w:pPr>
            <w:r>
              <w:rPr>
                <w:sz w:val="24"/>
                <w:szCs w:val="24"/>
              </w:rPr>
              <w:t>TERM</w:t>
            </w:r>
          </w:p>
        </w:tc>
        <w:tc>
          <w:tcPr>
            <w:tcW w:w="4788" w:type="dxa"/>
          </w:tcPr>
          <w:p w:rsidR="001910D8" w:rsidRDefault="00ED4C44" w:rsidP="00ED4C44">
            <w:pPr>
              <w:jc w:val="center"/>
              <w:rPr>
                <w:sz w:val="24"/>
                <w:szCs w:val="24"/>
              </w:rPr>
            </w:pPr>
            <w:r>
              <w:rPr>
                <w:sz w:val="24"/>
                <w:szCs w:val="24"/>
              </w:rPr>
              <w:t>DESCRIPTION</w:t>
            </w:r>
          </w:p>
        </w:tc>
      </w:tr>
      <w:tr w:rsidR="001910D8" w:rsidTr="001910D8">
        <w:tc>
          <w:tcPr>
            <w:tcW w:w="4788" w:type="dxa"/>
          </w:tcPr>
          <w:p w:rsidR="001910D8" w:rsidRDefault="001910D8" w:rsidP="001910D8">
            <w:pPr>
              <w:rPr>
                <w:sz w:val="24"/>
                <w:szCs w:val="24"/>
              </w:rPr>
            </w:pPr>
            <w:r>
              <w:rPr>
                <w:sz w:val="24"/>
                <w:szCs w:val="24"/>
              </w:rPr>
              <w:t>DATABASE</w:t>
            </w:r>
          </w:p>
        </w:tc>
        <w:tc>
          <w:tcPr>
            <w:tcW w:w="4788" w:type="dxa"/>
          </w:tcPr>
          <w:p w:rsidR="001910D8" w:rsidRDefault="00ED4C44" w:rsidP="00ED4C44">
            <w:pPr>
              <w:rPr>
                <w:sz w:val="24"/>
                <w:szCs w:val="24"/>
              </w:rPr>
            </w:pPr>
            <w:r>
              <w:rPr>
                <w:sz w:val="24"/>
                <w:szCs w:val="24"/>
              </w:rPr>
              <w:t>Collection of Information Monitored by the System</w:t>
            </w:r>
          </w:p>
        </w:tc>
      </w:tr>
      <w:tr w:rsidR="001910D8" w:rsidTr="001910D8">
        <w:tc>
          <w:tcPr>
            <w:tcW w:w="4788" w:type="dxa"/>
          </w:tcPr>
          <w:p w:rsidR="001910D8" w:rsidRDefault="001910D8" w:rsidP="001910D8">
            <w:pPr>
              <w:rPr>
                <w:sz w:val="24"/>
                <w:szCs w:val="24"/>
              </w:rPr>
            </w:pPr>
            <w:r>
              <w:rPr>
                <w:sz w:val="24"/>
                <w:szCs w:val="24"/>
              </w:rPr>
              <w:t>IDE</w:t>
            </w:r>
          </w:p>
        </w:tc>
        <w:tc>
          <w:tcPr>
            <w:tcW w:w="4788" w:type="dxa"/>
          </w:tcPr>
          <w:p w:rsidR="001910D8" w:rsidRDefault="00ED4C44" w:rsidP="001910D8">
            <w:pPr>
              <w:rPr>
                <w:sz w:val="24"/>
                <w:szCs w:val="24"/>
              </w:rPr>
            </w:pPr>
            <w:r>
              <w:rPr>
                <w:sz w:val="24"/>
                <w:szCs w:val="24"/>
              </w:rPr>
              <w:t>Integrated Development Environment</w:t>
            </w:r>
          </w:p>
        </w:tc>
      </w:tr>
      <w:tr w:rsidR="001910D8" w:rsidTr="001910D8">
        <w:tc>
          <w:tcPr>
            <w:tcW w:w="4788" w:type="dxa"/>
          </w:tcPr>
          <w:p w:rsidR="001910D8" w:rsidRDefault="001910D8" w:rsidP="001910D8">
            <w:pPr>
              <w:rPr>
                <w:sz w:val="24"/>
                <w:szCs w:val="24"/>
              </w:rPr>
            </w:pPr>
            <w:r>
              <w:rPr>
                <w:sz w:val="24"/>
                <w:szCs w:val="24"/>
              </w:rPr>
              <w:t>AWS</w:t>
            </w:r>
          </w:p>
        </w:tc>
        <w:tc>
          <w:tcPr>
            <w:tcW w:w="4788" w:type="dxa"/>
          </w:tcPr>
          <w:p w:rsidR="001910D8" w:rsidRDefault="00ED4C44" w:rsidP="001910D8">
            <w:pPr>
              <w:rPr>
                <w:sz w:val="24"/>
                <w:szCs w:val="24"/>
              </w:rPr>
            </w:pPr>
            <w:r>
              <w:rPr>
                <w:sz w:val="24"/>
                <w:szCs w:val="24"/>
              </w:rPr>
              <w:t>Amazon Web Services</w:t>
            </w:r>
          </w:p>
        </w:tc>
      </w:tr>
    </w:tbl>
    <w:p w:rsidR="001910D8" w:rsidRPr="001910D8" w:rsidRDefault="001910D8" w:rsidP="001910D8">
      <w:pPr>
        <w:rPr>
          <w:sz w:val="24"/>
          <w:szCs w:val="24"/>
        </w:rPr>
      </w:pPr>
    </w:p>
    <w:p w:rsidR="00E927CD" w:rsidRDefault="00E927CD" w:rsidP="005E0098">
      <w:pPr>
        <w:rPr>
          <w:color w:val="000000" w:themeColor="text1"/>
          <w:sz w:val="24"/>
          <w:szCs w:val="24"/>
        </w:rPr>
      </w:pPr>
    </w:p>
    <w:p w:rsidR="00BD7590" w:rsidRDefault="00BD7590" w:rsidP="00BD7590">
      <w:pPr>
        <w:rPr>
          <w:color w:val="548DD4" w:themeColor="text2" w:themeTint="99"/>
          <w:sz w:val="40"/>
          <w:szCs w:val="40"/>
        </w:rPr>
      </w:pPr>
      <w:r>
        <w:rPr>
          <w:color w:val="548DD4" w:themeColor="text2" w:themeTint="99"/>
          <w:sz w:val="40"/>
          <w:szCs w:val="40"/>
        </w:rPr>
        <w:t>2. GENERAL DISCRIPTION</w:t>
      </w:r>
    </w:p>
    <w:p w:rsidR="00BD7590" w:rsidRDefault="00BD7590" w:rsidP="00BD7590">
      <w:pPr>
        <w:rPr>
          <w:color w:val="548DD4" w:themeColor="text2" w:themeTint="99"/>
        </w:rPr>
      </w:pPr>
      <w:r>
        <w:rPr>
          <w:color w:val="548DD4" w:themeColor="text2" w:themeTint="99"/>
        </w:rPr>
        <w:t>2.1 PRODUCT PERSPECTIVE</w:t>
      </w:r>
    </w:p>
    <w:p w:rsidR="00374C10" w:rsidRDefault="00FD28C2" w:rsidP="00BD7590">
      <w:r w:rsidRPr="00FD28C2">
        <w:t>Predict Bank Credit Risk</w:t>
      </w:r>
      <w:r w:rsidR="00BB12AE">
        <w:t xml:space="preserve"> is </w:t>
      </w:r>
      <w:r w:rsidR="00374C10">
        <w:t xml:space="preserve">UI based application which will be </w:t>
      </w:r>
      <w:r>
        <w:t>predicting the credit risk of people based on some attributes.</w:t>
      </w:r>
    </w:p>
    <w:p w:rsidR="00E927CD" w:rsidRDefault="00374C10" w:rsidP="005E0098">
      <w:pPr>
        <w:rPr>
          <w:color w:val="548DD4" w:themeColor="text2" w:themeTint="99"/>
        </w:rPr>
      </w:pPr>
      <w:r>
        <w:t xml:space="preserve"> </w:t>
      </w:r>
      <w:r>
        <w:rPr>
          <w:color w:val="548DD4" w:themeColor="text2" w:themeTint="99"/>
        </w:rPr>
        <w:t>2.2 PROBLEM STATEMENT</w:t>
      </w:r>
    </w:p>
    <w:p w:rsidR="00374C10" w:rsidRDefault="00374C10" w:rsidP="005E0098">
      <w:r>
        <w:t>To create an UI application which can be used by</w:t>
      </w:r>
      <w:r w:rsidR="00583AF9">
        <w:t xml:space="preserve"> banks to predict the credit risk of customers</w:t>
      </w:r>
      <w:r>
        <w:t>.</w:t>
      </w:r>
      <w:r w:rsidR="00583AF9">
        <w:t xml:space="preserve"> This will lead </w:t>
      </w:r>
      <w:r w:rsidR="00920DA5">
        <w:t>to healthy bank balance sheets</w:t>
      </w:r>
      <w:r w:rsidR="00583AF9">
        <w:t>.</w:t>
      </w:r>
    </w:p>
    <w:p w:rsidR="00374C10" w:rsidRDefault="00374C10" w:rsidP="005E0098">
      <w:pPr>
        <w:rPr>
          <w:color w:val="548DD4" w:themeColor="text2" w:themeTint="99"/>
        </w:rPr>
      </w:pPr>
      <w:r>
        <w:rPr>
          <w:color w:val="548DD4" w:themeColor="text2" w:themeTint="99"/>
        </w:rPr>
        <w:t>2.3 PROPOSED SOLUTION</w:t>
      </w:r>
    </w:p>
    <w:p w:rsidR="00374C10" w:rsidRDefault="00374C10" w:rsidP="005E0098">
      <w:pPr>
        <w:rPr>
          <w:color w:val="000000" w:themeColor="text1"/>
        </w:rPr>
      </w:pPr>
      <w:r>
        <w:rPr>
          <w:color w:val="000000" w:themeColor="text1"/>
        </w:rPr>
        <w:t>The solution to the above stated problem is creating a UI application. The UI will enable</w:t>
      </w:r>
      <w:r w:rsidR="00920DA5">
        <w:rPr>
          <w:color w:val="000000" w:themeColor="text1"/>
        </w:rPr>
        <w:t xml:space="preserve"> banks to predict the credit core of the customers. On the basis of credit score </w:t>
      </w:r>
      <w:r w:rsidR="005B23E7">
        <w:rPr>
          <w:color w:val="000000" w:themeColor="text1"/>
        </w:rPr>
        <w:t>(0</w:t>
      </w:r>
      <w:r w:rsidR="00920DA5">
        <w:rPr>
          <w:color w:val="000000" w:themeColor="text1"/>
        </w:rPr>
        <w:t xml:space="preserve"> for bad and 1 for good), banks can take a decision whether the</w:t>
      </w:r>
      <w:r w:rsidR="004E21E2">
        <w:rPr>
          <w:color w:val="000000" w:themeColor="text1"/>
        </w:rPr>
        <w:t>y</w:t>
      </w:r>
      <w:r w:rsidR="00920DA5">
        <w:rPr>
          <w:color w:val="000000" w:themeColor="text1"/>
        </w:rPr>
        <w:t xml:space="preserve"> want to </w:t>
      </w:r>
      <w:r w:rsidR="004E21E2">
        <w:rPr>
          <w:color w:val="000000" w:themeColor="text1"/>
        </w:rPr>
        <w:t xml:space="preserve">give a credit or not. </w:t>
      </w:r>
    </w:p>
    <w:p w:rsidR="00374C10" w:rsidRDefault="00374C10" w:rsidP="005E0098">
      <w:pPr>
        <w:rPr>
          <w:color w:val="548DD4" w:themeColor="text2" w:themeTint="99"/>
        </w:rPr>
      </w:pPr>
      <w:r>
        <w:rPr>
          <w:color w:val="000000" w:themeColor="text1"/>
        </w:rPr>
        <w:t xml:space="preserve"> </w:t>
      </w:r>
      <w:r>
        <w:rPr>
          <w:color w:val="548DD4" w:themeColor="text2" w:themeTint="99"/>
        </w:rPr>
        <w:t>2.4 FURTHER IMPROVEMENTS</w:t>
      </w:r>
    </w:p>
    <w:p w:rsidR="004E21E2" w:rsidRDefault="004E21E2" w:rsidP="005E0098">
      <w:pPr>
        <w:rPr>
          <w:color w:val="000000" w:themeColor="text1"/>
        </w:rPr>
      </w:pPr>
      <w:r>
        <w:rPr>
          <w:color w:val="000000" w:themeColor="text1"/>
        </w:rPr>
        <w:t xml:space="preserve">With more datasets, we can improve our model to a great extent and </w:t>
      </w:r>
      <w:r w:rsidR="005B23E7">
        <w:rPr>
          <w:color w:val="000000" w:themeColor="text1"/>
        </w:rPr>
        <w:t>further we can also use some classification techniques to cluster the customers and sell them new products.</w:t>
      </w:r>
    </w:p>
    <w:p w:rsidR="00F01CC0" w:rsidRPr="00F01CC0" w:rsidRDefault="00F01CC0" w:rsidP="005E0098">
      <w:pPr>
        <w:rPr>
          <w:color w:val="548DD4" w:themeColor="text2" w:themeTint="99"/>
        </w:rPr>
      </w:pPr>
      <w:r>
        <w:rPr>
          <w:color w:val="548DD4" w:themeColor="text2" w:themeTint="99"/>
        </w:rPr>
        <w:t>2.5 TECHINICAL REQUIREMENTS</w:t>
      </w:r>
    </w:p>
    <w:p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rsidR="00F01CC0" w:rsidRDefault="00C537F9" w:rsidP="005E0098">
      <w:pPr>
        <w:rPr>
          <w:color w:val="548DD4" w:themeColor="text2" w:themeTint="99"/>
        </w:rPr>
      </w:pPr>
      <w:r>
        <w:rPr>
          <w:color w:val="548DD4" w:themeColor="text2" w:themeTint="99"/>
        </w:rPr>
        <w:t>2.6 TOOLS USED</w:t>
      </w:r>
    </w:p>
    <w:p w:rsidR="00C537F9" w:rsidRPr="00C537F9" w:rsidRDefault="00C537F9" w:rsidP="005E0098">
      <w:pPr>
        <w:rPr>
          <w:color w:val="548DD4" w:themeColor="text2" w:themeTint="99"/>
        </w:rPr>
      </w:pPr>
      <w:r>
        <w:rPr>
          <w:noProof/>
          <w:color w:val="548DD4" w:themeColor="text2" w:themeTint="99"/>
        </w:rPr>
        <w:drawing>
          <wp:inline distT="0" distB="0" distL="0" distR="0">
            <wp:extent cx="3368206" cy="1285195"/>
            <wp:effectExtent l="19050" t="0" r="3644"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cstate="print"/>
                    <a:stretch>
                      <a:fillRect/>
                    </a:stretch>
                  </pic:blipFill>
                  <pic:spPr>
                    <a:xfrm>
                      <a:off x="0" y="0"/>
                      <a:ext cx="3369670" cy="1285754"/>
                    </a:xfrm>
                    <a:prstGeom prst="rect">
                      <a:avLst/>
                    </a:prstGeom>
                  </pic:spPr>
                </pic:pic>
              </a:graphicData>
            </a:graphic>
          </wp:inline>
        </w:drawing>
      </w:r>
      <w:r>
        <w:rPr>
          <w:noProof/>
          <w:color w:val="548DD4" w:themeColor="text2" w:themeTint="99"/>
        </w:rPr>
        <w:drawing>
          <wp:inline distT="0" distB="0" distL="0" distR="0">
            <wp:extent cx="998717" cy="747422"/>
            <wp:effectExtent l="19050" t="0" r="0" b="0"/>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999181" cy="747769"/>
                    </a:xfrm>
                    <a:prstGeom prst="rect">
                      <a:avLst/>
                    </a:prstGeom>
                  </pic:spPr>
                </pic:pic>
              </a:graphicData>
            </a:graphic>
          </wp:inline>
        </w:drawing>
      </w:r>
      <w:r>
        <w:rPr>
          <w:noProof/>
          <w:color w:val="548DD4" w:themeColor="text2" w:themeTint="99"/>
        </w:rPr>
        <w:drawing>
          <wp:inline distT="0" distB="0" distL="0" distR="0">
            <wp:extent cx="1626870" cy="1092497"/>
            <wp:effectExtent l="19050" t="0" r="0" b="0"/>
            <wp:docPr id="7" name="Picture 6"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stretch>
                      <a:fillRect/>
                    </a:stretch>
                  </pic:blipFill>
                  <pic:spPr>
                    <a:xfrm>
                      <a:off x="0" y="0"/>
                      <a:ext cx="1629952" cy="1094567"/>
                    </a:xfrm>
                    <a:prstGeom prst="rect">
                      <a:avLst/>
                    </a:prstGeom>
                  </pic:spPr>
                </pic:pic>
              </a:graphicData>
            </a:graphic>
          </wp:inline>
        </w:drawing>
      </w:r>
      <w:r>
        <w:rPr>
          <w:noProof/>
          <w:color w:val="548DD4" w:themeColor="text2" w:themeTint="99"/>
        </w:rPr>
        <w:drawing>
          <wp:inline distT="0" distB="0" distL="0" distR="0">
            <wp:extent cx="1483747" cy="890247"/>
            <wp:effectExtent l="19050" t="0" r="2153"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stretch>
                      <a:fillRect/>
                    </a:stretch>
                  </pic:blipFill>
                  <pic:spPr>
                    <a:xfrm>
                      <a:off x="0" y="0"/>
                      <a:ext cx="1483953" cy="890370"/>
                    </a:xfrm>
                    <a:prstGeom prst="rect">
                      <a:avLst/>
                    </a:prstGeom>
                  </pic:spPr>
                </pic:pic>
              </a:graphicData>
            </a:graphic>
          </wp:inline>
        </w:drawing>
      </w:r>
      <w:r>
        <w:rPr>
          <w:noProof/>
          <w:color w:val="548DD4" w:themeColor="text2" w:themeTint="99"/>
        </w:rPr>
        <w:drawing>
          <wp:inline distT="0" distB="0" distL="0" distR="0">
            <wp:extent cx="2302731" cy="834887"/>
            <wp:effectExtent l="19050" t="0" r="2319" b="0"/>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cstate="print"/>
                    <a:stretch>
                      <a:fillRect/>
                    </a:stretch>
                  </pic:blipFill>
                  <pic:spPr>
                    <a:xfrm>
                      <a:off x="0" y="0"/>
                      <a:ext cx="2305597" cy="835926"/>
                    </a:xfrm>
                    <a:prstGeom prst="rect">
                      <a:avLst/>
                    </a:prstGeom>
                  </pic:spPr>
                </pic:pic>
              </a:graphicData>
            </a:graphic>
          </wp:inline>
        </w:drawing>
      </w:r>
    </w:p>
    <w:p w:rsidR="00E927CD" w:rsidRDefault="00E927CD" w:rsidP="005E0098">
      <w:pPr>
        <w:rPr>
          <w:color w:val="000000" w:themeColor="text1"/>
          <w:sz w:val="24"/>
          <w:szCs w:val="24"/>
        </w:rPr>
      </w:pPr>
    </w:p>
    <w:p w:rsidR="005211A3" w:rsidRDefault="005211A3" w:rsidP="005E0098">
      <w:pPr>
        <w:rPr>
          <w:color w:val="548DD4" w:themeColor="text2" w:themeTint="99"/>
          <w:sz w:val="24"/>
          <w:szCs w:val="24"/>
        </w:rPr>
      </w:pPr>
      <w:r>
        <w:rPr>
          <w:color w:val="548DD4" w:themeColor="text2" w:themeTint="99"/>
          <w:sz w:val="24"/>
          <w:szCs w:val="24"/>
        </w:rPr>
        <w:t>2.7 Data Requirements</w:t>
      </w:r>
    </w:p>
    <w:p w:rsidR="005211A3" w:rsidRPr="005211A3" w:rsidRDefault="005211A3" w:rsidP="005E0098">
      <w:pPr>
        <w:rPr>
          <w:color w:val="000000" w:themeColor="text1"/>
          <w:sz w:val="24"/>
          <w:szCs w:val="24"/>
        </w:rPr>
      </w:pPr>
      <w:r>
        <w:rPr>
          <w:color w:val="000000" w:themeColor="text1"/>
          <w:sz w:val="24"/>
          <w:szCs w:val="24"/>
        </w:rPr>
        <w:t xml:space="preserve">In this model we are using </w:t>
      </w:r>
      <w:r w:rsidRPr="0072475B">
        <w:rPr>
          <w:color w:val="000000" w:themeColor="text1"/>
          <w:sz w:val="24"/>
          <w:szCs w:val="24"/>
        </w:rPr>
        <w:t>South German</w:t>
      </w:r>
      <w:r>
        <w:rPr>
          <w:color w:val="000000" w:themeColor="text1"/>
          <w:sz w:val="24"/>
          <w:szCs w:val="24"/>
        </w:rPr>
        <w:t xml:space="preserve"> Credit Dataset taken from UCI Machine Learning Repository. There are 21 unique column and 1000 rows of data.</w:t>
      </w:r>
    </w:p>
    <w:p w:rsidR="00F74EF5" w:rsidRDefault="005211A3" w:rsidP="005E0098">
      <w:pPr>
        <w:rPr>
          <w:color w:val="548DD4" w:themeColor="text2" w:themeTint="99"/>
          <w:sz w:val="24"/>
          <w:szCs w:val="24"/>
        </w:rPr>
      </w:pPr>
      <w:r>
        <w:rPr>
          <w:color w:val="548DD4" w:themeColor="text2" w:themeTint="99"/>
          <w:sz w:val="24"/>
          <w:szCs w:val="24"/>
        </w:rPr>
        <w:t>2.8</w:t>
      </w:r>
      <w:r w:rsidR="00C537F9">
        <w:rPr>
          <w:color w:val="548DD4" w:themeColor="text2" w:themeTint="99"/>
          <w:sz w:val="24"/>
          <w:szCs w:val="24"/>
        </w:rPr>
        <w:t xml:space="preserve"> CONSTRAINTS</w:t>
      </w:r>
    </w:p>
    <w:p w:rsidR="00F74EF5" w:rsidRPr="0072475B" w:rsidRDefault="00F74EF5" w:rsidP="005E0098">
      <w:pPr>
        <w:rPr>
          <w:color w:val="000000" w:themeColor="text1"/>
          <w:sz w:val="24"/>
          <w:szCs w:val="24"/>
        </w:rPr>
      </w:pPr>
      <w:r w:rsidRPr="0072475B">
        <w:rPr>
          <w:color w:val="000000" w:themeColor="text1"/>
          <w:sz w:val="24"/>
          <w:szCs w:val="24"/>
        </w:rPr>
        <w:t>T</w:t>
      </w:r>
      <w:r w:rsidR="002E692B" w:rsidRPr="0072475B">
        <w:rPr>
          <w:color w:val="000000" w:themeColor="text1"/>
          <w:sz w:val="24"/>
          <w:szCs w:val="24"/>
        </w:rPr>
        <w:t>he scope of this model is limited to only South German Banks, as data is based on that particular area. Using the same model in any oth</w:t>
      </w:r>
      <w:r w:rsidR="0072475B" w:rsidRPr="0072475B">
        <w:rPr>
          <w:color w:val="000000" w:themeColor="text1"/>
          <w:sz w:val="24"/>
          <w:szCs w:val="24"/>
        </w:rPr>
        <w:t>er geographical location can lead to bad predications.</w:t>
      </w:r>
    </w:p>
    <w:p w:rsidR="00B14AA2" w:rsidRDefault="00B14AA2" w:rsidP="005E0098">
      <w:pPr>
        <w:rPr>
          <w:color w:val="548DD4" w:themeColor="text2" w:themeTint="99"/>
          <w:sz w:val="24"/>
          <w:szCs w:val="24"/>
        </w:rPr>
      </w:pPr>
      <w:r>
        <w:rPr>
          <w:color w:val="548DD4" w:themeColor="text2" w:themeTint="99"/>
          <w:sz w:val="24"/>
          <w:szCs w:val="24"/>
        </w:rPr>
        <w:t>2.8 ASSUMPTIONS</w:t>
      </w:r>
    </w:p>
    <w:p w:rsidR="0072475B" w:rsidRDefault="00DF12F5" w:rsidP="005E0098">
      <w:pPr>
        <w:rPr>
          <w:color w:val="000000" w:themeColor="text1"/>
          <w:sz w:val="24"/>
          <w:szCs w:val="24"/>
        </w:rPr>
      </w:pPr>
      <w:r>
        <w:rPr>
          <w:color w:val="000000" w:themeColor="text1"/>
          <w:sz w:val="24"/>
          <w:szCs w:val="24"/>
        </w:rPr>
        <w:t>Model assumes the banks customer from South German region</w:t>
      </w:r>
      <w:r w:rsidR="009B4607">
        <w:rPr>
          <w:color w:val="000000" w:themeColor="text1"/>
          <w:sz w:val="24"/>
          <w:szCs w:val="24"/>
        </w:rPr>
        <w:t>.</w:t>
      </w:r>
    </w:p>
    <w:p w:rsidR="009543B9" w:rsidRDefault="0036206F" w:rsidP="005E0098">
      <w:pPr>
        <w:rPr>
          <w:color w:val="548DD4" w:themeColor="text2" w:themeTint="99"/>
          <w:sz w:val="40"/>
          <w:szCs w:val="40"/>
        </w:rPr>
      </w:pPr>
      <w:r>
        <w:rPr>
          <w:color w:val="548DD4" w:themeColor="text2" w:themeTint="99"/>
          <w:sz w:val="40"/>
          <w:szCs w:val="40"/>
        </w:rPr>
        <w:t>3. DESIGN DETAIL</w:t>
      </w:r>
    </w:p>
    <w:p w:rsidR="00E804EE" w:rsidRDefault="0036206F" w:rsidP="005E0098">
      <w:pPr>
        <w:rPr>
          <w:color w:val="548DD4" w:themeColor="text2" w:themeTint="99"/>
          <w:sz w:val="24"/>
          <w:szCs w:val="24"/>
        </w:rPr>
      </w:pPr>
      <w:r>
        <w:rPr>
          <w:color w:val="548DD4" w:themeColor="text2" w:themeTint="99"/>
          <w:sz w:val="24"/>
          <w:szCs w:val="24"/>
        </w:rPr>
        <w:t>3.1 PROCESS FLOW</w:t>
      </w:r>
    </w:p>
    <w:p w:rsidR="00C43459" w:rsidRDefault="00C43459" w:rsidP="005E0098">
      <w:pPr>
        <w:rPr>
          <w:color w:val="548DD4" w:themeColor="text2" w:themeTint="99"/>
          <w:sz w:val="24"/>
          <w:szCs w:val="24"/>
        </w:rPr>
      </w:pPr>
    </w:p>
    <w:p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rsidR="00C43459" w:rsidRDefault="00C43459" w:rsidP="005E0098">
      <w:pPr>
        <w:rPr>
          <w:color w:val="548DD4" w:themeColor="text2" w:themeTint="99"/>
          <w:sz w:val="24"/>
          <w:szCs w:val="24"/>
        </w:rPr>
      </w:pPr>
    </w:p>
    <w:p w:rsidR="00E804EE" w:rsidRDefault="00595A8E" w:rsidP="005E0098">
      <w:pPr>
        <w:rPr>
          <w:color w:val="548DD4" w:themeColor="text2" w:themeTint="99"/>
          <w:sz w:val="24"/>
          <w:szCs w:val="24"/>
        </w:rPr>
      </w:pPr>
      <w:r>
        <w:rPr>
          <w:noProof/>
          <w:color w:val="548DD4" w:themeColor="text2" w:themeTint="99"/>
          <w:sz w:val="24"/>
          <w:szCs w:val="24"/>
        </w:rPr>
        <w:pict>
          <v:roundrect id="_x0000_s1046" style="position:absolute;margin-left:406.95pt;margin-top:8.2pt;width:114.6pt;height:63.25pt;z-index:251663360" arcsize="10923f" fillcolor="#4bacc6 [3208]" strokecolor="#f2f2f2 [3041]" strokeweight="3pt">
            <v:shadow on="t" type="perspective" color="#205867 [1608]" opacity=".5" offset="1pt" offset2="-1pt"/>
            <v:textbox>
              <w:txbxContent>
                <w:p w:rsidR="00EE3C78" w:rsidRDefault="00EE3C78">
                  <w:r>
                    <w:t>ML model for prediction</w:t>
                  </w:r>
                </w:p>
              </w:txbxContent>
            </v:textbox>
          </v:roundrect>
        </w:pict>
      </w:r>
      <w:r>
        <w:rPr>
          <w:noProof/>
          <w:color w:val="548DD4" w:themeColor="text2" w:themeTint="99"/>
          <w:sz w:val="24"/>
          <w:szCs w:val="24"/>
        </w:rPr>
        <w:pict>
          <v:roundrect id="_x0000_s1043" style="position:absolute;margin-left:194.1pt;margin-top:8.2pt;width:113.3pt;height:63.25pt;z-index:251661312" arcsize="10923f" fillcolor="#4bacc6 [3208]" strokecolor="#f2f2f2 [3041]" strokeweight="3pt">
            <v:shadow on="t" type="perspective" color="#205867 [1608]" opacity=".5" offset="1pt" offset2="-1pt"/>
            <v:textbox>
              <w:txbxContent>
                <w:p w:rsidR="00EE3C78" w:rsidRDefault="00EE3C78">
                  <w:r>
                    <w:t>Validation from the dataset</w:t>
                  </w:r>
                </w:p>
              </w:txbxContent>
            </v:textbox>
          </v:roundrect>
        </w:pict>
      </w:r>
      <w:r>
        <w:rPr>
          <w:noProof/>
          <w:color w:val="548DD4" w:themeColor="text2" w:themeTint="99"/>
          <w:sz w:val="24"/>
          <w:szCs w:val="24"/>
        </w:rPr>
        <w:pict>
          <v:roundrect id="_x0000_s1041" style="position:absolute;margin-left:-1.25pt;margin-top:8.2pt;width:113.95pt;height:58.85pt;z-index:251659264" arcsize="10923f" fillcolor="#4bacc6 [3208]" strokecolor="#f2f2f2 [3041]" strokeweight="3pt">
            <v:shadow on="t" type="perspective" color="#205867 [1608]" opacity=".5" offset="1pt" offset2="-1pt"/>
            <v:textbox>
              <w:txbxContent>
                <w:p w:rsidR="00E804EE" w:rsidRDefault="00EE3C78">
                  <w:r>
                    <w:t>Data from the banks</w:t>
                  </w:r>
                </w:p>
              </w:txbxContent>
            </v:textbox>
          </v:roundrect>
        </w:pict>
      </w:r>
    </w:p>
    <w:p w:rsidR="00E804EE" w:rsidRDefault="00595A8E" w:rsidP="005E0098">
      <w:pPr>
        <w:rPr>
          <w:color w:val="548DD4" w:themeColor="text2" w:themeTint="99"/>
          <w:sz w:val="24"/>
          <w:szCs w:val="24"/>
        </w:rPr>
      </w:pPr>
      <w:r>
        <w:rPr>
          <w:noProof/>
          <w:color w:val="548DD4" w:themeColor="text2" w:themeTint="99"/>
          <w:sz w:val="24"/>
          <w:szCs w:val="24"/>
        </w:rPr>
        <w:pict>
          <v:shapetype id="_x0000_t32" coordsize="21600,21600" o:spt="32" o:oned="t" path="m,l21600,21600e" filled="f">
            <v:path arrowok="t" fillok="f" o:connecttype="none"/>
            <o:lock v:ext="edit" shapetype="t"/>
          </v:shapetype>
          <v:shape id="_x0000_s1044" type="#_x0000_t32" style="position:absolute;margin-left:323.7pt;margin-top:8.25pt;width:66.35pt;height:0;z-index:251662336" o:connectortype="straight">
            <v:stroke endarrow="block"/>
          </v:shape>
        </w:pict>
      </w:r>
      <w:r>
        <w:rPr>
          <w:noProof/>
          <w:color w:val="548DD4" w:themeColor="text2" w:themeTint="99"/>
          <w:sz w:val="24"/>
          <w:szCs w:val="24"/>
        </w:rPr>
        <w:pict>
          <v:shape id="_x0000_s1042" type="#_x0000_t32" style="position:absolute;margin-left:125.85pt;margin-top:8.25pt;width:58.85pt;height:0;z-index:251660288" o:connectortype="straight">
            <v:stroke endarrow="block"/>
          </v:shape>
        </w:pict>
      </w:r>
    </w:p>
    <w:p w:rsidR="00E804EE" w:rsidRPr="0036206F" w:rsidRDefault="00E804EE" w:rsidP="005E0098">
      <w:pPr>
        <w:rPr>
          <w:color w:val="548DD4" w:themeColor="text2" w:themeTint="99"/>
          <w:sz w:val="24"/>
          <w:szCs w:val="24"/>
        </w:rPr>
      </w:pPr>
    </w:p>
    <w:p w:rsidR="00E927CD" w:rsidRDefault="00595A8E" w:rsidP="005E0098">
      <w:pPr>
        <w:rPr>
          <w:color w:val="000000" w:themeColor="text1"/>
          <w:sz w:val="24"/>
          <w:szCs w:val="24"/>
        </w:rPr>
      </w:pPr>
      <w:r>
        <w:rPr>
          <w:noProof/>
          <w:color w:val="000000" w:themeColor="text1"/>
          <w:sz w:val="24"/>
          <w:szCs w:val="24"/>
        </w:rPr>
        <w:pict>
          <v:shape id="_x0000_s1047" type="#_x0000_t32" style="position:absolute;margin-left:458.3pt;margin-top:4.65pt;width:0;height:50.7pt;z-index:251664384" o:connectortype="straight">
            <v:stroke endarrow="block"/>
          </v:shape>
        </w:pict>
      </w:r>
    </w:p>
    <w:p w:rsidR="00E927CD" w:rsidRDefault="00E927CD" w:rsidP="005E0098">
      <w:pPr>
        <w:rPr>
          <w:color w:val="000000" w:themeColor="text1"/>
          <w:sz w:val="24"/>
          <w:szCs w:val="24"/>
        </w:rPr>
      </w:pPr>
    </w:p>
    <w:p w:rsidR="00E927CD" w:rsidRDefault="00595A8E" w:rsidP="005E0098">
      <w:pPr>
        <w:rPr>
          <w:color w:val="000000" w:themeColor="text1"/>
          <w:sz w:val="24"/>
          <w:szCs w:val="24"/>
        </w:rPr>
      </w:pPr>
      <w:r>
        <w:rPr>
          <w:noProof/>
          <w:color w:val="000000" w:themeColor="text1"/>
          <w:sz w:val="24"/>
          <w:szCs w:val="24"/>
        </w:rPr>
        <w:pict>
          <v:roundrect id="_x0000_s1048" style="position:absolute;margin-left:395.7pt;margin-top:11.75pt;width:125.85pt;height:68.85pt;z-index:251665408" arcsize="10923f" fillcolor="#4bacc6 [3208]" strokecolor="#f2f2f2 [3041]" strokeweight="3pt">
            <v:shadow on="t" type="perspective" color="#205867 [1608]" opacity=".5" offset="1pt" offset2="-1pt"/>
            <v:textbox>
              <w:txbxContent>
                <w:p w:rsidR="003237EF" w:rsidRDefault="003237EF">
                  <w:r>
                    <w:t>Prediction of anomalies (used cases) in the area</w:t>
                  </w:r>
                </w:p>
              </w:txbxContent>
            </v:textbox>
          </v:roundrect>
        </w:pict>
      </w: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C43459" w:rsidRDefault="00C43459" w:rsidP="005E0098">
      <w:pPr>
        <w:rPr>
          <w:color w:val="000000" w:themeColor="text1"/>
          <w:sz w:val="24"/>
          <w:szCs w:val="24"/>
        </w:rPr>
      </w:pPr>
    </w:p>
    <w:p w:rsidR="00C43459" w:rsidRDefault="00C43459" w:rsidP="005E0098">
      <w:pPr>
        <w:rPr>
          <w:color w:val="548DD4" w:themeColor="text2" w:themeTint="99"/>
          <w:sz w:val="24"/>
          <w:szCs w:val="24"/>
        </w:rPr>
      </w:pPr>
      <w:r w:rsidRPr="00C43459">
        <w:rPr>
          <w:color w:val="548DD4" w:themeColor="text2" w:themeTint="99"/>
          <w:sz w:val="24"/>
          <w:szCs w:val="24"/>
        </w:rPr>
        <w:lastRenderedPageBreak/>
        <w:t xml:space="preserve">3.1.2 Model training and evaluation </w:t>
      </w:r>
    </w:p>
    <w:p w:rsidR="00C43459" w:rsidRDefault="00C43459" w:rsidP="005E0098">
      <w:pPr>
        <w:rPr>
          <w:color w:val="548DD4" w:themeColor="text2" w:themeTint="99"/>
          <w:sz w:val="24"/>
          <w:szCs w:val="24"/>
        </w:rPr>
      </w:pPr>
    </w:p>
    <w:p w:rsidR="00C43459" w:rsidRDefault="00595A8E" w:rsidP="005E0098">
      <w:pPr>
        <w:rPr>
          <w:color w:val="548DD4" w:themeColor="text2" w:themeTint="99"/>
          <w:sz w:val="24"/>
          <w:szCs w:val="24"/>
        </w:rPr>
      </w:pPr>
      <w:r>
        <w:rPr>
          <w:noProof/>
          <w:color w:val="548DD4" w:themeColor="text2" w:themeTint="99"/>
          <w:sz w:val="24"/>
          <w:szCs w:val="24"/>
        </w:rPr>
        <w:pict>
          <v:oval id="_x0000_s1049" style="position:absolute;margin-left:30.05pt;margin-top:14.7pt;width:88.3pt;height:82pt;z-index:251666432" fillcolor="#4bacc6 [3208]" strokecolor="#f2f2f2 [3041]" strokeweight="3pt">
            <v:shadow on="t" type="perspective" color="#205867 [1608]" opacity=".5" offset="1pt" offset2="-1pt"/>
            <v:textbox>
              <w:txbxContent>
                <w:p w:rsidR="00C43459" w:rsidRDefault="00C43459" w:rsidP="00695598">
                  <w:pPr>
                    <w:jc w:val="center"/>
                  </w:pPr>
                  <w:r>
                    <w:t>Dataset</w:t>
                  </w:r>
                </w:p>
              </w:txbxContent>
            </v:textbox>
          </v:oval>
        </w:pict>
      </w:r>
    </w:p>
    <w:p w:rsidR="00B36E08" w:rsidRPr="00C43459" w:rsidRDefault="00595A8E" w:rsidP="005E0098">
      <w:pPr>
        <w:rPr>
          <w:color w:val="548DD4" w:themeColor="text2" w:themeTint="99"/>
          <w:sz w:val="24"/>
          <w:szCs w:val="24"/>
        </w:rPr>
      </w:pPr>
      <w:r>
        <w:rPr>
          <w:noProof/>
          <w:color w:val="548DD4" w:themeColor="text2" w:themeTint="99"/>
          <w:sz w:val="24"/>
          <w:szCs w:val="24"/>
        </w:rPr>
        <w:pict>
          <v:roundrect id="_x0000_s1052" style="position:absolute;margin-left:187.85pt;margin-top:6pt;width:83.25pt;height:41.95pt;z-index:251668480" arcsize="10923f" fillcolor="#4bacc6 [3208]" strokecolor="#f2f2f2 [3041]" strokeweight="3pt">
            <v:shadow on="t" type="perspective" color="#205867 [1608]" opacity=".5" offset="1pt" offset2="-1pt"/>
            <v:textbox>
              <w:txbxContent>
                <w:p w:rsidR="00695598" w:rsidRDefault="00695598">
                  <w:r>
                    <w:t>Feature Engineering</w:t>
                  </w:r>
                </w:p>
              </w:txbxContent>
            </v:textbox>
          </v:roundrect>
        </w:pict>
      </w:r>
      <w:r w:rsidR="00B36E08">
        <w:rPr>
          <w:color w:val="548DD4" w:themeColor="text2" w:themeTint="99"/>
          <w:sz w:val="24"/>
          <w:szCs w:val="24"/>
        </w:rPr>
        <w:t xml:space="preserve">       </w:t>
      </w:r>
    </w:p>
    <w:p w:rsidR="00E927CD" w:rsidRDefault="00595A8E" w:rsidP="005E0098">
      <w:pPr>
        <w:rPr>
          <w:color w:val="000000" w:themeColor="text1"/>
          <w:sz w:val="24"/>
          <w:szCs w:val="24"/>
        </w:rPr>
      </w:pPr>
      <w:r>
        <w:rPr>
          <w:noProof/>
          <w:color w:val="000000" w:themeColor="text1"/>
          <w:sz w:val="24"/>
          <w:szCs w:val="24"/>
        </w:rPr>
        <w:pict>
          <v:shape id="_x0000_s1051" type="#_x0000_t32" style="position:absolute;margin-left:136.5pt;margin-top:4.85pt;width:36.3pt;height:0;z-index:251667456" o:connectortype="straight">
            <v:stroke endarrow="block"/>
          </v:shape>
        </w:pict>
      </w:r>
    </w:p>
    <w:p w:rsidR="00E927CD" w:rsidRDefault="00595A8E" w:rsidP="005E0098">
      <w:pPr>
        <w:rPr>
          <w:color w:val="000000" w:themeColor="text1"/>
          <w:sz w:val="24"/>
          <w:szCs w:val="24"/>
        </w:rPr>
      </w:pPr>
      <w:r>
        <w:rPr>
          <w:noProof/>
          <w:color w:val="000000" w:themeColor="text1"/>
          <w:sz w:val="24"/>
          <w:szCs w:val="24"/>
        </w:rPr>
        <w:pict>
          <v:shape id="_x0000_s1053" type="#_x0000_t32" style="position:absolute;margin-left:235.4pt;margin-top:9.95pt;width:0;height:50.7pt;z-index:251669504" o:connectortype="straight"/>
        </w:pict>
      </w:r>
    </w:p>
    <w:p w:rsidR="00E927CD" w:rsidRDefault="00E927CD" w:rsidP="005E0098">
      <w:pPr>
        <w:rPr>
          <w:color w:val="000000" w:themeColor="text1"/>
          <w:sz w:val="24"/>
          <w:szCs w:val="24"/>
        </w:rPr>
      </w:pPr>
    </w:p>
    <w:p w:rsidR="00B36E08" w:rsidRDefault="00595A8E" w:rsidP="005E0098">
      <w:pPr>
        <w:rPr>
          <w:color w:val="000000" w:themeColor="text1"/>
          <w:sz w:val="24"/>
          <w:szCs w:val="24"/>
        </w:rPr>
      </w:pPr>
      <w:r>
        <w:rPr>
          <w:noProof/>
          <w:color w:val="000000" w:themeColor="text1"/>
          <w:sz w:val="24"/>
          <w:szCs w:val="24"/>
        </w:rPr>
        <w:pict>
          <v:shape id="_x0000_s1057" type="#_x0000_t32" style="position:absolute;margin-left:442pt;margin-top:6.95pt;width:0;height:47.6pt;z-index:251672576" o:connectortype="straight">
            <v:stroke endarrow="block"/>
          </v:shape>
        </w:pict>
      </w:r>
      <w:r>
        <w:rPr>
          <w:noProof/>
          <w:color w:val="000000" w:themeColor="text1"/>
          <w:sz w:val="24"/>
          <w:szCs w:val="24"/>
        </w:rPr>
        <w:pict>
          <v:shape id="_x0000_s1056" type="#_x0000_t32" style="position:absolute;margin-left:51.35pt;margin-top:6.95pt;width:0;height:47.6pt;z-index:251671552" o:connectortype="straight">
            <v:stroke endarrow="block"/>
          </v:shape>
        </w:pict>
      </w:r>
      <w:r>
        <w:rPr>
          <w:noProof/>
          <w:color w:val="000000" w:themeColor="text1"/>
          <w:sz w:val="24"/>
          <w:szCs w:val="24"/>
        </w:rPr>
        <w:pict>
          <v:shape id="_x0000_s1055" type="#_x0000_t32" style="position:absolute;margin-left:51.35pt;margin-top:6.95pt;width:390.65pt;height:0;z-index:251670528" o:connectortype="straight"/>
        </w:pict>
      </w:r>
    </w:p>
    <w:p w:rsidR="00B36E08" w:rsidRDefault="00B36E08" w:rsidP="005E0098">
      <w:pPr>
        <w:rPr>
          <w:color w:val="000000" w:themeColor="text1"/>
          <w:sz w:val="24"/>
          <w:szCs w:val="24"/>
        </w:rPr>
      </w:pPr>
    </w:p>
    <w:p w:rsidR="00B36E08" w:rsidRDefault="00595A8E" w:rsidP="005E0098">
      <w:pPr>
        <w:rPr>
          <w:color w:val="000000" w:themeColor="text1"/>
          <w:sz w:val="24"/>
          <w:szCs w:val="24"/>
        </w:rPr>
      </w:pPr>
      <w:r>
        <w:rPr>
          <w:noProof/>
          <w:color w:val="000000" w:themeColor="text1"/>
          <w:sz w:val="24"/>
          <w:szCs w:val="24"/>
        </w:rPr>
        <w:pict>
          <v:roundrect id="_x0000_s1060" style="position:absolute;margin-left:384.7pt;margin-top:9.6pt;width:102.05pt;height:52.6pt;z-index:251674624" arcsize="10923f" fillcolor="#4bacc6 [3208]" strokecolor="#f2f2f2 [3041]" strokeweight="3pt">
            <v:shadow on="t" type="perspective" color="#205867 [1608]" opacity=".5" offset="1pt" offset2="-1pt"/>
            <v:textbox>
              <w:txbxContent>
                <w:p w:rsidR="00C80805" w:rsidRDefault="00C80805" w:rsidP="00C80805">
                  <w:pPr>
                    <w:jc w:val="center"/>
                  </w:pPr>
                  <w:r>
                    <w:t xml:space="preserve">Testing Set </w:t>
                  </w:r>
                </w:p>
              </w:txbxContent>
            </v:textbox>
          </v:roundrect>
        </w:pict>
      </w:r>
      <w:r>
        <w:rPr>
          <w:noProof/>
          <w:color w:val="000000" w:themeColor="text1"/>
          <w:sz w:val="24"/>
          <w:szCs w:val="24"/>
        </w:rPr>
        <w:pict>
          <v:roundrect id="_x0000_s1058" style="position:absolute;margin-left:5pt;margin-top:9.6pt;width:102.05pt;height:52.6pt;z-index:251673600" arcsize="10923f" fillcolor="#4bacc6 [3208]" strokecolor="#f2f2f2 [3041]" strokeweight="3pt">
            <v:shadow on="t" type="perspective" color="#205867 [1608]" opacity=".5" offset="1pt" offset2="-1pt"/>
            <v:textbox>
              <w:txbxContent>
                <w:p w:rsidR="000D1D42" w:rsidRDefault="000D1D42" w:rsidP="000D1D42">
                  <w:pPr>
                    <w:jc w:val="center"/>
                  </w:pPr>
                  <w:r>
                    <w:t>Training</w:t>
                  </w:r>
                  <w:r w:rsidR="00C80805">
                    <w:t xml:space="preserve"> Set</w:t>
                  </w:r>
                </w:p>
              </w:txbxContent>
            </v:textbox>
          </v:roundrect>
        </w:pict>
      </w:r>
    </w:p>
    <w:p w:rsidR="000D1D42" w:rsidRDefault="000D1D42" w:rsidP="005E0098">
      <w:pPr>
        <w:rPr>
          <w:color w:val="000000" w:themeColor="text1"/>
          <w:sz w:val="24"/>
          <w:szCs w:val="24"/>
        </w:rPr>
      </w:pPr>
    </w:p>
    <w:p w:rsidR="000D1D42" w:rsidRDefault="00595A8E" w:rsidP="005E0098">
      <w:pPr>
        <w:rPr>
          <w:color w:val="000000" w:themeColor="text1"/>
          <w:sz w:val="24"/>
          <w:szCs w:val="24"/>
        </w:rPr>
      </w:pPr>
      <w:r>
        <w:rPr>
          <w:noProof/>
          <w:color w:val="000000" w:themeColor="text1"/>
          <w:sz w:val="24"/>
          <w:szCs w:val="24"/>
        </w:rPr>
        <w:pict>
          <v:shape id="_x0000_s1062" type="#_x0000_t32" style="position:absolute;margin-left:262.35pt;margin-top:12.25pt;width:117.7pt;height:68.25pt;flip:x;z-index:251676672" o:connectortype="straight">
            <v:stroke endarrow="block"/>
          </v:shape>
        </w:pict>
      </w:r>
      <w:r>
        <w:rPr>
          <w:noProof/>
          <w:color w:val="000000" w:themeColor="text1"/>
          <w:sz w:val="24"/>
          <w:szCs w:val="24"/>
        </w:rPr>
        <w:pict>
          <v:shape id="_x0000_s1061" type="#_x0000_t32" style="position:absolute;margin-left:113.3pt;margin-top:12.25pt;width:95.2pt;height:68.25pt;z-index:251675648" o:connectortype="straight">
            <v:stroke endarrow="block"/>
          </v:shape>
        </w:pict>
      </w:r>
    </w:p>
    <w:p w:rsidR="000D1D42" w:rsidRDefault="000D1D42" w:rsidP="005E0098">
      <w:pPr>
        <w:rPr>
          <w:color w:val="000000" w:themeColor="text1"/>
          <w:sz w:val="24"/>
          <w:szCs w:val="24"/>
        </w:rPr>
      </w:pPr>
    </w:p>
    <w:p w:rsidR="000D1D42" w:rsidRDefault="000D1D42" w:rsidP="005E0098">
      <w:pPr>
        <w:rPr>
          <w:color w:val="000000" w:themeColor="text1"/>
          <w:sz w:val="24"/>
          <w:szCs w:val="24"/>
        </w:rPr>
      </w:pPr>
    </w:p>
    <w:p w:rsidR="000D1D42" w:rsidRDefault="00595A8E" w:rsidP="005E0098">
      <w:pPr>
        <w:rPr>
          <w:color w:val="000000" w:themeColor="text1"/>
          <w:sz w:val="24"/>
          <w:szCs w:val="24"/>
        </w:rPr>
      </w:pPr>
      <w:r>
        <w:rPr>
          <w:noProof/>
          <w:color w:val="000000" w:themeColor="text1"/>
          <w:sz w:val="24"/>
          <w:szCs w:val="24"/>
        </w:rPr>
        <w:pict>
          <v:roundrect id="_x0000_s1067" style="position:absolute;margin-left:380.05pt;margin-top:14.95pt;width:110.8pt;height:41.95pt;z-index:251680768" arcsize="10923f" fillcolor="#4bacc6 [3208]" strokecolor="#f2f2f2 [3041]" strokeweight="3pt">
            <v:shadow on="t" type="perspective" color="#205867 [1608]" opacity=".5" offset="1pt" offset2="-1pt"/>
            <v:textbox>
              <w:txbxContent>
                <w:p w:rsidR="003A0EC1" w:rsidRDefault="003A0EC1" w:rsidP="003A0EC1">
                  <w:pPr>
                    <w:jc w:val="center"/>
                  </w:pPr>
                  <w:r>
                    <w:t>Result for Evaluation</w:t>
                  </w:r>
                </w:p>
              </w:txbxContent>
            </v:textbox>
          </v:roundrect>
        </w:pict>
      </w:r>
      <w:r>
        <w:rPr>
          <w:noProof/>
          <w:color w:val="000000" w:themeColor="text1"/>
          <w:sz w:val="24"/>
          <w:szCs w:val="24"/>
        </w:rPr>
        <w:pict>
          <v:roundrect id="_x0000_s1063" style="position:absolute;margin-left:178.45pt;margin-top:14.95pt;width:110.8pt;height:41.95pt;z-index:251677696" arcsize="10923f" fillcolor="#4bacc6 [3208]" strokecolor="#f2f2f2 [3041]" strokeweight="3pt">
            <v:shadow on="t" type="perspective" color="#205867 [1608]" opacity=".5" offset="1pt" offset2="-1pt"/>
            <v:textbox>
              <w:txbxContent>
                <w:p w:rsidR="003A0EC1" w:rsidRDefault="003A0EC1" w:rsidP="003A0EC1">
                  <w:pPr>
                    <w:jc w:val="center"/>
                  </w:pPr>
                  <w:r>
                    <w:t>Model</w:t>
                  </w:r>
                </w:p>
              </w:txbxContent>
            </v:textbox>
          </v:roundrect>
        </w:pict>
      </w:r>
    </w:p>
    <w:p w:rsidR="000D1D42" w:rsidRDefault="00595A8E" w:rsidP="005E0098">
      <w:pPr>
        <w:rPr>
          <w:color w:val="000000" w:themeColor="text1"/>
          <w:sz w:val="24"/>
          <w:szCs w:val="24"/>
        </w:rPr>
      </w:pPr>
      <w:r>
        <w:rPr>
          <w:noProof/>
          <w:color w:val="000000" w:themeColor="text1"/>
          <w:sz w:val="24"/>
          <w:szCs w:val="24"/>
        </w:rPr>
        <w:pict>
          <v:shape id="_x0000_s1064" type="#_x0000_t32" style="position:absolute;margin-left:299.9pt;margin-top:8.15pt;width:67pt;height:0;z-index:251678720" o:connectortype="straight">
            <v:stroke endarrow="block"/>
          </v:shape>
        </w:pict>
      </w:r>
    </w:p>
    <w:p w:rsidR="003A0EC1" w:rsidRDefault="00595A8E" w:rsidP="005E0098">
      <w:pPr>
        <w:rPr>
          <w:color w:val="000000" w:themeColor="text1"/>
          <w:sz w:val="24"/>
          <w:szCs w:val="24"/>
        </w:rPr>
      </w:pPr>
      <w:r>
        <w:rPr>
          <w:noProof/>
          <w:color w:val="000000" w:themeColor="text1"/>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5" type="#_x0000_t34" style="position:absolute;margin-left:230.4pt;margin-top:23.3pt;width:56.35pt;height:46.35pt;rotation:90;flip:x;z-index:251679744" o:connectortype="elbow" adj="10790,267262,-117832">
            <v:stroke endarrow="block"/>
          </v:shape>
        </w:pict>
      </w:r>
    </w:p>
    <w:p w:rsidR="003A0EC1" w:rsidRDefault="003A0EC1" w:rsidP="005E0098">
      <w:pPr>
        <w:rPr>
          <w:color w:val="000000" w:themeColor="text1"/>
          <w:sz w:val="24"/>
          <w:szCs w:val="24"/>
        </w:rPr>
      </w:pPr>
    </w:p>
    <w:p w:rsidR="003A0EC1" w:rsidRDefault="003A0EC1" w:rsidP="005E0098">
      <w:pPr>
        <w:rPr>
          <w:color w:val="000000" w:themeColor="text1"/>
          <w:sz w:val="24"/>
          <w:szCs w:val="24"/>
        </w:rPr>
      </w:pPr>
    </w:p>
    <w:p w:rsidR="003A0EC1" w:rsidRDefault="00595A8E" w:rsidP="005E0098">
      <w:pPr>
        <w:rPr>
          <w:color w:val="000000" w:themeColor="text1"/>
          <w:sz w:val="24"/>
          <w:szCs w:val="24"/>
        </w:rPr>
      </w:pPr>
      <w:r>
        <w:rPr>
          <w:noProof/>
          <w:color w:val="000000" w:themeColor="text1"/>
          <w:sz w:val="24"/>
          <w:szCs w:val="24"/>
        </w:rPr>
        <w:pict>
          <v:roundrect id="_x0000_s1068" style="position:absolute;margin-left:231.25pt;margin-top:-.25pt;width:110.8pt;height:41.95pt;z-index:251681792" arcsize="10923f" fillcolor="#4bacc6 [3208]" strokecolor="#f2f2f2 [3041]" strokeweight="3pt">
            <v:shadow on="t" type="perspective" color="#205867 [1608]" opacity=".5" offset="1pt" offset2="-1pt"/>
            <v:textbox>
              <w:txbxContent>
                <w:p w:rsidR="003A0EC1" w:rsidRDefault="003A0EC1" w:rsidP="003A0EC1">
                  <w:pPr>
                    <w:jc w:val="center"/>
                  </w:pPr>
                  <w:r>
                    <w:t>Prediction</w:t>
                  </w:r>
                </w:p>
              </w:txbxContent>
            </v:textbox>
          </v:roundrect>
        </w:pict>
      </w:r>
    </w:p>
    <w:p w:rsidR="003A0EC1" w:rsidRDefault="003A0EC1" w:rsidP="005E0098">
      <w:pPr>
        <w:rPr>
          <w:color w:val="000000" w:themeColor="text1"/>
          <w:sz w:val="24"/>
          <w:szCs w:val="24"/>
        </w:rPr>
      </w:pPr>
    </w:p>
    <w:p w:rsidR="00B358C9" w:rsidRDefault="00B358C9" w:rsidP="009072F5">
      <w:pPr>
        <w:rPr>
          <w:color w:val="548DD4" w:themeColor="text2" w:themeTint="99"/>
          <w:sz w:val="24"/>
          <w:szCs w:val="24"/>
        </w:rPr>
      </w:pPr>
    </w:p>
    <w:p w:rsidR="002245DC" w:rsidRDefault="002245DC" w:rsidP="009072F5">
      <w:pPr>
        <w:rPr>
          <w:color w:val="548DD4" w:themeColor="text2" w:themeTint="99"/>
          <w:sz w:val="24"/>
          <w:szCs w:val="24"/>
        </w:rPr>
      </w:pPr>
    </w:p>
    <w:p w:rsidR="007B0483" w:rsidRDefault="007B0483" w:rsidP="009072F5">
      <w:pPr>
        <w:rPr>
          <w:color w:val="548DD4" w:themeColor="text2" w:themeTint="99"/>
          <w:sz w:val="24"/>
          <w:szCs w:val="24"/>
        </w:rPr>
      </w:pPr>
    </w:p>
    <w:p w:rsidR="002245DC" w:rsidRDefault="002245DC" w:rsidP="009072F5">
      <w:pPr>
        <w:rPr>
          <w:color w:val="548DD4" w:themeColor="text2" w:themeTint="99"/>
          <w:sz w:val="24"/>
          <w:szCs w:val="24"/>
        </w:rPr>
      </w:pPr>
      <w:r>
        <w:rPr>
          <w:color w:val="548DD4" w:themeColor="text2" w:themeTint="99"/>
          <w:sz w:val="24"/>
          <w:szCs w:val="24"/>
        </w:rPr>
        <w:lastRenderedPageBreak/>
        <w:t>3.1.3 Deployment Process</w:t>
      </w:r>
    </w:p>
    <w:p w:rsidR="002245DC" w:rsidRDefault="002245DC" w:rsidP="009072F5">
      <w:pPr>
        <w:rPr>
          <w:color w:val="548DD4" w:themeColor="text2" w:themeTint="99"/>
          <w:sz w:val="24"/>
          <w:szCs w:val="24"/>
        </w:rPr>
      </w:pPr>
    </w:p>
    <w:p w:rsidR="002245DC" w:rsidRDefault="00595A8E" w:rsidP="009072F5">
      <w:pPr>
        <w:rPr>
          <w:color w:val="548DD4" w:themeColor="text2" w:themeTint="99"/>
          <w:sz w:val="24"/>
          <w:szCs w:val="24"/>
        </w:rPr>
      </w:pPr>
      <w:r>
        <w:rPr>
          <w:noProof/>
          <w:color w:val="548DD4" w:themeColor="text2" w:themeTint="99"/>
          <w:sz w:val="24"/>
          <w:szCs w:val="24"/>
        </w:rPr>
        <w:pict>
          <v:roundrect id="_x0000_s1077" style="position:absolute;margin-left:363.25pt;margin-top:12.1pt;width:92.05pt;height:62.6pt;z-index:251686912" arcsize="10923f" fillcolor="#4bacc6 [3208]" strokecolor="#f2f2f2 [3041]" strokeweight="3pt">
            <v:shadow on="t" type="perspective" color="#205867 [1608]" opacity=".5" offset="1pt" offset2="-1pt"/>
            <v:textbox>
              <w:txbxContent>
                <w:p w:rsidR="007D5CEA" w:rsidRDefault="00AC71C5" w:rsidP="007D5CEA">
                  <w:pPr>
                    <w:jc w:val="center"/>
                  </w:pPr>
                  <w:r>
                    <w:t>Enter Input</w:t>
                  </w:r>
                </w:p>
              </w:txbxContent>
            </v:textbox>
          </v:roundrect>
        </w:pict>
      </w:r>
      <w:r>
        <w:rPr>
          <w:noProof/>
          <w:color w:val="548DD4" w:themeColor="text2" w:themeTint="99"/>
          <w:sz w:val="24"/>
          <w:szCs w:val="24"/>
        </w:rPr>
        <w:pict>
          <v:roundrect id="_x0000_s1072" style="position:absolute;margin-left:183.45pt;margin-top:12.1pt;width:92.05pt;height:62.6pt;z-index:251684864" arcsize="10923f" fillcolor="#4bacc6 [3208]" strokecolor="#f2f2f2 [3041]" strokeweight="3pt">
            <v:shadow on="t" type="perspective" color="#205867 [1608]" opacity=".5" offset="1pt" offset2="-1pt"/>
            <v:textbox>
              <w:txbxContent>
                <w:p w:rsidR="007D5CEA" w:rsidRDefault="007D5CEA" w:rsidP="007D5CEA">
                  <w:pPr>
                    <w:jc w:val="center"/>
                  </w:pPr>
                  <w:r>
                    <w:t>Load Model</w:t>
                  </w:r>
                </w:p>
              </w:txbxContent>
            </v:textbox>
          </v:roundrect>
        </w:pict>
      </w:r>
      <w:r>
        <w:rPr>
          <w:noProof/>
          <w:color w:val="548DD4" w:themeColor="text2" w:themeTint="99"/>
          <w:sz w:val="24"/>
          <w:szCs w:val="24"/>
        </w:rPr>
        <w:pict>
          <v:oval id="_x0000_s1069" style="position:absolute;margin-left:22.55pt;margin-top:7.75pt;width:75.75pt;height:71.35pt;z-index:251682816" fillcolor="#4bacc6 [3208]" strokecolor="#f2f2f2 [3041]" strokeweight="3pt">
            <v:shadow on="t" type="perspective" color="#205867 [1608]" opacity=".5" offset="1pt" offset2="-1pt"/>
            <v:textbox>
              <w:txbxContent>
                <w:p w:rsidR="002245DC" w:rsidRDefault="002245DC" w:rsidP="002245DC">
                  <w:pPr>
                    <w:jc w:val="center"/>
                  </w:pPr>
                  <w:r>
                    <w:t xml:space="preserve">Start </w:t>
                  </w:r>
                </w:p>
              </w:txbxContent>
            </v:textbox>
          </v:oval>
        </w:pict>
      </w:r>
    </w:p>
    <w:p w:rsidR="002245DC" w:rsidRDefault="00595A8E" w:rsidP="009072F5">
      <w:pPr>
        <w:rPr>
          <w:color w:val="548DD4" w:themeColor="text2" w:themeTint="99"/>
          <w:sz w:val="24"/>
          <w:szCs w:val="24"/>
        </w:rPr>
      </w:pPr>
      <w:r>
        <w:rPr>
          <w:noProof/>
          <w:color w:val="548DD4" w:themeColor="text2" w:themeTint="99"/>
          <w:sz w:val="24"/>
          <w:szCs w:val="24"/>
        </w:rPr>
        <w:pict>
          <v:shape id="_x0000_s1073" type="#_x0000_t32" style="position:absolute;margin-left:289.25pt;margin-top:19.05pt;width:61.35pt;height:0;z-index:251685888" o:connectortype="straight">
            <v:stroke endarrow="block"/>
          </v:shape>
        </w:pict>
      </w:r>
      <w:r>
        <w:rPr>
          <w:noProof/>
          <w:color w:val="548DD4" w:themeColor="text2" w:themeTint="99"/>
          <w:sz w:val="24"/>
          <w:szCs w:val="24"/>
        </w:rPr>
        <w:pict>
          <v:shape id="_x0000_s1070" type="#_x0000_t32" style="position:absolute;margin-left:115.85pt;margin-top:19.05pt;width:55.7pt;height:0;z-index:251683840" o:connectortype="straight">
            <v:stroke endarrow="block"/>
          </v:shape>
        </w:pict>
      </w:r>
    </w:p>
    <w:p w:rsidR="002245DC" w:rsidRDefault="002245DC" w:rsidP="009072F5">
      <w:pPr>
        <w:rPr>
          <w:color w:val="548DD4" w:themeColor="text2" w:themeTint="99"/>
          <w:sz w:val="24"/>
          <w:szCs w:val="24"/>
        </w:rPr>
      </w:pPr>
    </w:p>
    <w:p w:rsidR="002245DC" w:rsidRDefault="00595A8E" w:rsidP="009072F5">
      <w:pPr>
        <w:rPr>
          <w:color w:val="548DD4" w:themeColor="text2" w:themeTint="99"/>
          <w:sz w:val="24"/>
          <w:szCs w:val="24"/>
        </w:rPr>
      </w:pPr>
      <w:r>
        <w:rPr>
          <w:noProof/>
          <w:color w:val="548DD4" w:themeColor="text2" w:themeTint="99"/>
          <w:sz w:val="24"/>
          <w:szCs w:val="24"/>
        </w:rPr>
        <w:pict>
          <v:shape id="_x0000_s1078" type="#_x0000_t32" style="position:absolute;margin-left:413.85pt;margin-top:11.75pt;width:0;height:49.45pt;z-index:251687936" o:connectortype="straight">
            <v:stroke endarrow="block"/>
          </v:shape>
        </w:pict>
      </w:r>
    </w:p>
    <w:p w:rsidR="00AC71C5" w:rsidRDefault="00AC71C5" w:rsidP="009072F5">
      <w:pPr>
        <w:rPr>
          <w:color w:val="548DD4" w:themeColor="text2" w:themeTint="99"/>
          <w:sz w:val="24"/>
          <w:szCs w:val="24"/>
        </w:rPr>
      </w:pPr>
    </w:p>
    <w:p w:rsidR="00AC71C5" w:rsidRDefault="00595A8E" w:rsidP="009072F5">
      <w:pPr>
        <w:rPr>
          <w:color w:val="548DD4" w:themeColor="text2" w:themeTint="99"/>
          <w:sz w:val="24"/>
          <w:szCs w:val="24"/>
        </w:rPr>
      </w:pPr>
      <w:r>
        <w:rPr>
          <w:noProof/>
          <w:color w:val="548DD4" w:themeColor="text2" w:themeTint="99"/>
          <w:sz w:val="24"/>
          <w:szCs w:val="24"/>
        </w:rPr>
        <w:pict>
          <v:roundrect id="_x0000_s1081" style="position:absolute;margin-left:194.7pt;margin-top:16.3pt;width:87.65pt;height:57.6pt;z-index:251691008" arcsize="10923f" fillcolor="#4bacc6 [3208]" strokecolor="#f2f2f2 [3041]" strokeweight="3pt">
            <v:shadow on="t" type="perspective" color="#205867 [1608]" opacity=".5" offset="1pt" offset2="-1pt"/>
            <v:textbox>
              <w:txbxContent>
                <w:p w:rsidR="00682799" w:rsidRDefault="00682799">
                  <w:r>
                    <w:t>Prediction Result</w:t>
                  </w:r>
                </w:p>
              </w:txbxContent>
            </v:textbox>
          </v:roundrect>
        </w:pict>
      </w:r>
      <w:r>
        <w:rPr>
          <w:noProof/>
          <w:color w:val="548DD4" w:themeColor="text2" w:themeTint="99"/>
          <w:sz w:val="24"/>
          <w:szCs w:val="24"/>
        </w:rPr>
        <w:pict>
          <v:roundrect id="_x0000_s1079" style="position:absolute;margin-left:363.25pt;margin-top:13.15pt;width:92.05pt;height:60.75pt;z-index:251688960" arcsize="10923f" fillcolor="#4bacc6 [3208]" strokecolor="#f2f2f2 [3041]" strokeweight="3pt">
            <v:shadow on="t" type="perspective" color="#205867 [1608]" opacity=".5" offset="1pt" offset2="-1pt"/>
            <v:textbox>
              <w:txbxContent>
                <w:p w:rsidR="00AC71C5" w:rsidRDefault="00AC71C5">
                  <w:r>
                    <w:t>Make Predictions</w:t>
                  </w:r>
                </w:p>
              </w:txbxContent>
            </v:textbox>
          </v:roundrect>
        </w:pict>
      </w:r>
    </w:p>
    <w:p w:rsidR="00AC71C5" w:rsidRDefault="00595A8E" w:rsidP="009072F5">
      <w:pPr>
        <w:rPr>
          <w:color w:val="548DD4" w:themeColor="text2" w:themeTint="99"/>
          <w:sz w:val="24"/>
          <w:szCs w:val="24"/>
        </w:rPr>
      </w:pPr>
      <w:r>
        <w:rPr>
          <w:noProof/>
          <w:color w:val="548DD4" w:themeColor="text2" w:themeTint="99"/>
          <w:sz w:val="24"/>
          <w:szCs w:val="24"/>
        </w:rPr>
        <w:pict>
          <v:shape id="_x0000_s1080" type="#_x0000_t32" style="position:absolute;margin-left:293pt;margin-top:16.35pt;width:60.75pt;height:0;flip:x;z-index:251689984" o:connectortype="straight">
            <v:stroke endarrow="block"/>
          </v:shape>
        </w:pict>
      </w:r>
    </w:p>
    <w:p w:rsidR="002245DC" w:rsidRDefault="002245DC" w:rsidP="009072F5">
      <w:pPr>
        <w:rPr>
          <w:color w:val="548DD4" w:themeColor="text2" w:themeTint="99"/>
          <w:sz w:val="24"/>
          <w:szCs w:val="24"/>
        </w:rPr>
      </w:pPr>
    </w:p>
    <w:p w:rsidR="00AC71C5" w:rsidRDefault="00AC71C5" w:rsidP="009072F5">
      <w:pPr>
        <w:rPr>
          <w:color w:val="548DD4" w:themeColor="text2" w:themeTint="99"/>
          <w:sz w:val="24"/>
          <w:szCs w:val="24"/>
        </w:rPr>
      </w:pPr>
    </w:p>
    <w:p w:rsidR="009072F5" w:rsidRDefault="009072F5" w:rsidP="009072F5">
      <w:pPr>
        <w:rPr>
          <w:color w:val="548DD4" w:themeColor="text2" w:themeTint="99"/>
          <w:sz w:val="24"/>
          <w:szCs w:val="24"/>
        </w:rPr>
      </w:pPr>
      <w:r>
        <w:rPr>
          <w:color w:val="548DD4" w:themeColor="text2" w:themeTint="99"/>
          <w:sz w:val="24"/>
          <w:szCs w:val="24"/>
        </w:rPr>
        <w:t>3.2 EVENT LOG</w:t>
      </w:r>
    </w:p>
    <w:p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rsidR="00360EB2" w:rsidRPr="009072F5" w:rsidRDefault="00360EB2" w:rsidP="009072F5">
      <w:pPr>
        <w:rPr>
          <w:color w:val="548DD4" w:themeColor="text2" w:themeTint="99"/>
          <w:sz w:val="24"/>
          <w:szCs w:val="24"/>
        </w:rPr>
      </w:pPr>
      <w:r>
        <w:rPr>
          <w:color w:val="548DD4" w:themeColor="text2" w:themeTint="99"/>
          <w:sz w:val="24"/>
          <w:szCs w:val="24"/>
        </w:rPr>
        <w:t>3.3 ERROR HANDLING</w:t>
      </w:r>
    </w:p>
    <w:p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rsidR="0013688D" w:rsidRDefault="0013688D" w:rsidP="005E0098">
      <w:pPr>
        <w:rPr>
          <w:color w:val="548DD4" w:themeColor="text2" w:themeTint="99"/>
          <w:sz w:val="40"/>
          <w:szCs w:val="40"/>
        </w:rPr>
      </w:pPr>
      <w:r>
        <w:rPr>
          <w:color w:val="548DD4" w:themeColor="text2" w:themeTint="99"/>
          <w:sz w:val="40"/>
          <w:szCs w:val="40"/>
        </w:rPr>
        <w:t>4. PERFORMANCE</w:t>
      </w:r>
    </w:p>
    <w:p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rsidR="00D200AA" w:rsidRDefault="00D200AA" w:rsidP="005E0098">
      <w:pPr>
        <w:rPr>
          <w:color w:val="548DD4" w:themeColor="text2" w:themeTint="99"/>
          <w:sz w:val="24"/>
          <w:szCs w:val="24"/>
        </w:rPr>
      </w:pPr>
      <w:r>
        <w:rPr>
          <w:color w:val="548DD4" w:themeColor="text2" w:themeTint="99"/>
          <w:sz w:val="24"/>
          <w:szCs w:val="24"/>
        </w:rPr>
        <w:t>4.1 REUSABLILITY</w:t>
      </w:r>
    </w:p>
    <w:p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rsidR="008860DE" w:rsidRDefault="008860DE" w:rsidP="005E0098">
      <w:pPr>
        <w:rPr>
          <w:color w:val="548DD4" w:themeColor="text2" w:themeTint="99"/>
          <w:sz w:val="24"/>
          <w:szCs w:val="24"/>
        </w:rPr>
      </w:pPr>
      <w:r>
        <w:rPr>
          <w:color w:val="548DD4" w:themeColor="text2" w:themeTint="99"/>
          <w:sz w:val="24"/>
          <w:szCs w:val="24"/>
        </w:rPr>
        <w:t>4.2 APPLICATION COMPATIBILTY</w:t>
      </w:r>
    </w:p>
    <w:p w:rsidR="004728ED" w:rsidRPr="004728ED" w:rsidRDefault="00AA631F" w:rsidP="005E0098">
      <w:pPr>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rsidR="009E68EF" w:rsidRDefault="009E68EF" w:rsidP="005E0098">
      <w:pPr>
        <w:rPr>
          <w:color w:val="548DD4" w:themeColor="text2" w:themeTint="99"/>
          <w:sz w:val="24"/>
          <w:szCs w:val="24"/>
        </w:rPr>
      </w:pPr>
      <w:r>
        <w:rPr>
          <w:color w:val="548DD4" w:themeColor="text2" w:themeTint="99"/>
          <w:sz w:val="24"/>
          <w:szCs w:val="24"/>
        </w:rPr>
        <w:lastRenderedPageBreak/>
        <w:t>4.3 RESOUCE UTILIZATION</w:t>
      </w:r>
    </w:p>
    <w:p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rsidR="00135B8C" w:rsidRDefault="00AA631F" w:rsidP="005E0098">
      <w:pPr>
        <w:rPr>
          <w:color w:val="548DD4" w:themeColor="text2" w:themeTint="99"/>
          <w:sz w:val="24"/>
          <w:szCs w:val="24"/>
        </w:rPr>
      </w:pPr>
      <w:r>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rsidR="00135B8C" w:rsidRDefault="008A20C3" w:rsidP="00135B8C">
      <w:pPr>
        <w:jc w:val="center"/>
        <w:rPr>
          <w:color w:val="548DD4" w:themeColor="text2" w:themeTint="99"/>
          <w:sz w:val="24"/>
          <w:szCs w:val="24"/>
        </w:rPr>
      </w:pPr>
      <w:r>
        <w:rPr>
          <w:noProof/>
          <w:color w:val="548DD4" w:themeColor="text2" w:themeTint="99"/>
          <w:sz w:val="24"/>
          <w:szCs w:val="24"/>
        </w:rPr>
        <w:drawing>
          <wp:inline distT="0" distB="0" distL="0" distR="0">
            <wp:extent cx="3981450" cy="1143000"/>
            <wp:effectExtent l="19050" t="0" r="0" b="0"/>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2" cstate="print"/>
                    <a:stretch>
                      <a:fillRect/>
                    </a:stretch>
                  </pic:blipFill>
                  <pic:spPr>
                    <a:xfrm>
                      <a:off x="0" y="0"/>
                      <a:ext cx="3981450" cy="1143000"/>
                    </a:xfrm>
                    <a:prstGeom prst="rect">
                      <a:avLst/>
                    </a:prstGeom>
                  </pic:spPr>
                </pic:pic>
              </a:graphicData>
            </a:graphic>
          </wp:inline>
        </w:drawing>
      </w:r>
    </w:p>
    <w:p w:rsidR="00135B8C" w:rsidRDefault="00135B8C" w:rsidP="005E0098">
      <w:pPr>
        <w:rPr>
          <w:color w:val="548DD4" w:themeColor="text2" w:themeTint="99"/>
          <w:sz w:val="24"/>
          <w:szCs w:val="24"/>
        </w:rPr>
      </w:pPr>
    </w:p>
    <w:p w:rsidR="00E927CD" w:rsidRDefault="008A20C3" w:rsidP="005E0098">
      <w:pPr>
        <w:rPr>
          <w:color w:val="548DD4" w:themeColor="text2" w:themeTint="99"/>
          <w:sz w:val="24"/>
          <w:szCs w:val="24"/>
        </w:rPr>
      </w:pPr>
      <w:r>
        <w:rPr>
          <w:noProof/>
          <w:color w:val="548DD4" w:themeColor="text2" w:themeTint="99"/>
          <w:sz w:val="24"/>
          <w:szCs w:val="24"/>
        </w:rPr>
        <w:drawing>
          <wp:inline distT="0" distB="0" distL="0" distR="0">
            <wp:extent cx="2847975" cy="1609725"/>
            <wp:effectExtent l="19050" t="0" r="9525" b="0"/>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cstate="print"/>
                    <a:stretch>
                      <a:fillRect/>
                    </a:stretch>
                  </pic:blipFill>
                  <pic:spPr>
                    <a:xfrm>
                      <a:off x="0" y="0"/>
                      <a:ext cx="2847975" cy="1609725"/>
                    </a:xfrm>
                    <a:prstGeom prst="rect">
                      <a:avLst/>
                    </a:prstGeom>
                  </pic:spPr>
                </pic:pic>
              </a:graphicData>
            </a:graphic>
          </wp:inline>
        </w:drawing>
      </w:r>
      <w:r w:rsidR="00135B8C">
        <w:rPr>
          <w:color w:val="548DD4" w:themeColor="text2" w:themeTint="99"/>
          <w:sz w:val="24"/>
          <w:szCs w:val="24"/>
        </w:rPr>
        <w:t xml:space="preserve">        </w:t>
      </w:r>
      <w:r>
        <w:rPr>
          <w:noProof/>
          <w:color w:val="548DD4" w:themeColor="text2" w:themeTint="99"/>
          <w:sz w:val="24"/>
          <w:szCs w:val="24"/>
        </w:rPr>
        <w:drawing>
          <wp:inline distT="0" distB="0" distL="0" distR="0">
            <wp:extent cx="2762250" cy="1657350"/>
            <wp:effectExtent l="19050" t="0" r="0" b="0"/>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stretch>
                      <a:fillRect/>
                    </a:stretch>
                  </pic:blipFill>
                  <pic:spPr>
                    <a:xfrm>
                      <a:off x="0" y="0"/>
                      <a:ext cx="2762250" cy="1657350"/>
                    </a:xfrm>
                    <a:prstGeom prst="rect">
                      <a:avLst/>
                    </a:prstGeom>
                  </pic:spPr>
                </pic:pic>
              </a:graphicData>
            </a:graphic>
          </wp:inline>
        </w:drawing>
      </w:r>
    </w:p>
    <w:p w:rsidR="00135B8C" w:rsidRDefault="00135B8C" w:rsidP="005E0098">
      <w:pPr>
        <w:rPr>
          <w:color w:val="548DD4" w:themeColor="text2" w:themeTint="99"/>
          <w:sz w:val="24"/>
          <w:szCs w:val="24"/>
        </w:rPr>
      </w:pPr>
    </w:p>
    <w:p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rsidR="008B1504" w:rsidRDefault="00CC3FAF" w:rsidP="005E0098">
      <w:pPr>
        <w:rPr>
          <w:sz w:val="24"/>
          <w:szCs w:val="24"/>
        </w:rPr>
      </w:pPr>
      <w:r>
        <w:rPr>
          <w:sz w:val="24"/>
          <w:szCs w:val="24"/>
        </w:rPr>
        <w:t xml:space="preserve">The only indicator in our application will be the </w:t>
      </w:r>
      <w:r w:rsidR="00D06354">
        <w:rPr>
          <w:sz w:val="24"/>
          <w:szCs w:val="24"/>
        </w:rPr>
        <w:t>accuracy</w:t>
      </w:r>
      <w:r>
        <w:rPr>
          <w:sz w:val="24"/>
          <w:szCs w:val="24"/>
        </w:rPr>
        <w:t xml:space="preserve"> of the application. </w:t>
      </w:r>
      <w:r w:rsidR="00923352">
        <w:rPr>
          <w:sz w:val="24"/>
          <w:szCs w:val="24"/>
        </w:rPr>
        <w:t>This means that whether the application is able to predict correct output for a given input.</w:t>
      </w:r>
    </w:p>
    <w:p w:rsidR="00256E00" w:rsidRDefault="0092387F" w:rsidP="005E0098">
      <w:pPr>
        <w:rPr>
          <w:color w:val="548DD4" w:themeColor="text2" w:themeTint="99"/>
          <w:sz w:val="40"/>
          <w:szCs w:val="40"/>
        </w:rPr>
      </w:pPr>
      <w:r w:rsidRPr="0092387F">
        <w:rPr>
          <w:color w:val="548DD4" w:themeColor="text2" w:themeTint="99"/>
          <w:sz w:val="40"/>
          <w:szCs w:val="40"/>
        </w:rPr>
        <w:t>6. CONCLUSION</w:t>
      </w:r>
    </w:p>
    <w:p w:rsidR="0092387F" w:rsidRPr="00256E00" w:rsidRDefault="00557FD5" w:rsidP="005E0098">
      <w:pPr>
        <w:rPr>
          <w:color w:val="548DD4" w:themeColor="text2" w:themeTint="99"/>
          <w:sz w:val="40"/>
          <w:szCs w:val="40"/>
        </w:rPr>
      </w:pPr>
      <w:r>
        <w:rPr>
          <w:color w:val="000000" w:themeColor="text1"/>
          <w:sz w:val="24"/>
          <w:szCs w:val="24"/>
        </w:rPr>
        <w:t>The applic</w:t>
      </w:r>
      <w:r w:rsidR="0070051D">
        <w:rPr>
          <w:color w:val="000000" w:themeColor="text1"/>
          <w:sz w:val="24"/>
          <w:szCs w:val="24"/>
        </w:rPr>
        <w:t>ation will be providing the banks an</w:t>
      </w:r>
      <w:r>
        <w:rPr>
          <w:color w:val="000000" w:themeColor="text1"/>
          <w:sz w:val="24"/>
          <w:szCs w:val="24"/>
        </w:rPr>
        <w:t xml:space="preserve"> interactive platform </w:t>
      </w:r>
      <w:r w:rsidR="0070051D">
        <w:rPr>
          <w:color w:val="000000" w:themeColor="text1"/>
          <w:sz w:val="24"/>
          <w:szCs w:val="24"/>
        </w:rPr>
        <w:t>where they just have to give some required inputs, and based to previous data, model will be able to produce a prediction for credit risk.</w:t>
      </w:r>
    </w:p>
    <w:sectPr w:rsidR="0092387F" w:rsidRPr="00256E00" w:rsidSect="00D7591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B63" w:rsidRDefault="00E92B63" w:rsidP="0089496F">
      <w:pPr>
        <w:spacing w:after="0" w:line="240" w:lineRule="auto"/>
      </w:pPr>
      <w:r>
        <w:separator/>
      </w:r>
    </w:p>
  </w:endnote>
  <w:endnote w:type="continuationSeparator" w:id="0">
    <w:p w:rsidR="00E92B63" w:rsidRDefault="00E92B63" w:rsidP="00894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AE" w:rsidRDefault="00BB12AE">
    <w:pPr>
      <w:pStyle w:val="Footer"/>
    </w:pPr>
    <w:r>
      <w:t xml:space="preserve"> </w:t>
    </w:r>
    <w:r w:rsidR="00A91B43" w:rsidRPr="00A91B43">
      <w:t>Predict Bank Credit Risk</w:t>
    </w:r>
    <w:r w:rsidR="00A91B43">
      <w:t xml:space="preserve">                                                                                                                            </w:t>
    </w:r>
    <w:r>
      <w:rPr>
        <w:color w:val="7F7F7F" w:themeColor="background1" w:themeShade="7F"/>
        <w:spacing w:val="60"/>
      </w:rPr>
      <w:t>Page</w:t>
    </w:r>
    <w:r>
      <w:t xml:space="preserve"> | </w:t>
    </w:r>
    <w:fldSimple w:instr=" PAGE   \* MERGEFORMAT ">
      <w:r w:rsidR="009731A5" w:rsidRPr="009731A5">
        <w:rPr>
          <w:b/>
          <w:noProof/>
        </w:rPr>
        <w:t>10</w:t>
      </w:r>
    </w:fldSimple>
  </w:p>
  <w:p w:rsidR="00BB12AE" w:rsidRDefault="00BB12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B63" w:rsidRDefault="00E92B63" w:rsidP="0089496F">
      <w:pPr>
        <w:spacing w:after="0" w:line="240" w:lineRule="auto"/>
      </w:pPr>
      <w:r>
        <w:separator/>
      </w:r>
    </w:p>
  </w:footnote>
  <w:footnote w:type="continuationSeparator" w:id="0">
    <w:p w:rsidR="00E92B63" w:rsidRDefault="00E92B63" w:rsidP="008949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AE" w:rsidRDefault="00BB12AE">
    <w:pPr>
      <w:pStyle w:val="Header"/>
    </w:pPr>
    <w:r>
      <w:rPr>
        <w:noProof/>
      </w:rPr>
      <w:drawing>
        <wp:anchor distT="0" distB="0" distL="0" distR="0" simplePos="0" relativeHeight="251661312" behindDoc="1" locked="0" layoutInCell="1" allowOverlap="1">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595A8E">
      <w:rPr>
        <w:noProof/>
      </w:rPr>
      <w:pict>
        <v:rect id="_x0000_s2050" style="position:absolute;margin-left:73.55pt;margin-top:34.9pt;width:6.1pt;height:14.15pt;z-index:-251657216;mso-position-horizontal-relative:page;mso-position-vertical-relative:page" fillcolor="#a8d18e" stroked="f">
          <w10:wrap anchorx="page" anchory="page"/>
        </v:rect>
      </w:pict>
    </w:r>
    <w:r w:rsidR="00595A8E">
      <w:rPr>
        <w:noProof/>
      </w:rPr>
      <w:pict>
        <v:rect id="_x0000_s2049" style="position:absolute;margin-left:.6pt;margin-top:34.9pt;width:66.95pt;height:14.15pt;z-index:-251658240;mso-position-horizontal-relative:page;mso-position-vertical-relative:page" fillcolor="#a8d18e" stroked="f">
          <w10:wrap anchorx="page" anchory="page"/>
        </v:rect>
      </w:pict>
    </w:r>
    <w:r>
      <w:t xml:space="preserve">     HIGH LEVEL DESIGN</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
  </w:num>
  <w:num w:numId="5">
    <w:abstractNumId w:val="8"/>
  </w:num>
  <w:num w:numId="6">
    <w:abstractNumId w:val="2"/>
  </w:num>
  <w:num w:numId="7">
    <w:abstractNumId w:val="3"/>
  </w:num>
  <w:num w:numId="8">
    <w:abstractNumId w:val="7"/>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89496F"/>
    <w:rsid w:val="00044BF1"/>
    <w:rsid w:val="00067D79"/>
    <w:rsid w:val="00084A16"/>
    <w:rsid w:val="000D1D42"/>
    <w:rsid w:val="000D2E67"/>
    <w:rsid w:val="00117D2C"/>
    <w:rsid w:val="00135B8C"/>
    <w:rsid w:val="0013688D"/>
    <w:rsid w:val="001808B7"/>
    <w:rsid w:val="00184633"/>
    <w:rsid w:val="001910D8"/>
    <w:rsid w:val="002245DC"/>
    <w:rsid w:val="00256E00"/>
    <w:rsid w:val="002718AF"/>
    <w:rsid w:val="00287F7D"/>
    <w:rsid w:val="002B5F8F"/>
    <w:rsid w:val="002E692B"/>
    <w:rsid w:val="003237EF"/>
    <w:rsid w:val="00360EB2"/>
    <w:rsid w:val="0036206F"/>
    <w:rsid w:val="00362CF1"/>
    <w:rsid w:val="00372D6A"/>
    <w:rsid w:val="00374C10"/>
    <w:rsid w:val="003A0EC1"/>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70051D"/>
    <w:rsid w:val="0072475B"/>
    <w:rsid w:val="007454F4"/>
    <w:rsid w:val="007522F6"/>
    <w:rsid w:val="007B0483"/>
    <w:rsid w:val="007D5CEA"/>
    <w:rsid w:val="007F4CB4"/>
    <w:rsid w:val="00837A0E"/>
    <w:rsid w:val="008860DE"/>
    <w:rsid w:val="0089496F"/>
    <w:rsid w:val="008A20C3"/>
    <w:rsid w:val="008B1504"/>
    <w:rsid w:val="008C16DD"/>
    <w:rsid w:val="009072F5"/>
    <w:rsid w:val="00920DA5"/>
    <w:rsid w:val="00923352"/>
    <w:rsid w:val="0092387F"/>
    <w:rsid w:val="00923D3D"/>
    <w:rsid w:val="009543B9"/>
    <w:rsid w:val="009731A5"/>
    <w:rsid w:val="009B4607"/>
    <w:rsid w:val="009B46A1"/>
    <w:rsid w:val="009E68EF"/>
    <w:rsid w:val="009F7F7B"/>
    <w:rsid w:val="00A86E8E"/>
    <w:rsid w:val="00A91B43"/>
    <w:rsid w:val="00AA631F"/>
    <w:rsid w:val="00AB54F3"/>
    <w:rsid w:val="00AC71C5"/>
    <w:rsid w:val="00B14AA2"/>
    <w:rsid w:val="00B358C9"/>
    <w:rsid w:val="00B36E08"/>
    <w:rsid w:val="00B5788B"/>
    <w:rsid w:val="00B931A4"/>
    <w:rsid w:val="00BB12AE"/>
    <w:rsid w:val="00BC55B6"/>
    <w:rsid w:val="00BD7590"/>
    <w:rsid w:val="00C03A9F"/>
    <w:rsid w:val="00C309A2"/>
    <w:rsid w:val="00C43459"/>
    <w:rsid w:val="00C537F9"/>
    <w:rsid w:val="00C75DF6"/>
    <w:rsid w:val="00C763BF"/>
    <w:rsid w:val="00C80805"/>
    <w:rsid w:val="00CC3FAF"/>
    <w:rsid w:val="00CC78EB"/>
    <w:rsid w:val="00D06354"/>
    <w:rsid w:val="00D200AA"/>
    <w:rsid w:val="00D617B5"/>
    <w:rsid w:val="00D737CB"/>
    <w:rsid w:val="00D7591E"/>
    <w:rsid w:val="00DC4912"/>
    <w:rsid w:val="00DD7C54"/>
    <w:rsid w:val="00DF12F5"/>
    <w:rsid w:val="00DF376A"/>
    <w:rsid w:val="00E2612C"/>
    <w:rsid w:val="00E804EE"/>
    <w:rsid w:val="00E927CD"/>
    <w:rsid w:val="00E92B63"/>
    <w:rsid w:val="00ED4C44"/>
    <w:rsid w:val="00EE3C78"/>
    <w:rsid w:val="00F01CC0"/>
    <w:rsid w:val="00F251B9"/>
    <w:rsid w:val="00F4562E"/>
    <w:rsid w:val="00F529ED"/>
    <w:rsid w:val="00F74EF5"/>
    <w:rsid w:val="00FC5695"/>
    <w:rsid w:val="00FD2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7" type="connector" idref="#_x0000_s1044"/>
        <o:r id="V:Rule18" type="connector" idref="#_x0000_s1047"/>
        <o:r id="V:Rule19" type="connector" idref="#_x0000_s1055"/>
        <o:r id="V:Rule20" type="connector" idref="#_x0000_s1064"/>
        <o:r id="V:Rule21" type="connector" idref="#_x0000_s1051"/>
        <o:r id="V:Rule22" type="connector" idref="#_x0000_s1073"/>
        <o:r id="V:Rule23" type="connector" idref="#_x0000_s1078"/>
        <o:r id="V:Rule24" type="connector" idref="#_x0000_s1062"/>
        <o:r id="V:Rule25" type="connector" idref="#_x0000_s1042"/>
        <o:r id="V:Rule26" type="connector" idref="#_x0000_s1065"/>
        <o:r id="V:Rule27" type="connector" idref="#_x0000_s1057"/>
        <o:r id="V:Rule28" type="connector" idref="#_x0000_s1070"/>
        <o:r id="V:Rule29" type="connector" idref="#_x0000_s1056"/>
        <o:r id="V:Rule30" type="connector" idref="#_x0000_s1080"/>
        <o:r id="V:Rule31" type="connector" idref="#_x0000_s1053"/>
        <o:r id="V:Rule3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D7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2021-08-05T07:05:00Z</dcterms:created>
  <dcterms:modified xsi:type="dcterms:W3CDTF">2021-09-12T05:39:00Z</dcterms:modified>
</cp:coreProperties>
</file>